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88" w:rsidRDefault="00F3692F" w:rsidP="00D34688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134" type="#_x0000_t75" alt="Админ Светлый Яр" style="position:absolute;margin-left:188.25pt;margin-top:8.55pt;width:60pt;height:63.7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270 0 -270 21346 21600 21346 21600 0 -270 0">
            <v:imagedata r:id="rId9" o:title="Админ Светлый Яр"/>
            <w10:wrap type="through"/>
          </v:shape>
        </w:pict>
      </w:r>
    </w:p>
    <w:p w:rsidR="00D34688" w:rsidRDefault="00D34688" w:rsidP="00D34688">
      <w:pPr>
        <w:pBdr>
          <w:bottom w:val="single" w:sz="18" w:space="1" w:color="auto"/>
        </w:pBdr>
        <w:spacing w:after="200" w:line="276" w:lineRule="auto"/>
        <w:ind w:right="28"/>
        <w:rPr>
          <w:rFonts w:ascii="Arial" w:hAnsi="Arial" w:cs="Arial"/>
          <w:sz w:val="22"/>
          <w:szCs w:val="22"/>
        </w:rPr>
      </w:pPr>
    </w:p>
    <w:p w:rsidR="00D34688" w:rsidRDefault="00D34688" w:rsidP="00D34688">
      <w:pPr>
        <w:pBdr>
          <w:bottom w:val="single" w:sz="18" w:space="1" w:color="auto"/>
        </w:pBdr>
        <w:spacing w:after="200" w:line="276" w:lineRule="auto"/>
        <w:ind w:right="28"/>
        <w:jc w:val="center"/>
        <w:rPr>
          <w:rFonts w:ascii="Arial" w:hAnsi="Arial" w:cs="Arial"/>
          <w:sz w:val="26"/>
          <w:szCs w:val="26"/>
        </w:rPr>
      </w:pPr>
    </w:p>
    <w:p w:rsidR="00D34688" w:rsidRDefault="00D34688" w:rsidP="00D34688">
      <w:pPr>
        <w:pBdr>
          <w:bottom w:val="single" w:sz="18" w:space="1" w:color="auto"/>
        </w:pBdr>
        <w:spacing w:line="276" w:lineRule="auto"/>
        <w:ind w:right="28"/>
        <w:jc w:val="center"/>
        <w:rPr>
          <w:rFonts w:ascii="Arial" w:hAnsi="Arial" w:cs="Arial"/>
          <w:sz w:val="16"/>
          <w:szCs w:val="16"/>
        </w:rPr>
      </w:pPr>
    </w:p>
    <w:p w:rsidR="00D34688" w:rsidRDefault="00D34688" w:rsidP="00D34688">
      <w:pPr>
        <w:pBdr>
          <w:bottom w:val="single" w:sz="18" w:space="1" w:color="auto"/>
        </w:pBdr>
        <w:spacing w:line="276" w:lineRule="auto"/>
        <w:ind w:right="2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</w:t>
      </w:r>
    </w:p>
    <w:p w:rsidR="00D34688" w:rsidRDefault="00D34688" w:rsidP="00D34688">
      <w:pPr>
        <w:pBdr>
          <w:bottom w:val="single" w:sz="18" w:space="1" w:color="auto"/>
        </w:pBdr>
        <w:spacing w:line="276" w:lineRule="auto"/>
        <w:ind w:right="2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D34688" w:rsidRDefault="00D34688" w:rsidP="00D34688">
      <w:pPr>
        <w:rPr>
          <w:rFonts w:ascii="Arial" w:hAnsi="Arial" w:cs="Arial"/>
          <w:sz w:val="28"/>
          <w:szCs w:val="28"/>
        </w:rPr>
      </w:pPr>
    </w:p>
    <w:p w:rsidR="00D34688" w:rsidRDefault="00D34688" w:rsidP="00D3468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D34688" w:rsidRPr="001F011C" w:rsidRDefault="00D34688" w:rsidP="00D34688">
      <w:pPr>
        <w:spacing w:line="276" w:lineRule="auto"/>
        <w:ind w:right="28"/>
        <w:jc w:val="both"/>
        <w:rPr>
          <w:rFonts w:ascii="Arial" w:hAnsi="Arial" w:cs="Arial"/>
          <w:sz w:val="20"/>
          <w:szCs w:val="26"/>
        </w:rPr>
      </w:pPr>
    </w:p>
    <w:p w:rsidR="00D34688" w:rsidRDefault="004200C6" w:rsidP="00D34688">
      <w:pPr>
        <w:spacing w:line="276" w:lineRule="auto"/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D34688">
        <w:rPr>
          <w:rFonts w:ascii="Arial" w:hAnsi="Arial" w:cs="Arial"/>
        </w:rPr>
        <w:t>т</w:t>
      </w:r>
      <w:r w:rsidR="00331F01">
        <w:rPr>
          <w:rFonts w:ascii="Arial" w:hAnsi="Arial" w:cs="Arial"/>
        </w:rPr>
        <w:t xml:space="preserve"> </w:t>
      </w:r>
      <w:r w:rsidR="00CB7204">
        <w:rPr>
          <w:rFonts w:ascii="Arial" w:hAnsi="Arial" w:cs="Arial"/>
        </w:rPr>
        <w:t xml:space="preserve">  14.09.2020          </w:t>
      </w:r>
      <w:r w:rsidR="002324DD">
        <w:rPr>
          <w:rFonts w:ascii="Arial" w:hAnsi="Arial" w:cs="Arial"/>
        </w:rPr>
        <w:t xml:space="preserve">   </w:t>
      </w:r>
      <w:r w:rsidR="00D34688">
        <w:rPr>
          <w:rFonts w:ascii="Arial" w:hAnsi="Arial" w:cs="Arial"/>
        </w:rPr>
        <w:t xml:space="preserve"> №</w:t>
      </w:r>
      <w:r w:rsidR="00CB7204">
        <w:rPr>
          <w:rFonts w:ascii="Arial" w:hAnsi="Arial" w:cs="Arial"/>
        </w:rPr>
        <w:t xml:space="preserve">  1549</w:t>
      </w:r>
    </w:p>
    <w:p w:rsidR="00D34688" w:rsidRPr="001F011C" w:rsidRDefault="00D34688" w:rsidP="001F011C">
      <w:pPr>
        <w:widowControl w:val="0"/>
        <w:autoSpaceDE w:val="0"/>
        <w:autoSpaceDN w:val="0"/>
        <w:rPr>
          <w:rFonts w:ascii="Arial" w:hAnsi="Arial" w:cs="Arial"/>
          <w:b/>
          <w:sz w:val="20"/>
        </w:rPr>
      </w:pPr>
    </w:p>
    <w:p w:rsidR="00D34688" w:rsidRDefault="00863EDB" w:rsidP="001F011C">
      <w:pPr>
        <w:tabs>
          <w:tab w:val="left" w:pos="5954"/>
        </w:tabs>
        <w:autoSpaceDE w:val="0"/>
        <w:autoSpaceDN w:val="0"/>
        <w:adjustRightInd w:val="0"/>
        <w:spacing w:before="82"/>
        <w:ind w:right="3117"/>
        <w:jc w:val="both"/>
        <w:rPr>
          <w:rFonts w:ascii="Arial" w:hAnsi="Arial" w:cs="Arial"/>
        </w:rPr>
      </w:pPr>
      <w:r w:rsidRPr="00863EDB">
        <w:rPr>
          <w:rFonts w:ascii="Arial" w:hAnsi="Arial" w:cs="Arial"/>
        </w:rPr>
        <w:t>О внесении изменений в административный регламент по предоставлению муниципальной ус</w:t>
      </w:r>
      <w:r w:rsidR="00D36B77">
        <w:rPr>
          <w:rFonts w:ascii="Arial" w:hAnsi="Arial" w:cs="Arial"/>
        </w:rPr>
        <w:t>луги «Выдача разрешения на строительство объекта капитального строительства, внесение изменений в разрешение на строительство</w:t>
      </w:r>
      <w:r>
        <w:rPr>
          <w:rFonts w:ascii="Arial" w:hAnsi="Arial" w:cs="Arial"/>
        </w:rPr>
        <w:t xml:space="preserve">», утвержденный </w:t>
      </w:r>
      <w:r w:rsidRPr="00863EDB">
        <w:rPr>
          <w:rFonts w:ascii="Arial" w:hAnsi="Arial" w:cs="Arial"/>
        </w:rPr>
        <w:t>постановлением администрации Светлоярского муниципального района Волгоград</w:t>
      </w:r>
      <w:r w:rsidR="00D36B77">
        <w:rPr>
          <w:rFonts w:ascii="Arial" w:hAnsi="Arial" w:cs="Arial"/>
        </w:rPr>
        <w:t>ской области от 27.11.2018 №2169</w:t>
      </w:r>
      <w:r w:rsidRPr="00863EDB">
        <w:rPr>
          <w:rFonts w:ascii="Arial" w:hAnsi="Arial" w:cs="Arial"/>
        </w:rPr>
        <w:t xml:space="preserve">  </w:t>
      </w:r>
    </w:p>
    <w:p w:rsidR="00331F01" w:rsidRPr="00CF114F" w:rsidRDefault="00331F01" w:rsidP="00CF114F">
      <w:pPr>
        <w:widowControl w:val="0"/>
        <w:autoSpaceDE w:val="0"/>
        <w:jc w:val="both"/>
        <w:rPr>
          <w:rFonts w:ascii="Arial" w:hAnsi="Arial" w:cs="Arial"/>
          <w:sz w:val="28"/>
          <w:szCs w:val="28"/>
        </w:rPr>
      </w:pPr>
    </w:p>
    <w:p w:rsidR="00D36B77" w:rsidRPr="00FF08F5" w:rsidRDefault="00D36B77" w:rsidP="00D36B77">
      <w:pPr>
        <w:ind w:firstLine="708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В соответствии со статьей 51 Градостроительного кодекса Российской Федерации, Федеральными законами от 06.10.2003 № 131-ФЗ «Об общих принципах орган</w:t>
      </w:r>
      <w:r w:rsidR="00AE0A04" w:rsidRPr="00FF08F5">
        <w:rPr>
          <w:rFonts w:ascii="Arial" w:hAnsi="Arial" w:cs="Arial"/>
        </w:rPr>
        <w:t xml:space="preserve">изации местного самоуправления </w:t>
      </w:r>
      <w:r w:rsidRPr="00FF08F5">
        <w:rPr>
          <w:rFonts w:ascii="Arial" w:hAnsi="Arial" w:cs="Arial"/>
        </w:rPr>
        <w:t>в Российской Федерации», от 27.07.2010 № 210-ФЗ «Об организации предоставления государственных и муниципальных услуг», от 27.12.2019 № 472-ФЗ «О внесении изменений в Градостроительный кодекс Российской Федерации и отдельные законодательные акты Российской Федерации», от 31.07.2020 № 254-ФЗ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Федерации», от 31.07.2020 № 264-ФЗ «О внесении изменений в Градостроительн</w:t>
      </w:r>
      <w:r w:rsidR="00AE0A04" w:rsidRPr="00FF08F5">
        <w:rPr>
          <w:rFonts w:ascii="Arial" w:hAnsi="Arial" w:cs="Arial"/>
        </w:rPr>
        <w:t xml:space="preserve">ый кодекс Российской Федерации </w:t>
      </w:r>
      <w:r w:rsidRPr="00FF08F5">
        <w:rPr>
          <w:rFonts w:ascii="Arial" w:hAnsi="Arial" w:cs="Arial"/>
        </w:rPr>
        <w:t xml:space="preserve">и отдельные законодательные акты Российской Федерации», постановлением Администрации Волгоградской области от 25.05.2020 </w:t>
      </w:r>
      <w:r w:rsidRPr="00FF08F5">
        <w:rPr>
          <w:rFonts w:ascii="Arial" w:hAnsi="Arial" w:cs="Arial"/>
        </w:rPr>
        <w:br/>
        <w:t xml:space="preserve">№ 297-п «Об установлении случаев, в которых направление документов для выдачи органами исполнительной власти Волгоградской области </w:t>
      </w:r>
      <w:r w:rsidRPr="00FF08F5">
        <w:rPr>
          <w:rFonts w:ascii="Arial" w:hAnsi="Arial" w:cs="Arial"/>
        </w:rPr>
        <w:br/>
        <w:t xml:space="preserve">и органами местного самоуправления муниципальных образований Волгоградской области разрешений на строительство и разрешений </w:t>
      </w:r>
      <w:r w:rsidRPr="00FF08F5">
        <w:rPr>
          <w:rFonts w:ascii="Arial" w:hAnsi="Arial" w:cs="Arial"/>
        </w:rPr>
        <w:br/>
        <w:t>на ввод объектов в эксплуатаци</w:t>
      </w:r>
      <w:r w:rsidR="00FF08F5">
        <w:rPr>
          <w:rFonts w:ascii="Arial" w:hAnsi="Arial" w:cs="Arial"/>
        </w:rPr>
        <w:t xml:space="preserve">ю осуществляется исключительно </w:t>
      </w:r>
      <w:r w:rsidRPr="00FF08F5">
        <w:rPr>
          <w:rFonts w:ascii="Arial" w:hAnsi="Arial" w:cs="Arial"/>
        </w:rPr>
        <w:t>в электронной форме», руководствуясь Уставом Светлоярского муниципального района Волгоградской области,</w:t>
      </w:r>
    </w:p>
    <w:p w:rsidR="00CF114F" w:rsidRPr="00FF08F5" w:rsidRDefault="00CF114F" w:rsidP="00CF114F">
      <w:pPr>
        <w:jc w:val="both"/>
        <w:rPr>
          <w:rFonts w:ascii="Arial" w:hAnsi="Arial" w:cs="Arial"/>
          <w:color w:val="000000"/>
        </w:rPr>
      </w:pPr>
    </w:p>
    <w:p w:rsidR="00331F01" w:rsidRPr="00FF08F5" w:rsidRDefault="00331F01" w:rsidP="00CF114F">
      <w:pPr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п о с т а н о в л я ю:</w:t>
      </w:r>
    </w:p>
    <w:p w:rsidR="00331F01" w:rsidRPr="00FF08F5" w:rsidRDefault="00331F01" w:rsidP="00CF114F">
      <w:pPr>
        <w:jc w:val="both"/>
        <w:rPr>
          <w:rFonts w:ascii="Arial" w:hAnsi="Arial" w:cs="Arial"/>
          <w:color w:val="000000"/>
        </w:rPr>
      </w:pPr>
    </w:p>
    <w:p w:rsidR="00331F01" w:rsidRPr="00FF08F5" w:rsidRDefault="00AE0A04" w:rsidP="00AE0A04">
      <w:pPr>
        <w:pStyle w:val="af4"/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1. </w:t>
      </w:r>
      <w:r w:rsidR="00331F01" w:rsidRPr="00FF08F5">
        <w:rPr>
          <w:rFonts w:ascii="Arial" w:hAnsi="Arial" w:cs="Arial"/>
        </w:rPr>
        <w:t>Внести в административный регламент предоставления муниципальной услуги «Выдача разрешения</w:t>
      </w:r>
      <w:r w:rsidR="00D36B77" w:rsidRPr="00FF08F5">
        <w:rPr>
          <w:rFonts w:ascii="Arial" w:hAnsi="Arial" w:cs="Arial"/>
        </w:rPr>
        <w:t xml:space="preserve"> на строительство объекта капитального строительства, внесение изменений в разрешение на строительство</w:t>
      </w:r>
      <w:r w:rsidR="00331F01" w:rsidRPr="00FF08F5">
        <w:rPr>
          <w:rFonts w:ascii="Arial" w:hAnsi="Arial" w:cs="Arial"/>
        </w:rPr>
        <w:t>», утвержденный постановлением администрации Светлоярского муниципальног</w:t>
      </w:r>
      <w:r w:rsidR="00CF114F" w:rsidRPr="00FF08F5">
        <w:rPr>
          <w:rFonts w:ascii="Arial" w:hAnsi="Arial" w:cs="Arial"/>
        </w:rPr>
        <w:t xml:space="preserve">о района Волгоградской области </w:t>
      </w:r>
      <w:r w:rsidR="005F3C46">
        <w:rPr>
          <w:rFonts w:ascii="Arial" w:hAnsi="Arial" w:cs="Arial"/>
        </w:rPr>
        <w:t xml:space="preserve">от 27.11.2018 </w:t>
      </w:r>
      <w:r w:rsidR="00D36B77" w:rsidRPr="00FF08F5">
        <w:rPr>
          <w:rFonts w:ascii="Arial" w:hAnsi="Arial" w:cs="Arial"/>
        </w:rPr>
        <w:t>№ 2169</w:t>
      </w:r>
      <w:r w:rsidR="00331F01" w:rsidRPr="00FF08F5">
        <w:rPr>
          <w:rFonts w:ascii="Arial" w:hAnsi="Arial" w:cs="Arial"/>
        </w:rPr>
        <w:t xml:space="preserve"> «Об утверждении административного регламента предоставления муниципальной </w:t>
      </w:r>
      <w:r w:rsidR="00331F01" w:rsidRPr="00FF08F5">
        <w:rPr>
          <w:rFonts w:ascii="Arial" w:hAnsi="Arial" w:cs="Arial"/>
        </w:rPr>
        <w:lastRenderedPageBreak/>
        <w:t>услуги «Выдача разрешения на ввод объекта в эксплуатацию» следующие изменения:</w:t>
      </w:r>
    </w:p>
    <w:p w:rsidR="00D36B77" w:rsidRPr="00FF08F5" w:rsidRDefault="00D36B77" w:rsidP="00AE0A04">
      <w:pPr>
        <w:widowControl w:val="0"/>
        <w:tabs>
          <w:tab w:val="left" w:pos="-360"/>
        </w:tabs>
        <w:ind w:firstLine="720"/>
        <w:contextualSpacing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1) в пункте 1.3.2:</w:t>
      </w:r>
    </w:p>
    <w:p w:rsidR="00D36B77" w:rsidRPr="00FF08F5" w:rsidRDefault="00D36B77" w:rsidP="00AE0A04">
      <w:pPr>
        <w:widowControl w:val="0"/>
        <w:tabs>
          <w:tab w:val="left" w:pos="-360"/>
        </w:tabs>
        <w:ind w:firstLine="720"/>
        <w:contextualSpacing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в абзаце третьем слова «в том числе электронной» заменить словами «электронной почте»; </w:t>
      </w:r>
    </w:p>
    <w:p w:rsidR="00D36B77" w:rsidRPr="00FF08F5" w:rsidRDefault="00D36B77" w:rsidP="00AE0A04">
      <w:pPr>
        <w:widowControl w:val="0"/>
        <w:tabs>
          <w:tab w:val="left" w:pos="-360"/>
        </w:tabs>
        <w:ind w:firstLine="720"/>
        <w:contextualSpacing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в абзаце четвертом слова «на официальном портале Губернатора </w:t>
      </w:r>
      <w:r w:rsidRPr="00FF08F5">
        <w:rPr>
          <w:rFonts w:ascii="Arial" w:hAnsi="Arial" w:cs="Arial"/>
        </w:rPr>
        <w:br/>
        <w:t>и Администрации Волгоградской области (www.volg</w:t>
      </w:r>
      <w:r w:rsidRPr="00FF08F5">
        <w:rPr>
          <w:rFonts w:ascii="Arial" w:hAnsi="Arial" w:cs="Arial"/>
          <w:lang w:val="en-US"/>
        </w:rPr>
        <w:t>ograd</w:t>
      </w:r>
      <w:r w:rsidRPr="00FF08F5">
        <w:rPr>
          <w:rFonts w:ascii="Arial" w:hAnsi="Arial" w:cs="Arial"/>
        </w:rPr>
        <w:t>.ru), на едином портале государственных и муниципальных услуг (</w:t>
      </w:r>
      <w:hyperlink r:id="rId10" w:history="1">
        <w:r w:rsidRPr="00FF08F5">
          <w:rPr>
            <w:rStyle w:val="ad"/>
            <w:rFonts w:ascii="Arial" w:hAnsi="Arial" w:cs="Arial"/>
            <w:lang w:val="en-US"/>
          </w:rPr>
          <w:t>www</w:t>
        </w:r>
        <w:r w:rsidRPr="00FF08F5">
          <w:rPr>
            <w:rStyle w:val="ad"/>
            <w:rFonts w:ascii="Arial" w:hAnsi="Arial" w:cs="Arial"/>
          </w:rPr>
          <w:t>.</w:t>
        </w:r>
        <w:r w:rsidRPr="00FF08F5">
          <w:rPr>
            <w:rStyle w:val="ad"/>
            <w:rFonts w:ascii="Arial" w:hAnsi="Arial" w:cs="Arial"/>
            <w:lang w:val="en-US"/>
          </w:rPr>
          <w:t>gosuslugi</w:t>
        </w:r>
        <w:r w:rsidRPr="00FF08F5">
          <w:rPr>
            <w:rStyle w:val="ad"/>
            <w:rFonts w:ascii="Arial" w:hAnsi="Arial" w:cs="Arial"/>
          </w:rPr>
          <w:t>.</w:t>
        </w:r>
        <w:r w:rsidRPr="00FF08F5">
          <w:rPr>
            <w:rStyle w:val="ad"/>
            <w:rFonts w:ascii="Arial" w:hAnsi="Arial" w:cs="Arial"/>
            <w:lang w:val="en-US"/>
          </w:rPr>
          <w:t>ru</w:t>
        </w:r>
        <w:r w:rsidRPr="00FF08F5">
          <w:rPr>
            <w:rStyle w:val="ad"/>
            <w:rFonts w:ascii="Arial" w:hAnsi="Arial" w:cs="Arial"/>
          </w:rPr>
          <w:t>)»</w:t>
        </w:r>
      </w:hyperlink>
      <w:r w:rsidRPr="00FF08F5">
        <w:rPr>
          <w:rFonts w:ascii="Arial" w:hAnsi="Arial" w:cs="Arial"/>
          <w:color w:val="C00000"/>
        </w:rPr>
        <w:t xml:space="preserve"> </w:t>
      </w:r>
      <w:r w:rsidRPr="00FF08F5">
        <w:rPr>
          <w:rFonts w:ascii="Arial" w:hAnsi="Arial" w:cs="Arial"/>
        </w:rPr>
        <w:t xml:space="preserve">заменить словами «на Едином портале государственных и муниципальных услуг, являющемся федеральной государственной информационной системой, обеспечивающей </w:t>
      </w:r>
      <w:r w:rsidR="00724A25">
        <w:rPr>
          <w:rFonts w:ascii="Arial" w:hAnsi="Arial" w:cs="Arial"/>
        </w:rPr>
        <w:t xml:space="preserve">предоставление государственных </w:t>
      </w:r>
      <w:r w:rsidRPr="00FF08F5">
        <w:rPr>
          <w:rFonts w:ascii="Arial" w:hAnsi="Arial" w:cs="Arial"/>
        </w:rPr>
        <w:t>и муниципальных услуг в электронной форме (далее – Единый портал государственных и муниципальных услуг) (</w:t>
      </w:r>
      <w:r w:rsidRPr="00FF08F5">
        <w:rPr>
          <w:rFonts w:ascii="Arial" w:hAnsi="Arial" w:cs="Arial"/>
          <w:lang w:val="en-US"/>
        </w:rPr>
        <w:t>www</w:t>
      </w:r>
      <w:r w:rsidRPr="00FF08F5">
        <w:rPr>
          <w:rFonts w:ascii="Arial" w:hAnsi="Arial" w:cs="Arial"/>
        </w:rPr>
        <w:t>.</w:t>
      </w:r>
      <w:r w:rsidRPr="00FF08F5">
        <w:rPr>
          <w:rFonts w:ascii="Arial" w:hAnsi="Arial" w:cs="Arial"/>
          <w:lang w:val="en-US"/>
        </w:rPr>
        <w:t>gosuslugi</w:t>
      </w:r>
      <w:r w:rsidRPr="00FF08F5">
        <w:rPr>
          <w:rFonts w:ascii="Arial" w:hAnsi="Arial" w:cs="Arial"/>
        </w:rPr>
        <w:t>.</w:t>
      </w:r>
      <w:r w:rsidRPr="00FF08F5">
        <w:rPr>
          <w:rFonts w:ascii="Arial" w:hAnsi="Arial" w:cs="Arial"/>
          <w:lang w:val="en-US"/>
        </w:rPr>
        <w:t>ru</w:t>
      </w:r>
      <w:r w:rsidRPr="00FF08F5">
        <w:rPr>
          <w:rFonts w:ascii="Arial" w:hAnsi="Arial" w:cs="Arial"/>
        </w:rPr>
        <w:t>), в государственной информационной системе «Портал государственных и муниципальных услуг (функций) Волгоградской области» (http://uslugi.volganet.ru) (далее - Региональный портал государственных и муниципальных услуг)»;</w:t>
      </w:r>
    </w:p>
    <w:p w:rsidR="00D36B77" w:rsidRPr="00FF08F5" w:rsidRDefault="00D36B77" w:rsidP="00AE0A0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2) в абзацах втором и третьем пункта 2.4 слова «7 рабочих дней» заменить словами «5 рабочих дней»;</w:t>
      </w:r>
    </w:p>
    <w:p w:rsidR="00D36B77" w:rsidRPr="00FF08F5" w:rsidRDefault="00D36B77" w:rsidP="00AE0A04">
      <w:pPr>
        <w:ind w:firstLine="708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3) в пункте 2.5: </w:t>
      </w:r>
    </w:p>
    <w:p w:rsidR="00D36B77" w:rsidRPr="00FF08F5" w:rsidRDefault="00D36B77" w:rsidP="00AE0A04">
      <w:pPr>
        <w:ind w:firstLine="708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абзацы одиннадцатый – четырнадцатый изложить в следующей редакции: </w:t>
      </w:r>
    </w:p>
    <w:p w:rsidR="00D36B77" w:rsidRPr="00FF08F5" w:rsidRDefault="00D36B77" w:rsidP="00AE0A04">
      <w:pPr>
        <w:tabs>
          <w:tab w:val="left" w:pos="1134"/>
        </w:tabs>
        <w:ind w:firstLine="708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«- </w:t>
      </w:r>
      <w:r w:rsidR="00AE0A04" w:rsidRPr="00FF08F5">
        <w:rPr>
          <w:rFonts w:ascii="Arial" w:hAnsi="Arial" w:cs="Arial"/>
        </w:rPr>
        <w:t>п</w:t>
      </w:r>
      <w:r w:rsidRPr="00FF08F5">
        <w:rPr>
          <w:rFonts w:ascii="Arial" w:hAnsi="Arial" w:cs="Arial"/>
        </w:rPr>
        <w:t>остановление Прав</w:t>
      </w:r>
      <w:r w:rsidR="00724A25">
        <w:rPr>
          <w:rFonts w:ascii="Arial" w:hAnsi="Arial" w:cs="Arial"/>
        </w:rPr>
        <w:t xml:space="preserve">ительства Российской Федерации </w:t>
      </w:r>
      <w:r w:rsidRPr="00FF08F5">
        <w:rPr>
          <w:rFonts w:ascii="Arial" w:hAnsi="Arial" w:cs="Arial"/>
        </w:rPr>
        <w:t>от 07.10.2019</w:t>
      </w:r>
      <w:r w:rsidR="00724A25">
        <w:rPr>
          <w:rFonts w:ascii="Arial" w:hAnsi="Arial" w:cs="Arial"/>
        </w:rPr>
        <w:t xml:space="preserve"> </w:t>
      </w:r>
      <w:r w:rsidRPr="00FF08F5">
        <w:rPr>
          <w:rFonts w:ascii="Arial" w:hAnsi="Arial" w:cs="Arial"/>
        </w:rPr>
        <w:t xml:space="preserve"> № 1294 "Об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 "Росатом", Государственную корпорацию по космической деятельности "Роскосмос" в электронной форме" (Официальный интернет-портал правовой информации http://www.pravo.gov.ru, 09.10.2019, "Собрание законодательства Российской Федерации", 14.10.2019, № 41, ст. 5725);</w:t>
      </w:r>
    </w:p>
    <w:p w:rsidR="00D36B77" w:rsidRPr="00FF08F5" w:rsidRDefault="00D36B77" w:rsidP="00AE0A04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Arial" w:eastAsia="Calibri" w:hAnsi="Arial" w:cs="Arial"/>
        </w:rPr>
      </w:pPr>
      <w:r w:rsidRPr="00FF08F5">
        <w:rPr>
          <w:rFonts w:ascii="Arial" w:hAnsi="Arial" w:cs="Arial"/>
        </w:rPr>
        <w:t xml:space="preserve">- приказ Министерства строительства и жилищно-коммунального хозяйства Российской Федерации от 19.02.2015 № 117/пр "Об утверждении формы разрешения на строительство и формы разрешения на ввод объекта в эксплуатацию" </w:t>
      </w:r>
      <w:r w:rsidRPr="00FF08F5">
        <w:rPr>
          <w:rFonts w:ascii="Arial" w:eastAsia="Calibri" w:hAnsi="Arial" w:cs="Arial"/>
        </w:rPr>
        <w:t>(Официальный интернет-портал правовой информации http://www.pravo.gov.ru, 22.07.2016);</w:t>
      </w:r>
    </w:p>
    <w:p w:rsidR="00D36B77" w:rsidRPr="00FF08F5" w:rsidRDefault="00D36B77" w:rsidP="00D36B77">
      <w:pPr>
        <w:ind w:firstLine="708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- постановление Администрации Волгоградской обла</w:t>
      </w:r>
      <w:r w:rsidR="00724A25">
        <w:rPr>
          <w:rFonts w:ascii="Arial" w:hAnsi="Arial" w:cs="Arial"/>
        </w:rPr>
        <w:t xml:space="preserve">сти </w:t>
      </w:r>
      <w:r w:rsidRPr="00FF08F5">
        <w:rPr>
          <w:rFonts w:ascii="Arial" w:hAnsi="Arial" w:cs="Arial"/>
        </w:rPr>
        <w:t xml:space="preserve">от 09.11.2015 </w:t>
      </w:r>
      <w:r w:rsidR="00724A25">
        <w:rPr>
          <w:rFonts w:ascii="Arial" w:hAnsi="Arial" w:cs="Arial"/>
        </w:rPr>
        <w:t xml:space="preserve">  </w:t>
      </w:r>
      <w:r w:rsidRPr="00FF08F5">
        <w:rPr>
          <w:rFonts w:ascii="Arial" w:hAnsi="Arial" w:cs="Arial"/>
        </w:rPr>
        <w:t>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</w:t>
      </w:r>
    </w:p>
    <w:p w:rsidR="00D36B77" w:rsidRPr="00FF08F5" w:rsidRDefault="00D36B77" w:rsidP="00D36B7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- постановление Адми</w:t>
      </w:r>
      <w:r w:rsidR="00724A25">
        <w:rPr>
          <w:rFonts w:ascii="Arial" w:hAnsi="Arial" w:cs="Arial"/>
        </w:rPr>
        <w:t xml:space="preserve">нистрации Волгоградской области </w:t>
      </w:r>
      <w:r w:rsidRPr="00FF08F5">
        <w:rPr>
          <w:rFonts w:ascii="Arial" w:hAnsi="Arial" w:cs="Arial"/>
        </w:rPr>
        <w:t xml:space="preserve">от 25.05.2020 </w:t>
      </w:r>
      <w:r w:rsidR="00724A25">
        <w:rPr>
          <w:rFonts w:ascii="Arial" w:hAnsi="Arial" w:cs="Arial"/>
        </w:rPr>
        <w:t xml:space="preserve">  </w:t>
      </w:r>
      <w:r w:rsidRPr="00FF08F5">
        <w:rPr>
          <w:rFonts w:ascii="Arial" w:hAnsi="Arial" w:cs="Arial"/>
        </w:rPr>
        <w:t>№ 297-п "Об установлении случаев, в которых направление документов для выдачи органами исполнительной власти Волгоградской области и органами местного самоуправления муниципальных образований Волгоградской облас</w:t>
      </w:r>
      <w:r w:rsidR="00724A25">
        <w:rPr>
          <w:rFonts w:ascii="Arial" w:hAnsi="Arial" w:cs="Arial"/>
        </w:rPr>
        <w:t xml:space="preserve">ти разрешений на строительство </w:t>
      </w:r>
      <w:r w:rsidRPr="00FF08F5">
        <w:rPr>
          <w:rFonts w:ascii="Arial" w:hAnsi="Arial" w:cs="Arial"/>
        </w:rPr>
        <w:t>и разрешений на ввод объектов в эксплуатацию осуществляется исключительно в электронной форме" (Официальный интернет-портал правовой информации http://www.pravo.gov.ru, 27.05.2020, "Волгоградская правда", № 61, 29.05.2020);»;</w:t>
      </w:r>
    </w:p>
    <w:p w:rsidR="00D36B77" w:rsidRPr="00FF08F5" w:rsidRDefault="00D36B77" w:rsidP="00D36B7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дополнить абзацами пятнадцатым, шестнадцатым следующего содержания: </w:t>
      </w:r>
    </w:p>
    <w:p w:rsidR="00D36B77" w:rsidRPr="00FF08F5" w:rsidRDefault="00D36B77" w:rsidP="00117D5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FF08F5">
        <w:rPr>
          <w:rFonts w:ascii="Arial" w:hAnsi="Arial" w:cs="Arial"/>
          <w:color w:val="000000"/>
        </w:rPr>
        <w:t xml:space="preserve">- </w:t>
      </w:r>
      <w:r w:rsidR="00117D50" w:rsidRPr="00FF08F5">
        <w:rPr>
          <w:rFonts w:ascii="Arial" w:hAnsi="Arial" w:cs="Arial"/>
          <w:color w:val="000000"/>
        </w:rPr>
        <w:t>«</w:t>
      </w:r>
      <w:r w:rsidRPr="00FF08F5">
        <w:rPr>
          <w:rFonts w:ascii="Arial" w:hAnsi="Arial" w:cs="Arial"/>
          <w:color w:val="000000"/>
        </w:rPr>
        <w:t xml:space="preserve">Устав </w:t>
      </w:r>
      <w:r w:rsidR="00117D50" w:rsidRPr="00FF08F5">
        <w:rPr>
          <w:rFonts w:ascii="Arial" w:hAnsi="Arial" w:cs="Arial"/>
          <w:color w:val="000000"/>
        </w:rPr>
        <w:t>Светлоярского муниципального района Волгоградской области».</w:t>
      </w:r>
    </w:p>
    <w:p w:rsidR="00D36B77" w:rsidRPr="00FF08F5" w:rsidRDefault="00D36B77" w:rsidP="00D36B7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lastRenderedPageBreak/>
        <w:t>4) в пункте 2.6.1:</w:t>
      </w:r>
    </w:p>
    <w:p w:rsidR="00D36B77" w:rsidRPr="00FF08F5" w:rsidRDefault="00D36B77" w:rsidP="00D36B7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подпункт 1 после слов «разрешения на строительство» дополнить словами «(далее – заявление)»;</w:t>
      </w:r>
    </w:p>
    <w:p w:rsidR="00D36B77" w:rsidRPr="00FF08F5" w:rsidRDefault="00D36B77" w:rsidP="00D36B77">
      <w:pPr>
        <w:widowControl w:val="0"/>
        <w:autoSpaceDE w:val="0"/>
        <w:ind w:firstLine="720"/>
        <w:jc w:val="both"/>
        <w:rPr>
          <w:rFonts w:ascii="Arial" w:hAnsi="Arial" w:cs="Arial"/>
          <w:color w:val="000000"/>
        </w:rPr>
      </w:pPr>
      <w:r w:rsidRPr="00FF08F5">
        <w:rPr>
          <w:rFonts w:ascii="Arial" w:hAnsi="Arial" w:cs="Arial"/>
          <w:color w:val="000000"/>
        </w:rPr>
        <w:t>подпункт 2 после слов «предусмотренном частью 1.1 статьи 57.3 Градостроительного кодекса РФ» дополнить словами «, если иное не установлено частью 7.3 статьи 51 Градостроительного кодекса РФ»;</w:t>
      </w:r>
    </w:p>
    <w:p w:rsidR="00D36B77" w:rsidRPr="00FF08F5" w:rsidRDefault="00D36B77" w:rsidP="00D36B77">
      <w:pPr>
        <w:widowControl w:val="0"/>
        <w:autoSpaceDE w:val="0"/>
        <w:ind w:firstLine="720"/>
        <w:jc w:val="both"/>
        <w:rPr>
          <w:rFonts w:ascii="Arial" w:hAnsi="Arial" w:cs="Arial"/>
          <w:color w:val="000000"/>
        </w:rPr>
      </w:pPr>
      <w:r w:rsidRPr="00FF08F5">
        <w:rPr>
          <w:rFonts w:ascii="Arial" w:hAnsi="Arial" w:cs="Arial"/>
          <w:color w:val="000000"/>
        </w:rPr>
        <w:t>в подпункте 4 слова «документации, в соответствии» заменить словами «документации (в части соответствия проектной документации требованиям, указанным в пункте 1 части 5 статьи 49 Градостроительного кодекса РФ), в соответствии»;</w:t>
      </w:r>
    </w:p>
    <w:p w:rsidR="00D36B77" w:rsidRPr="00FF08F5" w:rsidRDefault="00D36B77" w:rsidP="00D36B7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5) в пункте 2.6.2:</w:t>
      </w:r>
    </w:p>
    <w:p w:rsidR="00D36B77" w:rsidRPr="00FF08F5" w:rsidRDefault="00D36B77" w:rsidP="00D36B77">
      <w:pPr>
        <w:widowControl w:val="0"/>
        <w:autoSpaceDE w:val="0"/>
        <w:ind w:firstLine="720"/>
        <w:jc w:val="both"/>
        <w:rPr>
          <w:rFonts w:ascii="Arial" w:hAnsi="Arial" w:cs="Arial"/>
          <w:color w:val="000000"/>
        </w:rPr>
      </w:pPr>
      <w:r w:rsidRPr="00FF08F5">
        <w:rPr>
          <w:rFonts w:ascii="Arial" w:hAnsi="Arial" w:cs="Arial"/>
          <w:color w:val="000000"/>
        </w:rPr>
        <w:t>подпункт 1 после слов «предусмотренном частью 1.1 статьи 57.3 Градостроительного кодекса РФ» дополнить словами «, если иное не установлено частью 7.3 статьи 51 Градостроительного кодекса РФ»;</w:t>
      </w:r>
    </w:p>
    <w:p w:rsidR="00D36B77" w:rsidRPr="00FF08F5" w:rsidRDefault="00D36B77" w:rsidP="00D36B77">
      <w:pPr>
        <w:widowControl w:val="0"/>
        <w:autoSpaceDE w:val="0"/>
        <w:ind w:firstLine="720"/>
        <w:jc w:val="both"/>
        <w:rPr>
          <w:rFonts w:ascii="Arial" w:hAnsi="Arial" w:cs="Arial"/>
          <w:color w:val="000000"/>
        </w:rPr>
      </w:pPr>
      <w:r w:rsidRPr="00FF08F5">
        <w:rPr>
          <w:rFonts w:ascii="Arial" w:hAnsi="Arial" w:cs="Arial"/>
          <w:color w:val="000000"/>
        </w:rPr>
        <w:t>в подпункте 4 слова «документации, в соответствии» заменить словами «документации (в части соответствия проектной документации требованиям, указанным в пункте 1 части 5 статьи 49 Градостроительного кодекса РФ), в соответствии»;</w:t>
      </w:r>
    </w:p>
    <w:p w:rsidR="00D36B77" w:rsidRPr="00FF08F5" w:rsidRDefault="00D36B77" w:rsidP="00D36B77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color w:val="000000"/>
        </w:rPr>
      </w:pPr>
      <w:r w:rsidRPr="00FF08F5">
        <w:rPr>
          <w:rFonts w:ascii="Arial" w:eastAsia="Calibri" w:hAnsi="Arial" w:cs="Arial"/>
          <w:color w:val="000000"/>
        </w:rPr>
        <w:t xml:space="preserve">6) пункты 2.6.3-2.6.13 изложить в следующей редакции: </w:t>
      </w:r>
    </w:p>
    <w:p w:rsidR="00D36B77" w:rsidRPr="00FF08F5" w:rsidRDefault="00D36B77" w:rsidP="00D36B7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FF08F5">
        <w:rPr>
          <w:rFonts w:ascii="Arial" w:hAnsi="Arial" w:cs="Arial"/>
          <w:color w:val="000000"/>
        </w:rPr>
        <w:t>«2.6.3. Предоставление п</w:t>
      </w:r>
      <w:r w:rsidR="00724A25">
        <w:rPr>
          <w:rFonts w:ascii="Arial" w:hAnsi="Arial" w:cs="Arial"/>
          <w:color w:val="000000"/>
        </w:rPr>
        <w:t xml:space="preserve">равоустанавливающих документов </w:t>
      </w:r>
      <w:r w:rsidRPr="00FF08F5">
        <w:rPr>
          <w:rFonts w:ascii="Arial" w:hAnsi="Arial" w:cs="Arial"/>
          <w:color w:val="000000"/>
        </w:rPr>
        <w:t>на земельный участок не требуется в случае, предусмотренном частью 7.3 статьи 51 Градостроительного кодекса РФ. Вместо правоустанавливающих документов к заявлению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F08F5">
        <w:rPr>
          <w:rFonts w:ascii="Arial" w:hAnsi="Arial" w:cs="Arial"/>
          <w:color w:val="000000"/>
        </w:rPr>
        <w:t>2.6.4. В целях внесения изменений в разрешение на строительство заявитель, за исключением лиц, указанных в частях 21.5 - 21.7 и 21.9 статьи 51 Градостроительного кодекса РФ, самостоятельно представляет следующие документы: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F08F5">
        <w:rPr>
          <w:rFonts w:ascii="Arial" w:hAnsi="Arial" w:cs="Arial"/>
          <w:color w:val="000000"/>
        </w:rPr>
        <w:t>1) заявление о внесении изменений в разрешение на строительство      (в том числе в связи с необходимостью продления срока действия разрешения на строительство) (далее – заявление о внесении изменений) по форме согласно приложению 2 к настоящему административному регламенту;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F08F5">
        <w:rPr>
          <w:rFonts w:ascii="Arial" w:hAnsi="Arial" w:cs="Arial"/>
          <w:color w:val="000000"/>
        </w:rPr>
        <w:t xml:space="preserve">2) документы, предусмотренные пунктом 2.6.1 настоящего административного регламента, за исключением случая подачи заявления о внесении изменений в разрешение на строительство исключительно </w:t>
      </w:r>
      <w:r w:rsidRPr="00FF08F5">
        <w:rPr>
          <w:rFonts w:ascii="Arial" w:hAnsi="Arial" w:cs="Arial"/>
          <w:color w:val="000000"/>
        </w:rPr>
        <w:br/>
        <w:t>в связи с продлением срока действия такого разрешения.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F08F5">
        <w:rPr>
          <w:rFonts w:ascii="Arial" w:hAnsi="Arial" w:cs="Arial"/>
          <w:color w:val="000000"/>
        </w:rPr>
        <w:t>2.6.5. В целях внесения изменений в разрешение на строительство заявитель, за исключением лиц, указанных в частях 21.5 - 21.7 и 21.9 статьи 51 Градостроительного кодекса РФ, вправе представить по собственной инициативе документы, предусмотренные пунктом 2.6.2 настоящего административного регламента, за исключением случая подачи заявления о внесении изменений в разрешение на строительство исключительно в связи с продлением срока действия такого разрешения.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F08F5">
        <w:rPr>
          <w:rFonts w:ascii="Arial" w:hAnsi="Arial" w:cs="Arial"/>
          <w:color w:val="000000"/>
        </w:rPr>
        <w:t>2.6.5.1. В целях внесения изменений в разрешение на строительство в связи с необходимостью продления срока действия такого разрешения заявитель вправе представить по собственной инициативе оригинал разрешения на строительство.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eastAsia="Calibri" w:hAnsi="Arial" w:cs="Arial"/>
        </w:rPr>
        <w:t xml:space="preserve">2.6.6. </w:t>
      </w:r>
      <w:r w:rsidRPr="00FF08F5">
        <w:rPr>
          <w:rFonts w:ascii="Arial" w:hAnsi="Arial" w:cs="Arial"/>
        </w:rPr>
        <w:t xml:space="preserve">В целях внесения изменений в разрешение на строительство лица, указанные в частях 21.5 - </w:t>
      </w:r>
      <w:hyperlink r:id="rId11" w:history="1">
        <w:r w:rsidRPr="00FF08F5">
          <w:rPr>
            <w:rFonts w:ascii="Arial" w:hAnsi="Arial" w:cs="Arial"/>
          </w:rPr>
          <w:t>21.7</w:t>
        </w:r>
      </w:hyperlink>
      <w:r w:rsidRPr="00FF08F5">
        <w:rPr>
          <w:rFonts w:ascii="Arial" w:hAnsi="Arial" w:cs="Arial"/>
        </w:rPr>
        <w:t xml:space="preserve"> и </w:t>
      </w:r>
      <w:hyperlink r:id="rId12" w:history="1">
        <w:r w:rsidRPr="00FF08F5">
          <w:rPr>
            <w:rFonts w:ascii="Arial" w:hAnsi="Arial" w:cs="Arial"/>
          </w:rPr>
          <w:t>21.9</w:t>
        </w:r>
      </w:hyperlink>
      <w:r w:rsidRPr="00FF08F5">
        <w:rPr>
          <w:rFonts w:ascii="Arial" w:hAnsi="Arial" w:cs="Arial"/>
        </w:rPr>
        <w:t xml:space="preserve"> статьи 51 Градостроительного кодекса РФ, самостоятельно представляют следующие документы: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1) уведомление о переходе прав на земельные участки (в случае </w:t>
      </w:r>
      <w:r w:rsidRPr="00FF08F5">
        <w:rPr>
          <w:rFonts w:ascii="Arial" w:hAnsi="Arial" w:cs="Arial"/>
        </w:rPr>
        <w:lastRenderedPageBreak/>
        <w:t xml:space="preserve">приобретения права на земельный участок) по форме согласно приложению 3 к настоящему административному регламенту; 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В случае, если в Едином государственном реестре недвижимости не содержатся сведения о правоустанавливающих документах на земельный участок, к заявлению прилагаются копии таких документов;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2) уведомление об образовании земельного участка (в случае образования земельных участков путем объединения земельных участков, раздела, перераспределения земельных участков или выдела из земельных участков, в отношении которых выдано разрешение на строительство) по форме согласно приложению 3 к настоящему административному регламенту;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3) уведомление о переходе права пользования недрами (при принятии решения о переоформлении лицензии на право пользования недрами) по форме согласно приложению 3 к настоящему административному регламенту.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2.6.7. Лица, указанные в частях 21.5 - </w:t>
      </w:r>
      <w:hyperlink r:id="rId13" w:history="1">
        <w:r w:rsidRPr="00FF08F5">
          <w:rPr>
            <w:rFonts w:ascii="Arial" w:hAnsi="Arial" w:cs="Arial"/>
          </w:rPr>
          <w:t>21.7</w:t>
        </w:r>
      </w:hyperlink>
      <w:r w:rsidRPr="00FF08F5">
        <w:rPr>
          <w:rFonts w:ascii="Arial" w:hAnsi="Arial" w:cs="Arial"/>
        </w:rPr>
        <w:t xml:space="preserve"> и </w:t>
      </w:r>
      <w:hyperlink r:id="rId14" w:history="1">
        <w:r w:rsidRPr="00FF08F5">
          <w:rPr>
            <w:rFonts w:ascii="Arial" w:hAnsi="Arial" w:cs="Arial"/>
          </w:rPr>
          <w:t>21.9</w:t>
        </w:r>
      </w:hyperlink>
      <w:r w:rsidRPr="00FF08F5">
        <w:rPr>
          <w:rFonts w:ascii="Arial" w:hAnsi="Arial" w:cs="Arial"/>
        </w:rPr>
        <w:t xml:space="preserve"> статьи 51 Градостроительного кодекса РФ, вправе представить по собственной инициативе следующие документы: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1) копии правоустанавливающих документов на земельные участки в случае, указанном в части 21.5 статьи 51 Градостроительного кодекса РФ, если в Едином государственном реестре недвижимости содержатся сведения об таких документах;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2) копия решения об образовании земельных участков в случаях, предусмотренных </w:t>
      </w:r>
      <w:hyperlink r:id="rId15" w:history="1">
        <w:r w:rsidRPr="00FF08F5">
          <w:rPr>
            <w:rFonts w:ascii="Arial" w:hAnsi="Arial" w:cs="Arial"/>
          </w:rPr>
          <w:t>частями 21.6</w:t>
        </w:r>
      </w:hyperlink>
      <w:r w:rsidRPr="00FF08F5">
        <w:rPr>
          <w:rFonts w:ascii="Arial" w:hAnsi="Arial" w:cs="Arial"/>
        </w:rPr>
        <w:t xml:space="preserve"> и </w:t>
      </w:r>
      <w:hyperlink r:id="rId16" w:history="1">
        <w:r w:rsidRPr="00FF08F5">
          <w:rPr>
            <w:rFonts w:ascii="Arial" w:hAnsi="Arial" w:cs="Arial"/>
          </w:rPr>
          <w:t>21.7</w:t>
        </w:r>
      </w:hyperlink>
      <w:r w:rsidRPr="00FF08F5">
        <w:rPr>
          <w:rFonts w:ascii="Arial" w:hAnsi="Arial" w:cs="Arial"/>
        </w:rPr>
        <w:t xml:space="preserve"> статьи 51 Градостроительного кодекса РФ;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3) копия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</w:r>
      <w:hyperlink r:id="rId17" w:history="1">
        <w:r w:rsidRPr="00FF08F5">
          <w:rPr>
            <w:rFonts w:ascii="Arial" w:hAnsi="Arial" w:cs="Arial"/>
          </w:rPr>
          <w:t>частью 21.7</w:t>
        </w:r>
      </w:hyperlink>
      <w:r w:rsidRPr="00FF08F5">
        <w:rPr>
          <w:rFonts w:ascii="Arial" w:hAnsi="Arial" w:cs="Arial"/>
        </w:rPr>
        <w:t xml:space="preserve"> статьи 51 Градостроительного кодекса РФ;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4) копия решения о предоставлении права пользования недрами и решения о переоформлении лицензии на право пользования недрами в случае, предусмотренном </w:t>
      </w:r>
      <w:hyperlink r:id="rId18" w:history="1">
        <w:r w:rsidRPr="00FF08F5">
          <w:rPr>
            <w:rFonts w:ascii="Arial" w:hAnsi="Arial" w:cs="Arial"/>
          </w:rPr>
          <w:t>частью 21.9</w:t>
        </w:r>
      </w:hyperlink>
      <w:r w:rsidRPr="00FF08F5">
        <w:rPr>
          <w:rFonts w:ascii="Arial" w:hAnsi="Arial" w:cs="Arial"/>
        </w:rPr>
        <w:t xml:space="preserve"> статьи 51 Градостроительного кодекса РФ.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FF08F5">
        <w:rPr>
          <w:rFonts w:ascii="Arial" w:eastAsia="Calibri" w:hAnsi="Arial" w:cs="Arial"/>
        </w:rPr>
        <w:t>2.6.8.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2.6.9. </w:t>
      </w:r>
      <w:r w:rsidRPr="00FF08F5">
        <w:rPr>
          <w:rFonts w:ascii="Arial" w:eastAsia="Calibri" w:hAnsi="Arial" w:cs="Arial"/>
        </w:rPr>
        <w:t>Уполномоченный орган не вправе требовать от заявителя:</w:t>
      </w:r>
    </w:p>
    <w:p w:rsidR="00D36B77" w:rsidRPr="00FF08F5" w:rsidRDefault="00D36B77" w:rsidP="00D36B77">
      <w:pPr>
        <w:ind w:firstLine="708"/>
        <w:jc w:val="both"/>
        <w:outlineLvl w:val="1"/>
        <w:rPr>
          <w:rFonts w:ascii="Arial" w:eastAsia="Calibri" w:hAnsi="Arial" w:cs="Arial"/>
        </w:rPr>
      </w:pPr>
      <w:r w:rsidRPr="00FF08F5">
        <w:rPr>
          <w:rFonts w:ascii="Arial" w:eastAsia="Calibri" w:hAnsi="Arial" w:cs="Arial"/>
        </w:rPr>
        <w:t>2.6.9.1.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36B77" w:rsidRPr="00FF08F5" w:rsidRDefault="00D36B77" w:rsidP="00D36B77">
      <w:pPr>
        <w:ind w:firstLine="709"/>
        <w:jc w:val="both"/>
        <w:outlineLvl w:val="1"/>
        <w:rPr>
          <w:rFonts w:ascii="Arial" w:eastAsia="Calibri" w:hAnsi="Arial" w:cs="Arial"/>
        </w:rPr>
      </w:pPr>
      <w:r w:rsidRPr="00FF08F5">
        <w:rPr>
          <w:rFonts w:ascii="Arial" w:eastAsia="Calibri" w:hAnsi="Arial" w:cs="Arial"/>
        </w:rPr>
        <w:t xml:space="preserve">2.6.9.2. </w:t>
      </w:r>
      <w:r w:rsidRPr="00FF08F5">
        <w:rPr>
          <w:rFonts w:ascii="Arial" w:hAnsi="Arial" w:cs="Arial"/>
        </w:rPr>
        <w:t>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FF08F5">
        <w:rPr>
          <w:rFonts w:ascii="Arial" w:eastAsia="Calibri" w:hAnsi="Arial" w:cs="Arial"/>
        </w:rPr>
        <w:t>;</w:t>
      </w:r>
    </w:p>
    <w:p w:rsidR="00D36B77" w:rsidRPr="00FF08F5" w:rsidRDefault="00D36B77" w:rsidP="00D36B77">
      <w:pPr>
        <w:ind w:firstLine="709"/>
        <w:jc w:val="both"/>
        <w:outlineLvl w:val="1"/>
        <w:rPr>
          <w:rFonts w:ascii="Arial" w:eastAsia="Calibri" w:hAnsi="Arial" w:cs="Arial"/>
        </w:rPr>
      </w:pPr>
      <w:r w:rsidRPr="00FF08F5">
        <w:rPr>
          <w:rFonts w:ascii="Arial" w:eastAsia="Calibri" w:hAnsi="Arial" w:cs="Arial"/>
        </w:rPr>
        <w:t xml:space="preserve">2.6.9.3.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Pr="00FF08F5">
        <w:rPr>
          <w:rFonts w:ascii="Arial" w:eastAsia="Calibri" w:hAnsi="Arial" w:cs="Arial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9" w:history="1">
        <w:r w:rsidRPr="00FF08F5">
          <w:rPr>
            <w:rFonts w:ascii="Arial" w:eastAsia="Calibri" w:hAnsi="Arial" w:cs="Arial"/>
          </w:rPr>
          <w:t xml:space="preserve">части 1 статьи </w:t>
        </w:r>
        <w:r w:rsidRPr="00FF08F5">
          <w:rPr>
            <w:rFonts w:ascii="Arial" w:eastAsia="Calibri" w:hAnsi="Arial" w:cs="Arial"/>
          </w:rPr>
          <w:lastRenderedPageBreak/>
          <w:t>9</w:t>
        </w:r>
      </w:hyperlink>
      <w:r w:rsidRPr="00FF08F5">
        <w:rPr>
          <w:rFonts w:ascii="Arial" w:eastAsia="Calibri" w:hAnsi="Arial" w:cs="Arial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36B77" w:rsidRPr="00FF08F5" w:rsidRDefault="00D36B77" w:rsidP="00D36B77">
      <w:pPr>
        <w:ind w:firstLine="709"/>
        <w:jc w:val="both"/>
        <w:outlineLvl w:val="1"/>
        <w:rPr>
          <w:rFonts w:ascii="Arial" w:hAnsi="Arial" w:cs="Arial"/>
        </w:rPr>
      </w:pPr>
      <w:r w:rsidRPr="00FF08F5">
        <w:rPr>
          <w:rFonts w:ascii="Arial" w:eastAsia="Calibri" w:hAnsi="Arial" w:cs="Arial"/>
        </w:rPr>
        <w:t xml:space="preserve">2.6.9.4. </w:t>
      </w:r>
      <w:r w:rsidRPr="00FF08F5">
        <w:rPr>
          <w:rFonts w:ascii="Arial" w:hAnsi="Arial" w:cs="Arial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36B77" w:rsidRPr="00FF08F5" w:rsidRDefault="00D36B77" w:rsidP="00D36B7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36B77" w:rsidRPr="00FF08F5" w:rsidRDefault="00D36B77" w:rsidP="00D36B7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36B77" w:rsidRPr="00FF08F5" w:rsidRDefault="00D36B77" w:rsidP="00D36B7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36B77" w:rsidRPr="00FF08F5" w:rsidRDefault="00D36B77" w:rsidP="00D36B7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FF08F5">
        <w:rPr>
          <w:rFonts w:ascii="Arial" w:eastAsia="Calibri" w:hAnsi="Arial" w:cs="Arial"/>
        </w:rPr>
        <w:t>от 27.07.2010 № 210-ФЗ «Об организации предоставления государственных и муниципальных услуг»</w:t>
      </w:r>
      <w:r w:rsidR="00724A25">
        <w:rPr>
          <w:rFonts w:ascii="Arial" w:hAnsi="Arial" w:cs="Arial"/>
        </w:rPr>
        <w:t xml:space="preserve">, при первоначальном отказе </w:t>
      </w:r>
      <w:r w:rsidRPr="00FF08F5">
        <w:rPr>
          <w:rFonts w:ascii="Arial" w:hAnsi="Arial" w:cs="Arial"/>
        </w:rPr>
        <w:t>в приеме документов, необходимых для предоставления муниципальной услуги, либо в предоставлен</w:t>
      </w:r>
      <w:r w:rsidR="00724A25">
        <w:rPr>
          <w:rFonts w:ascii="Arial" w:hAnsi="Arial" w:cs="Arial"/>
        </w:rPr>
        <w:t xml:space="preserve">ии муниципальной услуги, о чем </w:t>
      </w:r>
      <w:r w:rsidRPr="00FF08F5">
        <w:rPr>
          <w:rFonts w:ascii="Arial" w:hAnsi="Arial" w:cs="Arial"/>
        </w:rPr>
        <w:t>в письменном виде з</w:t>
      </w:r>
      <w:r w:rsidR="00724A25">
        <w:rPr>
          <w:rFonts w:ascii="Arial" w:hAnsi="Arial" w:cs="Arial"/>
        </w:rPr>
        <w:t xml:space="preserve">а подписью руководителя органа, </w:t>
      </w:r>
      <w:r w:rsidRPr="00FF08F5">
        <w:rPr>
          <w:rFonts w:ascii="Arial" w:hAnsi="Arial" w:cs="Arial"/>
        </w:rPr>
        <w:t>предоставляющего мун</w:t>
      </w:r>
      <w:r w:rsidR="00724A25">
        <w:rPr>
          <w:rFonts w:ascii="Arial" w:hAnsi="Arial" w:cs="Arial"/>
        </w:rPr>
        <w:t xml:space="preserve">иципальную услугу, руководителя </w:t>
      </w:r>
      <w:r w:rsidRPr="00FF08F5">
        <w:rPr>
          <w:rFonts w:ascii="Arial" w:hAnsi="Arial" w:cs="Arial"/>
        </w:rPr>
        <w:t xml:space="preserve">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FF08F5">
        <w:rPr>
          <w:rFonts w:ascii="Arial" w:eastAsia="Calibri" w:hAnsi="Arial" w:cs="Arial"/>
        </w:rPr>
        <w:t>от 27.07.2010 № 210-ФЗ «Об организации предоставления государственных и муниципальных услуг»</w:t>
      </w:r>
      <w:r w:rsidRPr="00FF08F5">
        <w:rPr>
          <w:rFonts w:ascii="Arial" w:hAnsi="Arial" w:cs="Arial"/>
        </w:rPr>
        <w:t>, уведомляется заявитель, а также приносятся извинения за доставленные неудобства.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2.6.10. Документы (их копии или сведения, содержащиеся в них), указанные в пунктах 2.6.2, 2.6.5 и 2.6.7 административного регламента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по собственной инициативе.</w:t>
      </w:r>
    </w:p>
    <w:p w:rsidR="00D36B77" w:rsidRPr="00FF08F5" w:rsidRDefault="00D36B77" w:rsidP="00D36B77">
      <w:pPr>
        <w:widowControl w:val="0"/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2.6.11. Документы, указанные в пунктах 2.6.4 - 2.6.7 настоящего административного регламента, подаются заявителем лично либо </w:t>
      </w:r>
      <w:r w:rsidRPr="00FF08F5">
        <w:rPr>
          <w:rFonts w:ascii="Arial" w:hAnsi="Arial" w:cs="Arial"/>
          <w:spacing w:val="-1"/>
        </w:rPr>
        <w:t xml:space="preserve">почтовым отправлением, либо по </w:t>
      </w:r>
      <w:r w:rsidRPr="00FF08F5">
        <w:rPr>
          <w:rFonts w:ascii="Arial" w:hAnsi="Arial" w:cs="Arial"/>
        </w:rPr>
        <w:t>электронной почте в адрес уполномоченного органа или МФЦ.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2.6.12. Документы, указанные в пунктах 2.6.1, 2.6.2 настоящего административного регламента, </w:t>
      </w:r>
      <w:r w:rsidRPr="00FF08F5">
        <w:rPr>
          <w:rFonts w:ascii="Arial" w:hAnsi="Arial" w:cs="Arial"/>
          <w:spacing w:val="-1"/>
        </w:rPr>
        <w:t xml:space="preserve">направляются заявителем </w:t>
      </w:r>
      <w:r w:rsidRPr="00FF08F5">
        <w:rPr>
          <w:rFonts w:ascii="Arial" w:hAnsi="Arial" w:cs="Arial"/>
        </w:rPr>
        <w:t>исключительно в электронной форме, подписываются усиленной квалифицированной электронной подписью.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Названные документы подаются заявителем лично либо </w:t>
      </w:r>
      <w:r w:rsidRPr="00FF08F5">
        <w:rPr>
          <w:rFonts w:ascii="Arial" w:hAnsi="Arial" w:cs="Arial"/>
          <w:spacing w:val="-1"/>
        </w:rPr>
        <w:t xml:space="preserve">почтовым </w:t>
      </w:r>
      <w:r w:rsidRPr="00FF08F5">
        <w:rPr>
          <w:rFonts w:ascii="Arial" w:hAnsi="Arial" w:cs="Arial"/>
          <w:spacing w:val="-1"/>
        </w:rPr>
        <w:lastRenderedPageBreak/>
        <w:t xml:space="preserve">отправлением, либо по </w:t>
      </w:r>
      <w:r w:rsidRPr="00FF08F5">
        <w:rPr>
          <w:rFonts w:ascii="Arial" w:hAnsi="Arial" w:cs="Arial"/>
        </w:rPr>
        <w:t>электронной почте в адрес уполномоченного органа или МФЦ,</w:t>
      </w:r>
      <w:r w:rsidRPr="00FF08F5">
        <w:rPr>
          <w:rFonts w:ascii="Arial" w:eastAsia="Calibri" w:hAnsi="Arial" w:cs="Arial"/>
        </w:rPr>
        <w:t xml:space="preserve"> с использованием Единого портала</w:t>
      </w:r>
      <w:r w:rsidR="00724A25">
        <w:rPr>
          <w:rFonts w:ascii="Arial" w:eastAsia="Calibri" w:hAnsi="Arial" w:cs="Arial"/>
        </w:rPr>
        <w:t xml:space="preserve"> государственных </w:t>
      </w:r>
      <w:r w:rsidRPr="00FF08F5">
        <w:rPr>
          <w:rFonts w:ascii="Arial" w:eastAsia="Calibri" w:hAnsi="Arial" w:cs="Arial"/>
        </w:rPr>
        <w:t>и муниципальных услуг.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F08F5">
        <w:rPr>
          <w:rFonts w:ascii="Arial" w:hAnsi="Arial" w:cs="Arial"/>
          <w:color w:val="000000"/>
        </w:rPr>
        <w:t>2.6.13. Документы, указанные в пунктах 2.6.4 – 2.6.7 настоящего административного регламента, в случаях, если их предоставление необходимо в соответствии с частью 21.14 статьи 51 Градостроительного кодекса РФ, могут быть направлены в форме электронных документов.»;</w:t>
      </w:r>
    </w:p>
    <w:p w:rsidR="00D36B77" w:rsidRPr="00FF08F5" w:rsidRDefault="00D36B77" w:rsidP="00D36B77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FF08F5">
        <w:rPr>
          <w:rFonts w:ascii="Arial" w:eastAsia="Calibri" w:hAnsi="Arial" w:cs="Arial"/>
        </w:rPr>
        <w:t xml:space="preserve">7) </w:t>
      </w:r>
      <w:r w:rsidRPr="00FF08F5">
        <w:rPr>
          <w:rFonts w:ascii="Arial" w:hAnsi="Arial" w:cs="Arial"/>
          <w:color w:val="000000"/>
        </w:rPr>
        <w:t xml:space="preserve">дополнить раздел 2 пунктом 2.6.14 следующего содержания: </w:t>
      </w:r>
    </w:p>
    <w:p w:rsidR="00D36B77" w:rsidRPr="00FF08F5" w:rsidRDefault="00D36B77" w:rsidP="00D36B77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FF08F5">
        <w:rPr>
          <w:rFonts w:ascii="Arial" w:eastAsia="Calibri" w:hAnsi="Arial" w:cs="Arial"/>
        </w:rPr>
        <w:t>2.6.14. Застройщики, в наименованиях которых содержатся слова «специализированный застройщик» могут подать документы, необходимые для получения разрешения на строительство, предусмотренные пунктами 2.6.1 и 2.6.2 настоящего административного регламента, с использованием единой информационной системы жилищного строительства, предусмотренной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 правовым актом Волгоградской области подача заявления о выдаче разрешения на строительство осуществляется через иные информационные системы, интегрированные с единой информационной системой жилищного строительства.»;</w:t>
      </w:r>
    </w:p>
    <w:p w:rsidR="00D36B77" w:rsidRPr="00FF08F5" w:rsidRDefault="00D36B77" w:rsidP="00D36B77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FF08F5">
        <w:rPr>
          <w:rFonts w:ascii="Arial" w:eastAsia="Calibri" w:hAnsi="Arial" w:cs="Arial"/>
        </w:rPr>
        <w:t>8) в пункте 2.7:</w:t>
      </w:r>
    </w:p>
    <w:p w:rsidR="00D36B77" w:rsidRPr="00FF08F5" w:rsidRDefault="00D36B77" w:rsidP="00D36B77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FF08F5">
        <w:rPr>
          <w:rFonts w:ascii="Arial" w:eastAsia="Calibri" w:hAnsi="Arial" w:cs="Arial"/>
        </w:rPr>
        <w:t xml:space="preserve">в абзаце втором слово «заявления» заменить словом «документов»; </w:t>
      </w:r>
    </w:p>
    <w:p w:rsidR="00D36B77" w:rsidRPr="00FF08F5" w:rsidRDefault="00D36B77" w:rsidP="00D36B77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FF08F5">
        <w:rPr>
          <w:sz w:val="24"/>
          <w:szCs w:val="24"/>
        </w:rPr>
        <w:t xml:space="preserve">в абзаце третьем слова «в пунктах 2.6.1-2.6.4» заменить словами </w:t>
      </w:r>
      <w:r w:rsidRPr="00FF08F5">
        <w:rPr>
          <w:sz w:val="24"/>
          <w:szCs w:val="24"/>
        </w:rPr>
        <w:br/>
        <w:t xml:space="preserve">«в пунктах 2.6.1, 2.6.2»; </w:t>
      </w:r>
    </w:p>
    <w:p w:rsidR="00D36B77" w:rsidRPr="00FF08F5" w:rsidRDefault="00D36B77" w:rsidP="00D36B77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FF08F5">
        <w:rPr>
          <w:sz w:val="24"/>
          <w:szCs w:val="24"/>
        </w:rPr>
        <w:t>абзац четвертый изложить в следующей редакции:</w:t>
      </w:r>
    </w:p>
    <w:p w:rsidR="00D36B77" w:rsidRPr="00FF08F5" w:rsidRDefault="00D36B77" w:rsidP="00D36B77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FF08F5">
        <w:rPr>
          <w:sz w:val="24"/>
          <w:szCs w:val="24"/>
        </w:rPr>
        <w:t xml:space="preserve">- в результате проверки усиленной квалифицированной электронной подписи (далее – квалифицированная подпись) выявлено несоблюдение установленных </w:t>
      </w:r>
      <w:hyperlink r:id="rId20" w:history="1">
        <w:r w:rsidRPr="00FF08F5">
          <w:rPr>
            <w:sz w:val="24"/>
            <w:szCs w:val="24"/>
          </w:rPr>
          <w:t>статьей 11</w:t>
        </w:r>
      </w:hyperlink>
      <w:r w:rsidRPr="00FF08F5">
        <w:rPr>
          <w:sz w:val="24"/>
          <w:szCs w:val="24"/>
        </w:rPr>
        <w:t xml:space="preserve"> Федерального закона от 06.04.2011 № 63-ФЗ «Об электронной подписи» условий признания ее действительности.»; </w:t>
      </w:r>
    </w:p>
    <w:p w:rsidR="00D36B77" w:rsidRPr="00FF08F5" w:rsidRDefault="00D36B77" w:rsidP="00D36B7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9) в пункте 2.8.3:</w:t>
      </w:r>
    </w:p>
    <w:p w:rsidR="00D36B77" w:rsidRPr="00FF08F5" w:rsidRDefault="00D36B77" w:rsidP="00D36B7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в абзаце втором слова «абзацами 2-5 пункта 2.6.6» заменить словами «абзацами 2-5 пункта 2.6.7», слова «в абзаце 2 пункта 2.6.5» заменить словами «в абзаце 2 пункта 2.6.6»;</w:t>
      </w:r>
    </w:p>
    <w:p w:rsidR="00D36B77" w:rsidRPr="00FF08F5" w:rsidRDefault="00D36B77" w:rsidP="00D36B7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в абзацах втором, пятом - девятом слова «заявления о внесении изменений в разрешение на строительство» заменить словами «заявления о внесении изменений»;</w:t>
      </w:r>
    </w:p>
    <w:p w:rsidR="00D36B77" w:rsidRPr="00FF08F5" w:rsidRDefault="00D36B77" w:rsidP="00D36B7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10) в пункте 2.8.4:</w:t>
      </w:r>
    </w:p>
    <w:p w:rsidR="00D36B77" w:rsidRPr="00FF08F5" w:rsidRDefault="00D36B77" w:rsidP="00D36B7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абзац второй исключить; </w:t>
      </w:r>
    </w:p>
    <w:p w:rsidR="00D36B77" w:rsidRPr="00983F5B" w:rsidRDefault="00D36B77" w:rsidP="00D36B77">
      <w:pPr>
        <w:widowControl w:val="0"/>
        <w:autoSpaceDE w:val="0"/>
        <w:ind w:firstLine="720"/>
        <w:jc w:val="both"/>
        <w:rPr>
          <w:rFonts w:ascii="Arial" w:eastAsia="Calibri" w:hAnsi="Arial" w:cs="Arial"/>
          <w:color w:val="000000"/>
        </w:rPr>
      </w:pPr>
      <w:r w:rsidRPr="00983F5B">
        <w:rPr>
          <w:rFonts w:ascii="Arial" w:hAnsi="Arial" w:cs="Arial"/>
          <w:color w:val="000000"/>
        </w:rPr>
        <w:t>в абзаце пятом слова «</w:t>
      </w:r>
      <w:r w:rsidRPr="00983F5B">
        <w:rPr>
          <w:rFonts w:ascii="Arial" w:eastAsia="Calibri" w:hAnsi="Arial" w:cs="Arial"/>
          <w:color w:val="000000"/>
        </w:rPr>
        <w:t xml:space="preserve">абзацами 3, 4 настоящего пункта» заменить словами «абзацами 2, 3 настоящего пункта», слова «заявления о внесении изменений в разрешение на строительство» заменить словами «заявления о внесении изменений»; </w:t>
      </w:r>
    </w:p>
    <w:p w:rsidR="00D36B77" w:rsidRPr="00FF08F5" w:rsidRDefault="00D36B77" w:rsidP="00D36B7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11) в пункте 2.11 слова «запроса» заменить словом «заявления»; </w:t>
      </w:r>
    </w:p>
    <w:p w:rsidR="00D36B77" w:rsidRPr="00FF08F5" w:rsidRDefault="00D36B77" w:rsidP="00D36B7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12) пункт 2.12 изложить в следующей редакции: </w:t>
      </w:r>
    </w:p>
    <w:p w:rsidR="00D36B77" w:rsidRPr="00FF08F5" w:rsidRDefault="00D36B77" w:rsidP="00D36B77">
      <w:pPr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«2.12. Срок регистрации документов составляет:</w:t>
      </w:r>
    </w:p>
    <w:p w:rsidR="00D36B77" w:rsidRPr="00FF08F5" w:rsidRDefault="00D36B77" w:rsidP="00D36B77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FF08F5">
        <w:rPr>
          <w:rFonts w:ascii="Arial" w:hAnsi="Arial" w:cs="Arial"/>
          <w:sz w:val="24"/>
          <w:szCs w:val="24"/>
        </w:rPr>
        <w:t>- на личном приеме граждан  –  не  более 15 минут;</w:t>
      </w:r>
    </w:p>
    <w:p w:rsidR="00D36B77" w:rsidRPr="00FF08F5" w:rsidRDefault="00D36B77" w:rsidP="00D36B77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FF08F5">
        <w:rPr>
          <w:rFonts w:ascii="Arial" w:hAnsi="Arial" w:cs="Arial"/>
          <w:sz w:val="24"/>
          <w:szCs w:val="24"/>
        </w:rPr>
        <w:t xml:space="preserve">- при поступлении заявления и документов по почте, электронной почте, через Единый портал государственных и муниципальных услуг или </w:t>
      </w:r>
      <w:r w:rsidRPr="00FF08F5">
        <w:rPr>
          <w:rFonts w:ascii="Arial" w:hAnsi="Arial" w:cs="Arial"/>
          <w:sz w:val="24"/>
          <w:szCs w:val="24"/>
        </w:rPr>
        <w:br/>
        <w:t>через МФЦ – 1 рабочий день.»;</w:t>
      </w:r>
    </w:p>
    <w:p w:rsidR="00D36B77" w:rsidRPr="00FF08F5" w:rsidRDefault="00D36B77" w:rsidP="00D36B7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13) в пункте 2.13 слово «запросов» заменить словом «заявлений»;</w:t>
      </w:r>
    </w:p>
    <w:p w:rsidR="00D36B77" w:rsidRPr="00FF08F5" w:rsidRDefault="00D36B77" w:rsidP="00D36B7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14) в пункте 2.13.4:</w:t>
      </w:r>
    </w:p>
    <w:p w:rsidR="00D36B77" w:rsidRPr="00FF08F5" w:rsidRDefault="00D36B77" w:rsidP="00D36B7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lastRenderedPageBreak/>
        <w:t>абзац девятый изложить в следующей редакции:</w:t>
      </w:r>
    </w:p>
    <w:p w:rsidR="00D36B77" w:rsidRPr="00FF08F5" w:rsidRDefault="00D36B77" w:rsidP="00D36B7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«сведения о месте нахождения и графике работы уполномоченного органа и МФЦ;»;</w:t>
      </w:r>
    </w:p>
    <w:p w:rsidR="00D36B77" w:rsidRPr="00983F5B" w:rsidRDefault="00D36B77" w:rsidP="00D36B77">
      <w:pPr>
        <w:widowControl w:val="0"/>
        <w:autoSpaceDE w:val="0"/>
        <w:ind w:firstLine="720"/>
        <w:jc w:val="both"/>
        <w:rPr>
          <w:rFonts w:ascii="Arial" w:hAnsi="Arial" w:cs="Arial"/>
          <w:color w:val="000000"/>
        </w:rPr>
      </w:pPr>
      <w:r w:rsidRPr="00983F5B">
        <w:rPr>
          <w:rFonts w:ascii="Arial" w:hAnsi="Arial" w:cs="Arial"/>
          <w:color w:val="000000"/>
        </w:rPr>
        <w:t>абзац четырнадцатый изложить в следующей редакции:</w:t>
      </w:r>
    </w:p>
    <w:p w:rsidR="00D36B77" w:rsidRPr="00983F5B" w:rsidRDefault="00D36B77" w:rsidP="00D36B77">
      <w:pPr>
        <w:pStyle w:val="ConsPlusNormal"/>
        <w:ind w:firstLine="708"/>
        <w:jc w:val="both"/>
        <w:rPr>
          <w:color w:val="000000"/>
          <w:sz w:val="24"/>
          <w:szCs w:val="24"/>
        </w:rPr>
      </w:pPr>
      <w:r w:rsidRPr="00983F5B">
        <w:rPr>
          <w:color w:val="000000"/>
          <w:sz w:val="24"/>
          <w:szCs w:val="24"/>
        </w:rPr>
        <w:t xml:space="preserve"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</w:t>
      </w:r>
      <w:r w:rsidRPr="00983F5B">
        <w:rPr>
          <w:color w:val="000000"/>
          <w:sz w:val="24"/>
          <w:szCs w:val="24"/>
        </w:rPr>
        <w:br/>
        <w:t>и муниципальных услуг (</w:t>
      </w:r>
      <w:hyperlink r:id="rId21" w:history="1">
        <w:r w:rsidRPr="00983F5B">
          <w:rPr>
            <w:rStyle w:val="ad"/>
            <w:color w:val="000000"/>
            <w:sz w:val="24"/>
            <w:szCs w:val="24"/>
          </w:rPr>
          <w:t>www.gosuslugi.ru</w:t>
        </w:r>
      </w:hyperlink>
      <w:r w:rsidRPr="00983F5B">
        <w:rPr>
          <w:color w:val="000000"/>
          <w:sz w:val="24"/>
          <w:szCs w:val="24"/>
        </w:rPr>
        <w:t>), на Региональном портале государственных и муниципальных услуг (http://uslugi.volganet.ru), а также на официальном сайте уполномоченного органа (</w:t>
      </w:r>
      <w:r w:rsidR="00AD74C8" w:rsidRPr="00983F5B">
        <w:rPr>
          <w:color w:val="000000"/>
          <w:sz w:val="24"/>
          <w:szCs w:val="24"/>
          <w:lang w:val="en-US"/>
        </w:rPr>
        <w:t>www</w:t>
      </w:r>
      <w:r w:rsidR="00AD74C8" w:rsidRPr="00983F5B">
        <w:rPr>
          <w:color w:val="000000"/>
          <w:sz w:val="24"/>
          <w:szCs w:val="24"/>
        </w:rPr>
        <w:t>.</w:t>
      </w:r>
      <w:r w:rsidR="00AD74C8" w:rsidRPr="00983F5B">
        <w:rPr>
          <w:color w:val="000000"/>
          <w:sz w:val="24"/>
          <w:szCs w:val="24"/>
          <w:lang w:val="en-US"/>
        </w:rPr>
        <w:t>svyar</w:t>
      </w:r>
      <w:r w:rsidR="00AD74C8" w:rsidRPr="00983F5B">
        <w:rPr>
          <w:color w:val="000000"/>
          <w:sz w:val="24"/>
          <w:szCs w:val="24"/>
        </w:rPr>
        <w:t>.</w:t>
      </w:r>
      <w:r w:rsidR="00AD74C8" w:rsidRPr="00983F5B">
        <w:rPr>
          <w:color w:val="000000"/>
          <w:sz w:val="24"/>
          <w:szCs w:val="24"/>
          <w:lang w:val="en-US"/>
        </w:rPr>
        <w:t>ru</w:t>
      </w:r>
      <w:r w:rsidRPr="00983F5B">
        <w:rPr>
          <w:i/>
          <w:color w:val="000000"/>
          <w:sz w:val="24"/>
          <w:szCs w:val="24"/>
        </w:rPr>
        <w:t>).</w:t>
      </w:r>
      <w:r w:rsidRPr="00983F5B">
        <w:rPr>
          <w:color w:val="000000"/>
          <w:sz w:val="24"/>
          <w:szCs w:val="24"/>
        </w:rPr>
        <w:t>»;</w:t>
      </w:r>
    </w:p>
    <w:p w:rsidR="00D36B77" w:rsidRPr="00FF08F5" w:rsidRDefault="00D36B77" w:rsidP="00D36B7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15) пункты 2.14, 2.15 изложить в следующей редакции: </w:t>
      </w:r>
    </w:p>
    <w:p w:rsidR="00D36B77" w:rsidRPr="00FF08F5" w:rsidRDefault="00D36B77" w:rsidP="00D36B77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FF08F5">
        <w:rPr>
          <w:rFonts w:ascii="Arial" w:hAnsi="Arial" w:cs="Arial"/>
          <w:sz w:val="24"/>
          <w:szCs w:val="24"/>
        </w:rPr>
        <w:t xml:space="preserve">«2.14.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Pr="00FF08F5">
        <w:rPr>
          <w:rFonts w:ascii="Arial" w:hAnsi="Arial" w:cs="Arial"/>
          <w:sz w:val="24"/>
          <w:szCs w:val="24"/>
        </w:rPr>
        <w:br/>
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FF08F5">
        <w:rPr>
          <w:rFonts w:ascii="Arial" w:hAnsi="Arial" w:cs="Arial"/>
          <w:bCs/>
          <w:sz w:val="24"/>
          <w:szCs w:val="24"/>
        </w:rPr>
        <w:t xml:space="preserve">уполномоченного органа </w:t>
      </w:r>
      <w:r w:rsidRPr="00FF08F5">
        <w:rPr>
          <w:rFonts w:ascii="Arial" w:hAnsi="Arial" w:cs="Arial"/>
          <w:sz w:val="24"/>
          <w:szCs w:val="24"/>
        </w:rPr>
        <w:t>и должностных лиц</w:t>
      </w:r>
      <w:r w:rsidRPr="00FF08F5">
        <w:rPr>
          <w:rFonts w:ascii="Arial" w:hAnsi="Arial" w:cs="Arial"/>
          <w:bCs/>
          <w:i/>
          <w:sz w:val="24"/>
          <w:szCs w:val="24"/>
        </w:rPr>
        <w:t xml:space="preserve"> </w:t>
      </w:r>
      <w:r w:rsidRPr="00FF08F5">
        <w:rPr>
          <w:rFonts w:ascii="Arial" w:hAnsi="Arial" w:cs="Arial"/>
          <w:bCs/>
          <w:sz w:val="24"/>
          <w:szCs w:val="24"/>
        </w:rPr>
        <w:t>уполномоченного органа</w:t>
      </w:r>
      <w:r w:rsidRPr="00FF08F5">
        <w:rPr>
          <w:rFonts w:ascii="Arial" w:hAnsi="Arial" w:cs="Arial"/>
          <w:sz w:val="24"/>
          <w:szCs w:val="24"/>
        </w:rPr>
        <w:t xml:space="preserve">. </w:t>
      </w:r>
    </w:p>
    <w:p w:rsidR="00D36B77" w:rsidRPr="00FF08F5" w:rsidRDefault="00D36B77" w:rsidP="00D36B77">
      <w:pPr>
        <w:spacing w:line="216" w:lineRule="auto"/>
        <w:ind w:firstLine="709"/>
        <w:jc w:val="both"/>
        <w:rPr>
          <w:rFonts w:ascii="Arial" w:hAnsi="Arial" w:cs="Arial"/>
          <w:b/>
          <w:bCs/>
        </w:rPr>
      </w:pPr>
      <w:r w:rsidRPr="00FF08F5">
        <w:rPr>
          <w:rFonts w:ascii="Arial" w:hAnsi="Arial" w:cs="Arial"/>
        </w:rPr>
        <w:t>2.15. Иные требования, в том числе учитывающие особенности предоставления муниципальных услуг в электронной форме и МФЦ.</w:t>
      </w:r>
    </w:p>
    <w:p w:rsidR="00D36B77" w:rsidRPr="00FF08F5" w:rsidRDefault="00D36B77" w:rsidP="00D36B7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FF08F5">
        <w:rPr>
          <w:rFonts w:ascii="Arial" w:eastAsia="Calibri" w:hAnsi="Arial" w:cs="Arial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регламента.»;</w:t>
      </w:r>
    </w:p>
    <w:p w:rsidR="00D36B77" w:rsidRPr="00FF08F5" w:rsidRDefault="00D36B77" w:rsidP="00D36B7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FF08F5">
        <w:rPr>
          <w:rFonts w:ascii="Arial" w:eastAsia="Calibri" w:hAnsi="Arial" w:cs="Arial"/>
        </w:rPr>
        <w:t>16) раздел 3 изложить в следующей редакции:</w:t>
      </w:r>
    </w:p>
    <w:p w:rsidR="00D36B77" w:rsidRPr="00FF08F5" w:rsidRDefault="00D36B77" w:rsidP="00D36B7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D36B77" w:rsidRPr="00FF08F5" w:rsidRDefault="00D36B77" w:rsidP="00D36B77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FF08F5">
        <w:rPr>
          <w:rFonts w:ascii="Arial" w:hAnsi="Arial" w:cs="Arial"/>
        </w:rPr>
        <w:t xml:space="preserve">«3. </w:t>
      </w:r>
      <w:r w:rsidRPr="00FF08F5">
        <w:rPr>
          <w:rFonts w:ascii="Arial" w:eastAsia="Calibri" w:hAnsi="Arial" w:cs="Arial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  <w:r w:rsidRPr="00FF08F5">
        <w:rPr>
          <w:rFonts w:ascii="Arial" w:eastAsia="Calibri" w:hAnsi="Arial" w:cs="Arial"/>
        </w:rPr>
        <w:br/>
        <w:t>в многофункциональных центрах</w:t>
      </w:r>
    </w:p>
    <w:p w:rsidR="00D36B77" w:rsidRPr="00FF08F5" w:rsidRDefault="00D36B77" w:rsidP="00D36B77">
      <w:pPr>
        <w:widowControl w:val="0"/>
        <w:ind w:firstLine="709"/>
        <w:jc w:val="center"/>
        <w:rPr>
          <w:rFonts w:ascii="Arial" w:hAnsi="Arial" w:cs="Arial"/>
        </w:rPr>
      </w:pP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3.1. Состав и последовательность административных процедур.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FF08F5">
        <w:rPr>
          <w:rFonts w:ascii="Arial" w:hAnsi="Arial" w:cs="Arial"/>
        </w:rPr>
        <w:t xml:space="preserve">3.1.1. </w:t>
      </w:r>
      <w:r w:rsidRPr="00FF08F5">
        <w:rPr>
          <w:rFonts w:ascii="Arial" w:eastAsia="Calibri" w:hAnsi="Arial" w:cs="Arial"/>
        </w:rPr>
        <w:t>При рассмотрении документов</w:t>
      </w:r>
      <w:r w:rsidRPr="00FF08F5">
        <w:rPr>
          <w:rFonts w:ascii="Arial" w:eastAsia="Calibri" w:hAnsi="Arial" w:cs="Arial"/>
          <w:color w:val="FF0000"/>
        </w:rPr>
        <w:t xml:space="preserve"> </w:t>
      </w:r>
      <w:r w:rsidRPr="00FF08F5">
        <w:rPr>
          <w:rFonts w:ascii="Arial" w:eastAsia="Calibri" w:hAnsi="Arial" w:cs="Arial"/>
        </w:rPr>
        <w:t>о выдаче разрешения на строительство осуществляются следующие административные процедуры: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trike/>
          <w:color w:val="FF0000"/>
        </w:rPr>
      </w:pPr>
      <w:r w:rsidRPr="00FF08F5">
        <w:rPr>
          <w:rFonts w:ascii="Arial" w:eastAsia="Calibri" w:hAnsi="Arial" w:cs="Arial"/>
        </w:rPr>
        <w:t>а) прием и регистрация документов</w:t>
      </w:r>
      <w:r w:rsidRPr="00FF08F5">
        <w:rPr>
          <w:rFonts w:ascii="Arial" w:hAnsi="Arial" w:cs="Arial"/>
        </w:rPr>
        <w:t xml:space="preserve"> (отказ в приеме к рассмотрению документов);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2"/>
        </w:rPr>
      </w:pPr>
      <w:r w:rsidRPr="00FF08F5">
        <w:rPr>
          <w:rFonts w:ascii="Arial" w:eastAsia="Calibri" w:hAnsi="Arial" w:cs="Arial"/>
        </w:rPr>
        <w:t xml:space="preserve">б) </w:t>
      </w:r>
      <w:r w:rsidRPr="00FF08F5">
        <w:rPr>
          <w:rFonts w:ascii="Arial" w:hAnsi="Arial" w:cs="Arial"/>
        </w:rPr>
        <w:t>направление межведомственных запросов в органы (организации), участвующие в предоставлении муниципальной услуги;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в) рассмотрение документов, в том числе полученных </w:t>
      </w:r>
      <w:r w:rsidRPr="00FF08F5">
        <w:rPr>
          <w:rFonts w:ascii="Arial" w:hAnsi="Arial" w:cs="Arial"/>
        </w:rPr>
        <w:br/>
        <w:t xml:space="preserve">по межведомственным запросам; подготовка проекта разрешения </w:t>
      </w:r>
      <w:r w:rsidRPr="00FF08F5">
        <w:rPr>
          <w:rFonts w:ascii="Arial" w:hAnsi="Arial" w:cs="Arial"/>
        </w:rPr>
        <w:br/>
        <w:t>на строительство (письма об отказе в выдаче);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г) подписание проекта разрешения на строительство (письма </w:t>
      </w:r>
      <w:r w:rsidRPr="00FF08F5">
        <w:rPr>
          <w:rFonts w:ascii="Arial" w:hAnsi="Arial" w:cs="Arial"/>
        </w:rPr>
        <w:br/>
        <w:t xml:space="preserve">об отказе в выдаче разрешения на строительство); выдача (направление) разрешения на строительство (письма об отказе в выдаче разрешения </w:t>
      </w:r>
      <w:r w:rsidRPr="00FF08F5">
        <w:rPr>
          <w:rFonts w:ascii="Arial" w:hAnsi="Arial" w:cs="Arial"/>
        </w:rPr>
        <w:br/>
        <w:t>на строительство).</w:t>
      </w:r>
    </w:p>
    <w:p w:rsidR="00D36B77" w:rsidRPr="00FF08F5" w:rsidRDefault="00D36B77" w:rsidP="00D36B77">
      <w:pPr>
        <w:ind w:firstLine="709"/>
        <w:jc w:val="both"/>
        <w:rPr>
          <w:rFonts w:ascii="Arial" w:eastAsia="Calibri" w:hAnsi="Arial" w:cs="Arial"/>
        </w:rPr>
      </w:pPr>
      <w:r w:rsidRPr="00FF08F5">
        <w:rPr>
          <w:rFonts w:ascii="Arial" w:eastAsia="Calibri" w:hAnsi="Arial" w:cs="Arial"/>
        </w:rPr>
        <w:t xml:space="preserve">3.1.2. При </w:t>
      </w:r>
      <w:r w:rsidRPr="00FF08F5">
        <w:rPr>
          <w:rFonts w:ascii="Arial" w:hAnsi="Arial" w:cs="Arial"/>
        </w:rPr>
        <w:t xml:space="preserve">рассмотрении документов о внесении изменений в разрешение на строительство (в том числе в связи с необходимостью продления срока действия разрешения на строительство) </w:t>
      </w:r>
      <w:r w:rsidRPr="00FF08F5">
        <w:rPr>
          <w:rFonts w:ascii="Arial" w:eastAsia="Calibri" w:hAnsi="Arial" w:cs="Arial"/>
        </w:rPr>
        <w:t>осуществляются следующие административные процедуры: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  <w:color w:val="FF0000"/>
        </w:rPr>
      </w:pPr>
      <w:r w:rsidRPr="00FF08F5">
        <w:rPr>
          <w:rFonts w:ascii="Arial" w:eastAsia="Calibri" w:hAnsi="Arial" w:cs="Arial"/>
        </w:rPr>
        <w:lastRenderedPageBreak/>
        <w:t xml:space="preserve">а) прием и регистрация </w:t>
      </w:r>
      <w:r w:rsidRPr="00FF08F5">
        <w:rPr>
          <w:rFonts w:ascii="Arial" w:hAnsi="Arial" w:cs="Arial"/>
        </w:rPr>
        <w:t>документов (отказ в приеме к рассмотрению документов);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eastAsia="Calibri" w:hAnsi="Arial" w:cs="Arial"/>
        </w:rPr>
        <w:t xml:space="preserve">б) </w:t>
      </w:r>
      <w:r w:rsidRPr="00FF08F5">
        <w:rPr>
          <w:rFonts w:ascii="Arial" w:hAnsi="Arial" w:cs="Arial"/>
        </w:rPr>
        <w:t>направление межведомственных запросов в органы (организации), участвующие в предоставлении муниципальной услуги;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в) рассмотрение доку</w:t>
      </w:r>
      <w:r w:rsidR="00724A25">
        <w:rPr>
          <w:rFonts w:ascii="Arial" w:hAnsi="Arial" w:cs="Arial"/>
        </w:rPr>
        <w:t xml:space="preserve">ментов, в том числе полученных </w:t>
      </w:r>
      <w:r w:rsidRPr="00FF08F5">
        <w:rPr>
          <w:rFonts w:ascii="Arial" w:hAnsi="Arial" w:cs="Arial"/>
        </w:rPr>
        <w:t xml:space="preserve">по межведомственным запросам; подготовка проекта решения о внесении изменений (письма об отказе во внесении изменений) в разрешение </w:t>
      </w:r>
      <w:r w:rsidRPr="00FF08F5">
        <w:rPr>
          <w:rFonts w:ascii="Arial" w:hAnsi="Arial" w:cs="Arial"/>
        </w:rPr>
        <w:br/>
        <w:t>на строительство;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г) принятие решения о внесении изменений (письма об отказе во внесении изменений) в разрешение на строительство; выдача (направление) решения о внесении изменений (письма об отказе во внесении изменений) в разрешение на строительство.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F08F5">
        <w:rPr>
          <w:rFonts w:ascii="Arial" w:hAnsi="Arial" w:cs="Arial"/>
        </w:rPr>
        <w:t>3.2. Выполнение административных процедур при рассмотрении документов о выдаче разрешения на строительство.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  <w:color w:val="FF0000"/>
        </w:rPr>
      </w:pPr>
      <w:r w:rsidRPr="00FF08F5">
        <w:rPr>
          <w:rFonts w:ascii="Arial" w:eastAsia="Calibri" w:hAnsi="Arial" w:cs="Arial"/>
        </w:rPr>
        <w:t>3.2.1. Прием и регистрация документов</w:t>
      </w:r>
      <w:r w:rsidRPr="00FF08F5">
        <w:rPr>
          <w:rFonts w:ascii="Arial" w:hAnsi="Arial" w:cs="Arial"/>
        </w:rPr>
        <w:t xml:space="preserve"> (отказ в приеме </w:t>
      </w:r>
      <w:r w:rsidRPr="00FF08F5">
        <w:rPr>
          <w:rFonts w:ascii="Arial" w:hAnsi="Arial" w:cs="Arial"/>
        </w:rPr>
        <w:br/>
        <w:t>к рассмотрению документов).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  <w:color w:val="FF0000"/>
        </w:rPr>
      </w:pPr>
      <w:r w:rsidRPr="00FF08F5">
        <w:rPr>
          <w:rFonts w:ascii="Arial" w:hAnsi="Arial" w:cs="Arial"/>
        </w:rPr>
        <w:t>3.2.1.1. Основанием для начала административной процедуры является поступление в уполномоченный орган либо в МФЦ документов.</w:t>
      </w:r>
    </w:p>
    <w:p w:rsidR="00D36B77" w:rsidRPr="00FF08F5" w:rsidRDefault="00D36B77" w:rsidP="00D36B77">
      <w:pPr>
        <w:autoSpaceDE w:val="0"/>
        <w:ind w:firstLine="708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3.2.1.2. Прием документов осуществляет специалист уполномоченного органа либо специалист МФЦ.</w:t>
      </w:r>
    </w:p>
    <w:p w:rsidR="00D36B77" w:rsidRPr="00FF08F5" w:rsidRDefault="00D36B77" w:rsidP="00D36B77">
      <w:pPr>
        <w:autoSpaceDE w:val="0"/>
        <w:ind w:firstLine="708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Специалист МФЦ передает в уполномоченный орган документы, полученные от заявителя, в день их получения.</w:t>
      </w:r>
    </w:p>
    <w:p w:rsidR="00D36B77" w:rsidRPr="00FF08F5" w:rsidRDefault="00D36B77" w:rsidP="00D36B7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FF08F5">
        <w:rPr>
          <w:rFonts w:ascii="Arial" w:hAnsi="Arial" w:cs="Arial"/>
        </w:rPr>
        <w:t>3.2.1.3. Получение документов подтверждается уполномоченным органом путем выдачи (направления) заявителю расписки в получении документов.</w:t>
      </w:r>
    </w:p>
    <w:p w:rsidR="00D36B77" w:rsidRPr="00FF08F5" w:rsidRDefault="00D36B77" w:rsidP="00D36B77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FF08F5">
        <w:rPr>
          <w:rFonts w:ascii="Arial" w:eastAsia="Calibri" w:hAnsi="Arial" w:cs="Arial"/>
        </w:rPr>
        <w:t>В случае представления документов через МФЦ расписка выдается указанным МФЦ.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3.2.1.4.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D36B77" w:rsidRPr="00FF08F5" w:rsidRDefault="00D36B77" w:rsidP="00D36B77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В случае представления документов через МФЦ срок предоставления муниципальной услуги исчисляется со дня регистрации документов </w:t>
      </w:r>
      <w:r w:rsidRPr="00FF08F5">
        <w:rPr>
          <w:rFonts w:ascii="Arial" w:hAnsi="Arial" w:cs="Arial"/>
        </w:rPr>
        <w:br/>
        <w:t>в МФЦ.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3.2.1.5. Специалист уполномоченного органа в течение 1 рабочего дня с момента регистрации документов проводит проверку: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1) соответствия таких документов требованиям пункта 2.6.12 настоящего административного регламента;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2) </w:t>
      </w:r>
      <w:r w:rsidRPr="00FF08F5">
        <w:rPr>
          <w:rFonts w:ascii="Arial" w:eastAsia="Calibri" w:hAnsi="Arial" w:cs="Arial"/>
        </w:rPr>
        <w:t xml:space="preserve">действительности квалифицированной подписи, с использованием которой подписано заявление </w:t>
      </w:r>
      <w:r w:rsidR="00724A25">
        <w:rPr>
          <w:rFonts w:ascii="Arial" w:eastAsia="Calibri" w:hAnsi="Arial" w:cs="Arial"/>
        </w:rPr>
        <w:t xml:space="preserve">(пакет электронных документов) </w:t>
      </w:r>
      <w:r w:rsidRPr="00FF08F5">
        <w:rPr>
          <w:rFonts w:ascii="Arial" w:eastAsia="Calibri" w:hAnsi="Arial" w:cs="Arial"/>
        </w:rPr>
        <w:t xml:space="preserve">о предоставлении муниципальной услуги, предусматривающую проверку соблюдения условий, указанных в статье 11 Федерального закона </w:t>
      </w:r>
      <w:r w:rsidRPr="00FF08F5">
        <w:rPr>
          <w:rFonts w:ascii="Arial" w:eastAsia="Calibri" w:hAnsi="Arial" w:cs="Arial"/>
        </w:rPr>
        <w:br/>
        <w:t>от 06.04.2011 № 63-ФЗ «Об электронной подписи».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По результатам проверки специалист уполномоченного органа принимает решение об отказе в приеме к рассмотрению документов </w:t>
      </w:r>
      <w:r w:rsidRPr="00FF08F5">
        <w:rPr>
          <w:rFonts w:ascii="Arial" w:hAnsi="Arial" w:cs="Arial"/>
        </w:rPr>
        <w:br/>
        <w:t>в случае, если:</w:t>
      </w:r>
    </w:p>
    <w:p w:rsidR="00D36B77" w:rsidRPr="00FF08F5" w:rsidRDefault="00D36B77" w:rsidP="00D36B7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в результате проверки документов установлены нарушения требований пункта 2.6.12 </w:t>
      </w:r>
      <w:r w:rsidRPr="00FF08F5">
        <w:rPr>
          <w:rFonts w:ascii="Arial" w:eastAsia="Calibri" w:hAnsi="Arial" w:cs="Arial"/>
        </w:rPr>
        <w:t>настоящего административного регламента,</w:t>
      </w:r>
      <w:r w:rsidRPr="00FF08F5">
        <w:rPr>
          <w:rFonts w:ascii="Arial" w:eastAsia="Calibri" w:hAnsi="Arial" w:cs="Arial"/>
        </w:rPr>
        <w:br/>
        <w:t xml:space="preserve"> и направляет заявителю уведомление об этом с указанием причин отказа </w:t>
      </w:r>
      <w:r w:rsidRPr="00FF08F5">
        <w:rPr>
          <w:rFonts w:ascii="Arial" w:eastAsia="Calibri" w:hAnsi="Arial" w:cs="Arial"/>
        </w:rPr>
        <w:br/>
        <w:t>в течение 1 рабочего дня с момента их регистрации;</w:t>
      </w:r>
    </w:p>
    <w:p w:rsidR="00D36B77" w:rsidRPr="00FF08F5" w:rsidRDefault="00D36B77" w:rsidP="00D36B7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в результате проверки квалифицированной подписи выявлено несоблюдение установленных условий признания ее действительности </w:t>
      </w:r>
      <w:r w:rsidRPr="00FF08F5">
        <w:rPr>
          <w:rFonts w:ascii="Arial" w:hAnsi="Arial" w:cs="Arial"/>
        </w:rPr>
        <w:br/>
        <w:t xml:space="preserve">и направляет заявителю уведомление об этом в электронной форме </w:t>
      </w:r>
      <w:r w:rsidRPr="00FF08F5">
        <w:rPr>
          <w:rFonts w:ascii="Arial" w:hAnsi="Arial" w:cs="Arial"/>
        </w:rPr>
        <w:br/>
      </w:r>
      <w:r w:rsidRPr="00FF08F5">
        <w:rPr>
          <w:rFonts w:ascii="Arial" w:hAnsi="Arial" w:cs="Arial"/>
        </w:rPr>
        <w:lastRenderedPageBreak/>
        <w:t xml:space="preserve">с указанием пунктов статьи 11 Федерального закона от 06.04.2011 </w:t>
      </w:r>
      <w:r w:rsidRPr="00FF08F5">
        <w:rPr>
          <w:rFonts w:ascii="Arial" w:hAnsi="Arial" w:cs="Arial"/>
        </w:rPr>
        <w:br/>
        <w:t>№ 63-ФЗ «Об электронной подписи», которые послужили основанием для принятия указанного решения в течение 3 дней со дня завершения проведения такой проверки.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D36B77" w:rsidRPr="00FF08F5" w:rsidRDefault="00D36B77" w:rsidP="00D36B7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ab/>
      </w:r>
      <w:r w:rsidRPr="00FF08F5">
        <w:rPr>
          <w:rFonts w:ascii="Arial" w:hAnsi="Arial" w:cs="Arial"/>
          <w:color w:val="000000"/>
        </w:rPr>
        <w:t>3.2.1.6. Получение документов через Единый портал государственных и муниципальных услуг подтверждается путем направления заявителю автоматичес</w:t>
      </w:r>
      <w:r w:rsidR="00724A25">
        <w:rPr>
          <w:rFonts w:ascii="Arial" w:hAnsi="Arial" w:cs="Arial"/>
          <w:color w:val="000000"/>
        </w:rPr>
        <w:t xml:space="preserve">ки сформированного уведомления </w:t>
      </w:r>
      <w:r w:rsidRPr="00FF08F5">
        <w:rPr>
          <w:rFonts w:ascii="Arial" w:hAnsi="Arial" w:cs="Arial"/>
          <w:color w:val="000000"/>
        </w:rPr>
        <w:t>о приеме и регистрации документов.</w:t>
      </w:r>
    </w:p>
    <w:p w:rsidR="00D36B77" w:rsidRPr="00FF08F5" w:rsidRDefault="00D36B77" w:rsidP="00D36B7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FF08F5">
        <w:rPr>
          <w:rFonts w:ascii="Arial" w:hAnsi="Arial" w:cs="Arial"/>
        </w:rPr>
        <w:t>3.2.1.7.</w:t>
      </w:r>
      <w:r w:rsidRPr="00FF08F5">
        <w:rPr>
          <w:rFonts w:ascii="Arial" w:eastAsia="Calibri" w:hAnsi="Arial" w:cs="Arial"/>
          <w:color w:val="000000"/>
        </w:rPr>
        <w:t xml:space="preserve"> </w:t>
      </w:r>
      <w:r w:rsidRPr="00FF08F5">
        <w:rPr>
          <w:rFonts w:ascii="Arial" w:eastAsia="Calibri" w:hAnsi="Arial" w:cs="Arial"/>
        </w:rPr>
        <w:t>Максимальный срок выполнения административной процедуры: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FF08F5">
        <w:rPr>
          <w:rFonts w:ascii="Arial" w:eastAsia="Calibri" w:hAnsi="Arial" w:cs="Arial"/>
        </w:rPr>
        <w:t>- при личном приеме – не более 15 минут.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FF08F5">
        <w:rPr>
          <w:rFonts w:ascii="Arial" w:eastAsia="Calibri" w:hAnsi="Arial" w:cs="Arial"/>
        </w:rPr>
        <w:t>- при поступлении заявления и документов по почте, электронной почте, через Единый портал государственных и муниципальных услуг или через МФЦ – 1 рабочий день.</w:t>
      </w:r>
    </w:p>
    <w:p w:rsidR="00D36B77" w:rsidRPr="00FF08F5" w:rsidRDefault="00D36B77" w:rsidP="00D36B7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FF08F5">
        <w:rPr>
          <w:rFonts w:ascii="Arial" w:eastAsia="Calibri" w:hAnsi="Arial" w:cs="Arial"/>
        </w:rPr>
        <w:t xml:space="preserve">Уведомление об отказе в приеме к рассмотрению документов </w:t>
      </w:r>
      <w:r w:rsidRPr="00FF08F5">
        <w:rPr>
          <w:rFonts w:ascii="Arial" w:eastAsia="Calibri" w:hAnsi="Arial" w:cs="Arial"/>
        </w:rPr>
        <w:br/>
        <w:t xml:space="preserve">в случае выявления нарушений требований пункта 2.6.12 настоящего административного регламента направляется в течение 1 рабочего дня </w:t>
      </w:r>
      <w:r w:rsidRPr="00FF08F5">
        <w:rPr>
          <w:rFonts w:ascii="Arial" w:eastAsia="Calibri" w:hAnsi="Arial" w:cs="Arial"/>
        </w:rPr>
        <w:br/>
        <w:t>с момента их регистрации.</w:t>
      </w:r>
    </w:p>
    <w:p w:rsidR="00D36B77" w:rsidRPr="00FF08F5" w:rsidRDefault="00D36B77" w:rsidP="00D36B7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FF08F5">
        <w:rPr>
          <w:rFonts w:ascii="Arial" w:eastAsia="Calibri" w:hAnsi="Arial" w:cs="Arial"/>
        </w:rPr>
        <w:t xml:space="preserve">Уведомление об отказе в приеме к рассмотрению документов, </w:t>
      </w:r>
      <w:r w:rsidRPr="00FF08F5">
        <w:rPr>
          <w:rFonts w:ascii="Arial" w:eastAsia="Calibri" w:hAnsi="Arial" w:cs="Arial"/>
        </w:rPr>
        <w:br/>
        <w:t>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D36B77" w:rsidRPr="00FF08F5" w:rsidRDefault="00D36B77" w:rsidP="00D36B7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3.2.1.8. Результатом выполнения административной процедуры является: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- </w:t>
      </w:r>
      <w:r w:rsidRPr="00FF08F5">
        <w:rPr>
          <w:rFonts w:ascii="Arial" w:eastAsia="Calibri" w:hAnsi="Arial" w:cs="Arial"/>
        </w:rPr>
        <w:t xml:space="preserve">прием и регистрация документов, выдача (направление </w:t>
      </w:r>
      <w:r w:rsidRPr="00FF08F5">
        <w:rPr>
          <w:rFonts w:ascii="Arial" w:eastAsia="Calibri" w:hAnsi="Arial" w:cs="Arial"/>
        </w:rPr>
        <w:br/>
        <w:t>в электронном виде) расписки в получении документов</w:t>
      </w:r>
      <w:r w:rsidRPr="00FF08F5">
        <w:rPr>
          <w:rFonts w:ascii="Arial" w:hAnsi="Arial" w:cs="Arial"/>
        </w:rPr>
        <w:t>, направление уведомления о приеме и регистрации документов;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- направление </w:t>
      </w:r>
      <w:r w:rsidRPr="00FF08F5">
        <w:rPr>
          <w:rFonts w:ascii="Arial" w:hAnsi="Arial" w:cs="Arial"/>
          <w:iCs/>
        </w:rPr>
        <w:t xml:space="preserve">уведомления </w:t>
      </w:r>
      <w:r w:rsidRPr="00FF08F5">
        <w:rPr>
          <w:rFonts w:ascii="Arial" w:hAnsi="Arial" w:cs="Arial"/>
        </w:rPr>
        <w:t xml:space="preserve">об отказе в приеме к рассмотрению документов. 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F08F5">
        <w:rPr>
          <w:rFonts w:ascii="Arial" w:hAnsi="Arial" w:cs="Arial"/>
        </w:rPr>
        <w:t>3.2.2. Направление межведомственных запросов в органы (организации), участвующие в предоставлении муниципальной услуги.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3.2.2.1. Основанием для начала административной процедуры является получение документов специалистом уполномоченного органа.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3.2.2.2. В течение 1 рабочего дня, следующего за днем регистрации документов, специалист уполномоченного органа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пункте 2.6.2 административного регламента, в случае, если заявитель не представил данные документы по собственной инициативе.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В случае, если заявителем самостоятельно представлены все документы, предусмотренные пунктом 2.6.2 административного регламента, специалист уполномоченного органа переходит к исполнению следующей административной процедуры административного регламента.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3.2.2.3. Максимальный срок выполнения административной процедуры – 1 рабочий день со дня поступления документов специалисту уполномоченного органа.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3.2.2.4. Результатом выполнения административной процедуры является </w:t>
      </w:r>
      <w:r w:rsidRPr="00FF08F5">
        <w:rPr>
          <w:rFonts w:ascii="Arial" w:hAnsi="Arial" w:cs="Arial"/>
        </w:rPr>
        <w:lastRenderedPageBreak/>
        <w:t>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3.2.3. Рассмотрение документов, в том числе полученных по межведомственным запросам; подготовка проекта разрешения на строительство (письма об отказе в выдаче разрешения на строительство).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3.2.3.1. Основанием для начала административной процедуры является получение специалистом уполномоченного органа документов, в том числе представленных в порядке межведомственного взаимодействия.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3.2.3.2. Специалист уполномоченного органа в течение 1 рабочего дня осуществляет проверку представленных документов на предмет наличия либо отсутствия оснований для выдачи разрешения на строительство и оформляет проект решения о выдаче либо отказе в выдаче разрешения на строительство.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3.2.3.3. В случае если в процессе рассмотрения документов выявляются основания для отказа в предоставлении муниципальной услуги, специалист уполномоченного органа подготавливает заявителю проект письма об отказе в выдаче с у</w:t>
      </w:r>
      <w:r w:rsidR="00724A25">
        <w:rPr>
          <w:rFonts w:ascii="Arial" w:hAnsi="Arial" w:cs="Arial"/>
        </w:rPr>
        <w:t xml:space="preserve">казанием причин в соответствии </w:t>
      </w:r>
      <w:r w:rsidRPr="00FF08F5">
        <w:rPr>
          <w:rFonts w:ascii="Arial" w:hAnsi="Arial" w:cs="Arial"/>
        </w:rPr>
        <w:t xml:space="preserve">с </w:t>
      </w:r>
      <w:hyperlink w:anchor="Par43" w:history="1">
        <w:r w:rsidRPr="00FF08F5">
          <w:rPr>
            <w:rFonts w:ascii="Arial" w:hAnsi="Arial" w:cs="Arial"/>
          </w:rPr>
          <w:t xml:space="preserve">пунктом </w:t>
        </w:r>
      </w:hyperlink>
      <w:r w:rsidRPr="00FF08F5">
        <w:rPr>
          <w:rFonts w:ascii="Arial" w:hAnsi="Arial" w:cs="Arial"/>
        </w:rPr>
        <w:t>2.8.2 административного регламента.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3.2.3.4. В случае если оснований для отказа в предоставлении муниципальной услуги не выявлено, специалист уполномоченного органа оформляет проект разрешения на строительство и передает на подпись уполномоченному должностному лицу </w:t>
      </w:r>
      <w:r w:rsidR="00CB0343" w:rsidRPr="00FF08F5">
        <w:rPr>
          <w:rFonts w:ascii="Arial" w:hAnsi="Arial" w:cs="Arial"/>
        </w:rPr>
        <w:t>администрации Светлоярского муниципального района.</w:t>
      </w:r>
    </w:p>
    <w:p w:rsidR="00D36B77" w:rsidRPr="00FF08F5" w:rsidRDefault="00D36B77" w:rsidP="00D36B7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3.2.3.5. Максимальный срок выполнения административной процедуры – 1 рабочий день с даты получения специалистом уполномоченного органа документов, в том числе представленных в порядке межведомственного взаимодействия.</w:t>
      </w:r>
    </w:p>
    <w:p w:rsidR="00D36B77" w:rsidRPr="00FF08F5" w:rsidRDefault="00D36B77" w:rsidP="00D36B7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3.2.3.6. Результатом выполнения административной процедуры является подготовка проекта разрешения на строительство либо проекта письма об отказе в выдаче разрешения на строительство.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3.2.4. Подписание проекта разрешения на строительство (письма </w:t>
      </w:r>
      <w:r w:rsidRPr="00FF08F5">
        <w:rPr>
          <w:rFonts w:ascii="Arial" w:hAnsi="Arial" w:cs="Arial"/>
        </w:rPr>
        <w:br/>
        <w:t>об отказе в выдаче); выдача (направление) разрешения на строительство либо письма об отказе в выдаче разрешения на строительство.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3.2.4.1. Основанием для начала административной процедуры является получение уполномоченным должностным лицом </w:t>
      </w:r>
      <w:r w:rsidR="00CB0343" w:rsidRPr="00FF08F5">
        <w:rPr>
          <w:rFonts w:ascii="Arial" w:hAnsi="Arial" w:cs="Arial"/>
        </w:rPr>
        <w:t xml:space="preserve">администрации Светлоярского муниципального района </w:t>
      </w:r>
      <w:r w:rsidRPr="00FF08F5">
        <w:rPr>
          <w:rFonts w:ascii="Arial" w:hAnsi="Arial" w:cs="Arial"/>
        </w:rPr>
        <w:t>проекта разрешения</w:t>
      </w:r>
      <w:r w:rsidRPr="00FF08F5">
        <w:rPr>
          <w:rFonts w:ascii="Arial" w:hAnsi="Arial" w:cs="Arial"/>
          <w:i/>
        </w:rPr>
        <w:t xml:space="preserve"> </w:t>
      </w:r>
      <w:r w:rsidRPr="00FF08F5">
        <w:rPr>
          <w:rFonts w:ascii="Arial" w:hAnsi="Arial" w:cs="Arial"/>
        </w:rPr>
        <w:t>на строительство либо проекта письма об отказе в выдаче разрешения на строительство.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3.2.4.2. Уполномоченное должностное лицо </w:t>
      </w:r>
      <w:r w:rsidR="00CB0343" w:rsidRPr="00FF08F5">
        <w:rPr>
          <w:rFonts w:ascii="Arial" w:hAnsi="Arial" w:cs="Arial"/>
        </w:rPr>
        <w:t xml:space="preserve">администрации Светлоярского муниципального района </w:t>
      </w:r>
      <w:r w:rsidRPr="00FF08F5">
        <w:rPr>
          <w:rFonts w:ascii="Arial" w:hAnsi="Arial" w:cs="Arial"/>
        </w:rPr>
        <w:t xml:space="preserve">осуществляет подписание разрешения на строительство (письма об отказе в выдаче разрешения </w:t>
      </w:r>
      <w:r w:rsidRPr="00FF08F5">
        <w:rPr>
          <w:rFonts w:ascii="Arial" w:hAnsi="Arial" w:cs="Arial"/>
        </w:rPr>
        <w:br/>
        <w:t>на строительство).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3.2.4.3. В день подписания разрешения на строительство (письма </w:t>
      </w:r>
      <w:r w:rsidRPr="00FF08F5">
        <w:rPr>
          <w:rFonts w:ascii="Arial" w:hAnsi="Arial" w:cs="Arial"/>
        </w:rPr>
        <w:br/>
        <w:t>об отказе в выдаче разрешения на строительство) уполномоченное должностное лицо</w:t>
      </w:r>
      <w:r w:rsidR="00CB0343" w:rsidRPr="00FF08F5">
        <w:rPr>
          <w:rFonts w:ascii="Arial" w:hAnsi="Arial" w:cs="Arial"/>
        </w:rPr>
        <w:t xml:space="preserve"> </w:t>
      </w:r>
      <w:r w:rsidRPr="00FF08F5">
        <w:rPr>
          <w:rFonts w:ascii="Arial" w:hAnsi="Arial" w:cs="Arial"/>
        </w:rPr>
        <w:t>осуществляет его направление (вручение) заявителю. Вручение указанных документов осуществляется под подпись заявителя либо при нал</w:t>
      </w:r>
      <w:r w:rsidR="00CB0343" w:rsidRPr="00FF08F5">
        <w:rPr>
          <w:rFonts w:ascii="Arial" w:hAnsi="Arial" w:cs="Arial"/>
        </w:rPr>
        <w:t xml:space="preserve">ичии соответствующего указания </w:t>
      </w:r>
      <w:r w:rsidRPr="00FF08F5">
        <w:rPr>
          <w:rFonts w:ascii="Arial" w:hAnsi="Arial" w:cs="Arial"/>
        </w:rPr>
        <w:t xml:space="preserve">в заявлении направляется заказным письмом. 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В случае поступления документов через МФЦ уполномоченное должностное лицо</w:t>
      </w:r>
      <w:r w:rsidR="00CB0343" w:rsidRPr="00FF08F5">
        <w:rPr>
          <w:rFonts w:ascii="Arial" w:hAnsi="Arial" w:cs="Arial"/>
        </w:rPr>
        <w:t xml:space="preserve"> администрации Светлоярского муниципального района </w:t>
      </w:r>
      <w:r w:rsidRPr="00FF08F5">
        <w:rPr>
          <w:rFonts w:ascii="Arial" w:hAnsi="Arial" w:cs="Arial"/>
        </w:rPr>
        <w:t xml:space="preserve">осуществляет передачу подписанного разрешения (письма об отказе в выдаче разрешения на строительство) в МФЦ в день подписания указанного документа, </w:t>
      </w:r>
      <w:r w:rsidRPr="00FF08F5">
        <w:rPr>
          <w:rFonts w:ascii="Arial" w:eastAsia="Calibri" w:hAnsi="Arial" w:cs="Arial"/>
        </w:rPr>
        <w:t>если иной способ получения не указан заявителем</w:t>
      </w:r>
      <w:r w:rsidRPr="00FF08F5">
        <w:rPr>
          <w:rFonts w:ascii="Arial" w:hAnsi="Arial" w:cs="Arial"/>
        </w:rPr>
        <w:t>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lastRenderedPageBreak/>
        <w:t>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3.2.4.4. Максимальный срок выполнения административной процедуры – 1 рабочий день с даты получения уполномоченным должностным лицом</w:t>
      </w:r>
      <w:r w:rsidR="00CB0343" w:rsidRPr="00FF08F5">
        <w:rPr>
          <w:rFonts w:ascii="Arial" w:hAnsi="Arial" w:cs="Arial"/>
        </w:rPr>
        <w:t xml:space="preserve"> администрации Светлоярского муниципального района </w:t>
      </w:r>
      <w:r w:rsidRPr="00FF08F5">
        <w:rPr>
          <w:rFonts w:ascii="Arial" w:hAnsi="Arial" w:cs="Arial"/>
        </w:rPr>
        <w:t>проекта разрешения</w:t>
      </w:r>
      <w:r w:rsidRPr="00FF08F5">
        <w:rPr>
          <w:rFonts w:ascii="Arial" w:hAnsi="Arial" w:cs="Arial"/>
          <w:i/>
        </w:rPr>
        <w:t xml:space="preserve"> </w:t>
      </w:r>
      <w:r w:rsidRPr="00FF08F5">
        <w:rPr>
          <w:rFonts w:ascii="Arial" w:hAnsi="Arial" w:cs="Arial"/>
        </w:rPr>
        <w:t>на строительство либо проекта письма об отказе в выдаче разрешения на строительство.</w:t>
      </w:r>
    </w:p>
    <w:p w:rsidR="00D36B77" w:rsidRPr="00FF08F5" w:rsidRDefault="00D36B77" w:rsidP="00D36B7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3.2.4.5. Результатом выполнения административной процедуры является:</w:t>
      </w:r>
    </w:p>
    <w:p w:rsidR="00D36B77" w:rsidRPr="00FF08F5" w:rsidRDefault="00D36B77" w:rsidP="00D36B7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- направление (вручение) заявителю разрешения</w:t>
      </w:r>
      <w:r w:rsidRPr="00FF08F5">
        <w:rPr>
          <w:rFonts w:ascii="Arial" w:hAnsi="Arial" w:cs="Arial"/>
          <w:i/>
        </w:rPr>
        <w:t xml:space="preserve"> </w:t>
      </w:r>
      <w:r w:rsidRPr="00FF08F5">
        <w:rPr>
          <w:rFonts w:ascii="Arial" w:hAnsi="Arial" w:cs="Arial"/>
        </w:rPr>
        <w:t>на строительство либо письма об отказе в выдаче разрешения на строительство;</w:t>
      </w:r>
    </w:p>
    <w:p w:rsidR="00D36B77" w:rsidRPr="00FF08F5" w:rsidRDefault="00D36B77" w:rsidP="00D36B7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</w:rPr>
      </w:pPr>
      <w:r w:rsidRPr="00FF08F5">
        <w:rPr>
          <w:rFonts w:ascii="Arial" w:hAnsi="Arial" w:cs="Arial"/>
        </w:rPr>
        <w:t>- направление в МФЦ разрешения</w:t>
      </w:r>
      <w:r w:rsidRPr="00FF08F5">
        <w:rPr>
          <w:rFonts w:ascii="Arial" w:hAnsi="Arial" w:cs="Arial"/>
          <w:i/>
        </w:rPr>
        <w:t xml:space="preserve"> </w:t>
      </w:r>
      <w:r w:rsidRPr="00FF08F5">
        <w:rPr>
          <w:rFonts w:ascii="Arial" w:hAnsi="Arial" w:cs="Arial"/>
        </w:rPr>
        <w:t xml:space="preserve">на строительство либо письма </w:t>
      </w:r>
      <w:r w:rsidRPr="00FF08F5">
        <w:rPr>
          <w:rFonts w:ascii="Arial" w:hAnsi="Arial" w:cs="Arial"/>
        </w:rPr>
        <w:br/>
        <w:t>об отказе в выдаче разрешения на строительство;</w:t>
      </w:r>
    </w:p>
    <w:p w:rsidR="00D36B77" w:rsidRPr="00FF08F5" w:rsidRDefault="00D36B77" w:rsidP="00D36B7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- направление копии разрешения на строительство:</w:t>
      </w:r>
    </w:p>
    <w:p w:rsidR="00D36B77" w:rsidRPr="00FF08F5" w:rsidRDefault="00D36B77" w:rsidP="00D36B7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в федеральный орган исполнительной власти, уполномоченный </w:t>
      </w:r>
      <w:r w:rsidRPr="00FF08F5">
        <w:rPr>
          <w:rFonts w:ascii="Arial" w:hAnsi="Arial" w:cs="Arial"/>
        </w:rPr>
        <w:br/>
        <w:t>на осуществление государственного строительного надзора, в случае, если выдано разрешение на строительство объектов капитального строительства, указанных в пункте 5.1 статьи 6 Градостроительного кодекса РФ, или в орган исполнительной власти Волгоградской области, уполномоченный на осуществление государственного строительного надзора, в случае, если выдано разрешение на строительство иных объектов капитального строительства в течение трех дней со дня выдачи заявителю разрешения на строительство;</w:t>
      </w:r>
    </w:p>
    <w:p w:rsidR="00D36B77" w:rsidRPr="00FF08F5" w:rsidRDefault="00D36B77" w:rsidP="00D36B7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реконструкции, которого выдано разрешение на строительство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течение трех рабочих дней со дня выдачи разрешения на строительство;</w:t>
      </w:r>
    </w:p>
    <w:p w:rsidR="00D36B77" w:rsidRPr="00FF08F5" w:rsidRDefault="00D36B77" w:rsidP="00D36B7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- передача в уполномоченные на размещение в государственной  информационной системе обеспечения градостроительной деятельности Волгоградской области органы местного самоуправления муниципальных районов сведений, документов, материалов, указанных в пунктах </w:t>
      </w:r>
      <w:r w:rsidRPr="00FF08F5">
        <w:rPr>
          <w:rFonts w:ascii="Arial" w:hAnsi="Arial" w:cs="Arial"/>
        </w:rPr>
        <w:br/>
        <w:t xml:space="preserve">3.2, 3.3 и 6 части 5 статьи 56 Градостроительного кодекса РФ (в том числе </w:t>
      </w:r>
      <w:r w:rsidRPr="00FF08F5">
        <w:rPr>
          <w:rFonts w:ascii="Arial" w:hAnsi="Arial" w:cs="Arial"/>
        </w:rPr>
        <w:br/>
        <w:t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течение пяти рабочих дней со дня выдачи заявителю разрешения на строительство.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eastAsia="Calibri" w:hAnsi="Arial" w:cs="Arial"/>
        </w:rPr>
        <w:t>3.2.5. Последовательность выполнения административных процедур при рассмотрении заявления о выдаче разрешения на строительство указана в блок-схеме предоставления муниципальной услуги согласно приложению № 4 к настоящему административному регламенту.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3.3. Выполнение административных процедур при рассмотрении документов о внесении изменений в разрешение на строительство (в том числе в связи с необходимостью продления срока действия разрешения на строительство)</w:t>
      </w:r>
      <w:r w:rsidRPr="00FF08F5">
        <w:rPr>
          <w:rFonts w:ascii="Arial" w:hAnsi="Arial" w:cs="Arial"/>
          <w:spacing w:val="-2"/>
        </w:rPr>
        <w:t>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  <w:color w:val="FF0000"/>
        </w:rPr>
      </w:pPr>
      <w:r w:rsidRPr="00FF08F5">
        <w:rPr>
          <w:rFonts w:ascii="Arial" w:hAnsi="Arial" w:cs="Arial"/>
        </w:rPr>
        <w:t>3.3.1. П</w:t>
      </w:r>
      <w:r w:rsidRPr="00FF08F5">
        <w:rPr>
          <w:rFonts w:ascii="Arial" w:eastAsia="Calibri" w:hAnsi="Arial" w:cs="Arial"/>
        </w:rPr>
        <w:t>рием и регистрация документов о внесении изменений в разрешение на строительство</w:t>
      </w:r>
      <w:r w:rsidRPr="00FF08F5">
        <w:rPr>
          <w:rFonts w:ascii="Arial" w:hAnsi="Arial" w:cs="Arial"/>
        </w:rPr>
        <w:t xml:space="preserve"> (отказ в приеме к рассмотрению документов).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2"/>
        </w:rPr>
      </w:pPr>
      <w:r w:rsidRPr="00FF08F5">
        <w:rPr>
          <w:rFonts w:ascii="Arial" w:hAnsi="Arial" w:cs="Arial"/>
        </w:rPr>
        <w:t xml:space="preserve">3.3.1.1. Основанием для начала административной процедуры является </w:t>
      </w:r>
      <w:r w:rsidRPr="00FF08F5">
        <w:rPr>
          <w:rFonts w:ascii="Arial" w:hAnsi="Arial" w:cs="Arial"/>
        </w:rPr>
        <w:lastRenderedPageBreak/>
        <w:t>поступление в уполномоченный орган либо в МФЦ</w:t>
      </w:r>
      <w:r w:rsidRPr="00FF08F5">
        <w:rPr>
          <w:rFonts w:ascii="Arial" w:eastAsia="Calibri" w:hAnsi="Arial" w:cs="Arial"/>
        </w:rPr>
        <w:t xml:space="preserve"> </w:t>
      </w:r>
      <w:r w:rsidRPr="00FF08F5">
        <w:rPr>
          <w:rFonts w:ascii="Arial" w:hAnsi="Arial" w:cs="Arial"/>
          <w:spacing w:val="-2"/>
        </w:rPr>
        <w:t xml:space="preserve">документов </w:t>
      </w:r>
      <w:r w:rsidRPr="00FF08F5">
        <w:rPr>
          <w:rFonts w:ascii="Arial" w:hAnsi="Arial" w:cs="Arial"/>
          <w:spacing w:val="-2"/>
        </w:rPr>
        <w:br/>
      </w:r>
      <w:r w:rsidRPr="00FF08F5">
        <w:rPr>
          <w:rFonts w:ascii="Arial" w:hAnsi="Arial" w:cs="Arial"/>
        </w:rPr>
        <w:t>о внесении изменений в разрешение на строительство</w:t>
      </w:r>
      <w:r w:rsidRPr="00FF08F5">
        <w:rPr>
          <w:rFonts w:ascii="Arial" w:hAnsi="Arial" w:cs="Arial"/>
          <w:spacing w:val="-2"/>
        </w:rPr>
        <w:t>.</w:t>
      </w:r>
    </w:p>
    <w:p w:rsidR="00D36B77" w:rsidRPr="00FF08F5" w:rsidRDefault="00D36B77" w:rsidP="00D36B77">
      <w:pPr>
        <w:autoSpaceDE w:val="0"/>
        <w:ind w:firstLine="708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3.3.1.2. Прием документов осуществляет специалист уполномоченного органа либо специалист МФЦ.</w:t>
      </w:r>
    </w:p>
    <w:p w:rsidR="00D36B77" w:rsidRPr="00FF08F5" w:rsidRDefault="00D36B77" w:rsidP="00D36B77">
      <w:pPr>
        <w:autoSpaceDE w:val="0"/>
        <w:ind w:firstLine="708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Специалист МФЦ передает в уполномоченный орган документы, полученные от заявителя, в день их получения.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eastAsia="Calibri" w:hAnsi="Arial" w:cs="Arial"/>
        </w:rPr>
        <w:t xml:space="preserve">3.3.1.3. </w:t>
      </w:r>
      <w:r w:rsidRPr="00FF08F5">
        <w:rPr>
          <w:rFonts w:ascii="Arial" w:hAnsi="Arial" w:cs="Arial"/>
        </w:rPr>
        <w:t>Получение документов подтверждается уполномоченным органом путем выдачи (направления) заявителю расписки в получении документов.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FF08F5">
        <w:rPr>
          <w:rFonts w:ascii="Arial" w:eastAsia="Calibri" w:hAnsi="Arial" w:cs="Arial"/>
        </w:rPr>
        <w:t>В случае представления документов через МФЦ расписка выдается указанным МФЦ.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3.3.1.4.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D36B77" w:rsidRPr="00FF08F5" w:rsidRDefault="00D36B77" w:rsidP="00D36B77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В случае представления документов через МФЦ срок предоставления муниципальной услуги исчисляется со дня регистрации документов </w:t>
      </w:r>
      <w:r w:rsidRPr="00FF08F5">
        <w:rPr>
          <w:rFonts w:ascii="Arial" w:hAnsi="Arial" w:cs="Arial"/>
        </w:rPr>
        <w:br/>
        <w:t>в МФЦ.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3.3.1.5. Специалист уполномоченного органа в течение 1 рабочего дня с момента регистрации документов проводит проверку </w:t>
      </w:r>
      <w:r w:rsidRPr="00FF08F5">
        <w:rPr>
          <w:rFonts w:ascii="Arial" w:eastAsia="Calibri" w:hAnsi="Arial" w:cs="Arial"/>
        </w:rPr>
        <w:t>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от 06.04.2011</w:t>
      </w:r>
      <w:r w:rsidRPr="00FF08F5">
        <w:rPr>
          <w:rFonts w:ascii="Arial" w:eastAsia="Calibri" w:hAnsi="Arial" w:cs="Arial"/>
        </w:rPr>
        <w:br/>
        <w:t>№ 63-ФЗ «Об электронной подписи».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По результатам проверки специалист уполномоченного органа принимает решение об отказе в приеме к рассмотрению документов в случае, если в результате проверки квалифицированной подписи выявлено несоблюдение установленных условий признания ее действительности </w:t>
      </w:r>
      <w:r w:rsidRPr="00FF08F5">
        <w:rPr>
          <w:rFonts w:ascii="Arial" w:hAnsi="Arial" w:cs="Arial"/>
        </w:rPr>
        <w:br/>
        <w:t xml:space="preserve">и направляет заявителю уведомление об этом в электронной форме </w:t>
      </w:r>
      <w:r w:rsidRPr="00FF08F5">
        <w:rPr>
          <w:rFonts w:ascii="Arial" w:hAnsi="Arial" w:cs="Arial"/>
        </w:rPr>
        <w:br/>
        <w:t xml:space="preserve">с указанием пунктов статьи 11 Федерального закона от 06.04.2011 </w:t>
      </w:r>
      <w:r w:rsidRPr="00FF08F5">
        <w:rPr>
          <w:rFonts w:ascii="Arial" w:hAnsi="Arial" w:cs="Arial"/>
        </w:rPr>
        <w:br/>
        <w:t>№ 63-ФЗ «Об электронной подписи», которые послужили основанием для принятия указанного решения в течение 3 дней со дня завершения проведения такой проверки.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заявителя.</w:t>
      </w:r>
    </w:p>
    <w:p w:rsidR="00D36B77" w:rsidRPr="00FF08F5" w:rsidRDefault="00D36B77" w:rsidP="00D36B7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FF08F5">
        <w:rPr>
          <w:rFonts w:ascii="Arial" w:eastAsia="Calibri" w:hAnsi="Arial" w:cs="Arial"/>
        </w:rPr>
        <w:t>3.3.1.6. Максимальный срок выполнения административной процедуры:</w:t>
      </w:r>
    </w:p>
    <w:p w:rsidR="00D36B77" w:rsidRPr="00FF08F5" w:rsidRDefault="00D36B77" w:rsidP="00D36B7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FF08F5">
        <w:rPr>
          <w:rFonts w:ascii="Arial" w:eastAsia="Calibri" w:hAnsi="Arial" w:cs="Arial"/>
        </w:rPr>
        <w:t>- при личном приеме – не более 15 минут</w:t>
      </w:r>
    </w:p>
    <w:p w:rsidR="00D36B77" w:rsidRPr="00FF08F5" w:rsidRDefault="00D36B77" w:rsidP="00D36B7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FF08F5">
        <w:rPr>
          <w:rFonts w:ascii="Arial" w:eastAsia="Calibri" w:hAnsi="Arial" w:cs="Arial"/>
        </w:rPr>
        <w:t>- при поступлении документов по почте, электронной почте или через МФЦ – не более 1 дня со дня поступления в уполномоченный орган.</w:t>
      </w:r>
    </w:p>
    <w:p w:rsidR="00D36B77" w:rsidRPr="00FF08F5" w:rsidRDefault="00D36B77" w:rsidP="00D36B77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FF08F5">
        <w:rPr>
          <w:rFonts w:ascii="Arial" w:hAnsi="Arial" w:cs="Arial"/>
          <w:iCs/>
        </w:rPr>
        <w:t xml:space="preserve">Уведомление </w:t>
      </w:r>
      <w:r w:rsidRPr="00FF08F5">
        <w:rPr>
          <w:rFonts w:ascii="Arial" w:hAnsi="Arial" w:cs="Arial"/>
        </w:rPr>
        <w:t>об отказе в приеме к рассмотрению документов,</w:t>
      </w:r>
      <w:r w:rsidRPr="00FF08F5">
        <w:rPr>
          <w:rFonts w:ascii="Arial" w:hAnsi="Arial" w:cs="Arial"/>
        </w:rPr>
        <w:br/>
        <w:t xml:space="preserve">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FF08F5">
        <w:rPr>
          <w:rFonts w:ascii="Arial" w:hAnsi="Arial" w:cs="Arial"/>
          <w:iCs/>
        </w:rPr>
        <w:t xml:space="preserve">направляется в течение 3 дней со дня </w:t>
      </w:r>
      <w:r w:rsidRPr="00FF08F5">
        <w:rPr>
          <w:rFonts w:ascii="Arial" w:hAnsi="Arial" w:cs="Arial"/>
        </w:rPr>
        <w:t>завершения проведения такой проверки.</w:t>
      </w:r>
    </w:p>
    <w:p w:rsidR="00D36B77" w:rsidRPr="00FF08F5" w:rsidRDefault="00D36B77" w:rsidP="00D36B7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3.3.1.7. Результатом выполнения административной процедуры является:</w:t>
      </w:r>
    </w:p>
    <w:p w:rsidR="00D36B77" w:rsidRPr="00FF08F5" w:rsidRDefault="00D36B77" w:rsidP="00D36B7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- прием и регистрация документов, выдача (направление </w:t>
      </w:r>
      <w:r w:rsidRPr="00FF08F5">
        <w:rPr>
          <w:rFonts w:ascii="Arial" w:hAnsi="Arial" w:cs="Arial"/>
        </w:rPr>
        <w:br/>
        <w:t>в электронном виде) расписки в получении документов;</w:t>
      </w:r>
    </w:p>
    <w:p w:rsidR="00D36B77" w:rsidRPr="00FF08F5" w:rsidRDefault="00D36B77" w:rsidP="00D36B7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- направление уведомления об отказе в приеме к рассмотрению документов.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3.3.2. Направление межведомственных запросов в органы (организации), участвующие в предоставлении муниципальной услуги.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3.3.2.1. Основанием для начала административной процедуры является </w:t>
      </w:r>
      <w:r w:rsidRPr="00FF08F5">
        <w:rPr>
          <w:rFonts w:ascii="Arial" w:hAnsi="Arial" w:cs="Arial"/>
        </w:rPr>
        <w:lastRenderedPageBreak/>
        <w:t>получение документов специалистом уполномоченного органа.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3.3.2.2. В течение 1 рабочего дня, следующего за днем получения </w:t>
      </w:r>
      <w:r w:rsidRPr="00FF08F5">
        <w:rPr>
          <w:rFonts w:ascii="Arial" w:eastAsia="Calibri" w:hAnsi="Arial" w:cs="Arial"/>
        </w:rPr>
        <w:t xml:space="preserve"> </w:t>
      </w:r>
      <w:r w:rsidRPr="00FF08F5">
        <w:rPr>
          <w:rFonts w:ascii="Arial" w:hAnsi="Arial" w:cs="Arial"/>
          <w:spacing w:val="-2"/>
        </w:rPr>
        <w:t>документов</w:t>
      </w:r>
      <w:r w:rsidRPr="00FF08F5">
        <w:rPr>
          <w:rFonts w:ascii="Arial" w:hAnsi="Arial" w:cs="Arial"/>
        </w:rPr>
        <w:t>, специалист уполномоченного органа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пунктах 2.6.5, 2.6.7 административного регламента, в случае, если заявитель не представил данные документы по собственной инициативе.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В случае если заявителем самостоятельно представлены все документы, предусмотренные пунктами 2.6.5, 2.6.7 настоящего административного регламента, либо подано заявление о внесении изменений исключительно в связи с продлением срока действия такого разрешения, специалист уполномоченного органа переходит к исполнению следующей административной процедуры административного регламента.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3.3.2.3. Максимальный срок выполнения административной процедуры – 1 рабочий день со дня поступления.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3.3.2.4.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3.3.3. Рассмотрение доку</w:t>
      </w:r>
      <w:r w:rsidR="00724A25">
        <w:rPr>
          <w:rFonts w:ascii="Arial" w:hAnsi="Arial" w:cs="Arial"/>
        </w:rPr>
        <w:t xml:space="preserve">ментов, в том числе полученных </w:t>
      </w:r>
      <w:r w:rsidRPr="00FF08F5">
        <w:rPr>
          <w:rFonts w:ascii="Arial" w:hAnsi="Arial" w:cs="Arial"/>
        </w:rPr>
        <w:t xml:space="preserve">по межведомственным запросам; подготовка проекта решения о внесении изменений (письма об отказе во внесении изменений) в разрешение </w:t>
      </w:r>
      <w:r w:rsidRPr="00FF08F5">
        <w:rPr>
          <w:rFonts w:ascii="Arial" w:hAnsi="Arial" w:cs="Arial"/>
        </w:rPr>
        <w:br/>
        <w:t>на строительство.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3.3.3.1. Основанием для начала административной процедуры является получение специалистом уполномоченного органа документов, в том числе представленных в порядке межведомственного взаимодействия.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3.3.3.2. Специалист уполномоченного органа осуществляет проверку представленных документов на предмет наличия и отсутствия оснований для внесения изменений в разрешение на строительство и оформляет проект решения о внесении изменений в разрешение на строительство либо письмо об отказе во внесении такого изменения.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3.3.3.3. В случае если в процессе рассмотрения документов, выявляются основания для отказа в предоставлении муниципальной услуги, специалист уполномоченного органа подготавливает проект письма об отказе во внесении изменений в разрешение на строительство с указанием причин в соответствии с </w:t>
      </w:r>
      <w:hyperlink w:anchor="Par43" w:history="1">
        <w:r w:rsidRPr="00FF08F5">
          <w:rPr>
            <w:rFonts w:ascii="Arial" w:hAnsi="Arial" w:cs="Arial"/>
          </w:rPr>
          <w:t xml:space="preserve">пунктом </w:t>
        </w:r>
      </w:hyperlink>
      <w:r w:rsidRPr="00FF08F5">
        <w:rPr>
          <w:rFonts w:ascii="Arial" w:hAnsi="Arial" w:cs="Arial"/>
        </w:rPr>
        <w:t>2.8.3</w:t>
      </w:r>
      <w:r w:rsidRPr="00FF08F5">
        <w:rPr>
          <w:rFonts w:ascii="Arial" w:hAnsi="Arial" w:cs="Arial"/>
          <w:i/>
        </w:rPr>
        <w:t xml:space="preserve"> </w:t>
      </w:r>
      <w:r w:rsidRPr="00FF08F5">
        <w:rPr>
          <w:rFonts w:ascii="Arial" w:hAnsi="Arial" w:cs="Arial"/>
        </w:rPr>
        <w:t>административного регламента.</w:t>
      </w:r>
    </w:p>
    <w:p w:rsidR="00FF08F5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3.3.3.4. В случае если оснований для отказа в предоставлении муниципальной услуги не выявлено, специалист уполномоченного органа осуществляет подготовку проекта решения о внесении изменений </w:t>
      </w:r>
      <w:r w:rsidRPr="00FF08F5">
        <w:rPr>
          <w:rFonts w:ascii="Arial" w:hAnsi="Arial" w:cs="Arial"/>
        </w:rPr>
        <w:br/>
        <w:t>в разрешении на строительство и передает на подпись уп</w:t>
      </w:r>
      <w:r w:rsidR="00FF08F5" w:rsidRPr="00FF08F5">
        <w:rPr>
          <w:rFonts w:ascii="Arial" w:hAnsi="Arial" w:cs="Arial"/>
        </w:rPr>
        <w:t>олномоченному должностному лицу администрации Светлоярского муниципального района.</w:t>
      </w:r>
    </w:p>
    <w:p w:rsidR="00D36B77" w:rsidRPr="00FF08F5" w:rsidRDefault="00FF08F5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 </w:t>
      </w:r>
      <w:r w:rsidR="00D36B77" w:rsidRPr="00FF08F5">
        <w:rPr>
          <w:rFonts w:ascii="Arial" w:hAnsi="Arial" w:cs="Arial"/>
        </w:rPr>
        <w:t>3.3.3.5. В случае если при подаче документов в связи с необходимостью продления срока действия разрешения на строительство заявителем представлен оригинал разрешения на строительство, специалист уполномоченного органа также проставляет отметку в разрешении на строительство с указанием даты продления его действия и передает на подпись уп</w:t>
      </w:r>
      <w:r w:rsidRPr="00FF08F5">
        <w:rPr>
          <w:rFonts w:ascii="Arial" w:hAnsi="Arial" w:cs="Arial"/>
        </w:rPr>
        <w:t>олномоченному должностному лицу администрации Светлоярского муниципального района.</w:t>
      </w:r>
    </w:p>
    <w:p w:rsidR="00D36B77" w:rsidRPr="00FF08F5" w:rsidRDefault="00D36B77" w:rsidP="00D36B7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3.3.3.6. Максимальный срок выполнения административной процедуры – 1 рабочий день с даты получения специалистом уполномоченного органа </w:t>
      </w:r>
      <w:r w:rsidRPr="00FF08F5">
        <w:rPr>
          <w:rFonts w:ascii="Arial" w:hAnsi="Arial" w:cs="Arial"/>
        </w:rPr>
        <w:lastRenderedPageBreak/>
        <w:t>документов, в том числе представленных в порядке межведомственного взаимодействия.</w:t>
      </w:r>
    </w:p>
    <w:p w:rsidR="00D36B77" w:rsidRPr="00FF08F5" w:rsidRDefault="00D36B77" w:rsidP="00D36B7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3.3.3.7. Результатом выполнения административной процедуры является подготовка проекта решения о внесении изменений в разрешение на строительство (с проставлением на оригинале разрешения на строительство отметки о продлении срока его действия в случае, предусмотренном пунктом 3.3.3.5 настоящего административного регламента) либо подготовка проекта письма об отказе во внесении изменений в разрешение на строительство.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3.3.4. Принятие решения о внесении изменений (письма об отказе во внесении изменений) в разрешение на строительство; выдача (направление) решения о внесен</w:t>
      </w:r>
      <w:r w:rsidR="00724A25">
        <w:rPr>
          <w:rFonts w:ascii="Arial" w:hAnsi="Arial" w:cs="Arial"/>
        </w:rPr>
        <w:t xml:space="preserve">ии изменений (письма об отказе </w:t>
      </w:r>
      <w:r w:rsidRPr="00FF08F5">
        <w:rPr>
          <w:rFonts w:ascii="Arial" w:hAnsi="Arial" w:cs="Arial"/>
        </w:rPr>
        <w:t>во внесении изменений) в разрешение на строительство.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3.3.4.1. Основанием для начала административной процедуры является получение у</w:t>
      </w:r>
      <w:r w:rsidR="00FF08F5" w:rsidRPr="00FF08F5">
        <w:rPr>
          <w:rFonts w:ascii="Arial" w:hAnsi="Arial" w:cs="Arial"/>
        </w:rPr>
        <w:t xml:space="preserve">полномоченным должностным лицом администрации Светлоярского муниципального района </w:t>
      </w:r>
      <w:r w:rsidRPr="00FF08F5">
        <w:rPr>
          <w:rFonts w:ascii="Arial" w:hAnsi="Arial" w:cs="Arial"/>
        </w:rPr>
        <w:t>проекта решения о внесении изменений в разрешение на строительство (с приложением оригинала разрешения на строительство с отметкой о продлении срока его действия в случае, предусмотренном пунктом 3.3.3.5 настоящего административного регламента) либо проекта письма об отказе во внесении изменений в разрешение на строительство.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3.3.4.2. </w:t>
      </w:r>
      <w:r w:rsidR="00FF08F5" w:rsidRPr="00FF08F5">
        <w:rPr>
          <w:rFonts w:ascii="Arial" w:hAnsi="Arial" w:cs="Arial"/>
        </w:rPr>
        <w:t xml:space="preserve">Уполномоченное должностное лицо администрации Светлоярского муниципального района </w:t>
      </w:r>
      <w:r w:rsidRPr="00FF08F5">
        <w:rPr>
          <w:rFonts w:ascii="Arial" w:hAnsi="Arial" w:cs="Arial"/>
        </w:rPr>
        <w:t>осуществляет подписание решения о внесении изменений (письма об отказе во внесении изменений) в разрешение на строительство, а также в случае, предусмотренном пунктом 3.3.3.5 настоящего административного регламента, заверяет подписью отметку о продлении срока действия разрешения на строительство, проставленную специалистом уполномоченного органа на оригинале разрешения на строительство.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3.3.4.3. В день осуществления действий, предусмотренных пунктом 3.3.4.2 настоящего административного регламента, уполномоченное должностное лицо </w:t>
      </w:r>
      <w:r w:rsidR="00FF08F5" w:rsidRPr="00FF08F5">
        <w:rPr>
          <w:rFonts w:ascii="Arial" w:hAnsi="Arial" w:cs="Arial"/>
        </w:rPr>
        <w:t xml:space="preserve">администрации Светлоярского муниципального района </w:t>
      </w:r>
      <w:r w:rsidRPr="00FF08F5">
        <w:rPr>
          <w:rFonts w:ascii="Arial" w:hAnsi="Arial" w:cs="Arial"/>
        </w:rPr>
        <w:t>осуществляет направление (вручение) заявителю подписанных документов. Вручение указанных документов осуществляется под подпись заявителя либо при наличии соответствующего указания в заявлении (уведомлении) направляется заказным письмом.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В случае поступления </w:t>
      </w:r>
      <w:r w:rsidRPr="00FF08F5">
        <w:rPr>
          <w:rFonts w:ascii="Arial" w:eastAsia="Calibri" w:hAnsi="Arial" w:cs="Arial"/>
        </w:rPr>
        <w:t>заявления (уведомления)</w:t>
      </w:r>
      <w:r w:rsidRPr="00FF08F5">
        <w:rPr>
          <w:rFonts w:ascii="Arial" w:hAnsi="Arial" w:cs="Arial"/>
        </w:rPr>
        <w:t xml:space="preserve"> через МФЦ уполномоченное должностное лицо </w:t>
      </w:r>
      <w:r w:rsidR="00FF08F5" w:rsidRPr="00FF08F5">
        <w:rPr>
          <w:rFonts w:ascii="Arial" w:hAnsi="Arial" w:cs="Arial"/>
        </w:rPr>
        <w:t xml:space="preserve">администрации Светлоярского муниципального района </w:t>
      </w:r>
      <w:r w:rsidRPr="00FF08F5">
        <w:rPr>
          <w:rFonts w:ascii="Arial" w:hAnsi="Arial" w:cs="Arial"/>
        </w:rPr>
        <w:t xml:space="preserve">осуществляет передачу подписанного решения о внесении изменений (письма об отказе во внесении изменений) в разрешение на строительство, а также в случае, предусмотренном пунктом 3.3.3.5 настоящего административного регламента, оригинала разрешения на строительство с заверенной отметкой о продлении срока его действия в МФЦ в день подписания указанных документов, </w:t>
      </w:r>
      <w:r w:rsidRPr="00FF08F5">
        <w:rPr>
          <w:rFonts w:ascii="Arial" w:eastAsia="Calibri" w:hAnsi="Arial" w:cs="Arial"/>
        </w:rPr>
        <w:t>если иной способ получения не указан заявителем</w:t>
      </w:r>
      <w:r w:rsidRPr="00FF08F5">
        <w:rPr>
          <w:rFonts w:ascii="Arial" w:hAnsi="Arial" w:cs="Arial"/>
        </w:rPr>
        <w:t>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</w:t>
      </w:r>
      <w:r w:rsidR="00724A25">
        <w:rPr>
          <w:rFonts w:ascii="Arial" w:hAnsi="Arial" w:cs="Arial"/>
        </w:rPr>
        <w:t xml:space="preserve">заявлении о внесении изменений </w:t>
      </w:r>
      <w:r w:rsidRPr="00FF08F5">
        <w:rPr>
          <w:rFonts w:ascii="Arial" w:hAnsi="Arial" w:cs="Arial"/>
        </w:rPr>
        <w:t>в разрешение на строительство.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3.3.4.4. Максимальный срок выполнения административной процедуры – 1 рабочий день с даты получения уполномоченным должностным лицом </w:t>
      </w:r>
      <w:r w:rsidR="00FF08F5" w:rsidRPr="00FF08F5">
        <w:rPr>
          <w:rFonts w:ascii="Arial" w:hAnsi="Arial" w:cs="Arial"/>
        </w:rPr>
        <w:t xml:space="preserve">администрации Светлоярского муниципального района </w:t>
      </w:r>
      <w:r w:rsidRPr="00FF08F5">
        <w:rPr>
          <w:rFonts w:ascii="Arial" w:hAnsi="Arial" w:cs="Arial"/>
        </w:rPr>
        <w:t xml:space="preserve">проекта решения о </w:t>
      </w:r>
      <w:r w:rsidRPr="00FF08F5">
        <w:rPr>
          <w:rFonts w:ascii="Arial" w:hAnsi="Arial" w:cs="Arial"/>
        </w:rPr>
        <w:lastRenderedPageBreak/>
        <w:t>внесении изменений в разрешение на строительство, оригинала разрешения на строительство с отметкой о продлении срока его действия в случае, предусмотренном пунктом 3.3.3.5 настоящего административного регламента, либо проекта письма об отказе во внесении изменений в разрешение на строительство.</w:t>
      </w:r>
    </w:p>
    <w:p w:rsidR="00D36B77" w:rsidRPr="00FF08F5" w:rsidRDefault="00D36B77" w:rsidP="00D36B7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3.3.4.5. Результатом выполнения административной процедуры является:</w:t>
      </w:r>
    </w:p>
    <w:p w:rsidR="00D36B77" w:rsidRPr="00FF08F5" w:rsidRDefault="00D36B77" w:rsidP="00D36B7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- направление (вручение) заявителю решения о внесении изменений в разрешение на строительство, оригинала разрешения на строительство с заверенной отметкой о продлении срока его действия в случае, предусмотренном пунктом 3.3.3.5 настоящего административного регламента, либо письма об отказе во внесении изменений в разрешение на строительство;</w:t>
      </w:r>
    </w:p>
    <w:p w:rsidR="00D36B77" w:rsidRPr="00FF08F5" w:rsidRDefault="00D36B77" w:rsidP="00D36B7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- направление в МФЦ решения о внесении изменений в разрешение на строительство, оригинала разрешения на строительство с заверенной отметкой о продлении срока его действия в случае, предусмотренном пунктом 3.3.3.5 настоящего административного регламента, либо письма об отказе во внесении изменений в разрешение на строительство;</w:t>
      </w:r>
    </w:p>
    <w:p w:rsidR="00D36B77" w:rsidRPr="00FF08F5" w:rsidRDefault="00D36B77" w:rsidP="00D36B7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- направление уведомления о принятии решения о внесении изменений в разрешение на строительст</w:t>
      </w:r>
      <w:r w:rsidR="00724A25">
        <w:rPr>
          <w:rFonts w:ascii="Arial" w:hAnsi="Arial" w:cs="Arial"/>
        </w:rPr>
        <w:t xml:space="preserve">во в течение пяти рабочих дней </w:t>
      </w:r>
      <w:r w:rsidRPr="00FF08F5">
        <w:rPr>
          <w:rFonts w:ascii="Arial" w:hAnsi="Arial" w:cs="Arial"/>
        </w:rPr>
        <w:t>со дня внесения изменений в разрешение на строительство:</w:t>
      </w:r>
    </w:p>
    <w:p w:rsidR="00D36B77" w:rsidRPr="00FF08F5" w:rsidRDefault="00D36B77" w:rsidP="00D36B7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в федеральный орган исполнительной власти или орган исполнительной власти Волгоградской области, осуществляющие государственный строительный надзор при строительстве, реконструкции объекта капитального строительства, в разрешение на строительство которого внесено изменение;</w:t>
      </w:r>
    </w:p>
    <w:p w:rsidR="00D36B77" w:rsidRPr="00FF08F5" w:rsidRDefault="00D36B77" w:rsidP="00D36B7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орган регистрации прав.</w:t>
      </w:r>
    </w:p>
    <w:p w:rsidR="00D36B77" w:rsidRPr="00FF08F5" w:rsidRDefault="00D36B77" w:rsidP="00D36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3.3.5. </w:t>
      </w:r>
      <w:r w:rsidRPr="00FF08F5">
        <w:rPr>
          <w:rFonts w:ascii="Arial" w:eastAsia="Calibri" w:hAnsi="Arial" w:cs="Arial"/>
        </w:rPr>
        <w:t>Последовательность выполнения административных процедур указана в блок-схеме предоставления муниципальной услуги согласно приложению № 5 к настоящему административному регламенту</w:t>
      </w:r>
      <w:r w:rsidRPr="00FF08F5">
        <w:rPr>
          <w:rFonts w:ascii="Arial" w:hAnsi="Arial" w:cs="Arial"/>
        </w:rPr>
        <w:t>.»;</w:t>
      </w:r>
    </w:p>
    <w:p w:rsidR="00D36B77" w:rsidRPr="00FF08F5" w:rsidRDefault="00D36B77" w:rsidP="00D36B7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17) </w:t>
      </w:r>
      <w:r w:rsidRPr="00FF08F5">
        <w:rPr>
          <w:rFonts w:ascii="Arial" w:hAnsi="Arial" w:cs="Arial"/>
          <w:lang w:eastAsia="en-US"/>
        </w:rPr>
        <w:t>приложения 1, 2, 3, 4, 5 к административному регламенту изложить в новой редакции согл</w:t>
      </w:r>
      <w:r w:rsidR="00724A25">
        <w:rPr>
          <w:rFonts w:ascii="Arial" w:hAnsi="Arial" w:cs="Arial"/>
          <w:lang w:eastAsia="en-US"/>
        </w:rPr>
        <w:t xml:space="preserve">асно приложениям 1, 2, 3, 4, 5 </w:t>
      </w:r>
      <w:r w:rsidRPr="00FF08F5">
        <w:rPr>
          <w:rFonts w:ascii="Arial" w:hAnsi="Arial" w:cs="Arial"/>
          <w:lang w:eastAsia="en-US"/>
        </w:rPr>
        <w:t>к настоящему постановлению.</w:t>
      </w:r>
    </w:p>
    <w:p w:rsidR="00FF08F5" w:rsidRPr="00FF08F5" w:rsidRDefault="00FF08F5" w:rsidP="00D36B77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D36B77" w:rsidRPr="00FF08F5" w:rsidRDefault="00D36B77" w:rsidP="00D36B7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2. </w:t>
      </w:r>
      <w:r w:rsidRPr="00FF08F5">
        <w:rPr>
          <w:rFonts w:ascii="Arial" w:hAnsi="Arial" w:cs="Arial"/>
          <w:bCs/>
        </w:rPr>
        <w:t>Настоящее постановление вступает в силу</w:t>
      </w:r>
      <w:r w:rsidRPr="00FF08F5">
        <w:rPr>
          <w:rFonts w:ascii="Arial" w:hAnsi="Arial" w:cs="Arial"/>
        </w:rPr>
        <w:t xml:space="preserve"> со дня его официального опубликования (обнародования)</w:t>
      </w:r>
      <w:r w:rsidR="00FF08F5" w:rsidRPr="00FF08F5">
        <w:rPr>
          <w:rFonts w:ascii="Arial" w:hAnsi="Arial" w:cs="Arial"/>
        </w:rPr>
        <w:t>.</w:t>
      </w:r>
    </w:p>
    <w:p w:rsidR="00FF08F5" w:rsidRPr="00FF08F5" w:rsidRDefault="00FF08F5" w:rsidP="00FF08F5">
      <w:pPr>
        <w:ind w:firstLine="567"/>
        <w:jc w:val="both"/>
        <w:rPr>
          <w:rFonts w:ascii="Arial" w:hAnsi="Arial" w:cs="Arial"/>
        </w:rPr>
      </w:pPr>
    </w:p>
    <w:p w:rsidR="00FF08F5" w:rsidRPr="00FF08F5" w:rsidRDefault="00FF08F5" w:rsidP="005F3C46">
      <w:pPr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3. Отделу по муниципальной службе, общим и кадровым вопросам администрации Светлоярского муниципального района Волгоградской области (Ивановой Н.В.): </w:t>
      </w:r>
    </w:p>
    <w:p w:rsidR="00FF08F5" w:rsidRPr="00FF08F5" w:rsidRDefault="00FF08F5" w:rsidP="005F3C46">
      <w:pPr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- опубликовать настоящее постановление в районной газете «Восход»;</w:t>
      </w:r>
    </w:p>
    <w:p w:rsidR="00FF08F5" w:rsidRPr="00FF08F5" w:rsidRDefault="00FF08F5" w:rsidP="005F3C46">
      <w:pPr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- разместить настоящее постановление на официальном сайте Светлоярского муниципального района Волгоградской области.</w:t>
      </w:r>
    </w:p>
    <w:p w:rsidR="00FF08F5" w:rsidRPr="00FF08F5" w:rsidRDefault="00FF08F5" w:rsidP="005F3C46">
      <w:pPr>
        <w:ind w:firstLine="709"/>
        <w:jc w:val="both"/>
        <w:rPr>
          <w:rFonts w:ascii="Arial" w:hAnsi="Arial" w:cs="Arial"/>
        </w:rPr>
      </w:pPr>
    </w:p>
    <w:p w:rsidR="00FF08F5" w:rsidRPr="00FF08F5" w:rsidRDefault="00FF08F5" w:rsidP="005F3C46">
      <w:pPr>
        <w:ind w:firstLine="709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>4. Контроль над исполнением настоящего постановления возложить на заместителя главы Светлоярского муниципального района Волгоградской области Думбраву М.Н.</w:t>
      </w:r>
    </w:p>
    <w:p w:rsidR="00FF08F5" w:rsidRPr="00FF08F5" w:rsidRDefault="00FF08F5" w:rsidP="00FF08F5">
      <w:pPr>
        <w:jc w:val="both"/>
        <w:rPr>
          <w:rFonts w:ascii="Arial" w:hAnsi="Arial" w:cs="Arial"/>
        </w:rPr>
      </w:pPr>
    </w:p>
    <w:p w:rsidR="00FF08F5" w:rsidRDefault="00FF08F5" w:rsidP="00FF08F5">
      <w:pPr>
        <w:jc w:val="both"/>
        <w:rPr>
          <w:rFonts w:ascii="Arial" w:hAnsi="Arial" w:cs="Arial"/>
        </w:rPr>
      </w:pPr>
    </w:p>
    <w:p w:rsidR="00724A25" w:rsidRPr="00FF08F5" w:rsidRDefault="00724A25" w:rsidP="00FF08F5">
      <w:pPr>
        <w:jc w:val="both"/>
        <w:rPr>
          <w:rFonts w:ascii="Arial" w:hAnsi="Arial" w:cs="Arial"/>
        </w:rPr>
      </w:pPr>
    </w:p>
    <w:p w:rsidR="00724A25" w:rsidRDefault="00FF08F5" w:rsidP="00FF08F5">
      <w:pPr>
        <w:spacing w:line="360" w:lineRule="auto"/>
        <w:jc w:val="both"/>
        <w:rPr>
          <w:rFonts w:ascii="Arial" w:hAnsi="Arial" w:cs="Arial"/>
        </w:rPr>
      </w:pPr>
      <w:r w:rsidRPr="00FF08F5">
        <w:rPr>
          <w:rFonts w:ascii="Arial" w:hAnsi="Arial" w:cs="Arial"/>
        </w:rPr>
        <w:t xml:space="preserve">Глава муниципального района </w:t>
      </w:r>
      <w:r w:rsidRPr="00FF08F5">
        <w:rPr>
          <w:rFonts w:ascii="Arial" w:hAnsi="Arial" w:cs="Arial"/>
        </w:rPr>
        <w:tab/>
        <w:t xml:space="preserve">                     </w:t>
      </w:r>
      <w:r w:rsidRPr="00FF08F5">
        <w:rPr>
          <w:rFonts w:ascii="Arial" w:hAnsi="Arial" w:cs="Arial"/>
        </w:rPr>
        <w:tab/>
        <w:t xml:space="preserve">                                     Т.В.Распутина</w:t>
      </w:r>
      <w:r w:rsidRPr="00F775E8">
        <w:rPr>
          <w:rFonts w:ascii="Arial" w:hAnsi="Arial" w:cs="Arial"/>
        </w:rPr>
        <w:t xml:space="preserve"> </w:t>
      </w:r>
    </w:p>
    <w:p w:rsidR="00844960" w:rsidRDefault="00844960" w:rsidP="00FF08F5">
      <w:pPr>
        <w:spacing w:line="360" w:lineRule="auto"/>
        <w:jc w:val="both"/>
        <w:rPr>
          <w:rFonts w:ascii="Arial" w:hAnsi="Arial" w:cs="Arial"/>
        </w:rPr>
      </w:pPr>
    </w:p>
    <w:p w:rsidR="00D36B77" w:rsidRDefault="00FF08F5" w:rsidP="00724A25">
      <w:pPr>
        <w:spacing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Архипова А.А.</w:t>
      </w:r>
    </w:p>
    <w:p w:rsidR="00E22511" w:rsidRPr="00E22511" w:rsidRDefault="00E22511" w:rsidP="00E22511">
      <w:pPr>
        <w:contextualSpacing/>
        <w:jc w:val="right"/>
        <w:rPr>
          <w:rFonts w:ascii="Arial" w:hAnsi="Arial" w:cs="Arial"/>
        </w:rPr>
      </w:pPr>
      <w:r w:rsidRPr="00E22511">
        <w:rPr>
          <w:rFonts w:ascii="Arial" w:hAnsi="Arial" w:cs="Arial"/>
        </w:rPr>
        <w:lastRenderedPageBreak/>
        <w:t>Приложение № 1</w:t>
      </w:r>
    </w:p>
    <w:p w:rsidR="00E22511" w:rsidRPr="00E22511" w:rsidRDefault="00E22511" w:rsidP="00E22511">
      <w:pPr>
        <w:contextualSpacing/>
        <w:jc w:val="right"/>
        <w:rPr>
          <w:rFonts w:ascii="Arial" w:hAnsi="Arial" w:cs="Arial"/>
        </w:rPr>
      </w:pPr>
      <w:r w:rsidRPr="00E22511">
        <w:rPr>
          <w:rFonts w:ascii="Arial" w:hAnsi="Arial" w:cs="Arial"/>
        </w:rPr>
        <w:t xml:space="preserve">к постановлению администрации </w:t>
      </w:r>
    </w:p>
    <w:p w:rsidR="00E22511" w:rsidRPr="00E22511" w:rsidRDefault="00E22511" w:rsidP="00E22511">
      <w:pPr>
        <w:contextualSpacing/>
        <w:jc w:val="right"/>
        <w:rPr>
          <w:rFonts w:ascii="Arial" w:hAnsi="Arial" w:cs="Arial"/>
        </w:rPr>
      </w:pPr>
      <w:r w:rsidRPr="00E22511">
        <w:rPr>
          <w:rFonts w:ascii="Arial" w:hAnsi="Arial" w:cs="Arial"/>
        </w:rPr>
        <w:t xml:space="preserve">Светлоярского муниципального района </w:t>
      </w:r>
    </w:p>
    <w:p w:rsidR="00E22511" w:rsidRPr="00E22511" w:rsidRDefault="00E22511" w:rsidP="00E22511">
      <w:pPr>
        <w:contextualSpacing/>
        <w:jc w:val="right"/>
        <w:rPr>
          <w:rFonts w:ascii="Arial" w:hAnsi="Arial" w:cs="Arial"/>
        </w:rPr>
      </w:pPr>
      <w:r w:rsidRPr="00E22511">
        <w:rPr>
          <w:rFonts w:ascii="Arial" w:hAnsi="Arial" w:cs="Arial"/>
        </w:rPr>
        <w:t>Волгоградской области</w:t>
      </w:r>
    </w:p>
    <w:p w:rsidR="00E22511" w:rsidRPr="00E22511" w:rsidRDefault="00E22511" w:rsidP="00E22511">
      <w:pPr>
        <w:contextualSpacing/>
        <w:jc w:val="right"/>
        <w:rPr>
          <w:rFonts w:ascii="Arial" w:hAnsi="Arial" w:cs="Arial"/>
        </w:rPr>
      </w:pPr>
      <w:r w:rsidRPr="00E22511">
        <w:rPr>
          <w:rFonts w:ascii="Arial" w:hAnsi="Arial" w:cs="Arial"/>
        </w:rPr>
        <w:t>от «___» _________ 20__ г. № ______</w: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t>«Приложение № 1</w:t>
      </w:r>
      <w:r w:rsidRPr="00E22511">
        <w:rPr>
          <w:rFonts w:ascii="Arial" w:hAnsi="Arial" w:cs="Arial"/>
        </w:rPr>
        <w:br/>
        <w:t>к административному регламенту</w: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  <w:b/>
        </w:rPr>
      </w:pPr>
      <w:r w:rsidRPr="00E22511">
        <w:rPr>
          <w:rFonts w:ascii="Arial" w:hAnsi="Arial" w:cs="Arial"/>
        </w:rPr>
        <w:t>В</w:t>
      </w:r>
      <w:r w:rsidRPr="00E22511">
        <w:rPr>
          <w:rFonts w:ascii="Arial" w:hAnsi="Arial" w:cs="Arial"/>
          <w:b/>
        </w:rPr>
        <w:t>_____________________________________________</w: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t>(наименование исполнительно-распорядительного</w: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center"/>
        <w:rPr>
          <w:rFonts w:ascii="Arial" w:hAnsi="Arial" w:cs="Arial"/>
          <w:b/>
        </w:rPr>
      </w:pPr>
      <w:r w:rsidRPr="00E22511">
        <w:rPr>
          <w:rFonts w:ascii="Arial" w:hAnsi="Arial" w:cs="Arial"/>
        </w:rPr>
        <w:t>органа местного самоуправления, предоставляющего</w:t>
      </w:r>
      <w:r w:rsidRPr="00E22511">
        <w:rPr>
          <w:rFonts w:ascii="Arial" w:hAnsi="Arial" w:cs="Arial"/>
          <w:b/>
        </w:rPr>
        <w:t xml:space="preserve">     _______________________________________________</w: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t>муниципальную услугу)</w: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t>От кого________________________________________</w: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t>(наименование заявителя, фамилия, имя,</w: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rPr>
          <w:rFonts w:ascii="Arial" w:hAnsi="Arial" w:cs="Arial"/>
        </w:rPr>
      </w:pPr>
      <w:r w:rsidRPr="00E22511">
        <w:rPr>
          <w:rFonts w:ascii="Arial" w:hAnsi="Arial" w:cs="Arial"/>
        </w:rPr>
        <w:t>отчество - для граждан, полное наименование</w:t>
      </w:r>
      <w:r>
        <w:rPr>
          <w:rFonts w:ascii="Arial" w:hAnsi="Arial" w:cs="Arial"/>
        </w:rPr>
        <w:t xml:space="preserve">  </w:t>
      </w:r>
      <w:r w:rsidRPr="00E22511">
        <w:rPr>
          <w:rFonts w:ascii="Arial" w:hAnsi="Arial" w:cs="Arial"/>
        </w:rPr>
        <w:t>организации - для юридических лиц,</w:t>
      </w:r>
      <w:r>
        <w:rPr>
          <w:rFonts w:ascii="Arial" w:hAnsi="Arial" w:cs="Arial"/>
        </w:rPr>
        <w:t xml:space="preserve"> </w:t>
      </w:r>
      <w:r w:rsidRPr="00E22511">
        <w:rPr>
          <w:rFonts w:ascii="Arial" w:hAnsi="Arial" w:cs="Arial"/>
        </w:rPr>
        <w:t>почтовый адрес и индекс</w:t>
      </w:r>
      <w:r>
        <w:rPr>
          <w:rFonts w:ascii="Arial" w:hAnsi="Arial" w:cs="Arial"/>
        </w:rPr>
        <w:t xml:space="preserve"> </w:t>
      </w:r>
      <w:r w:rsidRPr="00E22511">
        <w:rPr>
          <w:rFonts w:ascii="Arial" w:hAnsi="Arial" w:cs="Arial"/>
        </w:rPr>
        <w:t>контактный телефон)</w: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t>ЗАЯВЛЕНИЕ</w: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t>о выдаче разрешения на строительство</w:t>
      </w: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E22511" w:rsidRPr="00E22511" w:rsidTr="000B7827">
        <w:tc>
          <w:tcPr>
            <w:tcW w:w="9179" w:type="dxa"/>
            <w:tcBorders>
              <w:bottom w:val="single" w:sz="4" w:space="0" w:color="auto"/>
            </w:tcBorders>
          </w:tcPr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Прошу выдать разрешение на строительство для целей строительства,</w:t>
            </w:r>
          </w:p>
        </w:tc>
      </w:tr>
      <w:tr w:rsidR="00E22511" w:rsidRPr="00E22511" w:rsidTr="000B7827">
        <w:trPr>
          <w:trHeight w:val="121"/>
        </w:trPr>
        <w:tc>
          <w:tcPr>
            <w:tcW w:w="9179" w:type="dxa"/>
            <w:tcBorders>
              <w:bottom w:val="single" w:sz="4" w:space="0" w:color="auto"/>
            </w:tcBorders>
          </w:tcPr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реконструкции объекта капитального строительства</w:t>
            </w:r>
          </w:p>
        </w:tc>
      </w:tr>
      <w:tr w:rsidR="00E22511" w:rsidRPr="00E22511" w:rsidTr="000B7827"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(ненужное зачеркнуть)</w:t>
            </w:r>
          </w:p>
        </w:tc>
      </w:tr>
      <w:tr w:rsidR="00E22511" w:rsidRPr="00E22511" w:rsidTr="000B7827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E22511" w:rsidRPr="00E22511" w:rsidTr="000B782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54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(наименование объекта капитального строительства в соответствии с проектной</w:t>
            </w:r>
          </w:p>
        </w:tc>
      </w:tr>
      <w:tr w:rsidR="00E22511" w:rsidRPr="00E22511" w:rsidTr="000B782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E22511" w:rsidRPr="00E22511" w:rsidTr="000B782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30"/>
        </w:trPr>
        <w:tc>
          <w:tcPr>
            <w:tcW w:w="9179" w:type="dxa"/>
            <w:tcBorders>
              <w:top w:val="nil"/>
              <w:bottom w:val="nil"/>
            </w:tcBorders>
          </w:tcPr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документацией, краткие проектные характеристики объекта, описание этапа строительства,</w:t>
            </w:r>
          </w:p>
        </w:tc>
      </w:tr>
      <w:tr w:rsidR="00E22511" w:rsidRPr="00E22511" w:rsidTr="000B782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96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E22511" w:rsidRPr="00E22511" w:rsidTr="000B782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если разрешение выдается на этап)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E22511" w:rsidRPr="00E22511" w:rsidTr="000B782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E22511" w:rsidRPr="00E22511" w:rsidTr="000B7827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на земельном участке по адресу:</w:t>
            </w:r>
          </w:p>
        </w:tc>
      </w:tr>
      <w:tr w:rsidR="00E22511" w:rsidRPr="00E22511" w:rsidTr="000B7827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(полный адрес объекта капитального строительства с указанием субъекта Российской</w:t>
            </w:r>
          </w:p>
        </w:tc>
      </w:tr>
      <w:tr w:rsidR="00E22511" w:rsidRPr="00E22511" w:rsidTr="000B7827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E22511" w:rsidRPr="00E22511" w:rsidTr="000B782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Федерации, административного района и т.д. или строительный адрес)</w:t>
            </w:r>
          </w:p>
        </w:tc>
      </w:tr>
      <w:tr w:rsidR="00E22511" w:rsidRPr="00E22511" w:rsidTr="000B782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в форме______________________________________________________________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(указывается форма документа –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___________________________________________________________________________________________________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в форме электронного документа или в форме документа на бумажном носителе)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178"/>
      </w:tblGrid>
      <w:tr w:rsidR="00E22511" w:rsidRPr="00E22511" w:rsidTr="000B7827">
        <w:trPr>
          <w:trHeight w:val="320"/>
        </w:trPr>
        <w:tc>
          <w:tcPr>
            <w:tcW w:w="9178" w:type="dxa"/>
            <w:tcBorders>
              <w:top w:val="nil"/>
              <w:bottom w:val="single" w:sz="6" w:space="0" w:color="auto"/>
            </w:tcBorders>
          </w:tcPr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К заявлению прилагаются:</w:t>
            </w:r>
          </w:p>
        </w:tc>
      </w:tr>
      <w:tr w:rsidR="00E22511" w:rsidRPr="00E22511" w:rsidTr="000B7827">
        <w:trPr>
          <w:trHeight w:val="221"/>
        </w:trPr>
        <w:tc>
          <w:tcPr>
            <w:tcW w:w="9178" w:type="dxa"/>
            <w:tcBorders>
              <w:top w:val="single" w:sz="6" w:space="0" w:color="auto"/>
              <w:bottom w:val="nil"/>
            </w:tcBorders>
          </w:tcPr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(наименование документов и количество экземпляров)</w:t>
            </w:r>
          </w:p>
        </w:tc>
      </w:tr>
      <w:tr w:rsidR="00E22511" w:rsidRPr="00E22511" w:rsidTr="000B7827">
        <w:trPr>
          <w:trHeight w:val="320"/>
        </w:trPr>
        <w:tc>
          <w:tcPr>
            <w:tcW w:w="9178" w:type="dxa"/>
            <w:tcBorders>
              <w:top w:val="nil"/>
              <w:bottom w:val="single" w:sz="6" w:space="0" w:color="auto"/>
            </w:tcBorders>
          </w:tcPr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E22511" w:rsidRPr="00E22511" w:rsidTr="000B7827">
        <w:trPr>
          <w:trHeight w:val="320"/>
        </w:trPr>
        <w:tc>
          <w:tcPr>
            <w:tcW w:w="9178" w:type="dxa"/>
            <w:tcBorders>
              <w:top w:val="single" w:sz="6" w:space="0" w:color="auto"/>
              <w:bottom w:val="single" w:sz="6" w:space="0" w:color="auto"/>
            </w:tcBorders>
          </w:tcPr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t>____________________      ____________________       _____________________________</w: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t>(должность)                                                (подпись)                                                        (Ф.И.О.)</w: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t>"___" ___________ 20__ г.»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179"/>
      </w:tblGrid>
      <w:tr w:rsidR="00E22511" w:rsidRPr="00E22511" w:rsidTr="000B7827">
        <w:tc>
          <w:tcPr>
            <w:tcW w:w="9179" w:type="dxa"/>
          </w:tcPr>
          <w:p w:rsid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657C9" w:rsidRDefault="001657C9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657C9" w:rsidRDefault="001657C9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657C9" w:rsidRDefault="001657C9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657C9" w:rsidRDefault="001657C9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657C9" w:rsidRDefault="001657C9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657C9" w:rsidRDefault="001657C9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657C9" w:rsidRDefault="001657C9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657C9" w:rsidRDefault="001657C9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657C9" w:rsidRDefault="001657C9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657C9" w:rsidRDefault="001657C9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657C9" w:rsidRDefault="001657C9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657C9" w:rsidRDefault="001657C9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657C9" w:rsidRDefault="001657C9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657C9" w:rsidRDefault="001657C9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657C9" w:rsidRDefault="001657C9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657C9" w:rsidRDefault="001657C9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657C9" w:rsidRDefault="001657C9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657C9" w:rsidRDefault="001657C9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657C9" w:rsidRDefault="001657C9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657C9" w:rsidRDefault="001657C9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657C9" w:rsidRDefault="001657C9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657C9" w:rsidRDefault="001657C9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657C9" w:rsidRDefault="001657C9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657C9" w:rsidRDefault="001657C9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657C9" w:rsidRDefault="001657C9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657C9" w:rsidRDefault="001657C9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657C9" w:rsidRDefault="001657C9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657C9" w:rsidRDefault="001657C9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657C9" w:rsidRDefault="001657C9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657C9" w:rsidRDefault="001657C9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657C9" w:rsidRDefault="001657C9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657C9" w:rsidRDefault="001657C9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657C9" w:rsidRDefault="001657C9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657C9" w:rsidRDefault="001657C9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657C9" w:rsidRDefault="001657C9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657C9" w:rsidRDefault="001657C9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657C9" w:rsidRDefault="001657C9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657C9" w:rsidRDefault="001657C9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657C9" w:rsidRPr="00E22511" w:rsidRDefault="001657C9" w:rsidP="001657C9">
            <w:pPr>
              <w:contextualSpacing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right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Приложение № 2</w:t>
            </w:r>
          </w:p>
          <w:p w:rsidR="00E22511" w:rsidRPr="00E22511" w:rsidRDefault="00E22511" w:rsidP="00E22511">
            <w:pPr>
              <w:contextualSpacing/>
              <w:jc w:val="right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к постановлению администрации</w:t>
            </w:r>
          </w:p>
          <w:p w:rsidR="00E22511" w:rsidRPr="00E22511" w:rsidRDefault="00E22511" w:rsidP="00E22511">
            <w:pPr>
              <w:contextualSpacing/>
              <w:jc w:val="right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Светлоярского муниципального</w:t>
            </w:r>
          </w:p>
          <w:p w:rsidR="00E22511" w:rsidRPr="00E22511" w:rsidRDefault="00E22511" w:rsidP="00E22511">
            <w:pPr>
              <w:contextualSpacing/>
              <w:jc w:val="right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района Волгоградской области</w:t>
            </w:r>
          </w:p>
          <w:p w:rsidR="00E22511" w:rsidRPr="00E22511" w:rsidRDefault="00E22511" w:rsidP="00E22511">
            <w:pPr>
              <w:contextualSpacing/>
              <w:jc w:val="right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от «___» _________ 20__ г. № ______</w:t>
            </w:r>
          </w:p>
          <w:p w:rsidR="00E22511" w:rsidRDefault="00E22511" w:rsidP="00E22511">
            <w:pPr>
              <w:tabs>
                <w:tab w:val="left" w:pos="3270"/>
                <w:tab w:val="center" w:pos="4481"/>
              </w:tabs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tabs>
                <w:tab w:val="left" w:pos="3270"/>
                <w:tab w:val="center" w:pos="4481"/>
              </w:tabs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«Приложение № 2</w:t>
            </w:r>
            <w:r w:rsidRPr="00E22511">
              <w:rPr>
                <w:rFonts w:ascii="Arial" w:hAnsi="Arial" w:cs="Arial"/>
              </w:rPr>
              <w:br/>
              <w:t>к административному регламенту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22511">
              <w:rPr>
                <w:rFonts w:ascii="Arial" w:hAnsi="Arial" w:cs="Arial"/>
              </w:rPr>
              <w:t>В</w:t>
            </w:r>
            <w:r w:rsidRPr="00E22511">
              <w:rPr>
                <w:rFonts w:ascii="Arial" w:hAnsi="Arial" w:cs="Arial"/>
                <w:b/>
              </w:rPr>
              <w:t>____________________________________________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(наименование исполнительно-распорядительного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22511">
              <w:rPr>
                <w:rFonts w:ascii="Arial" w:hAnsi="Arial" w:cs="Arial"/>
              </w:rPr>
              <w:t>органа местного самоуправления, предоставляющего</w:t>
            </w:r>
            <w:r w:rsidRPr="00E22511">
              <w:rPr>
                <w:rFonts w:ascii="Arial" w:hAnsi="Arial" w:cs="Arial"/>
                <w:b/>
              </w:rPr>
              <w:t xml:space="preserve">     ______________________________________________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муниципальную услугу)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От кого_______________________________________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(наименование заявителя, фамилия, имя,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отчество - для граждан, полное наименование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организации - для юридических лиц,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почтовый адрес и индекс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контактный телефон)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E22511">
              <w:rPr>
                <w:rFonts w:ascii="Arial" w:hAnsi="Arial" w:cs="Arial"/>
                <w:bCs/>
              </w:rPr>
              <w:t>ЗАЯВЛЕНИЕ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E22511">
              <w:rPr>
                <w:rFonts w:ascii="Arial" w:hAnsi="Arial" w:cs="Arial"/>
                <w:bCs/>
              </w:rPr>
              <w:t>о внесении изменений в разрешение на строительство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Прошу внести изменения в разрешение на строительство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0"/>
              <w:gridCol w:w="198"/>
              <w:gridCol w:w="567"/>
              <w:gridCol w:w="284"/>
              <w:gridCol w:w="1956"/>
              <w:gridCol w:w="397"/>
              <w:gridCol w:w="567"/>
              <w:gridCol w:w="624"/>
              <w:gridCol w:w="2637"/>
            </w:tblGrid>
            <w:tr w:rsidR="00E22511" w:rsidRPr="00E22511" w:rsidTr="000B7827">
              <w:trPr>
                <w:cantSplit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2511" w:rsidRPr="00E22511" w:rsidRDefault="00E22511" w:rsidP="00E22511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  <w:r w:rsidRPr="00E22511">
                    <w:rPr>
                      <w:rFonts w:ascii="Arial" w:hAnsi="Arial" w:cs="Arial"/>
                    </w:rPr>
                    <w:t>от</w:t>
                  </w:r>
                </w:p>
              </w:tc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2511" w:rsidRPr="00E22511" w:rsidRDefault="00E22511" w:rsidP="00E22511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  <w:r w:rsidRPr="00E22511">
                    <w:rPr>
                      <w:rFonts w:ascii="Arial" w:hAnsi="Arial" w:cs="Arial"/>
                    </w:rPr>
                    <w:t>“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2511" w:rsidRPr="00E22511" w:rsidRDefault="00E22511" w:rsidP="00E22511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2511" w:rsidRPr="00E22511" w:rsidRDefault="00E22511" w:rsidP="00E22511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  <w:r w:rsidRPr="00E22511">
                    <w:rPr>
                      <w:rFonts w:ascii="Arial" w:hAnsi="Arial" w:cs="Arial"/>
                    </w:rPr>
                    <w:t>”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2511" w:rsidRPr="00E22511" w:rsidRDefault="00E22511" w:rsidP="00E22511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2511" w:rsidRPr="00E22511" w:rsidRDefault="00E22511" w:rsidP="00E22511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  <w:r w:rsidRPr="00E22511"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2511" w:rsidRPr="00E22511" w:rsidRDefault="00E22511" w:rsidP="00E22511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2511" w:rsidRPr="00E22511" w:rsidRDefault="00E22511" w:rsidP="00E22511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  <w:r w:rsidRPr="00E22511">
                    <w:rPr>
                      <w:rFonts w:ascii="Arial" w:hAnsi="Arial" w:cs="Arial"/>
                    </w:rPr>
                    <w:t>г.  №</w:t>
                  </w:r>
                </w:p>
              </w:tc>
              <w:tc>
                <w:tcPr>
                  <w:tcW w:w="26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2511" w:rsidRPr="00E22511" w:rsidRDefault="00E22511" w:rsidP="00E22511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  <w:r w:rsidRPr="00E22511">
                    <w:rPr>
                      <w:rFonts w:ascii="Arial" w:hAnsi="Arial" w:cs="Arial"/>
                    </w:rPr>
                    <w:t>,</w:t>
                  </w:r>
                </w:p>
              </w:tc>
            </w:tr>
          </w:tbl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выданное для целей строительства, реконструкции объекта капитального строительства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(ненужное зачеркнуть)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на земельном участке по адресу: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(полный адрес объекта капитального строительства с указанием субъекта Российской Федерации,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административного района и т.д. или строительный адрес)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сроком на                                         месяца(ев) .     , в   связи   с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 xml:space="preserve">Решение о внесении изменений в разрешение на строительство прошу направить </w:t>
            </w:r>
            <w:r w:rsidRPr="00E22511">
              <w:rPr>
                <w:rFonts w:ascii="Arial" w:hAnsi="Arial" w:cs="Arial"/>
              </w:rPr>
              <w:br/>
            </w:r>
            <w:r w:rsidRPr="00E22511">
              <w:rPr>
                <w:rFonts w:ascii="Arial" w:hAnsi="Arial" w:cs="Arial"/>
              </w:rPr>
              <w:lastRenderedPageBreak/>
              <w:t>в форме__________________________________________________________________________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(указывается форма документа –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________________________________________________________________________________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в форме электронного документа или в форме документа на бумажном носителе)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Право на пользование землей закреплено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(наименование документа)</w:t>
            </w:r>
          </w:p>
          <w:tbl>
            <w:tblPr>
              <w:tblW w:w="9100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706"/>
              <w:gridCol w:w="510"/>
              <w:gridCol w:w="567"/>
              <w:gridCol w:w="227"/>
              <w:gridCol w:w="1701"/>
              <w:gridCol w:w="567"/>
              <w:gridCol w:w="822"/>
            </w:tblGrid>
            <w:tr w:rsidR="00E22511" w:rsidRPr="00E22511" w:rsidTr="000B7827">
              <w:trPr>
                <w:cantSplit/>
              </w:trPr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2511" w:rsidRPr="00E22511" w:rsidRDefault="00E22511" w:rsidP="00E22511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2511" w:rsidRPr="00E22511" w:rsidRDefault="00E22511" w:rsidP="00E22511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  <w:r w:rsidRPr="00E22511">
                    <w:rPr>
                      <w:rFonts w:ascii="Arial" w:hAnsi="Arial" w:cs="Arial"/>
                    </w:rPr>
                    <w:t>от “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2511" w:rsidRPr="00E22511" w:rsidRDefault="00E22511" w:rsidP="00E22511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2511" w:rsidRPr="00E22511" w:rsidRDefault="00E22511" w:rsidP="00E22511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  <w:r w:rsidRPr="00E22511">
                    <w:rPr>
                      <w:rFonts w:ascii="Arial" w:hAnsi="Arial" w:cs="Arial"/>
                    </w:rPr>
                    <w:t>”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2511" w:rsidRPr="00E22511" w:rsidRDefault="00E22511" w:rsidP="00E22511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2511" w:rsidRPr="00E22511" w:rsidRDefault="00E22511" w:rsidP="00E22511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  <w:r w:rsidRPr="00E22511">
                    <w:rPr>
                      <w:rFonts w:ascii="Arial" w:hAnsi="Arial" w:cs="Arial"/>
                    </w:rPr>
                    <w:t>г. №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2511" w:rsidRPr="00E22511" w:rsidRDefault="00E22511" w:rsidP="00E22511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tbl>
            <w:tblPr>
              <w:tblW w:w="9100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05"/>
              <w:gridCol w:w="1134"/>
              <w:gridCol w:w="1928"/>
              <w:gridCol w:w="1134"/>
              <w:gridCol w:w="1899"/>
            </w:tblGrid>
            <w:tr w:rsidR="00E22511" w:rsidRPr="00E22511" w:rsidTr="000B7827">
              <w:tc>
                <w:tcPr>
                  <w:tcW w:w="30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2511" w:rsidRPr="00E22511" w:rsidRDefault="00E22511" w:rsidP="00E22511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2511" w:rsidRPr="00E22511" w:rsidRDefault="00E22511" w:rsidP="00E22511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2511" w:rsidRPr="00E22511" w:rsidRDefault="00E22511" w:rsidP="00E22511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22511" w:rsidRPr="00E22511" w:rsidRDefault="00E22511" w:rsidP="00E22511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2511" w:rsidRPr="00E22511" w:rsidRDefault="00E22511" w:rsidP="00E22511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22511" w:rsidRPr="00E22511" w:rsidTr="000B7827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2511" w:rsidRPr="00E22511" w:rsidRDefault="00E22511" w:rsidP="00E22511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  <w:r w:rsidRPr="00E22511">
                    <w:rPr>
                      <w:rFonts w:ascii="Arial" w:hAnsi="Arial" w:cs="Arial"/>
                    </w:rPr>
                    <w:t>(должность)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2511" w:rsidRPr="00E22511" w:rsidRDefault="00E22511" w:rsidP="00E22511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2511" w:rsidRPr="00E22511" w:rsidRDefault="00E22511" w:rsidP="00E22511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  <w:r w:rsidRPr="00E22511">
                    <w:rPr>
                      <w:rFonts w:ascii="Arial" w:hAnsi="Arial" w:cs="Arial"/>
                    </w:rPr>
                    <w:t>(подпись)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2511" w:rsidRPr="00E22511" w:rsidRDefault="00E22511" w:rsidP="00E22511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2511" w:rsidRPr="00E22511" w:rsidRDefault="00E22511" w:rsidP="00E22511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  <w:r w:rsidRPr="00E22511">
                    <w:rPr>
                      <w:rFonts w:ascii="Arial" w:hAnsi="Arial" w:cs="Arial"/>
                    </w:rPr>
                    <w:t>(Ф.И.О.)</w:t>
                  </w:r>
                </w:p>
              </w:tc>
            </w:tr>
          </w:tbl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"___" ___________ 20__ г. »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М.П.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657C9" w:rsidRDefault="001657C9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657C9" w:rsidRDefault="001657C9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657C9" w:rsidRDefault="001657C9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657C9" w:rsidRDefault="001657C9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657C9" w:rsidRDefault="001657C9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657C9" w:rsidRDefault="001657C9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657C9" w:rsidRDefault="001657C9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657C9" w:rsidRDefault="001657C9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657C9" w:rsidRDefault="001657C9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657C9" w:rsidRDefault="001657C9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657C9" w:rsidRDefault="001657C9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657C9" w:rsidRDefault="001657C9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657C9" w:rsidRDefault="001657C9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657C9" w:rsidRDefault="001657C9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657C9" w:rsidRDefault="001657C9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657C9" w:rsidRDefault="001657C9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657C9" w:rsidRDefault="001657C9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657C9" w:rsidRDefault="001657C9" w:rsidP="001657C9">
            <w:pPr>
              <w:contextualSpacing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right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Приложение № 3</w:t>
            </w:r>
          </w:p>
          <w:p w:rsidR="00E22511" w:rsidRPr="00E22511" w:rsidRDefault="00E22511" w:rsidP="00E22511">
            <w:pPr>
              <w:contextualSpacing/>
              <w:jc w:val="right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к постановлению администрации</w:t>
            </w:r>
          </w:p>
          <w:p w:rsidR="00E22511" w:rsidRPr="00E22511" w:rsidRDefault="00E22511" w:rsidP="00E22511">
            <w:pPr>
              <w:contextualSpacing/>
              <w:jc w:val="right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Светлоярского муниципального</w:t>
            </w:r>
          </w:p>
          <w:p w:rsidR="00E22511" w:rsidRPr="00E22511" w:rsidRDefault="00E22511" w:rsidP="00E22511">
            <w:pPr>
              <w:contextualSpacing/>
              <w:jc w:val="right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района Волгоградской области</w:t>
            </w:r>
          </w:p>
          <w:p w:rsidR="00E22511" w:rsidRPr="00E22511" w:rsidRDefault="00E22511" w:rsidP="00E22511">
            <w:pPr>
              <w:contextualSpacing/>
              <w:jc w:val="right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от «___» _________ 20__ г. № ______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«Приложение № 3</w:t>
            </w:r>
            <w:r w:rsidRPr="00E22511">
              <w:rPr>
                <w:rFonts w:ascii="Arial" w:hAnsi="Arial" w:cs="Arial"/>
              </w:rPr>
              <w:br/>
              <w:t>к административному регламенту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22511">
              <w:rPr>
                <w:rFonts w:ascii="Arial" w:hAnsi="Arial" w:cs="Arial"/>
              </w:rPr>
              <w:t>В</w:t>
            </w:r>
            <w:r w:rsidRPr="00E22511">
              <w:rPr>
                <w:rFonts w:ascii="Arial" w:hAnsi="Arial" w:cs="Arial"/>
                <w:b/>
              </w:rPr>
              <w:t>_____________________________________________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(наименование исполнительно-распорядительного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22511">
              <w:rPr>
                <w:rFonts w:ascii="Arial" w:hAnsi="Arial" w:cs="Arial"/>
              </w:rPr>
              <w:t>органа местного самоуправления, предоставляющего</w:t>
            </w:r>
            <w:r w:rsidRPr="00E22511">
              <w:rPr>
                <w:rFonts w:ascii="Arial" w:hAnsi="Arial" w:cs="Arial"/>
                <w:b/>
              </w:rPr>
              <w:t xml:space="preserve">     ______________________________________________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муниципальную услугу)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От кого_______________________________________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(наименование заявителя, фамилия, имя, отчество - для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граждан, полное наименование организации - для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юридических лиц, почтовый адрес и индекс,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контактный телефон)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УВЕДОМЛЕНИЕ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о внесении изменений в разрешение на строительство</w:t>
            </w:r>
          </w:p>
          <w:p w:rsidR="00E22511" w:rsidRPr="00E22511" w:rsidRDefault="00E22511" w:rsidP="00E22511">
            <w:pPr>
              <w:contextualSpacing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E22511" w:rsidRPr="00E22511" w:rsidRDefault="00E22511" w:rsidP="00E22511">
      <w:pPr>
        <w:contextualSpacing/>
        <w:jc w:val="center"/>
        <w:rPr>
          <w:rFonts w:ascii="Arial" w:hAnsi="Arial" w:cs="Arial"/>
          <w:u w:val="single"/>
        </w:rPr>
      </w:pPr>
    </w:p>
    <w:p w:rsidR="00E22511" w:rsidRPr="00E22511" w:rsidRDefault="00E22511" w:rsidP="00E22511">
      <w:pPr>
        <w:contextualSpacing/>
        <w:jc w:val="both"/>
        <w:rPr>
          <w:rFonts w:ascii="Arial" w:hAnsi="Arial" w:cs="Arial"/>
        </w:rPr>
      </w:pPr>
      <w:r w:rsidRPr="00E22511">
        <w:rPr>
          <w:rFonts w:ascii="Arial" w:hAnsi="Arial" w:cs="Arial"/>
        </w:rPr>
        <w:t>В соответствии с требованиями статьи 51 Градостроительного кодекса Российской Федерации уведомляю о</w:t>
      </w:r>
      <w:r>
        <w:rPr>
          <w:rFonts w:ascii="Arial" w:hAnsi="Arial" w:cs="Arial"/>
        </w:rPr>
        <w:t xml:space="preserve"> </w:t>
      </w:r>
      <w:r w:rsidRPr="00E22511">
        <w:rPr>
          <w:rFonts w:ascii="Arial" w:hAnsi="Arial" w:cs="Arial"/>
        </w:rPr>
        <w:t>(приобретении права на земельный участок; образовании земельного участка (путем</w:t>
      </w:r>
      <w:r>
        <w:rPr>
          <w:rFonts w:ascii="Arial" w:hAnsi="Arial" w:cs="Arial"/>
        </w:rPr>
        <w:t xml:space="preserve"> </w:t>
      </w:r>
      <w:r w:rsidRPr="00E22511">
        <w:rPr>
          <w:rFonts w:ascii="Arial" w:hAnsi="Arial" w:cs="Arial"/>
        </w:rPr>
        <w:t>объединения земельных участков, раздела, перераспределения земельных участков или выдела</w:t>
      </w:r>
      <w:r>
        <w:rPr>
          <w:rFonts w:ascii="Arial" w:hAnsi="Arial" w:cs="Arial"/>
        </w:rPr>
        <w:t xml:space="preserve"> </w:t>
      </w:r>
      <w:r w:rsidRPr="00E22511">
        <w:rPr>
          <w:rFonts w:ascii="Arial" w:hAnsi="Arial" w:cs="Arial"/>
        </w:rPr>
        <w:t>из земельных участков); перехода права пользования недрами)</w:t>
      </w:r>
      <w:r>
        <w:rPr>
          <w:rFonts w:ascii="Arial" w:hAnsi="Arial" w:cs="Arial"/>
        </w:rPr>
        <w:t xml:space="preserve">. </w:t>
      </w:r>
      <w:r w:rsidRPr="00E22511">
        <w:rPr>
          <w:rFonts w:ascii="Arial" w:hAnsi="Arial" w:cs="Arial"/>
        </w:rPr>
        <w:t>Реквизиты правоустанавливающих документов на земельные участки:</w:t>
      </w:r>
      <w:r>
        <w:rPr>
          <w:rFonts w:ascii="Arial" w:hAnsi="Arial" w:cs="Arial"/>
        </w:rPr>
        <w:t xml:space="preserve"> </w:t>
      </w:r>
      <w:r w:rsidRPr="00E22511">
        <w:rPr>
          <w:rFonts w:ascii="Arial" w:hAnsi="Arial" w:cs="Arial"/>
        </w:rPr>
        <w:t>в случае приобретения права на земельный участок</w: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rPr>
          <w:rFonts w:ascii="Arial" w:hAnsi="Arial" w:cs="Arial"/>
        </w:rPr>
      </w:pPr>
      <w:r w:rsidRPr="00E22511">
        <w:rPr>
          <w:rFonts w:ascii="Arial" w:hAnsi="Arial" w:cs="Arial"/>
        </w:rPr>
        <w:t>Реквизиты решения об образовании земельных участков:</w:t>
      </w:r>
      <w:r>
        <w:rPr>
          <w:rFonts w:ascii="Arial" w:hAnsi="Arial" w:cs="Arial"/>
        </w:rPr>
        <w:t xml:space="preserve"> </w:t>
      </w:r>
      <w:r w:rsidRPr="00E22511">
        <w:rPr>
          <w:rFonts w:ascii="Arial" w:hAnsi="Arial" w:cs="Arial"/>
        </w:rPr>
        <w:t>в случае образования земельного учас</w:t>
      </w:r>
      <w:r>
        <w:rPr>
          <w:rFonts w:ascii="Arial" w:hAnsi="Arial" w:cs="Arial"/>
        </w:rPr>
        <w:t xml:space="preserve">тка путем объединения земельных участков, в отношен </w:t>
      </w:r>
      <w:r w:rsidRPr="00E22511">
        <w:rPr>
          <w:rFonts w:ascii="Arial" w:hAnsi="Arial" w:cs="Arial"/>
        </w:rPr>
        <w:t>которых или одного из которых выдано разрешение на строительство; в случае образования земельных участков п</w:t>
      </w:r>
      <w:r>
        <w:rPr>
          <w:rFonts w:ascii="Arial" w:hAnsi="Arial" w:cs="Arial"/>
        </w:rPr>
        <w:t xml:space="preserve">утем раздела, перераспределени </w:t>
      </w:r>
      <w:r w:rsidRPr="00E22511">
        <w:rPr>
          <w:rFonts w:ascii="Arial" w:hAnsi="Arial" w:cs="Arial"/>
        </w:rPr>
        <w:t>земельных участков или выдела из земельных участков, в отношении которых выдано разрешение на строительство</w:t>
      </w:r>
    </w:p>
    <w:p w:rsidR="00E22511" w:rsidRPr="00E22511" w:rsidRDefault="00E22511" w:rsidP="00E22511">
      <w:pPr>
        <w:contextualSpacing/>
        <w:jc w:val="both"/>
        <w:rPr>
          <w:rFonts w:ascii="Arial" w:hAnsi="Arial" w:cs="Arial"/>
        </w:rPr>
      </w:pPr>
      <w:r w:rsidRPr="00E22511">
        <w:rPr>
          <w:rFonts w:ascii="Arial" w:hAnsi="Arial" w:cs="Arial"/>
        </w:rPr>
        <w:t>Реквизиты градостроительного плана</w:t>
      </w:r>
      <w:r>
        <w:rPr>
          <w:rFonts w:ascii="Arial" w:hAnsi="Arial" w:cs="Arial"/>
        </w:rPr>
        <w:t xml:space="preserve"> земельного участка, на котором </w:t>
      </w:r>
      <w:r w:rsidRPr="00E22511">
        <w:rPr>
          <w:rFonts w:ascii="Arial" w:hAnsi="Arial" w:cs="Arial"/>
        </w:rPr>
        <w:t>планируется осуществить строительство, реконструкцию объекта капитального строительства:</w:t>
      </w:r>
      <w:r>
        <w:rPr>
          <w:rFonts w:ascii="Arial" w:hAnsi="Arial" w:cs="Arial"/>
        </w:rPr>
        <w:t xml:space="preserve"> </w:t>
      </w:r>
      <w:r w:rsidRPr="00E22511">
        <w:rPr>
          <w:rFonts w:ascii="Arial" w:hAnsi="Arial" w:cs="Arial"/>
        </w:rPr>
        <w:t>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</w:r>
    </w:p>
    <w:p w:rsidR="00E22511" w:rsidRPr="00E22511" w:rsidRDefault="00E22511" w:rsidP="00E22511">
      <w:pPr>
        <w:contextualSpacing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both"/>
        <w:rPr>
          <w:rFonts w:ascii="Arial" w:hAnsi="Arial" w:cs="Arial"/>
        </w:rPr>
      </w:pPr>
      <w:r w:rsidRPr="00E22511">
        <w:rPr>
          <w:rFonts w:ascii="Arial" w:hAnsi="Arial" w:cs="Arial"/>
        </w:rPr>
        <w:t xml:space="preserve">Реквизиты решения о предоставлении права пользования недрами и решения </w:t>
      </w:r>
      <w:r w:rsidRPr="00E22511">
        <w:rPr>
          <w:rFonts w:ascii="Arial" w:hAnsi="Arial" w:cs="Arial"/>
        </w:rPr>
        <w:br/>
        <w:t>о переоформлении лицензии на право пользования недрами</w:t>
      </w:r>
      <w:r>
        <w:rPr>
          <w:rFonts w:ascii="Arial" w:hAnsi="Arial" w:cs="Arial"/>
        </w:rPr>
        <w:t xml:space="preserve"> в случае </w:t>
      </w:r>
      <w:r w:rsidRPr="00E22511">
        <w:rPr>
          <w:rFonts w:ascii="Arial" w:hAnsi="Arial" w:cs="Arial"/>
        </w:rPr>
        <w:t>переоформления лицензии на пользование недрами</w:t>
      </w:r>
    </w:p>
    <w:p w:rsidR="00E22511" w:rsidRPr="00E22511" w:rsidRDefault="00E22511" w:rsidP="00E22511">
      <w:pPr>
        <w:contextualSpacing/>
        <w:jc w:val="both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rPr>
          <w:rFonts w:ascii="Arial" w:hAnsi="Arial" w:cs="Arial"/>
        </w:rPr>
      </w:pPr>
      <w:r w:rsidRPr="00E22511">
        <w:rPr>
          <w:rFonts w:ascii="Arial" w:hAnsi="Arial" w:cs="Arial"/>
        </w:rPr>
        <w:t>Решение о внесении изменений в разрешение на</w:t>
      </w:r>
      <w:r>
        <w:rPr>
          <w:rFonts w:ascii="Arial" w:hAnsi="Arial" w:cs="Arial"/>
        </w:rPr>
        <w:t xml:space="preserve"> строительство прошу направить в </w:t>
      </w:r>
      <w:r w:rsidRPr="00E22511">
        <w:rPr>
          <w:rFonts w:ascii="Arial" w:hAnsi="Arial" w:cs="Arial"/>
        </w:rPr>
        <w:t>форме___________________________________________________________________________</w:t>
      </w:r>
      <w:r>
        <w:rPr>
          <w:rFonts w:ascii="Arial" w:hAnsi="Arial" w:cs="Arial"/>
        </w:rPr>
        <w:t xml:space="preserve">(указывается форма документа </w:t>
      </w:r>
      <w:r w:rsidRPr="00E22511">
        <w:rPr>
          <w:rFonts w:ascii="Arial" w:hAnsi="Arial" w:cs="Arial"/>
        </w:rPr>
        <w:t>_________________________________________________________________</w:t>
      </w:r>
    </w:p>
    <w:p w:rsidR="00E22511" w:rsidRPr="00E22511" w:rsidRDefault="00E22511" w:rsidP="00E22511">
      <w:pPr>
        <w:contextualSpacing/>
        <w:rPr>
          <w:rFonts w:ascii="Arial" w:hAnsi="Arial" w:cs="Arial"/>
        </w:rPr>
      </w:pPr>
      <w:r w:rsidRPr="00E22511">
        <w:rPr>
          <w:rFonts w:ascii="Arial" w:hAnsi="Arial" w:cs="Arial"/>
        </w:rPr>
        <w:t>в форме электронного документа или в форме документа на бумажном носителе)</w:t>
      </w:r>
    </w:p>
    <w:p w:rsidR="00E22511" w:rsidRPr="00E22511" w:rsidRDefault="00E22511" w:rsidP="00E22511">
      <w:pPr>
        <w:contextualSpacing/>
        <w:rPr>
          <w:rFonts w:ascii="Arial" w:hAnsi="Arial" w:cs="Arial"/>
        </w:rPr>
      </w:pPr>
    </w:p>
    <w:tbl>
      <w:tblPr>
        <w:tblW w:w="0" w:type="auto"/>
        <w:tblInd w:w="8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8"/>
        <w:gridCol w:w="2977"/>
        <w:gridCol w:w="1134"/>
        <w:gridCol w:w="1928"/>
        <w:gridCol w:w="1134"/>
        <w:gridCol w:w="1899"/>
        <w:gridCol w:w="107"/>
      </w:tblGrid>
      <w:tr w:rsidR="00E22511" w:rsidRPr="00E22511" w:rsidTr="000B7827">
        <w:trPr>
          <w:gridBefore w:val="1"/>
          <w:wBefore w:w="28" w:type="dxa"/>
          <w:trHeight w:val="320"/>
        </w:trPr>
        <w:tc>
          <w:tcPr>
            <w:tcW w:w="9179" w:type="dxa"/>
            <w:gridSpan w:val="6"/>
            <w:tcBorders>
              <w:top w:val="nil"/>
              <w:bottom w:val="single" w:sz="6" w:space="0" w:color="auto"/>
            </w:tcBorders>
          </w:tcPr>
          <w:p w:rsidR="00E22511" w:rsidRPr="00E22511" w:rsidRDefault="00E22511" w:rsidP="00E22511">
            <w:pPr>
              <w:contextualSpacing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К заявлению прилагаются:</w:t>
            </w:r>
          </w:p>
        </w:tc>
      </w:tr>
      <w:tr w:rsidR="00E22511" w:rsidRPr="00E22511" w:rsidTr="000B7827">
        <w:trPr>
          <w:gridBefore w:val="1"/>
          <w:wBefore w:w="28" w:type="dxa"/>
          <w:trHeight w:val="221"/>
        </w:trPr>
        <w:tc>
          <w:tcPr>
            <w:tcW w:w="9179" w:type="dxa"/>
            <w:gridSpan w:val="6"/>
            <w:tcBorders>
              <w:top w:val="single" w:sz="6" w:space="0" w:color="auto"/>
              <w:bottom w:val="nil"/>
            </w:tcBorders>
          </w:tcPr>
          <w:p w:rsidR="00E22511" w:rsidRPr="00E22511" w:rsidRDefault="00E22511" w:rsidP="00E22511">
            <w:pPr>
              <w:contextualSpacing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(наименование документов и количество экземпляров)</w:t>
            </w:r>
          </w:p>
        </w:tc>
      </w:tr>
      <w:tr w:rsidR="00E22511" w:rsidRPr="00E22511" w:rsidTr="000B782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7" w:type="dxa"/>
        </w:trPr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511" w:rsidRPr="00E22511" w:rsidRDefault="00E22511" w:rsidP="00E22511">
            <w:pPr>
              <w:contextualSpacing/>
              <w:rPr>
                <w:rFonts w:ascii="Arial" w:hAnsi="Arial" w:cs="Arial"/>
              </w:rPr>
            </w:pPr>
          </w:p>
          <w:p w:rsidR="00E22511" w:rsidRPr="00E22511" w:rsidRDefault="00E22511" w:rsidP="00E2251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511" w:rsidRPr="00E22511" w:rsidRDefault="00E22511" w:rsidP="00E2251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511" w:rsidRPr="00E22511" w:rsidRDefault="00E22511" w:rsidP="00E2251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511" w:rsidRPr="00E22511" w:rsidRDefault="00E22511" w:rsidP="00E2251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511" w:rsidRPr="00E22511" w:rsidRDefault="00E22511" w:rsidP="00E22511">
            <w:pPr>
              <w:contextualSpacing/>
              <w:rPr>
                <w:rFonts w:ascii="Arial" w:hAnsi="Arial" w:cs="Arial"/>
              </w:rPr>
            </w:pPr>
          </w:p>
        </w:tc>
      </w:tr>
      <w:tr w:rsidR="00E22511" w:rsidRPr="00E22511" w:rsidTr="000B782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7" w:type="dxa"/>
          <w:trHeight w:val="70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511" w:rsidRPr="00E22511" w:rsidRDefault="00E22511" w:rsidP="00E22511">
            <w:pPr>
              <w:contextualSpacing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2511" w:rsidRPr="00E22511" w:rsidRDefault="00E22511" w:rsidP="00E2251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22511" w:rsidRPr="00E22511" w:rsidRDefault="00E22511" w:rsidP="00E22511">
            <w:pPr>
              <w:contextualSpacing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2511" w:rsidRPr="00E22511" w:rsidRDefault="00E22511" w:rsidP="00E2251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E22511" w:rsidRPr="00E22511" w:rsidRDefault="00E22511" w:rsidP="00E22511">
            <w:pPr>
              <w:contextualSpacing/>
              <w:rPr>
                <w:rFonts w:ascii="Arial" w:hAnsi="Arial" w:cs="Arial"/>
              </w:rPr>
            </w:pPr>
            <w:r w:rsidRPr="00E22511">
              <w:rPr>
                <w:rFonts w:ascii="Arial" w:hAnsi="Arial" w:cs="Arial"/>
              </w:rPr>
              <w:t>(Ф.И.О.)</w:t>
            </w:r>
          </w:p>
        </w:tc>
      </w:tr>
    </w:tbl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right"/>
        <w:rPr>
          <w:rFonts w:ascii="Arial" w:hAnsi="Arial" w:cs="Arial"/>
        </w:rPr>
      </w:pPr>
      <w:r w:rsidRPr="00E22511">
        <w:rPr>
          <w:rFonts w:ascii="Arial" w:hAnsi="Arial" w:cs="Arial"/>
        </w:rPr>
        <w:t>"___" ___________ 20__ г.»</w:t>
      </w:r>
    </w:p>
    <w:p w:rsidR="00E22511" w:rsidRPr="00E22511" w:rsidRDefault="00E22511" w:rsidP="00E22511">
      <w:pPr>
        <w:contextualSpacing/>
        <w:jc w:val="right"/>
        <w:rPr>
          <w:rFonts w:ascii="Arial" w:hAnsi="Arial" w:cs="Arial"/>
        </w:rPr>
      </w:pPr>
      <w:r w:rsidRPr="00E22511">
        <w:rPr>
          <w:rFonts w:ascii="Arial" w:hAnsi="Arial" w:cs="Arial"/>
        </w:rPr>
        <w:t>Приложение № 4</w:t>
      </w:r>
    </w:p>
    <w:p w:rsidR="00E22511" w:rsidRPr="00E22511" w:rsidRDefault="00E22511" w:rsidP="00E22511">
      <w:pPr>
        <w:contextualSpacing/>
        <w:jc w:val="right"/>
        <w:rPr>
          <w:rFonts w:ascii="Arial" w:hAnsi="Arial" w:cs="Arial"/>
        </w:rPr>
      </w:pPr>
      <w:r w:rsidRPr="00E22511">
        <w:rPr>
          <w:rFonts w:ascii="Arial" w:hAnsi="Arial" w:cs="Arial"/>
        </w:rPr>
        <w:t>к постановлению администрации</w:t>
      </w:r>
    </w:p>
    <w:p w:rsidR="00E22511" w:rsidRPr="00E22511" w:rsidRDefault="00E22511" w:rsidP="00E22511">
      <w:pPr>
        <w:contextualSpacing/>
        <w:jc w:val="right"/>
        <w:rPr>
          <w:rFonts w:ascii="Arial" w:hAnsi="Arial" w:cs="Arial"/>
        </w:rPr>
      </w:pPr>
      <w:r w:rsidRPr="00E22511">
        <w:rPr>
          <w:rFonts w:ascii="Arial" w:hAnsi="Arial" w:cs="Arial"/>
        </w:rPr>
        <w:t>Светлоярского муниципального</w:t>
      </w:r>
    </w:p>
    <w:p w:rsidR="00E22511" w:rsidRPr="00E22511" w:rsidRDefault="00E22511" w:rsidP="00E22511">
      <w:pPr>
        <w:contextualSpacing/>
        <w:jc w:val="right"/>
        <w:rPr>
          <w:rFonts w:ascii="Arial" w:hAnsi="Arial" w:cs="Arial"/>
        </w:rPr>
      </w:pPr>
      <w:r w:rsidRPr="00E22511">
        <w:rPr>
          <w:rFonts w:ascii="Arial" w:hAnsi="Arial" w:cs="Arial"/>
        </w:rPr>
        <w:t>района Волгоградской области</w:t>
      </w:r>
    </w:p>
    <w:p w:rsidR="00E22511" w:rsidRPr="00E22511" w:rsidRDefault="00E22511" w:rsidP="00E22511">
      <w:pPr>
        <w:contextualSpacing/>
        <w:jc w:val="right"/>
        <w:rPr>
          <w:rFonts w:ascii="Arial" w:hAnsi="Arial" w:cs="Arial"/>
        </w:rPr>
      </w:pPr>
      <w:r w:rsidRPr="00E22511">
        <w:rPr>
          <w:rFonts w:ascii="Arial" w:hAnsi="Arial" w:cs="Arial"/>
        </w:rPr>
        <w:t>от «___» _________ 20__ г. № ______</w: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t>«Приложение № 4</w:t>
      </w:r>
      <w:r w:rsidRPr="00E22511">
        <w:rPr>
          <w:rFonts w:ascii="Arial" w:hAnsi="Arial" w:cs="Arial"/>
        </w:rPr>
        <w:br/>
        <w:t>к административному регламенту</w: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t>Блок-схема</w: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t>предоставления муниципальной услуги «Выдача разрешения на строительство объекта капитального строительства, внесение изменений в разрешение на строительство» при рассмотрении заявления о выдаче разрешения на строительство</w: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F3692F" w:rsidP="00E2251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68" o:spid="_x0000_s1202" type="#_x0000_t88" style="position:absolute;left:0;text-align:left;margin-left:405pt;margin-top:13.4pt;width:18pt;height:522pt;z-index: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"/>
        </w:pict>
      </w:r>
      <w:r>
        <w:rPr>
          <w:rFonts w:ascii="Arial" w:hAnsi="Arial" w:cs="Arial"/>
        </w:rPr>
        <w:pict>
          <v:shape id="Правая фигурная скобка 67" o:spid="_x0000_s1201" type="#_x0000_t88" style="position:absolute;left:0;text-align:left;margin-left:333pt;margin-top:13.4pt;width:18pt;height:135pt;z-index: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"/>
        </w:pict>
      </w: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6" o:spid="_x0000_s1200" type="#_x0000_t202" style="position:absolute;left:0;text-align:left;margin-left:99pt;margin-top:11.9pt;width:234pt;height:40.1pt;z-index: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">
            <v:textbox>
              <w:txbxContent>
                <w:p w:rsidR="00E22511" w:rsidRPr="008A2F54" w:rsidRDefault="00E22511" w:rsidP="00E2251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2F54">
                    <w:rPr>
                      <w:rFonts w:ascii="Arial" w:hAnsi="Arial" w:cs="Arial"/>
                      <w:sz w:val="22"/>
                      <w:szCs w:val="22"/>
                    </w:rPr>
                    <w:t>МФЦ. Прием и регистрация документов, направление в уполномоченный орган</w:t>
                  </w:r>
                </w:p>
              </w:txbxContent>
            </v:textbox>
          </v:shape>
        </w:pict>
      </w:r>
    </w:p>
    <w:p w:rsidR="00E22511" w:rsidRPr="00E22511" w:rsidRDefault="00F3692F" w:rsidP="00E2251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 id="Поле 65" o:spid="_x0000_s1199" type="#_x0000_t202" style="position:absolute;left:0;text-align:left;margin-left:18pt;margin-top:4.8pt;width:1in;height:70.2pt;z-index: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">
            <v:textbox>
              <w:txbxContent>
                <w:p w:rsidR="00E22511" w:rsidRDefault="00E22511" w:rsidP="00E22511"/>
                <w:p w:rsidR="00E22511" w:rsidRPr="008A2F54" w:rsidRDefault="00E22511" w:rsidP="00E225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 xml:space="preserve">        </w:t>
                  </w:r>
                  <w:r w:rsidRPr="008A2F54">
                    <w:rPr>
                      <w:rFonts w:ascii="Arial" w:hAnsi="Arial" w:cs="Arial"/>
                      <w:sz w:val="22"/>
                      <w:szCs w:val="22"/>
                    </w:rPr>
                    <w:t>Заявитель</w:t>
                  </w:r>
                </w:p>
              </w:txbxContent>
            </v:textbox>
          </v:shape>
        </w:pict>
      </w:r>
    </w:p>
    <w:p w:rsidR="00E22511" w:rsidRPr="00E22511" w:rsidRDefault="00F3692F" w:rsidP="00E2251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4" o:spid="_x0000_s1198" type="#_x0000_t32" style="position:absolute;left:0;text-align:left;margin-left:90pt;margin-top:.3pt;width:9pt;height:.25pt;flip:y;z-index: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">
            <v:stroke endarrow="block"/>
          </v:shape>
        </w:pict>
      </w:r>
    </w:p>
    <w:p w:rsidR="00E22511" w:rsidRPr="00E22511" w:rsidRDefault="00F3692F" w:rsidP="00E2251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Прямоугольник 63" o:spid="_x0000_s1197" style="position:absolute;left:0;text-align:left;margin-left:351pt;margin-top:11.2pt;width:54pt;height:45pt;z-index: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">
            <v:textbox>
              <w:txbxContent>
                <w:p w:rsidR="00E22511" w:rsidRPr="008A2F54" w:rsidRDefault="00E22511" w:rsidP="00E2251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8A2F54">
                    <w:rPr>
                      <w:rFonts w:ascii="Arial" w:hAnsi="Arial" w:cs="Arial"/>
                      <w:b/>
                      <w:sz w:val="18"/>
                      <w:szCs w:val="20"/>
                    </w:rPr>
                    <w:t>1</w:t>
                  </w:r>
                </w:p>
                <w:p w:rsidR="00E22511" w:rsidRPr="00DB6412" w:rsidRDefault="00E22511" w:rsidP="00E225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6412">
                    <w:rPr>
                      <w:b/>
                      <w:sz w:val="20"/>
                      <w:szCs w:val="20"/>
                    </w:rPr>
                    <w:t>рабочий день</w:t>
                  </w:r>
                </w:p>
              </w:txbxContent>
            </v:textbox>
          </v:rect>
        </w:pict>
      </w:r>
      <w:r>
        <w:rPr>
          <w:rFonts w:ascii="Arial" w:hAnsi="Arial" w:cs="Arial"/>
        </w:rPr>
        <w:pict>
          <v:shape id="Поле 62" o:spid="_x0000_s1196" type="#_x0000_t202" style="position:absolute;left:0;text-align:left;margin-left:99pt;margin-top:11.2pt;width:234pt;height:36pt;z-index: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">
            <v:textbox>
              <w:txbxContent>
                <w:p w:rsidR="00E22511" w:rsidRPr="008A2F54" w:rsidRDefault="00E22511" w:rsidP="00E2251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2F54">
                    <w:rPr>
                      <w:rFonts w:ascii="Arial" w:hAnsi="Arial" w:cs="Arial"/>
                      <w:sz w:val="22"/>
                      <w:szCs w:val="22"/>
                    </w:rPr>
                    <w:t>Уполномоченный орган</w:t>
                  </w:r>
                </w:p>
              </w:txbxContent>
            </v:textbox>
          </v:shape>
        </w:pict>
      </w:r>
      <w:r>
        <w:rPr>
          <w:rFonts w:ascii="Arial" w:hAnsi="Arial" w:cs="Arial"/>
        </w:rPr>
        <w:pict>
          <v:shape id="Прямая со стрелкой 61" o:spid="_x0000_s1195" type="#_x0000_t32" style="position:absolute;left:0;text-align:left;margin-left:234pt;margin-top:2.2pt;width:0;height:9pt;z-index: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">
            <v:stroke endarrow="block"/>
          </v:shape>
        </w:pict>
      </w:r>
    </w:p>
    <w:p w:rsidR="00E22511" w:rsidRPr="00E22511" w:rsidRDefault="00F3692F" w:rsidP="00E2251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 id="Прямая со стрелкой 60" o:spid="_x0000_s1194" type="#_x0000_t32" style="position:absolute;left:0;text-align:left;margin-left:90pt;margin-top:4.1pt;width:9pt;height:.25pt;flip:y;z-index: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">
            <v:stroke endarrow="block"/>
          </v:shape>
        </w:pict>
      </w:r>
    </w:p>
    <w:p w:rsidR="00E22511" w:rsidRPr="00E22511" w:rsidRDefault="00F3692F" w:rsidP="00E2251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 id="Прямая со стрелкой 59" o:spid="_x0000_s1193" type="#_x0000_t32" style="position:absolute;left:0;text-align:left;margin-left:306pt;margin-top:15pt;width:0;height:171pt;z-index: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">
            <v:stroke endarrow="block"/>
          </v:shape>
        </w:pict>
      </w:r>
      <w:r>
        <w:rPr>
          <w:rFonts w:ascii="Arial" w:hAnsi="Arial" w:cs="Arial"/>
        </w:rPr>
        <w:pict>
          <v:shape id="Прямая со стрелкой 58" o:spid="_x0000_s1192" type="#_x0000_t32" style="position:absolute;left:0;text-align:left;margin-left:234pt;margin-top:15pt;width:0;height:9pt;z-index: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EB+Yg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">
            <v:stroke endarrow="block"/>
          </v:shape>
        </w:pict>
      </w:r>
    </w:p>
    <w:p w:rsidR="00E22511" w:rsidRPr="00E22511" w:rsidRDefault="00F3692F" w:rsidP="00E2251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 id="Поле 57" o:spid="_x0000_s1191" type="#_x0000_t202" style="position:absolute;left:0;text-align:left;margin-left:18pt;margin-top:7.9pt;width:270pt;height:34.85pt;z-index: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">
            <v:textbox>
              <w:txbxContent>
                <w:p w:rsidR="00E22511" w:rsidRPr="008A2F54" w:rsidRDefault="00E22511" w:rsidP="00E2251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2F5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Проверка наличия оснований для отказа в приеме документов</w:t>
                  </w:r>
                  <w:r w:rsidRPr="008A2F54">
                    <w:rPr>
                      <w:rFonts w:ascii="Arial" w:hAnsi="Arial" w:cs="Arial"/>
                      <w:sz w:val="22"/>
                      <w:szCs w:val="22"/>
                    </w:rPr>
                    <w:t xml:space="preserve">   </w:t>
                  </w:r>
                </w:p>
              </w:txbxContent>
            </v:textbox>
          </v:shape>
        </w:pic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F3692F" w:rsidP="00E2251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 id="Прямая со стрелкой 56" o:spid="_x0000_s1190" type="#_x0000_t32" style="position:absolute;left:0;text-align:left;margin-left:234pt;margin-top:9.55pt;width:0;height:9pt;z-index: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mhwYgIAAHc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">
            <v:stroke endarrow="block"/>
          </v:shape>
        </w:pict>
      </w:r>
      <w:r>
        <w:rPr>
          <w:rFonts w:ascii="Arial" w:hAnsi="Arial" w:cs="Arial"/>
        </w:rPr>
        <w:pict>
          <v:shape id="Прямая со стрелкой 55" o:spid="_x0000_s1189" type="#_x0000_t32" style="position:absolute;left:0;text-align:left;margin-left:92.4pt;margin-top:10.55pt;width:0;height:9pt;z-index: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lRYg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">
            <v:stroke endarrow="block"/>
          </v:shape>
        </w:pict>
      </w:r>
    </w:p>
    <w:p w:rsidR="00E22511" w:rsidRPr="00E22511" w:rsidRDefault="00F3692F" w:rsidP="00E2251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 id="Поле 54" o:spid="_x0000_s1188" type="#_x0000_t202" style="position:absolute;left:0;text-align:left;margin-left:163.95pt;margin-top:3.5pt;width:124.35pt;height:55.4pt;z-index: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">
            <v:textbox>
              <w:txbxContent>
                <w:p w:rsidR="00E22511" w:rsidRPr="008745AF" w:rsidRDefault="00E22511" w:rsidP="00E2251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>не выявлены основания для отказа в приеме документов</w:t>
                  </w:r>
                </w:p>
                <w:p w:rsidR="00E22511" w:rsidRDefault="00E22511" w:rsidP="00E22511"/>
                <w:p w:rsidR="00E22511" w:rsidRDefault="00E22511" w:rsidP="00E22511">
                  <w:r>
                    <w:t xml:space="preserve">    </w:t>
                  </w:r>
                </w:p>
              </w:txbxContent>
            </v:textbox>
          </v:shape>
        </w:pict>
      </w:r>
      <w:r>
        <w:rPr>
          <w:rFonts w:ascii="Arial" w:hAnsi="Arial" w:cs="Arial"/>
        </w:rPr>
        <w:pict>
          <v:shape id="Поле 53" o:spid="_x0000_s1187" type="#_x0000_t202" style="position:absolute;left:0;text-align:left;margin-left:18pt;margin-top:2.45pt;width:127.55pt;height:56.15pt;z-index: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">
            <v:textbox>
              <w:txbxContent>
                <w:p w:rsidR="00E22511" w:rsidRPr="008745AF" w:rsidRDefault="00E22511" w:rsidP="00E2251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>выявлены основания</w:t>
                  </w:r>
                </w:p>
                <w:p w:rsidR="00E22511" w:rsidRPr="008745AF" w:rsidRDefault="00E22511" w:rsidP="00E2251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>для отказа в приеме документов</w:t>
                  </w:r>
                </w:p>
              </w:txbxContent>
            </v:textbox>
          </v:shape>
        </w:pic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F3692F" w:rsidP="00E2251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Прямоугольник 52" o:spid="_x0000_s1186" style="position:absolute;left:0;text-align:left;margin-left:423pt;margin-top:3.55pt;width:70.5pt;height:171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">
            <v:textbox>
              <w:txbxContent>
                <w:p w:rsidR="00E22511" w:rsidRPr="008745AF" w:rsidRDefault="00E22511" w:rsidP="00E225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b/>
                      <w:sz w:val="22"/>
                      <w:szCs w:val="22"/>
                    </w:rPr>
                    <w:t>5 рабочих дней</w:t>
                  </w: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 xml:space="preserve"> со дня поступле-ния заявления о выдаче разреше-ния на строитель-ство</w:t>
                  </w:r>
                </w:p>
                <w:p w:rsidR="00E22511" w:rsidRPr="008745AF" w:rsidRDefault="00E22511" w:rsidP="00E225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E22511" w:rsidRPr="00E22511" w:rsidRDefault="00F3692F" w:rsidP="00E2251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 id="Прямая со стрелкой 51" o:spid="_x0000_s1185" type="#_x0000_t32" style="position:absolute;left:0;text-align:left;margin-left:233.7pt;margin-top:14.05pt;width:0;height:59.35pt;z-index: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">
            <v:stroke endarrow="block"/>
          </v:shape>
        </w:pict>
      </w:r>
      <w:r>
        <w:rPr>
          <w:rFonts w:ascii="Arial" w:hAnsi="Arial" w:cs="Arial"/>
        </w:rPr>
        <w:pict>
          <v:shape id="Прямая со стрелкой 50" o:spid="_x0000_s1184" type="#_x0000_t32" style="position:absolute;left:0;text-align:left;margin-left:108pt;margin-top:10.3pt;width:0;height:9pt;z-index: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mszYQ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">
            <v:stroke endarrow="block"/>
          </v:shape>
        </w:pict>
      </w:r>
    </w:p>
    <w:p w:rsidR="00E22511" w:rsidRPr="00E22511" w:rsidRDefault="00F3692F" w:rsidP="00E2251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 id="Поле 49" o:spid="_x0000_s1183" type="#_x0000_t202" style="position:absolute;left:0;text-align:left;margin-left:18pt;margin-top:3.2pt;width:162pt;height:45pt;z-index: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">
            <v:textbox>
              <w:txbxContent>
                <w:p w:rsidR="00E22511" w:rsidRPr="008745AF" w:rsidRDefault="00E22511" w:rsidP="00E2251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Отказ в приеме к рассмотрению заявления, направление заявителю уведомления</w:t>
                  </w:r>
                </w:p>
              </w:txbxContent>
            </v:textbox>
          </v:shape>
        </w:pic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F3692F" w:rsidP="00E2251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 id="Поле 48" o:spid="_x0000_s1182" type="#_x0000_t202" style="position:absolute;left:0;text-align:left;margin-left:18pt;margin-top:8.95pt;width:315pt;height:67.5pt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">
            <v:textbox>
              <w:txbxContent>
                <w:p w:rsidR="00E22511" w:rsidRPr="008745AF" w:rsidRDefault="00E22511" w:rsidP="00E2251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 xml:space="preserve">Проверка специалистом уполномоченного отдела зарегистрированных документов на комплектность и направление межведомственных запросов </w:t>
                  </w:r>
                </w:p>
                <w:p w:rsidR="00E22511" w:rsidRPr="008745AF" w:rsidRDefault="00E22511" w:rsidP="00E2251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(1 рабочий день) </w:t>
                  </w:r>
                </w:p>
                <w:p w:rsidR="00E22511" w:rsidRPr="00601FC4" w:rsidRDefault="00E22511" w:rsidP="00E22511"/>
              </w:txbxContent>
            </v:textbox>
          </v:shape>
        </w:pic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F3692F" w:rsidP="00E2251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Прямоугольник 47" o:spid="_x0000_s1181" style="position:absolute;left:0;text-align:left;margin-left:9pt;margin-top:16.35pt;width:364.5pt;height:54.2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">
            <v:textbox>
              <w:txbxContent>
                <w:p w:rsidR="00E22511" w:rsidRPr="008745AF" w:rsidRDefault="00E22511" w:rsidP="00E2251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>Предоставление в уполномоченный орган документов</w:t>
                  </w:r>
                </w:p>
                <w:p w:rsidR="00E22511" w:rsidRPr="008745AF" w:rsidRDefault="00E22511" w:rsidP="00E22511">
                  <w:pPr>
                    <w:jc w:val="center"/>
                    <w:rPr>
                      <w:rFonts w:ascii="Arial" w:hAnsi="Arial" w:cs="Arial"/>
                      <w:b/>
                      <w:strike/>
                      <w:color w:val="00B050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 xml:space="preserve">(их копий или сведений, содержащихся в них) </w:t>
                  </w:r>
                </w:p>
                <w:p w:rsidR="00E22511" w:rsidRPr="008745AF" w:rsidRDefault="00E22511" w:rsidP="00E2251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b/>
                      <w:sz w:val="22"/>
                      <w:szCs w:val="22"/>
                    </w:rPr>
                    <w:t>(2 рабочих дня)</w:t>
                  </w:r>
                </w:p>
              </w:txbxContent>
            </v:textbox>
          </v:rect>
        </w:pict>
      </w:r>
      <w:r>
        <w:rPr>
          <w:rFonts w:ascii="Arial" w:hAnsi="Arial" w:cs="Arial"/>
        </w:rPr>
        <w:pict>
          <v:line id="Прямая соединительная линия 46" o:spid="_x0000_s1180" style="position:absolute;left:0;text-align:left;z-index: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-.65pt" to="198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hX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">
            <v:stroke endarrow="block"/>
          </v:line>
        </w:pic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F3692F" w:rsidP="00E2251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line id="Прямая соединительная линия 45" o:spid="_x0000_s1179" style="position:absolute;left:0;text-align:lef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7pt,13.85pt" to="261.7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0bYwIAAHsEAAAOAAAAZHJzL2Uyb0RvYy54bWysVM1uEzEQviPxDpbv6e6mm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">
            <v:stroke endarrow="block"/>
          </v:line>
        </w:pict>
      </w:r>
    </w:p>
    <w:p w:rsidR="00E22511" w:rsidRPr="00E22511" w:rsidRDefault="00F3692F" w:rsidP="00E2251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line id="Прямая соединительная линия 44" o:spid="_x0000_s1178" style="position:absolute;left:0;text-align:lef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95pt,10.5pt" to="151.9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">
            <v:stroke endarrow="block"/>
          </v:line>
        </w:pict>
      </w:r>
      <w:r>
        <w:rPr>
          <w:rFonts w:ascii="Arial" w:hAnsi="Arial" w:cs="Arial"/>
        </w:rPr>
        <w:pict>
          <v:shape id="Поле 43" o:spid="_x0000_s1177" type="#_x0000_t202" style="position:absolute;left:0;text-align:left;margin-left:294pt;margin-top:17.3pt;width:42.95pt;height:24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">
            <v:textbox>
              <w:txbxContent>
                <w:p w:rsidR="00E22511" w:rsidRPr="008745AF" w:rsidRDefault="00E22511" w:rsidP="00E22511">
                  <w:pPr>
                    <w:shd w:val="clear" w:color="auto" w:fill="FFFFFF"/>
                    <w:tabs>
                      <w:tab w:val="left" w:pos="1234"/>
                    </w:tabs>
                    <w:spacing w:line="317" w:lineRule="exact"/>
                    <w:ind w:right="96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>ДА</w:t>
                  </w:r>
                </w:p>
              </w:txbxContent>
            </v:textbox>
            <w10:wrap type="square"/>
          </v:shape>
        </w:pict>
      </w:r>
    </w:p>
    <w:p w:rsidR="00E22511" w:rsidRPr="00E22511" w:rsidRDefault="00F3692F" w:rsidP="00E2251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 id="Поле 42" o:spid="_x0000_s1176" type="#_x0000_t202" style="position:absolute;left:0;text-align:left;margin-left:1in;margin-top:3.5pt;width:45pt;height:24pt;z-index: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">
            <v:textbox>
              <w:txbxContent>
                <w:p w:rsidR="00E22511" w:rsidRPr="008745AF" w:rsidRDefault="00E22511" w:rsidP="00E22511">
                  <w:pPr>
                    <w:shd w:val="clear" w:color="auto" w:fill="FFFFFF"/>
                    <w:tabs>
                      <w:tab w:val="left" w:pos="1234"/>
                    </w:tabs>
                    <w:spacing w:line="317" w:lineRule="exact"/>
                    <w:ind w:right="96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>НЕТ</w:t>
                  </w:r>
                </w:p>
              </w:txbxContent>
            </v:textbox>
            <w10:wrap type="square"/>
          </v:shape>
        </w:pic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F3692F" w:rsidP="00E2251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Прямоугольник 40" o:spid="_x0000_s1175" style="position:absolute;left:0;text-align:left;margin-left:204.8pt;margin-top:7.4pt;width:171pt;height:52.6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">
            <v:textbox>
              <w:txbxContent>
                <w:p w:rsidR="00E22511" w:rsidRPr="008745AF" w:rsidRDefault="00E22511" w:rsidP="00E2251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>Подготовка проекта разрешения на строительство</w:t>
                  </w:r>
                </w:p>
                <w:p w:rsidR="00E22511" w:rsidRPr="00601FC4" w:rsidRDefault="00E22511" w:rsidP="00E225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</w:rPr>
        <w:pict>
          <v:shape id="Поле 39" o:spid="_x0000_s1174" type="#_x0000_t202" style="position:absolute;left:0;text-align:left;margin-left:9.75pt;margin-top:8.15pt;width:180pt;height:52.6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">
            <v:textbox>
              <w:txbxContent>
                <w:p w:rsidR="00E22511" w:rsidRPr="008745AF" w:rsidRDefault="00E22511" w:rsidP="00E2251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 xml:space="preserve">Подготовка проекта письма об отказе в выдаче разрешения на строительство </w:t>
                  </w:r>
                </w:p>
              </w:txbxContent>
            </v:textbox>
          </v:shape>
        </w:pict>
      </w:r>
    </w:p>
    <w:p w:rsidR="00E22511" w:rsidRPr="00E22511" w:rsidRDefault="00F3692F" w:rsidP="00E2251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 id="Правая фигурная скобка 41" o:spid="_x0000_s1173" type="#_x0000_t88" style="position:absolute;left:0;text-align:left;margin-left:375.45pt;margin-top:2.55pt;width:18pt;height:97.4pt;z-index: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" adj="2105"/>
        </w:pict>
      </w:r>
    </w:p>
    <w:p w:rsidR="00E22511" w:rsidRPr="00E22511" w:rsidRDefault="00F3692F" w:rsidP="00E2251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pict>
          <v:rect id="Прямоугольник 38" o:spid="_x0000_s1172" style="position:absolute;left:0;text-align:left;margin-left:393.75pt;margin-top:-.1pt;width:54pt;height:45pt;z-index: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">
            <v:textbox>
              <w:txbxContent>
                <w:p w:rsidR="00E22511" w:rsidRPr="008A2F54" w:rsidRDefault="00E22511" w:rsidP="00E2251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8A2F54">
                    <w:rPr>
                      <w:rFonts w:ascii="Arial" w:hAnsi="Arial" w:cs="Arial"/>
                      <w:b/>
                      <w:sz w:val="18"/>
                      <w:szCs w:val="20"/>
                    </w:rPr>
                    <w:t>1</w:t>
                  </w:r>
                </w:p>
                <w:p w:rsidR="00E22511" w:rsidRPr="008A2F54" w:rsidRDefault="00E22511" w:rsidP="00E2251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8A2F54">
                    <w:rPr>
                      <w:rFonts w:ascii="Arial" w:hAnsi="Arial" w:cs="Arial"/>
                      <w:b/>
                      <w:sz w:val="18"/>
                      <w:szCs w:val="20"/>
                    </w:rPr>
                    <w:t>рабочий день</w:t>
                  </w:r>
                </w:p>
              </w:txbxContent>
            </v:textbox>
          </v:rect>
        </w:pict>
      </w:r>
      <w:r w:rsidR="00E22511" w:rsidRPr="00E22511">
        <w:rPr>
          <w:rFonts w:ascii="Arial" w:hAnsi="Arial" w:cs="Arial"/>
        </w:rPr>
        <w:t>э</w: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F3692F" w:rsidP="00E2251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 id="Прямая со стрелкой 37" o:spid="_x0000_s1171" type="#_x0000_t32" style="position:absolute;left:0;text-align:left;margin-left:265.2pt;margin-top:4.8pt;width:0;height:15.85pt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">
            <v:stroke endarrow="block"/>
          </v:shape>
        </w:pict>
      </w:r>
      <w:r>
        <w:rPr>
          <w:rFonts w:ascii="Arial" w:hAnsi="Arial" w:cs="Arial"/>
        </w:rPr>
        <w:pict>
          <v:shape id="Прямая со стрелкой 36" o:spid="_x0000_s1170" type="#_x0000_t32" style="position:absolute;left:0;text-align:left;margin-left:155.7pt;margin-top:5.55pt;width:0;height:15.25p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">
            <v:stroke endarrow="block"/>
          </v:shape>
        </w:pict>
      </w:r>
    </w:p>
    <w:p w:rsidR="00E22511" w:rsidRPr="00E22511" w:rsidRDefault="00F3692F" w:rsidP="00E2251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Прямоугольник 35" o:spid="_x0000_s1169" style="position:absolute;left:0;text-align:left;margin-left:6.1pt;margin-top:6.35pt;width:360.2pt;height:50.9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">
            <v:textbox>
              <w:txbxContent>
                <w:p w:rsidR="00E22511" w:rsidRDefault="00E22511" w:rsidP="00E2251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 xml:space="preserve">Подписание разрешения на строительство (письма об отказе) и направление (вручение) его заявителю. </w:t>
                  </w:r>
                </w:p>
                <w:p w:rsidR="00E22511" w:rsidRDefault="00E22511" w:rsidP="00E2251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22511" w:rsidRDefault="00E22511" w:rsidP="00E2251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22511" w:rsidRDefault="00E22511" w:rsidP="00E2251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22511" w:rsidRDefault="00E22511" w:rsidP="00E2251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22511" w:rsidRDefault="00E22511" w:rsidP="00E2251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22511" w:rsidRDefault="00E22511" w:rsidP="00E2251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22511" w:rsidRPr="008745AF" w:rsidRDefault="00E22511" w:rsidP="00E2251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 xml:space="preserve">Передача подписанного разрешения (письма об отказе) в МФЦ </w:t>
                  </w:r>
                </w:p>
              </w:txbxContent>
            </v:textbox>
          </v:rect>
        </w:pic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t>»</w: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right"/>
        <w:rPr>
          <w:rFonts w:ascii="Arial" w:hAnsi="Arial" w:cs="Arial"/>
        </w:rPr>
      </w:pPr>
      <w:r w:rsidRPr="00E22511">
        <w:rPr>
          <w:rFonts w:ascii="Arial" w:hAnsi="Arial" w:cs="Arial"/>
        </w:rPr>
        <w:t>Приложение № 5</w:t>
      </w:r>
    </w:p>
    <w:p w:rsidR="00E22511" w:rsidRPr="00E22511" w:rsidRDefault="00E22511" w:rsidP="00E22511">
      <w:pPr>
        <w:contextualSpacing/>
        <w:jc w:val="right"/>
        <w:rPr>
          <w:rFonts w:ascii="Arial" w:hAnsi="Arial" w:cs="Arial"/>
        </w:rPr>
      </w:pPr>
      <w:r w:rsidRPr="00E22511">
        <w:rPr>
          <w:rFonts w:ascii="Arial" w:hAnsi="Arial" w:cs="Arial"/>
        </w:rPr>
        <w:t>к постановлению администрации</w:t>
      </w:r>
    </w:p>
    <w:p w:rsidR="00E22511" w:rsidRPr="00E22511" w:rsidRDefault="00E22511" w:rsidP="00E22511">
      <w:pPr>
        <w:contextualSpacing/>
        <w:jc w:val="right"/>
        <w:rPr>
          <w:rFonts w:ascii="Arial" w:hAnsi="Arial" w:cs="Arial"/>
        </w:rPr>
      </w:pPr>
      <w:r w:rsidRPr="00E22511">
        <w:rPr>
          <w:rFonts w:ascii="Arial" w:hAnsi="Arial" w:cs="Arial"/>
        </w:rPr>
        <w:t>Светлоярского муниципального</w:t>
      </w:r>
    </w:p>
    <w:p w:rsidR="00E22511" w:rsidRPr="00E22511" w:rsidRDefault="00E22511" w:rsidP="00E22511">
      <w:pPr>
        <w:contextualSpacing/>
        <w:jc w:val="right"/>
        <w:rPr>
          <w:rFonts w:ascii="Arial" w:hAnsi="Arial" w:cs="Arial"/>
        </w:rPr>
      </w:pPr>
      <w:r w:rsidRPr="00E22511">
        <w:rPr>
          <w:rFonts w:ascii="Arial" w:hAnsi="Arial" w:cs="Arial"/>
        </w:rPr>
        <w:t>района Волгоградской области</w:t>
      </w:r>
    </w:p>
    <w:p w:rsidR="00E22511" w:rsidRPr="00E22511" w:rsidRDefault="00E22511" w:rsidP="00E22511">
      <w:pPr>
        <w:contextualSpacing/>
        <w:jc w:val="right"/>
        <w:rPr>
          <w:rFonts w:ascii="Arial" w:hAnsi="Arial" w:cs="Arial"/>
        </w:rPr>
      </w:pPr>
      <w:r w:rsidRPr="00E22511">
        <w:rPr>
          <w:rFonts w:ascii="Arial" w:hAnsi="Arial" w:cs="Arial"/>
        </w:rPr>
        <w:t>от «___» _________ 20__ г. № ______</w: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t>«Приложение № 5</w:t>
      </w:r>
      <w:r w:rsidRPr="00E22511">
        <w:rPr>
          <w:rFonts w:ascii="Arial" w:hAnsi="Arial" w:cs="Arial"/>
        </w:rPr>
        <w:br/>
        <w:t>к административному регламенту</w: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t>Блок-схема</w: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t>предоставления муниципальной услуги «Выдача разрешения на строительство объекта капитального строительства, внесение изменений в разрешение на строительство» при рассмотрении заявления (уведомления) о внесении изменений в разрешение на строительство</w: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F3692F" w:rsidP="00E2251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 id="Правая фигурная скобка 103" o:spid="_x0000_s1168" type="#_x0000_t88" style="position:absolute;left:0;text-align:left;margin-left:405pt;margin-top:13.4pt;width:18pt;height:522pt;z-index: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"/>
        </w:pict>
      </w:r>
      <w:r>
        <w:rPr>
          <w:rFonts w:ascii="Arial" w:hAnsi="Arial" w:cs="Arial"/>
        </w:rPr>
        <w:pict>
          <v:shape id="Правая фигурная скобка 104" o:spid="_x0000_s1167" type="#_x0000_t88" style="position:absolute;left:0;text-align:left;margin-left:333pt;margin-top:13.4pt;width:18pt;height:135pt;z-index: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"/>
        </w:pict>
      </w:r>
      <w:r>
        <w:rPr>
          <w:rFonts w:ascii="Arial" w:hAnsi="Arial" w:cs="Arial"/>
        </w:rPr>
        <w:pict>
          <v:shape id="Поле 105" o:spid="_x0000_s1166" type="#_x0000_t202" style="position:absolute;left:0;text-align:left;margin-left:99pt;margin-top:11.9pt;width:234pt;height:40.1pt;z-index: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">
            <v:textbox>
              <w:txbxContent>
                <w:p w:rsidR="00E22511" w:rsidRPr="008A2F54" w:rsidRDefault="00E22511" w:rsidP="00E2251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2F54">
                    <w:rPr>
                      <w:rFonts w:ascii="Arial" w:hAnsi="Arial" w:cs="Arial"/>
                      <w:sz w:val="22"/>
                      <w:szCs w:val="22"/>
                    </w:rPr>
                    <w:t>МФЦ. Прием и регистрация документов, направление в уполномоченный орган</w:t>
                  </w:r>
                </w:p>
              </w:txbxContent>
            </v:textbox>
          </v:shape>
        </w:pict>
      </w:r>
    </w:p>
    <w:p w:rsidR="00E22511" w:rsidRPr="00E22511" w:rsidRDefault="00F3692F" w:rsidP="00E2251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 id="Поле 106" o:spid="_x0000_s1165" type="#_x0000_t202" style="position:absolute;left:0;text-align:left;margin-left:18pt;margin-top:4.8pt;width:1in;height:70.2pt;z-index: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">
            <v:textbox>
              <w:txbxContent>
                <w:p w:rsidR="00E22511" w:rsidRDefault="00E22511" w:rsidP="00E22511"/>
                <w:p w:rsidR="00E22511" w:rsidRPr="008A2F54" w:rsidRDefault="00E22511" w:rsidP="00E225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 xml:space="preserve">        </w:t>
                  </w:r>
                  <w:r w:rsidRPr="008A2F54">
                    <w:rPr>
                      <w:rFonts w:ascii="Arial" w:hAnsi="Arial" w:cs="Arial"/>
                      <w:sz w:val="22"/>
                      <w:szCs w:val="22"/>
                    </w:rPr>
                    <w:t>Заявитель</w:t>
                  </w:r>
                </w:p>
              </w:txbxContent>
            </v:textbox>
          </v:shape>
        </w:pict>
      </w:r>
    </w:p>
    <w:p w:rsidR="00E22511" w:rsidRPr="00E22511" w:rsidRDefault="00F3692F" w:rsidP="00E2251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 id="Прямая со стрелкой 107" o:spid="_x0000_s1164" type="#_x0000_t32" style="position:absolute;left:0;text-align:left;margin-left:90pt;margin-top:.3pt;width:9pt;height:.25pt;flip:y;z-index: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">
            <v:stroke endarrow="block"/>
          </v:shape>
        </w:pict>
      </w:r>
    </w:p>
    <w:p w:rsidR="00E22511" w:rsidRPr="00E22511" w:rsidRDefault="00F3692F" w:rsidP="00E2251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Прямоугольник 108" o:spid="_x0000_s1163" style="position:absolute;left:0;text-align:left;margin-left:351pt;margin-top:11.2pt;width:54pt;height:45pt;z-index: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">
            <v:textbox>
              <w:txbxContent>
                <w:p w:rsidR="00E22511" w:rsidRPr="008A2F54" w:rsidRDefault="00E22511" w:rsidP="00E2251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8A2F54">
                    <w:rPr>
                      <w:rFonts w:ascii="Arial" w:hAnsi="Arial" w:cs="Arial"/>
                      <w:b/>
                      <w:sz w:val="18"/>
                      <w:szCs w:val="20"/>
                    </w:rPr>
                    <w:t>1</w:t>
                  </w:r>
                </w:p>
                <w:p w:rsidR="00E22511" w:rsidRPr="00DB6412" w:rsidRDefault="00E22511" w:rsidP="00E225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6412">
                    <w:rPr>
                      <w:b/>
                      <w:sz w:val="20"/>
                      <w:szCs w:val="20"/>
                    </w:rPr>
                    <w:t>рабочий день</w:t>
                  </w:r>
                </w:p>
              </w:txbxContent>
            </v:textbox>
          </v:rect>
        </w:pict>
      </w:r>
      <w:r>
        <w:rPr>
          <w:rFonts w:ascii="Arial" w:hAnsi="Arial" w:cs="Arial"/>
        </w:rPr>
        <w:pict>
          <v:shape id="Поле 109" o:spid="_x0000_s1162" type="#_x0000_t202" style="position:absolute;left:0;text-align:left;margin-left:99pt;margin-top:11.2pt;width:234pt;height:36pt;z-index: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">
            <v:textbox>
              <w:txbxContent>
                <w:p w:rsidR="00E22511" w:rsidRPr="008A2F54" w:rsidRDefault="00E22511" w:rsidP="00E2251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2F54">
                    <w:rPr>
                      <w:rFonts w:ascii="Arial" w:hAnsi="Arial" w:cs="Arial"/>
                      <w:sz w:val="22"/>
                      <w:szCs w:val="22"/>
                    </w:rPr>
                    <w:t>Уполномоченный орган</w:t>
                  </w:r>
                </w:p>
              </w:txbxContent>
            </v:textbox>
          </v:shape>
        </w:pict>
      </w:r>
      <w:r>
        <w:rPr>
          <w:rFonts w:ascii="Arial" w:hAnsi="Arial" w:cs="Arial"/>
        </w:rPr>
        <w:pict>
          <v:shape id="Прямая со стрелкой 110" o:spid="_x0000_s1161" type="#_x0000_t32" style="position:absolute;left:0;text-align:left;margin-left:234pt;margin-top:2.2pt;width:0;height:9pt;z-index: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">
            <v:stroke endarrow="block"/>
          </v:shape>
        </w:pict>
      </w:r>
    </w:p>
    <w:p w:rsidR="00E22511" w:rsidRPr="00E22511" w:rsidRDefault="00F3692F" w:rsidP="00E2251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 id="Прямая со стрелкой 111" o:spid="_x0000_s1160" type="#_x0000_t32" style="position:absolute;left:0;text-align:left;margin-left:90pt;margin-top:4.1pt;width:9pt;height:.25pt;flip:y;z-index: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">
            <v:stroke endarrow="block"/>
          </v:shape>
        </w:pict>
      </w:r>
    </w:p>
    <w:p w:rsidR="00E22511" w:rsidRPr="00E22511" w:rsidRDefault="00F3692F" w:rsidP="00E2251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 id="Прямая со стрелкой 112" o:spid="_x0000_s1159" type="#_x0000_t32" style="position:absolute;left:0;text-align:left;margin-left:306pt;margin-top:15pt;width:0;height:171pt;z-index: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">
            <v:stroke endarrow="block"/>
          </v:shape>
        </w:pict>
      </w:r>
      <w:r>
        <w:rPr>
          <w:rFonts w:ascii="Arial" w:hAnsi="Arial" w:cs="Arial"/>
        </w:rPr>
        <w:pict>
          <v:shape id="Прямая со стрелкой 113" o:spid="_x0000_s1158" type="#_x0000_t32" style="position:absolute;left:0;text-align:left;margin-left:234pt;margin-top:15pt;width:0;height:9pt;z-index: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">
            <v:stroke endarrow="block"/>
          </v:shape>
        </w:pict>
      </w:r>
    </w:p>
    <w:p w:rsidR="00E22511" w:rsidRPr="00E22511" w:rsidRDefault="00F3692F" w:rsidP="00E2251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 id="Поле 114" o:spid="_x0000_s1157" type="#_x0000_t202" style="position:absolute;left:0;text-align:left;margin-left:18pt;margin-top:7.9pt;width:270pt;height:34.85pt;z-index: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">
            <v:textbox>
              <w:txbxContent>
                <w:p w:rsidR="00E22511" w:rsidRPr="008A2F54" w:rsidRDefault="00E22511" w:rsidP="00E2251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2F5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Проверка наличия оснований для отказа в приеме документов</w:t>
                  </w:r>
                  <w:r w:rsidRPr="008A2F54">
                    <w:rPr>
                      <w:rFonts w:ascii="Arial" w:hAnsi="Arial" w:cs="Arial"/>
                      <w:sz w:val="22"/>
                      <w:szCs w:val="22"/>
                    </w:rPr>
                    <w:t xml:space="preserve">   </w:t>
                  </w:r>
                </w:p>
              </w:txbxContent>
            </v:textbox>
          </v:shape>
        </w:pic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F3692F" w:rsidP="00E2251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 id="Прямая со стрелкой 115" o:spid="_x0000_s1156" type="#_x0000_t32" style="position:absolute;left:0;text-align:left;margin-left:234pt;margin-top:9.55pt;width:0;height:9pt;z-index: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AkYgIAAHk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">
            <v:stroke endarrow="block"/>
          </v:shape>
        </w:pict>
      </w:r>
      <w:r>
        <w:rPr>
          <w:rFonts w:ascii="Arial" w:hAnsi="Arial" w:cs="Arial"/>
        </w:rPr>
        <w:pict>
          <v:shape id="Прямая со стрелкой 116" o:spid="_x0000_s1155" type="#_x0000_t32" style="position:absolute;left:0;text-align:left;margin-left:92.4pt;margin-top:10.55pt;width:0;height:9pt;z-index: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+T8YgIAAHk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">
            <v:stroke endarrow="block"/>
          </v:shape>
        </w:pict>
      </w:r>
    </w:p>
    <w:p w:rsidR="00E22511" w:rsidRPr="00E22511" w:rsidRDefault="00F3692F" w:rsidP="00E2251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 id="Поле 117" o:spid="_x0000_s1154" type="#_x0000_t202" style="position:absolute;left:0;text-align:left;margin-left:163.95pt;margin-top:3.5pt;width:124.35pt;height:55.4pt;z-index: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">
            <v:textbox>
              <w:txbxContent>
                <w:p w:rsidR="00E22511" w:rsidRPr="008745AF" w:rsidRDefault="00E22511" w:rsidP="00E2251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>не выявлены основания для отказа в приеме документов</w:t>
                  </w:r>
                </w:p>
                <w:p w:rsidR="00E22511" w:rsidRDefault="00E22511" w:rsidP="00E22511"/>
                <w:p w:rsidR="00E22511" w:rsidRDefault="00E22511" w:rsidP="00E22511">
                  <w:r>
                    <w:t xml:space="preserve">    </w:t>
                  </w:r>
                </w:p>
              </w:txbxContent>
            </v:textbox>
          </v:shape>
        </w:pict>
      </w:r>
      <w:r>
        <w:rPr>
          <w:rFonts w:ascii="Arial" w:hAnsi="Arial" w:cs="Arial"/>
        </w:rPr>
        <w:pict>
          <v:shape id="Поле 118" o:spid="_x0000_s1153" type="#_x0000_t202" style="position:absolute;left:0;text-align:left;margin-left:18pt;margin-top:2.45pt;width:127.55pt;height:56.15pt;z-index: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">
            <v:textbox>
              <w:txbxContent>
                <w:p w:rsidR="00E22511" w:rsidRPr="008745AF" w:rsidRDefault="00E22511" w:rsidP="00E2251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>выявлены основания</w:t>
                  </w:r>
                </w:p>
                <w:p w:rsidR="00E22511" w:rsidRPr="008745AF" w:rsidRDefault="00E22511" w:rsidP="00E2251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>для отказа в приеме документов</w:t>
                  </w:r>
                </w:p>
              </w:txbxContent>
            </v:textbox>
          </v:shape>
        </w:pic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F3692F" w:rsidP="00E2251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Прямоугольник 119" o:spid="_x0000_s1152" style="position:absolute;left:0;text-align:left;margin-left:423pt;margin-top:3.55pt;width:70.5pt;height:171pt;z-index: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">
            <v:textbox>
              <w:txbxContent>
                <w:p w:rsidR="00E22511" w:rsidRPr="008745AF" w:rsidRDefault="00E22511" w:rsidP="00E225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b/>
                      <w:sz w:val="22"/>
                      <w:szCs w:val="22"/>
                    </w:rPr>
                    <w:t>5 рабочих дней</w:t>
                  </w: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 xml:space="preserve"> со дня поступле-ния заявления о выдаче разреше-ния на строитель-ство</w:t>
                  </w:r>
                </w:p>
                <w:p w:rsidR="00E22511" w:rsidRPr="008745AF" w:rsidRDefault="00E22511" w:rsidP="00E225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E22511" w:rsidRPr="00E22511" w:rsidRDefault="00F3692F" w:rsidP="00E2251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 id="Прямая со стрелкой 120" o:spid="_x0000_s1151" type="#_x0000_t32" style="position:absolute;left:0;text-align:left;margin-left:233.7pt;margin-top:14.05pt;width:0;height:59.35pt;z-index: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">
            <v:stroke endarrow="block"/>
          </v:shape>
        </w:pict>
      </w:r>
      <w:r>
        <w:rPr>
          <w:rFonts w:ascii="Arial" w:hAnsi="Arial" w:cs="Arial"/>
        </w:rPr>
        <w:pict>
          <v:shape id="Прямая со стрелкой 121" o:spid="_x0000_s1150" type="#_x0000_t32" style="position:absolute;left:0;text-align:left;margin-left:108pt;margin-top:10.3pt;width:0;height:9pt;z-index: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">
            <v:stroke endarrow="block"/>
          </v:shape>
        </w:pict>
      </w:r>
    </w:p>
    <w:p w:rsidR="00E22511" w:rsidRPr="00E22511" w:rsidRDefault="00F3692F" w:rsidP="00E2251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 id="Поле 122" o:spid="_x0000_s1149" type="#_x0000_t202" style="position:absolute;left:0;text-align:left;margin-left:18pt;margin-top:3.2pt;width:162pt;height:45pt;z-index: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">
            <v:textbox>
              <w:txbxContent>
                <w:p w:rsidR="00E22511" w:rsidRPr="008745AF" w:rsidRDefault="00E22511" w:rsidP="00E2251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Отказ в приеме к рассмотрению заявления, направление заявителю уведомления</w:t>
                  </w:r>
                </w:p>
              </w:txbxContent>
            </v:textbox>
          </v:shape>
        </w:pic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F3692F" w:rsidP="00E2251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 id="Поле 123" o:spid="_x0000_s1148" type="#_x0000_t202" style="position:absolute;left:0;text-align:left;margin-left:18pt;margin-top:8.95pt;width:315pt;height:67.5pt;z-index: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">
            <v:textbox>
              <w:txbxContent>
                <w:p w:rsidR="00E22511" w:rsidRPr="008745AF" w:rsidRDefault="00E22511" w:rsidP="00E2251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 xml:space="preserve">Проверка специалистом уполномоченного отдела зарегистрированных документов на комплектность и направление межведомственных запросов </w:t>
                  </w:r>
                </w:p>
                <w:p w:rsidR="00E22511" w:rsidRPr="008745AF" w:rsidRDefault="00E22511" w:rsidP="00E2251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(1 рабочий день) </w:t>
                  </w:r>
                </w:p>
                <w:p w:rsidR="00E22511" w:rsidRPr="00601FC4" w:rsidRDefault="00E22511" w:rsidP="00E22511"/>
              </w:txbxContent>
            </v:textbox>
          </v:shape>
        </w:pic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F3692F" w:rsidP="00E2251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Прямоугольник 124" o:spid="_x0000_s1147" style="position:absolute;left:0;text-align:left;margin-left:9pt;margin-top:16.35pt;width:364.5pt;height:54.2pt;z-index: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">
            <v:textbox>
              <w:txbxContent>
                <w:p w:rsidR="00E22511" w:rsidRPr="008745AF" w:rsidRDefault="00E22511" w:rsidP="00E2251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>Предоставление в уполномоченный орган документов</w:t>
                  </w:r>
                </w:p>
                <w:p w:rsidR="00E22511" w:rsidRPr="008745AF" w:rsidRDefault="00E22511" w:rsidP="00E22511">
                  <w:pPr>
                    <w:jc w:val="center"/>
                    <w:rPr>
                      <w:rFonts w:ascii="Arial" w:hAnsi="Arial" w:cs="Arial"/>
                      <w:b/>
                      <w:strike/>
                      <w:color w:val="00B050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 xml:space="preserve">(их копий или сведений, содержащихся в них) </w:t>
                  </w:r>
                </w:p>
                <w:p w:rsidR="00E22511" w:rsidRPr="008745AF" w:rsidRDefault="00E22511" w:rsidP="00E2251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b/>
                      <w:sz w:val="22"/>
                      <w:szCs w:val="22"/>
                    </w:rPr>
                    <w:t>(2 рабочих дня)</w:t>
                  </w:r>
                </w:p>
              </w:txbxContent>
            </v:textbox>
          </v:rect>
        </w:pict>
      </w:r>
      <w:r>
        <w:rPr>
          <w:rFonts w:ascii="Arial" w:hAnsi="Arial" w:cs="Arial"/>
        </w:rPr>
        <w:pict>
          <v:line id="Прямая соединительная линия 125" o:spid="_x0000_s1146" style="position:absolute;left:0;text-align:left;z-index: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-.65pt" to="198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">
            <v:stroke endarrow="block"/>
          </v:line>
        </w:pic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F3692F" w:rsidP="00E2251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line id="Прямая соединительная линия 126" o:spid="_x0000_s1145" style="position:absolute;left:0;text-align:left;z-index: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7pt,13.85pt" to="261.7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">
            <v:stroke endarrow="block"/>
          </v:line>
        </w:pict>
      </w:r>
    </w:p>
    <w:p w:rsidR="00E22511" w:rsidRPr="00E22511" w:rsidRDefault="00F3692F" w:rsidP="00E2251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line id="Прямая соединительная линия 127" o:spid="_x0000_s1144" style="position:absolute;left:0;text-align:left;z-index: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95pt,10.5pt" to="151.9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">
            <v:stroke endarrow="block"/>
          </v:line>
        </w:pict>
      </w:r>
      <w:r>
        <w:rPr>
          <w:rFonts w:ascii="Arial" w:hAnsi="Arial" w:cs="Arial"/>
        </w:rPr>
        <w:pict>
          <v:shape id="Поле 128" o:spid="_x0000_s1143" type="#_x0000_t202" style="position:absolute;left:0;text-align:left;margin-left:294pt;margin-top:17.3pt;width:42.95pt;height:24pt;z-index: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">
            <v:textbox>
              <w:txbxContent>
                <w:p w:rsidR="00E22511" w:rsidRPr="008745AF" w:rsidRDefault="00E22511" w:rsidP="00E22511">
                  <w:pPr>
                    <w:shd w:val="clear" w:color="auto" w:fill="FFFFFF"/>
                    <w:tabs>
                      <w:tab w:val="left" w:pos="1234"/>
                    </w:tabs>
                    <w:spacing w:line="317" w:lineRule="exact"/>
                    <w:ind w:right="96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>ДА</w:t>
                  </w:r>
                </w:p>
              </w:txbxContent>
            </v:textbox>
            <w10:wrap type="square"/>
          </v:shape>
        </w:pict>
      </w:r>
    </w:p>
    <w:p w:rsidR="00E22511" w:rsidRPr="00E22511" w:rsidRDefault="00F3692F" w:rsidP="00E2251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 id="Поле 129" o:spid="_x0000_s1142" type="#_x0000_t202" style="position:absolute;left:0;text-align:left;margin-left:1in;margin-top:3.5pt;width:45pt;height:24pt;z-index: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">
            <v:textbox>
              <w:txbxContent>
                <w:p w:rsidR="00E22511" w:rsidRPr="008745AF" w:rsidRDefault="00E22511" w:rsidP="00E22511">
                  <w:pPr>
                    <w:shd w:val="clear" w:color="auto" w:fill="FFFFFF"/>
                    <w:tabs>
                      <w:tab w:val="left" w:pos="1234"/>
                    </w:tabs>
                    <w:spacing w:line="317" w:lineRule="exact"/>
                    <w:ind w:right="96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>НЕТ</w:t>
                  </w:r>
                </w:p>
              </w:txbxContent>
            </v:textbox>
            <w10:wrap type="square"/>
          </v:shape>
        </w:pic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F3692F" w:rsidP="00E2251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 id="Правая фигурная скобка 130" o:spid="_x0000_s1141" type="#_x0000_t88" style="position:absolute;left:0;text-align:left;margin-left:375.75pt;margin-top:8.9pt;width:18pt;height:113.9pt;z-index: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"/>
        </w:pict>
      </w:r>
      <w:r>
        <w:rPr>
          <w:rFonts w:ascii="Arial" w:hAnsi="Arial" w:cs="Arial"/>
        </w:rPr>
        <w:pict>
          <v:rect id="Прямоугольник 131" o:spid="_x0000_s1140" style="position:absolute;left:0;text-align:left;margin-left:204.8pt;margin-top:7.4pt;width:171pt;height:52.65pt;z-index: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">
            <v:textbox>
              <w:txbxContent>
                <w:p w:rsidR="00E22511" w:rsidRPr="008745AF" w:rsidRDefault="00E22511" w:rsidP="00E2251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>Подготовка проекта разрешения на строительство</w:t>
                  </w:r>
                </w:p>
                <w:p w:rsidR="00E22511" w:rsidRPr="00601FC4" w:rsidRDefault="00E22511" w:rsidP="00E225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</w:rPr>
        <w:pict>
          <v:shape id="Поле 132" o:spid="_x0000_s1139" type="#_x0000_t202" style="position:absolute;left:0;text-align:left;margin-left:9.75pt;margin-top:8.15pt;width:180pt;height:52.65pt;z-index: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">
            <v:textbox>
              <w:txbxContent>
                <w:p w:rsidR="00E22511" w:rsidRPr="008745AF" w:rsidRDefault="00E22511" w:rsidP="00E2251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 xml:space="preserve">Подготовка проекта письма об отказе в выдаче разрешения на строительство </w:t>
                  </w:r>
                </w:p>
              </w:txbxContent>
            </v:textbox>
          </v:shape>
        </w:pic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F3692F" w:rsidP="00E2251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pict>
          <v:rect id="Прямоугольник 133" o:spid="_x0000_s1138" style="position:absolute;left:0;text-align:left;margin-left:393.75pt;margin-top:4.4pt;width:54pt;height:45pt;z-index: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">
            <v:textbox>
              <w:txbxContent>
                <w:p w:rsidR="00E22511" w:rsidRPr="008A2F54" w:rsidRDefault="00E22511" w:rsidP="00E2251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8A2F54">
                    <w:rPr>
                      <w:rFonts w:ascii="Arial" w:hAnsi="Arial" w:cs="Arial"/>
                      <w:b/>
                      <w:sz w:val="18"/>
                      <w:szCs w:val="20"/>
                    </w:rPr>
                    <w:t>1</w:t>
                  </w:r>
                </w:p>
                <w:p w:rsidR="00E22511" w:rsidRPr="008A2F54" w:rsidRDefault="00E22511" w:rsidP="00E2251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8A2F54">
                    <w:rPr>
                      <w:rFonts w:ascii="Arial" w:hAnsi="Arial" w:cs="Arial"/>
                      <w:b/>
                      <w:sz w:val="18"/>
                      <w:szCs w:val="20"/>
                    </w:rPr>
                    <w:t>рабочий день</w:t>
                  </w:r>
                </w:p>
              </w:txbxContent>
            </v:textbox>
          </v:rect>
        </w:pict>
      </w:r>
    </w:p>
    <w:p w:rsidR="00E22511" w:rsidRPr="00E22511" w:rsidRDefault="00F3692F" w:rsidP="00E2251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 id="Прямая со стрелкой 134" o:spid="_x0000_s1137" type="#_x0000_t32" style="position:absolute;left:0;text-align:left;margin-left:262.2pt;margin-top:19.2pt;width:0;height:15.4pt;z-index: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">
            <v:stroke endarrow="block"/>
          </v:shape>
        </w:pict>
      </w:r>
      <w:r>
        <w:rPr>
          <w:rFonts w:ascii="Arial" w:hAnsi="Arial" w:cs="Arial"/>
        </w:rPr>
        <w:pict>
          <v:shape id="Прямая со стрелкой 135" o:spid="_x0000_s1136" type="#_x0000_t32" style="position:absolute;left:0;text-align:left;margin-left:155.7pt;margin-top:17.7pt;width:0;height:16.9pt;z-index: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">
            <v:stroke endarrow="block"/>
          </v:shape>
        </w:pict>
      </w:r>
      <w:r>
        <w:rPr>
          <w:rFonts w:ascii="Arial" w:hAnsi="Arial" w:cs="Arial"/>
        </w:rPr>
        <w:pict>
          <v:rect id="Прямоугольник 136" o:spid="_x0000_s1135" style="position:absolute;left:0;text-align:left;margin-left:6.1pt;margin-top:35.75pt;width:360.2pt;height:50.9pt;z-index: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">
            <v:textbox>
              <w:txbxContent>
                <w:p w:rsidR="00E22511" w:rsidRPr="008745AF" w:rsidRDefault="00E22511" w:rsidP="00E2251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745AF">
                    <w:rPr>
                      <w:rFonts w:ascii="Arial" w:hAnsi="Arial" w:cs="Arial"/>
                      <w:sz w:val="22"/>
                      <w:szCs w:val="22"/>
                    </w:rPr>
                    <w:t xml:space="preserve">Подписание разрешения на строительство (письма об отказе) и направление (вручение) его заявителю. Передача подписанного разрешения (письма об отказе) в МФЦ </w:t>
                  </w:r>
                </w:p>
              </w:txbxContent>
            </v:textbox>
          </v:rect>
        </w:pict>
      </w: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</w:p>
    <w:p w:rsidR="00E22511" w:rsidRPr="00E22511" w:rsidRDefault="00E22511" w:rsidP="00E22511">
      <w:pPr>
        <w:contextualSpacing/>
        <w:jc w:val="center"/>
        <w:rPr>
          <w:rFonts w:ascii="Arial" w:hAnsi="Arial" w:cs="Arial"/>
        </w:rPr>
      </w:pPr>
      <w:r w:rsidRPr="00E22511">
        <w:rPr>
          <w:rFonts w:ascii="Arial" w:hAnsi="Arial" w:cs="Arial"/>
        </w:rPr>
        <w:t>»</w:t>
      </w:r>
    </w:p>
    <w:p w:rsidR="00E22511" w:rsidRPr="00724A25" w:rsidRDefault="00E22511" w:rsidP="00724A25">
      <w:pPr>
        <w:spacing w:line="360" w:lineRule="auto"/>
        <w:jc w:val="both"/>
        <w:rPr>
          <w:rFonts w:ascii="Arial" w:hAnsi="Arial" w:cs="Arial"/>
        </w:rPr>
      </w:pPr>
    </w:p>
    <w:sectPr w:rsidR="00E22511" w:rsidRPr="00724A25" w:rsidSect="00724A25">
      <w:headerReference w:type="default" r:id="rId22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92F" w:rsidRDefault="00F3692F" w:rsidP="0026722D">
      <w:r>
        <w:separator/>
      </w:r>
    </w:p>
  </w:endnote>
  <w:endnote w:type="continuationSeparator" w:id="0">
    <w:p w:rsidR="00F3692F" w:rsidRDefault="00F3692F" w:rsidP="0026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92F" w:rsidRDefault="00F3692F" w:rsidP="0026722D">
      <w:r>
        <w:separator/>
      </w:r>
    </w:p>
  </w:footnote>
  <w:footnote w:type="continuationSeparator" w:id="0">
    <w:p w:rsidR="00F3692F" w:rsidRDefault="00F3692F" w:rsidP="0026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A04" w:rsidRDefault="00AE0A0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57C9">
      <w:rPr>
        <w:noProof/>
      </w:rPr>
      <w:t>24</w:t>
    </w:r>
    <w:r>
      <w:fldChar w:fldCharType="end"/>
    </w:r>
  </w:p>
  <w:p w:rsidR="00AE0A04" w:rsidRDefault="00AE0A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E9"/>
    <w:multiLevelType w:val="hybridMultilevel"/>
    <w:tmpl w:val="AA2E25D0"/>
    <w:lvl w:ilvl="0" w:tplc="5FBAB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445519"/>
    <w:multiLevelType w:val="hybridMultilevel"/>
    <w:tmpl w:val="E8B88272"/>
    <w:lvl w:ilvl="0" w:tplc="A3E4E80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C106F20"/>
    <w:multiLevelType w:val="hybridMultilevel"/>
    <w:tmpl w:val="245AD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A4A97"/>
    <w:multiLevelType w:val="hybridMultilevel"/>
    <w:tmpl w:val="7166ED1C"/>
    <w:lvl w:ilvl="0" w:tplc="64186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33272"/>
    <w:multiLevelType w:val="hybridMultilevel"/>
    <w:tmpl w:val="5DAE4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06D"/>
    <w:rsid w:val="000016BB"/>
    <w:rsid w:val="00001D06"/>
    <w:rsid w:val="000031A6"/>
    <w:rsid w:val="000032EA"/>
    <w:rsid w:val="00003F6E"/>
    <w:rsid w:val="00003F76"/>
    <w:rsid w:val="0000409F"/>
    <w:rsid w:val="00005092"/>
    <w:rsid w:val="0000628D"/>
    <w:rsid w:val="000063A6"/>
    <w:rsid w:val="00006544"/>
    <w:rsid w:val="00007312"/>
    <w:rsid w:val="00007D0E"/>
    <w:rsid w:val="0001154D"/>
    <w:rsid w:val="000122C4"/>
    <w:rsid w:val="00012F54"/>
    <w:rsid w:val="00013960"/>
    <w:rsid w:val="00014155"/>
    <w:rsid w:val="0001610C"/>
    <w:rsid w:val="000168B1"/>
    <w:rsid w:val="00016EFF"/>
    <w:rsid w:val="000176DB"/>
    <w:rsid w:val="00017711"/>
    <w:rsid w:val="00020376"/>
    <w:rsid w:val="00020378"/>
    <w:rsid w:val="00020888"/>
    <w:rsid w:val="00020B03"/>
    <w:rsid w:val="000229FC"/>
    <w:rsid w:val="00022DE5"/>
    <w:rsid w:val="000235EB"/>
    <w:rsid w:val="00023F32"/>
    <w:rsid w:val="00024565"/>
    <w:rsid w:val="00024778"/>
    <w:rsid w:val="00025009"/>
    <w:rsid w:val="00025133"/>
    <w:rsid w:val="000262E7"/>
    <w:rsid w:val="000263AA"/>
    <w:rsid w:val="0002686F"/>
    <w:rsid w:val="00026E01"/>
    <w:rsid w:val="00030329"/>
    <w:rsid w:val="0003058F"/>
    <w:rsid w:val="00032CB2"/>
    <w:rsid w:val="00033851"/>
    <w:rsid w:val="000349C7"/>
    <w:rsid w:val="000349CD"/>
    <w:rsid w:val="0003572E"/>
    <w:rsid w:val="0003684A"/>
    <w:rsid w:val="00036D4D"/>
    <w:rsid w:val="000370B9"/>
    <w:rsid w:val="000372AD"/>
    <w:rsid w:val="0004011E"/>
    <w:rsid w:val="00040C56"/>
    <w:rsid w:val="0004171E"/>
    <w:rsid w:val="000419D1"/>
    <w:rsid w:val="00042617"/>
    <w:rsid w:val="000430F1"/>
    <w:rsid w:val="00043910"/>
    <w:rsid w:val="00043C5B"/>
    <w:rsid w:val="00043E8C"/>
    <w:rsid w:val="0004423D"/>
    <w:rsid w:val="00044396"/>
    <w:rsid w:val="000457A1"/>
    <w:rsid w:val="00045F8B"/>
    <w:rsid w:val="0004664A"/>
    <w:rsid w:val="00050254"/>
    <w:rsid w:val="0005025B"/>
    <w:rsid w:val="0005087D"/>
    <w:rsid w:val="00051241"/>
    <w:rsid w:val="00051C95"/>
    <w:rsid w:val="00051F0A"/>
    <w:rsid w:val="00052E83"/>
    <w:rsid w:val="00053A8E"/>
    <w:rsid w:val="00053E74"/>
    <w:rsid w:val="00054A4E"/>
    <w:rsid w:val="00054EA9"/>
    <w:rsid w:val="00056265"/>
    <w:rsid w:val="00056F05"/>
    <w:rsid w:val="00057361"/>
    <w:rsid w:val="00057CCE"/>
    <w:rsid w:val="00060C86"/>
    <w:rsid w:val="0006121D"/>
    <w:rsid w:val="00061A3B"/>
    <w:rsid w:val="0006316F"/>
    <w:rsid w:val="00065DBE"/>
    <w:rsid w:val="000661DD"/>
    <w:rsid w:val="000665F9"/>
    <w:rsid w:val="00067AB9"/>
    <w:rsid w:val="000709CE"/>
    <w:rsid w:val="00070BE5"/>
    <w:rsid w:val="0007129F"/>
    <w:rsid w:val="00071505"/>
    <w:rsid w:val="00071F2F"/>
    <w:rsid w:val="00072230"/>
    <w:rsid w:val="00072449"/>
    <w:rsid w:val="0007309B"/>
    <w:rsid w:val="000731A3"/>
    <w:rsid w:val="000734AA"/>
    <w:rsid w:val="00073A65"/>
    <w:rsid w:val="00075828"/>
    <w:rsid w:val="00075F66"/>
    <w:rsid w:val="00076081"/>
    <w:rsid w:val="00076FA8"/>
    <w:rsid w:val="000771E4"/>
    <w:rsid w:val="00077E0D"/>
    <w:rsid w:val="000801F7"/>
    <w:rsid w:val="0008083E"/>
    <w:rsid w:val="00080D60"/>
    <w:rsid w:val="00081516"/>
    <w:rsid w:val="00082512"/>
    <w:rsid w:val="000829C6"/>
    <w:rsid w:val="00082E6C"/>
    <w:rsid w:val="00083021"/>
    <w:rsid w:val="0008306C"/>
    <w:rsid w:val="0008417B"/>
    <w:rsid w:val="000844D9"/>
    <w:rsid w:val="0008482C"/>
    <w:rsid w:val="00086103"/>
    <w:rsid w:val="00086A5A"/>
    <w:rsid w:val="00087397"/>
    <w:rsid w:val="0008741F"/>
    <w:rsid w:val="000877A8"/>
    <w:rsid w:val="00091836"/>
    <w:rsid w:val="00092006"/>
    <w:rsid w:val="000928EF"/>
    <w:rsid w:val="00092FBB"/>
    <w:rsid w:val="00093D0F"/>
    <w:rsid w:val="00093ECD"/>
    <w:rsid w:val="00094757"/>
    <w:rsid w:val="0009602F"/>
    <w:rsid w:val="00096451"/>
    <w:rsid w:val="000A0839"/>
    <w:rsid w:val="000A0FFF"/>
    <w:rsid w:val="000A1118"/>
    <w:rsid w:val="000A160C"/>
    <w:rsid w:val="000A167C"/>
    <w:rsid w:val="000A1D21"/>
    <w:rsid w:val="000A2D41"/>
    <w:rsid w:val="000A2F84"/>
    <w:rsid w:val="000A3090"/>
    <w:rsid w:val="000A3322"/>
    <w:rsid w:val="000A399C"/>
    <w:rsid w:val="000A3D71"/>
    <w:rsid w:val="000A3FA3"/>
    <w:rsid w:val="000A4099"/>
    <w:rsid w:val="000A43ED"/>
    <w:rsid w:val="000A5885"/>
    <w:rsid w:val="000A6898"/>
    <w:rsid w:val="000A6FDF"/>
    <w:rsid w:val="000A7A8A"/>
    <w:rsid w:val="000B0F4E"/>
    <w:rsid w:val="000B14B8"/>
    <w:rsid w:val="000B196F"/>
    <w:rsid w:val="000B2DD1"/>
    <w:rsid w:val="000B3352"/>
    <w:rsid w:val="000B3D4C"/>
    <w:rsid w:val="000B4601"/>
    <w:rsid w:val="000B7225"/>
    <w:rsid w:val="000B73B1"/>
    <w:rsid w:val="000B7A38"/>
    <w:rsid w:val="000B7C7A"/>
    <w:rsid w:val="000B7F75"/>
    <w:rsid w:val="000C0738"/>
    <w:rsid w:val="000C11EF"/>
    <w:rsid w:val="000C1DD6"/>
    <w:rsid w:val="000C1E70"/>
    <w:rsid w:val="000C24CB"/>
    <w:rsid w:val="000C25B5"/>
    <w:rsid w:val="000C2C3D"/>
    <w:rsid w:val="000C306B"/>
    <w:rsid w:val="000C34CF"/>
    <w:rsid w:val="000C3A8B"/>
    <w:rsid w:val="000C4459"/>
    <w:rsid w:val="000C4573"/>
    <w:rsid w:val="000C4BB2"/>
    <w:rsid w:val="000C4F19"/>
    <w:rsid w:val="000C50F0"/>
    <w:rsid w:val="000C5262"/>
    <w:rsid w:val="000C58CC"/>
    <w:rsid w:val="000C5E77"/>
    <w:rsid w:val="000C637F"/>
    <w:rsid w:val="000C656F"/>
    <w:rsid w:val="000C6652"/>
    <w:rsid w:val="000C727E"/>
    <w:rsid w:val="000C7690"/>
    <w:rsid w:val="000C7E95"/>
    <w:rsid w:val="000D0813"/>
    <w:rsid w:val="000D0D35"/>
    <w:rsid w:val="000D1571"/>
    <w:rsid w:val="000D3F7B"/>
    <w:rsid w:val="000D4BE8"/>
    <w:rsid w:val="000D57D3"/>
    <w:rsid w:val="000D6CAC"/>
    <w:rsid w:val="000E01A5"/>
    <w:rsid w:val="000E0404"/>
    <w:rsid w:val="000E0D64"/>
    <w:rsid w:val="000E0E12"/>
    <w:rsid w:val="000E10EB"/>
    <w:rsid w:val="000E20B7"/>
    <w:rsid w:val="000E2842"/>
    <w:rsid w:val="000E285D"/>
    <w:rsid w:val="000E3159"/>
    <w:rsid w:val="000E387D"/>
    <w:rsid w:val="000E5D5B"/>
    <w:rsid w:val="000E649E"/>
    <w:rsid w:val="000E6A9B"/>
    <w:rsid w:val="000E6BC1"/>
    <w:rsid w:val="000E7971"/>
    <w:rsid w:val="000F04E0"/>
    <w:rsid w:val="000F2043"/>
    <w:rsid w:val="000F2E7F"/>
    <w:rsid w:val="000F3A22"/>
    <w:rsid w:val="000F55F6"/>
    <w:rsid w:val="000F5A7B"/>
    <w:rsid w:val="000F631C"/>
    <w:rsid w:val="000F631E"/>
    <w:rsid w:val="000F63B1"/>
    <w:rsid w:val="000F7542"/>
    <w:rsid w:val="00100227"/>
    <w:rsid w:val="0010033F"/>
    <w:rsid w:val="0010061D"/>
    <w:rsid w:val="001015CB"/>
    <w:rsid w:val="0010226A"/>
    <w:rsid w:val="001026F6"/>
    <w:rsid w:val="00102DC4"/>
    <w:rsid w:val="00103140"/>
    <w:rsid w:val="001039AA"/>
    <w:rsid w:val="00103CFE"/>
    <w:rsid w:val="00104012"/>
    <w:rsid w:val="001040ED"/>
    <w:rsid w:val="001046B8"/>
    <w:rsid w:val="00104E7B"/>
    <w:rsid w:val="00105B34"/>
    <w:rsid w:val="001071D1"/>
    <w:rsid w:val="001075C7"/>
    <w:rsid w:val="00107FEE"/>
    <w:rsid w:val="001100D6"/>
    <w:rsid w:val="00110F1E"/>
    <w:rsid w:val="001116A6"/>
    <w:rsid w:val="00112826"/>
    <w:rsid w:val="00112845"/>
    <w:rsid w:val="00112C8A"/>
    <w:rsid w:val="001135D2"/>
    <w:rsid w:val="00114058"/>
    <w:rsid w:val="00115532"/>
    <w:rsid w:val="001155C0"/>
    <w:rsid w:val="00117D50"/>
    <w:rsid w:val="00117E77"/>
    <w:rsid w:val="00117E8E"/>
    <w:rsid w:val="001201D9"/>
    <w:rsid w:val="001202BA"/>
    <w:rsid w:val="001216A6"/>
    <w:rsid w:val="00122A9F"/>
    <w:rsid w:val="00122E9A"/>
    <w:rsid w:val="00123299"/>
    <w:rsid w:val="001238E4"/>
    <w:rsid w:val="0012641B"/>
    <w:rsid w:val="001273FC"/>
    <w:rsid w:val="0013201E"/>
    <w:rsid w:val="0013336B"/>
    <w:rsid w:val="001341E9"/>
    <w:rsid w:val="00134258"/>
    <w:rsid w:val="00134E80"/>
    <w:rsid w:val="0013541B"/>
    <w:rsid w:val="00135448"/>
    <w:rsid w:val="001361C3"/>
    <w:rsid w:val="001366A3"/>
    <w:rsid w:val="00140010"/>
    <w:rsid w:val="00141330"/>
    <w:rsid w:val="001413B6"/>
    <w:rsid w:val="00141520"/>
    <w:rsid w:val="001436B5"/>
    <w:rsid w:val="00144517"/>
    <w:rsid w:val="00144DEA"/>
    <w:rsid w:val="0014504F"/>
    <w:rsid w:val="001451C2"/>
    <w:rsid w:val="00145213"/>
    <w:rsid w:val="001454D9"/>
    <w:rsid w:val="00145BB8"/>
    <w:rsid w:val="001465B3"/>
    <w:rsid w:val="001467DD"/>
    <w:rsid w:val="001475E7"/>
    <w:rsid w:val="00147941"/>
    <w:rsid w:val="001505D8"/>
    <w:rsid w:val="00151832"/>
    <w:rsid w:val="00151C46"/>
    <w:rsid w:val="00151D18"/>
    <w:rsid w:val="00154302"/>
    <w:rsid w:val="00154F3B"/>
    <w:rsid w:val="0015598C"/>
    <w:rsid w:val="00155EB3"/>
    <w:rsid w:val="00156732"/>
    <w:rsid w:val="00156E4D"/>
    <w:rsid w:val="0015765D"/>
    <w:rsid w:val="00160907"/>
    <w:rsid w:val="00160A51"/>
    <w:rsid w:val="00161BCE"/>
    <w:rsid w:val="00161BDB"/>
    <w:rsid w:val="00161D16"/>
    <w:rsid w:val="00161E69"/>
    <w:rsid w:val="00162E5D"/>
    <w:rsid w:val="00162FFF"/>
    <w:rsid w:val="0016305A"/>
    <w:rsid w:val="00163B27"/>
    <w:rsid w:val="00163D75"/>
    <w:rsid w:val="00164487"/>
    <w:rsid w:val="00164CC6"/>
    <w:rsid w:val="00165003"/>
    <w:rsid w:val="001651A1"/>
    <w:rsid w:val="001657C9"/>
    <w:rsid w:val="0016714F"/>
    <w:rsid w:val="001674E8"/>
    <w:rsid w:val="00170BCB"/>
    <w:rsid w:val="00170D57"/>
    <w:rsid w:val="0017281B"/>
    <w:rsid w:val="00172EE5"/>
    <w:rsid w:val="001737DC"/>
    <w:rsid w:val="0017399F"/>
    <w:rsid w:val="00174158"/>
    <w:rsid w:val="0017464D"/>
    <w:rsid w:val="00174CB5"/>
    <w:rsid w:val="0017500C"/>
    <w:rsid w:val="0017586A"/>
    <w:rsid w:val="00175E30"/>
    <w:rsid w:val="001760D5"/>
    <w:rsid w:val="00181740"/>
    <w:rsid w:val="00182142"/>
    <w:rsid w:val="00182992"/>
    <w:rsid w:val="001856BE"/>
    <w:rsid w:val="001869A9"/>
    <w:rsid w:val="00186BE0"/>
    <w:rsid w:val="00187DF5"/>
    <w:rsid w:val="00190938"/>
    <w:rsid w:val="00190E65"/>
    <w:rsid w:val="00190F7C"/>
    <w:rsid w:val="001918C1"/>
    <w:rsid w:val="00191AED"/>
    <w:rsid w:val="00191EC6"/>
    <w:rsid w:val="001921A5"/>
    <w:rsid w:val="001929F7"/>
    <w:rsid w:val="00192AB4"/>
    <w:rsid w:val="00192C9C"/>
    <w:rsid w:val="001946F5"/>
    <w:rsid w:val="0019481E"/>
    <w:rsid w:val="00194EC8"/>
    <w:rsid w:val="00194F7E"/>
    <w:rsid w:val="001953E5"/>
    <w:rsid w:val="00195CA2"/>
    <w:rsid w:val="00195D4C"/>
    <w:rsid w:val="00196225"/>
    <w:rsid w:val="001963D1"/>
    <w:rsid w:val="0019692C"/>
    <w:rsid w:val="00197264"/>
    <w:rsid w:val="001972C0"/>
    <w:rsid w:val="001972C6"/>
    <w:rsid w:val="00197605"/>
    <w:rsid w:val="00197DBB"/>
    <w:rsid w:val="001A0660"/>
    <w:rsid w:val="001A0666"/>
    <w:rsid w:val="001A0F8D"/>
    <w:rsid w:val="001A1222"/>
    <w:rsid w:val="001A2F2E"/>
    <w:rsid w:val="001A3A92"/>
    <w:rsid w:val="001A5805"/>
    <w:rsid w:val="001A63FD"/>
    <w:rsid w:val="001A6466"/>
    <w:rsid w:val="001A6DB6"/>
    <w:rsid w:val="001A76B8"/>
    <w:rsid w:val="001B04C2"/>
    <w:rsid w:val="001B05DA"/>
    <w:rsid w:val="001B0858"/>
    <w:rsid w:val="001B0A8B"/>
    <w:rsid w:val="001B0E47"/>
    <w:rsid w:val="001B1250"/>
    <w:rsid w:val="001B1CBF"/>
    <w:rsid w:val="001B2220"/>
    <w:rsid w:val="001B27FE"/>
    <w:rsid w:val="001B3BB2"/>
    <w:rsid w:val="001B562F"/>
    <w:rsid w:val="001B57C7"/>
    <w:rsid w:val="001B5F26"/>
    <w:rsid w:val="001B7316"/>
    <w:rsid w:val="001C0250"/>
    <w:rsid w:val="001C12B2"/>
    <w:rsid w:val="001C1468"/>
    <w:rsid w:val="001C149A"/>
    <w:rsid w:val="001C233E"/>
    <w:rsid w:val="001C41AB"/>
    <w:rsid w:val="001C485D"/>
    <w:rsid w:val="001C6FFC"/>
    <w:rsid w:val="001D05AA"/>
    <w:rsid w:val="001D074E"/>
    <w:rsid w:val="001D15CA"/>
    <w:rsid w:val="001D18BC"/>
    <w:rsid w:val="001D27AB"/>
    <w:rsid w:val="001D3C8D"/>
    <w:rsid w:val="001D3D31"/>
    <w:rsid w:val="001D492C"/>
    <w:rsid w:val="001D5B0A"/>
    <w:rsid w:val="001D5D48"/>
    <w:rsid w:val="001D752B"/>
    <w:rsid w:val="001D7CEF"/>
    <w:rsid w:val="001D7EAB"/>
    <w:rsid w:val="001E0FC4"/>
    <w:rsid w:val="001E1171"/>
    <w:rsid w:val="001E1314"/>
    <w:rsid w:val="001E1834"/>
    <w:rsid w:val="001E1F28"/>
    <w:rsid w:val="001E2B4B"/>
    <w:rsid w:val="001E326B"/>
    <w:rsid w:val="001E3C37"/>
    <w:rsid w:val="001E3C5D"/>
    <w:rsid w:val="001E3C8D"/>
    <w:rsid w:val="001E4405"/>
    <w:rsid w:val="001E47BC"/>
    <w:rsid w:val="001E4E3F"/>
    <w:rsid w:val="001E5846"/>
    <w:rsid w:val="001E6D6C"/>
    <w:rsid w:val="001E77EE"/>
    <w:rsid w:val="001E7948"/>
    <w:rsid w:val="001F011C"/>
    <w:rsid w:val="001F0D9D"/>
    <w:rsid w:val="001F1F70"/>
    <w:rsid w:val="001F2187"/>
    <w:rsid w:val="001F21EA"/>
    <w:rsid w:val="001F2A9F"/>
    <w:rsid w:val="001F2BF3"/>
    <w:rsid w:val="001F2F24"/>
    <w:rsid w:val="001F355A"/>
    <w:rsid w:val="001F3DD8"/>
    <w:rsid w:val="001F489A"/>
    <w:rsid w:val="001F5026"/>
    <w:rsid w:val="001F5184"/>
    <w:rsid w:val="001F5E24"/>
    <w:rsid w:val="001F694E"/>
    <w:rsid w:val="001F710B"/>
    <w:rsid w:val="00200431"/>
    <w:rsid w:val="00201663"/>
    <w:rsid w:val="002021B5"/>
    <w:rsid w:val="00202E02"/>
    <w:rsid w:val="00202FB6"/>
    <w:rsid w:val="00203617"/>
    <w:rsid w:val="00205536"/>
    <w:rsid w:val="0020554F"/>
    <w:rsid w:val="002059F8"/>
    <w:rsid w:val="00205C63"/>
    <w:rsid w:val="00206097"/>
    <w:rsid w:val="00206888"/>
    <w:rsid w:val="0020708E"/>
    <w:rsid w:val="00210158"/>
    <w:rsid w:val="00210990"/>
    <w:rsid w:val="00210A3A"/>
    <w:rsid w:val="00210C22"/>
    <w:rsid w:val="00213505"/>
    <w:rsid w:val="002136D9"/>
    <w:rsid w:val="00213CC0"/>
    <w:rsid w:val="00215281"/>
    <w:rsid w:val="00217B74"/>
    <w:rsid w:val="00217E50"/>
    <w:rsid w:val="00217F83"/>
    <w:rsid w:val="002214E2"/>
    <w:rsid w:val="0022192B"/>
    <w:rsid w:val="00222580"/>
    <w:rsid w:val="00222DBE"/>
    <w:rsid w:val="00222EAE"/>
    <w:rsid w:val="00223356"/>
    <w:rsid w:val="00223956"/>
    <w:rsid w:val="00223D3D"/>
    <w:rsid w:val="002244C8"/>
    <w:rsid w:val="0022450E"/>
    <w:rsid w:val="002245A6"/>
    <w:rsid w:val="00227BB2"/>
    <w:rsid w:val="002306D2"/>
    <w:rsid w:val="00230FA3"/>
    <w:rsid w:val="002324DD"/>
    <w:rsid w:val="002338AC"/>
    <w:rsid w:val="00234919"/>
    <w:rsid w:val="00234D3A"/>
    <w:rsid w:val="00236B4E"/>
    <w:rsid w:val="00237EA4"/>
    <w:rsid w:val="00240A23"/>
    <w:rsid w:val="00240E71"/>
    <w:rsid w:val="00240FDA"/>
    <w:rsid w:val="002412BC"/>
    <w:rsid w:val="00241668"/>
    <w:rsid w:val="0024192E"/>
    <w:rsid w:val="00241BFD"/>
    <w:rsid w:val="0024256A"/>
    <w:rsid w:val="00242A97"/>
    <w:rsid w:val="00242B22"/>
    <w:rsid w:val="00243BDB"/>
    <w:rsid w:val="002442C6"/>
    <w:rsid w:val="0024438E"/>
    <w:rsid w:val="002446B5"/>
    <w:rsid w:val="002447E4"/>
    <w:rsid w:val="00244C29"/>
    <w:rsid w:val="00245CEA"/>
    <w:rsid w:val="00245FCF"/>
    <w:rsid w:val="00246098"/>
    <w:rsid w:val="002465F3"/>
    <w:rsid w:val="00246B0B"/>
    <w:rsid w:val="00246E3E"/>
    <w:rsid w:val="0024766E"/>
    <w:rsid w:val="00250528"/>
    <w:rsid w:val="00250686"/>
    <w:rsid w:val="00250C24"/>
    <w:rsid w:val="00252834"/>
    <w:rsid w:val="00252915"/>
    <w:rsid w:val="00254567"/>
    <w:rsid w:val="00255A2D"/>
    <w:rsid w:val="00255A8F"/>
    <w:rsid w:val="00255C9D"/>
    <w:rsid w:val="0025646C"/>
    <w:rsid w:val="002572DB"/>
    <w:rsid w:val="0025770A"/>
    <w:rsid w:val="00261509"/>
    <w:rsid w:val="0026244E"/>
    <w:rsid w:val="00263450"/>
    <w:rsid w:val="00263720"/>
    <w:rsid w:val="0026394F"/>
    <w:rsid w:val="002640A9"/>
    <w:rsid w:val="002646E1"/>
    <w:rsid w:val="00264B6B"/>
    <w:rsid w:val="0026587F"/>
    <w:rsid w:val="00265C99"/>
    <w:rsid w:val="00265D0D"/>
    <w:rsid w:val="00265D5F"/>
    <w:rsid w:val="00266B44"/>
    <w:rsid w:val="00266E0B"/>
    <w:rsid w:val="002670A1"/>
    <w:rsid w:val="002671BA"/>
    <w:rsid w:val="0026721D"/>
    <w:rsid w:val="0026722D"/>
    <w:rsid w:val="002716E2"/>
    <w:rsid w:val="002727B3"/>
    <w:rsid w:val="002728BF"/>
    <w:rsid w:val="002733F3"/>
    <w:rsid w:val="0027375B"/>
    <w:rsid w:val="002751CF"/>
    <w:rsid w:val="00275285"/>
    <w:rsid w:val="00275AA6"/>
    <w:rsid w:val="00275D05"/>
    <w:rsid w:val="0028014D"/>
    <w:rsid w:val="00280986"/>
    <w:rsid w:val="002810AC"/>
    <w:rsid w:val="00281202"/>
    <w:rsid w:val="00281419"/>
    <w:rsid w:val="00281EEF"/>
    <w:rsid w:val="00282DB8"/>
    <w:rsid w:val="002846DA"/>
    <w:rsid w:val="002854B6"/>
    <w:rsid w:val="00286291"/>
    <w:rsid w:val="00286A5A"/>
    <w:rsid w:val="00286B0C"/>
    <w:rsid w:val="00287F06"/>
    <w:rsid w:val="002910AE"/>
    <w:rsid w:val="00291157"/>
    <w:rsid w:val="002926BF"/>
    <w:rsid w:val="00292FD2"/>
    <w:rsid w:val="0029361F"/>
    <w:rsid w:val="002937B1"/>
    <w:rsid w:val="00293C98"/>
    <w:rsid w:val="00294E38"/>
    <w:rsid w:val="00295581"/>
    <w:rsid w:val="00296213"/>
    <w:rsid w:val="00296A13"/>
    <w:rsid w:val="00297114"/>
    <w:rsid w:val="002A023B"/>
    <w:rsid w:val="002A13C0"/>
    <w:rsid w:val="002A19B8"/>
    <w:rsid w:val="002A2CF1"/>
    <w:rsid w:val="002A2DF5"/>
    <w:rsid w:val="002A4CC8"/>
    <w:rsid w:val="002A5CBB"/>
    <w:rsid w:val="002A5D47"/>
    <w:rsid w:val="002A6AA3"/>
    <w:rsid w:val="002A7E99"/>
    <w:rsid w:val="002B0C28"/>
    <w:rsid w:val="002B0F66"/>
    <w:rsid w:val="002B101C"/>
    <w:rsid w:val="002B1DFB"/>
    <w:rsid w:val="002B1F76"/>
    <w:rsid w:val="002B23B2"/>
    <w:rsid w:val="002B2C06"/>
    <w:rsid w:val="002B3F7C"/>
    <w:rsid w:val="002B42E5"/>
    <w:rsid w:val="002B44D1"/>
    <w:rsid w:val="002B46FB"/>
    <w:rsid w:val="002B4D54"/>
    <w:rsid w:val="002B5077"/>
    <w:rsid w:val="002B517C"/>
    <w:rsid w:val="002B51D0"/>
    <w:rsid w:val="002B5B11"/>
    <w:rsid w:val="002B6E9C"/>
    <w:rsid w:val="002B730E"/>
    <w:rsid w:val="002B7959"/>
    <w:rsid w:val="002C0E92"/>
    <w:rsid w:val="002C14DD"/>
    <w:rsid w:val="002C35B8"/>
    <w:rsid w:val="002C66E9"/>
    <w:rsid w:val="002C6C8B"/>
    <w:rsid w:val="002C769F"/>
    <w:rsid w:val="002D0893"/>
    <w:rsid w:val="002D0D30"/>
    <w:rsid w:val="002D1530"/>
    <w:rsid w:val="002D175D"/>
    <w:rsid w:val="002D18B7"/>
    <w:rsid w:val="002D24E0"/>
    <w:rsid w:val="002D3044"/>
    <w:rsid w:val="002D38C0"/>
    <w:rsid w:val="002D3EE1"/>
    <w:rsid w:val="002D3EEA"/>
    <w:rsid w:val="002D423C"/>
    <w:rsid w:val="002D4B6F"/>
    <w:rsid w:val="002D6248"/>
    <w:rsid w:val="002D6652"/>
    <w:rsid w:val="002D76C0"/>
    <w:rsid w:val="002D7F49"/>
    <w:rsid w:val="002E0086"/>
    <w:rsid w:val="002E0F7A"/>
    <w:rsid w:val="002E18AD"/>
    <w:rsid w:val="002E20A3"/>
    <w:rsid w:val="002E2C2F"/>
    <w:rsid w:val="002E3677"/>
    <w:rsid w:val="002E3B80"/>
    <w:rsid w:val="002E4A3A"/>
    <w:rsid w:val="002E4F01"/>
    <w:rsid w:val="002E525D"/>
    <w:rsid w:val="002E55DA"/>
    <w:rsid w:val="002E58EA"/>
    <w:rsid w:val="002E5B3B"/>
    <w:rsid w:val="002E5BE8"/>
    <w:rsid w:val="002E5DF3"/>
    <w:rsid w:val="002E5E9E"/>
    <w:rsid w:val="002E6555"/>
    <w:rsid w:val="002E750B"/>
    <w:rsid w:val="002F08FD"/>
    <w:rsid w:val="002F0934"/>
    <w:rsid w:val="002F0DCB"/>
    <w:rsid w:val="002F2762"/>
    <w:rsid w:val="002F2C29"/>
    <w:rsid w:val="002F3ABC"/>
    <w:rsid w:val="002F3F53"/>
    <w:rsid w:val="002F3F6C"/>
    <w:rsid w:val="002F4215"/>
    <w:rsid w:val="002F6152"/>
    <w:rsid w:val="002F627D"/>
    <w:rsid w:val="002F6367"/>
    <w:rsid w:val="002F6C24"/>
    <w:rsid w:val="002F6E3B"/>
    <w:rsid w:val="002F7916"/>
    <w:rsid w:val="002F7BEE"/>
    <w:rsid w:val="0030016D"/>
    <w:rsid w:val="003003D0"/>
    <w:rsid w:val="00300C87"/>
    <w:rsid w:val="003011CF"/>
    <w:rsid w:val="003015C1"/>
    <w:rsid w:val="0030185F"/>
    <w:rsid w:val="0030198B"/>
    <w:rsid w:val="003023C7"/>
    <w:rsid w:val="00302708"/>
    <w:rsid w:val="00303CF6"/>
    <w:rsid w:val="003101F5"/>
    <w:rsid w:val="003102FC"/>
    <w:rsid w:val="00310773"/>
    <w:rsid w:val="00310B5D"/>
    <w:rsid w:val="0031304B"/>
    <w:rsid w:val="003138F2"/>
    <w:rsid w:val="00316045"/>
    <w:rsid w:val="0031720C"/>
    <w:rsid w:val="00317DE9"/>
    <w:rsid w:val="00320478"/>
    <w:rsid w:val="0032135E"/>
    <w:rsid w:val="00321605"/>
    <w:rsid w:val="00321F33"/>
    <w:rsid w:val="00322044"/>
    <w:rsid w:val="003229C3"/>
    <w:rsid w:val="00322C48"/>
    <w:rsid w:val="00322DBA"/>
    <w:rsid w:val="003240C7"/>
    <w:rsid w:val="00324222"/>
    <w:rsid w:val="00324595"/>
    <w:rsid w:val="003251B2"/>
    <w:rsid w:val="0032550C"/>
    <w:rsid w:val="00327150"/>
    <w:rsid w:val="00327AA3"/>
    <w:rsid w:val="00330686"/>
    <w:rsid w:val="00330DE8"/>
    <w:rsid w:val="00331698"/>
    <w:rsid w:val="003316D1"/>
    <w:rsid w:val="00331F01"/>
    <w:rsid w:val="00333147"/>
    <w:rsid w:val="00333C8A"/>
    <w:rsid w:val="00334212"/>
    <w:rsid w:val="00334DB0"/>
    <w:rsid w:val="0033503A"/>
    <w:rsid w:val="00335FB5"/>
    <w:rsid w:val="003361E9"/>
    <w:rsid w:val="00336855"/>
    <w:rsid w:val="00336931"/>
    <w:rsid w:val="00336993"/>
    <w:rsid w:val="00337B8A"/>
    <w:rsid w:val="00337DF5"/>
    <w:rsid w:val="00337E9A"/>
    <w:rsid w:val="0034002E"/>
    <w:rsid w:val="003400E5"/>
    <w:rsid w:val="003409B6"/>
    <w:rsid w:val="0034203D"/>
    <w:rsid w:val="00342CEA"/>
    <w:rsid w:val="0034314D"/>
    <w:rsid w:val="0034381F"/>
    <w:rsid w:val="0034387E"/>
    <w:rsid w:val="0034389F"/>
    <w:rsid w:val="003438A1"/>
    <w:rsid w:val="003445D6"/>
    <w:rsid w:val="00344908"/>
    <w:rsid w:val="00345439"/>
    <w:rsid w:val="00345C2E"/>
    <w:rsid w:val="00346448"/>
    <w:rsid w:val="003468C8"/>
    <w:rsid w:val="0035092C"/>
    <w:rsid w:val="00351853"/>
    <w:rsid w:val="003524BE"/>
    <w:rsid w:val="00352598"/>
    <w:rsid w:val="00352759"/>
    <w:rsid w:val="00352DBA"/>
    <w:rsid w:val="00352DD8"/>
    <w:rsid w:val="003537A2"/>
    <w:rsid w:val="00353CC0"/>
    <w:rsid w:val="0035482B"/>
    <w:rsid w:val="0035536C"/>
    <w:rsid w:val="00355CCB"/>
    <w:rsid w:val="003569BE"/>
    <w:rsid w:val="003578D5"/>
    <w:rsid w:val="00357CF7"/>
    <w:rsid w:val="003605BA"/>
    <w:rsid w:val="0036091C"/>
    <w:rsid w:val="003611BB"/>
    <w:rsid w:val="00361B94"/>
    <w:rsid w:val="0036236C"/>
    <w:rsid w:val="00362B2C"/>
    <w:rsid w:val="00362BF5"/>
    <w:rsid w:val="00362F5C"/>
    <w:rsid w:val="00363139"/>
    <w:rsid w:val="003631BA"/>
    <w:rsid w:val="0036335D"/>
    <w:rsid w:val="00363608"/>
    <w:rsid w:val="00363DA4"/>
    <w:rsid w:val="00365C04"/>
    <w:rsid w:val="003673A2"/>
    <w:rsid w:val="00367B8F"/>
    <w:rsid w:val="0037067B"/>
    <w:rsid w:val="00370FB4"/>
    <w:rsid w:val="0037152C"/>
    <w:rsid w:val="00372044"/>
    <w:rsid w:val="00372157"/>
    <w:rsid w:val="0037256A"/>
    <w:rsid w:val="00372659"/>
    <w:rsid w:val="00372C1D"/>
    <w:rsid w:val="003736F4"/>
    <w:rsid w:val="00374129"/>
    <w:rsid w:val="00374457"/>
    <w:rsid w:val="00374969"/>
    <w:rsid w:val="00374B75"/>
    <w:rsid w:val="003750CE"/>
    <w:rsid w:val="0037514A"/>
    <w:rsid w:val="003770A7"/>
    <w:rsid w:val="00377801"/>
    <w:rsid w:val="00377C40"/>
    <w:rsid w:val="00377EEC"/>
    <w:rsid w:val="003812B7"/>
    <w:rsid w:val="0038139F"/>
    <w:rsid w:val="00382297"/>
    <w:rsid w:val="0038238E"/>
    <w:rsid w:val="003828C5"/>
    <w:rsid w:val="003833B2"/>
    <w:rsid w:val="00383ED2"/>
    <w:rsid w:val="003872C9"/>
    <w:rsid w:val="003876FB"/>
    <w:rsid w:val="003901F8"/>
    <w:rsid w:val="003906A4"/>
    <w:rsid w:val="003907B2"/>
    <w:rsid w:val="0039085A"/>
    <w:rsid w:val="00391392"/>
    <w:rsid w:val="00392100"/>
    <w:rsid w:val="00392C66"/>
    <w:rsid w:val="00392DE4"/>
    <w:rsid w:val="0039324B"/>
    <w:rsid w:val="00394567"/>
    <w:rsid w:val="00395E86"/>
    <w:rsid w:val="00395EA8"/>
    <w:rsid w:val="003963F9"/>
    <w:rsid w:val="003967D7"/>
    <w:rsid w:val="003975A7"/>
    <w:rsid w:val="003979BA"/>
    <w:rsid w:val="003A00DD"/>
    <w:rsid w:val="003A1C25"/>
    <w:rsid w:val="003A2188"/>
    <w:rsid w:val="003A2442"/>
    <w:rsid w:val="003A2C8A"/>
    <w:rsid w:val="003A2DB3"/>
    <w:rsid w:val="003A3A42"/>
    <w:rsid w:val="003A438F"/>
    <w:rsid w:val="003A479A"/>
    <w:rsid w:val="003A6540"/>
    <w:rsid w:val="003A6763"/>
    <w:rsid w:val="003A6FB0"/>
    <w:rsid w:val="003B03F5"/>
    <w:rsid w:val="003B12F2"/>
    <w:rsid w:val="003B1DE9"/>
    <w:rsid w:val="003B28F3"/>
    <w:rsid w:val="003B2ADE"/>
    <w:rsid w:val="003B2EF9"/>
    <w:rsid w:val="003B2F99"/>
    <w:rsid w:val="003B34A5"/>
    <w:rsid w:val="003B373C"/>
    <w:rsid w:val="003B3849"/>
    <w:rsid w:val="003B3BCE"/>
    <w:rsid w:val="003B41AC"/>
    <w:rsid w:val="003B471B"/>
    <w:rsid w:val="003B4B4C"/>
    <w:rsid w:val="003B5846"/>
    <w:rsid w:val="003B58A2"/>
    <w:rsid w:val="003B5CEC"/>
    <w:rsid w:val="003B6112"/>
    <w:rsid w:val="003B681E"/>
    <w:rsid w:val="003B7996"/>
    <w:rsid w:val="003C2C9F"/>
    <w:rsid w:val="003C3D4D"/>
    <w:rsid w:val="003C401F"/>
    <w:rsid w:val="003C44B8"/>
    <w:rsid w:val="003C4948"/>
    <w:rsid w:val="003C4C69"/>
    <w:rsid w:val="003C50C2"/>
    <w:rsid w:val="003C6004"/>
    <w:rsid w:val="003C7D54"/>
    <w:rsid w:val="003D02FC"/>
    <w:rsid w:val="003D070C"/>
    <w:rsid w:val="003D0BEF"/>
    <w:rsid w:val="003D0E51"/>
    <w:rsid w:val="003D0EE6"/>
    <w:rsid w:val="003D1881"/>
    <w:rsid w:val="003D1A4E"/>
    <w:rsid w:val="003D2163"/>
    <w:rsid w:val="003D2806"/>
    <w:rsid w:val="003D2D78"/>
    <w:rsid w:val="003D5E1D"/>
    <w:rsid w:val="003D5FE7"/>
    <w:rsid w:val="003D619B"/>
    <w:rsid w:val="003D62A6"/>
    <w:rsid w:val="003D670E"/>
    <w:rsid w:val="003D7656"/>
    <w:rsid w:val="003D7EC0"/>
    <w:rsid w:val="003D7F6A"/>
    <w:rsid w:val="003D7FA5"/>
    <w:rsid w:val="003E0B49"/>
    <w:rsid w:val="003E13E5"/>
    <w:rsid w:val="003E14A2"/>
    <w:rsid w:val="003E18C6"/>
    <w:rsid w:val="003E19F7"/>
    <w:rsid w:val="003E1D6B"/>
    <w:rsid w:val="003E231D"/>
    <w:rsid w:val="003E369A"/>
    <w:rsid w:val="003E371A"/>
    <w:rsid w:val="003E38E6"/>
    <w:rsid w:val="003E424C"/>
    <w:rsid w:val="003E4A6E"/>
    <w:rsid w:val="003E6A29"/>
    <w:rsid w:val="003F0351"/>
    <w:rsid w:val="003F081D"/>
    <w:rsid w:val="003F1539"/>
    <w:rsid w:val="003F1FD9"/>
    <w:rsid w:val="003F2F8E"/>
    <w:rsid w:val="003F30E5"/>
    <w:rsid w:val="003F373D"/>
    <w:rsid w:val="003F3FB2"/>
    <w:rsid w:val="003F434D"/>
    <w:rsid w:val="003F49D9"/>
    <w:rsid w:val="003F533C"/>
    <w:rsid w:val="003F61C0"/>
    <w:rsid w:val="003F7C46"/>
    <w:rsid w:val="003F7E25"/>
    <w:rsid w:val="00400A34"/>
    <w:rsid w:val="00400E85"/>
    <w:rsid w:val="004012A7"/>
    <w:rsid w:val="0040148E"/>
    <w:rsid w:val="00401822"/>
    <w:rsid w:val="00401A4B"/>
    <w:rsid w:val="00403593"/>
    <w:rsid w:val="0040402A"/>
    <w:rsid w:val="00406421"/>
    <w:rsid w:val="0040784E"/>
    <w:rsid w:val="00407CE7"/>
    <w:rsid w:val="004101F7"/>
    <w:rsid w:val="00410320"/>
    <w:rsid w:val="0041104B"/>
    <w:rsid w:val="00412B71"/>
    <w:rsid w:val="004145FB"/>
    <w:rsid w:val="00414F47"/>
    <w:rsid w:val="00415076"/>
    <w:rsid w:val="00415B18"/>
    <w:rsid w:val="004166AC"/>
    <w:rsid w:val="004179F4"/>
    <w:rsid w:val="00417A53"/>
    <w:rsid w:val="004200C6"/>
    <w:rsid w:val="00420BD9"/>
    <w:rsid w:val="00420F7F"/>
    <w:rsid w:val="00420F80"/>
    <w:rsid w:val="00421D0C"/>
    <w:rsid w:val="004227AF"/>
    <w:rsid w:val="00424053"/>
    <w:rsid w:val="004264BD"/>
    <w:rsid w:val="00426A05"/>
    <w:rsid w:val="004275BF"/>
    <w:rsid w:val="004276C7"/>
    <w:rsid w:val="00427799"/>
    <w:rsid w:val="00427841"/>
    <w:rsid w:val="00430C1E"/>
    <w:rsid w:val="0043118B"/>
    <w:rsid w:val="004327CA"/>
    <w:rsid w:val="00433359"/>
    <w:rsid w:val="00433429"/>
    <w:rsid w:val="0043402C"/>
    <w:rsid w:val="00434ED0"/>
    <w:rsid w:val="00435935"/>
    <w:rsid w:val="00435F52"/>
    <w:rsid w:val="00437F05"/>
    <w:rsid w:val="00440105"/>
    <w:rsid w:val="0044035A"/>
    <w:rsid w:val="00440581"/>
    <w:rsid w:val="00440F64"/>
    <w:rsid w:val="00441AA1"/>
    <w:rsid w:val="00441C13"/>
    <w:rsid w:val="00441FC1"/>
    <w:rsid w:val="0044243B"/>
    <w:rsid w:val="00442A47"/>
    <w:rsid w:val="00442CDC"/>
    <w:rsid w:val="004430A4"/>
    <w:rsid w:val="004431C8"/>
    <w:rsid w:val="004436EF"/>
    <w:rsid w:val="00443A96"/>
    <w:rsid w:val="00444197"/>
    <w:rsid w:val="00444BB7"/>
    <w:rsid w:val="004456C3"/>
    <w:rsid w:val="004459D5"/>
    <w:rsid w:val="00445C9C"/>
    <w:rsid w:val="00445D66"/>
    <w:rsid w:val="00446AE0"/>
    <w:rsid w:val="00446B64"/>
    <w:rsid w:val="00446DE0"/>
    <w:rsid w:val="0044795D"/>
    <w:rsid w:val="00451009"/>
    <w:rsid w:val="004518E5"/>
    <w:rsid w:val="00452857"/>
    <w:rsid w:val="0045296E"/>
    <w:rsid w:val="0045310F"/>
    <w:rsid w:val="00453A4B"/>
    <w:rsid w:val="00453CEB"/>
    <w:rsid w:val="00453F89"/>
    <w:rsid w:val="00454C1D"/>
    <w:rsid w:val="00455B17"/>
    <w:rsid w:val="00455D10"/>
    <w:rsid w:val="00455D48"/>
    <w:rsid w:val="0045615A"/>
    <w:rsid w:val="004562AF"/>
    <w:rsid w:val="00456CAC"/>
    <w:rsid w:val="00456CD1"/>
    <w:rsid w:val="00456CFB"/>
    <w:rsid w:val="00457A81"/>
    <w:rsid w:val="00457CB5"/>
    <w:rsid w:val="00457F0B"/>
    <w:rsid w:val="004603D4"/>
    <w:rsid w:val="00461914"/>
    <w:rsid w:val="00461D18"/>
    <w:rsid w:val="00462674"/>
    <w:rsid w:val="0046349D"/>
    <w:rsid w:val="00463BBE"/>
    <w:rsid w:val="00463E09"/>
    <w:rsid w:val="00464E62"/>
    <w:rsid w:val="00465769"/>
    <w:rsid w:val="00465BDF"/>
    <w:rsid w:val="00465FAB"/>
    <w:rsid w:val="004660DA"/>
    <w:rsid w:val="0046661F"/>
    <w:rsid w:val="00466844"/>
    <w:rsid w:val="00466C42"/>
    <w:rsid w:val="00466D28"/>
    <w:rsid w:val="00467055"/>
    <w:rsid w:val="00467325"/>
    <w:rsid w:val="00470FBD"/>
    <w:rsid w:val="004716CB"/>
    <w:rsid w:val="004718D8"/>
    <w:rsid w:val="00472A51"/>
    <w:rsid w:val="00473991"/>
    <w:rsid w:val="00474608"/>
    <w:rsid w:val="0047482A"/>
    <w:rsid w:val="0047498E"/>
    <w:rsid w:val="00474C81"/>
    <w:rsid w:val="00475C33"/>
    <w:rsid w:val="00476FC5"/>
    <w:rsid w:val="00477F27"/>
    <w:rsid w:val="0048018A"/>
    <w:rsid w:val="004808E3"/>
    <w:rsid w:val="00481677"/>
    <w:rsid w:val="00481B29"/>
    <w:rsid w:val="0048293D"/>
    <w:rsid w:val="00484218"/>
    <w:rsid w:val="0048435E"/>
    <w:rsid w:val="00486043"/>
    <w:rsid w:val="00486B61"/>
    <w:rsid w:val="00487152"/>
    <w:rsid w:val="0048759E"/>
    <w:rsid w:val="004877F1"/>
    <w:rsid w:val="00487CFA"/>
    <w:rsid w:val="0049045D"/>
    <w:rsid w:val="004904AC"/>
    <w:rsid w:val="00490642"/>
    <w:rsid w:val="00491C7D"/>
    <w:rsid w:val="00491CE5"/>
    <w:rsid w:val="00491D27"/>
    <w:rsid w:val="00492761"/>
    <w:rsid w:val="00492BEC"/>
    <w:rsid w:val="00493F79"/>
    <w:rsid w:val="00495785"/>
    <w:rsid w:val="00496D03"/>
    <w:rsid w:val="004A0403"/>
    <w:rsid w:val="004A1663"/>
    <w:rsid w:val="004A209C"/>
    <w:rsid w:val="004A31ED"/>
    <w:rsid w:val="004A3C69"/>
    <w:rsid w:val="004A420A"/>
    <w:rsid w:val="004A48AE"/>
    <w:rsid w:val="004A4E69"/>
    <w:rsid w:val="004A5C8D"/>
    <w:rsid w:val="004A7841"/>
    <w:rsid w:val="004B053A"/>
    <w:rsid w:val="004B0E06"/>
    <w:rsid w:val="004B1636"/>
    <w:rsid w:val="004B23BF"/>
    <w:rsid w:val="004B29D3"/>
    <w:rsid w:val="004B2DB1"/>
    <w:rsid w:val="004B314D"/>
    <w:rsid w:val="004B3ACA"/>
    <w:rsid w:val="004B4404"/>
    <w:rsid w:val="004B462C"/>
    <w:rsid w:val="004B60BB"/>
    <w:rsid w:val="004B6A51"/>
    <w:rsid w:val="004B6D28"/>
    <w:rsid w:val="004C016A"/>
    <w:rsid w:val="004C0604"/>
    <w:rsid w:val="004C13EE"/>
    <w:rsid w:val="004C16A3"/>
    <w:rsid w:val="004C1ABB"/>
    <w:rsid w:val="004C2D64"/>
    <w:rsid w:val="004C3CC8"/>
    <w:rsid w:val="004C4E84"/>
    <w:rsid w:val="004C529A"/>
    <w:rsid w:val="004C5467"/>
    <w:rsid w:val="004C5EA9"/>
    <w:rsid w:val="004C687A"/>
    <w:rsid w:val="004C6B05"/>
    <w:rsid w:val="004C7396"/>
    <w:rsid w:val="004C7C88"/>
    <w:rsid w:val="004D00A3"/>
    <w:rsid w:val="004D01F2"/>
    <w:rsid w:val="004D0301"/>
    <w:rsid w:val="004D0CFC"/>
    <w:rsid w:val="004D0E85"/>
    <w:rsid w:val="004D21D3"/>
    <w:rsid w:val="004D228A"/>
    <w:rsid w:val="004D306B"/>
    <w:rsid w:val="004D3CCA"/>
    <w:rsid w:val="004D443B"/>
    <w:rsid w:val="004D466E"/>
    <w:rsid w:val="004D4797"/>
    <w:rsid w:val="004D4C14"/>
    <w:rsid w:val="004D514E"/>
    <w:rsid w:val="004D5267"/>
    <w:rsid w:val="004D577C"/>
    <w:rsid w:val="004D5786"/>
    <w:rsid w:val="004D5CF1"/>
    <w:rsid w:val="004D65B4"/>
    <w:rsid w:val="004D7937"/>
    <w:rsid w:val="004D7F8A"/>
    <w:rsid w:val="004E0175"/>
    <w:rsid w:val="004E0650"/>
    <w:rsid w:val="004E0C49"/>
    <w:rsid w:val="004E21C1"/>
    <w:rsid w:val="004E21CF"/>
    <w:rsid w:val="004E36EB"/>
    <w:rsid w:val="004E6243"/>
    <w:rsid w:val="004E675A"/>
    <w:rsid w:val="004E6FA8"/>
    <w:rsid w:val="004F006E"/>
    <w:rsid w:val="004F0282"/>
    <w:rsid w:val="004F0FB6"/>
    <w:rsid w:val="004F1412"/>
    <w:rsid w:val="004F15A7"/>
    <w:rsid w:val="004F2BFB"/>
    <w:rsid w:val="004F2E12"/>
    <w:rsid w:val="004F2FB7"/>
    <w:rsid w:val="004F3D6C"/>
    <w:rsid w:val="004F4318"/>
    <w:rsid w:val="004F4648"/>
    <w:rsid w:val="004F59BD"/>
    <w:rsid w:val="004F628B"/>
    <w:rsid w:val="004F6C09"/>
    <w:rsid w:val="004F7E0D"/>
    <w:rsid w:val="004F7E8F"/>
    <w:rsid w:val="00500646"/>
    <w:rsid w:val="0050098C"/>
    <w:rsid w:val="00500A97"/>
    <w:rsid w:val="00501074"/>
    <w:rsid w:val="00502BE5"/>
    <w:rsid w:val="0050407C"/>
    <w:rsid w:val="005040C9"/>
    <w:rsid w:val="0050416C"/>
    <w:rsid w:val="00504A33"/>
    <w:rsid w:val="00505B36"/>
    <w:rsid w:val="005060B1"/>
    <w:rsid w:val="00507A11"/>
    <w:rsid w:val="00510275"/>
    <w:rsid w:val="00510A08"/>
    <w:rsid w:val="00510CC3"/>
    <w:rsid w:val="00512067"/>
    <w:rsid w:val="005133E3"/>
    <w:rsid w:val="00514B63"/>
    <w:rsid w:val="00514DFB"/>
    <w:rsid w:val="00514E49"/>
    <w:rsid w:val="00515536"/>
    <w:rsid w:val="005158EE"/>
    <w:rsid w:val="00515E21"/>
    <w:rsid w:val="00516DB5"/>
    <w:rsid w:val="00516E11"/>
    <w:rsid w:val="00516F01"/>
    <w:rsid w:val="00520F21"/>
    <w:rsid w:val="005210D7"/>
    <w:rsid w:val="005211EB"/>
    <w:rsid w:val="0052213C"/>
    <w:rsid w:val="005221AE"/>
    <w:rsid w:val="00522A99"/>
    <w:rsid w:val="0052355D"/>
    <w:rsid w:val="005235D5"/>
    <w:rsid w:val="00523DC9"/>
    <w:rsid w:val="00525C75"/>
    <w:rsid w:val="00527029"/>
    <w:rsid w:val="0052716D"/>
    <w:rsid w:val="005271CE"/>
    <w:rsid w:val="005279FE"/>
    <w:rsid w:val="00527D00"/>
    <w:rsid w:val="00527FE4"/>
    <w:rsid w:val="005303C7"/>
    <w:rsid w:val="00530BAB"/>
    <w:rsid w:val="00530DEA"/>
    <w:rsid w:val="00531C51"/>
    <w:rsid w:val="005331D1"/>
    <w:rsid w:val="0053336C"/>
    <w:rsid w:val="005335C7"/>
    <w:rsid w:val="005336BA"/>
    <w:rsid w:val="00534944"/>
    <w:rsid w:val="00535212"/>
    <w:rsid w:val="0053535C"/>
    <w:rsid w:val="00536114"/>
    <w:rsid w:val="005375A8"/>
    <w:rsid w:val="00537612"/>
    <w:rsid w:val="00537AFF"/>
    <w:rsid w:val="00537FCD"/>
    <w:rsid w:val="00540B64"/>
    <w:rsid w:val="00540C26"/>
    <w:rsid w:val="00540E04"/>
    <w:rsid w:val="00543BCA"/>
    <w:rsid w:val="00545909"/>
    <w:rsid w:val="00545AE5"/>
    <w:rsid w:val="00546F2E"/>
    <w:rsid w:val="0054712A"/>
    <w:rsid w:val="0054787D"/>
    <w:rsid w:val="00547CA6"/>
    <w:rsid w:val="00552F6F"/>
    <w:rsid w:val="00553169"/>
    <w:rsid w:val="00553188"/>
    <w:rsid w:val="0055451A"/>
    <w:rsid w:val="0055487C"/>
    <w:rsid w:val="00554D71"/>
    <w:rsid w:val="00555661"/>
    <w:rsid w:val="00560AF8"/>
    <w:rsid w:val="00561037"/>
    <w:rsid w:val="005611CA"/>
    <w:rsid w:val="005616B4"/>
    <w:rsid w:val="00561A99"/>
    <w:rsid w:val="00563792"/>
    <w:rsid w:val="005642A3"/>
    <w:rsid w:val="00564E13"/>
    <w:rsid w:val="00565577"/>
    <w:rsid w:val="0056584F"/>
    <w:rsid w:val="005709C5"/>
    <w:rsid w:val="005736BE"/>
    <w:rsid w:val="0057377F"/>
    <w:rsid w:val="00574143"/>
    <w:rsid w:val="0057546A"/>
    <w:rsid w:val="00575BC6"/>
    <w:rsid w:val="0057782E"/>
    <w:rsid w:val="00577C78"/>
    <w:rsid w:val="00577CAF"/>
    <w:rsid w:val="00580072"/>
    <w:rsid w:val="0058008E"/>
    <w:rsid w:val="0058077C"/>
    <w:rsid w:val="00580FC3"/>
    <w:rsid w:val="0058108D"/>
    <w:rsid w:val="00581B01"/>
    <w:rsid w:val="0058219F"/>
    <w:rsid w:val="00582B97"/>
    <w:rsid w:val="00583529"/>
    <w:rsid w:val="005839F4"/>
    <w:rsid w:val="00583A60"/>
    <w:rsid w:val="005842C2"/>
    <w:rsid w:val="00584A55"/>
    <w:rsid w:val="00584ACA"/>
    <w:rsid w:val="00586624"/>
    <w:rsid w:val="0058663D"/>
    <w:rsid w:val="0058775E"/>
    <w:rsid w:val="00587926"/>
    <w:rsid w:val="00587FAB"/>
    <w:rsid w:val="00591363"/>
    <w:rsid w:val="0059273D"/>
    <w:rsid w:val="00593595"/>
    <w:rsid w:val="005943CD"/>
    <w:rsid w:val="00594A21"/>
    <w:rsid w:val="0059511A"/>
    <w:rsid w:val="005965BB"/>
    <w:rsid w:val="00596605"/>
    <w:rsid w:val="0059687B"/>
    <w:rsid w:val="00596D3A"/>
    <w:rsid w:val="005974AF"/>
    <w:rsid w:val="005975C2"/>
    <w:rsid w:val="005977E1"/>
    <w:rsid w:val="00597A2E"/>
    <w:rsid w:val="005A0966"/>
    <w:rsid w:val="005A1195"/>
    <w:rsid w:val="005A1754"/>
    <w:rsid w:val="005A4349"/>
    <w:rsid w:val="005A499D"/>
    <w:rsid w:val="005A52BA"/>
    <w:rsid w:val="005A6105"/>
    <w:rsid w:val="005A6725"/>
    <w:rsid w:val="005A76A7"/>
    <w:rsid w:val="005B04DB"/>
    <w:rsid w:val="005B07D0"/>
    <w:rsid w:val="005B08CE"/>
    <w:rsid w:val="005B0B78"/>
    <w:rsid w:val="005B166D"/>
    <w:rsid w:val="005B189C"/>
    <w:rsid w:val="005B24F4"/>
    <w:rsid w:val="005B6AC1"/>
    <w:rsid w:val="005B6BA5"/>
    <w:rsid w:val="005B700B"/>
    <w:rsid w:val="005B772A"/>
    <w:rsid w:val="005C16A2"/>
    <w:rsid w:val="005C1C18"/>
    <w:rsid w:val="005C39A8"/>
    <w:rsid w:val="005C502C"/>
    <w:rsid w:val="005C5340"/>
    <w:rsid w:val="005C5402"/>
    <w:rsid w:val="005C5473"/>
    <w:rsid w:val="005C57BD"/>
    <w:rsid w:val="005C6CC2"/>
    <w:rsid w:val="005C6EE9"/>
    <w:rsid w:val="005C79D6"/>
    <w:rsid w:val="005C7DD8"/>
    <w:rsid w:val="005D0CE3"/>
    <w:rsid w:val="005D19F0"/>
    <w:rsid w:val="005D1ABE"/>
    <w:rsid w:val="005D2BBC"/>
    <w:rsid w:val="005D2C22"/>
    <w:rsid w:val="005D3866"/>
    <w:rsid w:val="005D3E35"/>
    <w:rsid w:val="005D4676"/>
    <w:rsid w:val="005D4948"/>
    <w:rsid w:val="005D5EA3"/>
    <w:rsid w:val="005D6364"/>
    <w:rsid w:val="005D7D18"/>
    <w:rsid w:val="005E0A15"/>
    <w:rsid w:val="005E0B2D"/>
    <w:rsid w:val="005E0C96"/>
    <w:rsid w:val="005E1079"/>
    <w:rsid w:val="005E1095"/>
    <w:rsid w:val="005E120D"/>
    <w:rsid w:val="005E1E16"/>
    <w:rsid w:val="005E3F66"/>
    <w:rsid w:val="005E3F68"/>
    <w:rsid w:val="005E4D62"/>
    <w:rsid w:val="005E576C"/>
    <w:rsid w:val="005E5CFB"/>
    <w:rsid w:val="005E659F"/>
    <w:rsid w:val="005E680D"/>
    <w:rsid w:val="005E693E"/>
    <w:rsid w:val="005E6FAB"/>
    <w:rsid w:val="005F0125"/>
    <w:rsid w:val="005F03A5"/>
    <w:rsid w:val="005F03F2"/>
    <w:rsid w:val="005F0C90"/>
    <w:rsid w:val="005F0F59"/>
    <w:rsid w:val="005F1908"/>
    <w:rsid w:val="005F221F"/>
    <w:rsid w:val="005F2266"/>
    <w:rsid w:val="005F2794"/>
    <w:rsid w:val="005F3C46"/>
    <w:rsid w:val="005F45B8"/>
    <w:rsid w:val="005F5734"/>
    <w:rsid w:val="005F60DE"/>
    <w:rsid w:val="005F6664"/>
    <w:rsid w:val="005F6C98"/>
    <w:rsid w:val="005F734C"/>
    <w:rsid w:val="005F77F8"/>
    <w:rsid w:val="006000BC"/>
    <w:rsid w:val="00600FD1"/>
    <w:rsid w:val="00601267"/>
    <w:rsid w:val="0060164D"/>
    <w:rsid w:val="00602A95"/>
    <w:rsid w:val="00604293"/>
    <w:rsid w:val="00604483"/>
    <w:rsid w:val="006044AF"/>
    <w:rsid w:val="00604C32"/>
    <w:rsid w:val="00605AD4"/>
    <w:rsid w:val="00605EA2"/>
    <w:rsid w:val="0060609B"/>
    <w:rsid w:val="00606789"/>
    <w:rsid w:val="006072F1"/>
    <w:rsid w:val="0060795D"/>
    <w:rsid w:val="00611B2B"/>
    <w:rsid w:val="00611BB0"/>
    <w:rsid w:val="00611CA9"/>
    <w:rsid w:val="00613163"/>
    <w:rsid w:val="0061325A"/>
    <w:rsid w:val="00613520"/>
    <w:rsid w:val="0061411D"/>
    <w:rsid w:val="00614EAC"/>
    <w:rsid w:val="006152E9"/>
    <w:rsid w:val="00615A80"/>
    <w:rsid w:val="00616505"/>
    <w:rsid w:val="0061663A"/>
    <w:rsid w:val="00616902"/>
    <w:rsid w:val="00617603"/>
    <w:rsid w:val="00620397"/>
    <w:rsid w:val="00620F2E"/>
    <w:rsid w:val="00621060"/>
    <w:rsid w:val="006213E8"/>
    <w:rsid w:val="00621425"/>
    <w:rsid w:val="00622CD7"/>
    <w:rsid w:val="00623098"/>
    <w:rsid w:val="006236AD"/>
    <w:rsid w:val="00623FE6"/>
    <w:rsid w:val="00624387"/>
    <w:rsid w:val="006248C6"/>
    <w:rsid w:val="00624E6E"/>
    <w:rsid w:val="00626B09"/>
    <w:rsid w:val="00630163"/>
    <w:rsid w:val="006302EA"/>
    <w:rsid w:val="00630304"/>
    <w:rsid w:val="00630359"/>
    <w:rsid w:val="00630FB2"/>
    <w:rsid w:val="006325FC"/>
    <w:rsid w:val="0063273A"/>
    <w:rsid w:val="0063282F"/>
    <w:rsid w:val="00634EBD"/>
    <w:rsid w:val="006353D7"/>
    <w:rsid w:val="0063589D"/>
    <w:rsid w:val="0063672D"/>
    <w:rsid w:val="006369CE"/>
    <w:rsid w:val="00637CF9"/>
    <w:rsid w:val="00637E2D"/>
    <w:rsid w:val="00640B4E"/>
    <w:rsid w:val="0064104D"/>
    <w:rsid w:val="00641180"/>
    <w:rsid w:val="00641F2C"/>
    <w:rsid w:val="006423CD"/>
    <w:rsid w:val="00642635"/>
    <w:rsid w:val="006429EC"/>
    <w:rsid w:val="0064315A"/>
    <w:rsid w:val="006435B0"/>
    <w:rsid w:val="006438BD"/>
    <w:rsid w:val="00643A74"/>
    <w:rsid w:val="00643C21"/>
    <w:rsid w:val="00643C3B"/>
    <w:rsid w:val="00644DFE"/>
    <w:rsid w:val="00644DFF"/>
    <w:rsid w:val="00645C18"/>
    <w:rsid w:val="00646220"/>
    <w:rsid w:val="00646A44"/>
    <w:rsid w:val="00647273"/>
    <w:rsid w:val="00647685"/>
    <w:rsid w:val="0064793E"/>
    <w:rsid w:val="00650A8D"/>
    <w:rsid w:val="006511D1"/>
    <w:rsid w:val="00651812"/>
    <w:rsid w:val="00652A4A"/>
    <w:rsid w:val="00652BB4"/>
    <w:rsid w:val="00652EA7"/>
    <w:rsid w:val="00652EE6"/>
    <w:rsid w:val="00652FBE"/>
    <w:rsid w:val="006531CA"/>
    <w:rsid w:val="0065330C"/>
    <w:rsid w:val="0065400D"/>
    <w:rsid w:val="00654065"/>
    <w:rsid w:val="006541B3"/>
    <w:rsid w:val="00654D32"/>
    <w:rsid w:val="00656843"/>
    <w:rsid w:val="00656E54"/>
    <w:rsid w:val="00657DFA"/>
    <w:rsid w:val="00660E70"/>
    <w:rsid w:val="006624F6"/>
    <w:rsid w:val="006628D6"/>
    <w:rsid w:val="00662D22"/>
    <w:rsid w:val="00662D39"/>
    <w:rsid w:val="00663278"/>
    <w:rsid w:val="006633E7"/>
    <w:rsid w:val="0066379A"/>
    <w:rsid w:val="006639EA"/>
    <w:rsid w:val="00663C43"/>
    <w:rsid w:val="00664C87"/>
    <w:rsid w:val="0066629B"/>
    <w:rsid w:val="006667A6"/>
    <w:rsid w:val="006667E7"/>
    <w:rsid w:val="00666A57"/>
    <w:rsid w:val="00666E31"/>
    <w:rsid w:val="00667120"/>
    <w:rsid w:val="00667212"/>
    <w:rsid w:val="00670D3B"/>
    <w:rsid w:val="006712AC"/>
    <w:rsid w:val="006719EA"/>
    <w:rsid w:val="00671C69"/>
    <w:rsid w:val="0067258F"/>
    <w:rsid w:val="006729C8"/>
    <w:rsid w:val="00673690"/>
    <w:rsid w:val="006736B7"/>
    <w:rsid w:val="0067486C"/>
    <w:rsid w:val="00674AD9"/>
    <w:rsid w:val="006763AF"/>
    <w:rsid w:val="00676448"/>
    <w:rsid w:val="006765DE"/>
    <w:rsid w:val="00680A8E"/>
    <w:rsid w:val="006811F9"/>
    <w:rsid w:val="00681734"/>
    <w:rsid w:val="0068182A"/>
    <w:rsid w:val="00681F18"/>
    <w:rsid w:val="00682A0F"/>
    <w:rsid w:val="00682B77"/>
    <w:rsid w:val="00682D28"/>
    <w:rsid w:val="00682FC5"/>
    <w:rsid w:val="00684B4E"/>
    <w:rsid w:val="006851C0"/>
    <w:rsid w:val="006854E7"/>
    <w:rsid w:val="00685A00"/>
    <w:rsid w:val="006861E5"/>
    <w:rsid w:val="00686777"/>
    <w:rsid w:val="00686860"/>
    <w:rsid w:val="00687F50"/>
    <w:rsid w:val="00690958"/>
    <w:rsid w:val="00690A62"/>
    <w:rsid w:val="006911C7"/>
    <w:rsid w:val="00691978"/>
    <w:rsid w:val="00691EBC"/>
    <w:rsid w:val="006921E6"/>
    <w:rsid w:val="006928DF"/>
    <w:rsid w:val="00692A41"/>
    <w:rsid w:val="0069329C"/>
    <w:rsid w:val="006934A7"/>
    <w:rsid w:val="006935A8"/>
    <w:rsid w:val="00693CF0"/>
    <w:rsid w:val="00694A3D"/>
    <w:rsid w:val="006975B1"/>
    <w:rsid w:val="00697870"/>
    <w:rsid w:val="00697EC9"/>
    <w:rsid w:val="006A099B"/>
    <w:rsid w:val="006A0CE0"/>
    <w:rsid w:val="006A140A"/>
    <w:rsid w:val="006A1B6C"/>
    <w:rsid w:val="006A2CD6"/>
    <w:rsid w:val="006A47DC"/>
    <w:rsid w:val="006A4E26"/>
    <w:rsid w:val="006A54DC"/>
    <w:rsid w:val="006A5A2D"/>
    <w:rsid w:val="006A7725"/>
    <w:rsid w:val="006B0037"/>
    <w:rsid w:val="006B03CD"/>
    <w:rsid w:val="006B1730"/>
    <w:rsid w:val="006B17D2"/>
    <w:rsid w:val="006B2260"/>
    <w:rsid w:val="006B32DB"/>
    <w:rsid w:val="006B34A3"/>
    <w:rsid w:val="006B3763"/>
    <w:rsid w:val="006B50D8"/>
    <w:rsid w:val="006B5520"/>
    <w:rsid w:val="006B55C1"/>
    <w:rsid w:val="006B5BCC"/>
    <w:rsid w:val="006B6827"/>
    <w:rsid w:val="006B7027"/>
    <w:rsid w:val="006B7553"/>
    <w:rsid w:val="006B7A5B"/>
    <w:rsid w:val="006C0939"/>
    <w:rsid w:val="006C09EB"/>
    <w:rsid w:val="006C1470"/>
    <w:rsid w:val="006C1D09"/>
    <w:rsid w:val="006C2468"/>
    <w:rsid w:val="006C2AF1"/>
    <w:rsid w:val="006C3986"/>
    <w:rsid w:val="006C3DFD"/>
    <w:rsid w:val="006C3F2D"/>
    <w:rsid w:val="006C4AB6"/>
    <w:rsid w:val="006C6EDC"/>
    <w:rsid w:val="006C72C0"/>
    <w:rsid w:val="006C75EF"/>
    <w:rsid w:val="006D01C1"/>
    <w:rsid w:val="006D01DC"/>
    <w:rsid w:val="006D0FB6"/>
    <w:rsid w:val="006D1093"/>
    <w:rsid w:val="006D13B4"/>
    <w:rsid w:val="006D1D00"/>
    <w:rsid w:val="006D25F0"/>
    <w:rsid w:val="006D2907"/>
    <w:rsid w:val="006D3AF3"/>
    <w:rsid w:val="006D3D95"/>
    <w:rsid w:val="006D42EE"/>
    <w:rsid w:val="006D530F"/>
    <w:rsid w:val="006D68BD"/>
    <w:rsid w:val="006D6D8C"/>
    <w:rsid w:val="006E0144"/>
    <w:rsid w:val="006E10AF"/>
    <w:rsid w:val="006E171A"/>
    <w:rsid w:val="006E27FA"/>
    <w:rsid w:val="006E2933"/>
    <w:rsid w:val="006E2F3A"/>
    <w:rsid w:val="006E4121"/>
    <w:rsid w:val="006E4EE9"/>
    <w:rsid w:val="006E529D"/>
    <w:rsid w:val="006E606D"/>
    <w:rsid w:val="006E622C"/>
    <w:rsid w:val="006E6AEB"/>
    <w:rsid w:val="006E6BB4"/>
    <w:rsid w:val="006E6BEC"/>
    <w:rsid w:val="006E779F"/>
    <w:rsid w:val="006E7D2F"/>
    <w:rsid w:val="006F10E3"/>
    <w:rsid w:val="006F1558"/>
    <w:rsid w:val="006F2DD5"/>
    <w:rsid w:val="006F306B"/>
    <w:rsid w:val="006F3636"/>
    <w:rsid w:val="006F3FFC"/>
    <w:rsid w:val="006F52D6"/>
    <w:rsid w:val="006F6EAA"/>
    <w:rsid w:val="006F75FC"/>
    <w:rsid w:val="006F7CD0"/>
    <w:rsid w:val="0070108C"/>
    <w:rsid w:val="007012F5"/>
    <w:rsid w:val="00701426"/>
    <w:rsid w:val="00701D3F"/>
    <w:rsid w:val="00702101"/>
    <w:rsid w:val="007024C1"/>
    <w:rsid w:val="0070251D"/>
    <w:rsid w:val="0070305C"/>
    <w:rsid w:val="007033F1"/>
    <w:rsid w:val="007048D1"/>
    <w:rsid w:val="00705693"/>
    <w:rsid w:val="00705A45"/>
    <w:rsid w:val="00705EE9"/>
    <w:rsid w:val="0070628E"/>
    <w:rsid w:val="00706B53"/>
    <w:rsid w:val="00706B8F"/>
    <w:rsid w:val="007076FF"/>
    <w:rsid w:val="00707920"/>
    <w:rsid w:val="00707D42"/>
    <w:rsid w:val="007100FE"/>
    <w:rsid w:val="007105FE"/>
    <w:rsid w:val="00710B07"/>
    <w:rsid w:val="0071133B"/>
    <w:rsid w:val="007118EF"/>
    <w:rsid w:val="0071199D"/>
    <w:rsid w:val="00711A81"/>
    <w:rsid w:val="0071218E"/>
    <w:rsid w:val="00712631"/>
    <w:rsid w:val="00712B5E"/>
    <w:rsid w:val="0071338A"/>
    <w:rsid w:val="0071358C"/>
    <w:rsid w:val="00714254"/>
    <w:rsid w:val="00714359"/>
    <w:rsid w:val="007147ED"/>
    <w:rsid w:val="00714F7E"/>
    <w:rsid w:val="00715AC2"/>
    <w:rsid w:val="00715FFF"/>
    <w:rsid w:val="007171F9"/>
    <w:rsid w:val="007175E9"/>
    <w:rsid w:val="00720117"/>
    <w:rsid w:val="0072083E"/>
    <w:rsid w:val="00721253"/>
    <w:rsid w:val="007215F0"/>
    <w:rsid w:val="00721B39"/>
    <w:rsid w:val="00721E0E"/>
    <w:rsid w:val="007237AB"/>
    <w:rsid w:val="007238D0"/>
    <w:rsid w:val="00723FB3"/>
    <w:rsid w:val="007243DC"/>
    <w:rsid w:val="00724A25"/>
    <w:rsid w:val="007262F1"/>
    <w:rsid w:val="00726806"/>
    <w:rsid w:val="007279F2"/>
    <w:rsid w:val="00727A4C"/>
    <w:rsid w:val="00730D42"/>
    <w:rsid w:val="00730D73"/>
    <w:rsid w:val="00732915"/>
    <w:rsid w:val="0073333E"/>
    <w:rsid w:val="007333AD"/>
    <w:rsid w:val="00733908"/>
    <w:rsid w:val="00733EA4"/>
    <w:rsid w:val="00734016"/>
    <w:rsid w:val="00734CDF"/>
    <w:rsid w:val="00735555"/>
    <w:rsid w:val="00735965"/>
    <w:rsid w:val="00736BAB"/>
    <w:rsid w:val="00737416"/>
    <w:rsid w:val="00740090"/>
    <w:rsid w:val="0074044D"/>
    <w:rsid w:val="00740EA3"/>
    <w:rsid w:val="0074171C"/>
    <w:rsid w:val="00741AE5"/>
    <w:rsid w:val="00741EEF"/>
    <w:rsid w:val="00742BF6"/>
    <w:rsid w:val="007444FB"/>
    <w:rsid w:val="00744773"/>
    <w:rsid w:val="00744DBC"/>
    <w:rsid w:val="0074512C"/>
    <w:rsid w:val="00745414"/>
    <w:rsid w:val="00745A80"/>
    <w:rsid w:val="007462FF"/>
    <w:rsid w:val="007464FC"/>
    <w:rsid w:val="00746CE4"/>
    <w:rsid w:val="007478F1"/>
    <w:rsid w:val="00747E5A"/>
    <w:rsid w:val="00747E6F"/>
    <w:rsid w:val="0075034D"/>
    <w:rsid w:val="00750E97"/>
    <w:rsid w:val="007517B9"/>
    <w:rsid w:val="007518A9"/>
    <w:rsid w:val="00751A04"/>
    <w:rsid w:val="00751A82"/>
    <w:rsid w:val="007524F8"/>
    <w:rsid w:val="00752CE3"/>
    <w:rsid w:val="007539CB"/>
    <w:rsid w:val="00753DA4"/>
    <w:rsid w:val="007541CA"/>
    <w:rsid w:val="00754CE0"/>
    <w:rsid w:val="00755EAE"/>
    <w:rsid w:val="00756D72"/>
    <w:rsid w:val="007575D7"/>
    <w:rsid w:val="00757A5D"/>
    <w:rsid w:val="0076020D"/>
    <w:rsid w:val="00761777"/>
    <w:rsid w:val="00761A64"/>
    <w:rsid w:val="007622F7"/>
    <w:rsid w:val="00762C0F"/>
    <w:rsid w:val="00762C35"/>
    <w:rsid w:val="00762E6C"/>
    <w:rsid w:val="00763DD5"/>
    <w:rsid w:val="00764D52"/>
    <w:rsid w:val="00765D84"/>
    <w:rsid w:val="007666FC"/>
    <w:rsid w:val="0076711A"/>
    <w:rsid w:val="0076716C"/>
    <w:rsid w:val="0076762A"/>
    <w:rsid w:val="00767DEA"/>
    <w:rsid w:val="00770CB8"/>
    <w:rsid w:val="00770D6F"/>
    <w:rsid w:val="007717CE"/>
    <w:rsid w:val="00771A69"/>
    <w:rsid w:val="00771BF2"/>
    <w:rsid w:val="00771E26"/>
    <w:rsid w:val="00772480"/>
    <w:rsid w:val="00772656"/>
    <w:rsid w:val="0077284C"/>
    <w:rsid w:val="00773440"/>
    <w:rsid w:val="00773CC3"/>
    <w:rsid w:val="00773D69"/>
    <w:rsid w:val="007742C7"/>
    <w:rsid w:val="00774B1A"/>
    <w:rsid w:val="00775BB7"/>
    <w:rsid w:val="00775D64"/>
    <w:rsid w:val="00775EC1"/>
    <w:rsid w:val="0077673F"/>
    <w:rsid w:val="0077745F"/>
    <w:rsid w:val="00777546"/>
    <w:rsid w:val="00777C8B"/>
    <w:rsid w:val="007806C5"/>
    <w:rsid w:val="007806D9"/>
    <w:rsid w:val="00780B80"/>
    <w:rsid w:val="00780E11"/>
    <w:rsid w:val="00781521"/>
    <w:rsid w:val="00781E19"/>
    <w:rsid w:val="0078245B"/>
    <w:rsid w:val="00782868"/>
    <w:rsid w:val="007833B9"/>
    <w:rsid w:val="00783542"/>
    <w:rsid w:val="00783ACB"/>
    <w:rsid w:val="00784313"/>
    <w:rsid w:val="00784488"/>
    <w:rsid w:val="007852CB"/>
    <w:rsid w:val="007852D8"/>
    <w:rsid w:val="00786E18"/>
    <w:rsid w:val="00790CAD"/>
    <w:rsid w:val="00790E1F"/>
    <w:rsid w:val="00790FD8"/>
    <w:rsid w:val="00791559"/>
    <w:rsid w:val="00791B0A"/>
    <w:rsid w:val="00792702"/>
    <w:rsid w:val="00792773"/>
    <w:rsid w:val="00792953"/>
    <w:rsid w:val="007949E8"/>
    <w:rsid w:val="00795092"/>
    <w:rsid w:val="00795D28"/>
    <w:rsid w:val="00796035"/>
    <w:rsid w:val="0079664F"/>
    <w:rsid w:val="00797087"/>
    <w:rsid w:val="00797275"/>
    <w:rsid w:val="00797EF2"/>
    <w:rsid w:val="007A0128"/>
    <w:rsid w:val="007A018D"/>
    <w:rsid w:val="007A09C0"/>
    <w:rsid w:val="007A0C8C"/>
    <w:rsid w:val="007A1A5E"/>
    <w:rsid w:val="007A1F4F"/>
    <w:rsid w:val="007A1FAC"/>
    <w:rsid w:val="007A2086"/>
    <w:rsid w:val="007A2AE7"/>
    <w:rsid w:val="007A3BC5"/>
    <w:rsid w:val="007A49B6"/>
    <w:rsid w:val="007A63A8"/>
    <w:rsid w:val="007A686F"/>
    <w:rsid w:val="007A7426"/>
    <w:rsid w:val="007A7944"/>
    <w:rsid w:val="007B08C6"/>
    <w:rsid w:val="007B0A03"/>
    <w:rsid w:val="007B224D"/>
    <w:rsid w:val="007B2290"/>
    <w:rsid w:val="007B30F4"/>
    <w:rsid w:val="007B3560"/>
    <w:rsid w:val="007B39D4"/>
    <w:rsid w:val="007B44E9"/>
    <w:rsid w:val="007B5D6B"/>
    <w:rsid w:val="007B6205"/>
    <w:rsid w:val="007B6274"/>
    <w:rsid w:val="007B7A6E"/>
    <w:rsid w:val="007C0A5F"/>
    <w:rsid w:val="007C0D3B"/>
    <w:rsid w:val="007C18C9"/>
    <w:rsid w:val="007C20F9"/>
    <w:rsid w:val="007C3E68"/>
    <w:rsid w:val="007C4CD3"/>
    <w:rsid w:val="007C55CB"/>
    <w:rsid w:val="007C64AC"/>
    <w:rsid w:val="007C6528"/>
    <w:rsid w:val="007C656E"/>
    <w:rsid w:val="007C67E5"/>
    <w:rsid w:val="007C7387"/>
    <w:rsid w:val="007C7761"/>
    <w:rsid w:val="007D0A1C"/>
    <w:rsid w:val="007D0F31"/>
    <w:rsid w:val="007D17A2"/>
    <w:rsid w:val="007D2237"/>
    <w:rsid w:val="007D278A"/>
    <w:rsid w:val="007D27D6"/>
    <w:rsid w:val="007D2863"/>
    <w:rsid w:val="007D3623"/>
    <w:rsid w:val="007D3B0C"/>
    <w:rsid w:val="007D4524"/>
    <w:rsid w:val="007D5D27"/>
    <w:rsid w:val="007D5ED1"/>
    <w:rsid w:val="007D5FC0"/>
    <w:rsid w:val="007D78EE"/>
    <w:rsid w:val="007D7A23"/>
    <w:rsid w:val="007E0F92"/>
    <w:rsid w:val="007E18F4"/>
    <w:rsid w:val="007E1994"/>
    <w:rsid w:val="007E3827"/>
    <w:rsid w:val="007E53AD"/>
    <w:rsid w:val="007E5A9A"/>
    <w:rsid w:val="007E703C"/>
    <w:rsid w:val="007E7197"/>
    <w:rsid w:val="007F0498"/>
    <w:rsid w:val="007F0A66"/>
    <w:rsid w:val="007F0BC1"/>
    <w:rsid w:val="007F1646"/>
    <w:rsid w:val="007F1794"/>
    <w:rsid w:val="007F2517"/>
    <w:rsid w:val="007F309A"/>
    <w:rsid w:val="007F4685"/>
    <w:rsid w:val="007F47F5"/>
    <w:rsid w:val="007F49F0"/>
    <w:rsid w:val="007F4B5D"/>
    <w:rsid w:val="007F5E65"/>
    <w:rsid w:val="007F6946"/>
    <w:rsid w:val="007F6B7D"/>
    <w:rsid w:val="007F779B"/>
    <w:rsid w:val="008003F1"/>
    <w:rsid w:val="0080048F"/>
    <w:rsid w:val="008018C9"/>
    <w:rsid w:val="00801AA3"/>
    <w:rsid w:val="00801AEE"/>
    <w:rsid w:val="00802293"/>
    <w:rsid w:val="0080236F"/>
    <w:rsid w:val="0080245F"/>
    <w:rsid w:val="00803008"/>
    <w:rsid w:val="008039A0"/>
    <w:rsid w:val="00803F0D"/>
    <w:rsid w:val="00804464"/>
    <w:rsid w:val="008048F9"/>
    <w:rsid w:val="00804A22"/>
    <w:rsid w:val="00804CAF"/>
    <w:rsid w:val="00805605"/>
    <w:rsid w:val="008075B8"/>
    <w:rsid w:val="00807A29"/>
    <w:rsid w:val="00807DA9"/>
    <w:rsid w:val="00811083"/>
    <w:rsid w:val="0081109E"/>
    <w:rsid w:val="0081184F"/>
    <w:rsid w:val="00812405"/>
    <w:rsid w:val="00812918"/>
    <w:rsid w:val="008131D2"/>
    <w:rsid w:val="00813B0C"/>
    <w:rsid w:val="008146B3"/>
    <w:rsid w:val="008147AF"/>
    <w:rsid w:val="00814992"/>
    <w:rsid w:val="00814CA2"/>
    <w:rsid w:val="00815170"/>
    <w:rsid w:val="00815205"/>
    <w:rsid w:val="0081525A"/>
    <w:rsid w:val="00815482"/>
    <w:rsid w:val="00815FE5"/>
    <w:rsid w:val="00816836"/>
    <w:rsid w:val="008172EE"/>
    <w:rsid w:val="00820197"/>
    <w:rsid w:val="0082086D"/>
    <w:rsid w:val="00821D62"/>
    <w:rsid w:val="00822F84"/>
    <w:rsid w:val="00824C3A"/>
    <w:rsid w:val="0082514D"/>
    <w:rsid w:val="0082582D"/>
    <w:rsid w:val="008268E2"/>
    <w:rsid w:val="00826A6C"/>
    <w:rsid w:val="00826EB0"/>
    <w:rsid w:val="00830376"/>
    <w:rsid w:val="0083079F"/>
    <w:rsid w:val="008307F0"/>
    <w:rsid w:val="00830D76"/>
    <w:rsid w:val="0083365A"/>
    <w:rsid w:val="008348EA"/>
    <w:rsid w:val="0083582C"/>
    <w:rsid w:val="008358E2"/>
    <w:rsid w:val="00835F63"/>
    <w:rsid w:val="00840354"/>
    <w:rsid w:val="00840C5D"/>
    <w:rsid w:val="00840E51"/>
    <w:rsid w:val="00840ECA"/>
    <w:rsid w:val="008414AE"/>
    <w:rsid w:val="00841F57"/>
    <w:rsid w:val="008421CE"/>
    <w:rsid w:val="008428D1"/>
    <w:rsid w:val="00842A8D"/>
    <w:rsid w:val="00843589"/>
    <w:rsid w:val="00843D17"/>
    <w:rsid w:val="00843D21"/>
    <w:rsid w:val="0084485B"/>
    <w:rsid w:val="00844960"/>
    <w:rsid w:val="00844DA4"/>
    <w:rsid w:val="00845BFF"/>
    <w:rsid w:val="00846142"/>
    <w:rsid w:val="008466B1"/>
    <w:rsid w:val="00846B08"/>
    <w:rsid w:val="00846C70"/>
    <w:rsid w:val="00847D00"/>
    <w:rsid w:val="00847E8B"/>
    <w:rsid w:val="00850BF9"/>
    <w:rsid w:val="008516C9"/>
    <w:rsid w:val="008517A0"/>
    <w:rsid w:val="00851AFD"/>
    <w:rsid w:val="00852DE1"/>
    <w:rsid w:val="008543CA"/>
    <w:rsid w:val="008547C9"/>
    <w:rsid w:val="008555EE"/>
    <w:rsid w:val="00856FC5"/>
    <w:rsid w:val="00857BB3"/>
    <w:rsid w:val="0086036F"/>
    <w:rsid w:val="00860BA7"/>
    <w:rsid w:val="00860CF9"/>
    <w:rsid w:val="00861444"/>
    <w:rsid w:val="0086215A"/>
    <w:rsid w:val="0086237A"/>
    <w:rsid w:val="00863B7F"/>
    <w:rsid w:val="00863EDB"/>
    <w:rsid w:val="0086434E"/>
    <w:rsid w:val="00864DCB"/>
    <w:rsid w:val="00865D9C"/>
    <w:rsid w:val="00865DE0"/>
    <w:rsid w:val="00866810"/>
    <w:rsid w:val="008670F0"/>
    <w:rsid w:val="008703E3"/>
    <w:rsid w:val="00870B36"/>
    <w:rsid w:val="008711DF"/>
    <w:rsid w:val="00871237"/>
    <w:rsid w:val="00871ABA"/>
    <w:rsid w:val="00872EBC"/>
    <w:rsid w:val="00872F00"/>
    <w:rsid w:val="00873384"/>
    <w:rsid w:val="00873BEC"/>
    <w:rsid w:val="00874527"/>
    <w:rsid w:val="00874872"/>
    <w:rsid w:val="00874B09"/>
    <w:rsid w:val="00874E94"/>
    <w:rsid w:val="0087577E"/>
    <w:rsid w:val="008758C4"/>
    <w:rsid w:val="00875D4E"/>
    <w:rsid w:val="008764C1"/>
    <w:rsid w:val="008765E6"/>
    <w:rsid w:val="0087683B"/>
    <w:rsid w:val="0087706D"/>
    <w:rsid w:val="008771C5"/>
    <w:rsid w:val="00880369"/>
    <w:rsid w:val="008814EB"/>
    <w:rsid w:val="00882336"/>
    <w:rsid w:val="00882E15"/>
    <w:rsid w:val="00882ED3"/>
    <w:rsid w:val="00883328"/>
    <w:rsid w:val="0088455B"/>
    <w:rsid w:val="008850CA"/>
    <w:rsid w:val="00885456"/>
    <w:rsid w:val="008854EE"/>
    <w:rsid w:val="00886273"/>
    <w:rsid w:val="00886886"/>
    <w:rsid w:val="00886D13"/>
    <w:rsid w:val="00890039"/>
    <w:rsid w:val="00891458"/>
    <w:rsid w:val="008919DC"/>
    <w:rsid w:val="00893225"/>
    <w:rsid w:val="008934D4"/>
    <w:rsid w:val="00893BD5"/>
    <w:rsid w:val="00894233"/>
    <w:rsid w:val="00894E07"/>
    <w:rsid w:val="008955D4"/>
    <w:rsid w:val="00895747"/>
    <w:rsid w:val="00895891"/>
    <w:rsid w:val="00895F83"/>
    <w:rsid w:val="00896AFE"/>
    <w:rsid w:val="00896EB6"/>
    <w:rsid w:val="0089726D"/>
    <w:rsid w:val="00897D50"/>
    <w:rsid w:val="008A0015"/>
    <w:rsid w:val="008A0123"/>
    <w:rsid w:val="008A023E"/>
    <w:rsid w:val="008A09C8"/>
    <w:rsid w:val="008A248C"/>
    <w:rsid w:val="008A3984"/>
    <w:rsid w:val="008A4E86"/>
    <w:rsid w:val="008A58C2"/>
    <w:rsid w:val="008A5C7A"/>
    <w:rsid w:val="008A7C51"/>
    <w:rsid w:val="008B08C4"/>
    <w:rsid w:val="008B0A8C"/>
    <w:rsid w:val="008B3195"/>
    <w:rsid w:val="008B3DFF"/>
    <w:rsid w:val="008B453F"/>
    <w:rsid w:val="008B4979"/>
    <w:rsid w:val="008B4F25"/>
    <w:rsid w:val="008B501F"/>
    <w:rsid w:val="008B502F"/>
    <w:rsid w:val="008B559B"/>
    <w:rsid w:val="008B64A5"/>
    <w:rsid w:val="008B78ED"/>
    <w:rsid w:val="008C0282"/>
    <w:rsid w:val="008C07CD"/>
    <w:rsid w:val="008C1793"/>
    <w:rsid w:val="008C1934"/>
    <w:rsid w:val="008C4452"/>
    <w:rsid w:val="008C5794"/>
    <w:rsid w:val="008C5C0F"/>
    <w:rsid w:val="008C5C58"/>
    <w:rsid w:val="008C7142"/>
    <w:rsid w:val="008C78E4"/>
    <w:rsid w:val="008C7A4C"/>
    <w:rsid w:val="008D00EA"/>
    <w:rsid w:val="008D0B78"/>
    <w:rsid w:val="008D0CD1"/>
    <w:rsid w:val="008D0ED2"/>
    <w:rsid w:val="008D10E5"/>
    <w:rsid w:val="008D10FE"/>
    <w:rsid w:val="008D2340"/>
    <w:rsid w:val="008D36D6"/>
    <w:rsid w:val="008D3A7D"/>
    <w:rsid w:val="008D487B"/>
    <w:rsid w:val="008D4C31"/>
    <w:rsid w:val="008D4C6E"/>
    <w:rsid w:val="008D5436"/>
    <w:rsid w:val="008D5C4A"/>
    <w:rsid w:val="008D65FD"/>
    <w:rsid w:val="008E0BC8"/>
    <w:rsid w:val="008E11FE"/>
    <w:rsid w:val="008E254C"/>
    <w:rsid w:val="008E2EDA"/>
    <w:rsid w:val="008E4079"/>
    <w:rsid w:val="008E4CE6"/>
    <w:rsid w:val="008E6732"/>
    <w:rsid w:val="008E69E0"/>
    <w:rsid w:val="008E6BFC"/>
    <w:rsid w:val="008E757B"/>
    <w:rsid w:val="008F080A"/>
    <w:rsid w:val="008F0A2E"/>
    <w:rsid w:val="008F0CFD"/>
    <w:rsid w:val="008F0F12"/>
    <w:rsid w:val="008F3150"/>
    <w:rsid w:val="008F33CE"/>
    <w:rsid w:val="008F4450"/>
    <w:rsid w:val="008F5701"/>
    <w:rsid w:val="008F5C2A"/>
    <w:rsid w:val="008F6394"/>
    <w:rsid w:val="008F67C1"/>
    <w:rsid w:val="008F6868"/>
    <w:rsid w:val="008F686F"/>
    <w:rsid w:val="008F6FD4"/>
    <w:rsid w:val="008F740C"/>
    <w:rsid w:val="008F7FB2"/>
    <w:rsid w:val="00900185"/>
    <w:rsid w:val="00900570"/>
    <w:rsid w:val="009005C7"/>
    <w:rsid w:val="0090067C"/>
    <w:rsid w:val="00901338"/>
    <w:rsid w:val="00901C2F"/>
    <w:rsid w:val="0090358B"/>
    <w:rsid w:val="009043D0"/>
    <w:rsid w:val="0090461B"/>
    <w:rsid w:val="00905699"/>
    <w:rsid w:val="00906151"/>
    <w:rsid w:val="009062BE"/>
    <w:rsid w:val="009063E3"/>
    <w:rsid w:val="00906556"/>
    <w:rsid w:val="009069DA"/>
    <w:rsid w:val="00907866"/>
    <w:rsid w:val="00907DB3"/>
    <w:rsid w:val="00907F1D"/>
    <w:rsid w:val="00907F54"/>
    <w:rsid w:val="009108C4"/>
    <w:rsid w:val="00911172"/>
    <w:rsid w:val="0091242B"/>
    <w:rsid w:val="00912834"/>
    <w:rsid w:val="00912992"/>
    <w:rsid w:val="00913FD6"/>
    <w:rsid w:val="00914EE6"/>
    <w:rsid w:val="00915C7D"/>
    <w:rsid w:val="00915EA7"/>
    <w:rsid w:val="00916261"/>
    <w:rsid w:val="0091660B"/>
    <w:rsid w:val="0091699B"/>
    <w:rsid w:val="00917AC6"/>
    <w:rsid w:val="009212B9"/>
    <w:rsid w:val="00922197"/>
    <w:rsid w:val="00922380"/>
    <w:rsid w:val="00922B92"/>
    <w:rsid w:val="00923134"/>
    <w:rsid w:val="00923758"/>
    <w:rsid w:val="0092485C"/>
    <w:rsid w:val="009249E5"/>
    <w:rsid w:val="00925BD5"/>
    <w:rsid w:val="00926F01"/>
    <w:rsid w:val="00927367"/>
    <w:rsid w:val="00927426"/>
    <w:rsid w:val="0093137D"/>
    <w:rsid w:val="009318FD"/>
    <w:rsid w:val="009330F2"/>
    <w:rsid w:val="00933479"/>
    <w:rsid w:val="00933E32"/>
    <w:rsid w:val="009350D7"/>
    <w:rsid w:val="0093518F"/>
    <w:rsid w:val="00935B67"/>
    <w:rsid w:val="009361FD"/>
    <w:rsid w:val="0093625C"/>
    <w:rsid w:val="00936C4F"/>
    <w:rsid w:val="009374A9"/>
    <w:rsid w:val="00941074"/>
    <w:rsid w:val="009418EB"/>
    <w:rsid w:val="009419A3"/>
    <w:rsid w:val="00941D8E"/>
    <w:rsid w:val="00942F81"/>
    <w:rsid w:val="00943FBB"/>
    <w:rsid w:val="00945706"/>
    <w:rsid w:val="0094579D"/>
    <w:rsid w:val="00946129"/>
    <w:rsid w:val="00946700"/>
    <w:rsid w:val="009469F2"/>
    <w:rsid w:val="00947FEA"/>
    <w:rsid w:val="00950AB3"/>
    <w:rsid w:val="0095109D"/>
    <w:rsid w:val="009511B8"/>
    <w:rsid w:val="009511EB"/>
    <w:rsid w:val="00951571"/>
    <w:rsid w:val="00951C2F"/>
    <w:rsid w:val="00951D6E"/>
    <w:rsid w:val="009535DC"/>
    <w:rsid w:val="009539A4"/>
    <w:rsid w:val="00954A78"/>
    <w:rsid w:val="00954F40"/>
    <w:rsid w:val="00956164"/>
    <w:rsid w:val="0095724A"/>
    <w:rsid w:val="00957A87"/>
    <w:rsid w:val="00957CAD"/>
    <w:rsid w:val="00960CD3"/>
    <w:rsid w:val="009614C5"/>
    <w:rsid w:val="00962928"/>
    <w:rsid w:val="00963B45"/>
    <w:rsid w:val="00964FFA"/>
    <w:rsid w:val="0096542F"/>
    <w:rsid w:val="00965D54"/>
    <w:rsid w:val="00965E88"/>
    <w:rsid w:val="0096719F"/>
    <w:rsid w:val="00967233"/>
    <w:rsid w:val="00967B89"/>
    <w:rsid w:val="00967C1F"/>
    <w:rsid w:val="00970378"/>
    <w:rsid w:val="00971425"/>
    <w:rsid w:val="00972162"/>
    <w:rsid w:val="0097234B"/>
    <w:rsid w:val="009734BC"/>
    <w:rsid w:val="009742D3"/>
    <w:rsid w:val="009748BA"/>
    <w:rsid w:val="00975874"/>
    <w:rsid w:val="00975C94"/>
    <w:rsid w:val="00975F3E"/>
    <w:rsid w:val="00976267"/>
    <w:rsid w:val="009766DB"/>
    <w:rsid w:val="009769C4"/>
    <w:rsid w:val="00980833"/>
    <w:rsid w:val="009808CD"/>
    <w:rsid w:val="00982057"/>
    <w:rsid w:val="009820D8"/>
    <w:rsid w:val="0098254F"/>
    <w:rsid w:val="00982BD8"/>
    <w:rsid w:val="00983494"/>
    <w:rsid w:val="00983F5B"/>
    <w:rsid w:val="00984FDA"/>
    <w:rsid w:val="00985ABC"/>
    <w:rsid w:val="00985E2E"/>
    <w:rsid w:val="00986125"/>
    <w:rsid w:val="0098629D"/>
    <w:rsid w:val="00986580"/>
    <w:rsid w:val="00986A76"/>
    <w:rsid w:val="00986B85"/>
    <w:rsid w:val="00987C46"/>
    <w:rsid w:val="009901CA"/>
    <w:rsid w:val="009902BB"/>
    <w:rsid w:val="00990B1A"/>
    <w:rsid w:val="00990D86"/>
    <w:rsid w:val="00990E9C"/>
    <w:rsid w:val="009910EA"/>
    <w:rsid w:val="00991D83"/>
    <w:rsid w:val="00992109"/>
    <w:rsid w:val="0099428F"/>
    <w:rsid w:val="009944D3"/>
    <w:rsid w:val="00994820"/>
    <w:rsid w:val="00994A7F"/>
    <w:rsid w:val="009954B8"/>
    <w:rsid w:val="00995745"/>
    <w:rsid w:val="00995B19"/>
    <w:rsid w:val="00995CE9"/>
    <w:rsid w:val="0099648F"/>
    <w:rsid w:val="0099683A"/>
    <w:rsid w:val="00996FDA"/>
    <w:rsid w:val="00997CAC"/>
    <w:rsid w:val="009A0020"/>
    <w:rsid w:val="009A0959"/>
    <w:rsid w:val="009A16FE"/>
    <w:rsid w:val="009A17C7"/>
    <w:rsid w:val="009A2126"/>
    <w:rsid w:val="009A2174"/>
    <w:rsid w:val="009A252A"/>
    <w:rsid w:val="009A45CD"/>
    <w:rsid w:val="009A45D9"/>
    <w:rsid w:val="009A4723"/>
    <w:rsid w:val="009A497F"/>
    <w:rsid w:val="009A6B0F"/>
    <w:rsid w:val="009A76BA"/>
    <w:rsid w:val="009A7711"/>
    <w:rsid w:val="009A7B7D"/>
    <w:rsid w:val="009B00CD"/>
    <w:rsid w:val="009B0C8D"/>
    <w:rsid w:val="009B0EA4"/>
    <w:rsid w:val="009B13FA"/>
    <w:rsid w:val="009B1843"/>
    <w:rsid w:val="009B29B3"/>
    <w:rsid w:val="009B2B01"/>
    <w:rsid w:val="009B3FE3"/>
    <w:rsid w:val="009B4ACB"/>
    <w:rsid w:val="009B4C12"/>
    <w:rsid w:val="009B6499"/>
    <w:rsid w:val="009B69F5"/>
    <w:rsid w:val="009B6C9A"/>
    <w:rsid w:val="009B6F7B"/>
    <w:rsid w:val="009B7481"/>
    <w:rsid w:val="009B7748"/>
    <w:rsid w:val="009B77E5"/>
    <w:rsid w:val="009B7B23"/>
    <w:rsid w:val="009C087E"/>
    <w:rsid w:val="009C09A2"/>
    <w:rsid w:val="009C1268"/>
    <w:rsid w:val="009C127F"/>
    <w:rsid w:val="009C1313"/>
    <w:rsid w:val="009C142C"/>
    <w:rsid w:val="009C2816"/>
    <w:rsid w:val="009C2931"/>
    <w:rsid w:val="009C2B14"/>
    <w:rsid w:val="009C30EC"/>
    <w:rsid w:val="009C350C"/>
    <w:rsid w:val="009C3AD6"/>
    <w:rsid w:val="009C3B2E"/>
    <w:rsid w:val="009C4531"/>
    <w:rsid w:val="009C49B5"/>
    <w:rsid w:val="009C4A76"/>
    <w:rsid w:val="009C57B3"/>
    <w:rsid w:val="009C6514"/>
    <w:rsid w:val="009C65AB"/>
    <w:rsid w:val="009C7DED"/>
    <w:rsid w:val="009D086A"/>
    <w:rsid w:val="009D1429"/>
    <w:rsid w:val="009D21AB"/>
    <w:rsid w:val="009D28B3"/>
    <w:rsid w:val="009D31C7"/>
    <w:rsid w:val="009D3484"/>
    <w:rsid w:val="009D3FD5"/>
    <w:rsid w:val="009D42AB"/>
    <w:rsid w:val="009D5052"/>
    <w:rsid w:val="009D5C80"/>
    <w:rsid w:val="009E066C"/>
    <w:rsid w:val="009E0A4B"/>
    <w:rsid w:val="009E2054"/>
    <w:rsid w:val="009E2CCB"/>
    <w:rsid w:val="009E2F6D"/>
    <w:rsid w:val="009E433B"/>
    <w:rsid w:val="009E4405"/>
    <w:rsid w:val="009E47AD"/>
    <w:rsid w:val="009E4861"/>
    <w:rsid w:val="009E4C44"/>
    <w:rsid w:val="009E4E21"/>
    <w:rsid w:val="009E5389"/>
    <w:rsid w:val="009E59C5"/>
    <w:rsid w:val="009E5D04"/>
    <w:rsid w:val="009E5DC0"/>
    <w:rsid w:val="009E6A6F"/>
    <w:rsid w:val="009E750B"/>
    <w:rsid w:val="009E7AA9"/>
    <w:rsid w:val="009F07E9"/>
    <w:rsid w:val="009F1D2F"/>
    <w:rsid w:val="009F3326"/>
    <w:rsid w:val="009F35BA"/>
    <w:rsid w:val="009F3897"/>
    <w:rsid w:val="009F396E"/>
    <w:rsid w:val="009F3B4D"/>
    <w:rsid w:val="009F4848"/>
    <w:rsid w:val="009F4C1C"/>
    <w:rsid w:val="009F5C10"/>
    <w:rsid w:val="009F7CD4"/>
    <w:rsid w:val="00A006BB"/>
    <w:rsid w:val="00A00FA2"/>
    <w:rsid w:val="00A011C2"/>
    <w:rsid w:val="00A02338"/>
    <w:rsid w:val="00A03360"/>
    <w:rsid w:val="00A04517"/>
    <w:rsid w:val="00A047B7"/>
    <w:rsid w:val="00A04BE4"/>
    <w:rsid w:val="00A06820"/>
    <w:rsid w:val="00A06EBF"/>
    <w:rsid w:val="00A070AA"/>
    <w:rsid w:val="00A07427"/>
    <w:rsid w:val="00A07628"/>
    <w:rsid w:val="00A07C92"/>
    <w:rsid w:val="00A111C9"/>
    <w:rsid w:val="00A113DC"/>
    <w:rsid w:val="00A115D4"/>
    <w:rsid w:val="00A12220"/>
    <w:rsid w:val="00A12746"/>
    <w:rsid w:val="00A12EDC"/>
    <w:rsid w:val="00A13081"/>
    <w:rsid w:val="00A1333C"/>
    <w:rsid w:val="00A14CC7"/>
    <w:rsid w:val="00A15882"/>
    <w:rsid w:val="00A15E30"/>
    <w:rsid w:val="00A16002"/>
    <w:rsid w:val="00A16937"/>
    <w:rsid w:val="00A175C4"/>
    <w:rsid w:val="00A17990"/>
    <w:rsid w:val="00A201AA"/>
    <w:rsid w:val="00A210CA"/>
    <w:rsid w:val="00A2213D"/>
    <w:rsid w:val="00A22B28"/>
    <w:rsid w:val="00A22EA6"/>
    <w:rsid w:val="00A233ED"/>
    <w:rsid w:val="00A24116"/>
    <w:rsid w:val="00A24176"/>
    <w:rsid w:val="00A24951"/>
    <w:rsid w:val="00A25A72"/>
    <w:rsid w:val="00A25E66"/>
    <w:rsid w:val="00A265D4"/>
    <w:rsid w:val="00A26890"/>
    <w:rsid w:val="00A32547"/>
    <w:rsid w:val="00A3264A"/>
    <w:rsid w:val="00A328FA"/>
    <w:rsid w:val="00A32DA9"/>
    <w:rsid w:val="00A353BE"/>
    <w:rsid w:val="00A35C48"/>
    <w:rsid w:val="00A3600C"/>
    <w:rsid w:val="00A36AFD"/>
    <w:rsid w:val="00A371C7"/>
    <w:rsid w:val="00A37AFF"/>
    <w:rsid w:val="00A37E12"/>
    <w:rsid w:val="00A37F72"/>
    <w:rsid w:val="00A40008"/>
    <w:rsid w:val="00A4052D"/>
    <w:rsid w:val="00A40C06"/>
    <w:rsid w:val="00A41495"/>
    <w:rsid w:val="00A41D8C"/>
    <w:rsid w:val="00A423D5"/>
    <w:rsid w:val="00A4283D"/>
    <w:rsid w:val="00A42BCA"/>
    <w:rsid w:val="00A44094"/>
    <w:rsid w:val="00A4431A"/>
    <w:rsid w:val="00A44514"/>
    <w:rsid w:val="00A449A5"/>
    <w:rsid w:val="00A44B4D"/>
    <w:rsid w:val="00A44D8B"/>
    <w:rsid w:val="00A45E31"/>
    <w:rsid w:val="00A46507"/>
    <w:rsid w:val="00A4692E"/>
    <w:rsid w:val="00A46F6A"/>
    <w:rsid w:val="00A46FD3"/>
    <w:rsid w:val="00A473CF"/>
    <w:rsid w:val="00A47868"/>
    <w:rsid w:val="00A502EB"/>
    <w:rsid w:val="00A508E5"/>
    <w:rsid w:val="00A50CDE"/>
    <w:rsid w:val="00A5118E"/>
    <w:rsid w:val="00A51FA1"/>
    <w:rsid w:val="00A52022"/>
    <w:rsid w:val="00A520BF"/>
    <w:rsid w:val="00A52B87"/>
    <w:rsid w:val="00A554C3"/>
    <w:rsid w:val="00A556E4"/>
    <w:rsid w:val="00A55F89"/>
    <w:rsid w:val="00A5639B"/>
    <w:rsid w:val="00A56913"/>
    <w:rsid w:val="00A5775B"/>
    <w:rsid w:val="00A57A75"/>
    <w:rsid w:val="00A6079C"/>
    <w:rsid w:val="00A60AB2"/>
    <w:rsid w:val="00A61038"/>
    <w:rsid w:val="00A633D2"/>
    <w:rsid w:val="00A63E67"/>
    <w:rsid w:val="00A640BC"/>
    <w:rsid w:val="00A6485C"/>
    <w:rsid w:val="00A66CC0"/>
    <w:rsid w:val="00A67368"/>
    <w:rsid w:val="00A67DF5"/>
    <w:rsid w:val="00A705AC"/>
    <w:rsid w:val="00A7116D"/>
    <w:rsid w:val="00A71D57"/>
    <w:rsid w:val="00A72593"/>
    <w:rsid w:val="00A72601"/>
    <w:rsid w:val="00A72C70"/>
    <w:rsid w:val="00A72FA4"/>
    <w:rsid w:val="00A73B5C"/>
    <w:rsid w:val="00A75F30"/>
    <w:rsid w:val="00A761F0"/>
    <w:rsid w:val="00A77A21"/>
    <w:rsid w:val="00A8181C"/>
    <w:rsid w:val="00A82470"/>
    <w:rsid w:val="00A826AC"/>
    <w:rsid w:val="00A829E1"/>
    <w:rsid w:val="00A83B4D"/>
    <w:rsid w:val="00A8444E"/>
    <w:rsid w:val="00A8466F"/>
    <w:rsid w:val="00A846E7"/>
    <w:rsid w:val="00A84868"/>
    <w:rsid w:val="00A848E6"/>
    <w:rsid w:val="00A84B5D"/>
    <w:rsid w:val="00A84F73"/>
    <w:rsid w:val="00A85217"/>
    <w:rsid w:val="00A8558E"/>
    <w:rsid w:val="00A855E9"/>
    <w:rsid w:val="00A860AC"/>
    <w:rsid w:val="00A86793"/>
    <w:rsid w:val="00A87063"/>
    <w:rsid w:val="00A8775A"/>
    <w:rsid w:val="00A87B6A"/>
    <w:rsid w:val="00A906F2"/>
    <w:rsid w:val="00A91623"/>
    <w:rsid w:val="00A91A1B"/>
    <w:rsid w:val="00A91E05"/>
    <w:rsid w:val="00A9284C"/>
    <w:rsid w:val="00A92D38"/>
    <w:rsid w:val="00A936D6"/>
    <w:rsid w:val="00A94510"/>
    <w:rsid w:val="00A94D3B"/>
    <w:rsid w:val="00A95515"/>
    <w:rsid w:val="00A95EA4"/>
    <w:rsid w:val="00A963F0"/>
    <w:rsid w:val="00A9644C"/>
    <w:rsid w:val="00A96825"/>
    <w:rsid w:val="00A9690D"/>
    <w:rsid w:val="00A96EA9"/>
    <w:rsid w:val="00A97147"/>
    <w:rsid w:val="00A97227"/>
    <w:rsid w:val="00A974B0"/>
    <w:rsid w:val="00A9790B"/>
    <w:rsid w:val="00AA0CDB"/>
    <w:rsid w:val="00AA177A"/>
    <w:rsid w:val="00AA19DF"/>
    <w:rsid w:val="00AA2329"/>
    <w:rsid w:val="00AA2457"/>
    <w:rsid w:val="00AA2782"/>
    <w:rsid w:val="00AA2CE1"/>
    <w:rsid w:val="00AA3070"/>
    <w:rsid w:val="00AA3352"/>
    <w:rsid w:val="00AA357F"/>
    <w:rsid w:val="00AA4A43"/>
    <w:rsid w:val="00AA57CF"/>
    <w:rsid w:val="00AA6F9F"/>
    <w:rsid w:val="00AB0BCD"/>
    <w:rsid w:val="00AB0CC7"/>
    <w:rsid w:val="00AB14D0"/>
    <w:rsid w:val="00AB1D34"/>
    <w:rsid w:val="00AB2618"/>
    <w:rsid w:val="00AB2B16"/>
    <w:rsid w:val="00AB3BD7"/>
    <w:rsid w:val="00AB4EC3"/>
    <w:rsid w:val="00AB52D3"/>
    <w:rsid w:val="00AB5639"/>
    <w:rsid w:val="00AB56DC"/>
    <w:rsid w:val="00AB6AD7"/>
    <w:rsid w:val="00AB74D3"/>
    <w:rsid w:val="00AB7B0E"/>
    <w:rsid w:val="00AB7EB6"/>
    <w:rsid w:val="00AC12CC"/>
    <w:rsid w:val="00AC209F"/>
    <w:rsid w:val="00AC2D0A"/>
    <w:rsid w:val="00AC3199"/>
    <w:rsid w:val="00AC3286"/>
    <w:rsid w:val="00AC4D02"/>
    <w:rsid w:val="00AC52B3"/>
    <w:rsid w:val="00AC598B"/>
    <w:rsid w:val="00AC63D4"/>
    <w:rsid w:val="00AC6F33"/>
    <w:rsid w:val="00AD0207"/>
    <w:rsid w:val="00AD10A1"/>
    <w:rsid w:val="00AD110F"/>
    <w:rsid w:val="00AD1667"/>
    <w:rsid w:val="00AD18B2"/>
    <w:rsid w:val="00AD1D30"/>
    <w:rsid w:val="00AD1DF1"/>
    <w:rsid w:val="00AD20B3"/>
    <w:rsid w:val="00AD2A61"/>
    <w:rsid w:val="00AD46E8"/>
    <w:rsid w:val="00AD50B4"/>
    <w:rsid w:val="00AD6664"/>
    <w:rsid w:val="00AD6DEF"/>
    <w:rsid w:val="00AD74C8"/>
    <w:rsid w:val="00AD78AC"/>
    <w:rsid w:val="00AE0116"/>
    <w:rsid w:val="00AE0A04"/>
    <w:rsid w:val="00AE0C0D"/>
    <w:rsid w:val="00AE11E8"/>
    <w:rsid w:val="00AE27DE"/>
    <w:rsid w:val="00AE3FBA"/>
    <w:rsid w:val="00AE45B9"/>
    <w:rsid w:val="00AE4CC8"/>
    <w:rsid w:val="00AE57C3"/>
    <w:rsid w:val="00AE5B76"/>
    <w:rsid w:val="00AE6FD2"/>
    <w:rsid w:val="00AE7802"/>
    <w:rsid w:val="00AF001A"/>
    <w:rsid w:val="00AF0056"/>
    <w:rsid w:val="00AF03EF"/>
    <w:rsid w:val="00AF0C13"/>
    <w:rsid w:val="00AF2B4E"/>
    <w:rsid w:val="00AF3861"/>
    <w:rsid w:val="00AF3A61"/>
    <w:rsid w:val="00AF3FBE"/>
    <w:rsid w:val="00AF4198"/>
    <w:rsid w:val="00AF4479"/>
    <w:rsid w:val="00AF5C10"/>
    <w:rsid w:val="00AF60A1"/>
    <w:rsid w:val="00AF6209"/>
    <w:rsid w:val="00AF66C8"/>
    <w:rsid w:val="00AF6A78"/>
    <w:rsid w:val="00AF6CDF"/>
    <w:rsid w:val="00AF6E0D"/>
    <w:rsid w:val="00AF7371"/>
    <w:rsid w:val="00B01552"/>
    <w:rsid w:val="00B017BF"/>
    <w:rsid w:val="00B02599"/>
    <w:rsid w:val="00B039B3"/>
    <w:rsid w:val="00B03B46"/>
    <w:rsid w:val="00B03C66"/>
    <w:rsid w:val="00B054F6"/>
    <w:rsid w:val="00B066C0"/>
    <w:rsid w:val="00B066C7"/>
    <w:rsid w:val="00B0688A"/>
    <w:rsid w:val="00B07A59"/>
    <w:rsid w:val="00B07C72"/>
    <w:rsid w:val="00B07ECF"/>
    <w:rsid w:val="00B07EEE"/>
    <w:rsid w:val="00B10499"/>
    <w:rsid w:val="00B10A83"/>
    <w:rsid w:val="00B110EE"/>
    <w:rsid w:val="00B121DF"/>
    <w:rsid w:val="00B12428"/>
    <w:rsid w:val="00B12B47"/>
    <w:rsid w:val="00B12BD8"/>
    <w:rsid w:val="00B13009"/>
    <w:rsid w:val="00B130FE"/>
    <w:rsid w:val="00B13294"/>
    <w:rsid w:val="00B13644"/>
    <w:rsid w:val="00B13D78"/>
    <w:rsid w:val="00B13E3C"/>
    <w:rsid w:val="00B14D71"/>
    <w:rsid w:val="00B150A3"/>
    <w:rsid w:val="00B152F4"/>
    <w:rsid w:val="00B16963"/>
    <w:rsid w:val="00B17515"/>
    <w:rsid w:val="00B20B4A"/>
    <w:rsid w:val="00B21CF1"/>
    <w:rsid w:val="00B22755"/>
    <w:rsid w:val="00B228F7"/>
    <w:rsid w:val="00B23B3C"/>
    <w:rsid w:val="00B25572"/>
    <w:rsid w:val="00B31080"/>
    <w:rsid w:val="00B310E2"/>
    <w:rsid w:val="00B31586"/>
    <w:rsid w:val="00B31998"/>
    <w:rsid w:val="00B32196"/>
    <w:rsid w:val="00B32BCA"/>
    <w:rsid w:val="00B33860"/>
    <w:rsid w:val="00B3521E"/>
    <w:rsid w:val="00B35614"/>
    <w:rsid w:val="00B36536"/>
    <w:rsid w:val="00B36966"/>
    <w:rsid w:val="00B36A71"/>
    <w:rsid w:val="00B37991"/>
    <w:rsid w:val="00B37F1D"/>
    <w:rsid w:val="00B40DBC"/>
    <w:rsid w:val="00B435AA"/>
    <w:rsid w:val="00B44B36"/>
    <w:rsid w:val="00B44EF2"/>
    <w:rsid w:val="00B45687"/>
    <w:rsid w:val="00B45CC1"/>
    <w:rsid w:val="00B45D12"/>
    <w:rsid w:val="00B468DF"/>
    <w:rsid w:val="00B46CDC"/>
    <w:rsid w:val="00B46D62"/>
    <w:rsid w:val="00B46D86"/>
    <w:rsid w:val="00B46F41"/>
    <w:rsid w:val="00B4718F"/>
    <w:rsid w:val="00B472A0"/>
    <w:rsid w:val="00B475F9"/>
    <w:rsid w:val="00B50E12"/>
    <w:rsid w:val="00B51130"/>
    <w:rsid w:val="00B52CA0"/>
    <w:rsid w:val="00B530E6"/>
    <w:rsid w:val="00B5325F"/>
    <w:rsid w:val="00B536C3"/>
    <w:rsid w:val="00B5536E"/>
    <w:rsid w:val="00B555F0"/>
    <w:rsid w:val="00B559DD"/>
    <w:rsid w:val="00B55E23"/>
    <w:rsid w:val="00B562C9"/>
    <w:rsid w:val="00B56718"/>
    <w:rsid w:val="00B5671D"/>
    <w:rsid w:val="00B5718A"/>
    <w:rsid w:val="00B60005"/>
    <w:rsid w:val="00B61D17"/>
    <w:rsid w:val="00B61EFF"/>
    <w:rsid w:val="00B62508"/>
    <w:rsid w:val="00B62AC2"/>
    <w:rsid w:val="00B631F7"/>
    <w:rsid w:val="00B648D9"/>
    <w:rsid w:val="00B64CA0"/>
    <w:rsid w:val="00B65550"/>
    <w:rsid w:val="00B65B67"/>
    <w:rsid w:val="00B662BD"/>
    <w:rsid w:val="00B66799"/>
    <w:rsid w:val="00B66B1D"/>
    <w:rsid w:val="00B66BF8"/>
    <w:rsid w:val="00B67876"/>
    <w:rsid w:val="00B7031B"/>
    <w:rsid w:val="00B72213"/>
    <w:rsid w:val="00B725DE"/>
    <w:rsid w:val="00B726DC"/>
    <w:rsid w:val="00B73674"/>
    <w:rsid w:val="00B742B4"/>
    <w:rsid w:val="00B743B6"/>
    <w:rsid w:val="00B7571D"/>
    <w:rsid w:val="00B769AC"/>
    <w:rsid w:val="00B76AE2"/>
    <w:rsid w:val="00B77357"/>
    <w:rsid w:val="00B774DF"/>
    <w:rsid w:val="00B80863"/>
    <w:rsid w:val="00B809BB"/>
    <w:rsid w:val="00B815A2"/>
    <w:rsid w:val="00B815CB"/>
    <w:rsid w:val="00B81DF8"/>
    <w:rsid w:val="00B8302C"/>
    <w:rsid w:val="00B83401"/>
    <w:rsid w:val="00B83B2C"/>
    <w:rsid w:val="00B845BE"/>
    <w:rsid w:val="00B85537"/>
    <w:rsid w:val="00B85E75"/>
    <w:rsid w:val="00B87FFC"/>
    <w:rsid w:val="00B905F5"/>
    <w:rsid w:val="00B910AD"/>
    <w:rsid w:val="00B918F0"/>
    <w:rsid w:val="00B91DCB"/>
    <w:rsid w:val="00B92407"/>
    <w:rsid w:val="00B92A11"/>
    <w:rsid w:val="00B93064"/>
    <w:rsid w:val="00B94526"/>
    <w:rsid w:val="00B95A73"/>
    <w:rsid w:val="00B9680C"/>
    <w:rsid w:val="00B968CE"/>
    <w:rsid w:val="00B97092"/>
    <w:rsid w:val="00B97446"/>
    <w:rsid w:val="00BA17B0"/>
    <w:rsid w:val="00BA226C"/>
    <w:rsid w:val="00BA2609"/>
    <w:rsid w:val="00BA3CC9"/>
    <w:rsid w:val="00BA401F"/>
    <w:rsid w:val="00BA4201"/>
    <w:rsid w:val="00BA4259"/>
    <w:rsid w:val="00BA4D55"/>
    <w:rsid w:val="00BA50C1"/>
    <w:rsid w:val="00BA57A6"/>
    <w:rsid w:val="00BA5A27"/>
    <w:rsid w:val="00BA7B9C"/>
    <w:rsid w:val="00BA7C17"/>
    <w:rsid w:val="00BB045C"/>
    <w:rsid w:val="00BB09E8"/>
    <w:rsid w:val="00BB0AAE"/>
    <w:rsid w:val="00BB0D93"/>
    <w:rsid w:val="00BB0FEF"/>
    <w:rsid w:val="00BB15A9"/>
    <w:rsid w:val="00BB2126"/>
    <w:rsid w:val="00BB214E"/>
    <w:rsid w:val="00BB2BE9"/>
    <w:rsid w:val="00BB2E38"/>
    <w:rsid w:val="00BB3857"/>
    <w:rsid w:val="00BB3F38"/>
    <w:rsid w:val="00BB4B42"/>
    <w:rsid w:val="00BB619D"/>
    <w:rsid w:val="00BB63CA"/>
    <w:rsid w:val="00BB666D"/>
    <w:rsid w:val="00BB74D6"/>
    <w:rsid w:val="00BC090B"/>
    <w:rsid w:val="00BC10FC"/>
    <w:rsid w:val="00BC1BE1"/>
    <w:rsid w:val="00BC1EA2"/>
    <w:rsid w:val="00BC2473"/>
    <w:rsid w:val="00BC2593"/>
    <w:rsid w:val="00BC27D8"/>
    <w:rsid w:val="00BC2E4C"/>
    <w:rsid w:val="00BC49C2"/>
    <w:rsid w:val="00BC4E6F"/>
    <w:rsid w:val="00BC5049"/>
    <w:rsid w:val="00BC69C0"/>
    <w:rsid w:val="00BC6AAB"/>
    <w:rsid w:val="00BD0263"/>
    <w:rsid w:val="00BD0E09"/>
    <w:rsid w:val="00BD213E"/>
    <w:rsid w:val="00BD23D6"/>
    <w:rsid w:val="00BD39B9"/>
    <w:rsid w:val="00BD3B25"/>
    <w:rsid w:val="00BD3D47"/>
    <w:rsid w:val="00BD4BFC"/>
    <w:rsid w:val="00BD5770"/>
    <w:rsid w:val="00BD5FDB"/>
    <w:rsid w:val="00BD67AD"/>
    <w:rsid w:val="00BD766C"/>
    <w:rsid w:val="00BD78C8"/>
    <w:rsid w:val="00BD7A9E"/>
    <w:rsid w:val="00BD7E0E"/>
    <w:rsid w:val="00BE129E"/>
    <w:rsid w:val="00BE1E0C"/>
    <w:rsid w:val="00BE2EAE"/>
    <w:rsid w:val="00BE365A"/>
    <w:rsid w:val="00BE3D64"/>
    <w:rsid w:val="00BE417A"/>
    <w:rsid w:val="00BE4B0B"/>
    <w:rsid w:val="00BE577A"/>
    <w:rsid w:val="00BE5E56"/>
    <w:rsid w:val="00BE5EF8"/>
    <w:rsid w:val="00BE6053"/>
    <w:rsid w:val="00BE68DA"/>
    <w:rsid w:val="00BE6D2F"/>
    <w:rsid w:val="00BE6FCF"/>
    <w:rsid w:val="00BE7B45"/>
    <w:rsid w:val="00BE7C2E"/>
    <w:rsid w:val="00BF2B2D"/>
    <w:rsid w:val="00BF2C86"/>
    <w:rsid w:val="00BF3018"/>
    <w:rsid w:val="00BF3506"/>
    <w:rsid w:val="00BF3893"/>
    <w:rsid w:val="00BF425B"/>
    <w:rsid w:val="00BF62B1"/>
    <w:rsid w:val="00BF71C4"/>
    <w:rsid w:val="00BF7663"/>
    <w:rsid w:val="00BF778F"/>
    <w:rsid w:val="00C02229"/>
    <w:rsid w:val="00C03885"/>
    <w:rsid w:val="00C038D4"/>
    <w:rsid w:val="00C0424F"/>
    <w:rsid w:val="00C04374"/>
    <w:rsid w:val="00C04D6B"/>
    <w:rsid w:val="00C05B0A"/>
    <w:rsid w:val="00C05FFA"/>
    <w:rsid w:val="00C0604A"/>
    <w:rsid w:val="00C0610F"/>
    <w:rsid w:val="00C06571"/>
    <w:rsid w:val="00C073E7"/>
    <w:rsid w:val="00C10851"/>
    <w:rsid w:val="00C10967"/>
    <w:rsid w:val="00C11B1D"/>
    <w:rsid w:val="00C12A0D"/>
    <w:rsid w:val="00C12F3A"/>
    <w:rsid w:val="00C13816"/>
    <w:rsid w:val="00C13B6C"/>
    <w:rsid w:val="00C14594"/>
    <w:rsid w:val="00C14AA1"/>
    <w:rsid w:val="00C1508E"/>
    <w:rsid w:val="00C152A6"/>
    <w:rsid w:val="00C15424"/>
    <w:rsid w:val="00C15BD6"/>
    <w:rsid w:val="00C15D31"/>
    <w:rsid w:val="00C16530"/>
    <w:rsid w:val="00C16A19"/>
    <w:rsid w:val="00C16B93"/>
    <w:rsid w:val="00C16CAD"/>
    <w:rsid w:val="00C170F8"/>
    <w:rsid w:val="00C1762E"/>
    <w:rsid w:val="00C17ADA"/>
    <w:rsid w:val="00C17FD8"/>
    <w:rsid w:val="00C2025D"/>
    <w:rsid w:val="00C2103F"/>
    <w:rsid w:val="00C2123E"/>
    <w:rsid w:val="00C22039"/>
    <w:rsid w:val="00C22749"/>
    <w:rsid w:val="00C23D0F"/>
    <w:rsid w:val="00C24170"/>
    <w:rsid w:val="00C24AB8"/>
    <w:rsid w:val="00C25BA7"/>
    <w:rsid w:val="00C26769"/>
    <w:rsid w:val="00C26C31"/>
    <w:rsid w:val="00C30AA0"/>
    <w:rsid w:val="00C33B47"/>
    <w:rsid w:val="00C34EC2"/>
    <w:rsid w:val="00C400E7"/>
    <w:rsid w:val="00C40445"/>
    <w:rsid w:val="00C40C69"/>
    <w:rsid w:val="00C42077"/>
    <w:rsid w:val="00C42A2F"/>
    <w:rsid w:val="00C430B7"/>
    <w:rsid w:val="00C43444"/>
    <w:rsid w:val="00C4489F"/>
    <w:rsid w:val="00C44A52"/>
    <w:rsid w:val="00C44B66"/>
    <w:rsid w:val="00C457BD"/>
    <w:rsid w:val="00C4588E"/>
    <w:rsid w:val="00C464EC"/>
    <w:rsid w:val="00C4669E"/>
    <w:rsid w:val="00C46947"/>
    <w:rsid w:val="00C47302"/>
    <w:rsid w:val="00C47783"/>
    <w:rsid w:val="00C47A3F"/>
    <w:rsid w:val="00C5039F"/>
    <w:rsid w:val="00C509A6"/>
    <w:rsid w:val="00C510C6"/>
    <w:rsid w:val="00C51AD2"/>
    <w:rsid w:val="00C5317C"/>
    <w:rsid w:val="00C54374"/>
    <w:rsid w:val="00C57404"/>
    <w:rsid w:val="00C57512"/>
    <w:rsid w:val="00C575A2"/>
    <w:rsid w:val="00C57963"/>
    <w:rsid w:val="00C57BEC"/>
    <w:rsid w:val="00C607F7"/>
    <w:rsid w:val="00C61F19"/>
    <w:rsid w:val="00C62220"/>
    <w:rsid w:val="00C63B7B"/>
    <w:rsid w:val="00C64987"/>
    <w:rsid w:val="00C64FC3"/>
    <w:rsid w:val="00C651E1"/>
    <w:rsid w:val="00C65599"/>
    <w:rsid w:val="00C66BF3"/>
    <w:rsid w:val="00C707F9"/>
    <w:rsid w:val="00C7296F"/>
    <w:rsid w:val="00C72A76"/>
    <w:rsid w:val="00C73256"/>
    <w:rsid w:val="00C7337C"/>
    <w:rsid w:val="00C742D3"/>
    <w:rsid w:val="00C74597"/>
    <w:rsid w:val="00C749CB"/>
    <w:rsid w:val="00C74FD7"/>
    <w:rsid w:val="00C75B62"/>
    <w:rsid w:val="00C76443"/>
    <w:rsid w:val="00C765B9"/>
    <w:rsid w:val="00C76EBE"/>
    <w:rsid w:val="00C77915"/>
    <w:rsid w:val="00C77C6F"/>
    <w:rsid w:val="00C77FDA"/>
    <w:rsid w:val="00C80443"/>
    <w:rsid w:val="00C8175F"/>
    <w:rsid w:val="00C817A0"/>
    <w:rsid w:val="00C834C5"/>
    <w:rsid w:val="00C8373D"/>
    <w:rsid w:val="00C8389C"/>
    <w:rsid w:val="00C841CE"/>
    <w:rsid w:val="00C84BF3"/>
    <w:rsid w:val="00C85955"/>
    <w:rsid w:val="00C868E8"/>
    <w:rsid w:val="00C869FD"/>
    <w:rsid w:val="00C902D0"/>
    <w:rsid w:val="00C90841"/>
    <w:rsid w:val="00C91449"/>
    <w:rsid w:val="00C914CF"/>
    <w:rsid w:val="00C9192D"/>
    <w:rsid w:val="00C91988"/>
    <w:rsid w:val="00C91D2B"/>
    <w:rsid w:val="00C9356D"/>
    <w:rsid w:val="00C94508"/>
    <w:rsid w:val="00C954A1"/>
    <w:rsid w:val="00C969A7"/>
    <w:rsid w:val="00C974A6"/>
    <w:rsid w:val="00C978BF"/>
    <w:rsid w:val="00CA0479"/>
    <w:rsid w:val="00CA0577"/>
    <w:rsid w:val="00CA05ED"/>
    <w:rsid w:val="00CA0DC1"/>
    <w:rsid w:val="00CA29CF"/>
    <w:rsid w:val="00CA2E4C"/>
    <w:rsid w:val="00CA2EBA"/>
    <w:rsid w:val="00CA4124"/>
    <w:rsid w:val="00CA459C"/>
    <w:rsid w:val="00CA4CFC"/>
    <w:rsid w:val="00CA503E"/>
    <w:rsid w:val="00CA5A44"/>
    <w:rsid w:val="00CA605D"/>
    <w:rsid w:val="00CA7307"/>
    <w:rsid w:val="00CA7BD8"/>
    <w:rsid w:val="00CA7F4A"/>
    <w:rsid w:val="00CB0343"/>
    <w:rsid w:val="00CB0F19"/>
    <w:rsid w:val="00CB2885"/>
    <w:rsid w:val="00CB34AD"/>
    <w:rsid w:val="00CB4348"/>
    <w:rsid w:val="00CB447F"/>
    <w:rsid w:val="00CB4858"/>
    <w:rsid w:val="00CB4A83"/>
    <w:rsid w:val="00CB4F0E"/>
    <w:rsid w:val="00CB4FF5"/>
    <w:rsid w:val="00CB57C6"/>
    <w:rsid w:val="00CB60F8"/>
    <w:rsid w:val="00CB672E"/>
    <w:rsid w:val="00CB7204"/>
    <w:rsid w:val="00CB733C"/>
    <w:rsid w:val="00CB7A2A"/>
    <w:rsid w:val="00CC2ACC"/>
    <w:rsid w:val="00CC3C2F"/>
    <w:rsid w:val="00CC3E23"/>
    <w:rsid w:val="00CC3F61"/>
    <w:rsid w:val="00CC412F"/>
    <w:rsid w:val="00CC46A7"/>
    <w:rsid w:val="00CC6C8D"/>
    <w:rsid w:val="00CC72D4"/>
    <w:rsid w:val="00CD0038"/>
    <w:rsid w:val="00CD1736"/>
    <w:rsid w:val="00CD1B70"/>
    <w:rsid w:val="00CD3138"/>
    <w:rsid w:val="00CD4A63"/>
    <w:rsid w:val="00CD5297"/>
    <w:rsid w:val="00CD60F3"/>
    <w:rsid w:val="00CD6732"/>
    <w:rsid w:val="00CD689D"/>
    <w:rsid w:val="00CD7B79"/>
    <w:rsid w:val="00CD7E73"/>
    <w:rsid w:val="00CE0700"/>
    <w:rsid w:val="00CE0B1F"/>
    <w:rsid w:val="00CE1156"/>
    <w:rsid w:val="00CE12F5"/>
    <w:rsid w:val="00CE2D2D"/>
    <w:rsid w:val="00CE37C6"/>
    <w:rsid w:val="00CE449E"/>
    <w:rsid w:val="00CE48D5"/>
    <w:rsid w:val="00CE4A57"/>
    <w:rsid w:val="00CE5403"/>
    <w:rsid w:val="00CE6B21"/>
    <w:rsid w:val="00CE7815"/>
    <w:rsid w:val="00CF0073"/>
    <w:rsid w:val="00CF0A62"/>
    <w:rsid w:val="00CF114F"/>
    <w:rsid w:val="00CF150B"/>
    <w:rsid w:val="00CF3C60"/>
    <w:rsid w:val="00CF4FAB"/>
    <w:rsid w:val="00CF5010"/>
    <w:rsid w:val="00CF5F08"/>
    <w:rsid w:val="00CF6510"/>
    <w:rsid w:val="00CF6A23"/>
    <w:rsid w:val="00D00565"/>
    <w:rsid w:val="00D00DD2"/>
    <w:rsid w:val="00D0107D"/>
    <w:rsid w:val="00D01B6D"/>
    <w:rsid w:val="00D020CD"/>
    <w:rsid w:val="00D03C0D"/>
    <w:rsid w:val="00D0400A"/>
    <w:rsid w:val="00D044EC"/>
    <w:rsid w:val="00D04536"/>
    <w:rsid w:val="00D050D0"/>
    <w:rsid w:val="00D05F4D"/>
    <w:rsid w:val="00D06D2B"/>
    <w:rsid w:val="00D12764"/>
    <w:rsid w:val="00D13406"/>
    <w:rsid w:val="00D15390"/>
    <w:rsid w:val="00D156A9"/>
    <w:rsid w:val="00D178E9"/>
    <w:rsid w:val="00D17BEB"/>
    <w:rsid w:val="00D201DF"/>
    <w:rsid w:val="00D2049E"/>
    <w:rsid w:val="00D20593"/>
    <w:rsid w:val="00D20B85"/>
    <w:rsid w:val="00D22274"/>
    <w:rsid w:val="00D225FE"/>
    <w:rsid w:val="00D23382"/>
    <w:rsid w:val="00D23F24"/>
    <w:rsid w:val="00D252C2"/>
    <w:rsid w:val="00D25565"/>
    <w:rsid w:val="00D25C5A"/>
    <w:rsid w:val="00D25CC4"/>
    <w:rsid w:val="00D260A5"/>
    <w:rsid w:val="00D269D6"/>
    <w:rsid w:val="00D26BA2"/>
    <w:rsid w:val="00D26D06"/>
    <w:rsid w:val="00D27497"/>
    <w:rsid w:val="00D27817"/>
    <w:rsid w:val="00D27B6A"/>
    <w:rsid w:val="00D306E5"/>
    <w:rsid w:val="00D30705"/>
    <w:rsid w:val="00D30B89"/>
    <w:rsid w:val="00D31206"/>
    <w:rsid w:val="00D3238D"/>
    <w:rsid w:val="00D32A67"/>
    <w:rsid w:val="00D33084"/>
    <w:rsid w:val="00D3348D"/>
    <w:rsid w:val="00D33493"/>
    <w:rsid w:val="00D34688"/>
    <w:rsid w:val="00D34B28"/>
    <w:rsid w:val="00D359DA"/>
    <w:rsid w:val="00D36B77"/>
    <w:rsid w:val="00D36DD7"/>
    <w:rsid w:val="00D3765D"/>
    <w:rsid w:val="00D37760"/>
    <w:rsid w:val="00D40B33"/>
    <w:rsid w:val="00D4106E"/>
    <w:rsid w:val="00D41602"/>
    <w:rsid w:val="00D41F1E"/>
    <w:rsid w:val="00D42241"/>
    <w:rsid w:val="00D42249"/>
    <w:rsid w:val="00D426A7"/>
    <w:rsid w:val="00D42AB1"/>
    <w:rsid w:val="00D43676"/>
    <w:rsid w:val="00D4369B"/>
    <w:rsid w:val="00D436FF"/>
    <w:rsid w:val="00D437BF"/>
    <w:rsid w:val="00D45565"/>
    <w:rsid w:val="00D455C5"/>
    <w:rsid w:val="00D460F5"/>
    <w:rsid w:val="00D46212"/>
    <w:rsid w:val="00D46C90"/>
    <w:rsid w:val="00D47000"/>
    <w:rsid w:val="00D476C1"/>
    <w:rsid w:val="00D50282"/>
    <w:rsid w:val="00D5031F"/>
    <w:rsid w:val="00D50815"/>
    <w:rsid w:val="00D51A90"/>
    <w:rsid w:val="00D51D48"/>
    <w:rsid w:val="00D5258A"/>
    <w:rsid w:val="00D52B35"/>
    <w:rsid w:val="00D52B5C"/>
    <w:rsid w:val="00D52C3F"/>
    <w:rsid w:val="00D53029"/>
    <w:rsid w:val="00D55618"/>
    <w:rsid w:val="00D55ACE"/>
    <w:rsid w:val="00D5652C"/>
    <w:rsid w:val="00D56AB1"/>
    <w:rsid w:val="00D56E71"/>
    <w:rsid w:val="00D57C04"/>
    <w:rsid w:val="00D60A17"/>
    <w:rsid w:val="00D611B8"/>
    <w:rsid w:val="00D617FB"/>
    <w:rsid w:val="00D62F40"/>
    <w:rsid w:val="00D62FCF"/>
    <w:rsid w:val="00D6493D"/>
    <w:rsid w:val="00D65F59"/>
    <w:rsid w:val="00D66292"/>
    <w:rsid w:val="00D662DC"/>
    <w:rsid w:val="00D679FD"/>
    <w:rsid w:val="00D67E71"/>
    <w:rsid w:val="00D71B93"/>
    <w:rsid w:val="00D7207B"/>
    <w:rsid w:val="00D73253"/>
    <w:rsid w:val="00D73461"/>
    <w:rsid w:val="00D7403A"/>
    <w:rsid w:val="00D74A4F"/>
    <w:rsid w:val="00D752D2"/>
    <w:rsid w:val="00D75F58"/>
    <w:rsid w:val="00D766C8"/>
    <w:rsid w:val="00D76E29"/>
    <w:rsid w:val="00D80243"/>
    <w:rsid w:val="00D80523"/>
    <w:rsid w:val="00D80576"/>
    <w:rsid w:val="00D806F9"/>
    <w:rsid w:val="00D8120B"/>
    <w:rsid w:val="00D8160B"/>
    <w:rsid w:val="00D8176E"/>
    <w:rsid w:val="00D819B7"/>
    <w:rsid w:val="00D82681"/>
    <w:rsid w:val="00D8270D"/>
    <w:rsid w:val="00D82941"/>
    <w:rsid w:val="00D82B24"/>
    <w:rsid w:val="00D831EA"/>
    <w:rsid w:val="00D83683"/>
    <w:rsid w:val="00D83A52"/>
    <w:rsid w:val="00D8403D"/>
    <w:rsid w:val="00D84AF2"/>
    <w:rsid w:val="00D84E5F"/>
    <w:rsid w:val="00D8503C"/>
    <w:rsid w:val="00D8520C"/>
    <w:rsid w:val="00D85EF4"/>
    <w:rsid w:val="00D868BA"/>
    <w:rsid w:val="00D86DA8"/>
    <w:rsid w:val="00D87C0A"/>
    <w:rsid w:val="00D903D6"/>
    <w:rsid w:val="00D90A87"/>
    <w:rsid w:val="00D92432"/>
    <w:rsid w:val="00D93D78"/>
    <w:rsid w:val="00D95110"/>
    <w:rsid w:val="00D9645A"/>
    <w:rsid w:val="00D975DD"/>
    <w:rsid w:val="00DA016B"/>
    <w:rsid w:val="00DA0195"/>
    <w:rsid w:val="00DA0C16"/>
    <w:rsid w:val="00DA1A65"/>
    <w:rsid w:val="00DA2C68"/>
    <w:rsid w:val="00DA2F07"/>
    <w:rsid w:val="00DA373F"/>
    <w:rsid w:val="00DA445B"/>
    <w:rsid w:val="00DA4C59"/>
    <w:rsid w:val="00DA59EB"/>
    <w:rsid w:val="00DA6661"/>
    <w:rsid w:val="00DA6A76"/>
    <w:rsid w:val="00DA6D82"/>
    <w:rsid w:val="00DA7E5D"/>
    <w:rsid w:val="00DB0937"/>
    <w:rsid w:val="00DB1125"/>
    <w:rsid w:val="00DB1D66"/>
    <w:rsid w:val="00DB1E09"/>
    <w:rsid w:val="00DB1E68"/>
    <w:rsid w:val="00DB3D27"/>
    <w:rsid w:val="00DB4008"/>
    <w:rsid w:val="00DB55A1"/>
    <w:rsid w:val="00DB6967"/>
    <w:rsid w:val="00DB6B3A"/>
    <w:rsid w:val="00DB73EC"/>
    <w:rsid w:val="00DB7974"/>
    <w:rsid w:val="00DB7DDF"/>
    <w:rsid w:val="00DC0575"/>
    <w:rsid w:val="00DC05C5"/>
    <w:rsid w:val="00DC089D"/>
    <w:rsid w:val="00DC158F"/>
    <w:rsid w:val="00DC1E33"/>
    <w:rsid w:val="00DC2698"/>
    <w:rsid w:val="00DC39B1"/>
    <w:rsid w:val="00DC3ABB"/>
    <w:rsid w:val="00DC41BF"/>
    <w:rsid w:val="00DC4563"/>
    <w:rsid w:val="00DC7565"/>
    <w:rsid w:val="00DC7D4F"/>
    <w:rsid w:val="00DD046D"/>
    <w:rsid w:val="00DD04EE"/>
    <w:rsid w:val="00DD058D"/>
    <w:rsid w:val="00DD10DF"/>
    <w:rsid w:val="00DD20C8"/>
    <w:rsid w:val="00DD2D80"/>
    <w:rsid w:val="00DD341F"/>
    <w:rsid w:val="00DD4187"/>
    <w:rsid w:val="00DD429A"/>
    <w:rsid w:val="00DD46F3"/>
    <w:rsid w:val="00DD4EC0"/>
    <w:rsid w:val="00DD504A"/>
    <w:rsid w:val="00DD580D"/>
    <w:rsid w:val="00DD5AA1"/>
    <w:rsid w:val="00DD61AE"/>
    <w:rsid w:val="00DD729F"/>
    <w:rsid w:val="00DD7779"/>
    <w:rsid w:val="00DD7C92"/>
    <w:rsid w:val="00DE06AB"/>
    <w:rsid w:val="00DE0C2E"/>
    <w:rsid w:val="00DE2A58"/>
    <w:rsid w:val="00DE4509"/>
    <w:rsid w:val="00DE454C"/>
    <w:rsid w:val="00DE45E7"/>
    <w:rsid w:val="00DE498A"/>
    <w:rsid w:val="00DE542C"/>
    <w:rsid w:val="00DE5565"/>
    <w:rsid w:val="00DE56FD"/>
    <w:rsid w:val="00DE62F4"/>
    <w:rsid w:val="00DE6880"/>
    <w:rsid w:val="00DE7A56"/>
    <w:rsid w:val="00DE7FF3"/>
    <w:rsid w:val="00DF020C"/>
    <w:rsid w:val="00DF4728"/>
    <w:rsid w:val="00DF59A0"/>
    <w:rsid w:val="00DF5CD0"/>
    <w:rsid w:val="00DF5EBE"/>
    <w:rsid w:val="00DF703D"/>
    <w:rsid w:val="00DF7F7A"/>
    <w:rsid w:val="00E0053E"/>
    <w:rsid w:val="00E0248F"/>
    <w:rsid w:val="00E0294D"/>
    <w:rsid w:val="00E02A2C"/>
    <w:rsid w:val="00E040C3"/>
    <w:rsid w:val="00E04444"/>
    <w:rsid w:val="00E0479E"/>
    <w:rsid w:val="00E05231"/>
    <w:rsid w:val="00E055C9"/>
    <w:rsid w:val="00E05848"/>
    <w:rsid w:val="00E067CF"/>
    <w:rsid w:val="00E073E3"/>
    <w:rsid w:val="00E076F0"/>
    <w:rsid w:val="00E07DB9"/>
    <w:rsid w:val="00E10C00"/>
    <w:rsid w:val="00E11929"/>
    <w:rsid w:val="00E11E03"/>
    <w:rsid w:val="00E1220B"/>
    <w:rsid w:val="00E13405"/>
    <w:rsid w:val="00E13716"/>
    <w:rsid w:val="00E13D64"/>
    <w:rsid w:val="00E140CC"/>
    <w:rsid w:val="00E14138"/>
    <w:rsid w:val="00E14655"/>
    <w:rsid w:val="00E1477D"/>
    <w:rsid w:val="00E14ED5"/>
    <w:rsid w:val="00E15669"/>
    <w:rsid w:val="00E1570B"/>
    <w:rsid w:val="00E15A03"/>
    <w:rsid w:val="00E15AAE"/>
    <w:rsid w:val="00E161C2"/>
    <w:rsid w:val="00E164A4"/>
    <w:rsid w:val="00E16D78"/>
    <w:rsid w:val="00E16DB5"/>
    <w:rsid w:val="00E16E39"/>
    <w:rsid w:val="00E16EB7"/>
    <w:rsid w:val="00E172EB"/>
    <w:rsid w:val="00E1778B"/>
    <w:rsid w:val="00E17E66"/>
    <w:rsid w:val="00E17F19"/>
    <w:rsid w:val="00E21995"/>
    <w:rsid w:val="00E21E7F"/>
    <w:rsid w:val="00E223A0"/>
    <w:rsid w:val="00E22511"/>
    <w:rsid w:val="00E22B8B"/>
    <w:rsid w:val="00E23041"/>
    <w:rsid w:val="00E23161"/>
    <w:rsid w:val="00E2350C"/>
    <w:rsid w:val="00E23A88"/>
    <w:rsid w:val="00E25A9F"/>
    <w:rsid w:val="00E26A2D"/>
    <w:rsid w:val="00E26B31"/>
    <w:rsid w:val="00E26C9D"/>
    <w:rsid w:val="00E2714A"/>
    <w:rsid w:val="00E2734A"/>
    <w:rsid w:val="00E27EAC"/>
    <w:rsid w:val="00E30C81"/>
    <w:rsid w:val="00E3197F"/>
    <w:rsid w:val="00E31EE8"/>
    <w:rsid w:val="00E32A15"/>
    <w:rsid w:val="00E32F1D"/>
    <w:rsid w:val="00E33653"/>
    <w:rsid w:val="00E33675"/>
    <w:rsid w:val="00E33FF2"/>
    <w:rsid w:val="00E34484"/>
    <w:rsid w:val="00E34518"/>
    <w:rsid w:val="00E34F7A"/>
    <w:rsid w:val="00E35843"/>
    <w:rsid w:val="00E36118"/>
    <w:rsid w:val="00E36874"/>
    <w:rsid w:val="00E376F2"/>
    <w:rsid w:val="00E37ECE"/>
    <w:rsid w:val="00E40F2A"/>
    <w:rsid w:val="00E4187A"/>
    <w:rsid w:val="00E41922"/>
    <w:rsid w:val="00E4199E"/>
    <w:rsid w:val="00E41A58"/>
    <w:rsid w:val="00E41CEF"/>
    <w:rsid w:val="00E4361A"/>
    <w:rsid w:val="00E4409F"/>
    <w:rsid w:val="00E44830"/>
    <w:rsid w:val="00E4549A"/>
    <w:rsid w:val="00E456AB"/>
    <w:rsid w:val="00E457CF"/>
    <w:rsid w:val="00E45FC4"/>
    <w:rsid w:val="00E463E1"/>
    <w:rsid w:val="00E47DB8"/>
    <w:rsid w:val="00E5003B"/>
    <w:rsid w:val="00E5123B"/>
    <w:rsid w:val="00E51A74"/>
    <w:rsid w:val="00E522E3"/>
    <w:rsid w:val="00E52AB6"/>
    <w:rsid w:val="00E52E4F"/>
    <w:rsid w:val="00E52F56"/>
    <w:rsid w:val="00E534FE"/>
    <w:rsid w:val="00E53AE2"/>
    <w:rsid w:val="00E53D2F"/>
    <w:rsid w:val="00E5429C"/>
    <w:rsid w:val="00E548BE"/>
    <w:rsid w:val="00E54A0F"/>
    <w:rsid w:val="00E54D40"/>
    <w:rsid w:val="00E553CF"/>
    <w:rsid w:val="00E56391"/>
    <w:rsid w:val="00E56A07"/>
    <w:rsid w:val="00E57E2E"/>
    <w:rsid w:val="00E6195F"/>
    <w:rsid w:val="00E619B3"/>
    <w:rsid w:val="00E61D75"/>
    <w:rsid w:val="00E629B9"/>
    <w:rsid w:val="00E62E8B"/>
    <w:rsid w:val="00E64D49"/>
    <w:rsid w:val="00E657DA"/>
    <w:rsid w:val="00E65892"/>
    <w:rsid w:val="00E673F8"/>
    <w:rsid w:val="00E67777"/>
    <w:rsid w:val="00E67832"/>
    <w:rsid w:val="00E707C9"/>
    <w:rsid w:val="00E7139F"/>
    <w:rsid w:val="00E71415"/>
    <w:rsid w:val="00E726EF"/>
    <w:rsid w:val="00E72E37"/>
    <w:rsid w:val="00E738D9"/>
    <w:rsid w:val="00E74671"/>
    <w:rsid w:val="00E7515F"/>
    <w:rsid w:val="00E75997"/>
    <w:rsid w:val="00E75B2B"/>
    <w:rsid w:val="00E75ECE"/>
    <w:rsid w:val="00E761F7"/>
    <w:rsid w:val="00E76272"/>
    <w:rsid w:val="00E76C7D"/>
    <w:rsid w:val="00E80D42"/>
    <w:rsid w:val="00E80FF7"/>
    <w:rsid w:val="00E8123D"/>
    <w:rsid w:val="00E81558"/>
    <w:rsid w:val="00E815A3"/>
    <w:rsid w:val="00E81655"/>
    <w:rsid w:val="00E819C1"/>
    <w:rsid w:val="00E81ADA"/>
    <w:rsid w:val="00E82849"/>
    <w:rsid w:val="00E83005"/>
    <w:rsid w:val="00E83FCF"/>
    <w:rsid w:val="00E8489D"/>
    <w:rsid w:val="00E848B6"/>
    <w:rsid w:val="00E85C14"/>
    <w:rsid w:val="00E85FB9"/>
    <w:rsid w:val="00E868A8"/>
    <w:rsid w:val="00E8745E"/>
    <w:rsid w:val="00E90088"/>
    <w:rsid w:val="00E9018D"/>
    <w:rsid w:val="00E905F0"/>
    <w:rsid w:val="00E91847"/>
    <w:rsid w:val="00E936A8"/>
    <w:rsid w:val="00E93B44"/>
    <w:rsid w:val="00E95F10"/>
    <w:rsid w:val="00E96038"/>
    <w:rsid w:val="00E9607B"/>
    <w:rsid w:val="00E96673"/>
    <w:rsid w:val="00E974E4"/>
    <w:rsid w:val="00EA0CFD"/>
    <w:rsid w:val="00EA15D9"/>
    <w:rsid w:val="00EA2043"/>
    <w:rsid w:val="00EA2B50"/>
    <w:rsid w:val="00EA3BEE"/>
    <w:rsid w:val="00EA3E41"/>
    <w:rsid w:val="00EA4359"/>
    <w:rsid w:val="00EA4CB6"/>
    <w:rsid w:val="00EA5048"/>
    <w:rsid w:val="00EA557B"/>
    <w:rsid w:val="00EA5A63"/>
    <w:rsid w:val="00EA690D"/>
    <w:rsid w:val="00EA6BDA"/>
    <w:rsid w:val="00EA6DF1"/>
    <w:rsid w:val="00EA6EE6"/>
    <w:rsid w:val="00EA7674"/>
    <w:rsid w:val="00EA77F0"/>
    <w:rsid w:val="00EA7EFC"/>
    <w:rsid w:val="00EB10C6"/>
    <w:rsid w:val="00EB238A"/>
    <w:rsid w:val="00EB2422"/>
    <w:rsid w:val="00EB2C21"/>
    <w:rsid w:val="00EB3567"/>
    <w:rsid w:val="00EB3BB8"/>
    <w:rsid w:val="00EB3C79"/>
    <w:rsid w:val="00EB44F1"/>
    <w:rsid w:val="00EB5571"/>
    <w:rsid w:val="00EB58CB"/>
    <w:rsid w:val="00EB5D04"/>
    <w:rsid w:val="00EB6432"/>
    <w:rsid w:val="00EB7629"/>
    <w:rsid w:val="00EB7D33"/>
    <w:rsid w:val="00EB7E19"/>
    <w:rsid w:val="00EB7E6A"/>
    <w:rsid w:val="00EC00D9"/>
    <w:rsid w:val="00EC010B"/>
    <w:rsid w:val="00EC0485"/>
    <w:rsid w:val="00EC0B4F"/>
    <w:rsid w:val="00EC19A5"/>
    <w:rsid w:val="00EC19D9"/>
    <w:rsid w:val="00EC19E5"/>
    <w:rsid w:val="00EC1A27"/>
    <w:rsid w:val="00EC1F98"/>
    <w:rsid w:val="00EC236E"/>
    <w:rsid w:val="00EC37DF"/>
    <w:rsid w:val="00EC478D"/>
    <w:rsid w:val="00EC4A6F"/>
    <w:rsid w:val="00EC4CD0"/>
    <w:rsid w:val="00EC518F"/>
    <w:rsid w:val="00EC542A"/>
    <w:rsid w:val="00EC5807"/>
    <w:rsid w:val="00EC6654"/>
    <w:rsid w:val="00EC68A7"/>
    <w:rsid w:val="00EC6A82"/>
    <w:rsid w:val="00EC7406"/>
    <w:rsid w:val="00ED0441"/>
    <w:rsid w:val="00ED0863"/>
    <w:rsid w:val="00ED1CD8"/>
    <w:rsid w:val="00ED1FBB"/>
    <w:rsid w:val="00ED212E"/>
    <w:rsid w:val="00ED2620"/>
    <w:rsid w:val="00ED2AB4"/>
    <w:rsid w:val="00ED400F"/>
    <w:rsid w:val="00ED43DC"/>
    <w:rsid w:val="00ED4603"/>
    <w:rsid w:val="00ED50A6"/>
    <w:rsid w:val="00ED6826"/>
    <w:rsid w:val="00ED700E"/>
    <w:rsid w:val="00ED74C6"/>
    <w:rsid w:val="00ED758D"/>
    <w:rsid w:val="00EE07B1"/>
    <w:rsid w:val="00EE0B03"/>
    <w:rsid w:val="00EE1165"/>
    <w:rsid w:val="00EE116C"/>
    <w:rsid w:val="00EE1181"/>
    <w:rsid w:val="00EE1236"/>
    <w:rsid w:val="00EE1BD8"/>
    <w:rsid w:val="00EE23BA"/>
    <w:rsid w:val="00EE29E8"/>
    <w:rsid w:val="00EE33E3"/>
    <w:rsid w:val="00EE3E10"/>
    <w:rsid w:val="00EE41E1"/>
    <w:rsid w:val="00EE4F5B"/>
    <w:rsid w:val="00EE51B7"/>
    <w:rsid w:val="00EE597E"/>
    <w:rsid w:val="00EE677C"/>
    <w:rsid w:val="00EE6D6E"/>
    <w:rsid w:val="00EF0BB4"/>
    <w:rsid w:val="00EF10A8"/>
    <w:rsid w:val="00EF1100"/>
    <w:rsid w:val="00EF18B2"/>
    <w:rsid w:val="00EF1DE8"/>
    <w:rsid w:val="00EF24F7"/>
    <w:rsid w:val="00EF2AE0"/>
    <w:rsid w:val="00EF2E05"/>
    <w:rsid w:val="00EF3718"/>
    <w:rsid w:val="00EF3F67"/>
    <w:rsid w:val="00EF4203"/>
    <w:rsid w:val="00EF526D"/>
    <w:rsid w:val="00EF550C"/>
    <w:rsid w:val="00EF5640"/>
    <w:rsid w:val="00EF5A50"/>
    <w:rsid w:val="00EF64D7"/>
    <w:rsid w:val="00EF6C9A"/>
    <w:rsid w:val="00EF7706"/>
    <w:rsid w:val="00F01351"/>
    <w:rsid w:val="00F01D08"/>
    <w:rsid w:val="00F05E0D"/>
    <w:rsid w:val="00F05E6D"/>
    <w:rsid w:val="00F112B0"/>
    <w:rsid w:val="00F1189D"/>
    <w:rsid w:val="00F119EA"/>
    <w:rsid w:val="00F12707"/>
    <w:rsid w:val="00F12BEF"/>
    <w:rsid w:val="00F1355C"/>
    <w:rsid w:val="00F14D96"/>
    <w:rsid w:val="00F15A5F"/>
    <w:rsid w:val="00F17320"/>
    <w:rsid w:val="00F17B54"/>
    <w:rsid w:val="00F17CF4"/>
    <w:rsid w:val="00F17F5E"/>
    <w:rsid w:val="00F210E3"/>
    <w:rsid w:val="00F212AF"/>
    <w:rsid w:val="00F21BFE"/>
    <w:rsid w:val="00F22D9A"/>
    <w:rsid w:val="00F231AE"/>
    <w:rsid w:val="00F232BA"/>
    <w:rsid w:val="00F2341D"/>
    <w:rsid w:val="00F2354D"/>
    <w:rsid w:val="00F24DEC"/>
    <w:rsid w:val="00F26683"/>
    <w:rsid w:val="00F26D2A"/>
    <w:rsid w:val="00F324FE"/>
    <w:rsid w:val="00F3444D"/>
    <w:rsid w:val="00F344CF"/>
    <w:rsid w:val="00F346AF"/>
    <w:rsid w:val="00F34C0B"/>
    <w:rsid w:val="00F34FEC"/>
    <w:rsid w:val="00F367D4"/>
    <w:rsid w:val="00F3692F"/>
    <w:rsid w:val="00F37C3A"/>
    <w:rsid w:val="00F37D32"/>
    <w:rsid w:val="00F40A08"/>
    <w:rsid w:val="00F40DFC"/>
    <w:rsid w:val="00F42604"/>
    <w:rsid w:val="00F4266A"/>
    <w:rsid w:val="00F42BAA"/>
    <w:rsid w:val="00F44DF9"/>
    <w:rsid w:val="00F455BB"/>
    <w:rsid w:val="00F46261"/>
    <w:rsid w:val="00F462F6"/>
    <w:rsid w:val="00F47CFC"/>
    <w:rsid w:val="00F47F38"/>
    <w:rsid w:val="00F501B6"/>
    <w:rsid w:val="00F50678"/>
    <w:rsid w:val="00F51FE2"/>
    <w:rsid w:val="00F521CE"/>
    <w:rsid w:val="00F52385"/>
    <w:rsid w:val="00F524E7"/>
    <w:rsid w:val="00F528A0"/>
    <w:rsid w:val="00F52A8C"/>
    <w:rsid w:val="00F5330D"/>
    <w:rsid w:val="00F53553"/>
    <w:rsid w:val="00F53B5A"/>
    <w:rsid w:val="00F54015"/>
    <w:rsid w:val="00F5498E"/>
    <w:rsid w:val="00F54E1E"/>
    <w:rsid w:val="00F557A7"/>
    <w:rsid w:val="00F56560"/>
    <w:rsid w:val="00F57F98"/>
    <w:rsid w:val="00F6035D"/>
    <w:rsid w:val="00F6078A"/>
    <w:rsid w:val="00F60A17"/>
    <w:rsid w:val="00F60B43"/>
    <w:rsid w:val="00F60BF0"/>
    <w:rsid w:val="00F6153F"/>
    <w:rsid w:val="00F61FC8"/>
    <w:rsid w:val="00F643AE"/>
    <w:rsid w:val="00F65AE0"/>
    <w:rsid w:val="00F66BD9"/>
    <w:rsid w:val="00F67DA1"/>
    <w:rsid w:val="00F70946"/>
    <w:rsid w:val="00F70BFA"/>
    <w:rsid w:val="00F70D2E"/>
    <w:rsid w:val="00F72BF0"/>
    <w:rsid w:val="00F72C17"/>
    <w:rsid w:val="00F73930"/>
    <w:rsid w:val="00F73D3D"/>
    <w:rsid w:val="00F75AAF"/>
    <w:rsid w:val="00F775D9"/>
    <w:rsid w:val="00F775E8"/>
    <w:rsid w:val="00F77F34"/>
    <w:rsid w:val="00F80409"/>
    <w:rsid w:val="00F80891"/>
    <w:rsid w:val="00F8113D"/>
    <w:rsid w:val="00F81A95"/>
    <w:rsid w:val="00F83113"/>
    <w:rsid w:val="00F831CD"/>
    <w:rsid w:val="00F8475D"/>
    <w:rsid w:val="00F84771"/>
    <w:rsid w:val="00F852C4"/>
    <w:rsid w:val="00F86E4A"/>
    <w:rsid w:val="00F86E69"/>
    <w:rsid w:val="00F870BB"/>
    <w:rsid w:val="00F90529"/>
    <w:rsid w:val="00F909D3"/>
    <w:rsid w:val="00F90E3E"/>
    <w:rsid w:val="00F912EE"/>
    <w:rsid w:val="00F91442"/>
    <w:rsid w:val="00F916E4"/>
    <w:rsid w:val="00F919F4"/>
    <w:rsid w:val="00F92169"/>
    <w:rsid w:val="00F934AA"/>
    <w:rsid w:val="00F93675"/>
    <w:rsid w:val="00F9499E"/>
    <w:rsid w:val="00F94DE5"/>
    <w:rsid w:val="00F95A70"/>
    <w:rsid w:val="00F95C70"/>
    <w:rsid w:val="00F9620B"/>
    <w:rsid w:val="00F963B3"/>
    <w:rsid w:val="00F9645B"/>
    <w:rsid w:val="00F967D3"/>
    <w:rsid w:val="00F97982"/>
    <w:rsid w:val="00F97B89"/>
    <w:rsid w:val="00FA3F42"/>
    <w:rsid w:val="00FA4530"/>
    <w:rsid w:val="00FA4624"/>
    <w:rsid w:val="00FA4CB1"/>
    <w:rsid w:val="00FA5773"/>
    <w:rsid w:val="00FA6121"/>
    <w:rsid w:val="00FA6B5A"/>
    <w:rsid w:val="00FA6C91"/>
    <w:rsid w:val="00FA6FA4"/>
    <w:rsid w:val="00FB02F9"/>
    <w:rsid w:val="00FB096B"/>
    <w:rsid w:val="00FB1835"/>
    <w:rsid w:val="00FB1AD6"/>
    <w:rsid w:val="00FB1EB2"/>
    <w:rsid w:val="00FB2817"/>
    <w:rsid w:val="00FB3AD5"/>
    <w:rsid w:val="00FB411E"/>
    <w:rsid w:val="00FB5339"/>
    <w:rsid w:val="00FB593D"/>
    <w:rsid w:val="00FB5C9F"/>
    <w:rsid w:val="00FB5E45"/>
    <w:rsid w:val="00FB5F8D"/>
    <w:rsid w:val="00FB6156"/>
    <w:rsid w:val="00FB616C"/>
    <w:rsid w:val="00FB7C12"/>
    <w:rsid w:val="00FB7D7F"/>
    <w:rsid w:val="00FB7F4F"/>
    <w:rsid w:val="00FC0806"/>
    <w:rsid w:val="00FC0BD1"/>
    <w:rsid w:val="00FC4664"/>
    <w:rsid w:val="00FC5107"/>
    <w:rsid w:val="00FC6447"/>
    <w:rsid w:val="00FC651A"/>
    <w:rsid w:val="00FC67C9"/>
    <w:rsid w:val="00FD16C8"/>
    <w:rsid w:val="00FD18A2"/>
    <w:rsid w:val="00FD1A1B"/>
    <w:rsid w:val="00FD1B31"/>
    <w:rsid w:val="00FD1E1C"/>
    <w:rsid w:val="00FD21FE"/>
    <w:rsid w:val="00FD3554"/>
    <w:rsid w:val="00FD3A26"/>
    <w:rsid w:val="00FD3D9A"/>
    <w:rsid w:val="00FD403F"/>
    <w:rsid w:val="00FD4B36"/>
    <w:rsid w:val="00FD51B8"/>
    <w:rsid w:val="00FD538C"/>
    <w:rsid w:val="00FD5BD3"/>
    <w:rsid w:val="00FD7220"/>
    <w:rsid w:val="00FE01CC"/>
    <w:rsid w:val="00FE13E4"/>
    <w:rsid w:val="00FE1548"/>
    <w:rsid w:val="00FE1984"/>
    <w:rsid w:val="00FE29C1"/>
    <w:rsid w:val="00FE2A81"/>
    <w:rsid w:val="00FE30A5"/>
    <w:rsid w:val="00FE34F6"/>
    <w:rsid w:val="00FE35FE"/>
    <w:rsid w:val="00FE4D75"/>
    <w:rsid w:val="00FE5DB8"/>
    <w:rsid w:val="00FE6C69"/>
    <w:rsid w:val="00FE7FBF"/>
    <w:rsid w:val="00FF0727"/>
    <w:rsid w:val="00FF08F5"/>
    <w:rsid w:val="00FF0F81"/>
    <w:rsid w:val="00FF1AA7"/>
    <w:rsid w:val="00FF2AFF"/>
    <w:rsid w:val="00FF2D77"/>
    <w:rsid w:val="00FF373A"/>
    <w:rsid w:val="00FF37B9"/>
    <w:rsid w:val="00FF4407"/>
    <w:rsid w:val="00FF6518"/>
    <w:rsid w:val="00FF6E07"/>
    <w:rsid w:val="00FF6FAF"/>
    <w:rsid w:val="00FF7119"/>
    <w:rsid w:val="00FF729E"/>
    <w:rsid w:val="00FF73BC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3"/>
    <o:shapelayout v:ext="edit">
      <o:idmap v:ext="edit" data="1"/>
      <o:rules v:ext="edit">
        <o:r id="V:Rule1" type="connector" idref="#Прямая со стрелкой 135"/>
        <o:r id="V:Rule2" type="connector" idref="#Прямая со стрелкой 121"/>
        <o:r id="V:Rule3" type="connector" idref="#Прямая со стрелкой 134"/>
        <o:r id="V:Rule4" type="connector" idref="#Прямая со стрелкой 113"/>
        <o:r id="V:Rule5" type="connector" idref="#Прямая со стрелкой 58"/>
        <o:r id="V:Rule6" type="connector" idref="#Прямая со стрелкой 115"/>
        <o:r id="V:Rule7" type="connector" idref="#Прямая со стрелкой 59"/>
        <o:r id="V:Rule8" type="connector" idref="#Прямая со стрелкой 120"/>
        <o:r id="V:Rule9" type="connector" idref="#Прямая со стрелкой 116"/>
        <o:r id="V:Rule10" type="connector" idref="#Прямая со стрелкой 110"/>
        <o:r id="V:Rule11" type="connector" idref="#Прямая со стрелкой 61"/>
        <o:r id="V:Rule12" type="connector" idref="#Прямая со стрелкой 60"/>
        <o:r id="V:Rule13" type="connector" idref="#Прямая со стрелкой 107"/>
        <o:r id="V:Rule14" type="connector" idref="#Прямая со стрелкой 64"/>
        <o:r id="V:Rule15" type="connector" idref="#Прямая со стрелкой 37"/>
        <o:r id="V:Rule16" type="connector" idref="#Прямая со стрелкой 36"/>
        <o:r id="V:Rule17" type="connector" idref="#Прямая со стрелкой 56"/>
        <o:r id="V:Rule18" type="connector" idref="#Прямая со стрелкой 112"/>
        <o:r id="V:Rule19" type="connector" idref="#Прямая со стрелкой 55"/>
        <o:r id="V:Rule20" type="connector" idref="#Прямая со стрелкой 111"/>
        <o:r id="V:Rule21" type="connector" idref="#Прямая со стрелкой 50"/>
        <o:r id="V:Rule22" type="connector" idref="#Прямая со стрелкой 5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2672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672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722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672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117E77"/>
    <w:rPr>
      <w:rFonts w:ascii="Times New Roman" w:eastAsia="Times New Roman" w:hAnsi="Times New Roman"/>
      <w:b/>
      <w:color w:val="FF0000"/>
      <w:sz w:val="26"/>
    </w:rPr>
  </w:style>
  <w:style w:type="paragraph" w:styleId="aa">
    <w:name w:val="Body Text"/>
    <w:basedOn w:val="a"/>
    <w:link w:val="ab"/>
    <w:rsid w:val="00117E77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117E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A7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95616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60A17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08417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Hyperlink"/>
    <w:rsid w:val="00B72213"/>
    <w:rPr>
      <w:color w:val="0000FF"/>
      <w:u w:val="single"/>
    </w:rPr>
  </w:style>
  <w:style w:type="paragraph" w:styleId="ae">
    <w:name w:val="footnote text"/>
    <w:basedOn w:val="a"/>
    <w:link w:val="af"/>
    <w:uiPriority w:val="99"/>
    <w:unhideWhenUsed/>
    <w:rsid w:val="00E522E3"/>
    <w:rPr>
      <w:sz w:val="20"/>
      <w:szCs w:val="20"/>
    </w:rPr>
  </w:style>
  <w:style w:type="character" w:customStyle="1" w:styleId="af">
    <w:name w:val="Текст сноски Знак"/>
    <w:link w:val="ae"/>
    <w:uiPriority w:val="99"/>
    <w:rsid w:val="00E522E3"/>
    <w:rPr>
      <w:rFonts w:ascii="Times New Roman" w:eastAsia="Times New Roman" w:hAnsi="Times New Roman"/>
    </w:rPr>
  </w:style>
  <w:style w:type="character" w:styleId="af0">
    <w:name w:val="footnote reference"/>
    <w:semiHidden/>
    <w:unhideWhenUsed/>
    <w:rsid w:val="00E522E3"/>
    <w:rPr>
      <w:vertAlign w:val="superscript"/>
    </w:rPr>
  </w:style>
  <w:style w:type="paragraph" w:styleId="af1">
    <w:name w:val="Document Map"/>
    <w:basedOn w:val="a"/>
    <w:semiHidden/>
    <w:rsid w:val="00C622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2">
    <w:name w:val="endnote text"/>
    <w:basedOn w:val="a"/>
    <w:link w:val="af3"/>
    <w:rsid w:val="00331F01"/>
    <w:rPr>
      <w:sz w:val="20"/>
      <w:szCs w:val="20"/>
    </w:rPr>
  </w:style>
  <w:style w:type="character" w:customStyle="1" w:styleId="af3">
    <w:name w:val="Текст концевой сноски Знак"/>
    <w:link w:val="af2"/>
    <w:rsid w:val="00331F01"/>
    <w:rPr>
      <w:rFonts w:ascii="Times New Roman" w:eastAsia="Times New Roman" w:hAnsi="Times New Roman"/>
    </w:rPr>
  </w:style>
  <w:style w:type="paragraph" w:styleId="af4">
    <w:name w:val="No Spacing"/>
    <w:uiPriority w:val="1"/>
    <w:qFormat/>
    <w:rsid w:val="00D36B7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6803B3FF753675C13C95CE8EBCA1DFCAC4A7DDFBB7FF298C19602FD33F12984BC178876D6yBl4I" TargetMode="External"/><Relationship Id="rId18" Type="http://schemas.openxmlformats.org/officeDocument/2006/relationships/hyperlink" Target="consultantplus://offline/ref=C92C73E6030D58E933BA5E70B4BD7F2C4FBAA06275699C5FCEE003BEAE9B753D4350971B42L952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6803B3FF753675C13C95CE8EBCA1DFCAC4A7DDFBB7FF298C19602FD33F12984BC178876D6yBl2I" TargetMode="External"/><Relationship Id="rId17" Type="http://schemas.openxmlformats.org/officeDocument/2006/relationships/hyperlink" Target="consultantplus://offline/ref=5DEF529AB4F6A59D14FEC827977079F7FA9B5F24EEF56065F74126B79FD4FF008FECAF9474nD40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01953C4FB726836C9AAFC828A4245770AF36DF19DE21D682A42338961DFA5D294A9BA3CE793EM" TargetMode="External"/><Relationship Id="rId20" Type="http://schemas.openxmlformats.org/officeDocument/2006/relationships/hyperlink" Target="consultantplus://offline/ref=B01B04AFEAC1078C055B2081D2F00D7D26850915DDEAC67687723897B638DD29D841668B624D3366b9JC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803B3FF753675C13C95CE8EBCA1DFCAC4A7DDFBB7FF298C19602FD33F12984BC178876D6yBl4I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C01953C4FB726836C9AAFC828A4245770AF36DF19DE21D682A42338961DFA5D294A9BA3CE793D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suslugi.ru)" TargetMode="External"/><Relationship Id="rId19" Type="http://schemas.openxmlformats.org/officeDocument/2006/relationships/hyperlink" Target="consultantplus://offline/ref=D6893BC30E4FA44C02BFC9CA1964E73C85064487B2D390420E4EFAEE12C5063752E5772169E333C7cCF9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6803B3FF753675C13C95CE8EBCA1DFCAC4A7DDFBB7FF298C19602FD33F12984BC178876D6yBl2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C9B80-65FF-44A6-A941-6ECB3934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7917</Words>
  <Characters>45132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</vt:lpstr>
    </vt:vector>
  </TitlesOfParts>
  <Company>АВО</Company>
  <LinksUpToDate>false</LinksUpToDate>
  <CharactersWithSpaces>52944</CharactersWithSpaces>
  <SharedDoc>false</SharedDoc>
  <HLinks>
    <vt:vector size="210" baseType="variant">
      <vt:variant>
        <vt:i4>3145789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4849756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consultantplus://offline/ref=A5E59C15E848699B99E7A781C9913FF20594168C6A17EC4D680B253DF9ECJ0N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6684725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consultantplus://offline/ref=8555F87EEE3D081121F3A0C06BC32333E96723901DBFEB23BD6A44B282E0D3724CF416228BE97C2FV7n6J</vt:lpwstr>
      </vt:variant>
      <vt:variant>
        <vt:lpwstr/>
      </vt:variant>
      <vt:variant>
        <vt:i4>2555967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2228282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7929962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</dc:title>
  <dc:subject/>
  <dc:creator>bondarenko</dc:creator>
  <cp:keywords/>
  <cp:lastModifiedBy>admin</cp:lastModifiedBy>
  <cp:revision>26</cp:revision>
  <cp:lastPrinted>2020-09-11T07:15:00Z</cp:lastPrinted>
  <dcterms:created xsi:type="dcterms:W3CDTF">2020-01-29T07:15:00Z</dcterms:created>
  <dcterms:modified xsi:type="dcterms:W3CDTF">2020-09-22T10:19:00Z</dcterms:modified>
</cp:coreProperties>
</file>