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8.xml" ContentType="application/vnd.openxmlformats-officedocument.wordprocessingml.head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3A4" w:rsidRDefault="002613A4" w:rsidP="002613A4">
      <w:pPr>
        <w:pStyle w:val="Normal"/>
        <w:rPr>
          <w:lang w:val="en-US"/>
        </w:rPr>
      </w:pPr>
      <w:bookmarkStart w:id="0" w:name="_GoBack"/>
      <w:bookmarkEnd w:id="0"/>
    </w:p>
    <w:p w:rsidR="002613A4" w:rsidRDefault="002613A4" w:rsidP="002613A4">
      <w:pPr>
        <w:pStyle w:val="Normal"/>
        <w:rPr>
          <w:lang w:val="en-US"/>
        </w:rPr>
      </w:pPr>
    </w:p>
    <w:p w:rsidR="002613A4" w:rsidRDefault="002613A4" w:rsidP="002613A4">
      <w:pPr>
        <w:pStyle w:val="Normal"/>
        <w:rPr>
          <w:lang w:val="en-US"/>
        </w:rPr>
      </w:pPr>
    </w:p>
    <w:p w:rsidR="002613A4" w:rsidRDefault="002613A4" w:rsidP="002613A4">
      <w:pPr>
        <w:pStyle w:val="Normal"/>
        <w:rPr>
          <w:lang w:val="en-US"/>
        </w:rPr>
      </w:pPr>
    </w:p>
    <w:p w:rsidR="002613A4" w:rsidRDefault="002613A4" w:rsidP="002613A4">
      <w:pPr>
        <w:pStyle w:val="Normal"/>
        <w:rPr>
          <w:lang w:val="en-US"/>
        </w:rPr>
      </w:pPr>
    </w:p>
    <w:p w:rsidR="002613A4" w:rsidRDefault="002613A4" w:rsidP="002613A4">
      <w:pPr>
        <w:pStyle w:val="Normal"/>
        <w:rPr>
          <w:lang w:val="en-US"/>
        </w:rPr>
      </w:pPr>
    </w:p>
    <w:p w:rsidR="002613A4" w:rsidRDefault="002613A4" w:rsidP="002613A4">
      <w:pPr>
        <w:pStyle w:val="a8"/>
        <w:rPr>
          <w:sz w:val="48"/>
          <w:szCs w:val="48"/>
        </w:rPr>
        <w:sectPr w:rsidR="002613A4" w:rsidSect="00EA37DD">
          <w:headerReference w:type="even" r:id="rId7"/>
          <w:headerReference w:type="default" r:id="rId8"/>
          <w:footerReference w:type="even" r:id="rId9"/>
          <w:footerReference w:type="default" r:id="rId10"/>
          <w:headerReference w:type="first" r:id="rId11"/>
          <w:footerReference w:type="first" r:id="rId12"/>
          <w:pgSz w:w="16838" w:h="11906" w:orient="landscape"/>
          <w:pgMar w:top="1134" w:right="1134" w:bottom="1134" w:left="1134" w:header="709" w:footer="709" w:gutter="0"/>
          <w:cols w:space="708"/>
          <w:docGrid w:linePitch="360"/>
        </w:sectPr>
      </w:pPr>
      <w:r w:rsidRPr="0063419D">
        <w:rPr>
          <w:sz w:val="48"/>
          <w:szCs w:val="48"/>
        </w:rPr>
        <w:t>КАРТА-ПЛАН ТЕРРИТОРИИ</w:t>
      </w:r>
    </w:p>
    <w:tbl>
      <w:tblPr>
        <w:tblW w:w="5000" w:type="pct"/>
        <w:jc w:val="cente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CellMar>
          <w:left w:w="120" w:type="dxa"/>
          <w:right w:w="120" w:type="dxa"/>
        </w:tblCellMar>
        <w:tblLook w:val="0000" w:firstRow="0" w:lastRow="0" w:firstColumn="0" w:lastColumn="0" w:noHBand="0" w:noVBand="0"/>
      </w:tblPr>
      <w:tblGrid>
        <w:gridCol w:w="1202"/>
        <w:gridCol w:w="11752"/>
        <w:gridCol w:w="1967"/>
      </w:tblGrid>
      <w:tr w:rsidR="002613A4" w:rsidRPr="001C115A">
        <w:tblPrEx>
          <w:tblCellMar>
            <w:top w:w="0" w:type="dxa"/>
            <w:bottom w:w="0" w:type="dxa"/>
          </w:tblCellMar>
        </w:tblPrEx>
        <w:trPr>
          <w:cantSplit/>
          <w:jc w:val="center"/>
        </w:trPr>
        <w:tc>
          <w:tcPr>
            <w:tcW w:w="403" w:type="pct"/>
            <w:shd w:val="clear" w:color="auto" w:fill="auto"/>
            <w:vAlign w:val="center"/>
          </w:tcPr>
          <w:p w:rsidR="002613A4" w:rsidRPr="001C115A" w:rsidRDefault="002613A4" w:rsidP="00DC1135">
            <w:pPr>
              <w:pStyle w:val="aa"/>
            </w:pPr>
            <w:bookmarkStart w:id="1" w:name="Содержание"/>
            <w:bookmarkEnd w:id="1"/>
            <w:r w:rsidRPr="001C115A">
              <w:lastRenderedPageBreak/>
              <w:t>№ п/п</w:t>
            </w:r>
          </w:p>
        </w:tc>
        <w:tc>
          <w:tcPr>
            <w:tcW w:w="3938" w:type="pct"/>
            <w:shd w:val="clear" w:color="auto" w:fill="auto"/>
            <w:vAlign w:val="center"/>
          </w:tcPr>
          <w:p w:rsidR="002613A4" w:rsidRPr="00723C39" w:rsidRDefault="002613A4" w:rsidP="00DC1135">
            <w:pPr>
              <w:pStyle w:val="aa"/>
            </w:pPr>
            <w:r w:rsidRPr="00723C39">
              <w:t>Разделы карта-план</w:t>
            </w:r>
            <w:r>
              <w:t>а</w:t>
            </w:r>
            <w:r w:rsidRPr="00723C39">
              <w:t xml:space="preserve"> территории</w:t>
            </w:r>
          </w:p>
        </w:tc>
        <w:tc>
          <w:tcPr>
            <w:tcW w:w="659" w:type="pct"/>
            <w:shd w:val="clear" w:color="auto" w:fill="auto"/>
            <w:vAlign w:val="center"/>
          </w:tcPr>
          <w:p w:rsidR="002613A4" w:rsidRPr="001C115A" w:rsidRDefault="002613A4" w:rsidP="00DC1135">
            <w:pPr>
              <w:pStyle w:val="aa"/>
            </w:pPr>
            <w:r w:rsidRPr="001C115A">
              <w:t>Номера листов</w:t>
            </w:r>
          </w:p>
        </w:tc>
      </w:tr>
    </w:tbl>
    <w:p w:rsidR="002613A4" w:rsidRDefault="002613A4" w:rsidP="002613A4">
      <w:pPr>
        <w:pStyle w:val="a9"/>
        <w:keepNext/>
        <w:rPr>
          <w:lang w:val="en-US"/>
        </w:rPr>
      </w:pPr>
    </w:p>
    <w:tbl>
      <w:tblPr>
        <w:tblW w:w="5000" w:type="pct"/>
        <w:jc w:val="center"/>
        <w:tblBorders>
          <w:top w:val="single" w:sz="4" w:space="0" w:color="auto"/>
          <w:left w:val="double" w:sz="6" w:space="0" w:color="auto"/>
          <w:bottom w:val="single" w:sz="6" w:space="0" w:color="auto"/>
          <w:right w:val="double" w:sz="6"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02"/>
        <w:gridCol w:w="11749"/>
        <w:gridCol w:w="1970"/>
      </w:tblGrid>
      <w:tr w:rsidR="002613A4" w:rsidRPr="001C115A">
        <w:tblPrEx>
          <w:tblCellMar>
            <w:top w:w="0" w:type="dxa"/>
            <w:bottom w:w="0" w:type="dxa"/>
          </w:tblCellMar>
        </w:tblPrEx>
        <w:trPr>
          <w:cantSplit/>
          <w:tblHeader/>
          <w:jc w:val="center"/>
        </w:trPr>
        <w:tc>
          <w:tcPr>
            <w:tcW w:w="403" w:type="pct"/>
            <w:shd w:val="clear" w:color="auto" w:fill="auto"/>
            <w:vAlign w:val="center"/>
          </w:tcPr>
          <w:p w:rsidR="002613A4" w:rsidRPr="001C115A" w:rsidRDefault="002613A4" w:rsidP="00EE3CC8">
            <w:pPr>
              <w:pStyle w:val="ac"/>
            </w:pPr>
            <w:r w:rsidRPr="001C115A">
              <w:t>1</w:t>
            </w:r>
          </w:p>
        </w:tc>
        <w:tc>
          <w:tcPr>
            <w:tcW w:w="3937" w:type="pct"/>
            <w:shd w:val="clear" w:color="auto" w:fill="auto"/>
            <w:vAlign w:val="center"/>
          </w:tcPr>
          <w:p w:rsidR="002613A4" w:rsidRPr="001C115A" w:rsidRDefault="002613A4" w:rsidP="00EE3CC8">
            <w:pPr>
              <w:pStyle w:val="ac"/>
            </w:pPr>
            <w:r w:rsidRPr="001C115A">
              <w:t>2</w:t>
            </w:r>
          </w:p>
        </w:tc>
        <w:tc>
          <w:tcPr>
            <w:tcW w:w="660" w:type="pct"/>
            <w:shd w:val="clear" w:color="auto" w:fill="auto"/>
            <w:vAlign w:val="center"/>
          </w:tcPr>
          <w:p w:rsidR="002613A4" w:rsidRPr="001C115A" w:rsidRDefault="002613A4" w:rsidP="00EE3CC8">
            <w:pPr>
              <w:pStyle w:val="ac"/>
            </w:pPr>
            <w:r w:rsidRPr="001C115A">
              <w:t>3</w:t>
            </w:r>
          </w:p>
        </w:tc>
      </w:tr>
      <w:tr w:rsidR="002613A4">
        <w:tblPrEx>
          <w:tblCellMar>
            <w:top w:w="0" w:type="dxa"/>
            <w:bottom w:w="0" w:type="dxa"/>
          </w:tblCellMar>
        </w:tblPrEx>
        <w:trPr>
          <w:cantSplit/>
          <w:jc w:val="center"/>
        </w:trPr>
        <w:tc>
          <w:tcPr>
            <w:tcW w:w="403" w:type="pct"/>
            <w:shd w:val="clear" w:color="auto" w:fill="auto"/>
            <w:vAlign w:val="center"/>
          </w:tcPr>
          <w:p w:rsidR="002613A4" w:rsidRPr="00B96263" w:rsidRDefault="002613A4" w:rsidP="002613A4">
            <w:pPr>
              <w:pStyle w:val="ab"/>
              <w:numPr>
                <w:ilvl w:val="0"/>
                <w:numId w:val="1"/>
              </w:numPr>
              <w:jc w:val="center"/>
            </w:pPr>
          </w:p>
        </w:tc>
        <w:tc>
          <w:tcPr>
            <w:tcW w:w="3937" w:type="pct"/>
            <w:shd w:val="clear" w:color="auto" w:fill="auto"/>
            <w:vAlign w:val="center"/>
          </w:tcPr>
          <w:p w:rsidR="002613A4" w:rsidRPr="006D7B23" w:rsidRDefault="002613A4" w:rsidP="00060491">
            <w:pPr>
              <w:pStyle w:val="ab"/>
            </w:pPr>
            <w:r>
              <w:t>Пояснительная записка</w:t>
            </w:r>
          </w:p>
        </w:tc>
        <w:tc>
          <w:tcPr>
            <w:tcW w:w="660" w:type="pct"/>
            <w:shd w:val="clear" w:color="auto" w:fill="auto"/>
            <w:vAlign w:val="center"/>
          </w:tcPr>
          <w:p w:rsidR="002613A4" w:rsidRPr="00167CCC" w:rsidRDefault="002613A4" w:rsidP="00C70263">
            <w:pPr>
              <w:pStyle w:val="ab"/>
              <w:jc w:val="center"/>
              <w:rPr>
                <w:szCs w:val="22"/>
              </w:rPr>
            </w:pPr>
          </w:p>
        </w:tc>
      </w:tr>
      <w:tr w:rsidR="002613A4">
        <w:tblPrEx>
          <w:tblCellMar>
            <w:top w:w="0" w:type="dxa"/>
            <w:bottom w:w="0" w:type="dxa"/>
          </w:tblCellMar>
        </w:tblPrEx>
        <w:trPr>
          <w:cantSplit/>
          <w:jc w:val="center"/>
        </w:trPr>
        <w:tc>
          <w:tcPr>
            <w:tcW w:w="403" w:type="pct"/>
            <w:shd w:val="clear" w:color="auto" w:fill="auto"/>
            <w:vAlign w:val="center"/>
          </w:tcPr>
          <w:p w:rsidR="002613A4" w:rsidRPr="00B96263" w:rsidRDefault="002613A4" w:rsidP="002613A4">
            <w:pPr>
              <w:pStyle w:val="ab"/>
              <w:numPr>
                <w:ilvl w:val="0"/>
                <w:numId w:val="1"/>
              </w:numPr>
              <w:jc w:val="center"/>
            </w:pPr>
          </w:p>
        </w:tc>
        <w:tc>
          <w:tcPr>
            <w:tcW w:w="3937" w:type="pct"/>
            <w:shd w:val="clear" w:color="auto" w:fill="auto"/>
            <w:vAlign w:val="center"/>
          </w:tcPr>
          <w:p w:rsidR="002613A4" w:rsidRPr="006D7B23" w:rsidRDefault="002613A4" w:rsidP="00060491">
            <w:pPr>
              <w:pStyle w:val="ab"/>
            </w:pPr>
            <w:r>
              <w:t>Сведения о пунктах геодезической сети и средствах измерений</w:t>
            </w:r>
          </w:p>
        </w:tc>
        <w:tc>
          <w:tcPr>
            <w:tcW w:w="660" w:type="pct"/>
            <w:shd w:val="clear" w:color="auto" w:fill="auto"/>
            <w:vAlign w:val="center"/>
          </w:tcPr>
          <w:p w:rsidR="002613A4" w:rsidRPr="00167CCC" w:rsidRDefault="002613A4" w:rsidP="00C70263">
            <w:pPr>
              <w:pStyle w:val="ab"/>
              <w:jc w:val="center"/>
              <w:rPr>
                <w:szCs w:val="22"/>
              </w:rPr>
            </w:pPr>
          </w:p>
        </w:tc>
      </w:tr>
      <w:tr w:rsidR="002613A4">
        <w:tblPrEx>
          <w:tblCellMar>
            <w:top w:w="0" w:type="dxa"/>
            <w:bottom w:w="0" w:type="dxa"/>
          </w:tblCellMar>
        </w:tblPrEx>
        <w:trPr>
          <w:cantSplit/>
          <w:jc w:val="center"/>
        </w:trPr>
        <w:tc>
          <w:tcPr>
            <w:tcW w:w="403" w:type="pct"/>
            <w:shd w:val="clear" w:color="auto" w:fill="auto"/>
            <w:vAlign w:val="center"/>
          </w:tcPr>
          <w:p w:rsidR="002613A4" w:rsidRPr="00B96263" w:rsidRDefault="002613A4" w:rsidP="002613A4">
            <w:pPr>
              <w:pStyle w:val="ab"/>
              <w:numPr>
                <w:ilvl w:val="0"/>
                <w:numId w:val="1"/>
              </w:numPr>
              <w:jc w:val="center"/>
            </w:pPr>
          </w:p>
        </w:tc>
        <w:tc>
          <w:tcPr>
            <w:tcW w:w="3937" w:type="pct"/>
            <w:shd w:val="clear" w:color="auto" w:fill="auto"/>
            <w:vAlign w:val="center"/>
          </w:tcPr>
          <w:p w:rsidR="002613A4" w:rsidRPr="006D7B23" w:rsidRDefault="002613A4" w:rsidP="00060491">
            <w:pPr>
              <w:pStyle w:val="ab"/>
            </w:pPr>
            <w:r>
              <w:t>Сведения об уточняемых земельных участках</w:t>
            </w:r>
          </w:p>
        </w:tc>
        <w:tc>
          <w:tcPr>
            <w:tcW w:w="660" w:type="pct"/>
            <w:shd w:val="clear" w:color="auto" w:fill="auto"/>
            <w:vAlign w:val="center"/>
          </w:tcPr>
          <w:p w:rsidR="002613A4" w:rsidRPr="00167CCC" w:rsidRDefault="002613A4" w:rsidP="00C70263">
            <w:pPr>
              <w:pStyle w:val="ab"/>
              <w:jc w:val="center"/>
              <w:rPr>
                <w:szCs w:val="22"/>
              </w:rPr>
            </w:pPr>
          </w:p>
        </w:tc>
      </w:tr>
      <w:tr w:rsidR="002613A4">
        <w:tblPrEx>
          <w:tblCellMar>
            <w:top w:w="0" w:type="dxa"/>
            <w:bottom w:w="0" w:type="dxa"/>
          </w:tblCellMar>
        </w:tblPrEx>
        <w:trPr>
          <w:cantSplit/>
          <w:jc w:val="center"/>
        </w:trPr>
        <w:tc>
          <w:tcPr>
            <w:tcW w:w="403" w:type="pct"/>
            <w:shd w:val="clear" w:color="auto" w:fill="auto"/>
            <w:vAlign w:val="center"/>
          </w:tcPr>
          <w:p w:rsidR="002613A4" w:rsidRPr="00B96263" w:rsidRDefault="002613A4" w:rsidP="002613A4">
            <w:pPr>
              <w:pStyle w:val="ab"/>
              <w:numPr>
                <w:ilvl w:val="0"/>
                <w:numId w:val="1"/>
              </w:numPr>
              <w:jc w:val="center"/>
            </w:pPr>
          </w:p>
        </w:tc>
        <w:tc>
          <w:tcPr>
            <w:tcW w:w="3937" w:type="pct"/>
            <w:shd w:val="clear" w:color="auto" w:fill="auto"/>
            <w:vAlign w:val="center"/>
          </w:tcPr>
          <w:p w:rsidR="002613A4" w:rsidRPr="006D7B23" w:rsidRDefault="002613A4" w:rsidP="00060491">
            <w:pPr>
              <w:pStyle w:val="ab"/>
            </w:pPr>
            <w:r>
              <w:t>Описание местоположения строения на земельном участке</w:t>
            </w:r>
          </w:p>
        </w:tc>
        <w:tc>
          <w:tcPr>
            <w:tcW w:w="660" w:type="pct"/>
            <w:shd w:val="clear" w:color="auto" w:fill="auto"/>
            <w:vAlign w:val="center"/>
          </w:tcPr>
          <w:p w:rsidR="002613A4" w:rsidRPr="00167CCC" w:rsidRDefault="002613A4" w:rsidP="00C70263">
            <w:pPr>
              <w:pStyle w:val="ab"/>
              <w:jc w:val="center"/>
              <w:rPr>
                <w:szCs w:val="22"/>
              </w:rPr>
            </w:pPr>
          </w:p>
        </w:tc>
      </w:tr>
      <w:tr w:rsidR="002613A4">
        <w:tblPrEx>
          <w:tblCellMar>
            <w:top w:w="0" w:type="dxa"/>
            <w:bottom w:w="0" w:type="dxa"/>
          </w:tblCellMar>
        </w:tblPrEx>
        <w:trPr>
          <w:cantSplit/>
          <w:jc w:val="center"/>
        </w:trPr>
        <w:tc>
          <w:tcPr>
            <w:tcW w:w="403" w:type="pct"/>
            <w:shd w:val="clear" w:color="auto" w:fill="auto"/>
            <w:vAlign w:val="center"/>
          </w:tcPr>
          <w:p w:rsidR="002613A4" w:rsidRPr="00B96263" w:rsidRDefault="002613A4" w:rsidP="002613A4">
            <w:pPr>
              <w:pStyle w:val="ab"/>
              <w:numPr>
                <w:ilvl w:val="0"/>
                <w:numId w:val="1"/>
              </w:numPr>
              <w:jc w:val="center"/>
            </w:pPr>
          </w:p>
        </w:tc>
        <w:tc>
          <w:tcPr>
            <w:tcW w:w="3937" w:type="pct"/>
            <w:shd w:val="clear" w:color="auto" w:fill="auto"/>
            <w:vAlign w:val="center"/>
          </w:tcPr>
          <w:p w:rsidR="002613A4" w:rsidRPr="006D7B23" w:rsidRDefault="002613A4" w:rsidP="00060491">
            <w:pPr>
              <w:pStyle w:val="ab"/>
            </w:pPr>
            <w:r>
              <w:t>Сведения о строениях необходимые для исправления реестровых ошибок</w:t>
            </w:r>
          </w:p>
        </w:tc>
        <w:tc>
          <w:tcPr>
            <w:tcW w:w="660" w:type="pct"/>
            <w:shd w:val="clear" w:color="auto" w:fill="auto"/>
            <w:vAlign w:val="center"/>
          </w:tcPr>
          <w:p w:rsidR="002613A4" w:rsidRPr="00167CCC" w:rsidRDefault="002613A4" w:rsidP="00C70263">
            <w:pPr>
              <w:pStyle w:val="ab"/>
              <w:jc w:val="center"/>
              <w:rPr>
                <w:szCs w:val="22"/>
              </w:rPr>
            </w:pPr>
          </w:p>
        </w:tc>
      </w:tr>
      <w:tr w:rsidR="002613A4">
        <w:tblPrEx>
          <w:tblCellMar>
            <w:top w:w="0" w:type="dxa"/>
            <w:bottom w:w="0" w:type="dxa"/>
          </w:tblCellMar>
        </w:tblPrEx>
        <w:trPr>
          <w:cantSplit/>
          <w:jc w:val="center"/>
        </w:trPr>
        <w:tc>
          <w:tcPr>
            <w:tcW w:w="403" w:type="pct"/>
            <w:shd w:val="clear" w:color="auto" w:fill="auto"/>
            <w:vAlign w:val="center"/>
          </w:tcPr>
          <w:p w:rsidR="002613A4" w:rsidRPr="00B96263" w:rsidRDefault="002613A4" w:rsidP="002613A4">
            <w:pPr>
              <w:pStyle w:val="ab"/>
              <w:numPr>
                <w:ilvl w:val="0"/>
                <w:numId w:val="1"/>
              </w:numPr>
              <w:jc w:val="center"/>
            </w:pPr>
          </w:p>
        </w:tc>
        <w:tc>
          <w:tcPr>
            <w:tcW w:w="3937" w:type="pct"/>
            <w:shd w:val="clear" w:color="auto" w:fill="auto"/>
            <w:vAlign w:val="center"/>
          </w:tcPr>
          <w:p w:rsidR="002613A4" w:rsidRPr="006D7B23" w:rsidRDefault="002613A4" w:rsidP="00060491">
            <w:pPr>
              <w:pStyle w:val="ab"/>
            </w:pPr>
            <w:r>
              <w:t>Схема границ земельных участков</w:t>
            </w:r>
          </w:p>
        </w:tc>
        <w:tc>
          <w:tcPr>
            <w:tcW w:w="660" w:type="pct"/>
            <w:shd w:val="clear" w:color="auto" w:fill="auto"/>
            <w:vAlign w:val="center"/>
          </w:tcPr>
          <w:p w:rsidR="002613A4" w:rsidRPr="00167CCC" w:rsidRDefault="002613A4" w:rsidP="00C70263">
            <w:pPr>
              <w:pStyle w:val="ab"/>
              <w:jc w:val="center"/>
              <w:rPr>
                <w:szCs w:val="22"/>
              </w:rPr>
            </w:pPr>
          </w:p>
        </w:tc>
      </w:tr>
      <w:tr w:rsidR="002613A4">
        <w:tblPrEx>
          <w:tblCellMar>
            <w:top w:w="0" w:type="dxa"/>
            <w:bottom w:w="0" w:type="dxa"/>
          </w:tblCellMar>
        </w:tblPrEx>
        <w:trPr>
          <w:cantSplit/>
          <w:jc w:val="center"/>
        </w:trPr>
        <w:tc>
          <w:tcPr>
            <w:tcW w:w="403" w:type="pct"/>
            <w:shd w:val="clear" w:color="auto" w:fill="auto"/>
            <w:vAlign w:val="center"/>
          </w:tcPr>
          <w:p w:rsidR="002613A4" w:rsidRPr="00B96263" w:rsidRDefault="002613A4" w:rsidP="002613A4">
            <w:pPr>
              <w:pStyle w:val="ab"/>
              <w:numPr>
                <w:ilvl w:val="0"/>
                <w:numId w:val="1"/>
              </w:numPr>
              <w:jc w:val="center"/>
            </w:pPr>
          </w:p>
        </w:tc>
        <w:tc>
          <w:tcPr>
            <w:tcW w:w="3937" w:type="pct"/>
            <w:shd w:val="clear" w:color="auto" w:fill="auto"/>
            <w:vAlign w:val="center"/>
          </w:tcPr>
          <w:p w:rsidR="002613A4" w:rsidRPr="006D7B23" w:rsidRDefault="002613A4" w:rsidP="00060491">
            <w:pPr>
              <w:pStyle w:val="ab"/>
            </w:pPr>
            <w:r>
              <w:t>Схема геодезических построений</w:t>
            </w:r>
          </w:p>
        </w:tc>
        <w:tc>
          <w:tcPr>
            <w:tcW w:w="660" w:type="pct"/>
            <w:shd w:val="clear" w:color="auto" w:fill="auto"/>
            <w:vAlign w:val="center"/>
          </w:tcPr>
          <w:p w:rsidR="002613A4" w:rsidRPr="00167CCC" w:rsidRDefault="002613A4" w:rsidP="00C70263">
            <w:pPr>
              <w:pStyle w:val="ab"/>
              <w:jc w:val="center"/>
              <w:rPr>
                <w:szCs w:val="22"/>
              </w:rPr>
            </w:pPr>
          </w:p>
        </w:tc>
      </w:tr>
      <w:tr w:rsidR="002613A4">
        <w:tblPrEx>
          <w:tblCellMar>
            <w:top w:w="0" w:type="dxa"/>
            <w:bottom w:w="0" w:type="dxa"/>
          </w:tblCellMar>
        </w:tblPrEx>
        <w:trPr>
          <w:cantSplit/>
          <w:jc w:val="center"/>
        </w:trPr>
        <w:tc>
          <w:tcPr>
            <w:tcW w:w="403" w:type="pct"/>
            <w:shd w:val="clear" w:color="auto" w:fill="auto"/>
            <w:vAlign w:val="center"/>
          </w:tcPr>
          <w:p w:rsidR="002613A4" w:rsidRPr="00B96263" w:rsidRDefault="002613A4" w:rsidP="002613A4">
            <w:pPr>
              <w:pStyle w:val="ab"/>
              <w:numPr>
                <w:ilvl w:val="0"/>
                <w:numId w:val="1"/>
              </w:numPr>
              <w:jc w:val="center"/>
            </w:pPr>
          </w:p>
        </w:tc>
        <w:tc>
          <w:tcPr>
            <w:tcW w:w="3937" w:type="pct"/>
            <w:shd w:val="clear" w:color="auto" w:fill="auto"/>
            <w:vAlign w:val="center"/>
          </w:tcPr>
          <w:p w:rsidR="002613A4" w:rsidRPr="006D7B23" w:rsidRDefault="002613A4" w:rsidP="00060491">
            <w:pPr>
              <w:pStyle w:val="ab"/>
            </w:pPr>
            <w:r>
              <w:t>Акт согласования местоположения границ земельных участков</w:t>
            </w:r>
          </w:p>
        </w:tc>
        <w:tc>
          <w:tcPr>
            <w:tcW w:w="660" w:type="pct"/>
            <w:shd w:val="clear" w:color="auto" w:fill="auto"/>
            <w:vAlign w:val="center"/>
          </w:tcPr>
          <w:p w:rsidR="002613A4" w:rsidRPr="00167CCC" w:rsidRDefault="002613A4" w:rsidP="00C70263">
            <w:pPr>
              <w:pStyle w:val="ab"/>
              <w:jc w:val="center"/>
              <w:rPr>
                <w:szCs w:val="22"/>
              </w:rPr>
            </w:pPr>
          </w:p>
        </w:tc>
      </w:tr>
      <w:tr w:rsidR="002613A4" w:rsidRPr="004802D3">
        <w:tblPrEx>
          <w:tblCellMar>
            <w:top w:w="0" w:type="dxa"/>
            <w:bottom w:w="0" w:type="dxa"/>
          </w:tblCellMar>
        </w:tblPrEx>
        <w:trPr>
          <w:cantSplit/>
          <w:jc w:val="center"/>
        </w:trPr>
        <w:tc>
          <w:tcPr>
            <w:tcW w:w="5000" w:type="pct"/>
            <w:gridSpan w:val="3"/>
            <w:tcBorders>
              <w:top w:val="single" w:sz="6" w:space="0" w:color="auto"/>
              <w:bottom w:val="single" w:sz="6" w:space="0" w:color="auto"/>
            </w:tcBorders>
            <w:shd w:val="clear" w:color="auto" w:fill="auto"/>
            <w:vAlign w:val="center"/>
          </w:tcPr>
          <w:p w:rsidR="002613A4" w:rsidRPr="004802D3" w:rsidRDefault="002613A4" w:rsidP="000C24B4">
            <w:pPr>
              <w:pStyle w:val="a9"/>
            </w:pPr>
          </w:p>
        </w:tc>
      </w:tr>
    </w:tbl>
    <w:p w:rsidR="002613A4" w:rsidRDefault="002613A4" w:rsidP="002613A4">
      <w:pPr>
        <w:pStyle w:val="Normal"/>
        <w:sectPr w:rsidR="002613A4" w:rsidSect="009A55B3">
          <w:headerReference w:type="even" r:id="rId13"/>
          <w:headerReference w:type="default" r:id="rId14"/>
          <w:footerReference w:type="even" r:id="rId15"/>
          <w:footerReference w:type="default" r:id="rId16"/>
          <w:headerReference w:type="first" r:id="rId17"/>
          <w:footerReference w:type="first" r:id="rId18"/>
          <w:pgSz w:w="16838" w:h="11906" w:orient="landscape"/>
          <w:pgMar w:top="1134" w:right="510" w:bottom="1134" w:left="1361" w:header="709" w:footer="709" w:gutter="0"/>
          <w:cols w:space="708"/>
          <w:docGrid w:linePitch="360"/>
        </w:sectPr>
      </w:pPr>
    </w:p>
    <w:p w:rsidR="002613A4" w:rsidRPr="00CC6321" w:rsidRDefault="002613A4" w:rsidP="002613A4">
      <w:pPr>
        <w:pStyle w:val="a9"/>
      </w:pPr>
    </w:p>
    <w:tbl>
      <w:tblPr>
        <w:tblW w:w="5000" w:type="pct"/>
        <w:jc w:val="center"/>
        <w:tblLayout w:type="fixed"/>
        <w:tblCellMar>
          <w:left w:w="120" w:type="dxa"/>
          <w:right w:w="120" w:type="dxa"/>
        </w:tblCellMar>
        <w:tblLook w:val="0000" w:firstRow="0" w:lastRow="0" w:firstColumn="0" w:lastColumn="0" w:noHBand="0" w:noVBand="0"/>
      </w:tblPr>
      <w:tblGrid>
        <w:gridCol w:w="344"/>
        <w:gridCol w:w="14863"/>
      </w:tblGrid>
      <w:tr w:rsidR="002613A4" w:rsidRPr="00D1412E" w:rsidTr="00FC16D7">
        <w:tblPrEx>
          <w:tblCellMar>
            <w:top w:w="0" w:type="dxa"/>
            <w:bottom w:w="0" w:type="dxa"/>
          </w:tblCellMar>
        </w:tblPrEx>
        <w:trPr>
          <w:cantSplit/>
          <w:jc w:val="center"/>
        </w:trPr>
        <w:tc>
          <w:tcPr>
            <w:tcW w:w="15207" w:type="dxa"/>
            <w:gridSpan w:val="2"/>
            <w:tcBorders>
              <w:top w:val="single" w:sz="6" w:space="0" w:color="auto"/>
              <w:left w:val="double" w:sz="6" w:space="0" w:color="auto"/>
              <w:bottom w:val="single" w:sz="4" w:space="0" w:color="auto"/>
              <w:right w:val="double" w:sz="6" w:space="0" w:color="auto"/>
            </w:tcBorders>
            <w:shd w:val="clear" w:color="auto" w:fill="auto"/>
          </w:tcPr>
          <w:p w:rsidR="002613A4" w:rsidRPr="00D1412E" w:rsidRDefault="002613A4" w:rsidP="00822F9F">
            <w:pPr>
              <w:pStyle w:val="a8"/>
              <w:spacing w:before="60" w:after="60"/>
              <w:rPr>
                <w:bCs/>
                <w:szCs w:val="22"/>
              </w:rPr>
            </w:pPr>
            <w:r w:rsidRPr="00A51147">
              <w:t>Пояснительная записка</w:t>
            </w:r>
          </w:p>
        </w:tc>
      </w:tr>
      <w:tr w:rsidR="002613A4" w:rsidRPr="00D1412E">
        <w:tblPrEx>
          <w:tblCellMar>
            <w:top w:w="0" w:type="dxa"/>
            <w:bottom w:w="0" w:type="dxa"/>
          </w:tblCellMar>
        </w:tblPrEx>
        <w:trPr>
          <w:cantSplit/>
          <w:jc w:val="center"/>
        </w:trPr>
        <w:tc>
          <w:tcPr>
            <w:tcW w:w="15207" w:type="dxa"/>
            <w:gridSpan w:val="2"/>
            <w:tcBorders>
              <w:top w:val="single" w:sz="4" w:space="0" w:color="auto"/>
              <w:left w:val="double" w:sz="6" w:space="0" w:color="auto"/>
              <w:bottom w:val="single" w:sz="4" w:space="0" w:color="auto"/>
              <w:right w:val="double" w:sz="6" w:space="0" w:color="auto"/>
            </w:tcBorders>
            <w:shd w:val="clear" w:color="auto" w:fill="auto"/>
          </w:tcPr>
          <w:p w:rsidR="002613A4" w:rsidRPr="00FF6E4A" w:rsidRDefault="002613A4" w:rsidP="00157078">
            <w:pPr>
              <w:pStyle w:val="ad"/>
              <w:spacing w:before="120"/>
              <w:jc w:val="left"/>
              <w:rPr>
                <w:b w:val="0"/>
                <w:szCs w:val="22"/>
              </w:rPr>
            </w:pPr>
            <w:bookmarkStart w:id="2" w:name="Пояснительная_записка"/>
            <w:bookmarkEnd w:id="2"/>
            <w:r w:rsidRPr="00157078">
              <w:rPr>
                <w:bCs/>
                <w:snapToGrid/>
              </w:rPr>
              <w:t xml:space="preserve">1. </w:t>
            </w:r>
            <w:r w:rsidRPr="00157078">
              <w:rPr>
                <w:bCs/>
              </w:rPr>
              <w:t>Сведения</w:t>
            </w:r>
            <w:r w:rsidRPr="00157078">
              <w:rPr>
                <w:bCs/>
                <w:snapToGrid/>
              </w:rPr>
              <w:t xml:space="preserve"> о территории выполнения комплексных кадастровых работ:</w:t>
            </w:r>
            <w:r w:rsidRPr="00FF6E4A">
              <w:rPr>
                <w:b w:val="0"/>
                <w:szCs w:val="22"/>
              </w:rPr>
              <w:t xml:space="preserve"> </w:t>
            </w:r>
            <w:r>
              <w:rPr>
                <w:b w:val="0"/>
                <w:bCs/>
                <w:i/>
                <w:szCs w:val="22"/>
              </w:rPr>
              <w:t>—</w:t>
            </w:r>
          </w:p>
          <w:p w:rsidR="002613A4" w:rsidRPr="00B51804" w:rsidRDefault="002613A4" w:rsidP="00FF6E4A">
            <w:pPr>
              <w:pStyle w:val="a8"/>
              <w:spacing w:before="60" w:after="60"/>
              <w:jc w:val="left"/>
              <w:rPr>
                <w:sz w:val="18"/>
                <w:szCs w:val="18"/>
              </w:rPr>
            </w:pPr>
            <w:r w:rsidRPr="00B51804">
              <w:rPr>
                <w:b w:val="0"/>
                <w:sz w:val="18"/>
                <w:szCs w:val="18"/>
              </w:rPr>
              <w:t>(наименование субъекта Российской Федерации, муниципального образования, населенного пункта, уникальные учетные номера кадастровых кварталов, иные сведения, позволяющие определить местоположение территории, на которой выполняются комплексные кадастровые работы, например, наименование садоводческого или огороднического некоммерческого товарищества, гаражного кооператива, элемента планировочной структуры)</w:t>
            </w:r>
          </w:p>
        </w:tc>
      </w:tr>
      <w:tr w:rsidR="002613A4" w:rsidRPr="00D1412E">
        <w:tblPrEx>
          <w:tblCellMar>
            <w:top w:w="0" w:type="dxa"/>
            <w:bottom w:w="0" w:type="dxa"/>
          </w:tblCellMar>
        </w:tblPrEx>
        <w:trPr>
          <w:cantSplit/>
          <w:jc w:val="center"/>
        </w:trPr>
        <w:tc>
          <w:tcPr>
            <w:tcW w:w="15207" w:type="dxa"/>
            <w:gridSpan w:val="2"/>
            <w:tcBorders>
              <w:top w:val="single" w:sz="4" w:space="0" w:color="auto"/>
              <w:left w:val="double" w:sz="6" w:space="0" w:color="auto"/>
              <w:bottom w:val="single" w:sz="4" w:space="0" w:color="auto"/>
              <w:right w:val="double" w:sz="6" w:space="0" w:color="auto"/>
            </w:tcBorders>
            <w:shd w:val="clear" w:color="auto" w:fill="auto"/>
          </w:tcPr>
          <w:p w:rsidR="002613A4" w:rsidRPr="00157078" w:rsidRDefault="002613A4" w:rsidP="00157078">
            <w:pPr>
              <w:pStyle w:val="ad"/>
              <w:spacing w:before="120" w:after="120"/>
              <w:jc w:val="left"/>
              <w:rPr>
                <w:bCs/>
              </w:rPr>
            </w:pPr>
            <w:r w:rsidRPr="00157078">
              <w:rPr>
                <w:bCs/>
              </w:rPr>
              <w:t>2. Основания выполнения комплексных кадастровых работ:</w:t>
            </w:r>
          </w:p>
          <w:p w:rsidR="002613A4" w:rsidRPr="00497AB9" w:rsidRDefault="002613A4" w:rsidP="00497AB9">
            <w:pPr>
              <w:pStyle w:val="a8"/>
              <w:spacing w:before="60" w:after="60"/>
              <w:jc w:val="left"/>
              <w:rPr>
                <w:b w:val="0"/>
                <w:sz w:val="22"/>
                <w:szCs w:val="22"/>
              </w:rPr>
            </w:pPr>
            <w:r w:rsidRPr="00497AB9">
              <w:rPr>
                <w:b w:val="0"/>
                <w:sz w:val="22"/>
                <w:szCs w:val="22"/>
              </w:rPr>
              <w:t>Наименование, дата и номер документа, на основании которого выполняются комплексные кадастровые работы:</w:t>
            </w:r>
            <w:r>
              <w:rPr>
                <w:b w:val="0"/>
                <w:sz w:val="22"/>
                <w:szCs w:val="22"/>
              </w:rPr>
              <w:br/>
            </w:r>
            <w:r>
              <w:rPr>
                <w:b w:val="0"/>
                <w:bCs/>
                <w:i/>
                <w:sz w:val="22"/>
                <w:szCs w:val="22"/>
              </w:rPr>
              <w:t>Муниципальный контракт от 22.05.2023 №0329200062223002920</w:t>
            </w:r>
          </w:p>
        </w:tc>
      </w:tr>
      <w:tr w:rsidR="002613A4" w:rsidRPr="00D1412E">
        <w:tblPrEx>
          <w:tblCellMar>
            <w:top w:w="0" w:type="dxa"/>
            <w:bottom w:w="0" w:type="dxa"/>
          </w:tblCellMar>
        </w:tblPrEx>
        <w:trPr>
          <w:cantSplit/>
          <w:jc w:val="center"/>
        </w:trPr>
        <w:tc>
          <w:tcPr>
            <w:tcW w:w="15207" w:type="dxa"/>
            <w:gridSpan w:val="2"/>
            <w:tcBorders>
              <w:top w:val="single" w:sz="4" w:space="0" w:color="auto"/>
              <w:left w:val="double" w:sz="6" w:space="0" w:color="auto"/>
              <w:bottom w:val="single" w:sz="4" w:space="0" w:color="auto"/>
              <w:right w:val="double" w:sz="6" w:space="0" w:color="auto"/>
            </w:tcBorders>
            <w:shd w:val="clear" w:color="auto" w:fill="auto"/>
          </w:tcPr>
          <w:p w:rsidR="002613A4" w:rsidRPr="00FF6E4A" w:rsidRDefault="002613A4" w:rsidP="00157078">
            <w:pPr>
              <w:pStyle w:val="ad"/>
              <w:spacing w:before="120" w:after="120"/>
              <w:jc w:val="left"/>
              <w:rPr>
                <w:szCs w:val="22"/>
              </w:rPr>
            </w:pPr>
            <w:r>
              <w:rPr>
                <w:bCs/>
                <w:szCs w:val="22"/>
              </w:rPr>
              <w:t xml:space="preserve">3. </w:t>
            </w:r>
            <w:r w:rsidRPr="00FF6E4A">
              <w:rPr>
                <w:bCs/>
                <w:szCs w:val="22"/>
              </w:rPr>
              <w:t xml:space="preserve">Дата подготовки карты-плана территории </w:t>
            </w:r>
            <w:r>
              <w:rPr>
                <w:b w:val="0"/>
                <w:i/>
                <w:iCs/>
                <w:szCs w:val="22"/>
              </w:rPr>
              <w:t>12 августа 2026 г.</w:t>
            </w:r>
          </w:p>
        </w:tc>
      </w:tr>
      <w:tr w:rsidR="002613A4" w:rsidRPr="00D1412E">
        <w:tblPrEx>
          <w:tblCellMar>
            <w:top w:w="0" w:type="dxa"/>
            <w:bottom w:w="0" w:type="dxa"/>
          </w:tblCellMar>
        </w:tblPrEx>
        <w:trPr>
          <w:cantSplit/>
          <w:jc w:val="center"/>
        </w:trPr>
        <w:tc>
          <w:tcPr>
            <w:tcW w:w="15207" w:type="dxa"/>
            <w:gridSpan w:val="2"/>
            <w:tcBorders>
              <w:top w:val="single" w:sz="4" w:space="0" w:color="auto"/>
              <w:left w:val="double" w:sz="6" w:space="0" w:color="auto"/>
              <w:right w:val="double" w:sz="6" w:space="0" w:color="auto"/>
            </w:tcBorders>
            <w:shd w:val="clear" w:color="auto" w:fill="auto"/>
          </w:tcPr>
          <w:p w:rsidR="002613A4" w:rsidRPr="00EF3D90" w:rsidRDefault="002613A4" w:rsidP="00EF3D90">
            <w:pPr>
              <w:pStyle w:val="ad"/>
              <w:spacing w:before="120" w:after="120"/>
              <w:jc w:val="left"/>
              <w:rPr>
                <w:bCs/>
                <w:szCs w:val="22"/>
              </w:rPr>
            </w:pPr>
            <w:r w:rsidRPr="00EF3D90">
              <w:rPr>
                <w:bCs/>
                <w:szCs w:val="22"/>
              </w:rPr>
              <w:t>4. Сведения о заказчике(ах) комплексных кадастровых работ:</w:t>
            </w:r>
          </w:p>
        </w:tc>
      </w:tr>
      <w:tr w:rsidR="002613A4" w:rsidRPr="00D1412E" w:rsidTr="00A65D6D">
        <w:tblPrEx>
          <w:tblCellMar>
            <w:top w:w="0" w:type="dxa"/>
            <w:bottom w:w="0" w:type="dxa"/>
          </w:tblCellMar>
        </w:tblPrEx>
        <w:trPr>
          <w:cantSplit/>
          <w:trHeight w:val="584"/>
          <w:jc w:val="center"/>
        </w:trPr>
        <w:tc>
          <w:tcPr>
            <w:tcW w:w="15207" w:type="dxa"/>
            <w:gridSpan w:val="2"/>
            <w:tcBorders>
              <w:left w:val="double" w:sz="6" w:space="0" w:color="auto"/>
              <w:right w:val="double" w:sz="6" w:space="0" w:color="auto"/>
            </w:tcBorders>
            <w:shd w:val="clear" w:color="auto" w:fill="auto"/>
          </w:tcPr>
          <w:p w:rsidR="002613A4" w:rsidRPr="00EF3D90" w:rsidRDefault="002613A4" w:rsidP="00B51804">
            <w:pPr>
              <w:pStyle w:val="ab"/>
            </w:pPr>
            <w:r w:rsidRPr="00EF3D90">
              <w:t>В отношении юридического лица, органа местного самоуправления муниципального района, муниципального округа или городского округа либо уполномоченного исполнительного органа государств</w:t>
            </w:r>
            <w:r w:rsidRPr="00772BCC">
              <w:t>е</w:t>
            </w:r>
            <w:r w:rsidRPr="00EF3D90">
              <w:t>нной власти субъекта Российской Федерации:</w:t>
            </w:r>
          </w:p>
        </w:tc>
      </w:tr>
      <w:tr w:rsidR="002613A4" w:rsidRPr="00D1412E" w:rsidTr="00A65D6D">
        <w:tblPrEx>
          <w:tblCellMar>
            <w:top w:w="0" w:type="dxa"/>
            <w:bottom w:w="0" w:type="dxa"/>
          </w:tblCellMar>
        </w:tblPrEx>
        <w:trPr>
          <w:cantSplit/>
          <w:jc w:val="center"/>
        </w:trPr>
        <w:tc>
          <w:tcPr>
            <w:tcW w:w="344" w:type="dxa"/>
            <w:tcBorders>
              <w:left w:val="double" w:sz="6" w:space="0" w:color="auto"/>
            </w:tcBorders>
            <w:shd w:val="clear" w:color="auto" w:fill="auto"/>
          </w:tcPr>
          <w:p w:rsidR="002613A4" w:rsidRPr="00EF3D90" w:rsidRDefault="002613A4" w:rsidP="00B51804">
            <w:pPr>
              <w:pStyle w:val="ab"/>
            </w:pPr>
          </w:p>
        </w:tc>
        <w:tc>
          <w:tcPr>
            <w:tcW w:w="14863" w:type="dxa"/>
            <w:tcBorders>
              <w:left w:val="nil"/>
              <w:right w:val="double" w:sz="6" w:space="0" w:color="auto"/>
            </w:tcBorders>
            <w:shd w:val="clear" w:color="auto" w:fill="auto"/>
          </w:tcPr>
          <w:p w:rsidR="002613A4" w:rsidRPr="00B51804" w:rsidRDefault="002613A4" w:rsidP="00B51804">
            <w:pPr>
              <w:pStyle w:val="ab"/>
            </w:pPr>
            <w:r w:rsidRPr="00B51804">
              <w:t xml:space="preserve">полное или сокращенное (в случае, если имеется) наименование:  </w:t>
            </w:r>
            <w:r>
              <w:rPr>
                <w:i/>
              </w:rPr>
              <w:t>Администрация Светлоярского муниципального района Волгоградской области</w:t>
            </w:r>
          </w:p>
        </w:tc>
      </w:tr>
      <w:tr w:rsidR="002613A4" w:rsidRPr="00D1412E" w:rsidTr="00A65D6D">
        <w:tblPrEx>
          <w:tblCellMar>
            <w:top w:w="0" w:type="dxa"/>
            <w:bottom w:w="0" w:type="dxa"/>
          </w:tblCellMar>
        </w:tblPrEx>
        <w:trPr>
          <w:cantSplit/>
          <w:jc w:val="center"/>
        </w:trPr>
        <w:tc>
          <w:tcPr>
            <w:tcW w:w="344" w:type="dxa"/>
            <w:tcBorders>
              <w:left w:val="double" w:sz="6" w:space="0" w:color="auto"/>
            </w:tcBorders>
            <w:shd w:val="clear" w:color="auto" w:fill="auto"/>
          </w:tcPr>
          <w:p w:rsidR="002613A4" w:rsidRPr="00EF3D90" w:rsidRDefault="002613A4" w:rsidP="00B51804">
            <w:pPr>
              <w:pStyle w:val="ab"/>
              <w:rPr>
                <w:b/>
                <w:bCs/>
                <w:szCs w:val="22"/>
              </w:rPr>
            </w:pPr>
          </w:p>
        </w:tc>
        <w:tc>
          <w:tcPr>
            <w:tcW w:w="14863" w:type="dxa"/>
            <w:tcBorders>
              <w:left w:val="nil"/>
              <w:right w:val="double" w:sz="6" w:space="0" w:color="auto"/>
            </w:tcBorders>
            <w:shd w:val="clear" w:color="auto" w:fill="auto"/>
          </w:tcPr>
          <w:p w:rsidR="002613A4" w:rsidRPr="00B51804" w:rsidRDefault="002613A4" w:rsidP="00B51804">
            <w:pPr>
              <w:pStyle w:val="ab"/>
              <w:rPr>
                <w:szCs w:val="22"/>
              </w:rPr>
            </w:pPr>
            <w:r w:rsidRPr="00B51804">
              <w:rPr>
                <w:szCs w:val="22"/>
              </w:rPr>
              <w:t xml:space="preserve">основной государственный регистрационный номер:  </w:t>
            </w:r>
            <w:r>
              <w:rPr>
                <w:i/>
                <w:szCs w:val="22"/>
              </w:rPr>
              <w:t>1023405960753</w:t>
            </w:r>
          </w:p>
        </w:tc>
      </w:tr>
      <w:tr w:rsidR="002613A4" w:rsidRPr="00D1412E" w:rsidTr="00A65D6D">
        <w:tblPrEx>
          <w:tblCellMar>
            <w:top w:w="0" w:type="dxa"/>
            <w:bottom w:w="0" w:type="dxa"/>
          </w:tblCellMar>
        </w:tblPrEx>
        <w:trPr>
          <w:cantSplit/>
          <w:trHeight w:val="429"/>
          <w:jc w:val="center"/>
        </w:trPr>
        <w:tc>
          <w:tcPr>
            <w:tcW w:w="344" w:type="dxa"/>
            <w:tcBorders>
              <w:left w:val="double" w:sz="6" w:space="0" w:color="auto"/>
            </w:tcBorders>
            <w:shd w:val="clear" w:color="auto" w:fill="auto"/>
          </w:tcPr>
          <w:p w:rsidR="002613A4" w:rsidRPr="00EF3D90" w:rsidRDefault="002613A4" w:rsidP="00B51804">
            <w:pPr>
              <w:pStyle w:val="ab"/>
              <w:rPr>
                <w:b/>
                <w:bCs/>
                <w:szCs w:val="22"/>
              </w:rPr>
            </w:pPr>
          </w:p>
        </w:tc>
        <w:tc>
          <w:tcPr>
            <w:tcW w:w="14863" w:type="dxa"/>
            <w:tcBorders>
              <w:left w:val="nil"/>
              <w:right w:val="double" w:sz="6" w:space="0" w:color="auto"/>
            </w:tcBorders>
            <w:shd w:val="clear" w:color="auto" w:fill="auto"/>
          </w:tcPr>
          <w:p w:rsidR="002613A4" w:rsidRPr="00B51804" w:rsidRDefault="002613A4" w:rsidP="00B51804">
            <w:pPr>
              <w:pStyle w:val="ab"/>
              <w:rPr>
                <w:szCs w:val="22"/>
              </w:rPr>
            </w:pPr>
            <w:r w:rsidRPr="00B51804">
              <w:rPr>
                <w:szCs w:val="22"/>
              </w:rPr>
              <w:t xml:space="preserve">идентификационный номер налогоплательщика:  </w:t>
            </w:r>
            <w:r>
              <w:rPr>
                <w:i/>
                <w:szCs w:val="22"/>
              </w:rPr>
              <w:t>3426003655</w:t>
            </w:r>
          </w:p>
        </w:tc>
      </w:tr>
      <w:tr w:rsidR="002613A4" w:rsidRPr="00D1412E" w:rsidTr="00A65D6D">
        <w:tblPrEx>
          <w:tblCellMar>
            <w:top w:w="0" w:type="dxa"/>
            <w:bottom w:w="0" w:type="dxa"/>
          </w:tblCellMar>
        </w:tblPrEx>
        <w:trPr>
          <w:cantSplit/>
          <w:trHeight w:val="351"/>
          <w:jc w:val="center"/>
        </w:trPr>
        <w:tc>
          <w:tcPr>
            <w:tcW w:w="15207" w:type="dxa"/>
            <w:gridSpan w:val="2"/>
            <w:tcBorders>
              <w:left w:val="double" w:sz="6" w:space="0" w:color="auto"/>
              <w:right w:val="double" w:sz="6" w:space="0" w:color="auto"/>
            </w:tcBorders>
            <w:shd w:val="clear" w:color="auto" w:fill="auto"/>
          </w:tcPr>
          <w:p w:rsidR="002613A4" w:rsidRPr="00EF3D90" w:rsidRDefault="002613A4" w:rsidP="00B51804">
            <w:pPr>
              <w:pStyle w:val="ab"/>
            </w:pPr>
            <w:r w:rsidRPr="00EF3D90">
              <w:t>В отношении физического лица или представителя физических или юридических лиц:</w:t>
            </w:r>
          </w:p>
        </w:tc>
      </w:tr>
      <w:tr w:rsidR="002613A4" w:rsidRPr="00D1412E" w:rsidTr="00A65D6D">
        <w:tblPrEx>
          <w:tblCellMar>
            <w:top w:w="0" w:type="dxa"/>
            <w:bottom w:w="0" w:type="dxa"/>
          </w:tblCellMar>
        </w:tblPrEx>
        <w:trPr>
          <w:cantSplit/>
          <w:jc w:val="center"/>
        </w:trPr>
        <w:tc>
          <w:tcPr>
            <w:tcW w:w="344" w:type="dxa"/>
            <w:tcBorders>
              <w:left w:val="double" w:sz="6" w:space="0" w:color="auto"/>
            </w:tcBorders>
            <w:shd w:val="clear" w:color="auto" w:fill="auto"/>
          </w:tcPr>
          <w:p w:rsidR="002613A4" w:rsidRPr="00EF3D90" w:rsidRDefault="002613A4" w:rsidP="00B51804">
            <w:pPr>
              <w:pStyle w:val="ab"/>
            </w:pPr>
          </w:p>
        </w:tc>
        <w:tc>
          <w:tcPr>
            <w:tcW w:w="14863" w:type="dxa"/>
            <w:tcBorders>
              <w:left w:val="nil"/>
              <w:right w:val="double" w:sz="6" w:space="0" w:color="auto"/>
            </w:tcBorders>
            <w:shd w:val="clear" w:color="auto" w:fill="auto"/>
          </w:tcPr>
          <w:p w:rsidR="002613A4" w:rsidRPr="00EF3D90" w:rsidRDefault="002613A4" w:rsidP="00B51804">
            <w:pPr>
              <w:pStyle w:val="ab"/>
            </w:pPr>
            <w:r w:rsidRPr="00EF3D90">
              <w:t>фамилия, имя, отчество (последнее - при наличии):</w:t>
            </w:r>
            <w:r>
              <w:t xml:space="preserve">  </w:t>
            </w:r>
            <w:r>
              <w:rPr>
                <w:i/>
              </w:rPr>
              <w:t>—</w:t>
            </w:r>
          </w:p>
        </w:tc>
      </w:tr>
      <w:tr w:rsidR="002613A4" w:rsidRPr="00D1412E" w:rsidTr="00A65D6D">
        <w:tblPrEx>
          <w:tblCellMar>
            <w:top w:w="0" w:type="dxa"/>
            <w:bottom w:w="0" w:type="dxa"/>
          </w:tblCellMar>
        </w:tblPrEx>
        <w:trPr>
          <w:cantSplit/>
          <w:trHeight w:val="384"/>
          <w:jc w:val="center"/>
        </w:trPr>
        <w:tc>
          <w:tcPr>
            <w:tcW w:w="344" w:type="dxa"/>
            <w:tcBorders>
              <w:left w:val="double" w:sz="6" w:space="0" w:color="auto"/>
            </w:tcBorders>
            <w:shd w:val="clear" w:color="auto" w:fill="auto"/>
          </w:tcPr>
          <w:p w:rsidR="002613A4" w:rsidRPr="00EF3D90" w:rsidRDefault="002613A4" w:rsidP="00B51804">
            <w:pPr>
              <w:pStyle w:val="ab"/>
            </w:pPr>
          </w:p>
        </w:tc>
        <w:tc>
          <w:tcPr>
            <w:tcW w:w="14863" w:type="dxa"/>
            <w:tcBorders>
              <w:left w:val="nil"/>
              <w:right w:val="double" w:sz="6" w:space="0" w:color="auto"/>
            </w:tcBorders>
            <w:shd w:val="clear" w:color="auto" w:fill="auto"/>
          </w:tcPr>
          <w:p w:rsidR="002613A4" w:rsidRPr="00EF3D90" w:rsidRDefault="002613A4" w:rsidP="00B51804">
            <w:pPr>
              <w:pStyle w:val="ab"/>
            </w:pPr>
            <w:r w:rsidRPr="00EF3D90">
              <w:t>страховой номер индивидуального лицевого счета в системе обязательного пенсионного страхования Российской Федерации (СНИЛС):</w:t>
            </w:r>
            <w:r>
              <w:t xml:space="preserve"> </w:t>
            </w:r>
            <w:r>
              <w:rPr>
                <w:i/>
              </w:rPr>
              <w:t>—</w:t>
            </w:r>
          </w:p>
        </w:tc>
      </w:tr>
      <w:tr w:rsidR="002613A4" w:rsidRPr="00D1412E" w:rsidTr="00A65D6D">
        <w:tblPrEx>
          <w:tblCellMar>
            <w:top w:w="0" w:type="dxa"/>
            <w:bottom w:w="0" w:type="dxa"/>
          </w:tblCellMar>
        </w:tblPrEx>
        <w:trPr>
          <w:cantSplit/>
          <w:trHeight w:val="529"/>
          <w:jc w:val="center"/>
        </w:trPr>
        <w:tc>
          <w:tcPr>
            <w:tcW w:w="15207" w:type="dxa"/>
            <w:gridSpan w:val="2"/>
            <w:tcBorders>
              <w:left w:val="double" w:sz="6" w:space="0" w:color="auto"/>
              <w:right w:val="double" w:sz="6" w:space="0" w:color="auto"/>
            </w:tcBorders>
            <w:shd w:val="clear" w:color="auto" w:fill="auto"/>
          </w:tcPr>
          <w:p w:rsidR="002613A4" w:rsidRPr="004939B7" w:rsidRDefault="002613A4" w:rsidP="00B51804">
            <w:pPr>
              <w:pStyle w:val="ab"/>
            </w:pPr>
            <w:r w:rsidRPr="00EF3D90">
              <w:t>Наименование и реквизиты документа, подтверждающие полномочия представителя заказчика(ов) комплексных кадастровых работ:</w:t>
            </w:r>
            <w:r>
              <w:br/>
            </w:r>
            <w:r>
              <w:rPr>
                <w:i/>
              </w:rPr>
              <w:t>—</w:t>
            </w:r>
          </w:p>
        </w:tc>
      </w:tr>
      <w:tr w:rsidR="002613A4" w:rsidRPr="00D1412E" w:rsidTr="00A65D6D">
        <w:tblPrEx>
          <w:tblCellMar>
            <w:top w:w="0" w:type="dxa"/>
            <w:bottom w:w="0" w:type="dxa"/>
          </w:tblCellMar>
        </w:tblPrEx>
        <w:trPr>
          <w:cantSplit/>
          <w:trHeight w:val="593"/>
          <w:jc w:val="center"/>
        </w:trPr>
        <w:tc>
          <w:tcPr>
            <w:tcW w:w="15207" w:type="dxa"/>
            <w:gridSpan w:val="2"/>
            <w:tcBorders>
              <w:left w:val="double" w:sz="6" w:space="0" w:color="auto"/>
              <w:bottom w:val="double" w:sz="6" w:space="0" w:color="auto"/>
              <w:right w:val="double" w:sz="6" w:space="0" w:color="auto"/>
            </w:tcBorders>
            <w:shd w:val="clear" w:color="auto" w:fill="auto"/>
          </w:tcPr>
          <w:p w:rsidR="002613A4" w:rsidRPr="00A65D6D" w:rsidRDefault="002613A4" w:rsidP="00B51804">
            <w:pPr>
              <w:pStyle w:val="ab"/>
              <w:rPr>
                <w:i/>
              </w:rPr>
            </w:pPr>
            <w:r w:rsidRPr="00EF3D90">
              <w:t>Адрес электронной почты (для направления уведомления о результатах внесения сведений в Единый государственный реестр недвижимости):</w:t>
            </w:r>
            <w:r>
              <w:t xml:space="preserve">  </w:t>
            </w:r>
            <w:r>
              <w:rPr>
                <w:i/>
              </w:rPr>
              <w:t>ra_svet@volganet.ru</w:t>
            </w:r>
          </w:p>
        </w:tc>
      </w:tr>
      <w:tr w:rsidR="002613A4" w:rsidTr="00FC16D7">
        <w:tblPrEx>
          <w:tblCellMar>
            <w:top w:w="0" w:type="dxa"/>
            <w:bottom w:w="0" w:type="dxa"/>
          </w:tblCellMar>
        </w:tblPrEx>
        <w:trPr>
          <w:cantSplit/>
          <w:jc w:val="center"/>
        </w:trPr>
        <w:tc>
          <w:tcPr>
            <w:tcW w:w="15207" w:type="dxa"/>
            <w:gridSpan w:val="2"/>
            <w:tcBorders>
              <w:top w:val="double" w:sz="6" w:space="0" w:color="auto"/>
              <w:left w:val="double" w:sz="6" w:space="0" w:color="auto"/>
              <w:bottom w:val="single" w:sz="6" w:space="0" w:color="auto"/>
              <w:right w:val="double" w:sz="6" w:space="0" w:color="auto"/>
            </w:tcBorders>
            <w:shd w:val="clear" w:color="auto" w:fill="auto"/>
          </w:tcPr>
          <w:p w:rsidR="002613A4" w:rsidRPr="004939B7" w:rsidRDefault="002613A4" w:rsidP="004939B7">
            <w:pPr>
              <w:pStyle w:val="ad"/>
              <w:spacing w:before="120" w:after="120"/>
              <w:jc w:val="left"/>
              <w:rPr>
                <w:bCs/>
                <w:szCs w:val="22"/>
              </w:rPr>
            </w:pPr>
            <w:r w:rsidRPr="004939B7">
              <w:rPr>
                <w:bCs/>
                <w:szCs w:val="22"/>
              </w:rPr>
              <w:t>5. Сведения об исполнителе комплексных кадастровых работ:</w:t>
            </w:r>
          </w:p>
        </w:tc>
      </w:tr>
    </w:tbl>
    <w:p w:rsidR="002613A4" w:rsidRPr="00ED3057" w:rsidRDefault="002613A4" w:rsidP="002613A4">
      <w:pPr>
        <w:pStyle w:val="a9"/>
      </w:pPr>
    </w:p>
    <w:tbl>
      <w:tblPr>
        <w:tblW w:w="5000" w:type="pct"/>
        <w:jc w:val="center"/>
        <w:tblLayout w:type="fixed"/>
        <w:tblCellMar>
          <w:left w:w="120" w:type="dxa"/>
          <w:right w:w="120" w:type="dxa"/>
        </w:tblCellMar>
        <w:tblLook w:val="0000" w:firstRow="0" w:lastRow="0" w:firstColumn="0" w:lastColumn="0" w:noHBand="0" w:noVBand="0"/>
      </w:tblPr>
      <w:tblGrid>
        <w:gridCol w:w="15207"/>
      </w:tblGrid>
      <w:tr w:rsidR="002613A4">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2613A4" w:rsidRPr="004939B7" w:rsidRDefault="002613A4" w:rsidP="00C57F89">
            <w:pPr>
              <w:pStyle w:val="Normal"/>
              <w:spacing w:before="60" w:after="60"/>
            </w:pPr>
            <w:r w:rsidRPr="004939B7">
              <w:t>Полное или сокращенное (в случае, если имеется) наименование и адрес юридического лица, с которым заключен государственный или муниципальный контракт либо договор подряда на выполнение комплексных кадастровых работ:</w:t>
            </w:r>
            <w:r>
              <w:rPr>
                <w:i/>
                <w:szCs w:val="22"/>
              </w:rPr>
              <w:t xml:space="preserve"> филиал ППК "Роскадастр" по Волгоградской области , 400066, Волгоградская обл, Волгоград г, Коммунистическая ул, Дом № 11</w:t>
            </w:r>
          </w:p>
        </w:tc>
      </w:tr>
      <w:tr w:rsidR="002613A4">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2613A4" w:rsidRPr="00ED3057" w:rsidRDefault="002613A4" w:rsidP="004939B7">
            <w:pPr>
              <w:pStyle w:val="Normal"/>
              <w:spacing w:before="60" w:after="60"/>
            </w:pPr>
            <w:r>
              <w:t xml:space="preserve">Фамилия, имя, отчество кадастрового инженера (последнее - при наличии): </w:t>
            </w:r>
            <w:r>
              <w:rPr>
                <w:i/>
                <w:szCs w:val="22"/>
              </w:rPr>
              <w:t xml:space="preserve">Харченко Виталий Александрович </w:t>
            </w:r>
            <w:r>
              <w:t xml:space="preserve"> и основной государственный регистрационный номер кадастрового инженера индивидуального предпринимателя (ОГРНИП): </w:t>
            </w:r>
            <w:r>
              <w:rPr>
                <w:i/>
                <w:szCs w:val="22"/>
              </w:rPr>
              <w:t>—</w:t>
            </w:r>
          </w:p>
        </w:tc>
      </w:tr>
      <w:tr w:rsidR="002613A4">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2613A4" w:rsidRPr="00282E39" w:rsidRDefault="002613A4" w:rsidP="00C57F89">
            <w:pPr>
              <w:pStyle w:val="Normal"/>
              <w:spacing w:before="60" w:after="60"/>
            </w:pPr>
            <w:r w:rsidRPr="00282E39">
              <w:t>Страховой номер индивидуального лицевого счета в системе обязательного пенсионного страхования Российской Федерации (СНИЛС) кадастрового инженера:</w:t>
            </w:r>
            <w:r w:rsidRPr="00E749F3">
              <w:t xml:space="preserve"> </w:t>
            </w:r>
            <w:r>
              <w:rPr>
                <w:i/>
                <w:szCs w:val="22"/>
              </w:rPr>
              <w:t xml:space="preserve">008-772-730-67 </w:t>
            </w:r>
          </w:p>
        </w:tc>
      </w:tr>
      <w:tr w:rsidR="002613A4">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2613A4" w:rsidRPr="00E749F3" w:rsidRDefault="002613A4" w:rsidP="00C57F89">
            <w:pPr>
              <w:pStyle w:val="Normal"/>
              <w:spacing w:before="60" w:after="60"/>
            </w:pPr>
            <w:r w:rsidRPr="00E749F3">
              <w:t xml:space="preserve">Уникальный реестровый номер кадастрового инженера в реестре саморегулируемой организации кадастровых инженеров и дата внесения сведений о физическом лице в такой реестр: </w:t>
            </w:r>
            <w:r>
              <w:rPr>
                <w:i/>
                <w:szCs w:val="22"/>
              </w:rPr>
              <w:t>А-1288</w:t>
            </w:r>
            <w:r w:rsidRPr="00E749F3">
              <w:rPr>
                <w:i/>
                <w:szCs w:val="22"/>
              </w:rPr>
              <w:t xml:space="preserve">  </w:t>
            </w:r>
            <w:r>
              <w:rPr>
                <w:i/>
                <w:szCs w:val="22"/>
              </w:rPr>
              <w:t>19 октября 2017 г.</w:t>
            </w:r>
          </w:p>
        </w:tc>
      </w:tr>
      <w:tr w:rsidR="002613A4">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2613A4" w:rsidRPr="00E749F3" w:rsidRDefault="002613A4" w:rsidP="00C57F89">
            <w:pPr>
              <w:pStyle w:val="Normal"/>
              <w:spacing w:before="60" w:after="60"/>
            </w:pPr>
            <w:r w:rsidRPr="00E749F3">
              <w:t xml:space="preserve">Полное или (в случае, если имеется) сокращенное наименование саморегулируемой организации кадастровых инженеров, членом которой является кадастровый инженер: </w:t>
            </w:r>
            <w:r>
              <w:rPr>
                <w:i/>
                <w:szCs w:val="22"/>
              </w:rPr>
              <w:t xml:space="preserve">Ассоциация "Союз кадастровых инженеров" </w:t>
            </w:r>
          </w:p>
        </w:tc>
      </w:tr>
      <w:tr w:rsidR="002613A4">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2613A4" w:rsidRPr="00E749F3" w:rsidRDefault="002613A4" w:rsidP="00C57F89">
            <w:pPr>
              <w:pStyle w:val="Normal"/>
              <w:spacing w:before="60" w:after="60"/>
              <w:rPr>
                <w:lang w:val="en-US"/>
              </w:rPr>
            </w:pPr>
            <w:r w:rsidRPr="00E749F3">
              <w:t>Контактный телефон:</w:t>
            </w:r>
            <w:r>
              <w:rPr>
                <w:lang w:val="en-US"/>
              </w:rPr>
              <w:t xml:space="preserve"> </w:t>
            </w:r>
            <w:r>
              <w:rPr>
                <w:i/>
                <w:szCs w:val="22"/>
              </w:rPr>
              <w:t xml:space="preserve">+79608877506 </w:t>
            </w:r>
          </w:p>
        </w:tc>
      </w:tr>
      <w:tr w:rsidR="002613A4">
        <w:tblPrEx>
          <w:tblCellMar>
            <w:top w:w="0" w:type="dxa"/>
            <w:bottom w:w="0" w:type="dxa"/>
          </w:tblCellMar>
        </w:tblPrEx>
        <w:trPr>
          <w:cantSplit/>
          <w:trHeight w:val="321"/>
          <w:jc w:val="center"/>
        </w:trPr>
        <w:tc>
          <w:tcPr>
            <w:tcW w:w="15207" w:type="dxa"/>
            <w:tcBorders>
              <w:top w:val="single" w:sz="4" w:space="0" w:color="auto"/>
              <w:left w:val="double" w:sz="6" w:space="0" w:color="auto"/>
              <w:bottom w:val="single" w:sz="4" w:space="0" w:color="auto"/>
              <w:right w:val="double" w:sz="6" w:space="0" w:color="auto"/>
            </w:tcBorders>
            <w:shd w:val="clear" w:color="auto" w:fill="auto"/>
          </w:tcPr>
          <w:p w:rsidR="002613A4" w:rsidRPr="00CF777A" w:rsidRDefault="002613A4" w:rsidP="00C57F89">
            <w:pPr>
              <w:pStyle w:val="Normal"/>
              <w:spacing w:before="60" w:after="60"/>
            </w:pPr>
            <w:r w:rsidRPr="00CF777A">
              <w:t xml:space="preserve">Почтовый адрес и адрес электронной почты, по которым осуществляется связь с кадастровым инженером: </w:t>
            </w:r>
            <w:r>
              <w:rPr>
                <w:i/>
                <w:szCs w:val="22"/>
              </w:rPr>
              <w:t xml:space="preserve">403071, Волгоградская обл, Иловлинский р-н, Иловля рп, Гагарина ул, д 20/1, kad.inzhener@mail.ru </w:t>
            </w:r>
          </w:p>
        </w:tc>
      </w:tr>
    </w:tbl>
    <w:p w:rsidR="002613A4" w:rsidRPr="002613A4" w:rsidRDefault="002613A4" w:rsidP="002613A4">
      <w:pPr>
        <w:pStyle w:val="a9"/>
      </w:pPr>
    </w:p>
    <w:tbl>
      <w:tblPr>
        <w:tblW w:w="5000" w:type="pct"/>
        <w:jc w:val="center"/>
        <w:tblBorders>
          <w:top w:val="single" w:sz="6" w:space="0" w:color="auto"/>
          <w:left w:val="double" w:sz="4" w:space="0" w:color="auto"/>
          <w:bottom w:val="single" w:sz="6" w:space="0" w:color="auto"/>
          <w:right w:val="doub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100"/>
        <w:gridCol w:w="1616"/>
        <w:gridCol w:w="1617"/>
        <w:gridCol w:w="1617"/>
        <w:gridCol w:w="5940"/>
        <w:gridCol w:w="3317"/>
      </w:tblGrid>
      <w:tr w:rsidR="002613A4" w:rsidRPr="009C27F5" w:rsidTr="00A95C85">
        <w:tblPrEx>
          <w:tblCellMar>
            <w:top w:w="0" w:type="dxa"/>
            <w:bottom w:w="0" w:type="dxa"/>
          </w:tblCellMar>
        </w:tblPrEx>
        <w:trPr>
          <w:cantSplit/>
          <w:trHeight w:val="368"/>
          <w:jc w:val="center"/>
        </w:trPr>
        <w:tc>
          <w:tcPr>
            <w:tcW w:w="15207" w:type="dxa"/>
            <w:gridSpan w:val="6"/>
            <w:shd w:val="clear" w:color="auto" w:fill="auto"/>
            <w:vAlign w:val="center"/>
          </w:tcPr>
          <w:p w:rsidR="002613A4" w:rsidRPr="00CF777A" w:rsidRDefault="002613A4" w:rsidP="00CF777A">
            <w:pPr>
              <w:pStyle w:val="ad"/>
              <w:spacing w:before="120" w:after="120"/>
              <w:jc w:val="left"/>
            </w:pPr>
            <w:r w:rsidRPr="00CF777A">
              <w:t>6. Перечень документов, использованных при подготовке карты-плана территории:</w:t>
            </w:r>
          </w:p>
        </w:tc>
      </w:tr>
      <w:tr w:rsidR="002613A4" w:rsidRPr="00331F6B" w:rsidTr="00A95C85">
        <w:tblPrEx>
          <w:tblCellMar>
            <w:top w:w="0" w:type="dxa"/>
            <w:bottom w:w="0" w:type="dxa"/>
          </w:tblCellMar>
        </w:tblPrEx>
        <w:trPr>
          <w:cantSplit/>
          <w:jc w:val="center"/>
        </w:trPr>
        <w:tc>
          <w:tcPr>
            <w:tcW w:w="1100" w:type="dxa"/>
            <w:vMerge w:val="restart"/>
            <w:shd w:val="clear" w:color="auto" w:fill="auto"/>
            <w:vAlign w:val="center"/>
          </w:tcPr>
          <w:p w:rsidR="002613A4" w:rsidRPr="00331F6B" w:rsidRDefault="002613A4" w:rsidP="00166C70">
            <w:pPr>
              <w:pStyle w:val="aa"/>
            </w:pPr>
            <w:r w:rsidRPr="00331F6B">
              <w:t>№ п/п</w:t>
            </w:r>
          </w:p>
        </w:tc>
        <w:tc>
          <w:tcPr>
            <w:tcW w:w="14107" w:type="dxa"/>
            <w:gridSpan w:val="5"/>
            <w:shd w:val="clear" w:color="auto" w:fill="auto"/>
            <w:vAlign w:val="center"/>
          </w:tcPr>
          <w:p w:rsidR="002613A4" w:rsidRPr="00331F6B" w:rsidRDefault="002613A4" w:rsidP="00166C70">
            <w:pPr>
              <w:pStyle w:val="aa"/>
            </w:pPr>
            <w:r w:rsidRPr="00331F6B">
              <w:t>Реквизиты документа</w:t>
            </w:r>
          </w:p>
        </w:tc>
      </w:tr>
      <w:tr w:rsidR="002613A4" w:rsidRPr="00331F6B" w:rsidTr="00A95C85">
        <w:tblPrEx>
          <w:tblCellMar>
            <w:top w:w="0" w:type="dxa"/>
            <w:bottom w:w="0" w:type="dxa"/>
          </w:tblCellMar>
        </w:tblPrEx>
        <w:trPr>
          <w:cantSplit/>
          <w:jc w:val="center"/>
        </w:trPr>
        <w:tc>
          <w:tcPr>
            <w:tcW w:w="1100" w:type="dxa"/>
            <w:vMerge/>
            <w:shd w:val="clear" w:color="auto" w:fill="auto"/>
            <w:vAlign w:val="center"/>
          </w:tcPr>
          <w:p w:rsidR="002613A4" w:rsidRPr="00331F6B" w:rsidRDefault="002613A4" w:rsidP="00166C70">
            <w:pPr>
              <w:pStyle w:val="aa"/>
            </w:pPr>
          </w:p>
        </w:tc>
        <w:tc>
          <w:tcPr>
            <w:tcW w:w="1616" w:type="dxa"/>
            <w:shd w:val="clear" w:color="auto" w:fill="auto"/>
            <w:vAlign w:val="center"/>
          </w:tcPr>
          <w:p w:rsidR="002613A4" w:rsidRPr="00257576" w:rsidRDefault="002613A4" w:rsidP="00166C70">
            <w:pPr>
              <w:pStyle w:val="aa"/>
            </w:pPr>
            <w:r w:rsidRPr="00257576">
              <w:t>Вид</w:t>
            </w:r>
          </w:p>
        </w:tc>
        <w:tc>
          <w:tcPr>
            <w:tcW w:w="1617" w:type="dxa"/>
            <w:shd w:val="clear" w:color="auto" w:fill="auto"/>
            <w:vAlign w:val="center"/>
          </w:tcPr>
          <w:p w:rsidR="002613A4" w:rsidRPr="00257576" w:rsidRDefault="002613A4" w:rsidP="00166C70">
            <w:pPr>
              <w:pStyle w:val="aa"/>
            </w:pPr>
            <w:r w:rsidRPr="00257576">
              <w:t>Дата</w:t>
            </w:r>
          </w:p>
        </w:tc>
        <w:tc>
          <w:tcPr>
            <w:tcW w:w="1617" w:type="dxa"/>
            <w:shd w:val="clear" w:color="auto" w:fill="auto"/>
            <w:vAlign w:val="center"/>
          </w:tcPr>
          <w:p w:rsidR="002613A4" w:rsidRPr="00257576" w:rsidRDefault="002613A4" w:rsidP="00166C70">
            <w:pPr>
              <w:pStyle w:val="aa"/>
            </w:pPr>
            <w:r w:rsidRPr="00257576">
              <w:t>Номер</w:t>
            </w:r>
          </w:p>
        </w:tc>
        <w:tc>
          <w:tcPr>
            <w:tcW w:w="5940" w:type="dxa"/>
            <w:shd w:val="clear" w:color="auto" w:fill="auto"/>
            <w:vAlign w:val="center"/>
          </w:tcPr>
          <w:p w:rsidR="002613A4" w:rsidRPr="00257576" w:rsidRDefault="002613A4" w:rsidP="00166C70">
            <w:pPr>
              <w:pStyle w:val="aa"/>
            </w:pPr>
            <w:r w:rsidRPr="00257576">
              <w:t>Наименование</w:t>
            </w:r>
          </w:p>
        </w:tc>
        <w:tc>
          <w:tcPr>
            <w:tcW w:w="3317" w:type="dxa"/>
            <w:shd w:val="clear" w:color="auto" w:fill="auto"/>
            <w:vAlign w:val="center"/>
          </w:tcPr>
          <w:p w:rsidR="002613A4" w:rsidRPr="00257576" w:rsidRDefault="002613A4" w:rsidP="00166C70">
            <w:pPr>
              <w:pStyle w:val="aa"/>
            </w:pPr>
            <w:r w:rsidRPr="00257576">
              <w:t>Иные сведения</w:t>
            </w:r>
          </w:p>
        </w:tc>
      </w:tr>
    </w:tbl>
    <w:p w:rsidR="002613A4" w:rsidRDefault="002613A4" w:rsidP="002613A4">
      <w:pPr>
        <w:pStyle w:val="a9"/>
        <w:rPr>
          <w:lang w:val="en-US"/>
        </w:rPr>
      </w:pPr>
    </w:p>
    <w:tbl>
      <w:tblPr>
        <w:tblW w:w="5000" w:type="pct"/>
        <w:jc w:val="cente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100"/>
        <w:gridCol w:w="1610"/>
        <w:gridCol w:w="1624"/>
        <w:gridCol w:w="1623"/>
        <w:gridCol w:w="5933"/>
        <w:gridCol w:w="3317"/>
      </w:tblGrid>
      <w:tr w:rsidR="002613A4">
        <w:tblPrEx>
          <w:tblCellMar>
            <w:top w:w="0" w:type="dxa"/>
            <w:bottom w:w="0" w:type="dxa"/>
          </w:tblCellMar>
        </w:tblPrEx>
        <w:trPr>
          <w:cantSplit/>
          <w:tblHeader/>
          <w:jc w:val="center"/>
        </w:trPr>
        <w:tc>
          <w:tcPr>
            <w:tcW w:w="1100" w:type="dxa"/>
            <w:shd w:val="clear" w:color="auto" w:fill="auto"/>
            <w:vAlign w:val="center"/>
          </w:tcPr>
          <w:p w:rsidR="002613A4" w:rsidRPr="006E390F" w:rsidRDefault="002613A4" w:rsidP="00166C70">
            <w:pPr>
              <w:pStyle w:val="ac"/>
            </w:pPr>
            <w:r w:rsidRPr="006E390F">
              <w:t>1</w:t>
            </w:r>
          </w:p>
        </w:tc>
        <w:tc>
          <w:tcPr>
            <w:tcW w:w="1610" w:type="dxa"/>
            <w:shd w:val="clear" w:color="auto" w:fill="auto"/>
            <w:vAlign w:val="center"/>
          </w:tcPr>
          <w:p w:rsidR="002613A4" w:rsidRPr="00257576" w:rsidRDefault="002613A4" w:rsidP="00257576">
            <w:pPr>
              <w:pStyle w:val="ac"/>
              <w:rPr>
                <w:lang w:val="en-US"/>
              </w:rPr>
            </w:pPr>
            <w:r>
              <w:rPr>
                <w:lang w:val="en-US"/>
              </w:rPr>
              <w:t>2</w:t>
            </w:r>
          </w:p>
        </w:tc>
        <w:tc>
          <w:tcPr>
            <w:tcW w:w="1624" w:type="dxa"/>
            <w:shd w:val="clear" w:color="auto" w:fill="auto"/>
            <w:vAlign w:val="center"/>
          </w:tcPr>
          <w:p w:rsidR="002613A4" w:rsidRPr="00257576" w:rsidRDefault="002613A4" w:rsidP="00257576">
            <w:pPr>
              <w:pStyle w:val="ac"/>
              <w:rPr>
                <w:lang w:val="en-US"/>
              </w:rPr>
            </w:pPr>
            <w:r>
              <w:rPr>
                <w:lang w:val="en-US"/>
              </w:rPr>
              <w:t>3</w:t>
            </w:r>
          </w:p>
        </w:tc>
        <w:tc>
          <w:tcPr>
            <w:tcW w:w="1623" w:type="dxa"/>
            <w:shd w:val="clear" w:color="auto" w:fill="auto"/>
            <w:vAlign w:val="center"/>
          </w:tcPr>
          <w:p w:rsidR="002613A4" w:rsidRPr="00257576" w:rsidRDefault="002613A4" w:rsidP="00257576">
            <w:pPr>
              <w:pStyle w:val="ac"/>
              <w:rPr>
                <w:lang w:val="en-US"/>
              </w:rPr>
            </w:pPr>
            <w:r>
              <w:rPr>
                <w:lang w:val="en-US"/>
              </w:rPr>
              <w:t>4</w:t>
            </w:r>
          </w:p>
        </w:tc>
        <w:tc>
          <w:tcPr>
            <w:tcW w:w="5933" w:type="dxa"/>
            <w:shd w:val="clear" w:color="auto" w:fill="auto"/>
            <w:vAlign w:val="center"/>
          </w:tcPr>
          <w:p w:rsidR="002613A4" w:rsidRPr="00257576" w:rsidRDefault="002613A4" w:rsidP="00166C70">
            <w:pPr>
              <w:pStyle w:val="ac"/>
              <w:rPr>
                <w:lang w:val="en-US"/>
              </w:rPr>
            </w:pPr>
            <w:r>
              <w:rPr>
                <w:lang w:val="en-US"/>
              </w:rPr>
              <w:t>5</w:t>
            </w:r>
          </w:p>
        </w:tc>
        <w:tc>
          <w:tcPr>
            <w:tcW w:w="3317" w:type="dxa"/>
            <w:shd w:val="clear" w:color="auto" w:fill="auto"/>
            <w:vAlign w:val="center"/>
          </w:tcPr>
          <w:p w:rsidR="002613A4" w:rsidRPr="006E390F" w:rsidRDefault="002613A4" w:rsidP="00257576">
            <w:pPr>
              <w:pStyle w:val="ac"/>
            </w:pPr>
            <w:r>
              <w:rPr>
                <w:lang w:val="en-US"/>
              </w:rPr>
              <w:t>6</w:t>
            </w:r>
          </w:p>
        </w:tc>
      </w:tr>
      <w:tr w:rsidR="002613A4">
        <w:tblPrEx>
          <w:tblCellMar>
            <w:top w:w="0" w:type="dxa"/>
            <w:bottom w:w="0" w:type="dxa"/>
          </w:tblCellMar>
        </w:tblPrEx>
        <w:trPr>
          <w:cantSplit/>
          <w:jc w:val="center"/>
        </w:trPr>
        <w:tc>
          <w:tcPr>
            <w:tcW w:w="1100" w:type="dxa"/>
            <w:shd w:val="clear" w:color="auto" w:fill="auto"/>
            <w:vAlign w:val="center"/>
          </w:tcPr>
          <w:p w:rsidR="002613A4" w:rsidRPr="00335B81" w:rsidRDefault="002613A4" w:rsidP="00904340">
            <w:pPr>
              <w:pStyle w:val="ab"/>
              <w:jc w:val="center"/>
            </w:pPr>
            <w:r>
              <w:rPr>
                <w:szCs w:val="22"/>
              </w:rPr>
              <w:t>1</w:t>
            </w:r>
          </w:p>
        </w:tc>
        <w:tc>
          <w:tcPr>
            <w:tcW w:w="1610" w:type="dxa"/>
            <w:shd w:val="clear" w:color="auto" w:fill="auto"/>
            <w:vAlign w:val="center"/>
          </w:tcPr>
          <w:p w:rsidR="002613A4" w:rsidRPr="00C45142" w:rsidRDefault="002613A4" w:rsidP="00745938">
            <w:pPr>
              <w:pStyle w:val="Normal"/>
              <w:jc w:val="center"/>
              <w:rPr>
                <w:szCs w:val="22"/>
              </w:rPr>
            </w:pPr>
            <w:r>
              <w:rPr>
                <w:szCs w:val="22"/>
              </w:rPr>
              <w:t>—</w:t>
            </w:r>
          </w:p>
        </w:tc>
        <w:tc>
          <w:tcPr>
            <w:tcW w:w="1624" w:type="dxa"/>
            <w:shd w:val="clear" w:color="auto" w:fill="auto"/>
            <w:vAlign w:val="center"/>
          </w:tcPr>
          <w:p w:rsidR="002613A4" w:rsidRPr="00C45142" w:rsidRDefault="002613A4" w:rsidP="00745938">
            <w:pPr>
              <w:pStyle w:val="Normal"/>
              <w:jc w:val="center"/>
              <w:rPr>
                <w:szCs w:val="22"/>
              </w:rPr>
            </w:pPr>
            <w:r>
              <w:rPr>
                <w:szCs w:val="22"/>
              </w:rPr>
              <w:t>07.07.2026</w:t>
            </w:r>
          </w:p>
        </w:tc>
        <w:tc>
          <w:tcPr>
            <w:tcW w:w="1623" w:type="dxa"/>
            <w:shd w:val="clear" w:color="auto" w:fill="auto"/>
            <w:vAlign w:val="center"/>
          </w:tcPr>
          <w:p w:rsidR="002613A4" w:rsidRPr="00C45142" w:rsidRDefault="002613A4" w:rsidP="00745938">
            <w:pPr>
              <w:pStyle w:val="Normal"/>
              <w:jc w:val="center"/>
              <w:rPr>
                <w:szCs w:val="22"/>
              </w:rPr>
            </w:pPr>
            <w:r>
              <w:rPr>
                <w:szCs w:val="22"/>
              </w:rPr>
              <w:t>КУВИ-001/2026-91019919</w:t>
            </w:r>
          </w:p>
        </w:tc>
        <w:tc>
          <w:tcPr>
            <w:tcW w:w="5933" w:type="dxa"/>
            <w:shd w:val="clear" w:color="auto" w:fill="auto"/>
            <w:vAlign w:val="center"/>
          </w:tcPr>
          <w:p w:rsidR="002613A4" w:rsidRDefault="002613A4" w:rsidP="00257576">
            <w:pPr>
              <w:pStyle w:val="Normal"/>
              <w:rPr>
                <w:szCs w:val="22"/>
              </w:rPr>
            </w:pPr>
            <w:r>
              <w:rPr>
                <w:szCs w:val="22"/>
              </w:rPr>
              <w:t>Кадастровый план территории</w:t>
            </w:r>
          </w:p>
        </w:tc>
        <w:tc>
          <w:tcPr>
            <w:tcW w:w="3317" w:type="dxa"/>
            <w:shd w:val="clear" w:color="auto" w:fill="auto"/>
            <w:vAlign w:val="center"/>
          </w:tcPr>
          <w:p w:rsidR="002613A4" w:rsidRPr="00C45142" w:rsidRDefault="002613A4" w:rsidP="00257576">
            <w:pPr>
              <w:pStyle w:val="Normal"/>
              <w:rPr>
                <w:szCs w:val="22"/>
              </w:rPr>
            </w:pPr>
            <w:r>
              <w:rPr>
                <w:szCs w:val="22"/>
              </w:rPr>
              <w:t>—</w:t>
            </w:r>
          </w:p>
        </w:tc>
      </w:tr>
    </w:tbl>
    <w:p w:rsidR="002613A4" w:rsidRDefault="002613A4" w:rsidP="002613A4">
      <w:pPr>
        <w:pStyle w:val="a9"/>
        <w:rPr>
          <w:lang w:val="en-US"/>
        </w:rPr>
      </w:pPr>
    </w:p>
    <w:tbl>
      <w:tblPr>
        <w:tblW w:w="5000" w:type="pct"/>
        <w:jc w:val="center"/>
        <w:tblBorders>
          <w:top w:val="single" w:sz="4" w:space="0" w:color="auto"/>
          <w:left w:val="double" w:sz="4" w:space="0" w:color="auto"/>
          <w:bottom w:val="double" w:sz="4" w:space="0" w:color="auto"/>
          <w:right w:val="double" w:sz="4" w:space="0" w:color="auto"/>
          <w:insideH w:val="single" w:sz="4" w:space="0" w:color="auto"/>
          <w:insideV w:val="single" w:sz="4" w:space="0" w:color="auto"/>
        </w:tblBorders>
        <w:tblCellMar>
          <w:left w:w="120" w:type="dxa"/>
          <w:right w:w="120" w:type="dxa"/>
        </w:tblCellMar>
        <w:tblLook w:val="0000" w:firstRow="0" w:lastRow="0" w:firstColumn="0" w:lastColumn="0" w:noHBand="0" w:noVBand="0"/>
      </w:tblPr>
      <w:tblGrid>
        <w:gridCol w:w="15207"/>
      </w:tblGrid>
      <w:tr w:rsidR="002613A4" w:rsidRPr="009C27F5">
        <w:tblPrEx>
          <w:tblCellMar>
            <w:top w:w="0" w:type="dxa"/>
            <w:bottom w:w="0" w:type="dxa"/>
          </w:tblCellMar>
        </w:tblPrEx>
        <w:trPr>
          <w:cantSplit/>
          <w:jc w:val="center"/>
        </w:trPr>
        <w:tc>
          <w:tcPr>
            <w:tcW w:w="5000" w:type="pct"/>
            <w:shd w:val="clear" w:color="auto" w:fill="auto"/>
            <w:vAlign w:val="center"/>
          </w:tcPr>
          <w:p w:rsidR="002613A4" w:rsidRPr="00CF777A" w:rsidRDefault="002613A4" w:rsidP="00CF777A">
            <w:pPr>
              <w:pStyle w:val="ad"/>
              <w:spacing w:before="120" w:after="120"/>
              <w:jc w:val="left"/>
            </w:pPr>
            <w:r w:rsidRPr="00CF777A">
              <w:lastRenderedPageBreak/>
              <w:t>7. Пояснения к карте-плану территории:</w:t>
            </w:r>
          </w:p>
        </w:tc>
      </w:tr>
      <w:tr w:rsidR="002613A4" w:rsidRPr="009C27F5">
        <w:tblPrEx>
          <w:tblCellMar>
            <w:top w:w="0" w:type="dxa"/>
            <w:bottom w:w="0" w:type="dxa"/>
          </w:tblCellMar>
        </w:tblPrEx>
        <w:trPr>
          <w:jc w:val="center"/>
        </w:trPr>
        <w:tc>
          <w:tcPr>
            <w:tcW w:w="5000" w:type="pct"/>
            <w:shd w:val="clear" w:color="auto" w:fill="auto"/>
            <w:vAlign w:val="center"/>
          </w:tcPr>
          <w:p w:rsidR="002613A4" w:rsidRPr="00FC16D7" w:rsidRDefault="002613A4" w:rsidP="00042853">
            <w:pPr>
              <w:pStyle w:val="ad"/>
              <w:spacing w:before="120" w:after="120"/>
              <w:jc w:val="left"/>
            </w:pPr>
            <w:r>
              <w:t>1</w:t>
            </w:r>
            <w:r w:rsidRPr="002613A4">
              <w:t>.</w:t>
            </w:r>
            <w:r>
              <w:t xml:space="preserve"> Пояснительная записка</w:t>
            </w:r>
          </w:p>
          <w:p w:rsidR="002613A4" w:rsidRDefault="002613A4" w:rsidP="00042853">
            <w:pPr>
              <w:pStyle w:val="Normal"/>
            </w:pPr>
            <w:r>
              <w:t>Карта план подготовлен в рамках ранее выполненного контракта с целью исправления реестровой ошибки (ошибок), допущенных при выполнении комплексных кадастровых работах и (или) при подготовке карты-плана территории в соответствии с таким контрактом от 27.05.2023 №0329200062223002920, и новый контракт на выполнение комплексных кадастровых работ в этом кадастровом квартале не заключался.</w:t>
            </w:r>
          </w:p>
          <w:p w:rsidR="002613A4" w:rsidRDefault="002613A4" w:rsidP="00042853">
            <w:pPr>
              <w:pStyle w:val="Normal"/>
            </w:pPr>
            <w:r>
              <w:t>При анализе сведений ЕГРН кадастрового квартала 34:26:041601 выявлен 1 земельный участок  и 3 объекта капитального строительства  границы которых необходимо уточнить. Границы данных объектов недвижимости установлены в соответствии с фактическим использованием.</w:t>
            </w:r>
          </w:p>
          <w:p w:rsidR="002613A4" w:rsidRDefault="002613A4" w:rsidP="00042853">
            <w:pPr>
              <w:pStyle w:val="Normal"/>
            </w:pPr>
          </w:p>
          <w:p w:rsidR="002613A4" w:rsidRDefault="002613A4" w:rsidP="00042853">
            <w:pPr>
              <w:pStyle w:val="Normal"/>
            </w:pPr>
            <w:r>
              <w:t>Объекты капитального строительства с кадастровыми номерами 34:26:041601:281, 34:26:041601:284, 34:26:041601:293, 34:26:041601:333, 34:26:041601:398 находятся в кадастровом квартале   34:26:040201.</w:t>
            </w:r>
          </w:p>
          <w:p w:rsidR="002613A4" w:rsidRDefault="002613A4" w:rsidP="00042853">
            <w:pPr>
              <w:pStyle w:val="Normal"/>
            </w:pPr>
          </w:p>
          <w:p w:rsidR="002613A4" w:rsidRDefault="002613A4" w:rsidP="00042853">
            <w:pPr>
              <w:pStyle w:val="Normal"/>
            </w:pPr>
            <w:r>
              <w:t>Земельные участки с кадастровыми номерами 34:26:041601:118, 34:26:041601:130, 34:26:041601:250, 34:26:041601:273,  34:26:041601:380 находятся в кадастровом квартале   34:26:040201.</w:t>
            </w:r>
          </w:p>
          <w:p w:rsidR="002613A4" w:rsidRDefault="002613A4" w:rsidP="00042853">
            <w:pPr>
              <w:pStyle w:val="Normal"/>
            </w:pPr>
          </w:p>
          <w:p w:rsidR="002613A4" w:rsidRPr="00FC16D7" w:rsidRDefault="002613A4" w:rsidP="00042853">
            <w:pPr>
              <w:pStyle w:val="Normal"/>
            </w:pPr>
            <w:r>
              <w:t>Площадь земельного участка с кадастровым номером 34:26:041601:111 при уточнении уменьшается более чем на 10%.</w:t>
            </w:r>
          </w:p>
          <w:p w:rsidR="002613A4" w:rsidRPr="002613A4" w:rsidRDefault="002613A4" w:rsidP="00DD65D2">
            <w:pPr>
              <w:pStyle w:val="Normal"/>
            </w:pPr>
          </w:p>
        </w:tc>
      </w:tr>
    </w:tbl>
    <w:p w:rsidR="002613A4" w:rsidRPr="002613A4" w:rsidRDefault="002613A4" w:rsidP="002613A4">
      <w:pPr>
        <w:pStyle w:val="a9"/>
        <w:sectPr w:rsidR="002613A4" w:rsidRPr="002613A4" w:rsidSect="008B7B10">
          <w:headerReference w:type="even" r:id="rId19"/>
          <w:headerReference w:type="default" r:id="rId20"/>
          <w:footerReference w:type="even" r:id="rId21"/>
          <w:footerReference w:type="default" r:id="rId22"/>
          <w:headerReference w:type="first" r:id="rId23"/>
          <w:footerReference w:type="first" r:id="rId24"/>
          <w:type w:val="continuous"/>
          <w:pgSz w:w="16838" w:h="11906" w:orient="landscape"/>
          <w:pgMar w:top="1134" w:right="510" w:bottom="567" w:left="1361" w:header="709" w:footer="709" w:gutter="0"/>
          <w:cols w:space="708"/>
          <w:docGrid w:linePitch="360"/>
        </w:sectPr>
      </w:pPr>
    </w:p>
    <w:p w:rsidR="002613A4" w:rsidRPr="002613A4" w:rsidRDefault="002613A4" w:rsidP="002613A4">
      <w:pPr>
        <w:pStyle w:val="a9"/>
      </w:pPr>
    </w:p>
    <w:tbl>
      <w:tblPr>
        <w:tblW w:w="5000" w:type="pct"/>
        <w:jc w:val="center"/>
        <w:tblLayout w:type="fixed"/>
        <w:tblCellMar>
          <w:left w:w="120" w:type="dxa"/>
          <w:right w:w="120" w:type="dxa"/>
        </w:tblCellMar>
        <w:tblLook w:val="0000" w:firstRow="0" w:lastRow="0" w:firstColumn="0" w:lastColumn="0" w:noHBand="0" w:noVBand="0"/>
      </w:tblPr>
      <w:tblGrid>
        <w:gridCol w:w="806"/>
        <w:gridCol w:w="1184"/>
        <w:gridCol w:w="2420"/>
        <w:gridCol w:w="1694"/>
        <w:gridCol w:w="1625"/>
        <w:gridCol w:w="1626"/>
        <w:gridCol w:w="1947"/>
        <w:gridCol w:w="1947"/>
        <w:gridCol w:w="1958"/>
      </w:tblGrid>
      <w:tr w:rsidR="002613A4" w:rsidRPr="009C27F5" w:rsidTr="00B718F6">
        <w:tblPrEx>
          <w:tblCellMar>
            <w:top w:w="0" w:type="dxa"/>
            <w:bottom w:w="0" w:type="dxa"/>
          </w:tblCellMar>
        </w:tblPrEx>
        <w:trPr>
          <w:cantSplit/>
          <w:jc w:val="center"/>
        </w:trPr>
        <w:tc>
          <w:tcPr>
            <w:tcW w:w="15207" w:type="dxa"/>
            <w:gridSpan w:val="9"/>
            <w:tcBorders>
              <w:top w:val="single" w:sz="6" w:space="0" w:color="auto"/>
              <w:left w:val="double" w:sz="6" w:space="0" w:color="auto"/>
              <w:bottom w:val="single" w:sz="4" w:space="0" w:color="auto"/>
              <w:right w:val="double" w:sz="6" w:space="0" w:color="auto"/>
            </w:tcBorders>
            <w:shd w:val="clear" w:color="auto" w:fill="auto"/>
            <w:vAlign w:val="center"/>
          </w:tcPr>
          <w:p w:rsidR="002613A4" w:rsidRPr="004F4B12" w:rsidRDefault="002613A4" w:rsidP="004F4B12">
            <w:pPr>
              <w:pStyle w:val="ad"/>
              <w:spacing w:before="120" w:after="120"/>
              <w:jc w:val="left"/>
            </w:pPr>
            <w:bookmarkStart w:id="3" w:name="Сведения_о_пунктах_сети_и_средствах_изм"/>
            <w:bookmarkEnd w:id="3"/>
            <w:r w:rsidRPr="004F4B12">
              <w:t>1. Сведения о пунктах геодезической сети:</w:t>
            </w:r>
          </w:p>
        </w:tc>
      </w:tr>
      <w:tr w:rsidR="002613A4">
        <w:tblPrEx>
          <w:tblCellMar>
            <w:top w:w="0" w:type="dxa"/>
            <w:bottom w:w="0" w:type="dxa"/>
          </w:tblCellMar>
        </w:tblPrEx>
        <w:trPr>
          <w:cantSplit/>
          <w:trHeight w:val="251"/>
          <w:jc w:val="center"/>
        </w:trPr>
        <w:tc>
          <w:tcPr>
            <w:tcW w:w="806" w:type="dxa"/>
            <w:vMerge w:val="restart"/>
            <w:tcBorders>
              <w:top w:val="single" w:sz="4" w:space="0" w:color="auto"/>
              <w:left w:val="double" w:sz="6" w:space="0" w:color="auto"/>
              <w:right w:val="single" w:sz="4" w:space="0" w:color="auto"/>
            </w:tcBorders>
            <w:shd w:val="clear" w:color="auto" w:fill="auto"/>
            <w:vAlign w:val="center"/>
          </w:tcPr>
          <w:p w:rsidR="002613A4" w:rsidRPr="006E390F" w:rsidRDefault="002613A4" w:rsidP="00432CE8">
            <w:pPr>
              <w:pStyle w:val="aa"/>
            </w:pPr>
            <w:r w:rsidRPr="006E390F">
              <w:t>№ п/п</w:t>
            </w:r>
          </w:p>
        </w:tc>
        <w:tc>
          <w:tcPr>
            <w:tcW w:w="1184" w:type="dxa"/>
            <w:vMerge w:val="restart"/>
            <w:tcBorders>
              <w:top w:val="single" w:sz="4" w:space="0" w:color="auto"/>
              <w:left w:val="single" w:sz="4" w:space="0" w:color="auto"/>
              <w:right w:val="single" w:sz="4" w:space="0" w:color="auto"/>
            </w:tcBorders>
            <w:shd w:val="clear" w:color="auto" w:fill="auto"/>
            <w:vAlign w:val="center"/>
          </w:tcPr>
          <w:p w:rsidR="002613A4" w:rsidRPr="006E390F" w:rsidRDefault="002613A4" w:rsidP="00432CE8">
            <w:pPr>
              <w:pStyle w:val="aa"/>
            </w:pPr>
            <w:r>
              <w:t>Вид</w:t>
            </w:r>
            <w:r w:rsidRPr="006E390F">
              <w:t xml:space="preserve"> </w:t>
            </w:r>
            <w:r>
              <w:t>геодезической сети</w:t>
            </w:r>
          </w:p>
        </w:tc>
        <w:tc>
          <w:tcPr>
            <w:tcW w:w="2420" w:type="dxa"/>
            <w:vMerge w:val="restart"/>
            <w:tcBorders>
              <w:top w:val="single" w:sz="4" w:space="0" w:color="auto"/>
              <w:left w:val="single" w:sz="4" w:space="0" w:color="auto"/>
              <w:right w:val="single" w:sz="4" w:space="0" w:color="auto"/>
            </w:tcBorders>
            <w:shd w:val="clear" w:color="auto" w:fill="auto"/>
            <w:vAlign w:val="center"/>
          </w:tcPr>
          <w:p w:rsidR="002613A4" w:rsidRPr="006E390F" w:rsidRDefault="002613A4" w:rsidP="00DD127A">
            <w:pPr>
              <w:pStyle w:val="aa"/>
            </w:pPr>
            <w:r w:rsidRPr="006E390F">
              <w:t xml:space="preserve">Название </w:t>
            </w:r>
            <w:r>
              <w:t xml:space="preserve">пункта </w:t>
            </w:r>
            <w:r w:rsidRPr="006E390F">
              <w:t xml:space="preserve">и тип </w:t>
            </w:r>
            <w:r>
              <w:t>знака</w:t>
            </w:r>
            <w:r w:rsidRPr="006E390F">
              <w:t xml:space="preserve"> </w:t>
            </w:r>
            <w:r>
              <w:t>геодезической сети</w:t>
            </w:r>
          </w:p>
        </w:tc>
        <w:tc>
          <w:tcPr>
            <w:tcW w:w="1694" w:type="dxa"/>
            <w:vMerge w:val="restart"/>
            <w:tcBorders>
              <w:top w:val="single" w:sz="4" w:space="0" w:color="auto"/>
              <w:left w:val="single" w:sz="4" w:space="0" w:color="auto"/>
              <w:right w:val="single" w:sz="4" w:space="0" w:color="auto"/>
            </w:tcBorders>
            <w:shd w:val="clear" w:color="auto" w:fill="auto"/>
            <w:vAlign w:val="center"/>
          </w:tcPr>
          <w:p w:rsidR="002613A4" w:rsidRPr="006E390F" w:rsidRDefault="002613A4" w:rsidP="00432CE8">
            <w:pPr>
              <w:pStyle w:val="aa"/>
            </w:pPr>
            <w:r>
              <w:t>Система координат пункта геодезической сети</w:t>
            </w:r>
          </w:p>
        </w:tc>
        <w:tc>
          <w:tcPr>
            <w:tcW w:w="3251" w:type="dxa"/>
            <w:gridSpan w:val="2"/>
            <w:vMerge w:val="restart"/>
            <w:tcBorders>
              <w:top w:val="single" w:sz="4" w:space="0" w:color="auto"/>
              <w:left w:val="single" w:sz="4" w:space="0" w:color="auto"/>
              <w:right w:val="single" w:sz="4" w:space="0" w:color="auto"/>
            </w:tcBorders>
            <w:shd w:val="clear" w:color="auto" w:fill="auto"/>
            <w:vAlign w:val="center"/>
          </w:tcPr>
          <w:p w:rsidR="002613A4" w:rsidRPr="00EE0B7B" w:rsidRDefault="002613A4" w:rsidP="00432CE8">
            <w:pPr>
              <w:pStyle w:val="aa"/>
            </w:pPr>
            <w:r w:rsidRPr="00EE0B7B">
              <w:t>Координаты пункта, м</w:t>
            </w:r>
          </w:p>
        </w:tc>
        <w:tc>
          <w:tcPr>
            <w:tcW w:w="5852" w:type="dxa"/>
            <w:gridSpan w:val="3"/>
            <w:tcBorders>
              <w:top w:val="single" w:sz="4" w:space="0" w:color="auto"/>
              <w:left w:val="single" w:sz="4" w:space="0" w:color="auto"/>
              <w:bottom w:val="single" w:sz="4" w:space="0" w:color="auto"/>
              <w:right w:val="double" w:sz="6" w:space="0" w:color="auto"/>
            </w:tcBorders>
            <w:shd w:val="clear" w:color="auto" w:fill="auto"/>
            <w:vAlign w:val="center"/>
          </w:tcPr>
          <w:p w:rsidR="002613A4" w:rsidRPr="00E855E5" w:rsidRDefault="002613A4" w:rsidP="00432CE8">
            <w:pPr>
              <w:pStyle w:val="aa"/>
              <w:spacing w:after="20"/>
            </w:pPr>
            <w:r>
              <w:t>Дата обследования</w:t>
            </w:r>
            <w:r w:rsidRPr="00163A97">
              <w:br/>
            </w:r>
            <w:r>
              <w:t>«___» _____________ _____ г.</w:t>
            </w:r>
          </w:p>
        </w:tc>
      </w:tr>
      <w:tr w:rsidR="002613A4">
        <w:tblPrEx>
          <w:tblCellMar>
            <w:top w:w="0" w:type="dxa"/>
            <w:bottom w:w="0" w:type="dxa"/>
          </w:tblCellMar>
        </w:tblPrEx>
        <w:trPr>
          <w:cantSplit/>
          <w:trHeight w:val="269"/>
          <w:jc w:val="center"/>
        </w:trPr>
        <w:tc>
          <w:tcPr>
            <w:tcW w:w="806" w:type="dxa"/>
            <w:vMerge/>
            <w:tcBorders>
              <w:top w:val="single" w:sz="4" w:space="0" w:color="auto"/>
              <w:left w:val="double" w:sz="6" w:space="0" w:color="auto"/>
              <w:right w:val="single" w:sz="4" w:space="0" w:color="auto"/>
            </w:tcBorders>
            <w:shd w:val="clear" w:color="auto" w:fill="auto"/>
            <w:vAlign w:val="center"/>
          </w:tcPr>
          <w:p w:rsidR="002613A4" w:rsidRPr="006E390F" w:rsidRDefault="002613A4" w:rsidP="00432CE8">
            <w:pPr>
              <w:pStyle w:val="aa"/>
            </w:pPr>
          </w:p>
        </w:tc>
        <w:tc>
          <w:tcPr>
            <w:tcW w:w="1184" w:type="dxa"/>
            <w:vMerge/>
            <w:tcBorders>
              <w:top w:val="single" w:sz="4" w:space="0" w:color="auto"/>
              <w:left w:val="single" w:sz="4" w:space="0" w:color="auto"/>
              <w:right w:val="single" w:sz="4" w:space="0" w:color="auto"/>
            </w:tcBorders>
            <w:shd w:val="clear" w:color="auto" w:fill="auto"/>
            <w:vAlign w:val="center"/>
          </w:tcPr>
          <w:p w:rsidR="002613A4" w:rsidRPr="006E390F" w:rsidRDefault="002613A4" w:rsidP="00432CE8">
            <w:pPr>
              <w:pStyle w:val="aa"/>
            </w:pPr>
          </w:p>
        </w:tc>
        <w:tc>
          <w:tcPr>
            <w:tcW w:w="2420" w:type="dxa"/>
            <w:vMerge/>
            <w:tcBorders>
              <w:top w:val="single" w:sz="4" w:space="0" w:color="auto"/>
              <w:left w:val="single" w:sz="4" w:space="0" w:color="auto"/>
              <w:right w:val="single" w:sz="4" w:space="0" w:color="auto"/>
            </w:tcBorders>
            <w:shd w:val="clear" w:color="auto" w:fill="auto"/>
            <w:vAlign w:val="center"/>
          </w:tcPr>
          <w:p w:rsidR="002613A4" w:rsidRPr="006E390F" w:rsidRDefault="002613A4" w:rsidP="00432CE8">
            <w:pPr>
              <w:pStyle w:val="aa"/>
            </w:pPr>
          </w:p>
        </w:tc>
        <w:tc>
          <w:tcPr>
            <w:tcW w:w="1694" w:type="dxa"/>
            <w:vMerge/>
            <w:tcBorders>
              <w:top w:val="single" w:sz="4" w:space="0" w:color="auto"/>
              <w:left w:val="single" w:sz="4" w:space="0" w:color="auto"/>
              <w:right w:val="single" w:sz="4" w:space="0" w:color="auto"/>
            </w:tcBorders>
            <w:shd w:val="clear" w:color="auto" w:fill="auto"/>
            <w:vAlign w:val="center"/>
          </w:tcPr>
          <w:p w:rsidR="002613A4" w:rsidRPr="006E390F" w:rsidRDefault="002613A4" w:rsidP="00432CE8">
            <w:pPr>
              <w:pStyle w:val="aa"/>
            </w:pPr>
          </w:p>
        </w:tc>
        <w:tc>
          <w:tcPr>
            <w:tcW w:w="3251" w:type="dxa"/>
            <w:gridSpan w:val="2"/>
            <w:vMerge/>
            <w:tcBorders>
              <w:left w:val="single" w:sz="4" w:space="0" w:color="auto"/>
              <w:bottom w:val="single" w:sz="4" w:space="0" w:color="auto"/>
              <w:right w:val="single" w:sz="4" w:space="0" w:color="auto"/>
            </w:tcBorders>
            <w:shd w:val="clear" w:color="auto" w:fill="auto"/>
            <w:vAlign w:val="center"/>
          </w:tcPr>
          <w:p w:rsidR="002613A4" w:rsidRPr="002442D2" w:rsidRDefault="002613A4" w:rsidP="00432CE8">
            <w:pPr>
              <w:pStyle w:val="aa"/>
            </w:pPr>
          </w:p>
        </w:tc>
        <w:tc>
          <w:tcPr>
            <w:tcW w:w="5852" w:type="dxa"/>
            <w:gridSpan w:val="3"/>
            <w:tcBorders>
              <w:top w:val="single" w:sz="4" w:space="0" w:color="auto"/>
              <w:left w:val="single" w:sz="4" w:space="0" w:color="auto"/>
              <w:bottom w:val="single" w:sz="4" w:space="0" w:color="auto"/>
              <w:right w:val="double" w:sz="6" w:space="0" w:color="auto"/>
            </w:tcBorders>
            <w:shd w:val="clear" w:color="auto" w:fill="auto"/>
            <w:vAlign w:val="center"/>
          </w:tcPr>
          <w:p w:rsidR="002613A4" w:rsidRDefault="002613A4" w:rsidP="00432CE8">
            <w:pPr>
              <w:pStyle w:val="aa"/>
              <w:spacing w:after="20"/>
            </w:pPr>
            <w:r>
              <w:t>Сведения о состоянии</w:t>
            </w:r>
          </w:p>
        </w:tc>
      </w:tr>
      <w:tr w:rsidR="002613A4" w:rsidTr="00B718F6">
        <w:tblPrEx>
          <w:tblCellMar>
            <w:top w:w="0" w:type="dxa"/>
            <w:bottom w:w="0" w:type="dxa"/>
          </w:tblCellMar>
        </w:tblPrEx>
        <w:trPr>
          <w:cantSplit/>
          <w:trHeight w:val="321"/>
          <w:jc w:val="center"/>
        </w:trPr>
        <w:tc>
          <w:tcPr>
            <w:tcW w:w="806" w:type="dxa"/>
            <w:vMerge/>
            <w:tcBorders>
              <w:left w:val="double" w:sz="6" w:space="0" w:color="auto"/>
              <w:bottom w:val="single" w:sz="6" w:space="0" w:color="auto"/>
              <w:right w:val="single" w:sz="4" w:space="0" w:color="auto"/>
            </w:tcBorders>
            <w:shd w:val="clear" w:color="auto" w:fill="auto"/>
            <w:vAlign w:val="center"/>
          </w:tcPr>
          <w:p w:rsidR="002613A4" w:rsidRDefault="002613A4" w:rsidP="00432CE8">
            <w:pPr>
              <w:pStyle w:val="Normal"/>
              <w:spacing w:before="60" w:after="60"/>
              <w:jc w:val="center"/>
            </w:pPr>
          </w:p>
        </w:tc>
        <w:tc>
          <w:tcPr>
            <w:tcW w:w="1184" w:type="dxa"/>
            <w:vMerge/>
            <w:tcBorders>
              <w:left w:val="single" w:sz="4" w:space="0" w:color="auto"/>
              <w:bottom w:val="single" w:sz="6" w:space="0" w:color="auto"/>
              <w:right w:val="single" w:sz="4" w:space="0" w:color="auto"/>
            </w:tcBorders>
            <w:shd w:val="clear" w:color="auto" w:fill="auto"/>
            <w:vAlign w:val="center"/>
          </w:tcPr>
          <w:p w:rsidR="002613A4" w:rsidRDefault="002613A4" w:rsidP="00432CE8">
            <w:pPr>
              <w:pStyle w:val="Normal"/>
              <w:spacing w:before="60" w:after="60"/>
              <w:jc w:val="center"/>
            </w:pPr>
          </w:p>
        </w:tc>
        <w:tc>
          <w:tcPr>
            <w:tcW w:w="2420" w:type="dxa"/>
            <w:vMerge/>
            <w:tcBorders>
              <w:left w:val="single" w:sz="4" w:space="0" w:color="auto"/>
              <w:bottom w:val="single" w:sz="6" w:space="0" w:color="auto"/>
              <w:right w:val="single" w:sz="4" w:space="0" w:color="auto"/>
            </w:tcBorders>
            <w:shd w:val="clear" w:color="auto" w:fill="auto"/>
            <w:vAlign w:val="center"/>
          </w:tcPr>
          <w:p w:rsidR="002613A4" w:rsidRDefault="002613A4" w:rsidP="00432CE8">
            <w:pPr>
              <w:pStyle w:val="Normal"/>
              <w:spacing w:before="60" w:after="60"/>
              <w:jc w:val="center"/>
            </w:pPr>
          </w:p>
        </w:tc>
        <w:tc>
          <w:tcPr>
            <w:tcW w:w="1694" w:type="dxa"/>
            <w:vMerge/>
            <w:tcBorders>
              <w:left w:val="single" w:sz="4" w:space="0" w:color="auto"/>
              <w:bottom w:val="single" w:sz="6" w:space="0" w:color="auto"/>
              <w:right w:val="single" w:sz="4" w:space="0" w:color="auto"/>
            </w:tcBorders>
            <w:shd w:val="clear" w:color="auto" w:fill="auto"/>
            <w:vAlign w:val="center"/>
          </w:tcPr>
          <w:p w:rsidR="002613A4" w:rsidRDefault="002613A4" w:rsidP="00432CE8">
            <w:pPr>
              <w:pStyle w:val="Normal"/>
              <w:spacing w:before="60" w:after="60"/>
              <w:jc w:val="center"/>
            </w:pPr>
          </w:p>
        </w:tc>
        <w:tc>
          <w:tcPr>
            <w:tcW w:w="1625" w:type="dxa"/>
            <w:tcBorders>
              <w:top w:val="single" w:sz="4" w:space="0" w:color="auto"/>
              <w:left w:val="single" w:sz="4" w:space="0" w:color="auto"/>
              <w:bottom w:val="single" w:sz="6" w:space="0" w:color="auto"/>
              <w:right w:val="single" w:sz="4" w:space="0" w:color="auto"/>
            </w:tcBorders>
            <w:shd w:val="clear" w:color="auto" w:fill="auto"/>
            <w:vAlign w:val="center"/>
          </w:tcPr>
          <w:p w:rsidR="002613A4" w:rsidRPr="006E390F" w:rsidRDefault="002613A4" w:rsidP="00432CE8">
            <w:pPr>
              <w:pStyle w:val="aa"/>
            </w:pPr>
            <w:r w:rsidRPr="006E390F">
              <w:t>Х</w:t>
            </w:r>
          </w:p>
        </w:tc>
        <w:tc>
          <w:tcPr>
            <w:tcW w:w="1626" w:type="dxa"/>
            <w:tcBorders>
              <w:top w:val="single" w:sz="4" w:space="0" w:color="auto"/>
              <w:left w:val="single" w:sz="4" w:space="0" w:color="auto"/>
              <w:bottom w:val="single" w:sz="6" w:space="0" w:color="auto"/>
              <w:right w:val="single" w:sz="4" w:space="0" w:color="auto"/>
            </w:tcBorders>
            <w:shd w:val="clear" w:color="auto" w:fill="auto"/>
            <w:vAlign w:val="center"/>
          </w:tcPr>
          <w:p w:rsidR="002613A4" w:rsidRPr="006E390F" w:rsidRDefault="002613A4" w:rsidP="00432CE8">
            <w:pPr>
              <w:pStyle w:val="aa"/>
            </w:pPr>
            <w:r w:rsidRPr="006E390F">
              <w:rPr>
                <w:lang w:val="en-US"/>
              </w:rPr>
              <w:t>Y</w:t>
            </w:r>
          </w:p>
        </w:tc>
        <w:tc>
          <w:tcPr>
            <w:tcW w:w="1947" w:type="dxa"/>
            <w:tcBorders>
              <w:top w:val="single" w:sz="4" w:space="0" w:color="auto"/>
              <w:left w:val="single" w:sz="4" w:space="0" w:color="auto"/>
              <w:bottom w:val="single" w:sz="6" w:space="0" w:color="auto"/>
              <w:right w:val="single" w:sz="4" w:space="0" w:color="auto"/>
            </w:tcBorders>
            <w:shd w:val="clear" w:color="auto" w:fill="auto"/>
            <w:vAlign w:val="center"/>
          </w:tcPr>
          <w:p w:rsidR="002613A4" w:rsidRPr="006E390F" w:rsidRDefault="002613A4" w:rsidP="00432CE8">
            <w:pPr>
              <w:pStyle w:val="aa"/>
            </w:pPr>
            <w:r>
              <w:t>наружного знака пункта</w:t>
            </w:r>
          </w:p>
        </w:tc>
        <w:tc>
          <w:tcPr>
            <w:tcW w:w="1947" w:type="dxa"/>
            <w:tcBorders>
              <w:top w:val="single" w:sz="4" w:space="0" w:color="auto"/>
              <w:left w:val="single" w:sz="4" w:space="0" w:color="auto"/>
              <w:bottom w:val="single" w:sz="6" w:space="0" w:color="auto"/>
              <w:right w:val="single" w:sz="4" w:space="0" w:color="auto"/>
            </w:tcBorders>
            <w:shd w:val="clear" w:color="auto" w:fill="auto"/>
            <w:vAlign w:val="center"/>
          </w:tcPr>
          <w:p w:rsidR="002613A4" w:rsidRPr="006E390F" w:rsidRDefault="002613A4" w:rsidP="00432CE8">
            <w:pPr>
              <w:pStyle w:val="aa"/>
            </w:pPr>
            <w:r>
              <w:t>центра пункта</w:t>
            </w:r>
          </w:p>
        </w:tc>
        <w:tc>
          <w:tcPr>
            <w:tcW w:w="1958" w:type="dxa"/>
            <w:tcBorders>
              <w:top w:val="single" w:sz="4" w:space="0" w:color="auto"/>
              <w:left w:val="single" w:sz="4" w:space="0" w:color="auto"/>
              <w:bottom w:val="single" w:sz="6" w:space="0" w:color="auto"/>
              <w:right w:val="double" w:sz="6" w:space="0" w:color="auto"/>
            </w:tcBorders>
            <w:shd w:val="clear" w:color="auto" w:fill="auto"/>
            <w:vAlign w:val="center"/>
          </w:tcPr>
          <w:p w:rsidR="002613A4" w:rsidRPr="006E390F" w:rsidRDefault="002613A4" w:rsidP="00432CE8">
            <w:pPr>
              <w:pStyle w:val="aa"/>
            </w:pPr>
            <w:r>
              <w:t>марки центра пункта</w:t>
            </w:r>
          </w:p>
        </w:tc>
      </w:tr>
    </w:tbl>
    <w:p w:rsidR="002613A4" w:rsidRPr="00163A97" w:rsidRDefault="002613A4" w:rsidP="002613A4">
      <w:pPr>
        <w:pStyle w:val="a9"/>
      </w:pPr>
    </w:p>
    <w:tbl>
      <w:tblPr>
        <w:tblW w:w="5000" w:type="pct"/>
        <w:jc w:val="center"/>
        <w:tblBorders>
          <w:top w:val="single" w:sz="6" w:space="0" w:color="auto"/>
          <w:left w:val="double" w:sz="6" w:space="0" w:color="auto"/>
          <w:bottom w:val="single" w:sz="6" w:space="0" w:color="auto"/>
          <w:right w:val="double" w:sz="6"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806"/>
        <w:gridCol w:w="1176"/>
        <w:gridCol w:w="2436"/>
        <w:gridCol w:w="1683"/>
        <w:gridCol w:w="1634"/>
        <w:gridCol w:w="1610"/>
        <w:gridCol w:w="1957"/>
        <w:gridCol w:w="1947"/>
        <w:gridCol w:w="1958"/>
      </w:tblGrid>
      <w:tr w:rsidR="002613A4" w:rsidTr="00B718F6">
        <w:tblPrEx>
          <w:tblCellMar>
            <w:top w:w="0" w:type="dxa"/>
            <w:bottom w:w="0" w:type="dxa"/>
          </w:tblCellMar>
        </w:tblPrEx>
        <w:trPr>
          <w:cantSplit/>
          <w:tblHeader/>
          <w:jc w:val="center"/>
        </w:trPr>
        <w:tc>
          <w:tcPr>
            <w:tcW w:w="806" w:type="dxa"/>
            <w:shd w:val="clear" w:color="auto" w:fill="auto"/>
          </w:tcPr>
          <w:p w:rsidR="002613A4" w:rsidRPr="006E390F" w:rsidRDefault="002613A4" w:rsidP="00432CE8">
            <w:pPr>
              <w:pStyle w:val="ac"/>
            </w:pPr>
            <w:r w:rsidRPr="006E390F">
              <w:t>1</w:t>
            </w:r>
          </w:p>
        </w:tc>
        <w:tc>
          <w:tcPr>
            <w:tcW w:w="1176" w:type="dxa"/>
            <w:shd w:val="clear" w:color="auto" w:fill="auto"/>
          </w:tcPr>
          <w:p w:rsidR="002613A4" w:rsidRPr="006E390F" w:rsidRDefault="002613A4" w:rsidP="00CC440A">
            <w:pPr>
              <w:pStyle w:val="ac"/>
            </w:pPr>
            <w:r>
              <w:t>2</w:t>
            </w:r>
          </w:p>
        </w:tc>
        <w:tc>
          <w:tcPr>
            <w:tcW w:w="2436" w:type="dxa"/>
            <w:shd w:val="clear" w:color="auto" w:fill="auto"/>
          </w:tcPr>
          <w:p w:rsidR="002613A4" w:rsidRPr="006E390F" w:rsidRDefault="002613A4" w:rsidP="00432CE8">
            <w:pPr>
              <w:pStyle w:val="ac"/>
            </w:pPr>
            <w:r>
              <w:t>3</w:t>
            </w:r>
          </w:p>
        </w:tc>
        <w:tc>
          <w:tcPr>
            <w:tcW w:w="1683" w:type="dxa"/>
            <w:shd w:val="clear" w:color="auto" w:fill="auto"/>
          </w:tcPr>
          <w:p w:rsidR="002613A4" w:rsidRPr="006E390F" w:rsidRDefault="002613A4" w:rsidP="00432CE8">
            <w:pPr>
              <w:pStyle w:val="ac"/>
            </w:pPr>
            <w:r>
              <w:t>4</w:t>
            </w:r>
          </w:p>
        </w:tc>
        <w:tc>
          <w:tcPr>
            <w:tcW w:w="1634" w:type="dxa"/>
            <w:shd w:val="clear" w:color="auto" w:fill="auto"/>
          </w:tcPr>
          <w:p w:rsidR="002613A4" w:rsidRPr="006E390F" w:rsidRDefault="002613A4" w:rsidP="00432CE8">
            <w:pPr>
              <w:pStyle w:val="ac"/>
            </w:pPr>
            <w:r>
              <w:t>5</w:t>
            </w:r>
          </w:p>
        </w:tc>
        <w:tc>
          <w:tcPr>
            <w:tcW w:w="1610" w:type="dxa"/>
            <w:shd w:val="clear" w:color="auto" w:fill="auto"/>
          </w:tcPr>
          <w:p w:rsidR="002613A4" w:rsidRPr="006E390F" w:rsidRDefault="002613A4" w:rsidP="00432CE8">
            <w:pPr>
              <w:pStyle w:val="ac"/>
            </w:pPr>
            <w:r>
              <w:t>6</w:t>
            </w:r>
          </w:p>
        </w:tc>
        <w:tc>
          <w:tcPr>
            <w:tcW w:w="1957" w:type="dxa"/>
            <w:shd w:val="clear" w:color="auto" w:fill="auto"/>
          </w:tcPr>
          <w:p w:rsidR="002613A4" w:rsidRPr="00163A97" w:rsidRDefault="002613A4" w:rsidP="00432CE8">
            <w:pPr>
              <w:pStyle w:val="ac"/>
            </w:pPr>
            <w:r>
              <w:t>7</w:t>
            </w:r>
          </w:p>
        </w:tc>
        <w:tc>
          <w:tcPr>
            <w:tcW w:w="1947" w:type="dxa"/>
            <w:shd w:val="clear" w:color="auto" w:fill="auto"/>
          </w:tcPr>
          <w:p w:rsidR="002613A4" w:rsidRPr="00163A97" w:rsidRDefault="002613A4" w:rsidP="00432CE8">
            <w:pPr>
              <w:pStyle w:val="ac"/>
            </w:pPr>
            <w:r>
              <w:t>8</w:t>
            </w:r>
          </w:p>
        </w:tc>
        <w:tc>
          <w:tcPr>
            <w:tcW w:w="1958" w:type="dxa"/>
            <w:shd w:val="clear" w:color="auto" w:fill="auto"/>
          </w:tcPr>
          <w:p w:rsidR="002613A4" w:rsidRPr="00163A97" w:rsidRDefault="002613A4" w:rsidP="00432CE8">
            <w:pPr>
              <w:pStyle w:val="ac"/>
            </w:pPr>
            <w:r>
              <w:t>9</w:t>
            </w:r>
          </w:p>
        </w:tc>
      </w:tr>
      <w:tr w:rsidR="002613A4" w:rsidRPr="00DB7FFE" w:rsidTr="00B718F6">
        <w:tblPrEx>
          <w:tblCellMar>
            <w:top w:w="0" w:type="dxa"/>
            <w:bottom w:w="0" w:type="dxa"/>
          </w:tblCellMar>
        </w:tblPrEx>
        <w:trPr>
          <w:cantSplit/>
          <w:jc w:val="center"/>
        </w:trPr>
        <w:tc>
          <w:tcPr>
            <w:tcW w:w="806" w:type="dxa"/>
            <w:shd w:val="clear" w:color="auto" w:fill="auto"/>
            <w:vAlign w:val="center"/>
          </w:tcPr>
          <w:p w:rsidR="002613A4" w:rsidRPr="00221DE9" w:rsidRDefault="002613A4" w:rsidP="002613A4">
            <w:pPr>
              <w:pStyle w:val="ab"/>
              <w:numPr>
                <w:ilvl w:val="0"/>
                <w:numId w:val="2"/>
              </w:numPr>
              <w:jc w:val="center"/>
            </w:pPr>
          </w:p>
        </w:tc>
        <w:tc>
          <w:tcPr>
            <w:tcW w:w="1176" w:type="dxa"/>
            <w:shd w:val="clear" w:color="auto" w:fill="auto"/>
            <w:vAlign w:val="center"/>
          </w:tcPr>
          <w:p w:rsidR="002613A4" w:rsidRPr="00331F6B" w:rsidRDefault="002613A4" w:rsidP="00432CE8">
            <w:pPr>
              <w:pStyle w:val="Normal"/>
            </w:pPr>
            <w:r>
              <w:t>геодезическая сеть сгущения 3 класса</w:t>
            </w:r>
          </w:p>
        </w:tc>
        <w:tc>
          <w:tcPr>
            <w:tcW w:w="2436" w:type="dxa"/>
            <w:shd w:val="clear" w:color="auto" w:fill="auto"/>
            <w:vAlign w:val="center"/>
          </w:tcPr>
          <w:p w:rsidR="002613A4" w:rsidRPr="00331F6B" w:rsidRDefault="002613A4" w:rsidP="00432CE8">
            <w:pPr>
              <w:pStyle w:val="Normal"/>
            </w:pPr>
            <w:r>
              <w:t>Ивановка, пирамида</w:t>
            </w:r>
          </w:p>
        </w:tc>
        <w:tc>
          <w:tcPr>
            <w:tcW w:w="1683" w:type="dxa"/>
            <w:shd w:val="clear" w:color="auto" w:fill="auto"/>
            <w:vAlign w:val="center"/>
          </w:tcPr>
          <w:p w:rsidR="002613A4" w:rsidRPr="00331F6B" w:rsidRDefault="002613A4" w:rsidP="00432CE8">
            <w:pPr>
              <w:pStyle w:val="Normal"/>
            </w:pPr>
            <w:r>
              <w:t>МСК-34, зона 1</w:t>
            </w:r>
          </w:p>
        </w:tc>
        <w:tc>
          <w:tcPr>
            <w:tcW w:w="1634" w:type="dxa"/>
            <w:shd w:val="clear" w:color="auto" w:fill="auto"/>
            <w:vAlign w:val="center"/>
          </w:tcPr>
          <w:p w:rsidR="002613A4" w:rsidRPr="00331F6B" w:rsidRDefault="002613A4" w:rsidP="00432CE8">
            <w:pPr>
              <w:pStyle w:val="Normal"/>
              <w:jc w:val="right"/>
            </w:pPr>
            <w:r>
              <w:t>487100,42</w:t>
            </w:r>
          </w:p>
        </w:tc>
        <w:tc>
          <w:tcPr>
            <w:tcW w:w="1610" w:type="dxa"/>
            <w:shd w:val="clear" w:color="auto" w:fill="auto"/>
            <w:vAlign w:val="center"/>
          </w:tcPr>
          <w:p w:rsidR="002613A4" w:rsidRPr="00331F6B" w:rsidRDefault="002613A4" w:rsidP="00432CE8">
            <w:pPr>
              <w:pStyle w:val="Normal"/>
              <w:jc w:val="right"/>
            </w:pPr>
            <w:r>
              <w:t>2188697,96</w:t>
            </w:r>
          </w:p>
        </w:tc>
        <w:tc>
          <w:tcPr>
            <w:tcW w:w="1957" w:type="dxa"/>
            <w:shd w:val="clear" w:color="auto" w:fill="auto"/>
            <w:vAlign w:val="center"/>
          </w:tcPr>
          <w:p w:rsidR="002613A4" w:rsidRPr="00331F6B" w:rsidRDefault="002613A4" w:rsidP="00432CE8">
            <w:pPr>
              <w:pStyle w:val="Normal"/>
            </w:pPr>
            <w:r>
              <w:t>утрачен</w:t>
            </w:r>
          </w:p>
        </w:tc>
        <w:tc>
          <w:tcPr>
            <w:tcW w:w="1947" w:type="dxa"/>
            <w:shd w:val="clear" w:color="auto" w:fill="auto"/>
            <w:vAlign w:val="center"/>
          </w:tcPr>
          <w:p w:rsidR="002613A4" w:rsidRPr="00331F6B" w:rsidRDefault="002613A4" w:rsidP="00432CE8">
            <w:pPr>
              <w:pStyle w:val="Normal"/>
            </w:pPr>
            <w:r>
              <w:t>сохранился</w:t>
            </w:r>
          </w:p>
        </w:tc>
        <w:tc>
          <w:tcPr>
            <w:tcW w:w="1958" w:type="dxa"/>
            <w:shd w:val="clear" w:color="auto" w:fill="auto"/>
            <w:vAlign w:val="center"/>
          </w:tcPr>
          <w:p w:rsidR="002613A4" w:rsidRPr="00331F6B" w:rsidRDefault="002613A4" w:rsidP="00432CE8">
            <w:pPr>
              <w:pStyle w:val="Normal"/>
            </w:pPr>
            <w:r>
              <w:t>сохранился</w:t>
            </w:r>
          </w:p>
        </w:tc>
      </w:tr>
      <w:tr w:rsidR="002613A4" w:rsidRPr="00DB7FFE" w:rsidTr="00B718F6">
        <w:tblPrEx>
          <w:tblCellMar>
            <w:top w:w="0" w:type="dxa"/>
            <w:bottom w:w="0" w:type="dxa"/>
          </w:tblCellMar>
        </w:tblPrEx>
        <w:trPr>
          <w:cantSplit/>
          <w:jc w:val="center"/>
        </w:trPr>
        <w:tc>
          <w:tcPr>
            <w:tcW w:w="806" w:type="dxa"/>
            <w:shd w:val="clear" w:color="auto" w:fill="auto"/>
            <w:vAlign w:val="center"/>
          </w:tcPr>
          <w:p w:rsidR="002613A4" w:rsidRPr="00221DE9" w:rsidRDefault="002613A4" w:rsidP="002613A4">
            <w:pPr>
              <w:pStyle w:val="ab"/>
              <w:numPr>
                <w:ilvl w:val="0"/>
                <w:numId w:val="2"/>
              </w:numPr>
              <w:jc w:val="center"/>
            </w:pPr>
          </w:p>
        </w:tc>
        <w:tc>
          <w:tcPr>
            <w:tcW w:w="1176" w:type="dxa"/>
            <w:shd w:val="clear" w:color="auto" w:fill="auto"/>
            <w:vAlign w:val="center"/>
          </w:tcPr>
          <w:p w:rsidR="002613A4" w:rsidRPr="00331F6B" w:rsidRDefault="002613A4" w:rsidP="00432CE8">
            <w:pPr>
              <w:pStyle w:val="Normal"/>
            </w:pPr>
            <w:r>
              <w:t>геодезическая сеть сгущения 4 класса</w:t>
            </w:r>
          </w:p>
        </w:tc>
        <w:tc>
          <w:tcPr>
            <w:tcW w:w="2436" w:type="dxa"/>
            <w:shd w:val="clear" w:color="auto" w:fill="auto"/>
            <w:vAlign w:val="center"/>
          </w:tcPr>
          <w:p w:rsidR="002613A4" w:rsidRPr="00331F6B" w:rsidRDefault="002613A4" w:rsidP="00432CE8">
            <w:pPr>
              <w:pStyle w:val="Normal"/>
            </w:pPr>
            <w:r>
              <w:t>Малые Чапурники, пирамида</w:t>
            </w:r>
          </w:p>
        </w:tc>
        <w:tc>
          <w:tcPr>
            <w:tcW w:w="1683" w:type="dxa"/>
            <w:shd w:val="clear" w:color="auto" w:fill="auto"/>
            <w:vAlign w:val="center"/>
          </w:tcPr>
          <w:p w:rsidR="002613A4" w:rsidRPr="00331F6B" w:rsidRDefault="002613A4" w:rsidP="00432CE8">
            <w:pPr>
              <w:pStyle w:val="Normal"/>
            </w:pPr>
            <w:r>
              <w:t>МСК-34, зона 1</w:t>
            </w:r>
          </w:p>
        </w:tc>
        <w:tc>
          <w:tcPr>
            <w:tcW w:w="1634" w:type="dxa"/>
            <w:shd w:val="clear" w:color="auto" w:fill="auto"/>
            <w:vAlign w:val="center"/>
          </w:tcPr>
          <w:p w:rsidR="002613A4" w:rsidRPr="00331F6B" w:rsidRDefault="002613A4" w:rsidP="00432CE8">
            <w:pPr>
              <w:pStyle w:val="Normal"/>
              <w:jc w:val="right"/>
            </w:pPr>
            <w:r>
              <w:t>489535,89</w:t>
            </w:r>
          </w:p>
        </w:tc>
        <w:tc>
          <w:tcPr>
            <w:tcW w:w="1610" w:type="dxa"/>
            <w:shd w:val="clear" w:color="auto" w:fill="auto"/>
            <w:vAlign w:val="center"/>
          </w:tcPr>
          <w:p w:rsidR="002613A4" w:rsidRPr="00331F6B" w:rsidRDefault="002613A4" w:rsidP="00432CE8">
            <w:pPr>
              <w:pStyle w:val="Normal"/>
              <w:jc w:val="right"/>
            </w:pPr>
            <w:r>
              <w:t>489535,89</w:t>
            </w:r>
          </w:p>
        </w:tc>
        <w:tc>
          <w:tcPr>
            <w:tcW w:w="1957" w:type="dxa"/>
            <w:shd w:val="clear" w:color="auto" w:fill="auto"/>
            <w:vAlign w:val="center"/>
          </w:tcPr>
          <w:p w:rsidR="002613A4" w:rsidRPr="00331F6B" w:rsidRDefault="002613A4" w:rsidP="00432CE8">
            <w:pPr>
              <w:pStyle w:val="Normal"/>
            </w:pPr>
            <w:r>
              <w:t>утрачен</w:t>
            </w:r>
          </w:p>
        </w:tc>
        <w:tc>
          <w:tcPr>
            <w:tcW w:w="1947" w:type="dxa"/>
            <w:shd w:val="clear" w:color="auto" w:fill="auto"/>
            <w:vAlign w:val="center"/>
          </w:tcPr>
          <w:p w:rsidR="002613A4" w:rsidRPr="00331F6B" w:rsidRDefault="002613A4" w:rsidP="00432CE8">
            <w:pPr>
              <w:pStyle w:val="Normal"/>
            </w:pPr>
            <w:r>
              <w:t>сохранился</w:t>
            </w:r>
          </w:p>
        </w:tc>
        <w:tc>
          <w:tcPr>
            <w:tcW w:w="1958" w:type="dxa"/>
            <w:shd w:val="clear" w:color="auto" w:fill="auto"/>
            <w:vAlign w:val="center"/>
          </w:tcPr>
          <w:p w:rsidR="002613A4" w:rsidRPr="00331F6B" w:rsidRDefault="002613A4" w:rsidP="00432CE8">
            <w:pPr>
              <w:pStyle w:val="Normal"/>
            </w:pPr>
            <w:r>
              <w:t>сохранился</w:t>
            </w:r>
          </w:p>
        </w:tc>
      </w:tr>
      <w:tr w:rsidR="002613A4" w:rsidRPr="00DB7FFE" w:rsidTr="00B718F6">
        <w:tblPrEx>
          <w:tblCellMar>
            <w:top w:w="0" w:type="dxa"/>
            <w:bottom w:w="0" w:type="dxa"/>
          </w:tblCellMar>
        </w:tblPrEx>
        <w:trPr>
          <w:cantSplit/>
          <w:jc w:val="center"/>
        </w:trPr>
        <w:tc>
          <w:tcPr>
            <w:tcW w:w="806" w:type="dxa"/>
            <w:shd w:val="clear" w:color="auto" w:fill="auto"/>
            <w:vAlign w:val="center"/>
          </w:tcPr>
          <w:p w:rsidR="002613A4" w:rsidRPr="00221DE9" w:rsidRDefault="002613A4" w:rsidP="002613A4">
            <w:pPr>
              <w:pStyle w:val="ab"/>
              <w:numPr>
                <w:ilvl w:val="0"/>
                <w:numId w:val="2"/>
              </w:numPr>
              <w:jc w:val="center"/>
            </w:pPr>
          </w:p>
        </w:tc>
        <w:tc>
          <w:tcPr>
            <w:tcW w:w="1176" w:type="dxa"/>
            <w:shd w:val="clear" w:color="auto" w:fill="auto"/>
            <w:vAlign w:val="center"/>
          </w:tcPr>
          <w:p w:rsidR="002613A4" w:rsidRPr="00331F6B" w:rsidRDefault="002613A4" w:rsidP="00432CE8">
            <w:pPr>
              <w:pStyle w:val="Normal"/>
            </w:pPr>
            <w:r>
              <w:t>геодезическая сеть сгущения 3 класса</w:t>
            </w:r>
          </w:p>
        </w:tc>
        <w:tc>
          <w:tcPr>
            <w:tcW w:w="2436" w:type="dxa"/>
            <w:shd w:val="clear" w:color="auto" w:fill="auto"/>
            <w:vAlign w:val="center"/>
          </w:tcPr>
          <w:p w:rsidR="002613A4" w:rsidRPr="00331F6B" w:rsidRDefault="002613A4" w:rsidP="00432CE8">
            <w:pPr>
              <w:pStyle w:val="Normal"/>
            </w:pPr>
            <w:r>
              <w:t>Татьянка, сигнал</w:t>
            </w:r>
          </w:p>
        </w:tc>
        <w:tc>
          <w:tcPr>
            <w:tcW w:w="1683" w:type="dxa"/>
            <w:shd w:val="clear" w:color="auto" w:fill="auto"/>
            <w:vAlign w:val="center"/>
          </w:tcPr>
          <w:p w:rsidR="002613A4" w:rsidRPr="00331F6B" w:rsidRDefault="002613A4" w:rsidP="00432CE8">
            <w:pPr>
              <w:pStyle w:val="Normal"/>
            </w:pPr>
            <w:r>
              <w:t>МСК-34, зона 1</w:t>
            </w:r>
          </w:p>
        </w:tc>
        <w:tc>
          <w:tcPr>
            <w:tcW w:w="1634" w:type="dxa"/>
            <w:shd w:val="clear" w:color="auto" w:fill="auto"/>
            <w:vAlign w:val="center"/>
          </w:tcPr>
          <w:p w:rsidR="002613A4" w:rsidRPr="00331F6B" w:rsidRDefault="002613A4" w:rsidP="00432CE8">
            <w:pPr>
              <w:pStyle w:val="Normal"/>
              <w:jc w:val="right"/>
            </w:pPr>
            <w:r>
              <w:t>475570,52</w:t>
            </w:r>
          </w:p>
        </w:tc>
        <w:tc>
          <w:tcPr>
            <w:tcW w:w="1610" w:type="dxa"/>
            <w:shd w:val="clear" w:color="auto" w:fill="auto"/>
            <w:vAlign w:val="center"/>
          </w:tcPr>
          <w:p w:rsidR="002613A4" w:rsidRPr="00331F6B" w:rsidRDefault="002613A4" w:rsidP="00432CE8">
            <w:pPr>
              <w:pStyle w:val="Normal"/>
              <w:jc w:val="right"/>
            </w:pPr>
            <w:r>
              <w:t>475570,52</w:t>
            </w:r>
          </w:p>
        </w:tc>
        <w:tc>
          <w:tcPr>
            <w:tcW w:w="1957" w:type="dxa"/>
            <w:shd w:val="clear" w:color="auto" w:fill="auto"/>
            <w:vAlign w:val="center"/>
          </w:tcPr>
          <w:p w:rsidR="002613A4" w:rsidRPr="00331F6B" w:rsidRDefault="002613A4" w:rsidP="00432CE8">
            <w:pPr>
              <w:pStyle w:val="Normal"/>
            </w:pPr>
            <w:r>
              <w:t>утрачен</w:t>
            </w:r>
          </w:p>
        </w:tc>
        <w:tc>
          <w:tcPr>
            <w:tcW w:w="1947" w:type="dxa"/>
            <w:shd w:val="clear" w:color="auto" w:fill="auto"/>
            <w:vAlign w:val="center"/>
          </w:tcPr>
          <w:p w:rsidR="002613A4" w:rsidRPr="00331F6B" w:rsidRDefault="002613A4" w:rsidP="00432CE8">
            <w:pPr>
              <w:pStyle w:val="Normal"/>
            </w:pPr>
            <w:r>
              <w:t>сохранился</w:t>
            </w:r>
          </w:p>
        </w:tc>
        <w:tc>
          <w:tcPr>
            <w:tcW w:w="1958" w:type="dxa"/>
            <w:shd w:val="clear" w:color="auto" w:fill="auto"/>
            <w:vAlign w:val="center"/>
          </w:tcPr>
          <w:p w:rsidR="002613A4" w:rsidRPr="00331F6B" w:rsidRDefault="002613A4" w:rsidP="00432CE8">
            <w:pPr>
              <w:pStyle w:val="Normal"/>
            </w:pPr>
            <w:r>
              <w:t>сохранился</w:t>
            </w:r>
          </w:p>
        </w:tc>
      </w:tr>
    </w:tbl>
    <w:p w:rsidR="002613A4" w:rsidRDefault="002613A4" w:rsidP="002613A4">
      <w:pPr>
        <w:pStyle w:val="a9"/>
        <w:rPr>
          <w:lang w:val="en-US"/>
        </w:rPr>
      </w:pPr>
    </w:p>
    <w:tbl>
      <w:tblPr>
        <w:tblW w:w="5000" w:type="pct"/>
        <w:jc w:val="center"/>
        <w:tblBorders>
          <w:top w:val="single" w:sz="6" w:space="0" w:color="auto"/>
          <w:left w:val="double" w:sz="6" w:space="0" w:color="auto"/>
          <w:bottom w:val="single" w:sz="6" w:space="0" w:color="auto"/>
          <w:right w:val="double" w:sz="6" w:space="0" w:color="auto"/>
          <w:insideH w:val="single" w:sz="4" w:space="0" w:color="auto"/>
          <w:insideV w:val="single" w:sz="4" w:space="0" w:color="auto"/>
        </w:tblBorders>
        <w:tblCellMar>
          <w:left w:w="120" w:type="dxa"/>
          <w:right w:w="120" w:type="dxa"/>
        </w:tblCellMar>
        <w:tblLook w:val="0000" w:firstRow="0" w:lastRow="0" w:firstColumn="0" w:lastColumn="0" w:noHBand="0" w:noVBand="0"/>
      </w:tblPr>
      <w:tblGrid>
        <w:gridCol w:w="1110"/>
        <w:gridCol w:w="4489"/>
        <w:gridCol w:w="3987"/>
        <w:gridCol w:w="5621"/>
      </w:tblGrid>
      <w:tr w:rsidR="002613A4" w:rsidRPr="009C27F5" w:rsidTr="00B718F6">
        <w:tblPrEx>
          <w:tblCellMar>
            <w:top w:w="0" w:type="dxa"/>
            <w:bottom w:w="0" w:type="dxa"/>
          </w:tblCellMar>
        </w:tblPrEx>
        <w:trPr>
          <w:cantSplit/>
          <w:jc w:val="center"/>
        </w:trPr>
        <w:tc>
          <w:tcPr>
            <w:tcW w:w="5000" w:type="pct"/>
            <w:gridSpan w:val="4"/>
            <w:shd w:val="clear" w:color="auto" w:fill="auto"/>
            <w:vAlign w:val="center"/>
          </w:tcPr>
          <w:p w:rsidR="002613A4" w:rsidRPr="00ED50C2" w:rsidRDefault="002613A4" w:rsidP="004F4B12">
            <w:pPr>
              <w:pStyle w:val="ad"/>
              <w:spacing w:before="120" w:after="120"/>
              <w:jc w:val="left"/>
            </w:pPr>
            <w:r w:rsidRPr="00ED50C2">
              <w:t>2. Сведения об использованных средствах измерений:</w:t>
            </w:r>
          </w:p>
        </w:tc>
      </w:tr>
      <w:tr w:rsidR="002613A4" w:rsidTr="00B718F6">
        <w:tblPrEx>
          <w:tblCellMar>
            <w:top w:w="0" w:type="dxa"/>
            <w:bottom w:w="0" w:type="dxa"/>
          </w:tblCellMar>
        </w:tblPrEx>
        <w:trPr>
          <w:cantSplit/>
          <w:jc w:val="center"/>
        </w:trPr>
        <w:tc>
          <w:tcPr>
            <w:tcW w:w="365" w:type="pct"/>
            <w:shd w:val="clear" w:color="auto" w:fill="auto"/>
            <w:vAlign w:val="center"/>
          </w:tcPr>
          <w:p w:rsidR="002613A4" w:rsidRPr="006E390F" w:rsidRDefault="002613A4" w:rsidP="00166C70">
            <w:pPr>
              <w:pStyle w:val="aa"/>
            </w:pPr>
            <w:r w:rsidRPr="006E390F">
              <w:t>№ п/п</w:t>
            </w:r>
          </w:p>
        </w:tc>
        <w:tc>
          <w:tcPr>
            <w:tcW w:w="1476" w:type="pct"/>
            <w:shd w:val="clear" w:color="auto" w:fill="auto"/>
            <w:vAlign w:val="center"/>
          </w:tcPr>
          <w:p w:rsidR="002613A4" w:rsidRPr="00ED50C2" w:rsidRDefault="002613A4" w:rsidP="00166C70">
            <w:pPr>
              <w:pStyle w:val="aa"/>
            </w:pPr>
            <w:r w:rsidRPr="00ED50C2">
              <w:t>Наименование и обозначение типа средства измерений - прибора (инструмента, аппаратуры)</w:t>
            </w:r>
          </w:p>
        </w:tc>
        <w:tc>
          <w:tcPr>
            <w:tcW w:w="1311" w:type="pct"/>
            <w:shd w:val="clear" w:color="auto" w:fill="auto"/>
            <w:vAlign w:val="center"/>
          </w:tcPr>
          <w:p w:rsidR="002613A4" w:rsidRPr="00ED50C2" w:rsidRDefault="002613A4" w:rsidP="00166C70">
            <w:pPr>
              <w:pStyle w:val="aa"/>
            </w:pPr>
            <w:r w:rsidRPr="00ED50C2">
              <w:t>Заводской или серийный номер средства измерений</w:t>
            </w:r>
          </w:p>
        </w:tc>
        <w:tc>
          <w:tcPr>
            <w:tcW w:w="1848" w:type="pct"/>
            <w:shd w:val="clear" w:color="auto" w:fill="auto"/>
            <w:vAlign w:val="center"/>
          </w:tcPr>
          <w:p w:rsidR="002613A4" w:rsidRPr="00ED50C2" w:rsidRDefault="002613A4" w:rsidP="00166C70">
            <w:pPr>
              <w:pStyle w:val="aa"/>
            </w:pPr>
            <w:r w:rsidRPr="00ED50C2">
              <w:t>Реквизиты свидетельства о поверке прибора (инструмента, аппаратуры) и (или) срок действия поверки</w:t>
            </w:r>
          </w:p>
        </w:tc>
      </w:tr>
    </w:tbl>
    <w:p w:rsidR="002613A4" w:rsidRPr="00C739FE" w:rsidRDefault="002613A4" w:rsidP="002613A4">
      <w:pPr>
        <w:pStyle w:val="a9"/>
      </w:pPr>
    </w:p>
    <w:tbl>
      <w:tblPr>
        <w:tblW w:w="5000" w:type="pct"/>
        <w:jc w:val="center"/>
        <w:tblBorders>
          <w:top w:val="single" w:sz="6" w:space="0" w:color="auto"/>
          <w:left w:val="double" w:sz="6" w:space="0" w:color="auto"/>
          <w:bottom w:val="single" w:sz="6" w:space="0" w:color="auto"/>
          <w:right w:val="double" w:sz="6"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101"/>
        <w:gridCol w:w="4498"/>
        <w:gridCol w:w="3987"/>
        <w:gridCol w:w="5621"/>
      </w:tblGrid>
      <w:tr w:rsidR="002613A4" w:rsidTr="00B718F6">
        <w:tblPrEx>
          <w:tblCellMar>
            <w:top w:w="0" w:type="dxa"/>
            <w:bottom w:w="0" w:type="dxa"/>
          </w:tblCellMar>
        </w:tblPrEx>
        <w:trPr>
          <w:cantSplit/>
          <w:tblHeader/>
          <w:jc w:val="center"/>
        </w:trPr>
        <w:tc>
          <w:tcPr>
            <w:tcW w:w="362" w:type="pct"/>
            <w:shd w:val="clear" w:color="auto" w:fill="auto"/>
          </w:tcPr>
          <w:p w:rsidR="002613A4" w:rsidRPr="006E390F" w:rsidRDefault="002613A4" w:rsidP="00166C70">
            <w:pPr>
              <w:pStyle w:val="ac"/>
            </w:pPr>
            <w:r w:rsidRPr="006E390F">
              <w:t>1</w:t>
            </w:r>
          </w:p>
        </w:tc>
        <w:tc>
          <w:tcPr>
            <w:tcW w:w="1479" w:type="pct"/>
            <w:shd w:val="clear" w:color="auto" w:fill="auto"/>
          </w:tcPr>
          <w:p w:rsidR="002613A4" w:rsidRPr="006E390F" w:rsidRDefault="002613A4" w:rsidP="00166C70">
            <w:pPr>
              <w:pStyle w:val="ac"/>
            </w:pPr>
            <w:r w:rsidRPr="006E390F">
              <w:t>2</w:t>
            </w:r>
          </w:p>
        </w:tc>
        <w:tc>
          <w:tcPr>
            <w:tcW w:w="1311" w:type="pct"/>
            <w:shd w:val="clear" w:color="auto" w:fill="auto"/>
          </w:tcPr>
          <w:p w:rsidR="002613A4" w:rsidRPr="006E390F" w:rsidRDefault="002613A4" w:rsidP="00166C70">
            <w:pPr>
              <w:pStyle w:val="ac"/>
            </w:pPr>
            <w:r w:rsidRPr="006E390F">
              <w:t>3</w:t>
            </w:r>
          </w:p>
        </w:tc>
        <w:tc>
          <w:tcPr>
            <w:tcW w:w="1848" w:type="pct"/>
            <w:shd w:val="clear" w:color="auto" w:fill="auto"/>
          </w:tcPr>
          <w:p w:rsidR="002613A4" w:rsidRPr="006E390F" w:rsidRDefault="002613A4" w:rsidP="00166C70">
            <w:pPr>
              <w:pStyle w:val="ac"/>
            </w:pPr>
            <w:r w:rsidRPr="006E390F">
              <w:t>4</w:t>
            </w:r>
          </w:p>
        </w:tc>
      </w:tr>
      <w:tr w:rsidR="002613A4" w:rsidTr="00B718F6">
        <w:tblPrEx>
          <w:tblCellMar>
            <w:top w:w="0" w:type="dxa"/>
            <w:bottom w:w="0" w:type="dxa"/>
          </w:tblCellMar>
        </w:tblPrEx>
        <w:trPr>
          <w:cantSplit/>
          <w:jc w:val="center"/>
        </w:trPr>
        <w:tc>
          <w:tcPr>
            <w:tcW w:w="362" w:type="pct"/>
            <w:shd w:val="clear" w:color="auto" w:fill="auto"/>
            <w:vAlign w:val="center"/>
          </w:tcPr>
          <w:p w:rsidR="002613A4" w:rsidRPr="001828B9" w:rsidRDefault="002613A4" w:rsidP="002613A4">
            <w:pPr>
              <w:pStyle w:val="ab"/>
              <w:numPr>
                <w:ilvl w:val="0"/>
                <w:numId w:val="3"/>
              </w:numPr>
              <w:jc w:val="center"/>
            </w:pPr>
          </w:p>
        </w:tc>
        <w:tc>
          <w:tcPr>
            <w:tcW w:w="1479" w:type="pct"/>
            <w:shd w:val="clear" w:color="auto" w:fill="auto"/>
            <w:vAlign w:val="center"/>
          </w:tcPr>
          <w:p w:rsidR="002613A4" w:rsidRPr="002442D2" w:rsidRDefault="002613A4" w:rsidP="00166C70">
            <w:pPr>
              <w:pStyle w:val="Normal"/>
            </w:pPr>
            <w:r>
              <w:t>Спутниковый приёмник PrinCe i50</w:t>
            </w:r>
          </w:p>
        </w:tc>
        <w:tc>
          <w:tcPr>
            <w:tcW w:w="1311" w:type="pct"/>
            <w:shd w:val="clear" w:color="auto" w:fill="auto"/>
            <w:vAlign w:val="center"/>
          </w:tcPr>
          <w:p w:rsidR="002613A4" w:rsidRPr="00B718F6" w:rsidRDefault="002613A4" w:rsidP="00166C70">
            <w:pPr>
              <w:pStyle w:val="Normal"/>
            </w:pPr>
            <w:r>
              <w:t>Серия СИ № 036743</w:t>
            </w:r>
          </w:p>
        </w:tc>
        <w:tc>
          <w:tcPr>
            <w:tcW w:w="1848" w:type="pct"/>
            <w:shd w:val="clear" w:color="auto" w:fill="auto"/>
            <w:vAlign w:val="center"/>
          </w:tcPr>
          <w:p w:rsidR="002613A4" w:rsidRPr="00B718F6" w:rsidRDefault="002613A4" w:rsidP="00166C70">
            <w:pPr>
              <w:pStyle w:val="Normal"/>
            </w:pPr>
            <w:r>
              <w:t>№ С-ВЮМ/17-08-2022/179424617</w:t>
            </w:r>
          </w:p>
        </w:tc>
      </w:tr>
    </w:tbl>
    <w:p w:rsidR="002613A4" w:rsidRDefault="002613A4" w:rsidP="002613A4">
      <w:pPr>
        <w:pStyle w:val="a9"/>
        <w:sectPr w:rsidR="002613A4" w:rsidSect="008B7B10">
          <w:headerReference w:type="even" r:id="rId25"/>
          <w:headerReference w:type="default" r:id="rId26"/>
          <w:footerReference w:type="even" r:id="rId27"/>
          <w:footerReference w:type="default" r:id="rId28"/>
          <w:headerReference w:type="first" r:id="rId29"/>
          <w:footerReference w:type="first" r:id="rId30"/>
          <w:type w:val="continuous"/>
          <w:pgSz w:w="16838" w:h="11906" w:orient="landscape"/>
          <w:pgMar w:top="1134" w:right="510" w:bottom="567" w:left="1361" w:header="709" w:footer="709" w:gutter="0"/>
          <w:cols w:space="708"/>
          <w:docGrid w:linePitch="360"/>
        </w:sectPr>
      </w:pPr>
    </w:p>
    <w:p w:rsidR="002613A4" w:rsidRPr="00EC6995" w:rsidRDefault="002613A4" w:rsidP="002613A4">
      <w:pPr>
        <w:pStyle w:val="a9"/>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2613A4" w:rsidRPr="00C47BC3">
        <w:trPr>
          <w:jc w:val="center"/>
        </w:trPr>
        <w:tc>
          <w:tcPr>
            <w:tcW w:w="15193" w:type="dxa"/>
            <w:tcBorders>
              <w:bottom w:val="single" w:sz="4" w:space="0" w:color="auto"/>
            </w:tcBorders>
          </w:tcPr>
          <w:p w:rsidR="002613A4" w:rsidRPr="008E58C3" w:rsidRDefault="002613A4" w:rsidP="00E646BB">
            <w:pPr>
              <w:pStyle w:val="ad"/>
              <w:spacing w:before="60" w:after="60"/>
              <w:jc w:val="left"/>
            </w:pPr>
            <w:bookmarkStart w:id="4" w:name="Сведения_об_уточняемых_земельных_участка"/>
            <w:bookmarkEnd w:id="4"/>
            <w:r w:rsidRPr="00C47BC3">
              <w:t xml:space="preserve">1. </w:t>
            </w:r>
            <w:r w:rsidRPr="003D1D78">
              <w:t>Сведения</w:t>
            </w:r>
            <w:r w:rsidRPr="00C47BC3">
              <w:t xml:space="preserve"> о характерных точках границы уточняемого земельного участка с кадастровым номером</w:t>
            </w:r>
            <w:r>
              <w:t xml:space="preserve"> </w:t>
            </w:r>
            <w:r w:rsidRPr="00C47BC3">
              <w:t xml:space="preserve"> </w:t>
            </w:r>
            <w:r>
              <w:t>34:26:041601:110</w:t>
            </w:r>
            <w:r w:rsidRPr="008E58C3">
              <w:t xml:space="preserve"> :</w:t>
            </w:r>
          </w:p>
        </w:tc>
      </w:tr>
    </w:tbl>
    <w:p w:rsidR="002613A4" w:rsidRPr="00EC6995" w:rsidRDefault="002613A4" w:rsidP="002613A4">
      <w:pPr>
        <w:pStyle w:val="a9"/>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2"/>
        <w:gridCol w:w="1418"/>
        <w:gridCol w:w="1411"/>
        <w:gridCol w:w="7"/>
        <w:gridCol w:w="1418"/>
        <w:gridCol w:w="1418"/>
        <w:gridCol w:w="2267"/>
        <w:gridCol w:w="3682"/>
        <w:gridCol w:w="1990"/>
      </w:tblGrid>
      <w:tr w:rsidR="002613A4" w:rsidRPr="00C47BC3">
        <w:trPr>
          <w:jc w:val="center"/>
        </w:trPr>
        <w:tc>
          <w:tcPr>
            <w:tcW w:w="7254" w:type="dxa"/>
            <w:gridSpan w:val="6"/>
            <w:tcBorders>
              <w:top w:val="nil"/>
              <w:right w:val="nil"/>
            </w:tcBorders>
          </w:tcPr>
          <w:p w:rsidR="002613A4" w:rsidRPr="00C47BC3" w:rsidRDefault="002613A4" w:rsidP="00BD413A">
            <w:pPr>
              <w:pStyle w:val="ad"/>
              <w:spacing w:before="60" w:after="60"/>
              <w:jc w:val="left"/>
            </w:pPr>
            <w:r w:rsidRPr="00BD413A">
              <w:rPr>
                <w:bCs/>
              </w:rPr>
              <w:t>Система координат</w:t>
            </w:r>
            <w:r w:rsidRPr="002916A0">
              <w:rPr>
                <w:b w:val="0"/>
              </w:rPr>
              <w:t xml:space="preserve"> </w:t>
            </w:r>
            <w:r>
              <w:t>МСК-34</w:t>
            </w:r>
          </w:p>
        </w:tc>
        <w:tc>
          <w:tcPr>
            <w:tcW w:w="7939" w:type="dxa"/>
            <w:gridSpan w:val="3"/>
            <w:tcBorders>
              <w:top w:val="nil"/>
              <w:left w:val="nil"/>
              <w:right w:val="double" w:sz="4" w:space="0" w:color="auto"/>
            </w:tcBorders>
          </w:tcPr>
          <w:p w:rsidR="002613A4" w:rsidRPr="00C47BC3" w:rsidRDefault="002613A4" w:rsidP="00BD413A">
            <w:pPr>
              <w:pStyle w:val="ad"/>
              <w:spacing w:before="60" w:after="60"/>
              <w:jc w:val="right"/>
            </w:pPr>
            <w:r w:rsidRPr="005B29E6">
              <w:t xml:space="preserve">Зона № </w:t>
            </w:r>
            <w:r>
              <w:rPr>
                <w:b w:val="0"/>
              </w:rPr>
              <w:t>1</w:t>
            </w:r>
          </w:p>
        </w:tc>
      </w:tr>
      <w:tr w:rsidR="002613A4" w:rsidRPr="00C47BC3">
        <w:trPr>
          <w:trHeight w:hRule="exact" w:val="458"/>
          <w:jc w:val="center"/>
        </w:trPr>
        <w:tc>
          <w:tcPr>
            <w:tcW w:w="1582" w:type="dxa"/>
            <w:vMerge w:val="restart"/>
            <w:vAlign w:val="center"/>
          </w:tcPr>
          <w:p w:rsidR="002613A4" w:rsidRPr="00C47BC3" w:rsidRDefault="002613A4" w:rsidP="00502C86">
            <w:pPr>
              <w:pStyle w:val="aa"/>
            </w:pPr>
            <w:r w:rsidRPr="00C47BC3">
              <w:t>Обозначение характерных точек границ</w:t>
            </w:r>
          </w:p>
        </w:tc>
        <w:tc>
          <w:tcPr>
            <w:tcW w:w="5672" w:type="dxa"/>
            <w:gridSpan w:val="5"/>
            <w:vAlign w:val="center"/>
          </w:tcPr>
          <w:p w:rsidR="002613A4" w:rsidRPr="00CB0081" w:rsidRDefault="002613A4" w:rsidP="00502C86">
            <w:pPr>
              <w:pStyle w:val="aa"/>
            </w:pPr>
            <w:r w:rsidRPr="00CB0081">
              <w:t>Координаты, м</w:t>
            </w:r>
          </w:p>
        </w:tc>
        <w:tc>
          <w:tcPr>
            <w:tcW w:w="2267" w:type="dxa"/>
            <w:vMerge w:val="restart"/>
            <w:vAlign w:val="center"/>
          </w:tcPr>
          <w:p w:rsidR="002613A4" w:rsidRPr="00C47BC3" w:rsidRDefault="002613A4" w:rsidP="00502C86">
            <w:pPr>
              <w:pStyle w:val="aa"/>
            </w:pPr>
            <w:r w:rsidRPr="00C47BC3">
              <w:t>Метод определения координат</w:t>
            </w:r>
          </w:p>
        </w:tc>
        <w:tc>
          <w:tcPr>
            <w:tcW w:w="3682" w:type="dxa"/>
            <w:vMerge w:val="restart"/>
            <w:vAlign w:val="center"/>
          </w:tcPr>
          <w:p w:rsidR="002613A4" w:rsidRPr="00C47BC3" w:rsidRDefault="002613A4" w:rsidP="00502C86">
            <w:pPr>
              <w:pStyle w:val="aa"/>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c>
          <w:tcPr>
            <w:tcW w:w="1990" w:type="dxa"/>
            <w:vMerge w:val="restart"/>
            <w:vAlign w:val="center"/>
          </w:tcPr>
          <w:p w:rsidR="002613A4" w:rsidRPr="00C47BC3" w:rsidRDefault="002613A4" w:rsidP="00502C86">
            <w:pPr>
              <w:pStyle w:val="aa"/>
            </w:pPr>
            <w:r>
              <w:t>Описание закрепления точки</w:t>
            </w:r>
          </w:p>
        </w:tc>
      </w:tr>
      <w:tr w:rsidR="002613A4">
        <w:trPr>
          <w:trHeight w:val="904"/>
          <w:jc w:val="center"/>
        </w:trPr>
        <w:tc>
          <w:tcPr>
            <w:tcW w:w="1582" w:type="dxa"/>
            <w:vMerge/>
          </w:tcPr>
          <w:p w:rsidR="002613A4" w:rsidRDefault="002613A4" w:rsidP="003D1D78">
            <w:pPr>
              <w:pStyle w:val="aa"/>
            </w:pPr>
          </w:p>
        </w:tc>
        <w:tc>
          <w:tcPr>
            <w:tcW w:w="2829" w:type="dxa"/>
            <w:gridSpan w:val="2"/>
            <w:vAlign w:val="center"/>
          </w:tcPr>
          <w:p w:rsidR="002613A4" w:rsidRPr="00CB0081" w:rsidRDefault="002613A4" w:rsidP="00502C86">
            <w:pPr>
              <w:pStyle w:val="aa"/>
            </w:pPr>
            <w:r w:rsidRPr="00CB0081">
              <w:t>содержатся в Едином государственном реестре недвижимости</w:t>
            </w:r>
          </w:p>
        </w:tc>
        <w:tc>
          <w:tcPr>
            <w:tcW w:w="2843" w:type="dxa"/>
            <w:gridSpan w:val="3"/>
            <w:vAlign w:val="center"/>
          </w:tcPr>
          <w:p w:rsidR="002613A4" w:rsidRPr="00CB0081" w:rsidRDefault="002613A4" w:rsidP="00502C86">
            <w:pPr>
              <w:pStyle w:val="aa"/>
            </w:pPr>
            <w:r w:rsidRPr="00CB0081">
              <w:t>определены в результате выполнения комплексных кадастровых работ</w:t>
            </w:r>
          </w:p>
        </w:tc>
        <w:tc>
          <w:tcPr>
            <w:tcW w:w="2267" w:type="dxa"/>
            <w:vMerge/>
          </w:tcPr>
          <w:p w:rsidR="002613A4" w:rsidRDefault="002613A4" w:rsidP="003D1D78">
            <w:pPr>
              <w:pStyle w:val="aa"/>
            </w:pPr>
          </w:p>
        </w:tc>
        <w:tc>
          <w:tcPr>
            <w:tcW w:w="3682" w:type="dxa"/>
            <w:vMerge/>
          </w:tcPr>
          <w:p w:rsidR="002613A4" w:rsidRDefault="002613A4" w:rsidP="003D1D78">
            <w:pPr>
              <w:pStyle w:val="aa"/>
            </w:pPr>
          </w:p>
        </w:tc>
        <w:tc>
          <w:tcPr>
            <w:tcW w:w="1990" w:type="dxa"/>
            <w:vMerge/>
          </w:tcPr>
          <w:p w:rsidR="002613A4" w:rsidRDefault="002613A4" w:rsidP="003D1D78">
            <w:pPr>
              <w:pStyle w:val="aa"/>
            </w:pPr>
          </w:p>
        </w:tc>
      </w:tr>
      <w:tr w:rsidR="002613A4">
        <w:trPr>
          <w:trHeight w:val="790"/>
          <w:jc w:val="center"/>
        </w:trPr>
        <w:tc>
          <w:tcPr>
            <w:tcW w:w="1582" w:type="dxa"/>
            <w:vMerge/>
          </w:tcPr>
          <w:p w:rsidR="002613A4" w:rsidRDefault="002613A4" w:rsidP="003D1D78">
            <w:pPr>
              <w:pStyle w:val="aa"/>
            </w:pPr>
          </w:p>
        </w:tc>
        <w:tc>
          <w:tcPr>
            <w:tcW w:w="1418" w:type="dxa"/>
            <w:vAlign w:val="center"/>
          </w:tcPr>
          <w:p w:rsidR="002613A4" w:rsidRDefault="002613A4" w:rsidP="00502C86">
            <w:pPr>
              <w:pStyle w:val="aa"/>
            </w:pPr>
            <w:r>
              <w:t>X</w:t>
            </w:r>
          </w:p>
        </w:tc>
        <w:tc>
          <w:tcPr>
            <w:tcW w:w="1418" w:type="dxa"/>
            <w:gridSpan w:val="2"/>
            <w:vAlign w:val="center"/>
          </w:tcPr>
          <w:p w:rsidR="002613A4" w:rsidRDefault="002613A4" w:rsidP="00502C86">
            <w:pPr>
              <w:pStyle w:val="aa"/>
            </w:pPr>
            <w:r>
              <w:t>Y</w:t>
            </w:r>
          </w:p>
        </w:tc>
        <w:tc>
          <w:tcPr>
            <w:tcW w:w="1418" w:type="dxa"/>
            <w:vAlign w:val="center"/>
          </w:tcPr>
          <w:p w:rsidR="002613A4" w:rsidRDefault="002613A4" w:rsidP="00502C86">
            <w:pPr>
              <w:pStyle w:val="aa"/>
            </w:pPr>
            <w:r>
              <w:t>X</w:t>
            </w:r>
          </w:p>
        </w:tc>
        <w:tc>
          <w:tcPr>
            <w:tcW w:w="1418" w:type="dxa"/>
            <w:vAlign w:val="center"/>
          </w:tcPr>
          <w:p w:rsidR="002613A4" w:rsidRDefault="002613A4" w:rsidP="00502C86">
            <w:pPr>
              <w:pStyle w:val="aa"/>
            </w:pPr>
            <w:r>
              <w:t>Y</w:t>
            </w:r>
          </w:p>
        </w:tc>
        <w:tc>
          <w:tcPr>
            <w:tcW w:w="2267" w:type="dxa"/>
            <w:vMerge/>
          </w:tcPr>
          <w:p w:rsidR="002613A4" w:rsidRDefault="002613A4" w:rsidP="003D1D78">
            <w:pPr>
              <w:pStyle w:val="aa"/>
            </w:pPr>
          </w:p>
        </w:tc>
        <w:tc>
          <w:tcPr>
            <w:tcW w:w="3682" w:type="dxa"/>
            <w:vMerge/>
          </w:tcPr>
          <w:p w:rsidR="002613A4" w:rsidRDefault="002613A4" w:rsidP="003D1D78">
            <w:pPr>
              <w:pStyle w:val="aa"/>
            </w:pPr>
          </w:p>
        </w:tc>
        <w:tc>
          <w:tcPr>
            <w:tcW w:w="1990" w:type="dxa"/>
            <w:vMerge/>
          </w:tcPr>
          <w:p w:rsidR="002613A4" w:rsidRDefault="002613A4" w:rsidP="003D1D78">
            <w:pPr>
              <w:pStyle w:val="aa"/>
            </w:pPr>
          </w:p>
        </w:tc>
      </w:tr>
    </w:tbl>
    <w:p w:rsidR="002613A4" w:rsidRDefault="002613A4" w:rsidP="002613A4">
      <w:pPr>
        <w:pStyle w:val="a9"/>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83"/>
        <w:gridCol w:w="1414"/>
        <w:gridCol w:w="1414"/>
        <w:gridCol w:w="1427"/>
        <w:gridCol w:w="1414"/>
        <w:gridCol w:w="2268"/>
        <w:gridCol w:w="3695"/>
        <w:gridCol w:w="1978"/>
      </w:tblGrid>
      <w:tr w:rsidR="002613A4" w:rsidRPr="00C47BC3">
        <w:trPr>
          <w:jc w:val="center"/>
        </w:trPr>
        <w:tc>
          <w:tcPr>
            <w:tcW w:w="1583" w:type="dxa"/>
          </w:tcPr>
          <w:p w:rsidR="002613A4" w:rsidRPr="00C47BC3" w:rsidRDefault="002613A4" w:rsidP="003D1D78">
            <w:pPr>
              <w:pStyle w:val="ac"/>
            </w:pPr>
            <w:r w:rsidRPr="00C47BC3">
              <w:t>1</w:t>
            </w:r>
          </w:p>
        </w:tc>
        <w:tc>
          <w:tcPr>
            <w:tcW w:w="1414" w:type="dxa"/>
          </w:tcPr>
          <w:p w:rsidR="002613A4" w:rsidRPr="00C47BC3" w:rsidRDefault="002613A4" w:rsidP="003D1D78">
            <w:pPr>
              <w:pStyle w:val="ac"/>
            </w:pPr>
            <w:r w:rsidRPr="00C47BC3">
              <w:t>2</w:t>
            </w:r>
          </w:p>
        </w:tc>
        <w:tc>
          <w:tcPr>
            <w:tcW w:w="1414" w:type="dxa"/>
          </w:tcPr>
          <w:p w:rsidR="002613A4" w:rsidRPr="00C47BC3" w:rsidRDefault="002613A4" w:rsidP="003D1D78">
            <w:pPr>
              <w:pStyle w:val="ac"/>
            </w:pPr>
            <w:r w:rsidRPr="00C47BC3">
              <w:t>3</w:t>
            </w:r>
          </w:p>
        </w:tc>
        <w:tc>
          <w:tcPr>
            <w:tcW w:w="1427" w:type="dxa"/>
          </w:tcPr>
          <w:p w:rsidR="002613A4" w:rsidRPr="00C47BC3" w:rsidRDefault="002613A4" w:rsidP="003D1D78">
            <w:pPr>
              <w:pStyle w:val="ac"/>
            </w:pPr>
            <w:r w:rsidRPr="00C47BC3">
              <w:t>4</w:t>
            </w:r>
          </w:p>
        </w:tc>
        <w:tc>
          <w:tcPr>
            <w:tcW w:w="1414" w:type="dxa"/>
          </w:tcPr>
          <w:p w:rsidR="002613A4" w:rsidRPr="00C47BC3" w:rsidRDefault="002613A4" w:rsidP="003D1D78">
            <w:pPr>
              <w:pStyle w:val="ac"/>
            </w:pPr>
            <w:r w:rsidRPr="00C47BC3">
              <w:t>5</w:t>
            </w:r>
          </w:p>
        </w:tc>
        <w:tc>
          <w:tcPr>
            <w:tcW w:w="2268" w:type="dxa"/>
          </w:tcPr>
          <w:p w:rsidR="002613A4" w:rsidRPr="00C47BC3" w:rsidRDefault="002613A4" w:rsidP="003D1D78">
            <w:pPr>
              <w:pStyle w:val="ac"/>
            </w:pPr>
            <w:r w:rsidRPr="00C47BC3">
              <w:t>6</w:t>
            </w:r>
          </w:p>
        </w:tc>
        <w:tc>
          <w:tcPr>
            <w:tcW w:w="3695" w:type="dxa"/>
          </w:tcPr>
          <w:p w:rsidR="002613A4" w:rsidRPr="00C47BC3" w:rsidRDefault="002613A4" w:rsidP="003D1D78">
            <w:pPr>
              <w:pStyle w:val="ac"/>
            </w:pPr>
            <w:r w:rsidRPr="00C47BC3">
              <w:t>7</w:t>
            </w:r>
          </w:p>
        </w:tc>
        <w:tc>
          <w:tcPr>
            <w:tcW w:w="1978" w:type="dxa"/>
          </w:tcPr>
          <w:p w:rsidR="002613A4" w:rsidRPr="00C47BC3" w:rsidRDefault="002613A4" w:rsidP="003D1D78">
            <w:pPr>
              <w:pStyle w:val="ac"/>
            </w:pPr>
            <w:r w:rsidRPr="00C47BC3">
              <w:t>8</w:t>
            </w:r>
          </w:p>
        </w:tc>
      </w:tr>
      <w:tr w:rsidR="002613A4" w:rsidRPr="003D1D78">
        <w:trPr>
          <w:jc w:val="center"/>
        </w:trPr>
        <w:tc>
          <w:tcPr>
            <w:tcW w:w="1583" w:type="dxa"/>
            <w:tcBorders>
              <w:bottom w:val="single" w:sz="4" w:space="0" w:color="auto"/>
            </w:tcBorders>
            <w:vAlign w:val="center"/>
          </w:tcPr>
          <w:p w:rsidR="002613A4" w:rsidRPr="003D1D78" w:rsidRDefault="002613A4" w:rsidP="00B419E0">
            <w:pPr>
              <w:pStyle w:val="ab"/>
              <w:jc w:val="center"/>
              <w:rPr>
                <w:szCs w:val="22"/>
              </w:rPr>
            </w:pPr>
            <w:r>
              <w:rPr>
                <w:szCs w:val="22"/>
              </w:rPr>
              <w:t>2</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w:t>
            </w:r>
          </w:p>
        </w:tc>
        <w:tc>
          <w:tcPr>
            <w:tcW w:w="1427" w:type="dxa"/>
            <w:tcBorders>
              <w:bottom w:val="single" w:sz="4" w:space="0" w:color="auto"/>
            </w:tcBorders>
            <w:vAlign w:val="center"/>
          </w:tcPr>
          <w:p w:rsidR="002613A4" w:rsidRPr="003D1D78" w:rsidRDefault="002613A4" w:rsidP="00B419E0">
            <w:pPr>
              <w:pStyle w:val="ab"/>
              <w:jc w:val="right"/>
              <w:rPr>
                <w:szCs w:val="22"/>
              </w:rPr>
            </w:pPr>
            <w:r>
              <w:rPr>
                <w:szCs w:val="22"/>
              </w:rPr>
              <w:t>451940,75</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1406348,01</w:t>
            </w:r>
          </w:p>
        </w:tc>
        <w:tc>
          <w:tcPr>
            <w:tcW w:w="2268" w:type="dxa"/>
            <w:tcBorders>
              <w:bottom w:val="single" w:sz="4" w:space="0" w:color="auto"/>
            </w:tcBorders>
            <w:vAlign w:val="center"/>
          </w:tcPr>
          <w:p w:rsidR="002613A4" w:rsidRPr="003D1D78" w:rsidRDefault="002613A4" w:rsidP="00836588">
            <w:pPr>
              <w:pStyle w:val="ab"/>
              <w:jc w:val="right"/>
              <w:rPr>
                <w:szCs w:val="22"/>
              </w:rPr>
            </w:pPr>
            <w:r>
              <w:rPr>
                <w:szCs w:val="22"/>
              </w:rPr>
              <w:t>Геодезический метод</w:t>
            </w:r>
          </w:p>
        </w:tc>
        <w:tc>
          <w:tcPr>
            <w:tcW w:w="3695" w:type="dxa"/>
            <w:tcBorders>
              <w:bottom w:val="single" w:sz="4" w:space="0" w:color="auto"/>
            </w:tcBorders>
            <w:vAlign w:val="center"/>
          </w:tcPr>
          <w:p w:rsidR="002613A4" w:rsidRPr="003D1D78" w:rsidRDefault="002613A4" w:rsidP="00B419E0">
            <w:pPr>
              <w:pStyle w:val="ab"/>
              <w:jc w:val="right"/>
              <w:rPr>
                <w:szCs w:val="22"/>
              </w:rPr>
            </w:pPr>
            <w:r>
              <w:rPr>
                <w:szCs w:val="22"/>
              </w:rPr>
              <w:t>Mt = (Mt1 + Mt2) / 2 = (0,1 + 0,1) / 2 = 0,1 м</w:t>
            </w:r>
          </w:p>
        </w:tc>
        <w:tc>
          <w:tcPr>
            <w:tcW w:w="1978" w:type="dxa"/>
            <w:tcBorders>
              <w:bottom w:val="single" w:sz="4" w:space="0" w:color="auto"/>
            </w:tcBorders>
            <w:vAlign w:val="center"/>
          </w:tcPr>
          <w:p w:rsidR="002613A4" w:rsidRPr="003D1D78" w:rsidRDefault="002613A4" w:rsidP="00C060D4">
            <w:pPr>
              <w:pStyle w:val="ab"/>
              <w:rPr>
                <w:szCs w:val="22"/>
              </w:rPr>
            </w:pPr>
            <w:r>
              <w:t>—</w:t>
            </w:r>
          </w:p>
        </w:tc>
      </w:tr>
      <w:tr w:rsidR="002613A4" w:rsidRPr="003D1D78">
        <w:trPr>
          <w:jc w:val="center"/>
        </w:trPr>
        <w:tc>
          <w:tcPr>
            <w:tcW w:w="1583" w:type="dxa"/>
            <w:tcBorders>
              <w:bottom w:val="single" w:sz="4" w:space="0" w:color="auto"/>
            </w:tcBorders>
            <w:vAlign w:val="center"/>
          </w:tcPr>
          <w:p w:rsidR="002613A4" w:rsidRPr="003D1D78" w:rsidRDefault="002613A4" w:rsidP="00B419E0">
            <w:pPr>
              <w:pStyle w:val="ab"/>
              <w:jc w:val="center"/>
              <w:rPr>
                <w:szCs w:val="22"/>
              </w:rPr>
            </w:pPr>
            <w:r>
              <w:rPr>
                <w:szCs w:val="22"/>
              </w:rPr>
              <w:t>1</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w:t>
            </w:r>
          </w:p>
        </w:tc>
        <w:tc>
          <w:tcPr>
            <w:tcW w:w="1427" w:type="dxa"/>
            <w:tcBorders>
              <w:bottom w:val="single" w:sz="4" w:space="0" w:color="auto"/>
            </w:tcBorders>
            <w:vAlign w:val="center"/>
          </w:tcPr>
          <w:p w:rsidR="002613A4" w:rsidRPr="003D1D78" w:rsidRDefault="002613A4" w:rsidP="00B419E0">
            <w:pPr>
              <w:pStyle w:val="ab"/>
              <w:jc w:val="right"/>
              <w:rPr>
                <w:szCs w:val="22"/>
              </w:rPr>
            </w:pPr>
            <w:r>
              <w:rPr>
                <w:szCs w:val="22"/>
              </w:rPr>
              <w:t>451958,00</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1406355,35</w:t>
            </w:r>
          </w:p>
        </w:tc>
        <w:tc>
          <w:tcPr>
            <w:tcW w:w="2268" w:type="dxa"/>
            <w:tcBorders>
              <w:bottom w:val="single" w:sz="4" w:space="0" w:color="auto"/>
            </w:tcBorders>
            <w:vAlign w:val="center"/>
          </w:tcPr>
          <w:p w:rsidR="002613A4" w:rsidRPr="003D1D78" w:rsidRDefault="002613A4" w:rsidP="00836588">
            <w:pPr>
              <w:pStyle w:val="ab"/>
              <w:jc w:val="right"/>
              <w:rPr>
                <w:szCs w:val="22"/>
              </w:rPr>
            </w:pPr>
            <w:r>
              <w:rPr>
                <w:szCs w:val="22"/>
              </w:rPr>
              <w:t>Геодезический метод</w:t>
            </w:r>
          </w:p>
        </w:tc>
        <w:tc>
          <w:tcPr>
            <w:tcW w:w="3695" w:type="dxa"/>
            <w:tcBorders>
              <w:bottom w:val="single" w:sz="4" w:space="0" w:color="auto"/>
            </w:tcBorders>
            <w:vAlign w:val="center"/>
          </w:tcPr>
          <w:p w:rsidR="002613A4" w:rsidRPr="003D1D78" w:rsidRDefault="002613A4" w:rsidP="00B419E0">
            <w:pPr>
              <w:pStyle w:val="ab"/>
              <w:jc w:val="right"/>
              <w:rPr>
                <w:szCs w:val="22"/>
              </w:rPr>
            </w:pPr>
            <w:r>
              <w:rPr>
                <w:szCs w:val="22"/>
              </w:rPr>
              <w:t>Mt = (Mt1 + Mt2) / 2 = (0,1 + 0,1) / 2 = 0,1 м</w:t>
            </w:r>
          </w:p>
        </w:tc>
        <w:tc>
          <w:tcPr>
            <w:tcW w:w="1978" w:type="dxa"/>
            <w:tcBorders>
              <w:bottom w:val="single" w:sz="4" w:space="0" w:color="auto"/>
            </w:tcBorders>
            <w:vAlign w:val="center"/>
          </w:tcPr>
          <w:p w:rsidR="002613A4" w:rsidRPr="003D1D78" w:rsidRDefault="002613A4" w:rsidP="00C060D4">
            <w:pPr>
              <w:pStyle w:val="ab"/>
              <w:rPr>
                <w:szCs w:val="22"/>
              </w:rPr>
            </w:pPr>
            <w:r>
              <w:t>—</w:t>
            </w:r>
          </w:p>
        </w:tc>
      </w:tr>
      <w:tr w:rsidR="002613A4" w:rsidRPr="003D1D78">
        <w:trPr>
          <w:jc w:val="center"/>
        </w:trPr>
        <w:tc>
          <w:tcPr>
            <w:tcW w:w="1583" w:type="dxa"/>
            <w:tcBorders>
              <w:bottom w:val="single" w:sz="4" w:space="0" w:color="auto"/>
            </w:tcBorders>
            <w:vAlign w:val="center"/>
          </w:tcPr>
          <w:p w:rsidR="002613A4" w:rsidRPr="003D1D78" w:rsidRDefault="002613A4" w:rsidP="00B419E0">
            <w:pPr>
              <w:pStyle w:val="ab"/>
              <w:jc w:val="center"/>
              <w:rPr>
                <w:szCs w:val="22"/>
              </w:rPr>
            </w:pPr>
            <w:r>
              <w:rPr>
                <w:szCs w:val="22"/>
              </w:rPr>
              <w:t>10</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w:t>
            </w:r>
          </w:p>
        </w:tc>
        <w:tc>
          <w:tcPr>
            <w:tcW w:w="1427" w:type="dxa"/>
            <w:tcBorders>
              <w:bottom w:val="single" w:sz="4" w:space="0" w:color="auto"/>
            </w:tcBorders>
            <w:vAlign w:val="center"/>
          </w:tcPr>
          <w:p w:rsidR="002613A4" w:rsidRPr="003D1D78" w:rsidRDefault="002613A4" w:rsidP="00B419E0">
            <w:pPr>
              <w:pStyle w:val="ab"/>
              <w:jc w:val="right"/>
              <w:rPr>
                <w:szCs w:val="22"/>
              </w:rPr>
            </w:pPr>
            <w:r>
              <w:rPr>
                <w:szCs w:val="22"/>
              </w:rPr>
              <w:t>451954,10</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1406369,72</w:t>
            </w:r>
          </w:p>
        </w:tc>
        <w:tc>
          <w:tcPr>
            <w:tcW w:w="2268" w:type="dxa"/>
            <w:tcBorders>
              <w:bottom w:val="single" w:sz="4" w:space="0" w:color="auto"/>
            </w:tcBorders>
            <w:vAlign w:val="center"/>
          </w:tcPr>
          <w:p w:rsidR="002613A4" w:rsidRPr="003D1D78" w:rsidRDefault="002613A4" w:rsidP="00836588">
            <w:pPr>
              <w:pStyle w:val="ab"/>
              <w:jc w:val="right"/>
              <w:rPr>
                <w:szCs w:val="22"/>
              </w:rPr>
            </w:pPr>
            <w:r>
              <w:rPr>
                <w:szCs w:val="22"/>
              </w:rPr>
              <w:t>Геодезический метод</w:t>
            </w:r>
          </w:p>
        </w:tc>
        <w:tc>
          <w:tcPr>
            <w:tcW w:w="3695" w:type="dxa"/>
            <w:tcBorders>
              <w:bottom w:val="single" w:sz="4" w:space="0" w:color="auto"/>
            </w:tcBorders>
            <w:vAlign w:val="center"/>
          </w:tcPr>
          <w:p w:rsidR="002613A4" w:rsidRPr="003D1D78" w:rsidRDefault="002613A4" w:rsidP="00B419E0">
            <w:pPr>
              <w:pStyle w:val="ab"/>
              <w:jc w:val="right"/>
              <w:rPr>
                <w:szCs w:val="22"/>
              </w:rPr>
            </w:pPr>
            <w:r>
              <w:rPr>
                <w:szCs w:val="22"/>
              </w:rPr>
              <w:t>Mt = (Mt1 + Mt2) / 2 = (0,1 + 0,1) / 2 = 0,1 м</w:t>
            </w:r>
          </w:p>
        </w:tc>
        <w:tc>
          <w:tcPr>
            <w:tcW w:w="1978" w:type="dxa"/>
            <w:tcBorders>
              <w:bottom w:val="single" w:sz="4" w:space="0" w:color="auto"/>
            </w:tcBorders>
            <w:vAlign w:val="center"/>
          </w:tcPr>
          <w:p w:rsidR="002613A4" w:rsidRPr="003D1D78" w:rsidRDefault="002613A4" w:rsidP="00C060D4">
            <w:pPr>
              <w:pStyle w:val="ab"/>
              <w:rPr>
                <w:szCs w:val="22"/>
              </w:rPr>
            </w:pPr>
            <w:r>
              <w:t>—</w:t>
            </w:r>
          </w:p>
        </w:tc>
      </w:tr>
      <w:tr w:rsidR="002613A4" w:rsidRPr="003D1D78">
        <w:trPr>
          <w:jc w:val="center"/>
        </w:trPr>
        <w:tc>
          <w:tcPr>
            <w:tcW w:w="1583" w:type="dxa"/>
            <w:tcBorders>
              <w:bottom w:val="single" w:sz="4" w:space="0" w:color="auto"/>
            </w:tcBorders>
            <w:vAlign w:val="center"/>
          </w:tcPr>
          <w:p w:rsidR="002613A4" w:rsidRPr="003D1D78" w:rsidRDefault="002613A4" w:rsidP="00B419E0">
            <w:pPr>
              <w:pStyle w:val="ab"/>
              <w:jc w:val="center"/>
              <w:rPr>
                <w:szCs w:val="22"/>
              </w:rPr>
            </w:pPr>
            <w:r>
              <w:rPr>
                <w:szCs w:val="22"/>
              </w:rPr>
              <w:t>9</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w:t>
            </w:r>
          </w:p>
        </w:tc>
        <w:tc>
          <w:tcPr>
            <w:tcW w:w="1427" w:type="dxa"/>
            <w:tcBorders>
              <w:bottom w:val="single" w:sz="4" w:space="0" w:color="auto"/>
            </w:tcBorders>
            <w:vAlign w:val="center"/>
          </w:tcPr>
          <w:p w:rsidR="002613A4" w:rsidRPr="003D1D78" w:rsidRDefault="002613A4" w:rsidP="00B419E0">
            <w:pPr>
              <w:pStyle w:val="ab"/>
              <w:jc w:val="right"/>
              <w:rPr>
                <w:szCs w:val="22"/>
              </w:rPr>
            </w:pPr>
            <w:r>
              <w:rPr>
                <w:szCs w:val="22"/>
              </w:rPr>
              <w:t>451948,61</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1406367,87</w:t>
            </w:r>
          </w:p>
        </w:tc>
        <w:tc>
          <w:tcPr>
            <w:tcW w:w="2268" w:type="dxa"/>
            <w:tcBorders>
              <w:bottom w:val="single" w:sz="4" w:space="0" w:color="auto"/>
            </w:tcBorders>
            <w:vAlign w:val="center"/>
          </w:tcPr>
          <w:p w:rsidR="002613A4" w:rsidRPr="003D1D78" w:rsidRDefault="002613A4" w:rsidP="00836588">
            <w:pPr>
              <w:pStyle w:val="ab"/>
              <w:jc w:val="right"/>
              <w:rPr>
                <w:szCs w:val="22"/>
              </w:rPr>
            </w:pPr>
            <w:r>
              <w:rPr>
                <w:szCs w:val="22"/>
              </w:rPr>
              <w:t>Геодезический метод</w:t>
            </w:r>
          </w:p>
        </w:tc>
        <w:tc>
          <w:tcPr>
            <w:tcW w:w="3695" w:type="dxa"/>
            <w:tcBorders>
              <w:bottom w:val="single" w:sz="4" w:space="0" w:color="auto"/>
            </w:tcBorders>
            <w:vAlign w:val="center"/>
          </w:tcPr>
          <w:p w:rsidR="002613A4" w:rsidRPr="003D1D78" w:rsidRDefault="002613A4" w:rsidP="00B419E0">
            <w:pPr>
              <w:pStyle w:val="ab"/>
              <w:jc w:val="right"/>
              <w:rPr>
                <w:szCs w:val="22"/>
              </w:rPr>
            </w:pPr>
            <w:r>
              <w:rPr>
                <w:szCs w:val="22"/>
              </w:rPr>
              <w:t>Mt = (Mt1 + Mt2) / 2 = (0,1 + 0,1) / 2 = 0,1 м</w:t>
            </w:r>
          </w:p>
        </w:tc>
        <w:tc>
          <w:tcPr>
            <w:tcW w:w="1978" w:type="dxa"/>
            <w:tcBorders>
              <w:bottom w:val="single" w:sz="4" w:space="0" w:color="auto"/>
            </w:tcBorders>
            <w:vAlign w:val="center"/>
          </w:tcPr>
          <w:p w:rsidR="002613A4" w:rsidRPr="003D1D78" w:rsidRDefault="002613A4" w:rsidP="00C060D4">
            <w:pPr>
              <w:pStyle w:val="ab"/>
              <w:rPr>
                <w:szCs w:val="22"/>
              </w:rPr>
            </w:pPr>
            <w:r>
              <w:t>—</w:t>
            </w:r>
          </w:p>
        </w:tc>
      </w:tr>
      <w:tr w:rsidR="002613A4" w:rsidRPr="003D1D78">
        <w:trPr>
          <w:jc w:val="center"/>
        </w:trPr>
        <w:tc>
          <w:tcPr>
            <w:tcW w:w="1583" w:type="dxa"/>
            <w:tcBorders>
              <w:bottom w:val="single" w:sz="4" w:space="0" w:color="auto"/>
            </w:tcBorders>
            <w:vAlign w:val="center"/>
          </w:tcPr>
          <w:p w:rsidR="002613A4" w:rsidRPr="003D1D78" w:rsidRDefault="002613A4" w:rsidP="00B419E0">
            <w:pPr>
              <w:pStyle w:val="ab"/>
              <w:jc w:val="center"/>
              <w:rPr>
                <w:szCs w:val="22"/>
              </w:rPr>
            </w:pPr>
            <w:r>
              <w:rPr>
                <w:szCs w:val="22"/>
              </w:rPr>
              <w:t>8</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w:t>
            </w:r>
          </w:p>
        </w:tc>
        <w:tc>
          <w:tcPr>
            <w:tcW w:w="1427" w:type="dxa"/>
            <w:tcBorders>
              <w:bottom w:val="single" w:sz="4" w:space="0" w:color="auto"/>
            </w:tcBorders>
            <w:vAlign w:val="center"/>
          </w:tcPr>
          <w:p w:rsidR="002613A4" w:rsidRPr="003D1D78" w:rsidRDefault="002613A4" w:rsidP="00B419E0">
            <w:pPr>
              <w:pStyle w:val="ab"/>
              <w:jc w:val="right"/>
              <w:rPr>
                <w:szCs w:val="22"/>
              </w:rPr>
            </w:pPr>
            <w:r>
              <w:rPr>
                <w:szCs w:val="22"/>
              </w:rPr>
              <w:t>451941,40</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1406364,63</w:t>
            </w:r>
          </w:p>
        </w:tc>
        <w:tc>
          <w:tcPr>
            <w:tcW w:w="2268" w:type="dxa"/>
            <w:tcBorders>
              <w:bottom w:val="single" w:sz="4" w:space="0" w:color="auto"/>
            </w:tcBorders>
            <w:vAlign w:val="center"/>
          </w:tcPr>
          <w:p w:rsidR="002613A4" w:rsidRPr="003D1D78" w:rsidRDefault="002613A4" w:rsidP="00836588">
            <w:pPr>
              <w:pStyle w:val="ab"/>
              <w:jc w:val="right"/>
              <w:rPr>
                <w:szCs w:val="22"/>
              </w:rPr>
            </w:pPr>
            <w:r>
              <w:rPr>
                <w:szCs w:val="22"/>
              </w:rPr>
              <w:t>Геодезический метод</w:t>
            </w:r>
          </w:p>
        </w:tc>
        <w:tc>
          <w:tcPr>
            <w:tcW w:w="3695" w:type="dxa"/>
            <w:tcBorders>
              <w:bottom w:val="single" w:sz="4" w:space="0" w:color="auto"/>
            </w:tcBorders>
            <w:vAlign w:val="center"/>
          </w:tcPr>
          <w:p w:rsidR="002613A4" w:rsidRPr="003D1D78" w:rsidRDefault="002613A4" w:rsidP="00B419E0">
            <w:pPr>
              <w:pStyle w:val="ab"/>
              <w:jc w:val="right"/>
              <w:rPr>
                <w:szCs w:val="22"/>
              </w:rPr>
            </w:pPr>
            <w:r>
              <w:rPr>
                <w:szCs w:val="22"/>
              </w:rPr>
              <w:t>Mt = (Mt1 + Mt2) / 2 = (0,1 + 0,1) / 2 = 0,1 м</w:t>
            </w:r>
          </w:p>
        </w:tc>
        <w:tc>
          <w:tcPr>
            <w:tcW w:w="1978" w:type="dxa"/>
            <w:tcBorders>
              <w:bottom w:val="single" w:sz="4" w:space="0" w:color="auto"/>
            </w:tcBorders>
            <w:vAlign w:val="center"/>
          </w:tcPr>
          <w:p w:rsidR="002613A4" w:rsidRPr="003D1D78" w:rsidRDefault="002613A4" w:rsidP="00C060D4">
            <w:pPr>
              <w:pStyle w:val="ab"/>
              <w:rPr>
                <w:szCs w:val="22"/>
              </w:rPr>
            </w:pPr>
            <w:r>
              <w:t>—</w:t>
            </w:r>
          </w:p>
        </w:tc>
      </w:tr>
      <w:tr w:rsidR="002613A4" w:rsidRPr="003D1D78">
        <w:trPr>
          <w:jc w:val="center"/>
        </w:trPr>
        <w:tc>
          <w:tcPr>
            <w:tcW w:w="1583" w:type="dxa"/>
            <w:tcBorders>
              <w:bottom w:val="single" w:sz="4" w:space="0" w:color="auto"/>
            </w:tcBorders>
            <w:vAlign w:val="center"/>
          </w:tcPr>
          <w:p w:rsidR="002613A4" w:rsidRPr="003D1D78" w:rsidRDefault="002613A4" w:rsidP="00B419E0">
            <w:pPr>
              <w:pStyle w:val="ab"/>
              <w:jc w:val="center"/>
              <w:rPr>
                <w:szCs w:val="22"/>
              </w:rPr>
            </w:pPr>
            <w:r>
              <w:rPr>
                <w:szCs w:val="22"/>
              </w:rPr>
              <w:t>7</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w:t>
            </w:r>
          </w:p>
        </w:tc>
        <w:tc>
          <w:tcPr>
            <w:tcW w:w="1427" w:type="dxa"/>
            <w:tcBorders>
              <w:bottom w:val="single" w:sz="4" w:space="0" w:color="auto"/>
            </w:tcBorders>
            <w:vAlign w:val="center"/>
          </w:tcPr>
          <w:p w:rsidR="002613A4" w:rsidRPr="003D1D78" w:rsidRDefault="002613A4" w:rsidP="00B419E0">
            <w:pPr>
              <w:pStyle w:val="ab"/>
              <w:jc w:val="right"/>
              <w:rPr>
                <w:szCs w:val="22"/>
              </w:rPr>
            </w:pPr>
            <w:r>
              <w:rPr>
                <w:szCs w:val="22"/>
              </w:rPr>
              <w:t>451909,25</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1406350,62</w:t>
            </w:r>
          </w:p>
        </w:tc>
        <w:tc>
          <w:tcPr>
            <w:tcW w:w="2268" w:type="dxa"/>
            <w:tcBorders>
              <w:bottom w:val="single" w:sz="4" w:space="0" w:color="auto"/>
            </w:tcBorders>
            <w:vAlign w:val="center"/>
          </w:tcPr>
          <w:p w:rsidR="002613A4" w:rsidRPr="003D1D78" w:rsidRDefault="002613A4" w:rsidP="00836588">
            <w:pPr>
              <w:pStyle w:val="ab"/>
              <w:jc w:val="right"/>
              <w:rPr>
                <w:szCs w:val="22"/>
              </w:rPr>
            </w:pPr>
            <w:r>
              <w:rPr>
                <w:szCs w:val="22"/>
              </w:rPr>
              <w:t>Геодезический метод</w:t>
            </w:r>
          </w:p>
        </w:tc>
        <w:tc>
          <w:tcPr>
            <w:tcW w:w="3695" w:type="dxa"/>
            <w:tcBorders>
              <w:bottom w:val="single" w:sz="4" w:space="0" w:color="auto"/>
            </w:tcBorders>
            <w:vAlign w:val="center"/>
          </w:tcPr>
          <w:p w:rsidR="002613A4" w:rsidRPr="003D1D78" w:rsidRDefault="002613A4" w:rsidP="00B419E0">
            <w:pPr>
              <w:pStyle w:val="ab"/>
              <w:jc w:val="right"/>
              <w:rPr>
                <w:szCs w:val="22"/>
              </w:rPr>
            </w:pPr>
            <w:r>
              <w:rPr>
                <w:szCs w:val="22"/>
              </w:rPr>
              <w:t>Mt = (Mt1 + Mt2) / 2 = (0,1 + 0,1) / 2 = 0,1 м</w:t>
            </w:r>
          </w:p>
        </w:tc>
        <w:tc>
          <w:tcPr>
            <w:tcW w:w="1978" w:type="dxa"/>
            <w:tcBorders>
              <w:bottom w:val="single" w:sz="4" w:space="0" w:color="auto"/>
            </w:tcBorders>
            <w:vAlign w:val="center"/>
          </w:tcPr>
          <w:p w:rsidR="002613A4" w:rsidRPr="003D1D78" w:rsidRDefault="002613A4" w:rsidP="00C060D4">
            <w:pPr>
              <w:pStyle w:val="ab"/>
              <w:rPr>
                <w:szCs w:val="22"/>
              </w:rPr>
            </w:pPr>
            <w:r>
              <w:t>—</w:t>
            </w:r>
          </w:p>
        </w:tc>
      </w:tr>
      <w:tr w:rsidR="002613A4" w:rsidRPr="003D1D78">
        <w:trPr>
          <w:jc w:val="center"/>
        </w:trPr>
        <w:tc>
          <w:tcPr>
            <w:tcW w:w="1583" w:type="dxa"/>
            <w:tcBorders>
              <w:bottom w:val="single" w:sz="4" w:space="0" w:color="auto"/>
            </w:tcBorders>
            <w:vAlign w:val="center"/>
          </w:tcPr>
          <w:p w:rsidR="002613A4" w:rsidRPr="003D1D78" w:rsidRDefault="002613A4" w:rsidP="00B419E0">
            <w:pPr>
              <w:pStyle w:val="ab"/>
              <w:jc w:val="center"/>
              <w:rPr>
                <w:szCs w:val="22"/>
              </w:rPr>
            </w:pPr>
            <w:r>
              <w:rPr>
                <w:szCs w:val="22"/>
              </w:rPr>
              <w:t>6</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w:t>
            </w:r>
          </w:p>
        </w:tc>
        <w:tc>
          <w:tcPr>
            <w:tcW w:w="1427" w:type="dxa"/>
            <w:tcBorders>
              <w:bottom w:val="single" w:sz="4" w:space="0" w:color="auto"/>
            </w:tcBorders>
            <w:vAlign w:val="center"/>
          </w:tcPr>
          <w:p w:rsidR="002613A4" w:rsidRPr="003D1D78" w:rsidRDefault="002613A4" w:rsidP="00B419E0">
            <w:pPr>
              <w:pStyle w:val="ab"/>
              <w:jc w:val="right"/>
              <w:rPr>
                <w:szCs w:val="22"/>
              </w:rPr>
            </w:pPr>
            <w:r>
              <w:rPr>
                <w:szCs w:val="22"/>
              </w:rPr>
              <w:t>451895,01</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1406344,68</w:t>
            </w:r>
          </w:p>
        </w:tc>
        <w:tc>
          <w:tcPr>
            <w:tcW w:w="2268" w:type="dxa"/>
            <w:tcBorders>
              <w:bottom w:val="single" w:sz="4" w:space="0" w:color="auto"/>
            </w:tcBorders>
            <w:vAlign w:val="center"/>
          </w:tcPr>
          <w:p w:rsidR="002613A4" w:rsidRPr="003D1D78" w:rsidRDefault="002613A4" w:rsidP="00836588">
            <w:pPr>
              <w:pStyle w:val="ab"/>
              <w:jc w:val="right"/>
              <w:rPr>
                <w:szCs w:val="22"/>
              </w:rPr>
            </w:pPr>
            <w:r>
              <w:rPr>
                <w:szCs w:val="22"/>
              </w:rPr>
              <w:t>Геодезический метод</w:t>
            </w:r>
          </w:p>
        </w:tc>
        <w:tc>
          <w:tcPr>
            <w:tcW w:w="3695" w:type="dxa"/>
            <w:tcBorders>
              <w:bottom w:val="single" w:sz="4" w:space="0" w:color="auto"/>
            </w:tcBorders>
            <w:vAlign w:val="center"/>
          </w:tcPr>
          <w:p w:rsidR="002613A4" w:rsidRPr="003D1D78" w:rsidRDefault="002613A4" w:rsidP="00B419E0">
            <w:pPr>
              <w:pStyle w:val="ab"/>
              <w:jc w:val="right"/>
              <w:rPr>
                <w:szCs w:val="22"/>
              </w:rPr>
            </w:pPr>
            <w:r>
              <w:rPr>
                <w:szCs w:val="22"/>
              </w:rPr>
              <w:t>Mt = (Mt1 + Mt2) / 2 = (0,1 + 0,1) / 2 = 0,1 м</w:t>
            </w:r>
          </w:p>
        </w:tc>
        <w:tc>
          <w:tcPr>
            <w:tcW w:w="1978" w:type="dxa"/>
            <w:tcBorders>
              <w:bottom w:val="single" w:sz="4" w:space="0" w:color="auto"/>
            </w:tcBorders>
            <w:vAlign w:val="center"/>
          </w:tcPr>
          <w:p w:rsidR="002613A4" w:rsidRPr="003D1D78" w:rsidRDefault="002613A4" w:rsidP="00C060D4">
            <w:pPr>
              <w:pStyle w:val="ab"/>
              <w:rPr>
                <w:szCs w:val="22"/>
              </w:rPr>
            </w:pPr>
            <w:r>
              <w:t>—</w:t>
            </w:r>
          </w:p>
        </w:tc>
      </w:tr>
      <w:tr w:rsidR="002613A4" w:rsidRPr="003D1D78">
        <w:trPr>
          <w:jc w:val="center"/>
        </w:trPr>
        <w:tc>
          <w:tcPr>
            <w:tcW w:w="1583" w:type="dxa"/>
            <w:tcBorders>
              <w:bottom w:val="single" w:sz="4" w:space="0" w:color="auto"/>
            </w:tcBorders>
            <w:vAlign w:val="center"/>
          </w:tcPr>
          <w:p w:rsidR="002613A4" w:rsidRPr="003D1D78" w:rsidRDefault="002613A4" w:rsidP="00B419E0">
            <w:pPr>
              <w:pStyle w:val="ab"/>
              <w:jc w:val="center"/>
              <w:rPr>
                <w:szCs w:val="22"/>
              </w:rPr>
            </w:pPr>
            <w:r>
              <w:rPr>
                <w:szCs w:val="22"/>
              </w:rPr>
              <w:t>5</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w:t>
            </w:r>
          </w:p>
        </w:tc>
        <w:tc>
          <w:tcPr>
            <w:tcW w:w="1427" w:type="dxa"/>
            <w:tcBorders>
              <w:bottom w:val="single" w:sz="4" w:space="0" w:color="auto"/>
            </w:tcBorders>
            <w:vAlign w:val="center"/>
          </w:tcPr>
          <w:p w:rsidR="002613A4" w:rsidRPr="003D1D78" w:rsidRDefault="002613A4" w:rsidP="00B419E0">
            <w:pPr>
              <w:pStyle w:val="ab"/>
              <w:jc w:val="right"/>
              <w:rPr>
                <w:szCs w:val="22"/>
              </w:rPr>
            </w:pPr>
            <w:r>
              <w:rPr>
                <w:szCs w:val="22"/>
              </w:rPr>
              <w:t>451890,78</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1406342,20</w:t>
            </w:r>
          </w:p>
        </w:tc>
        <w:tc>
          <w:tcPr>
            <w:tcW w:w="2268" w:type="dxa"/>
            <w:tcBorders>
              <w:bottom w:val="single" w:sz="4" w:space="0" w:color="auto"/>
            </w:tcBorders>
            <w:vAlign w:val="center"/>
          </w:tcPr>
          <w:p w:rsidR="002613A4" w:rsidRPr="003D1D78" w:rsidRDefault="002613A4" w:rsidP="00836588">
            <w:pPr>
              <w:pStyle w:val="ab"/>
              <w:jc w:val="right"/>
              <w:rPr>
                <w:szCs w:val="22"/>
              </w:rPr>
            </w:pPr>
            <w:r>
              <w:rPr>
                <w:szCs w:val="22"/>
              </w:rPr>
              <w:t>Геодезический метод</w:t>
            </w:r>
          </w:p>
        </w:tc>
        <w:tc>
          <w:tcPr>
            <w:tcW w:w="3695" w:type="dxa"/>
            <w:tcBorders>
              <w:bottom w:val="single" w:sz="4" w:space="0" w:color="auto"/>
            </w:tcBorders>
            <w:vAlign w:val="center"/>
          </w:tcPr>
          <w:p w:rsidR="002613A4" w:rsidRPr="003D1D78" w:rsidRDefault="002613A4" w:rsidP="00B419E0">
            <w:pPr>
              <w:pStyle w:val="ab"/>
              <w:jc w:val="right"/>
              <w:rPr>
                <w:szCs w:val="22"/>
              </w:rPr>
            </w:pPr>
            <w:r>
              <w:rPr>
                <w:szCs w:val="22"/>
              </w:rPr>
              <w:t>Mt = (Mt1 + Mt2) / 2 = (0,1 + 0,1) / 2 = 0,1 м</w:t>
            </w:r>
          </w:p>
        </w:tc>
        <w:tc>
          <w:tcPr>
            <w:tcW w:w="1978" w:type="dxa"/>
            <w:tcBorders>
              <w:bottom w:val="single" w:sz="4" w:space="0" w:color="auto"/>
            </w:tcBorders>
            <w:vAlign w:val="center"/>
          </w:tcPr>
          <w:p w:rsidR="002613A4" w:rsidRPr="003D1D78" w:rsidRDefault="002613A4" w:rsidP="00C060D4">
            <w:pPr>
              <w:pStyle w:val="ab"/>
              <w:rPr>
                <w:szCs w:val="22"/>
              </w:rPr>
            </w:pPr>
            <w:r>
              <w:t>—</w:t>
            </w:r>
          </w:p>
        </w:tc>
      </w:tr>
      <w:tr w:rsidR="002613A4" w:rsidRPr="003D1D78">
        <w:trPr>
          <w:jc w:val="center"/>
        </w:trPr>
        <w:tc>
          <w:tcPr>
            <w:tcW w:w="1583" w:type="dxa"/>
            <w:tcBorders>
              <w:bottom w:val="single" w:sz="4" w:space="0" w:color="auto"/>
            </w:tcBorders>
            <w:vAlign w:val="center"/>
          </w:tcPr>
          <w:p w:rsidR="002613A4" w:rsidRPr="003D1D78" w:rsidRDefault="002613A4" w:rsidP="00B419E0">
            <w:pPr>
              <w:pStyle w:val="ab"/>
              <w:jc w:val="center"/>
              <w:rPr>
                <w:szCs w:val="22"/>
              </w:rPr>
            </w:pPr>
            <w:r>
              <w:rPr>
                <w:szCs w:val="22"/>
              </w:rPr>
              <w:t>4</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w:t>
            </w:r>
          </w:p>
        </w:tc>
        <w:tc>
          <w:tcPr>
            <w:tcW w:w="1427" w:type="dxa"/>
            <w:tcBorders>
              <w:bottom w:val="single" w:sz="4" w:space="0" w:color="auto"/>
            </w:tcBorders>
            <w:vAlign w:val="center"/>
          </w:tcPr>
          <w:p w:rsidR="002613A4" w:rsidRPr="003D1D78" w:rsidRDefault="002613A4" w:rsidP="00B419E0">
            <w:pPr>
              <w:pStyle w:val="ab"/>
              <w:jc w:val="right"/>
              <w:rPr>
                <w:szCs w:val="22"/>
              </w:rPr>
            </w:pPr>
            <w:r>
              <w:rPr>
                <w:szCs w:val="22"/>
              </w:rPr>
              <w:t>451899,41</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1406330,85</w:t>
            </w:r>
          </w:p>
        </w:tc>
        <w:tc>
          <w:tcPr>
            <w:tcW w:w="2268" w:type="dxa"/>
            <w:tcBorders>
              <w:bottom w:val="single" w:sz="4" w:space="0" w:color="auto"/>
            </w:tcBorders>
            <w:vAlign w:val="center"/>
          </w:tcPr>
          <w:p w:rsidR="002613A4" w:rsidRPr="003D1D78" w:rsidRDefault="002613A4" w:rsidP="00836588">
            <w:pPr>
              <w:pStyle w:val="ab"/>
              <w:jc w:val="right"/>
              <w:rPr>
                <w:szCs w:val="22"/>
              </w:rPr>
            </w:pPr>
            <w:r>
              <w:rPr>
                <w:szCs w:val="22"/>
              </w:rPr>
              <w:t>Геодезический метод</w:t>
            </w:r>
          </w:p>
        </w:tc>
        <w:tc>
          <w:tcPr>
            <w:tcW w:w="3695" w:type="dxa"/>
            <w:tcBorders>
              <w:bottom w:val="single" w:sz="4" w:space="0" w:color="auto"/>
            </w:tcBorders>
            <w:vAlign w:val="center"/>
          </w:tcPr>
          <w:p w:rsidR="002613A4" w:rsidRPr="003D1D78" w:rsidRDefault="002613A4" w:rsidP="00B419E0">
            <w:pPr>
              <w:pStyle w:val="ab"/>
              <w:jc w:val="right"/>
              <w:rPr>
                <w:szCs w:val="22"/>
              </w:rPr>
            </w:pPr>
            <w:r>
              <w:rPr>
                <w:szCs w:val="22"/>
              </w:rPr>
              <w:t>Mt = (Mt1 + Mt2) / 2 = (0,1 + 0,1) / 2 = 0,1 м</w:t>
            </w:r>
          </w:p>
        </w:tc>
        <w:tc>
          <w:tcPr>
            <w:tcW w:w="1978" w:type="dxa"/>
            <w:tcBorders>
              <w:bottom w:val="single" w:sz="4" w:space="0" w:color="auto"/>
            </w:tcBorders>
            <w:vAlign w:val="center"/>
          </w:tcPr>
          <w:p w:rsidR="002613A4" w:rsidRPr="003D1D78" w:rsidRDefault="002613A4" w:rsidP="00C060D4">
            <w:pPr>
              <w:pStyle w:val="ab"/>
              <w:rPr>
                <w:szCs w:val="22"/>
              </w:rPr>
            </w:pPr>
            <w:r>
              <w:t>—</w:t>
            </w:r>
          </w:p>
        </w:tc>
      </w:tr>
      <w:tr w:rsidR="002613A4" w:rsidRPr="003D1D78">
        <w:trPr>
          <w:jc w:val="center"/>
        </w:trPr>
        <w:tc>
          <w:tcPr>
            <w:tcW w:w="1583" w:type="dxa"/>
            <w:tcBorders>
              <w:bottom w:val="single" w:sz="4" w:space="0" w:color="auto"/>
            </w:tcBorders>
            <w:vAlign w:val="center"/>
          </w:tcPr>
          <w:p w:rsidR="002613A4" w:rsidRPr="003D1D78" w:rsidRDefault="002613A4" w:rsidP="00B419E0">
            <w:pPr>
              <w:pStyle w:val="ab"/>
              <w:jc w:val="center"/>
              <w:rPr>
                <w:szCs w:val="22"/>
              </w:rPr>
            </w:pPr>
            <w:r>
              <w:rPr>
                <w:szCs w:val="22"/>
              </w:rPr>
              <w:t>3</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w:t>
            </w:r>
          </w:p>
        </w:tc>
        <w:tc>
          <w:tcPr>
            <w:tcW w:w="1427" w:type="dxa"/>
            <w:tcBorders>
              <w:bottom w:val="single" w:sz="4" w:space="0" w:color="auto"/>
            </w:tcBorders>
            <w:vAlign w:val="center"/>
          </w:tcPr>
          <w:p w:rsidR="002613A4" w:rsidRPr="003D1D78" w:rsidRDefault="002613A4" w:rsidP="00B419E0">
            <w:pPr>
              <w:pStyle w:val="ab"/>
              <w:jc w:val="right"/>
              <w:rPr>
                <w:szCs w:val="22"/>
              </w:rPr>
            </w:pPr>
            <w:r>
              <w:rPr>
                <w:szCs w:val="22"/>
              </w:rPr>
              <w:t>451903,91</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1406333,33</w:t>
            </w:r>
          </w:p>
        </w:tc>
        <w:tc>
          <w:tcPr>
            <w:tcW w:w="2268" w:type="dxa"/>
            <w:tcBorders>
              <w:bottom w:val="single" w:sz="4" w:space="0" w:color="auto"/>
            </w:tcBorders>
            <w:vAlign w:val="center"/>
          </w:tcPr>
          <w:p w:rsidR="002613A4" w:rsidRPr="003D1D78" w:rsidRDefault="002613A4" w:rsidP="00836588">
            <w:pPr>
              <w:pStyle w:val="ab"/>
              <w:jc w:val="right"/>
              <w:rPr>
                <w:szCs w:val="22"/>
              </w:rPr>
            </w:pPr>
            <w:r>
              <w:rPr>
                <w:szCs w:val="22"/>
              </w:rPr>
              <w:t>Геодезический метод</w:t>
            </w:r>
          </w:p>
        </w:tc>
        <w:tc>
          <w:tcPr>
            <w:tcW w:w="3695" w:type="dxa"/>
            <w:tcBorders>
              <w:bottom w:val="single" w:sz="4" w:space="0" w:color="auto"/>
            </w:tcBorders>
            <w:vAlign w:val="center"/>
          </w:tcPr>
          <w:p w:rsidR="002613A4" w:rsidRPr="003D1D78" w:rsidRDefault="002613A4" w:rsidP="00B419E0">
            <w:pPr>
              <w:pStyle w:val="ab"/>
              <w:jc w:val="right"/>
              <w:rPr>
                <w:szCs w:val="22"/>
              </w:rPr>
            </w:pPr>
            <w:r>
              <w:rPr>
                <w:szCs w:val="22"/>
              </w:rPr>
              <w:t>Mt = (Mt1 + Mt2) / 2 = (0,1 + 0,1) / 2 = 0,1 м</w:t>
            </w:r>
          </w:p>
        </w:tc>
        <w:tc>
          <w:tcPr>
            <w:tcW w:w="1978" w:type="dxa"/>
            <w:tcBorders>
              <w:bottom w:val="single" w:sz="4" w:space="0" w:color="auto"/>
            </w:tcBorders>
            <w:vAlign w:val="center"/>
          </w:tcPr>
          <w:p w:rsidR="002613A4" w:rsidRPr="003D1D78" w:rsidRDefault="002613A4" w:rsidP="00C060D4">
            <w:pPr>
              <w:pStyle w:val="ab"/>
              <w:rPr>
                <w:szCs w:val="22"/>
              </w:rPr>
            </w:pPr>
            <w:r>
              <w:t>—</w:t>
            </w:r>
          </w:p>
        </w:tc>
      </w:tr>
      <w:tr w:rsidR="002613A4" w:rsidRPr="003D1D78">
        <w:trPr>
          <w:jc w:val="center"/>
        </w:trPr>
        <w:tc>
          <w:tcPr>
            <w:tcW w:w="1583" w:type="dxa"/>
            <w:tcBorders>
              <w:bottom w:val="single" w:sz="4" w:space="0" w:color="auto"/>
            </w:tcBorders>
            <w:vAlign w:val="center"/>
          </w:tcPr>
          <w:p w:rsidR="002613A4" w:rsidRPr="003D1D78" w:rsidRDefault="002613A4" w:rsidP="00B419E0">
            <w:pPr>
              <w:pStyle w:val="ab"/>
              <w:jc w:val="center"/>
              <w:rPr>
                <w:szCs w:val="22"/>
              </w:rPr>
            </w:pPr>
            <w:r>
              <w:rPr>
                <w:szCs w:val="22"/>
              </w:rPr>
              <w:t>2</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w:t>
            </w:r>
          </w:p>
        </w:tc>
        <w:tc>
          <w:tcPr>
            <w:tcW w:w="1427" w:type="dxa"/>
            <w:tcBorders>
              <w:bottom w:val="single" w:sz="4" w:space="0" w:color="auto"/>
            </w:tcBorders>
            <w:vAlign w:val="center"/>
          </w:tcPr>
          <w:p w:rsidR="002613A4" w:rsidRPr="003D1D78" w:rsidRDefault="002613A4" w:rsidP="00B419E0">
            <w:pPr>
              <w:pStyle w:val="ab"/>
              <w:jc w:val="right"/>
              <w:rPr>
                <w:szCs w:val="22"/>
              </w:rPr>
            </w:pPr>
            <w:r>
              <w:rPr>
                <w:szCs w:val="22"/>
              </w:rPr>
              <w:t>451940,75</w:t>
            </w:r>
          </w:p>
        </w:tc>
        <w:tc>
          <w:tcPr>
            <w:tcW w:w="1414" w:type="dxa"/>
            <w:tcBorders>
              <w:bottom w:val="single" w:sz="4" w:space="0" w:color="auto"/>
            </w:tcBorders>
            <w:vAlign w:val="center"/>
          </w:tcPr>
          <w:p w:rsidR="002613A4" w:rsidRPr="003D1D78" w:rsidRDefault="002613A4" w:rsidP="00B419E0">
            <w:pPr>
              <w:pStyle w:val="ab"/>
              <w:jc w:val="right"/>
              <w:rPr>
                <w:szCs w:val="22"/>
              </w:rPr>
            </w:pPr>
            <w:r>
              <w:rPr>
                <w:szCs w:val="22"/>
              </w:rPr>
              <w:t>1406348,01</w:t>
            </w:r>
          </w:p>
        </w:tc>
        <w:tc>
          <w:tcPr>
            <w:tcW w:w="2268" w:type="dxa"/>
            <w:tcBorders>
              <w:bottom w:val="single" w:sz="4" w:space="0" w:color="auto"/>
            </w:tcBorders>
            <w:vAlign w:val="center"/>
          </w:tcPr>
          <w:p w:rsidR="002613A4" w:rsidRPr="003D1D78" w:rsidRDefault="002613A4" w:rsidP="00836588">
            <w:pPr>
              <w:pStyle w:val="ab"/>
              <w:jc w:val="right"/>
              <w:rPr>
                <w:szCs w:val="22"/>
              </w:rPr>
            </w:pPr>
            <w:r>
              <w:rPr>
                <w:szCs w:val="22"/>
              </w:rPr>
              <w:t>Геодезический метод</w:t>
            </w:r>
          </w:p>
        </w:tc>
        <w:tc>
          <w:tcPr>
            <w:tcW w:w="3695" w:type="dxa"/>
            <w:tcBorders>
              <w:bottom w:val="single" w:sz="4" w:space="0" w:color="auto"/>
            </w:tcBorders>
            <w:vAlign w:val="center"/>
          </w:tcPr>
          <w:p w:rsidR="002613A4" w:rsidRPr="003D1D78" w:rsidRDefault="002613A4" w:rsidP="00B419E0">
            <w:pPr>
              <w:pStyle w:val="ab"/>
              <w:jc w:val="right"/>
              <w:rPr>
                <w:szCs w:val="22"/>
              </w:rPr>
            </w:pPr>
            <w:r>
              <w:rPr>
                <w:szCs w:val="22"/>
              </w:rPr>
              <w:t>Mt = (Mt1 + Mt2) / 2 = (0,1 + 0,1) / 2 = 0,1 м</w:t>
            </w:r>
          </w:p>
        </w:tc>
        <w:tc>
          <w:tcPr>
            <w:tcW w:w="1978" w:type="dxa"/>
            <w:tcBorders>
              <w:bottom w:val="single" w:sz="4" w:space="0" w:color="auto"/>
            </w:tcBorders>
            <w:vAlign w:val="center"/>
          </w:tcPr>
          <w:p w:rsidR="002613A4" w:rsidRPr="003D1D78" w:rsidRDefault="002613A4" w:rsidP="00C060D4">
            <w:pPr>
              <w:pStyle w:val="ab"/>
              <w:rPr>
                <w:szCs w:val="22"/>
              </w:rPr>
            </w:pPr>
            <w:r>
              <w:t>—</w:t>
            </w:r>
          </w:p>
        </w:tc>
      </w:tr>
    </w:tbl>
    <w:p w:rsidR="002613A4" w:rsidRDefault="002613A4" w:rsidP="002613A4">
      <w:pPr>
        <w:pStyle w:val="a9"/>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2613A4" w:rsidRPr="003D1D78">
        <w:trPr>
          <w:jc w:val="center"/>
        </w:trPr>
        <w:tc>
          <w:tcPr>
            <w:tcW w:w="15193" w:type="dxa"/>
            <w:gridSpan w:val="5"/>
          </w:tcPr>
          <w:p w:rsidR="002613A4" w:rsidRPr="008E58C3" w:rsidRDefault="002613A4" w:rsidP="00CA7C6E">
            <w:pPr>
              <w:pStyle w:val="ad"/>
              <w:spacing w:before="120"/>
              <w:jc w:val="left"/>
            </w:pPr>
            <w:r w:rsidRPr="003D1D78">
              <w:lastRenderedPageBreak/>
              <w:t>2. Сведения о частях границ уточняемого земельного участка с кадастровым номером</w:t>
            </w:r>
            <w:r>
              <w:t xml:space="preserve"> </w:t>
            </w:r>
            <w:r w:rsidRPr="003D1D78">
              <w:t xml:space="preserve"> </w:t>
            </w:r>
            <w:r>
              <w:t>34:26:041601:110</w:t>
            </w:r>
            <w:r w:rsidRPr="008E58C3">
              <w:t xml:space="preserve"> :</w:t>
            </w:r>
          </w:p>
        </w:tc>
      </w:tr>
      <w:tr w:rsidR="002613A4" w:rsidRPr="00317858">
        <w:trPr>
          <w:jc w:val="center"/>
        </w:trPr>
        <w:tc>
          <w:tcPr>
            <w:tcW w:w="3966" w:type="dxa"/>
            <w:gridSpan w:val="2"/>
          </w:tcPr>
          <w:p w:rsidR="002613A4" w:rsidRPr="00317858" w:rsidRDefault="002613A4" w:rsidP="003D1D78">
            <w:pPr>
              <w:pStyle w:val="aa"/>
            </w:pPr>
            <w:r w:rsidRPr="00317858">
              <w:t>Обозначение части границ</w:t>
            </w:r>
          </w:p>
        </w:tc>
        <w:tc>
          <w:tcPr>
            <w:tcW w:w="2815" w:type="dxa"/>
            <w:vMerge w:val="restart"/>
          </w:tcPr>
          <w:p w:rsidR="002613A4" w:rsidRPr="00317858" w:rsidRDefault="002613A4" w:rsidP="003D1D78">
            <w:pPr>
              <w:pStyle w:val="aa"/>
            </w:pPr>
            <w:r w:rsidRPr="00317858">
              <w:t>Горизонтальное проложение (S), м</w:t>
            </w:r>
          </w:p>
        </w:tc>
        <w:tc>
          <w:tcPr>
            <w:tcW w:w="3342" w:type="dxa"/>
            <w:vMerge w:val="restart"/>
          </w:tcPr>
          <w:p w:rsidR="002613A4" w:rsidRPr="00317858" w:rsidRDefault="002613A4" w:rsidP="003D1D78">
            <w:pPr>
              <w:pStyle w:val="aa"/>
            </w:pPr>
            <w:r w:rsidRPr="00317858">
              <w:t>Описание прохождения части границ</w:t>
            </w:r>
          </w:p>
        </w:tc>
        <w:tc>
          <w:tcPr>
            <w:tcW w:w="5070" w:type="dxa"/>
            <w:vMerge w:val="restart"/>
          </w:tcPr>
          <w:p w:rsidR="002613A4" w:rsidRPr="00836752" w:rsidRDefault="002613A4" w:rsidP="003D1D78">
            <w:pPr>
              <w:pStyle w:val="aa"/>
            </w:pPr>
            <w:r w:rsidRPr="00836752">
              <w:t>Сведения о согласовании местоположения границ(согласовано/спорное)</w:t>
            </w:r>
          </w:p>
        </w:tc>
      </w:tr>
      <w:tr w:rsidR="002613A4" w:rsidRPr="00317858">
        <w:trPr>
          <w:jc w:val="center"/>
        </w:trPr>
        <w:tc>
          <w:tcPr>
            <w:tcW w:w="1785" w:type="dxa"/>
          </w:tcPr>
          <w:p w:rsidR="002613A4" w:rsidRPr="00317858" w:rsidRDefault="002613A4" w:rsidP="003D1D78">
            <w:pPr>
              <w:pStyle w:val="aa"/>
            </w:pPr>
            <w:r w:rsidRPr="00317858">
              <w:t>от т.</w:t>
            </w:r>
          </w:p>
        </w:tc>
        <w:tc>
          <w:tcPr>
            <w:tcW w:w="2181" w:type="dxa"/>
          </w:tcPr>
          <w:p w:rsidR="002613A4" w:rsidRPr="00317858" w:rsidRDefault="002613A4" w:rsidP="003D1D78">
            <w:pPr>
              <w:pStyle w:val="aa"/>
            </w:pPr>
            <w:r w:rsidRPr="00317858">
              <w:t>до т.</w:t>
            </w:r>
          </w:p>
        </w:tc>
        <w:tc>
          <w:tcPr>
            <w:tcW w:w="2815" w:type="dxa"/>
            <w:vMerge/>
          </w:tcPr>
          <w:p w:rsidR="002613A4" w:rsidRPr="00317858" w:rsidRDefault="002613A4" w:rsidP="003D1D78">
            <w:pPr>
              <w:pStyle w:val="aa"/>
            </w:pPr>
          </w:p>
        </w:tc>
        <w:tc>
          <w:tcPr>
            <w:tcW w:w="3342" w:type="dxa"/>
            <w:vMerge/>
          </w:tcPr>
          <w:p w:rsidR="002613A4" w:rsidRPr="00317858" w:rsidRDefault="002613A4" w:rsidP="003D1D78">
            <w:pPr>
              <w:pStyle w:val="aa"/>
            </w:pPr>
          </w:p>
        </w:tc>
        <w:tc>
          <w:tcPr>
            <w:tcW w:w="5070" w:type="dxa"/>
            <w:vMerge/>
          </w:tcPr>
          <w:p w:rsidR="002613A4" w:rsidRPr="00317858" w:rsidRDefault="002613A4" w:rsidP="003D1D78">
            <w:pPr>
              <w:pStyle w:val="aa"/>
            </w:pPr>
          </w:p>
        </w:tc>
      </w:tr>
    </w:tbl>
    <w:p w:rsidR="002613A4" w:rsidRDefault="002613A4" w:rsidP="002613A4">
      <w:pPr>
        <w:pStyle w:val="a9"/>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785"/>
        <w:gridCol w:w="2181"/>
        <w:gridCol w:w="2815"/>
        <w:gridCol w:w="3342"/>
        <w:gridCol w:w="5070"/>
      </w:tblGrid>
      <w:tr w:rsidR="002613A4" w:rsidRPr="00317858">
        <w:trPr>
          <w:jc w:val="center"/>
        </w:trPr>
        <w:tc>
          <w:tcPr>
            <w:tcW w:w="1785" w:type="dxa"/>
          </w:tcPr>
          <w:p w:rsidR="002613A4" w:rsidRPr="00317858" w:rsidRDefault="002613A4" w:rsidP="003D1D78">
            <w:pPr>
              <w:pStyle w:val="aa"/>
            </w:pPr>
            <w:r w:rsidRPr="00317858">
              <w:t>1</w:t>
            </w:r>
          </w:p>
        </w:tc>
        <w:tc>
          <w:tcPr>
            <w:tcW w:w="2181" w:type="dxa"/>
          </w:tcPr>
          <w:p w:rsidR="002613A4" w:rsidRPr="00317858" w:rsidRDefault="002613A4" w:rsidP="003D1D78">
            <w:pPr>
              <w:pStyle w:val="aa"/>
            </w:pPr>
            <w:r w:rsidRPr="00317858">
              <w:t>2</w:t>
            </w:r>
          </w:p>
        </w:tc>
        <w:tc>
          <w:tcPr>
            <w:tcW w:w="2815" w:type="dxa"/>
          </w:tcPr>
          <w:p w:rsidR="002613A4" w:rsidRPr="00317858" w:rsidRDefault="002613A4" w:rsidP="003D1D78">
            <w:pPr>
              <w:pStyle w:val="aa"/>
            </w:pPr>
            <w:r w:rsidRPr="00317858">
              <w:t>3</w:t>
            </w:r>
          </w:p>
        </w:tc>
        <w:tc>
          <w:tcPr>
            <w:tcW w:w="3342" w:type="dxa"/>
          </w:tcPr>
          <w:p w:rsidR="002613A4" w:rsidRPr="00317858" w:rsidRDefault="002613A4" w:rsidP="003D1D78">
            <w:pPr>
              <w:pStyle w:val="aa"/>
            </w:pPr>
            <w:r w:rsidRPr="00317858">
              <w:t>4</w:t>
            </w:r>
          </w:p>
        </w:tc>
        <w:tc>
          <w:tcPr>
            <w:tcW w:w="5070" w:type="dxa"/>
          </w:tcPr>
          <w:p w:rsidR="002613A4" w:rsidRPr="00317858" w:rsidRDefault="002613A4" w:rsidP="003D1D78">
            <w:pPr>
              <w:pStyle w:val="aa"/>
            </w:pPr>
            <w:r w:rsidRPr="00317858">
              <w:t>5</w:t>
            </w:r>
          </w:p>
        </w:tc>
      </w:tr>
      <w:tr w:rsidR="002613A4" w:rsidRPr="003D1D78">
        <w:trPr>
          <w:jc w:val="center"/>
        </w:trPr>
        <w:tc>
          <w:tcPr>
            <w:tcW w:w="1785" w:type="dxa"/>
            <w:vAlign w:val="center"/>
          </w:tcPr>
          <w:p w:rsidR="002613A4" w:rsidRPr="003D1D78" w:rsidRDefault="002613A4" w:rsidP="003D1D78">
            <w:pPr>
              <w:pStyle w:val="ab"/>
              <w:jc w:val="center"/>
              <w:rPr>
                <w:szCs w:val="22"/>
              </w:rPr>
            </w:pPr>
            <w:r>
              <w:t>2</w:t>
            </w:r>
          </w:p>
        </w:tc>
        <w:tc>
          <w:tcPr>
            <w:tcW w:w="2181" w:type="dxa"/>
            <w:vAlign w:val="center"/>
          </w:tcPr>
          <w:p w:rsidR="002613A4" w:rsidRPr="003D1D78" w:rsidRDefault="002613A4" w:rsidP="003D1D78">
            <w:pPr>
              <w:pStyle w:val="ab"/>
              <w:jc w:val="center"/>
              <w:rPr>
                <w:szCs w:val="22"/>
              </w:rPr>
            </w:pPr>
            <w:r>
              <w:t>1</w:t>
            </w:r>
          </w:p>
        </w:tc>
        <w:tc>
          <w:tcPr>
            <w:tcW w:w="2815" w:type="dxa"/>
            <w:vAlign w:val="center"/>
          </w:tcPr>
          <w:p w:rsidR="002613A4" w:rsidRPr="003D1D78" w:rsidRDefault="002613A4" w:rsidP="003D1D78">
            <w:pPr>
              <w:pStyle w:val="ab"/>
              <w:jc w:val="right"/>
              <w:rPr>
                <w:szCs w:val="22"/>
              </w:rPr>
            </w:pPr>
            <w:r>
              <w:t>18,75</w:t>
            </w:r>
          </w:p>
        </w:tc>
        <w:tc>
          <w:tcPr>
            <w:tcW w:w="3342" w:type="dxa"/>
            <w:vAlign w:val="center"/>
          </w:tcPr>
          <w:p w:rsidR="002613A4" w:rsidRPr="003D1D78" w:rsidRDefault="002613A4" w:rsidP="00317858">
            <w:pPr>
              <w:pStyle w:val="ab"/>
              <w:rPr>
                <w:szCs w:val="22"/>
              </w:rPr>
            </w:pPr>
            <w:r>
              <w:t>—</w:t>
            </w:r>
          </w:p>
        </w:tc>
        <w:tc>
          <w:tcPr>
            <w:tcW w:w="5070" w:type="dxa"/>
            <w:vAlign w:val="center"/>
          </w:tcPr>
          <w:p w:rsidR="002613A4" w:rsidRPr="003D1D78" w:rsidRDefault="002613A4" w:rsidP="00317858">
            <w:pPr>
              <w:pStyle w:val="ab"/>
              <w:rPr>
                <w:szCs w:val="22"/>
              </w:rPr>
            </w:pPr>
            <w:r>
              <w:t>согласовано</w:t>
            </w:r>
          </w:p>
        </w:tc>
      </w:tr>
      <w:tr w:rsidR="002613A4" w:rsidRPr="003D1D78">
        <w:trPr>
          <w:jc w:val="center"/>
        </w:trPr>
        <w:tc>
          <w:tcPr>
            <w:tcW w:w="1785" w:type="dxa"/>
            <w:vAlign w:val="center"/>
          </w:tcPr>
          <w:p w:rsidR="002613A4" w:rsidRPr="003D1D78" w:rsidRDefault="002613A4" w:rsidP="003D1D78">
            <w:pPr>
              <w:pStyle w:val="ab"/>
              <w:jc w:val="center"/>
              <w:rPr>
                <w:szCs w:val="22"/>
              </w:rPr>
            </w:pPr>
            <w:r>
              <w:t>1</w:t>
            </w:r>
          </w:p>
        </w:tc>
        <w:tc>
          <w:tcPr>
            <w:tcW w:w="2181" w:type="dxa"/>
            <w:vAlign w:val="center"/>
          </w:tcPr>
          <w:p w:rsidR="002613A4" w:rsidRPr="003D1D78" w:rsidRDefault="002613A4" w:rsidP="003D1D78">
            <w:pPr>
              <w:pStyle w:val="ab"/>
              <w:jc w:val="center"/>
              <w:rPr>
                <w:szCs w:val="22"/>
              </w:rPr>
            </w:pPr>
            <w:r>
              <w:t>10</w:t>
            </w:r>
          </w:p>
        </w:tc>
        <w:tc>
          <w:tcPr>
            <w:tcW w:w="2815" w:type="dxa"/>
            <w:vAlign w:val="center"/>
          </w:tcPr>
          <w:p w:rsidR="002613A4" w:rsidRPr="003D1D78" w:rsidRDefault="002613A4" w:rsidP="003D1D78">
            <w:pPr>
              <w:pStyle w:val="ab"/>
              <w:jc w:val="right"/>
              <w:rPr>
                <w:szCs w:val="22"/>
              </w:rPr>
            </w:pPr>
            <w:r>
              <w:t>14,89</w:t>
            </w:r>
          </w:p>
        </w:tc>
        <w:tc>
          <w:tcPr>
            <w:tcW w:w="3342" w:type="dxa"/>
            <w:vAlign w:val="center"/>
          </w:tcPr>
          <w:p w:rsidR="002613A4" w:rsidRPr="003D1D78" w:rsidRDefault="002613A4" w:rsidP="00317858">
            <w:pPr>
              <w:pStyle w:val="ab"/>
              <w:rPr>
                <w:szCs w:val="22"/>
              </w:rPr>
            </w:pPr>
            <w:r>
              <w:t>—</w:t>
            </w:r>
          </w:p>
        </w:tc>
        <w:tc>
          <w:tcPr>
            <w:tcW w:w="5070" w:type="dxa"/>
            <w:vAlign w:val="center"/>
          </w:tcPr>
          <w:p w:rsidR="002613A4" w:rsidRPr="003D1D78" w:rsidRDefault="002613A4" w:rsidP="00317858">
            <w:pPr>
              <w:pStyle w:val="ab"/>
              <w:rPr>
                <w:szCs w:val="22"/>
              </w:rPr>
            </w:pPr>
            <w:r>
              <w:t>согласовано</w:t>
            </w:r>
          </w:p>
        </w:tc>
      </w:tr>
      <w:tr w:rsidR="002613A4" w:rsidRPr="003D1D78">
        <w:trPr>
          <w:jc w:val="center"/>
        </w:trPr>
        <w:tc>
          <w:tcPr>
            <w:tcW w:w="1785" w:type="dxa"/>
            <w:vAlign w:val="center"/>
          </w:tcPr>
          <w:p w:rsidR="002613A4" w:rsidRPr="003D1D78" w:rsidRDefault="002613A4" w:rsidP="003D1D78">
            <w:pPr>
              <w:pStyle w:val="ab"/>
              <w:jc w:val="center"/>
              <w:rPr>
                <w:szCs w:val="22"/>
              </w:rPr>
            </w:pPr>
            <w:r>
              <w:t>10</w:t>
            </w:r>
          </w:p>
        </w:tc>
        <w:tc>
          <w:tcPr>
            <w:tcW w:w="2181" w:type="dxa"/>
            <w:vAlign w:val="center"/>
          </w:tcPr>
          <w:p w:rsidR="002613A4" w:rsidRPr="003D1D78" w:rsidRDefault="002613A4" w:rsidP="003D1D78">
            <w:pPr>
              <w:pStyle w:val="ab"/>
              <w:jc w:val="center"/>
              <w:rPr>
                <w:szCs w:val="22"/>
              </w:rPr>
            </w:pPr>
            <w:r>
              <w:t>9</w:t>
            </w:r>
          </w:p>
        </w:tc>
        <w:tc>
          <w:tcPr>
            <w:tcW w:w="2815" w:type="dxa"/>
            <w:vAlign w:val="center"/>
          </w:tcPr>
          <w:p w:rsidR="002613A4" w:rsidRPr="003D1D78" w:rsidRDefault="002613A4" w:rsidP="003D1D78">
            <w:pPr>
              <w:pStyle w:val="ab"/>
              <w:jc w:val="right"/>
              <w:rPr>
                <w:szCs w:val="22"/>
              </w:rPr>
            </w:pPr>
            <w:r>
              <w:t>5,79</w:t>
            </w:r>
          </w:p>
        </w:tc>
        <w:tc>
          <w:tcPr>
            <w:tcW w:w="3342" w:type="dxa"/>
            <w:vAlign w:val="center"/>
          </w:tcPr>
          <w:p w:rsidR="002613A4" w:rsidRPr="003D1D78" w:rsidRDefault="002613A4" w:rsidP="00317858">
            <w:pPr>
              <w:pStyle w:val="ab"/>
              <w:rPr>
                <w:szCs w:val="22"/>
              </w:rPr>
            </w:pPr>
            <w:r>
              <w:t>—</w:t>
            </w:r>
          </w:p>
        </w:tc>
        <w:tc>
          <w:tcPr>
            <w:tcW w:w="5070" w:type="dxa"/>
            <w:vAlign w:val="center"/>
          </w:tcPr>
          <w:p w:rsidR="002613A4" w:rsidRPr="003D1D78" w:rsidRDefault="002613A4" w:rsidP="00317858">
            <w:pPr>
              <w:pStyle w:val="ab"/>
              <w:rPr>
                <w:szCs w:val="22"/>
              </w:rPr>
            </w:pPr>
            <w:r>
              <w:t>согласовано</w:t>
            </w:r>
          </w:p>
        </w:tc>
      </w:tr>
      <w:tr w:rsidR="002613A4" w:rsidRPr="003D1D78">
        <w:trPr>
          <w:jc w:val="center"/>
        </w:trPr>
        <w:tc>
          <w:tcPr>
            <w:tcW w:w="1785" w:type="dxa"/>
            <w:vAlign w:val="center"/>
          </w:tcPr>
          <w:p w:rsidR="002613A4" w:rsidRPr="003D1D78" w:rsidRDefault="002613A4" w:rsidP="003D1D78">
            <w:pPr>
              <w:pStyle w:val="ab"/>
              <w:jc w:val="center"/>
              <w:rPr>
                <w:szCs w:val="22"/>
              </w:rPr>
            </w:pPr>
            <w:r>
              <w:t>9</w:t>
            </w:r>
          </w:p>
        </w:tc>
        <w:tc>
          <w:tcPr>
            <w:tcW w:w="2181" w:type="dxa"/>
            <w:vAlign w:val="center"/>
          </w:tcPr>
          <w:p w:rsidR="002613A4" w:rsidRPr="003D1D78" w:rsidRDefault="002613A4" w:rsidP="003D1D78">
            <w:pPr>
              <w:pStyle w:val="ab"/>
              <w:jc w:val="center"/>
              <w:rPr>
                <w:szCs w:val="22"/>
              </w:rPr>
            </w:pPr>
            <w:r>
              <w:t>8</w:t>
            </w:r>
          </w:p>
        </w:tc>
        <w:tc>
          <w:tcPr>
            <w:tcW w:w="2815" w:type="dxa"/>
            <w:vAlign w:val="center"/>
          </w:tcPr>
          <w:p w:rsidR="002613A4" w:rsidRPr="003D1D78" w:rsidRDefault="002613A4" w:rsidP="003D1D78">
            <w:pPr>
              <w:pStyle w:val="ab"/>
              <w:jc w:val="right"/>
              <w:rPr>
                <w:szCs w:val="22"/>
              </w:rPr>
            </w:pPr>
            <w:r>
              <w:t>7,90</w:t>
            </w:r>
          </w:p>
        </w:tc>
        <w:tc>
          <w:tcPr>
            <w:tcW w:w="3342" w:type="dxa"/>
            <w:vAlign w:val="center"/>
          </w:tcPr>
          <w:p w:rsidR="002613A4" w:rsidRPr="003D1D78" w:rsidRDefault="002613A4" w:rsidP="00317858">
            <w:pPr>
              <w:pStyle w:val="ab"/>
              <w:rPr>
                <w:szCs w:val="22"/>
              </w:rPr>
            </w:pPr>
            <w:r>
              <w:t>—</w:t>
            </w:r>
          </w:p>
        </w:tc>
        <w:tc>
          <w:tcPr>
            <w:tcW w:w="5070" w:type="dxa"/>
            <w:vAlign w:val="center"/>
          </w:tcPr>
          <w:p w:rsidR="002613A4" w:rsidRPr="003D1D78" w:rsidRDefault="002613A4" w:rsidP="00317858">
            <w:pPr>
              <w:pStyle w:val="ab"/>
              <w:rPr>
                <w:szCs w:val="22"/>
              </w:rPr>
            </w:pPr>
            <w:r>
              <w:t>согласовано</w:t>
            </w:r>
          </w:p>
        </w:tc>
      </w:tr>
      <w:tr w:rsidR="002613A4" w:rsidRPr="003D1D78">
        <w:trPr>
          <w:jc w:val="center"/>
        </w:trPr>
        <w:tc>
          <w:tcPr>
            <w:tcW w:w="1785" w:type="dxa"/>
            <w:vAlign w:val="center"/>
          </w:tcPr>
          <w:p w:rsidR="002613A4" w:rsidRPr="003D1D78" w:rsidRDefault="002613A4" w:rsidP="003D1D78">
            <w:pPr>
              <w:pStyle w:val="ab"/>
              <w:jc w:val="center"/>
              <w:rPr>
                <w:szCs w:val="22"/>
              </w:rPr>
            </w:pPr>
            <w:r>
              <w:t>8</w:t>
            </w:r>
          </w:p>
        </w:tc>
        <w:tc>
          <w:tcPr>
            <w:tcW w:w="2181" w:type="dxa"/>
            <w:vAlign w:val="center"/>
          </w:tcPr>
          <w:p w:rsidR="002613A4" w:rsidRPr="003D1D78" w:rsidRDefault="002613A4" w:rsidP="003D1D78">
            <w:pPr>
              <w:pStyle w:val="ab"/>
              <w:jc w:val="center"/>
              <w:rPr>
                <w:szCs w:val="22"/>
              </w:rPr>
            </w:pPr>
            <w:r>
              <w:t>7</w:t>
            </w:r>
          </w:p>
        </w:tc>
        <w:tc>
          <w:tcPr>
            <w:tcW w:w="2815" w:type="dxa"/>
            <w:vAlign w:val="center"/>
          </w:tcPr>
          <w:p w:rsidR="002613A4" w:rsidRPr="003D1D78" w:rsidRDefault="002613A4" w:rsidP="003D1D78">
            <w:pPr>
              <w:pStyle w:val="ab"/>
              <w:jc w:val="right"/>
              <w:rPr>
                <w:szCs w:val="22"/>
              </w:rPr>
            </w:pPr>
            <w:r>
              <w:t>35,07</w:t>
            </w:r>
          </w:p>
        </w:tc>
        <w:tc>
          <w:tcPr>
            <w:tcW w:w="3342" w:type="dxa"/>
            <w:vAlign w:val="center"/>
          </w:tcPr>
          <w:p w:rsidR="002613A4" w:rsidRPr="003D1D78" w:rsidRDefault="002613A4" w:rsidP="00317858">
            <w:pPr>
              <w:pStyle w:val="ab"/>
              <w:rPr>
                <w:szCs w:val="22"/>
              </w:rPr>
            </w:pPr>
            <w:r>
              <w:t>—</w:t>
            </w:r>
          </w:p>
        </w:tc>
        <w:tc>
          <w:tcPr>
            <w:tcW w:w="5070" w:type="dxa"/>
            <w:vAlign w:val="center"/>
          </w:tcPr>
          <w:p w:rsidR="002613A4" w:rsidRPr="003D1D78" w:rsidRDefault="002613A4" w:rsidP="00317858">
            <w:pPr>
              <w:pStyle w:val="ab"/>
              <w:rPr>
                <w:szCs w:val="22"/>
              </w:rPr>
            </w:pPr>
            <w:r>
              <w:t>согласовано</w:t>
            </w:r>
          </w:p>
        </w:tc>
      </w:tr>
      <w:tr w:rsidR="002613A4" w:rsidRPr="003D1D78">
        <w:trPr>
          <w:jc w:val="center"/>
        </w:trPr>
        <w:tc>
          <w:tcPr>
            <w:tcW w:w="1785" w:type="dxa"/>
            <w:vAlign w:val="center"/>
          </w:tcPr>
          <w:p w:rsidR="002613A4" w:rsidRPr="003D1D78" w:rsidRDefault="002613A4" w:rsidP="003D1D78">
            <w:pPr>
              <w:pStyle w:val="ab"/>
              <w:jc w:val="center"/>
              <w:rPr>
                <w:szCs w:val="22"/>
              </w:rPr>
            </w:pPr>
            <w:r>
              <w:t>7</w:t>
            </w:r>
          </w:p>
        </w:tc>
        <w:tc>
          <w:tcPr>
            <w:tcW w:w="2181" w:type="dxa"/>
            <w:vAlign w:val="center"/>
          </w:tcPr>
          <w:p w:rsidR="002613A4" w:rsidRPr="003D1D78" w:rsidRDefault="002613A4" w:rsidP="003D1D78">
            <w:pPr>
              <w:pStyle w:val="ab"/>
              <w:jc w:val="center"/>
              <w:rPr>
                <w:szCs w:val="22"/>
              </w:rPr>
            </w:pPr>
            <w:r>
              <w:t>6</w:t>
            </w:r>
          </w:p>
        </w:tc>
        <w:tc>
          <w:tcPr>
            <w:tcW w:w="2815" w:type="dxa"/>
            <w:vAlign w:val="center"/>
          </w:tcPr>
          <w:p w:rsidR="002613A4" w:rsidRPr="003D1D78" w:rsidRDefault="002613A4" w:rsidP="003D1D78">
            <w:pPr>
              <w:pStyle w:val="ab"/>
              <w:jc w:val="right"/>
              <w:rPr>
                <w:szCs w:val="22"/>
              </w:rPr>
            </w:pPr>
            <w:r>
              <w:t>15,43</w:t>
            </w:r>
          </w:p>
        </w:tc>
        <w:tc>
          <w:tcPr>
            <w:tcW w:w="3342" w:type="dxa"/>
            <w:vAlign w:val="center"/>
          </w:tcPr>
          <w:p w:rsidR="002613A4" w:rsidRPr="003D1D78" w:rsidRDefault="002613A4" w:rsidP="00317858">
            <w:pPr>
              <w:pStyle w:val="ab"/>
              <w:rPr>
                <w:szCs w:val="22"/>
              </w:rPr>
            </w:pPr>
            <w:r>
              <w:t>—</w:t>
            </w:r>
          </w:p>
        </w:tc>
        <w:tc>
          <w:tcPr>
            <w:tcW w:w="5070" w:type="dxa"/>
            <w:vAlign w:val="center"/>
          </w:tcPr>
          <w:p w:rsidR="002613A4" w:rsidRPr="003D1D78" w:rsidRDefault="002613A4" w:rsidP="00317858">
            <w:pPr>
              <w:pStyle w:val="ab"/>
              <w:rPr>
                <w:szCs w:val="22"/>
              </w:rPr>
            </w:pPr>
            <w:r>
              <w:t>согласовано</w:t>
            </w:r>
          </w:p>
        </w:tc>
      </w:tr>
      <w:tr w:rsidR="002613A4" w:rsidRPr="003D1D78">
        <w:trPr>
          <w:jc w:val="center"/>
        </w:trPr>
        <w:tc>
          <w:tcPr>
            <w:tcW w:w="1785" w:type="dxa"/>
            <w:vAlign w:val="center"/>
          </w:tcPr>
          <w:p w:rsidR="002613A4" w:rsidRPr="003D1D78" w:rsidRDefault="002613A4" w:rsidP="003D1D78">
            <w:pPr>
              <w:pStyle w:val="ab"/>
              <w:jc w:val="center"/>
              <w:rPr>
                <w:szCs w:val="22"/>
              </w:rPr>
            </w:pPr>
            <w:r>
              <w:t>6</w:t>
            </w:r>
          </w:p>
        </w:tc>
        <w:tc>
          <w:tcPr>
            <w:tcW w:w="2181" w:type="dxa"/>
            <w:vAlign w:val="center"/>
          </w:tcPr>
          <w:p w:rsidR="002613A4" w:rsidRPr="003D1D78" w:rsidRDefault="002613A4" w:rsidP="003D1D78">
            <w:pPr>
              <w:pStyle w:val="ab"/>
              <w:jc w:val="center"/>
              <w:rPr>
                <w:szCs w:val="22"/>
              </w:rPr>
            </w:pPr>
            <w:r>
              <w:t>5</w:t>
            </w:r>
          </w:p>
        </w:tc>
        <w:tc>
          <w:tcPr>
            <w:tcW w:w="2815" w:type="dxa"/>
            <w:vAlign w:val="center"/>
          </w:tcPr>
          <w:p w:rsidR="002613A4" w:rsidRPr="003D1D78" w:rsidRDefault="002613A4" w:rsidP="003D1D78">
            <w:pPr>
              <w:pStyle w:val="ab"/>
              <w:jc w:val="right"/>
              <w:rPr>
                <w:szCs w:val="22"/>
              </w:rPr>
            </w:pPr>
            <w:r>
              <w:t>4,90</w:t>
            </w:r>
          </w:p>
        </w:tc>
        <w:tc>
          <w:tcPr>
            <w:tcW w:w="3342" w:type="dxa"/>
            <w:vAlign w:val="center"/>
          </w:tcPr>
          <w:p w:rsidR="002613A4" w:rsidRPr="003D1D78" w:rsidRDefault="002613A4" w:rsidP="00317858">
            <w:pPr>
              <w:pStyle w:val="ab"/>
              <w:rPr>
                <w:szCs w:val="22"/>
              </w:rPr>
            </w:pPr>
            <w:r>
              <w:t>—</w:t>
            </w:r>
          </w:p>
        </w:tc>
        <w:tc>
          <w:tcPr>
            <w:tcW w:w="5070" w:type="dxa"/>
            <w:vAlign w:val="center"/>
          </w:tcPr>
          <w:p w:rsidR="002613A4" w:rsidRPr="003D1D78" w:rsidRDefault="002613A4" w:rsidP="00317858">
            <w:pPr>
              <w:pStyle w:val="ab"/>
              <w:rPr>
                <w:szCs w:val="22"/>
              </w:rPr>
            </w:pPr>
            <w:r>
              <w:t>согласовано</w:t>
            </w:r>
          </w:p>
        </w:tc>
      </w:tr>
      <w:tr w:rsidR="002613A4" w:rsidRPr="003D1D78">
        <w:trPr>
          <w:jc w:val="center"/>
        </w:trPr>
        <w:tc>
          <w:tcPr>
            <w:tcW w:w="1785" w:type="dxa"/>
            <w:vAlign w:val="center"/>
          </w:tcPr>
          <w:p w:rsidR="002613A4" w:rsidRPr="003D1D78" w:rsidRDefault="002613A4" w:rsidP="003D1D78">
            <w:pPr>
              <w:pStyle w:val="ab"/>
              <w:jc w:val="center"/>
              <w:rPr>
                <w:szCs w:val="22"/>
              </w:rPr>
            </w:pPr>
            <w:r>
              <w:t>5</w:t>
            </w:r>
          </w:p>
        </w:tc>
        <w:tc>
          <w:tcPr>
            <w:tcW w:w="2181" w:type="dxa"/>
            <w:vAlign w:val="center"/>
          </w:tcPr>
          <w:p w:rsidR="002613A4" w:rsidRPr="003D1D78" w:rsidRDefault="002613A4" w:rsidP="003D1D78">
            <w:pPr>
              <w:pStyle w:val="ab"/>
              <w:jc w:val="center"/>
              <w:rPr>
                <w:szCs w:val="22"/>
              </w:rPr>
            </w:pPr>
            <w:r>
              <w:t>4</w:t>
            </w:r>
          </w:p>
        </w:tc>
        <w:tc>
          <w:tcPr>
            <w:tcW w:w="2815" w:type="dxa"/>
            <w:vAlign w:val="center"/>
          </w:tcPr>
          <w:p w:rsidR="002613A4" w:rsidRPr="003D1D78" w:rsidRDefault="002613A4" w:rsidP="003D1D78">
            <w:pPr>
              <w:pStyle w:val="ab"/>
              <w:jc w:val="right"/>
              <w:rPr>
                <w:szCs w:val="22"/>
              </w:rPr>
            </w:pPr>
            <w:r>
              <w:t>14,26</w:t>
            </w:r>
          </w:p>
        </w:tc>
        <w:tc>
          <w:tcPr>
            <w:tcW w:w="3342" w:type="dxa"/>
            <w:vAlign w:val="center"/>
          </w:tcPr>
          <w:p w:rsidR="002613A4" w:rsidRPr="003D1D78" w:rsidRDefault="002613A4" w:rsidP="00317858">
            <w:pPr>
              <w:pStyle w:val="ab"/>
              <w:rPr>
                <w:szCs w:val="22"/>
              </w:rPr>
            </w:pPr>
            <w:r>
              <w:t>—</w:t>
            </w:r>
          </w:p>
        </w:tc>
        <w:tc>
          <w:tcPr>
            <w:tcW w:w="5070" w:type="dxa"/>
            <w:vAlign w:val="center"/>
          </w:tcPr>
          <w:p w:rsidR="002613A4" w:rsidRPr="003D1D78" w:rsidRDefault="002613A4" w:rsidP="00317858">
            <w:pPr>
              <w:pStyle w:val="ab"/>
              <w:rPr>
                <w:szCs w:val="22"/>
              </w:rPr>
            </w:pPr>
            <w:r>
              <w:t>согласовано</w:t>
            </w:r>
          </w:p>
        </w:tc>
      </w:tr>
      <w:tr w:rsidR="002613A4" w:rsidRPr="003D1D78">
        <w:trPr>
          <w:jc w:val="center"/>
        </w:trPr>
        <w:tc>
          <w:tcPr>
            <w:tcW w:w="1785" w:type="dxa"/>
            <w:vAlign w:val="center"/>
          </w:tcPr>
          <w:p w:rsidR="002613A4" w:rsidRPr="003D1D78" w:rsidRDefault="002613A4" w:rsidP="003D1D78">
            <w:pPr>
              <w:pStyle w:val="ab"/>
              <w:jc w:val="center"/>
              <w:rPr>
                <w:szCs w:val="22"/>
              </w:rPr>
            </w:pPr>
            <w:r>
              <w:t>4</w:t>
            </w:r>
          </w:p>
        </w:tc>
        <w:tc>
          <w:tcPr>
            <w:tcW w:w="2181" w:type="dxa"/>
            <w:vAlign w:val="center"/>
          </w:tcPr>
          <w:p w:rsidR="002613A4" w:rsidRPr="003D1D78" w:rsidRDefault="002613A4" w:rsidP="003D1D78">
            <w:pPr>
              <w:pStyle w:val="ab"/>
              <w:jc w:val="center"/>
              <w:rPr>
                <w:szCs w:val="22"/>
              </w:rPr>
            </w:pPr>
            <w:r>
              <w:t>3</w:t>
            </w:r>
          </w:p>
        </w:tc>
        <w:tc>
          <w:tcPr>
            <w:tcW w:w="2815" w:type="dxa"/>
            <w:vAlign w:val="center"/>
          </w:tcPr>
          <w:p w:rsidR="002613A4" w:rsidRPr="003D1D78" w:rsidRDefault="002613A4" w:rsidP="003D1D78">
            <w:pPr>
              <w:pStyle w:val="ab"/>
              <w:jc w:val="right"/>
              <w:rPr>
                <w:szCs w:val="22"/>
              </w:rPr>
            </w:pPr>
            <w:r>
              <w:t>5,14</w:t>
            </w:r>
          </w:p>
        </w:tc>
        <w:tc>
          <w:tcPr>
            <w:tcW w:w="3342" w:type="dxa"/>
            <w:vAlign w:val="center"/>
          </w:tcPr>
          <w:p w:rsidR="002613A4" w:rsidRPr="003D1D78" w:rsidRDefault="002613A4" w:rsidP="00317858">
            <w:pPr>
              <w:pStyle w:val="ab"/>
              <w:rPr>
                <w:szCs w:val="22"/>
              </w:rPr>
            </w:pPr>
            <w:r>
              <w:t>—</w:t>
            </w:r>
          </w:p>
        </w:tc>
        <w:tc>
          <w:tcPr>
            <w:tcW w:w="5070" w:type="dxa"/>
            <w:vAlign w:val="center"/>
          </w:tcPr>
          <w:p w:rsidR="002613A4" w:rsidRPr="003D1D78" w:rsidRDefault="002613A4" w:rsidP="00317858">
            <w:pPr>
              <w:pStyle w:val="ab"/>
              <w:rPr>
                <w:szCs w:val="22"/>
              </w:rPr>
            </w:pPr>
            <w:r>
              <w:t>согласовано</w:t>
            </w:r>
          </w:p>
        </w:tc>
      </w:tr>
      <w:tr w:rsidR="002613A4" w:rsidRPr="003D1D78">
        <w:trPr>
          <w:jc w:val="center"/>
        </w:trPr>
        <w:tc>
          <w:tcPr>
            <w:tcW w:w="1785" w:type="dxa"/>
            <w:vAlign w:val="center"/>
          </w:tcPr>
          <w:p w:rsidR="002613A4" w:rsidRPr="003D1D78" w:rsidRDefault="002613A4" w:rsidP="003D1D78">
            <w:pPr>
              <w:pStyle w:val="ab"/>
              <w:jc w:val="center"/>
              <w:rPr>
                <w:szCs w:val="22"/>
              </w:rPr>
            </w:pPr>
            <w:r>
              <w:t>3</w:t>
            </w:r>
          </w:p>
        </w:tc>
        <w:tc>
          <w:tcPr>
            <w:tcW w:w="2181" w:type="dxa"/>
            <w:vAlign w:val="center"/>
          </w:tcPr>
          <w:p w:rsidR="002613A4" w:rsidRPr="003D1D78" w:rsidRDefault="002613A4" w:rsidP="003D1D78">
            <w:pPr>
              <w:pStyle w:val="ab"/>
              <w:jc w:val="center"/>
              <w:rPr>
                <w:szCs w:val="22"/>
              </w:rPr>
            </w:pPr>
            <w:r>
              <w:t>2</w:t>
            </w:r>
          </w:p>
        </w:tc>
        <w:tc>
          <w:tcPr>
            <w:tcW w:w="2815" w:type="dxa"/>
            <w:vAlign w:val="center"/>
          </w:tcPr>
          <w:p w:rsidR="002613A4" w:rsidRPr="003D1D78" w:rsidRDefault="002613A4" w:rsidP="003D1D78">
            <w:pPr>
              <w:pStyle w:val="ab"/>
              <w:jc w:val="right"/>
              <w:rPr>
                <w:szCs w:val="22"/>
              </w:rPr>
            </w:pPr>
            <w:r>
              <w:t>39,66</w:t>
            </w:r>
          </w:p>
        </w:tc>
        <w:tc>
          <w:tcPr>
            <w:tcW w:w="3342" w:type="dxa"/>
            <w:vAlign w:val="center"/>
          </w:tcPr>
          <w:p w:rsidR="002613A4" w:rsidRPr="003D1D78" w:rsidRDefault="002613A4" w:rsidP="00317858">
            <w:pPr>
              <w:pStyle w:val="ab"/>
              <w:rPr>
                <w:szCs w:val="22"/>
              </w:rPr>
            </w:pPr>
            <w:r>
              <w:t>—</w:t>
            </w:r>
          </w:p>
        </w:tc>
        <w:tc>
          <w:tcPr>
            <w:tcW w:w="5070" w:type="dxa"/>
            <w:vAlign w:val="center"/>
          </w:tcPr>
          <w:p w:rsidR="002613A4" w:rsidRPr="003D1D78" w:rsidRDefault="002613A4" w:rsidP="00317858">
            <w:pPr>
              <w:pStyle w:val="ab"/>
              <w:rPr>
                <w:szCs w:val="22"/>
              </w:rPr>
            </w:pPr>
            <w:r>
              <w:t>согласовано</w:t>
            </w:r>
          </w:p>
        </w:tc>
      </w:tr>
    </w:tbl>
    <w:p w:rsidR="002613A4" w:rsidRDefault="002613A4" w:rsidP="002613A4">
      <w:pPr>
        <w:pStyle w:val="a9"/>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2613A4"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vAlign w:val="center"/>
          </w:tcPr>
          <w:p w:rsidR="002613A4" w:rsidRPr="00836752" w:rsidRDefault="002613A4" w:rsidP="00CA7C6E">
            <w:pPr>
              <w:pStyle w:val="ad"/>
              <w:spacing w:before="120"/>
              <w:jc w:val="left"/>
            </w:pPr>
            <w:r>
              <w:t>3</w:t>
            </w:r>
            <w:r w:rsidRPr="003D1D78">
              <w:t xml:space="preserve">. </w:t>
            </w:r>
            <w:r w:rsidRPr="00836752">
              <w:t>Сведения о характеристиках уточняемого земельного участка с кадастровым номером</w:t>
            </w:r>
            <w:r w:rsidRPr="003D1D78">
              <w:t xml:space="preserve">  </w:t>
            </w:r>
            <w:r>
              <w:t>34:26:041601:110</w:t>
            </w:r>
            <w:r w:rsidRPr="00836752">
              <w:t xml:space="preserve"> :</w:t>
            </w:r>
          </w:p>
        </w:tc>
      </w:tr>
      <w:tr w:rsidR="002613A4"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vAlign w:val="center"/>
          </w:tcPr>
          <w:p w:rsidR="002613A4" w:rsidRPr="003D1D78" w:rsidRDefault="002613A4" w:rsidP="003D1D78">
            <w:pPr>
              <w:pStyle w:val="aa"/>
            </w:pPr>
            <w:r w:rsidRPr="003D1D78">
              <w:t>№ п/п</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3D1D78" w:rsidRDefault="002613A4" w:rsidP="003D1D78">
            <w:pPr>
              <w:pStyle w:val="aa"/>
            </w:pPr>
            <w:r w:rsidRPr="003D1D78">
              <w:t>Наименование характеристик земельного участка</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3D1D78" w:rsidRDefault="002613A4" w:rsidP="003D1D78">
            <w:pPr>
              <w:pStyle w:val="aa"/>
            </w:pPr>
            <w:r w:rsidRPr="003D1D78">
              <w:t>Значение характеристики</w:t>
            </w:r>
          </w:p>
        </w:tc>
      </w:tr>
    </w:tbl>
    <w:p w:rsidR="002613A4" w:rsidRPr="003C3966" w:rsidRDefault="002613A4" w:rsidP="002613A4">
      <w:pPr>
        <w:pStyle w:val="a9"/>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2613A4"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vAlign w:val="center"/>
          </w:tcPr>
          <w:p w:rsidR="002613A4" w:rsidRPr="003D1D78" w:rsidRDefault="002613A4" w:rsidP="003D1D78">
            <w:pPr>
              <w:pStyle w:val="ac"/>
            </w:pPr>
            <w:r w:rsidRPr="003D1D78">
              <w:t>1</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3D1D78" w:rsidRDefault="002613A4" w:rsidP="003D1D78">
            <w:pPr>
              <w:pStyle w:val="ac"/>
            </w:pPr>
            <w:r w:rsidRPr="003D1D78">
              <w:t>2</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3D1D78" w:rsidRDefault="002613A4" w:rsidP="003D1D78">
            <w:pPr>
              <w:pStyle w:val="ac"/>
            </w:pPr>
            <w:r w:rsidRPr="003D1D78">
              <w:t>3</w:t>
            </w:r>
          </w:p>
        </w:tc>
      </w:tr>
      <w:tr w:rsidR="002613A4"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vAlign w:val="center"/>
          </w:tcPr>
          <w:p w:rsidR="002613A4" w:rsidRPr="00836752" w:rsidRDefault="002613A4" w:rsidP="009A1C16">
            <w:pPr>
              <w:pStyle w:val="ab"/>
              <w:jc w:val="center"/>
              <w:rPr>
                <w:lang w:val="en-US"/>
              </w:rPr>
            </w:pPr>
            <w:r>
              <w:rPr>
                <w:lang w:val="en-US"/>
              </w:rPr>
              <w:t>1.</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836752" w:rsidRDefault="002613A4" w:rsidP="003643D1">
            <w:pPr>
              <w:pStyle w:val="ab"/>
            </w:pPr>
            <w:r w:rsidRPr="00E639D5">
              <w:t>Сведения об адресе земельного участка</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Default="002613A4" w:rsidP="003643D1">
            <w:pPr>
              <w:pStyle w:val="ab"/>
            </w:pPr>
            <w:r>
              <w:t>—</w:t>
            </w:r>
          </w:p>
        </w:tc>
      </w:tr>
      <w:tr w:rsidR="002613A4"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vAlign w:val="center"/>
          </w:tcPr>
          <w:p w:rsidR="002613A4" w:rsidRPr="00836752" w:rsidRDefault="002613A4" w:rsidP="009A1C16">
            <w:pPr>
              <w:pStyle w:val="ab"/>
              <w:jc w:val="center"/>
              <w:rPr>
                <w:lang w:val="en-US"/>
              </w:rPr>
            </w:pPr>
            <w:r>
              <w:rPr>
                <w:lang w:val="en-US"/>
              </w:rPr>
              <w:t>1.1.</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836752" w:rsidRDefault="002613A4" w:rsidP="00E639D5">
            <w:pPr>
              <w:pStyle w:val="ab"/>
            </w:pPr>
            <w:r>
              <w:t>Сведения об ином месте нахождения земельного участка, не являющегося объектом адресации, в структурированном виде</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Default="002613A4" w:rsidP="003643D1">
            <w:pPr>
              <w:pStyle w:val="ab"/>
            </w:pPr>
            <w:r>
              <w:t>обл. Волгоградская, р-н Светлоярский, СНТ "Движенец", уч-к №69</w:t>
            </w:r>
          </w:p>
        </w:tc>
      </w:tr>
      <w:tr w:rsidR="002613A4" w:rsidRPr="003643D1">
        <w:tblPrEx>
          <w:tblCellMar>
            <w:top w:w="0" w:type="dxa"/>
            <w:bottom w:w="0" w:type="dxa"/>
          </w:tblCellMar>
        </w:tblPrEx>
        <w:trPr>
          <w:jc w:val="center"/>
        </w:trPr>
        <w:tc>
          <w:tcPr>
            <w:tcW w:w="291" w:type="pct"/>
            <w:tcBorders>
              <w:left w:val="double" w:sz="6" w:space="0" w:color="auto"/>
              <w:bottom w:val="single" w:sz="4" w:space="0" w:color="auto"/>
              <w:right w:val="single" w:sz="4" w:space="0" w:color="auto"/>
            </w:tcBorders>
            <w:vAlign w:val="center"/>
          </w:tcPr>
          <w:p w:rsidR="002613A4" w:rsidRPr="00836752" w:rsidRDefault="002613A4" w:rsidP="009A1C16">
            <w:pPr>
              <w:pStyle w:val="ab"/>
              <w:jc w:val="center"/>
              <w:rPr>
                <w:lang w:val="en-US"/>
              </w:rPr>
            </w:pPr>
            <w:r>
              <w:rPr>
                <w:lang w:val="en-US"/>
              </w:rPr>
              <w:t>1.2.</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836752" w:rsidRDefault="002613A4" w:rsidP="00E639D5">
            <w:pPr>
              <w:pStyle w:val="ab"/>
            </w:pPr>
            <w:r>
              <w:t>Дополнительные сведения о месте нахождения земельного участка</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Default="002613A4" w:rsidP="003643D1">
            <w:pPr>
              <w:pStyle w:val="ab"/>
            </w:pPr>
            <w:r>
              <w:t>—</w:t>
            </w:r>
          </w:p>
        </w:tc>
      </w:tr>
      <w:tr w:rsidR="002613A4">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vAlign w:val="center"/>
          </w:tcPr>
          <w:p w:rsidR="002613A4" w:rsidRPr="00CC42B1" w:rsidRDefault="002613A4" w:rsidP="003A6BE2">
            <w:pPr>
              <w:pStyle w:val="ab"/>
              <w:jc w:val="center"/>
            </w:pPr>
            <w:r>
              <w:t>2.</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CF4CF5" w:rsidRDefault="002613A4" w:rsidP="003A6BE2">
            <w:pPr>
              <w:pStyle w:val="ab"/>
            </w:pPr>
            <w:r w:rsidRPr="00CC42B1">
              <w:t xml:space="preserve">Площадь земельного участка </w:t>
            </w:r>
            <w:r>
              <w:t>±</w:t>
            </w:r>
            <w:r w:rsidRPr="00CC42B1">
              <w:t xml:space="preserve"> </w:t>
            </w:r>
            <w:r>
              <w:t>в</w:t>
            </w:r>
            <w:r w:rsidRPr="00CC42B1">
              <w:t xml:space="preserve">еличина </w:t>
            </w:r>
            <w:r>
              <w:t>погрешности</w:t>
            </w:r>
            <w:r w:rsidRPr="00CC42B1">
              <w:t xml:space="preserve"> </w:t>
            </w:r>
            <w:r>
              <w:t>определения</w:t>
            </w:r>
            <w:r w:rsidRPr="002F28C1">
              <w:t>(</w:t>
            </w:r>
            <w:r>
              <w:t>вычисления</w:t>
            </w:r>
            <w:r w:rsidRPr="002F28C1">
              <w:t>)</w:t>
            </w:r>
            <w:r w:rsidRPr="00CC42B1">
              <w:t xml:space="preserve"> площади</w:t>
            </w:r>
            <w:r w:rsidRPr="00CC42B1">
              <w:rPr>
                <w:b/>
              </w:rPr>
              <w:t xml:space="preserve"> </w:t>
            </w:r>
            <w:r w:rsidRPr="00CF48C6">
              <w:t>(</w:t>
            </w:r>
            <w:r w:rsidRPr="00CC42B1">
              <w:rPr>
                <w:b/>
              </w:rPr>
              <w:t>Р</w:t>
            </w:r>
            <w:r>
              <w:rPr>
                <w:b/>
              </w:rPr>
              <w:t xml:space="preserve"> </w:t>
            </w:r>
            <w:r>
              <w:t xml:space="preserve">± </w:t>
            </w:r>
            <w:r w:rsidRPr="00CC42B1">
              <w:rPr>
                <w:b/>
              </w:rPr>
              <w:t>ΔР</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97421E" w:rsidRDefault="002613A4" w:rsidP="000A03AA">
            <w:pPr>
              <w:pStyle w:val="ab"/>
              <w:rPr>
                <w:b/>
              </w:rPr>
            </w:pPr>
            <w:r>
              <w:t xml:space="preserve">965±10 </w:t>
            </w:r>
          </w:p>
        </w:tc>
      </w:tr>
      <w:tr w:rsidR="002613A4"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vAlign w:val="center"/>
          </w:tcPr>
          <w:p w:rsidR="002613A4" w:rsidRPr="009A1C16" w:rsidRDefault="002613A4" w:rsidP="009A1C16">
            <w:pPr>
              <w:pStyle w:val="ab"/>
              <w:jc w:val="center"/>
            </w:pPr>
            <w:r>
              <w:t>3.</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9A1C16" w:rsidRDefault="002613A4" w:rsidP="009A1C16">
            <w:pPr>
              <w:pStyle w:val="ab"/>
            </w:pPr>
            <w:r w:rsidRPr="006133A5">
              <w:t>Формула, примененная для вычисления предельной погрешности определения площади земельного участка, с подставленными значениями и итоговые (вычисленные) значения</w:t>
            </w:r>
            <w:r>
              <w:t xml:space="preserve"> (</w:t>
            </w:r>
            <w:r w:rsidRPr="00CC42B1">
              <w:rPr>
                <w:b/>
              </w:rPr>
              <w:t>ΔР</w:t>
            </w:r>
            <w:r w:rsidRPr="009A1C16">
              <w:t>), м2</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001899" w:rsidRDefault="002613A4" w:rsidP="000A03AA">
            <w:pPr>
              <w:pStyle w:val="ab"/>
            </w:pPr>
            <w:r>
              <w:t xml:space="preserve">ΔP = </w:t>
            </w:r>
            <w:r>
              <w:fldChar w:fldCharType="begin"/>
            </w:r>
            <w:r>
              <w:instrText xml:space="preserve"> EQ 3,5 · M\s\do(t) · \r(P\s\do(док)) </w:instrText>
            </w:r>
            <w:r>
              <w:fldChar w:fldCharType="end"/>
            </w:r>
            <w:r>
              <w:t xml:space="preserve"> = </w:t>
            </w:r>
            <w:r>
              <w:fldChar w:fldCharType="begin"/>
            </w:r>
            <w:r>
              <w:instrText xml:space="preserve"> EQ 3,5 · 0,10 · \r(812) </w:instrText>
            </w:r>
            <w:r>
              <w:fldChar w:fldCharType="end"/>
            </w:r>
            <w:r>
              <w:t xml:space="preserve"> = 10 </w:t>
            </w:r>
          </w:p>
        </w:tc>
      </w:tr>
      <w:tr w:rsidR="002613A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vAlign w:val="center"/>
          </w:tcPr>
          <w:p w:rsidR="002613A4" w:rsidRPr="00CC42B1" w:rsidRDefault="002613A4" w:rsidP="003A6BE2">
            <w:pPr>
              <w:pStyle w:val="ab"/>
              <w:jc w:val="center"/>
            </w:pPr>
            <w:r>
              <w:t>4.</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CC42B1" w:rsidRDefault="002613A4" w:rsidP="003A6BE2">
            <w:pPr>
              <w:pStyle w:val="ab"/>
            </w:pPr>
            <w:r w:rsidRPr="00AF7D4F">
              <w:t>Площадь земельного участка согласно сведениям Единого государственного реестра недвижимости</w:t>
            </w:r>
            <w:r>
              <w:t xml:space="preserve"> </w:t>
            </w:r>
            <w:r w:rsidRPr="00CC42B1">
              <w:t>(</w:t>
            </w:r>
            <w:r w:rsidRPr="00CC42B1">
              <w:rPr>
                <w:b/>
              </w:rPr>
              <w:t>Р</w:t>
            </w:r>
            <w:r>
              <w:rPr>
                <w:b/>
              </w:rPr>
              <w:t>кад</w:t>
            </w:r>
            <w:r w:rsidRPr="00CC42B1">
              <w:t>)</w:t>
            </w:r>
            <w:r>
              <w:t>,</w:t>
            </w:r>
            <w:r w:rsidRPr="00CC42B1">
              <w:rPr>
                <w:b/>
              </w:rPr>
              <w:t xml:space="preserve"> 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D83BAD" w:rsidRDefault="002613A4" w:rsidP="003A6BE2">
            <w:pPr>
              <w:pStyle w:val="ab"/>
              <w:rPr>
                <w:b/>
              </w:rPr>
            </w:pPr>
            <w:r>
              <w:t>812</w:t>
            </w:r>
            <w:r w:rsidRPr="00D83BAD">
              <w:rPr>
                <w:b/>
              </w:rPr>
              <w:t xml:space="preserve"> </w:t>
            </w:r>
          </w:p>
        </w:tc>
      </w:tr>
      <w:tr w:rsidR="002613A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vAlign w:val="center"/>
          </w:tcPr>
          <w:p w:rsidR="002613A4" w:rsidRDefault="002613A4" w:rsidP="003A6BE2">
            <w:pPr>
              <w:pStyle w:val="ab"/>
              <w:jc w:val="center"/>
            </w:pPr>
            <w:r>
              <w:t>5.</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65376A" w:rsidRDefault="002613A4" w:rsidP="003A6BE2">
            <w:pPr>
              <w:pStyle w:val="ab"/>
            </w:pPr>
            <w:r>
              <w:t xml:space="preserve">Оценка расхождения </w:t>
            </w:r>
            <w:r w:rsidRPr="00CC42B1">
              <w:rPr>
                <w:b/>
              </w:rPr>
              <w:t>Р</w:t>
            </w:r>
            <w:r w:rsidRPr="00986A78">
              <w:t xml:space="preserve"> и </w:t>
            </w:r>
            <w:r w:rsidRPr="00CC42B1">
              <w:rPr>
                <w:b/>
              </w:rPr>
              <w:t>Р</w:t>
            </w:r>
            <w:r>
              <w:rPr>
                <w:b/>
              </w:rPr>
              <w:t>кад (</w:t>
            </w:r>
            <w:r w:rsidRPr="00CC42B1">
              <w:rPr>
                <w:b/>
              </w:rPr>
              <w:t>Р</w:t>
            </w:r>
            <w:r>
              <w:rPr>
                <w:b/>
              </w:rPr>
              <w:t xml:space="preserve"> – </w:t>
            </w:r>
            <w:r w:rsidRPr="00CC42B1">
              <w:rPr>
                <w:b/>
              </w:rPr>
              <w:t>Р</w:t>
            </w:r>
            <w:r>
              <w:rPr>
                <w:b/>
              </w:rPr>
              <w:t xml:space="preserve">кад), </w:t>
            </w:r>
            <w:r w:rsidRPr="00CC42B1">
              <w:rPr>
                <w:b/>
              </w:rPr>
              <w:t>м</w:t>
            </w:r>
            <w:r w:rsidRPr="00CC42B1">
              <w:rPr>
                <w:b/>
                <w:vertAlign w:val="superscript"/>
              </w:rPr>
              <w:t>2</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D83BAD" w:rsidRDefault="002613A4" w:rsidP="003A6BE2">
            <w:pPr>
              <w:pStyle w:val="ab"/>
              <w:rPr>
                <w:b/>
              </w:rPr>
            </w:pPr>
            <w:r>
              <w:t>153</w:t>
            </w:r>
          </w:p>
        </w:tc>
      </w:tr>
      <w:tr w:rsidR="002613A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vAlign w:val="center"/>
          </w:tcPr>
          <w:p w:rsidR="002613A4" w:rsidRDefault="002613A4" w:rsidP="003A6BE2">
            <w:pPr>
              <w:pStyle w:val="ab"/>
              <w:jc w:val="center"/>
            </w:pPr>
            <w:r>
              <w:t>6.</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CC42B1" w:rsidRDefault="002613A4" w:rsidP="003A6BE2">
            <w:pPr>
              <w:pStyle w:val="ab"/>
            </w:pPr>
            <w:r>
              <w:t xml:space="preserve">Предельный минимальный и максимальный размеры земельного участка </w:t>
            </w:r>
            <w:r w:rsidRPr="00CC42B1">
              <w:t>(</w:t>
            </w:r>
            <w:r w:rsidRPr="00CC42B1">
              <w:rPr>
                <w:b/>
              </w:rPr>
              <w:t>Р</w:t>
            </w:r>
            <w:r>
              <w:rPr>
                <w:b/>
              </w:rPr>
              <w:t xml:space="preserve">мин и </w:t>
            </w:r>
            <w:r w:rsidRPr="00CC42B1">
              <w:rPr>
                <w:b/>
              </w:rPr>
              <w:t>Р</w:t>
            </w:r>
            <w:r>
              <w:rPr>
                <w:b/>
              </w:rPr>
              <w:t>макс),</w:t>
            </w:r>
            <w:r w:rsidRPr="00CC42B1">
              <w:rPr>
                <w:b/>
              </w:rPr>
              <w:t xml:space="preserve"> м</w:t>
            </w:r>
            <w:r w:rsidRPr="00CC42B1">
              <w:rPr>
                <w:b/>
                <w:vertAlign w:val="superscript"/>
              </w:rPr>
              <w:t>2</w:t>
            </w:r>
            <w:r>
              <w:rPr>
                <w:b/>
                <w:vertAlign w:val="superscript"/>
              </w:rPr>
              <w:t xml:space="preserve"> </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D83BAD" w:rsidRDefault="002613A4" w:rsidP="000B0DC5">
            <w:pPr>
              <w:pStyle w:val="ab"/>
              <w:rPr>
                <w:b/>
              </w:rPr>
            </w:pPr>
            <w:r>
              <w:t>Pмин=300, Pмакс=1510</w:t>
            </w:r>
            <w:r w:rsidRPr="00D83BAD">
              <w:rPr>
                <w:b/>
              </w:rPr>
              <w:t xml:space="preserve"> </w:t>
            </w:r>
          </w:p>
        </w:tc>
      </w:tr>
      <w:tr w:rsidR="002613A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vAlign w:val="center"/>
          </w:tcPr>
          <w:p w:rsidR="002613A4" w:rsidRDefault="002613A4" w:rsidP="003A6BE2">
            <w:pPr>
              <w:pStyle w:val="ab"/>
              <w:jc w:val="center"/>
            </w:pPr>
            <w:r>
              <w:t>7.</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623C82" w:rsidRDefault="002613A4" w:rsidP="003A6BE2">
            <w:pPr>
              <w:pStyle w:val="ab"/>
            </w:pPr>
            <w:r w:rsidRPr="00623C82">
              <w:t>Вид (виды) разрешенного использования</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Default="002613A4" w:rsidP="000B0DC5">
            <w:pPr>
              <w:pStyle w:val="ab"/>
            </w:pPr>
            <w:r>
              <w:t>для садоводства</w:t>
            </w:r>
          </w:p>
        </w:tc>
      </w:tr>
      <w:tr w:rsidR="002613A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vAlign w:val="center"/>
          </w:tcPr>
          <w:p w:rsidR="002613A4" w:rsidRDefault="002613A4" w:rsidP="003A6BE2">
            <w:pPr>
              <w:pStyle w:val="ab"/>
              <w:jc w:val="center"/>
            </w:pPr>
            <w:r>
              <w:t>7.1.</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623C82" w:rsidRDefault="002613A4" w:rsidP="003A6BE2">
            <w:pPr>
              <w:pStyle w:val="ab"/>
            </w:pPr>
            <w:r w:rsidRPr="00623C82">
              <w:t>Дополнительные сведения об использовании земельного участка</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Default="002613A4" w:rsidP="000B0DC5">
            <w:pPr>
              <w:pStyle w:val="ab"/>
            </w:pPr>
            <w:r>
              <w:t>—</w:t>
            </w:r>
          </w:p>
        </w:tc>
      </w:tr>
      <w:tr w:rsidR="002613A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vAlign w:val="center"/>
          </w:tcPr>
          <w:p w:rsidR="002613A4" w:rsidRPr="0089437C" w:rsidRDefault="002613A4" w:rsidP="003A6BE2">
            <w:pPr>
              <w:pStyle w:val="ab"/>
              <w:jc w:val="center"/>
            </w:pPr>
            <w:r>
              <w:t>8.</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9404CE" w:rsidRDefault="002613A4" w:rsidP="004B2B42">
            <w:pPr>
              <w:pStyle w:val="ab"/>
            </w:pPr>
            <w:r w:rsidRPr="009404CE">
              <w:t xml:space="preserve">Кадастровый или иной государственный учетный номер (инвентарный) здания, сооружения, объекта незавершенного строительства, </w:t>
            </w:r>
            <w:r w:rsidRPr="009404CE">
              <w:lastRenderedPageBreak/>
              <w:t>расположенного на земельном участке</w:t>
            </w:r>
          </w:p>
        </w:tc>
        <w:tc>
          <w:tcPr>
            <w:tcW w:w="2299" w:type="pct"/>
            <w:tcBorders>
              <w:top w:val="single" w:sz="4" w:space="0" w:color="auto"/>
              <w:left w:val="single" w:sz="4" w:space="0" w:color="auto"/>
              <w:bottom w:val="single" w:sz="4" w:space="0" w:color="auto"/>
              <w:right w:val="double" w:sz="4" w:space="0" w:color="auto"/>
            </w:tcBorders>
            <w:vAlign w:val="center"/>
          </w:tcPr>
          <w:p w:rsidR="002613A4" w:rsidRDefault="002613A4" w:rsidP="000A03AA">
            <w:pPr>
              <w:pStyle w:val="ab"/>
              <w:rPr>
                <w:b/>
              </w:rPr>
            </w:pPr>
            <w:r>
              <w:lastRenderedPageBreak/>
              <w:t>—</w:t>
            </w:r>
            <w:r w:rsidRPr="0089437C">
              <w:t xml:space="preserve"> </w:t>
            </w:r>
          </w:p>
        </w:tc>
      </w:tr>
      <w:tr w:rsidR="002613A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vAlign w:val="center"/>
          </w:tcPr>
          <w:p w:rsidR="002613A4" w:rsidRDefault="002613A4" w:rsidP="003A6BE2">
            <w:pPr>
              <w:pStyle w:val="ab"/>
              <w:jc w:val="center"/>
            </w:pPr>
            <w:r>
              <w:lastRenderedPageBreak/>
              <w:t>9.</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9404CE" w:rsidRDefault="002613A4" w:rsidP="004B2B42">
            <w:pPr>
              <w:pStyle w:val="ab"/>
            </w:pPr>
            <w:r w:rsidRPr="009404CE">
              <w:t>Сведения о земельных участках (землях общего пользования, территории общего пользования), посредством которых обеспечивается доступ</w:t>
            </w:r>
          </w:p>
        </w:tc>
        <w:tc>
          <w:tcPr>
            <w:tcW w:w="2299" w:type="pct"/>
            <w:tcBorders>
              <w:top w:val="single" w:sz="4" w:space="0" w:color="auto"/>
              <w:left w:val="single" w:sz="4" w:space="0" w:color="auto"/>
              <w:bottom w:val="single" w:sz="4" w:space="0" w:color="auto"/>
              <w:right w:val="double" w:sz="4" w:space="0" w:color="auto"/>
            </w:tcBorders>
            <w:vAlign w:val="center"/>
          </w:tcPr>
          <w:p w:rsidR="002613A4" w:rsidRDefault="002613A4" w:rsidP="003A6BE2">
            <w:pPr>
              <w:pStyle w:val="ab"/>
            </w:pPr>
            <w:r>
              <w:t>—</w:t>
            </w:r>
          </w:p>
        </w:tc>
      </w:tr>
      <w:tr w:rsidR="002613A4">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vAlign w:val="center"/>
          </w:tcPr>
          <w:p w:rsidR="002613A4" w:rsidRPr="0089437C" w:rsidRDefault="002613A4" w:rsidP="003A6BE2">
            <w:pPr>
              <w:pStyle w:val="ab"/>
              <w:jc w:val="center"/>
            </w:pPr>
            <w:r>
              <w:t>10.</w:t>
            </w:r>
          </w:p>
        </w:tc>
        <w:tc>
          <w:tcPr>
            <w:tcW w:w="2410" w:type="pct"/>
            <w:tcBorders>
              <w:top w:val="single" w:sz="4" w:space="0" w:color="auto"/>
              <w:left w:val="single" w:sz="4" w:space="0" w:color="auto"/>
              <w:bottom w:val="double" w:sz="4" w:space="0" w:color="auto"/>
              <w:right w:val="single" w:sz="4" w:space="0" w:color="auto"/>
            </w:tcBorders>
            <w:vAlign w:val="center"/>
          </w:tcPr>
          <w:p w:rsidR="002613A4" w:rsidRDefault="002613A4" w:rsidP="003A6BE2">
            <w:pPr>
              <w:pStyle w:val="ab"/>
            </w:pPr>
            <w:r>
              <w:t>Иные сведения</w:t>
            </w:r>
          </w:p>
        </w:tc>
        <w:tc>
          <w:tcPr>
            <w:tcW w:w="2299" w:type="pct"/>
            <w:tcBorders>
              <w:top w:val="single" w:sz="4" w:space="0" w:color="auto"/>
              <w:left w:val="single" w:sz="4" w:space="0" w:color="auto"/>
              <w:bottom w:val="double" w:sz="4" w:space="0" w:color="auto"/>
              <w:right w:val="double" w:sz="4" w:space="0" w:color="auto"/>
            </w:tcBorders>
            <w:vAlign w:val="center"/>
          </w:tcPr>
          <w:p w:rsidR="002613A4" w:rsidRPr="00D83BAD" w:rsidRDefault="002613A4" w:rsidP="003A6BE2">
            <w:pPr>
              <w:pStyle w:val="ab"/>
              <w:rPr>
                <w:b/>
              </w:rPr>
            </w:pPr>
            <w:r>
              <w:t>—</w:t>
            </w:r>
          </w:p>
        </w:tc>
      </w:tr>
    </w:tbl>
    <w:p w:rsidR="002613A4" w:rsidRPr="00EC6995" w:rsidRDefault="002613A4" w:rsidP="002613A4">
      <w:pPr>
        <w:pStyle w:val="a9"/>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2613A4" w:rsidRPr="003D1D78">
        <w:trPr>
          <w:jc w:val="center"/>
        </w:trPr>
        <w:tc>
          <w:tcPr>
            <w:tcW w:w="15193" w:type="dxa"/>
            <w:gridSpan w:val="2"/>
          </w:tcPr>
          <w:p w:rsidR="002613A4" w:rsidRPr="008E58C3" w:rsidRDefault="002613A4" w:rsidP="00CA7C6E">
            <w:pPr>
              <w:pStyle w:val="ad"/>
              <w:spacing w:before="120"/>
              <w:jc w:val="left"/>
            </w:pPr>
            <w:r w:rsidRPr="00306DB6">
              <w:t>4. Пояснения к сведениям об уточняемом земельном участке с кадастровым номером</w:t>
            </w:r>
            <w:r>
              <w:t xml:space="preserve"> </w:t>
            </w:r>
            <w:r w:rsidRPr="00C47BC3">
              <w:t xml:space="preserve"> </w:t>
            </w:r>
            <w:r>
              <w:t>34:26:041601:110</w:t>
            </w:r>
            <w:r w:rsidRPr="008E58C3">
              <w:t xml:space="preserve"> :</w:t>
            </w:r>
          </w:p>
        </w:tc>
      </w:tr>
      <w:tr w:rsidR="002613A4" w:rsidRPr="00D4509D">
        <w:trPr>
          <w:jc w:val="center"/>
        </w:trPr>
        <w:tc>
          <w:tcPr>
            <w:tcW w:w="883" w:type="dxa"/>
          </w:tcPr>
          <w:p w:rsidR="002613A4" w:rsidRPr="00D71DDF" w:rsidRDefault="002613A4" w:rsidP="00AA0FDA">
            <w:pPr>
              <w:pStyle w:val="ab"/>
              <w:snapToGrid w:val="0"/>
              <w:jc w:val="center"/>
              <w:rPr>
                <w:lang w:val="en-US"/>
              </w:rPr>
            </w:pPr>
            <w:r>
              <w:t>1</w:t>
            </w:r>
            <w:r>
              <w:rPr>
                <w:lang w:val="en-US"/>
              </w:rPr>
              <w:t>.</w:t>
            </w:r>
          </w:p>
        </w:tc>
        <w:tc>
          <w:tcPr>
            <w:tcW w:w="14310" w:type="dxa"/>
          </w:tcPr>
          <w:p w:rsidR="002613A4" w:rsidRPr="00D4509D" w:rsidRDefault="002613A4" w:rsidP="00D4509D">
            <w:pPr>
              <w:pStyle w:val="ab"/>
              <w:rPr>
                <w:lang w:val="en-US"/>
              </w:rPr>
            </w:pPr>
            <w:r>
              <w:t>—</w:t>
            </w:r>
          </w:p>
        </w:tc>
      </w:tr>
    </w:tbl>
    <w:p w:rsidR="002613A4" w:rsidRPr="00D4509D" w:rsidRDefault="002613A4" w:rsidP="002613A4">
      <w:pPr>
        <w:pStyle w:val="a9"/>
        <w:rPr>
          <w:lang w:val="en-US"/>
        </w:rPr>
      </w:pPr>
    </w:p>
    <w:p w:rsidR="002613A4" w:rsidRDefault="002613A4" w:rsidP="002613A4">
      <w:pPr>
        <w:pStyle w:val="a9"/>
        <w:rPr>
          <w:lang w:val="en-US"/>
        </w:rPr>
        <w:sectPr w:rsidR="002613A4" w:rsidSect="001B7A47">
          <w:headerReference w:type="even" r:id="rId31"/>
          <w:headerReference w:type="default" r:id="rId32"/>
          <w:footerReference w:type="even" r:id="rId33"/>
          <w:footerReference w:type="default" r:id="rId34"/>
          <w:headerReference w:type="first" r:id="rId35"/>
          <w:footerReference w:type="first" r:id="rId36"/>
          <w:pgSz w:w="16838" w:h="11906" w:orient="landscape"/>
          <w:pgMar w:top="1134" w:right="510" w:bottom="567" w:left="1361" w:header="709" w:footer="709" w:gutter="0"/>
          <w:cols w:space="708"/>
          <w:docGrid w:linePitch="360"/>
        </w:sectPr>
      </w:pPr>
    </w:p>
    <w:p w:rsidR="002613A4" w:rsidRPr="00EC6995" w:rsidRDefault="002613A4" w:rsidP="002613A4">
      <w:pPr>
        <w:pStyle w:val="a9"/>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2613A4" w:rsidRPr="00C47BC3">
        <w:trPr>
          <w:jc w:val="center"/>
        </w:trPr>
        <w:tc>
          <w:tcPr>
            <w:tcW w:w="15193" w:type="dxa"/>
            <w:tcBorders>
              <w:bottom w:val="single" w:sz="4" w:space="0" w:color="auto"/>
            </w:tcBorders>
          </w:tcPr>
          <w:p w:rsidR="002613A4" w:rsidRPr="00FD3F99" w:rsidRDefault="002613A4" w:rsidP="001B3CD5">
            <w:pPr>
              <w:pStyle w:val="ad"/>
              <w:spacing w:before="120"/>
              <w:jc w:val="left"/>
              <w:rPr>
                <w:bCs/>
              </w:rPr>
            </w:pPr>
            <w:bookmarkStart w:id="5" w:name="Описание_местоположения_строения"/>
            <w:bookmarkEnd w:id="5"/>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34:26:041601:269</w:t>
            </w:r>
          </w:p>
        </w:tc>
      </w:tr>
    </w:tbl>
    <w:p w:rsidR="002613A4" w:rsidRPr="002613A4" w:rsidRDefault="002613A4" w:rsidP="002613A4">
      <w:pPr>
        <w:pStyle w:val="a9"/>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2613A4" w:rsidRPr="00C47BC3" w:rsidTr="00811D1C">
        <w:trPr>
          <w:jc w:val="center"/>
        </w:trPr>
        <w:tc>
          <w:tcPr>
            <w:tcW w:w="8387" w:type="dxa"/>
            <w:gridSpan w:val="7"/>
            <w:tcBorders>
              <w:top w:val="single" w:sz="6" w:space="0" w:color="auto"/>
              <w:right w:val="nil"/>
            </w:tcBorders>
          </w:tcPr>
          <w:p w:rsidR="002613A4" w:rsidRPr="001B3CD5" w:rsidRDefault="002613A4" w:rsidP="001B3CD5">
            <w:pPr>
              <w:pStyle w:val="ab"/>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2613A4" w:rsidRPr="001B3CD5" w:rsidRDefault="002613A4" w:rsidP="001B3CD5">
            <w:pPr>
              <w:pStyle w:val="ab"/>
              <w:jc w:val="right"/>
              <w:rPr>
                <w:b/>
                <w:bCs/>
              </w:rPr>
            </w:pPr>
            <w:r w:rsidRPr="001B3CD5">
              <w:rPr>
                <w:b/>
              </w:rPr>
              <w:t xml:space="preserve">Зона № </w:t>
            </w:r>
            <w:r>
              <w:rPr>
                <w:b/>
              </w:rPr>
              <w:t>1</w:t>
            </w:r>
          </w:p>
        </w:tc>
      </w:tr>
      <w:tr w:rsidR="002613A4" w:rsidRPr="00C47BC3">
        <w:trPr>
          <w:trHeight w:val="309"/>
          <w:jc w:val="center"/>
        </w:trPr>
        <w:tc>
          <w:tcPr>
            <w:tcW w:w="1212" w:type="dxa"/>
            <w:vMerge w:val="restart"/>
            <w:vAlign w:val="center"/>
          </w:tcPr>
          <w:p w:rsidR="002613A4" w:rsidRPr="00507D3C" w:rsidRDefault="002613A4" w:rsidP="00B67570">
            <w:pPr>
              <w:pStyle w:val="aa"/>
            </w:pPr>
            <w:r>
              <w:t>Обозначение характерных точек контура</w:t>
            </w:r>
          </w:p>
        </w:tc>
        <w:tc>
          <w:tcPr>
            <w:tcW w:w="3588" w:type="dxa"/>
            <w:gridSpan w:val="3"/>
            <w:vAlign w:val="center"/>
          </w:tcPr>
          <w:p w:rsidR="002613A4" w:rsidRPr="001B3CD5" w:rsidRDefault="002613A4" w:rsidP="00B67570">
            <w:pPr>
              <w:pStyle w:val="aa"/>
            </w:pPr>
            <w:r w:rsidRPr="001B3CD5">
              <w:t>Содержатся в Едином государственном реестре недвижимости</w:t>
            </w:r>
          </w:p>
        </w:tc>
        <w:tc>
          <w:tcPr>
            <w:tcW w:w="3587" w:type="dxa"/>
            <w:gridSpan w:val="3"/>
            <w:vAlign w:val="center"/>
          </w:tcPr>
          <w:p w:rsidR="002613A4" w:rsidRPr="001B3CD5" w:rsidRDefault="002613A4" w:rsidP="00B67570">
            <w:pPr>
              <w:pStyle w:val="aa"/>
            </w:pPr>
            <w:r w:rsidRPr="001B3CD5">
              <w:t>Определены в ходе выполнения комплексных кадастровых работ</w:t>
            </w:r>
          </w:p>
        </w:tc>
        <w:tc>
          <w:tcPr>
            <w:tcW w:w="1737" w:type="dxa"/>
            <w:vMerge w:val="restart"/>
            <w:vAlign w:val="center"/>
          </w:tcPr>
          <w:p w:rsidR="002613A4" w:rsidRPr="00C47BC3" w:rsidRDefault="002613A4" w:rsidP="00B67570">
            <w:pPr>
              <w:pStyle w:val="aa"/>
            </w:pPr>
            <w:r w:rsidRPr="00C47BC3">
              <w:t>Метод определения координат</w:t>
            </w:r>
          </w:p>
        </w:tc>
        <w:tc>
          <w:tcPr>
            <w:tcW w:w="5069" w:type="dxa"/>
            <w:vMerge w:val="restart"/>
            <w:vAlign w:val="center"/>
          </w:tcPr>
          <w:p w:rsidR="002613A4" w:rsidRPr="00C47BC3" w:rsidRDefault="002613A4" w:rsidP="00B67570">
            <w:pPr>
              <w:pStyle w:val="aa"/>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613A4" w:rsidRPr="00C47BC3">
        <w:trPr>
          <w:trHeight w:val="191"/>
          <w:jc w:val="center"/>
        </w:trPr>
        <w:tc>
          <w:tcPr>
            <w:tcW w:w="1212" w:type="dxa"/>
            <w:vMerge/>
            <w:vAlign w:val="center"/>
          </w:tcPr>
          <w:p w:rsidR="002613A4" w:rsidRPr="00507D3C" w:rsidRDefault="002613A4" w:rsidP="00B67570">
            <w:pPr>
              <w:pStyle w:val="aa"/>
            </w:pPr>
          </w:p>
        </w:tc>
        <w:tc>
          <w:tcPr>
            <w:tcW w:w="2641" w:type="dxa"/>
            <w:gridSpan w:val="2"/>
            <w:vAlign w:val="center"/>
          </w:tcPr>
          <w:p w:rsidR="002613A4" w:rsidRPr="00C47BC3" w:rsidRDefault="002613A4" w:rsidP="00B67570">
            <w:pPr>
              <w:pStyle w:val="aa"/>
            </w:pPr>
            <w:r w:rsidRPr="00C47BC3">
              <w:t>Координаты, м</w:t>
            </w:r>
          </w:p>
        </w:tc>
        <w:tc>
          <w:tcPr>
            <w:tcW w:w="947" w:type="dxa"/>
            <w:vAlign w:val="center"/>
          </w:tcPr>
          <w:p w:rsidR="002613A4" w:rsidRPr="00290F29" w:rsidRDefault="002613A4" w:rsidP="00B67570">
            <w:pPr>
              <w:pStyle w:val="aa"/>
            </w:pPr>
            <w:r w:rsidRPr="00A33BD6">
              <w:rPr>
                <w:lang w:val="en-US"/>
              </w:rPr>
              <w:t>Радиус</w:t>
            </w:r>
            <w:r>
              <w:rPr>
                <w:lang w:val="en-US"/>
              </w:rPr>
              <w:t xml:space="preserve">, </w:t>
            </w:r>
            <w:r>
              <w:t>м</w:t>
            </w:r>
          </w:p>
        </w:tc>
        <w:tc>
          <w:tcPr>
            <w:tcW w:w="2573" w:type="dxa"/>
            <w:gridSpan w:val="2"/>
            <w:vAlign w:val="center"/>
          </w:tcPr>
          <w:p w:rsidR="002613A4" w:rsidRPr="00C47BC3" w:rsidRDefault="002613A4" w:rsidP="00B67570">
            <w:pPr>
              <w:pStyle w:val="aa"/>
            </w:pPr>
            <w:r w:rsidRPr="00C47BC3">
              <w:t>Координаты, м</w:t>
            </w:r>
          </w:p>
        </w:tc>
        <w:tc>
          <w:tcPr>
            <w:tcW w:w="1014" w:type="dxa"/>
            <w:vAlign w:val="center"/>
          </w:tcPr>
          <w:p w:rsidR="002613A4" w:rsidRPr="00C47BC3" w:rsidRDefault="002613A4" w:rsidP="00B67570">
            <w:pPr>
              <w:pStyle w:val="aa"/>
            </w:pPr>
            <w:r w:rsidRPr="00A33BD6">
              <w:rPr>
                <w:lang w:val="en-US"/>
              </w:rPr>
              <w:t>Радиус</w:t>
            </w:r>
            <w:r>
              <w:rPr>
                <w:lang w:val="en-US"/>
              </w:rPr>
              <w:t xml:space="preserve">, </w:t>
            </w:r>
            <w:r>
              <w:t>м</w:t>
            </w:r>
          </w:p>
        </w:tc>
        <w:tc>
          <w:tcPr>
            <w:tcW w:w="1737" w:type="dxa"/>
            <w:vMerge/>
            <w:vAlign w:val="center"/>
          </w:tcPr>
          <w:p w:rsidR="002613A4" w:rsidRPr="00C47BC3" w:rsidRDefault="002613A4" w:rsidP="00B67570">
            <w:pPr>
              <w:pStyle w:val="aa"/>
            </w:pPr>
          </w:p>
        </w:tc>
        <w:tc>
          <w:tcPr>
            <w:tcW w:w="5069" w:type="dxa"/>
            <w:vMerge/>
            <w:vAlign w:val="center"/>
          </w:tcPr>
          <w:p w:rsidR="002613A4" w:rsidRPr="00C47BC3" w:rsidRDefault="002613A4" w:rsidP="00B67570">
            <w:pPr>
              <w:pStyle w:val="aa"/>
            </w:pPr>
          </w:p>
        </w:tc>
      </w:tr>
      <w:tr w:rsidR="002613A4" w:rsidTr="00811D1C">
        <w:trPr>
          <w:jc w:val="center"/>
        </w:trPr>
        <w:tc>
          <w:tcPr>
            <w:tcW w:w="1212" w:type="dxa"/>
            <w:vMerge/>
            <w:tcBorders>
              <w:bottom w:val="single" w:sz="6" w:space="0" w:color="auto"/>
            </w:tcBorders>
          </w:tcPr>
          <w:p w:rsidR="002613A4" w:rsidRPr="00507D3C" w:rsidRDefault="002613A4" w:rsidP="003D1D78">
            <w:pPr>
              <w:pStyle w:val="aa"/>
            </w:pPr>
          </w:p>
        </w:tc>
        <w:tc>
          <w:tcPr>
            <w:tcW w:w="1320" w:type="dxa"/>
            <w:tcBorders>
              <w:bottom w:val="single" w:sz="6" w:space="0" w:color="auto"/>
            </w:tcBorders>
          </w:tcPr>
          <w:p w:rsidR="002613A4" w:rsidRDefault="002613A4" w:rsidP="003D1D78">
            <w:pPr>
              <w:pStyle w:val="aa"/>
            </w:pPr>
            <w:r>
              <w:t>X</w:t>
            </w:r>
          </w:p>
        </w:tc>
        <w:tc>
          <w:tcPr>
            <w:tcW w:w="1321" w:type="dxa"/>
            <w:tcBorders>
              <w:bottom w:val="single" w:sz="6" w:space="0" w:color="auto"/>
            </w:tcBorders>
          </w:tcPr>
          <w:p w:rsidR="002613A4" w:rsidRDefault="002613A4" w:rsidP="003D1D78">
            <w:pPr>
              <w:pStyle w:val="aa"/>
            </w:pPr>
            <w:r>
              <w:t>Y</w:t>
            </w:r>
          </w:p>
        </w:tc>
        <w:tc>
          <w:tcPr>
            <w:tcW w:w="947" w:type="dxa"/>
            <w:tcBorders>
              <w:bottom w:val="single" w:sz="6" w:space="0" w:color="auto"/>
            </w:tcBorders>
          </w:tcPr>
          <w:p w:rsidR="002613A4" w:rsidRPr="00A33BD6" w:rsidRDefault="002613A4" w:rsidP="003D1D78">
            <w:pPr>
              <w:pStyle w:val="aa"/>
              <w:rPr>
                <w:lang w:val="en-US"/>
              </w:rPr>
            </w:pPr>
            <w:r>
              <w:rPr>
                <w:lang w:val="en-US"/>
              </w:rPr>
              <w:t>R</w:t>
            </w:r>
          </w:p>
        </w:tc>
        <w:tc>
          <w:tcPr>
            <w:tcW w:w="1286" w:type="dxa"/>
            <w:tcBorders>
              <w:bottom w:val="single" w:sz="6" w:space="0" w:color="auto"/>
            </w:tcBorders>
          </w:tcPr>
          <w:p w:rsidR="002613A4" w:rsidRDefault="002613A4" w:rsidP="003D1D78">
            <w:pPr>
              <w:pStyle w:val="aa"/>
            </w:pPr>
            <w:r>
              <w:t>X</w:t>
            </w:r>
          </w:p>
        </w:tc>
        <w:tc>
          <w:tcPr>
            <w:tcW w:w="1287" w:type="dxa"/>
            <w:tcBorders>
              <w:bottom w:val="single" w:sz="6" w:space="0" w:color="auto"/>
            </w:tcBorders>
          </w:tcPr>
          <w:p w:rsidR="002613A4" w:rsidRDefault="002613A4" w:rsidP="003D1D78">
            <w:pPr>
              <w:pStyle w:val="aa"/>
            </w:pPr>
            <w:r>
              <w:t>Y</w:t>
            </w:r>
          </w:p>
        </w:tc>
        <w:tc>
          <w:tcPr>
            <w:tcW w:w="1014" w:type="dxa"/>
            <w:tcBorders>
              <w:bottom w:val="single" w:sz="6" w:space="0" w:color="auto"/>
            </w:tcBorders>
          </w:tcPr>
          <w:p w:rsidR="002613A4" w:rsidRPr="00A33BD6" w:rsidRDefault="002613A4" w:rsidP="003D1D78">
            <w:pPr>
              <w:pStyle w:val="aa"/>
              <w:rPr>
                <w:lang w:val="en-US"/>
              </w:rPr>
            </w:pPr>
            <w:r>
              <w:rPr>
                <w:lang w:val="en-US"/>
              </w:rPr>
              <w:t>R</w:t>
            </w:r>
          </w:p>
        </w:tc>
        <w:tc>
          <w:tcPr>
            <w:tcW w:w="1737" w:type="dxa"/>
            <w:vMerge/>
            <w:tcBorders>
              <w:bottom w:val="single" w:sz="6" w:space="0" w:color="auto"/>
            </w:tcBorders>
          </w:tcPr>
          <w:p w:rsidR="002613A4" w:rsidRDefault="002613A4" w:rsidP="003D1D78">
            <w:pPr>
              <w:pStyle w:val="aa"/>
            </w:pPr>
          </w:p>
        </w:tc>
        <w:tc>
          <w:tcPr>
            <w:tcW w:w="5069" w:type="dxa"/>
            <w:vMerge/>
            <w:tcBorders>
              <w:bottom w:val="single" w:sz="6" w:space="0" w:color="auto"/>
            </w:tcBorders>
          </w:tcPr>
          <w:p w:rsidR="002613A4" w:rsidRDefault="002613A4" w:rsidP="003D1D78">
            <w:pPr>
              <w:pStyle w:val="aa"/>
            </w:pPr>
          </w:p>
        </w:tc>
      </w:tr>
    </w:tbl>
    <w:p w:rsidR="002613A4" w:rsidRDefault="002613A4" w:rsidP="002613A4">
      <w:pPr>
        <w:pStyle w:val="a9"/>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2613A4" w:rsidRPr="00C47BC3" w:rsidTr="005C2DFB">
        <w:trPr>
          <w:jc w:val="center"/>
        </w:trPr>
        <w:tc>
          <w:tcPr>
            <w:tcW w:w="1201" w:type="dxa"/>
          </w:tcPr>
          <w:p w:rsidR="002613A4" w:rsidRPr="00C47BC3" w:rsidRDefault="002613A4" w:rsidP="00507D3C">
            <w:pPr>
              <w:pStyle w:val="ac"/>
            </w:pPr>
            <w:r w:rsidRPr="00C47BC3">
              <w:t>1</w:t>
            </w:r>
          </w:p>
        </w:tc>
        <w:tc>
          <w:tcPr>
            <w:tcW w:w="1317" w:type="dxa"/>
          </w:tcPr>
          <w:p w:rsidR="002613A4" w:rsidRPr="00C47BC3" w:rsidRDefault="002613A4" w:rsidP="003D1D78">
            <w:pPr>
              <w:pStyle w:val="ac"/>
            </w:pPr>
            <w:r>
              <w:t>2</w:t>
            </w:r>
          </w:p>
        </w:tc>
        <w:tc>
          <w:tcPr>
            <w:tcW w:w="1331" w:type="dxa"/>
          </w:tcPr>
          <w:p w:rsidR="002613A4" w:rsidRPr="00C47BC3" w:rsidRDefault="002613A4" w:rsidP="003D1D78">
            <w:pPr>
              <w:pStyle w:val="ac"/>
            </w:pPr>
            <w:r>
              <w:t>3</w:t>
            </w:r>
          </w:p>
        </w:tc>
        <w:tc>
          <w:tcPr>
            <w:tcW w:w="952" w:type="dxa"/>
          </w:tcPr>
          <w:p w:rsidR="002613A4" w:rsidRPr="00C47BC3" w:rsidRDefault="002613A4" w:rsidP="0091310F">
            <w:pPr>
              <w:pStyle w:val="ac"/>
            </w:pPr>
            <w:r>
              <w:t>4</w:t>
            </w:r>
          </w:p>
        </w:tc>
        <w:tc>
          <w:tcPr>
            <w:tcW w:w="1288" w:type="dxa"/>
          </w:tcPr>
          <w:p w:rsidR="002613A4" w:rsidRPr="00C47BC3" w:rsidRDefault="002613A4" w:rsidP="003D1D78">
            <w:pPr>
              <w:pStyle w:val="ac"/>
            </w:pPr>
            <w:r>
              <w:t>5</w:t>
            </w:r>
          </w:p>
        </w:tc>
        <w:tc>
          <w:tcPr>
            <w:tcW w:w="1275" w:type="dxa"/>
          </w:tcPr>
          <w:p w:rsidR="002613A4" w:rsidRPr="00C47BC3" w:rsidRDefault="002613A4" w:rsidP="003D1D78">
            <w:pPr>
              <w:pStyle w:val="ac"/>
            </w:pPr>
            <w:r>
              <w:t>6</w:t>
            </w:r>
          </w:p>
        </w:tc>
        <w:tc>
          <w:tcPr>
            <w:tcW w:w="1022" w:type="dxa"/>
          </w:tcPr>
          <w:p w:rsidR="002613A4" w:rsidRPr="00C47BC3" w:rsidRDefault="002613A4" w:rsidP="0091310F">
            <w:pPr>
              <w:pStyle w:val="ac"/>
            </w:pPr>
            <w:r>
              <w:t>7</w:t>
            </w:r>
          </w:p>
        </w:tc>
        <w:tc>
          <w:tcPr>
            <w:tcW w:w="1737" w:type="dxa"/>
          </w:tcPr>
          <w:p w:rsidR="002613A4" w:rsidRPr="00D46632" w:rsidRDefault="002613A4" w:rsidP="003D1D78">
            <w:pPr>
              <w:pStyle w:val="ac"/>
              <w:rPr>
                <w:lang w:val="en-US"/>
              </w:rPr>
            </w:pPr>
            <w:r>
              <w:t>8</w:t>
            </w:r>
          </w:p>
        </w:tc>
        <w:tc>
          <w:tcPr>
            <w:tcW w:w="5070" w:type="dxa"/>
          </w:tcPr>
          <w:p w:rsidR="002613A4" w:rsidRPr="00C47BC3" w:rsidRDefault="002613A4" w:rsidP="003D1D78">
            <w:pPr>
              <w:pStyle w:val="ac"/>
            </w:pPr>
            <w:r>
              <w:t>9</w:t>
            </w:r>
          </w:p>
        </w:tc>
      </w:tr>
      <w:tr w:rsidR="002613A4" w:rsidRPr="003D1D78" w:rsidTr="005C2DFB">
        <w:trPr>
          <w:jc w:val="center"/>
        </w:trPr>
        <w:tc>
          <w:tcPr>
            <w:tcW w:w="1201" w:type="dxa"/>
            <w:vAlign w:val="center"/>
          </w:tcPr>
          <w:p w:rsidR="002613A4" w:rsidRPr="003D1D78" w:rsidRDefault="002613A4" w:rsidP="00B419E0">
            <w:pPr>
              <w:pStyle w:val="ab"/>
              <w:jc w:val="center"/>
              <w:rPr>
                <w:szCs w:val="22"/>
              </w:rPr>
            </w:pPr>
            <w:r>
              <w:rPr>
                <w:szCs w:val="22"/>
              </w:rPr>
              <w:t>1</w:t>
            </w:r>
          </w:p>
        </w:tc>
        <w:tc>
          <w:tcPr>
            <w:tcW w:w="1317" w:type="dxa"/>
            <w:vAlign w:val="center"/>
          </w:tcPr>
          <w:p w:rsidR="002613A4" w:rsidRPr="003D1D78" w:rsidRDefault="002613A4" w:rsidP="00B419E0">
            <w:pPr>
              <w:pStyle w:val="ab"/>
              <w:jc w:val="right"/>
              <w:rPr>
                <w:szCs w:val="22"/>
              </w:rPr>
            </w:pPr>
            <w:r>
              <w:rPr>
                <w:szCs w:val="22"/>
              </w:rPr>
              <w:t>—</w:t>
            </w:r>
          </w:p>
        </w:tc>
        <w:tc>
          <w:tcPr>
            <w:tcW w:w="1331" w:type="dxa"/>
            <w:vAlign w:val="center"/>
          </w:tcPr>
          <w:p w:rsidR="002613A4" w:rsidRPr="003D1D78" w:rsidRDefault="002613A4" w:rsidP="00B419E0">
            <w:pPr>
              <w:pStyle w:val="ab"/>
              <w:jc w:val="right"/>
              <w:rPr>
                <w:szCs w:val="22"/>
              </w:rPr>
            </w:pPr>
            <w:r>
              <w:rPr>
                <w:szCs w:val="22"/>
              </w:rPr>
              <w:t>—</w:t>
            </w:r>
          </w:p>
        </w:tc>
        <w:tc>
          <w:tcPr>
            <w:tcW w:w="952" w:type="dxa"/>
            <w:vAlign w:val="center"/>
          </w:tcPr>
          <w:p w:rsidR="002613A4" w:rsidRPr="003D1D78" w:rsidRDefault="002613A4" w:rsidP="00B419E0">
            <w:pPr>
              <w:pStyle w:val="ab"/>
              <w:jc w:val="right"/>
              <w:rPr>
                <w:szCs w:val="22"/>
              </w:rPr>
            </w:pPr>
            <w:r>
              <w:t>—</w:t>
            </w:r>
          </w:p>
        </w:tc>
        <w:tc>
          <w:tcPr>
            <w:tcW w:w="1288" w:type="dxa"/>
            <w:vAlign w:val="center"/>
          </w:tcPr>
          <w:p w:rsidR="002613A4" w:rsidRPr="003D1D78" w:rsidRDefault="002613A4" w:rsidP="00B419E0">
            <w:pPr>
              <w:pStyle w:val="ab"/>
              <w:jc w:val="right"/>
              <w:rPr>
                <w:szCs w:val="22"/>
              </w:rPr>
            </w:pPr>
            <w:r>
              <w:rPr>
                <w:szCs w:val="22"/>
              </w:rPr>
              <w:t>452000,63</w:t>
            </w:r>
          </w:p>
        </w:tc>
        <w:tc>
          <w:tcPr>
            <w:tcW w:w="1275" w:type="dxa"/>
            <w:vAlign w:val="center"/>
          </w:tcPr>
          <w:p w:rsidR="002613A4" w:rsidRPr="003D1D78" w:rsidRDefault="002613A4" w:rsidP="00B419E0">
            <w:pPr>
              <w:pStyle w:val="ab"/>
              <w:jc w:val="right"/>
              <w:rPr>
                <w:szCs w:val="22"/>
              </w:rPr>
            </w:pPr>
            <w:r>
              <w:rPr>
                <w:szCs w:val="22"/>
              </w:rPr>
              <w:t>1406439,03</w:t>
            </w:r>
          </w:p>
        </w:tc>
        <w:tc>
          <w:tcPr>
            <w:tcW w:w="1022" w:type="dxa"/>
            <w:vAlign w:val="center"/>
          </w:tcPr>
          <w:p w:rsidR="002613A4" w:rsidRPr="003D1D78" w:rsidRDefault="002613A4" w:rsidP="00290F29">
            <w:pPr>
              <w:pStyle w:val="ab"/>
              <w:jc w:val="right"/>
              <w:rPr>
                <w:szCs w:val="22"/>
              </w:rPr>
            </w:pPr>
            <w:r>
              <w:t>—</w:t>
            </w:r>
          </w:p>
        </w:tc>
        <w:tc>
          <w:tcPr>
            <w:tcW w:w="1737" w:type="dxa"/>
            <w:vAlign w:val="center"/>
          </w:tcPr>
          <w:p w:rsidR="002613A4" w:rsidRPr="003D1D78" w:rsidRDefault="002613A4" w:rsidP="00B1433D">
            <w:pPr>
              <w:pStyle w:val="ab"/>
              <w:rPr>
                <w:szCs w:val="22"/>
              </w:rPr>
            </w:pPr>
            <w:r>
              <w:rPr>
                <w:szCs w:val="22"/>
              </w:rPr>
              <w:t>Геодезический метод</w:t>
            </w:r>
          </w:p>
        </w:tc>
        <w:tc>
          <w:tcPr>
            <w:tcW w:w="5070" w:type="dxa"/>
            <w:vAlign w:val="center"/>
          </w:tcPr>
          <w:p w:rsidR="002613A4" w:rsidRPr="003D1D78" w:rsidRDefault="002613A4" w:rsidP="00C060D4">
            <w:pPr>
              <w:pStyle w:val="ab"/>
              <w:rPr>
                <w:szCs w:val="22"/>
              </w:rPr>
            </w:pPr>
            <w:r>
              <w:rPr>
                <w:szCs w:val="22"/>
              </w:rPr>
              <w:t>Mt = (Mt1 + Mt2) / 2 = (0,1 + 0,1) / 2 = 0,1 м</w:t>
            </w:r>
          </w:p>
        </w:tc>
      </w:tr>
      <w:tr w:rsidR="002613A4" w:rsidRPr="003D1D78" w:rsidTr="005C2DFB">
        <w:trPr>
          <w:jc w:val="center"/>
        </w:trPr>
        <w:tc>
          <w:tcPr>
            <w:tcW w:w="1201" w:type="dxa"/>
            <w:vAlign w:val="center"/>
          </w:tcPr>
          <w:p w:rsidR="002613A4" w:rsidRPr="003D1D78" w:rsidRDefault="002613A4" w:rsidP="00B419E0">
            <w:pPr>
              <w:pStyle w:val="ab"/>
              <w:jc w:val="center"/>
              <w:rPr>
                <w:szCs w:val="22"/>
              </w:rPr>
            </w:pPr>
            <w:r>
              <w:rPr>
                <w:szCs w:val="22"/>
              </w:rPr>
              <w:t>2</w:t>
            </w:r>
          </w:p>
        </w:tc>
        <w:tc>
          <w:tcPr>
            <w:tcW w:w="1317" w:type="dxa"/>
            <w:vAlign w:val="center"/>
          </w:tcPr>
          <w:p w:rsidR="002613A4" w:rsidRPr="003D1D78" w:rsidRDefault="002613A4" w:rsidP="00B419E0">
            <w:pPr>
              <w:pStyle w:val="ab"/>
              <w:jc w:val="right"/>
              <w:rPr>
                <w:szCs w:val="22"/>
              </w:rPr>
            </w:pPr>
            <w:r>
              <w:rPr>
                <w:szCs w:val="22"/>
              </w:rPr>
              <w:t>—</w:t>
            </w:r>
          </w:p>
        </w:tc>
        <w:tc>
          <w:tcPr>
            <w:tcW w:w="1331" w:type="dxa"/>
            <w:vAlign w:val="center"/>
          </w:tcPr>
          <w:p w:rsidR="002613A4" w:rsidRPr="003D1D78" w:rsidRDefault="002613A4" w:rsidP="00B419E0">
            <w:pPr>
              <w:pStyle w:val="ab"/>
              <w:jc w:val="right"/>
              <w:rPr>
                <w:szCs w:val="22"/>
              </w:rPr>
            </w:pPr>
            <w:r>
              <w:rPr>
                <w:szCs w:val="22"/>
              </w:rPr>
              <w:t>—</w:t>
            </w:r>
          </w:p>
        </w:tc>
        <w:tc>
          <w:tcPr>
            <w:tcW w:w="952" w:type="dxa"/>
            <w:vAlign w:val="center"/>
          </w:tcPr>
          <w:p w:rsidR="002613A4" w:rsidRPr="003D1D78" w:rsidRDefault="002613A4" w:rsidP="00B419E0">
            <w:pPr>
              <w:pStyle w:val="ab"/>
              <w:jc w:val="right"/>
              <w:rPr>
                <w:szCs w:val="22"/>
              </w:rPr>
            </w:pPr>
            <w:r>
              <w:t>—</w:t>
            </w:r>
          </w:p>
        </w:tc>
        <w:tc>
          <w:tcPr>
            <w:tcW w:w="1288" w:type="dxa"/>
            <w:vAlign w:val="center"/>
          </w:tcPr>
          <w:p w:rsidR="002613A4" w:rsidRPr="003D1D78" w:rsidRDefault="002613A4" w:rsidP="00B419E0">
            <w:pPr>
              <w:pStyle w:val="ab"/>
              <w:jc w:val="right"/>
              <w:rPr>
                <w:szCs w:val="22"/>
              </w:rPr>
            </w:pPr>
            <w:r>
              <w:rPr>
                <w:szCs w:val="22"/>
              </w:rPr>
              <w:t>451996,67</w:t>
            </w:r>
          </w:p>
        </w:tc>
        <w:tc>
          <w:tcPr>
            <w:tcW w:w="1275" w:type="dxa"/>
            <w:vAlign w:val="center"/>
          </w:tcPr>
          <w:p w:rsidR="002613A4" w:rsidRPr="003D1D78" w:rsidRDefault="002613A4" w:rsidP="00B419E0">
            <w:pPr>
              <w:pStyle w:val="ab"/>
              <w:jc w:val="right"/>
              <w:rPr>
                <w:szCs w:val="22"/>
              </w:rPr>
            </w:pPr>
            <w:r>
              <w:rPr>
                <w:szCs w:val="22"/>
              </w:rPr>
              <w:t>1406449,57</w:t>
            </w:r>
          </w:p>
        </w:tc>
        <w:tc>
          <w:tcPr>
            <w:tcW w:w="1022" w:type="dxa"/>
            <w:vAlign w:val="center"/>
          </w:tcPr>
          <w:p w:rsidR="002613A4" w:rsidRPr="003D1D78" w:rsidRDefault="002613A4" w:rsidP="00290F29">
            <w:pPr>
              <w:pStyle w:val="ab"/>
              <w:jc w:val="right"/>
              <w:rPr>
                <w:szCs w:val="22"/>
              </w:rPr>
            </w:pPr>
            <w:r>
              <w:t>—</w:t>
            </w:r>
          </w:p>
        </w:tc>
        <w:tc>
          <w:tcPr>
            <w:tcW w:w="1737" w:type="dxa"/>
            <w:vAlign w:val="center"/>
          </w:tcPr>
          <w:p w:rsidR="002613A4" w:rsidRPr="003D1D78" w:rsidRDefault="002613A4" w:rsidP="00B1433D">
            <w:pPr>
              <w:pStyle w:val="ab"/>
              <w:rPr>
                <w:szCs w:val="22"/>
              </w:rPr>
            </w:pPr>
            <w:r>
              <w:rPr>
                <w:szCs w:val="22"/>
              </w:rPr>
              <w:t>Геодезический метод</w:t>
            </w:r>
          </w:p>
        </w:tc>
        <w:tc>
          <w:tcPr>
            <w:tcW w:w="5070" w:type="dxa"/>
            <w:vAlign w:val="center"/>
          </w:tcPr>
          <w:p w:rsidR="002613A4" w:rsidRPr="003D1D78" w:rsidRDefault="002613A4" w:rsidP="00C060D4">
            <w:pPr>
              <w:pStyle w:val="ab"/>
              <w:rPr>
                <w:szCs w:val="22"/>
              </w:rPr>
            </w:pPr>
            <w:r>
              <w:rPr>
                <w:szCs w:val="22"/>
              </w:rPr>
              <w:t>Mt = (Mt1 + Mt2) / 2 = (0,1 + 0,1) / 2 = 0,1 м</w:t>
            </w:r>
          </w:p>
        </w:tc>
      </w:tr>
      <w:tr w:rsidR="002613A4" w:rsidRPr="003D1D78" w:rsidTr="005C2DFB">
        <w:trPr>
          <w:jc w:val="center"/>
        </w:trPr>
        <w:tc>
          <w:tcPr>
            <w:tcW w:w="1201" w:type="dxa"/>
            <w:vAlign w:val="center"/>
          </w:tcPr>
          <w:p w:rsidR="002613A4" w:rsidRPr="003D1D78" w:rsidRDefault="002613A4" w:rsidP="00B419E0">
            <w:pPr>
              <w:pStyle w:val="ab"/>
              <w:jc w:val="center"/>
              <w:rPr>
                <w:szCs w:val="22"/>
              </w:rPr>
            </w:pPr>
            <w:r>
              <w:rPr>
                <w:szCs w:val="22"/>
              </w:rPr>
              <w:t>3</w:t>
            </w:r>
          </w:p>
        </w:tc>
        <w:tc>
          <w:tcPr>
            <w:tcW w:w="1317" w:type="dxa"/>
            <w:vAlign w:val="center"/>
          </w:tcPr>
          <w:p w:rsidR="002613A4" w:rsidRPr="003D1D78" w:rsidRDefault="002613A4" w:rsidP="00B419E0">
            <w:pPr>
              <w:pStyle w:val="ab"/>
              <w:jc w:val="right"/>
              <w:rPr>
                <w:szCs w:val="22"/>
              </w:rPr>
            </w:pPr>
            <w:r>
              <w:rPr>
                <w:szCs w:val="22"/>
              </w:rPr>
              <w:t>—</w:t>
            </w:r>
          </w:p>
        </w:tc>
        <w:tc>
          <w:tcPr>
            <w:tcW w:w="1331" w:type="dxa"/>
            <w:vAlign w:val="center"/>
          </w:tcPr>
          <w:p w:rsidR="002613A4" w:rsidRPr="003D1D78" w:rsidRDefault="002613A4" w:rsidP="00B419E0">
            <w:pPr>
              <w:pStyle w:val="ab"/>
              <w:jc w:val="right"/>
              <w:rPr>
                <w:szCs w:val="22"/>
              </w:rPr>
            </w:pPr>
            <w:r>
              <w:rPr>
                <w:szCs w:val="22"/>
              </w:rPr>
              <w:t>—</w:t>
            </w:r>
          </w:p>
        </w:tc>
        <w:tc>
          <w:tcPr>
            <w:tcW w:w="952" w:type="dxa"/>
            <w:vAlign w:val="center"/>
          </w:tcPr>
          <w:p w:rsidR="002613A4" w:rsidRPr="003D1D78" w:rsidRDefault="002613A4" w:rsidP="00B419E0">
            <w:pPr>
              <w:pStyle w:val="ab"/>
              <w:jc w:val="right"/>
              <w:rPr>
                <w:szCs w:val="22"/>
              </w:rPr>
            </w:pPr>
            <w:r>
              <w:t>—</w:t>
            </w:r>
          </w:p>
        </w:tc>
        <w:tc>
          <w:tcPr>
            <w:tcW w:w="1288" w:type="dxa"/>
            <w:vAlign w:val="center"/>
          </w:tcPr>
          <w:p w:rsidR="002613A4" w:rsidRPr="003D1D78" w:rsidRDefault="002613A4" w:rsidP="00B419E0">
            <w:pPr>
              <w:pStyle w:val="ab"/>
              <w:jc w:val="right"/>
              <w:rPr>
                <w:szCs w:val="22"/>
              </w:rPr>
            </w:pPr>
            <w:r>
              <w:rPr>
                <w:szCs w:val="22"/>
              </w:rPr>
              <w:t>451991,53</w:t>
            </w:r>
          </w:p>
        </w:tc>
        <w:tc>
          <w:tcPr>
            <w:tcW w:w="1275" w:type="dxa"/>
            <w:vAlign w:val="center"/>
          </w:tcPr>
          <w:p w:rsidR="002613A4" w:rsidRPr="003D1D78" w:rsidRDefault="002613A4" w:rsidP="00B419E0">
            <w:pPr>
              <w:pStyle w:val="ab"/>
              <w:jc w:val="right"/>
              <w:rPr>
                <w:szCs w:val="22"/>
              </w:rPr>
            </w:pPr>
            <w:r>
              <w:rPr>
                <w:szCs w:val="22"/>
              </w:rPr>
              <w:t>1406447,55</w:t>
            </w:r>
          </w:p>
        </w:tc>
        <w:tc>
          <w:tcPr>
            <w:tcW w:w="1022" w:type="dxa"/>
            <w:vAlign w:val="center"/>
          </w:tcPr>
          <w:p w:rsidR="002613A4" w:rsidRPr="003D1D78" w:rsidRDefault="002613A4" w:rsidP="00290F29">
            <w:pPr>
              <w:pStyle w:val="ab"/>
              <w:jc w:val="right"/>
              <w:rPr>
                <w:szCs w:val="22"/>
              </w:rPr>
            </w:pPr>
            <w:r>
              <w:t>—</w:t>
            </w:r>
          </w:p>
        </w:tc>
        <w:tc>
          <w:tcPr>
            <w:tcW w:w="1737" w:type="dxa"/>
            <w:vAlign w:val="center"/>
          </w:tcPr>
          <w:p w:rsidR="002613A4" w:rsidRPr="003D1D78" w:rsidRDefault="002613A4" w:rsidP="00B1433D">
            <w:pPr>
              <w:pStyle w:val="ab"/>
              <w:rPr>
                <w:szCs w:val="22"/>
              </w:rPr>
            </w:pPr>
            <w:r>
              <w:rPr>
                <w:szCs w:val="22"/>
              </w:rPr>
              <w:t>Геодезический метод</w:t>
            </w:r>
          </w:p>
        </w:tc>
        <w:tc>
          <w:tcPr>
            <w:tcW w:w="5070" w:type="dxa"/>
            <w:vAlign w:val="center"/>
          </w:tcPr>
          <w:p w:rsidR="002613A4" w:rsidRPr="003D1D78" w:rsidRDefault="002613A4" w:rsidP="00C060D4">
            <w:pPr>
              <w:pStyle w:val="ab"/>
              <w:rPr>
                <w:szCs w:val="22"/>
              </w:rPr>
            </w:pPr>
            <w:r>
              <w:rPr>
                <w:szCs w:val="22"/>
              </w:rPr>
              <w:t>Mt = (Mt1 + Mt2) / 2 = (0,1 + 0,1) / 2 = 0,1 м</w:t>
            </w:r>
          </w:p>
        </w:tc>
      </w:tr>
      <w:tr w:rsidR="002613A4" w:rsidRPr="003D1D78" w:rsidTr="005C2DFB">
        <w:trPr>
          <w:jc w:val="center"/>
        </w:trPr>
        <w:tc>
          <w:tcPr>
            <w:tcW w:w="1201" w:type="dxa"/>
            <w:vAlign w:val="center"/>
          </w:tcPr>
          <w:p w:rsidR="002613A4" w:rsidRPr="003D1D78" w:rsidRDefault="002613A4" w:rsidP="00B419E0">
            <w:pPr>
              <w:pStyle w:val="ab"/>
              <w:jc w:val="center"/>
              <w:rPr>
                <w:szCs w:val="22"/>
              </w:rPr>
            </w:pPr>
            <w:r>
              <w:rPr>
                <w:szCs w:val="22"/>
              </w:rPr>
              <w:t>4</w:t>
            </w:r>
          </w:p>
        </w:tc>
        <w:tc>
          <w:tcPr>
            <w:tcW w:w="1317" w:type="dxa"/>
            <w:vAlign w:val="center"/>
          </w:tcPr>
          <w:p w:rsidR="002613A4" w:rsidRPr="003D1D78" w:rsidRDefault="002613A4" w:rsidP="00B419E0">
            <w:pPr>
              <w:pStyle w:val="ab"/>
              <w:jc w:val="right"/>
              <w:rPr>
                <w:szCs w:val="22"/>
              </w:rPr>
            </w:pPr>
            <w:r>
              <w:rPr>
                <w:szCs w:val="22"/>
              </w:rPr>
              <w:t>—</w:t>
            </w:r>
          </w:p>
        </w:tc>
        <w:tc>
          <w:tcPr>
            <w:tcW w:w="1331" w:type="dxa"/>
            <w:vAlign w:val="center"/>
          </w:tcPr>
          <w:p w:rsidR="002613A4" w:rsidRPr="003D1D78" w:rsidRDefault="002613A4" w:rsidP="00B419E0">
            <w:pPr>
              <w:pStyle w:val="ab"/>
              <w:jc w:val="right"/>
              <w:rPr>
                <w:szCs w:val="22"/>
              </w:rPr>
            </w:pPr>
            <w:r>
              <w:rPr>
                <w:szCs w:val="22"/>
              </w:rPr>
              <w:t>—</w:t>
            </w:r>
          </w:p>
        </w:tc>
        <w:tc>
          <w:tcPr>
            <w:tcW w:w="952" w:type="dxa"/>
            <w:vAlign w:val="center"/>
          </w:tcPr>
          <w:p w:rsidR="002613A4" w:rsidRPr="003D1D78" w:rsidRDefault="002613A4" w:rsidP="00B419E0">
            <w:pPr>
              <w:pStyle w:val="ab"/>
              <w:jc w:val="right"/>
              <w:rPr>
                <w:szCs w:val="22"/>
              </w:rPr>
            </w:pPr>
            <w:r>
              <w:t>—</w:t>
            </w:r>
          </w:p>
        </w:tc>
        <w:tc>
          <w:tcPr>
            <w:tcW w:w="1288" w:type="dxa"/>
            <w:vAlign w:val="center"/>
          </w:tcPr>
          <w:p w:rsidR="002613A4" w:rsidRPr="003D1D78" w:rsidRDefault="002613A4" w:rsidP="00B419E0">
            <w:pPr>
              <w:pStyle w:val="ab"/>
              <w:jc w:val="right"/>
              <w:rPr>
                <w:szCs w:val="22"/>
              </w:rPr>
            </w:pPr>
            <w:r>
              <w:rPr>
                <w:szCs w:val="22"/>
              </w:rPr>
              <w:t>451995,05</w:t>
            </w:r>
          </w:p>
        </w:tc>
        <w:tc>
          <w:tcPr>
            <w:tcW w:w="1275" w:type="dxa"/>
            <w:vAlign w:val="center"/>
          </w:tcPr>
          <w:p w:rsidR="002613A4" w:rsidRPr="003D1D78" w:rsidRDefault="002613A4" w:rsidP="00B419E0">
            <w:pPr>
              <w:pStyle w:val="ab"/>
              <w:jc w:val="right"/>
              <w:rPr>
                <w:szCs w:val="22"/>
              </w:rPr>
            </w:pPr>
            <w:r>
              <w:rPr>
                <w:szCs w:val="22"/>
              </w:rPr>
              <w:t>1406436,82</w:t>
            </w:r>
          </w:p>
        </w:tc>
        <w:tc>
          <w:tcPr>
            <w:tcW w:w="1022" w:type="dxa"/>
            <w:vAlign w:val="center"/>
          </w:tcPr>
          <w:p w:rsidR="002613A4" w:rsidRPr="003D1D78" w:rsidRDefault="002613A4" w:rsidP="00290F29">
            <w:pPr>
              <w:pStyle w:val="ab"/>
              <w:jc w:val="right"/>
              <w:rPr>
                <w:szCs w:val="22"/>
              </w:rPr>
            </w:pPr>
            <w:r>
              <w:t>—</w:t>
            </w:r>
          </w:p>
        </w:tc>
        <w:tc>
          <w:tcPr>
            <w:tcW w:w="1737" w:type="dxa"/>
            <w:vAlign w:val="center"/>
          </w:tcPr>
          <w:p w:rsidR="002613A4" w:rsidRPr="003D1D78" w:rsidRDefault="002613A4" w:rsidP="00B1433D">
            <w:pPr>
              <w:pStyle w:val="ab"/>
              <w:rPr>
                <w:szCs w:val="22"/>
              </w:rPr>
            </w:pPr>
            <w:r>
              <w:rPr>
                <w:szCs w:val="22"/>
              </w:rPr>
              <w:t>Геодезический метод</w:t>
            </w:r>
          </w:p>
        </w:tc>
        <w:tc>
          <w:tcPr>
            <w:tcW w:w="5070" w:type="dxa"/>
            <w:vAlign w:val="center"/>
          </w:tcPr>
          <w:p w:rsidR="002613A4" w:rsidRPr="003D1D78" w:rsidRDefault="002613A4" w:rsidP="00C060D4">
            <w:pPr>
              <w:pStyle w:val="ab"/>
              <w:rPr>
                <w:szCs w:val="22"/>
              </w:rPr>
            </w:pPr>
            <w:r>
              <w:rPr>
                <w:szCs w:val="22"/>
              </w:rPr>
              <w:t>Mt = (Mt1 + Mt2) / 2 = (0,1 + 0,1) / 2 = 0,1 м</w:t>
            </w:r>
          </w:p>
        </w:tc>
      </w:tr>
      <w:tr w:rsidR="002613A4" w:rsidRPr="003D1D78" w:rsidTr="005C2DFB">
        <w:trPr>
          <w:jc w:val="center"/>
        </w:trPr>
        <w:tc>
          <w:tcPr>
            <w:tcW w:w="1201" w:type="dxa"/>
            <w:vAlign w:val="center"/>
          </w:tcPr>
          <w:p w:rsidR="002613A4" w:rsidRPr="003D1D78" w:rsidRDefault="002613A4" w:rsidP="00B419E0">
            <w:pPr>
              <w:pStyle w:val="ab"/>
              <w:jc w:val="center"/>
              <w:rPr>
                <w:szCs w:val="22"/>
              </w:rPr>
            </w:pPr>
            <w:r>
              <w:rPr>
                <w:szCs w:val="22"/>
              </w:rPr>
              <w:t>1</w:t>
            </w:r>
          </w:p>
        </w:tc>
        <w:tc>
          <w:tcPr>
            <w:tcW w:w="1317" w:type="dxa"/>
            <w:vAlign w:val="center"/>
          </w:tcPr>
          <w:p w:rsidR="002613A4" w:rsidRPr="003D1D78" w:rsidRDefault="002613A4" w:rsidP="00B419E0">
            <w:pPr>
              <w:pStyle w:val="ab"/>
              <w:jc w:val="right"/>
              <w:rPr>
                <w:szCs w:val="22"/>
              </w:rPr>
            </w:pPr>
            <w:r>
              <w:rPr>
                <w:szCs w:val="22"/>
              </w:rPr>
              <w:t>—</w:t>
            </w:r>
          </w:p>
        </w:tc>
        <w:tc>
          <w:tcPr>
            <w:tcW w:w="1331" w:type="dxa"/>
            <w:vAlign w:val="center"/>
          </w:tcPr>
          <w:p w:rsidR="002613A4" w:rsidRPr="003D1D78" w:rsidRDefault="002613A4" w:rsidP="00B419E0">
            <w:pPr>
              <w:pStyle w:val="ab"/>
              <w:jc w:val="right"/>
              <w:rPr>
                <w:szCs w:val="22"/>
              </w:rPr>
            </w:pPr>
            <w:r>
              <w:rPr>
                <w:szCs w:val="22"/>
              </w:rPr>
              <w:t>—</w:t>
            </w:r>
          </w:p>
        </w:tc>
        <w:tc>
          <w:tcPr>
            <w:tcW w:w="952" w:type="dxa"/>
            <w:vAlign w:val="center"/>
          </w:tcPr>
          <w:p w:rsidR="002613A4" w:rsidRPr="003D1D78" w:rsidRDefault="002613A4" w:rsidP="00B419E0">
            <w:pPr>
              <w:pStyle w:val="ab"/>
              <w:jc w:val="right"/>
              <w:rPr>
                <w:szCs w:val="22"/>
              </w:rPr>
            </w:pPr>
            <w:r>
              <w:t>—</w:t>
            </w:r>
          </w:p>
        </w:tc>
        <w:tc>
          <w:tcPr>
            <w:tcW w:w="1288" w:type="dxa"/>
            <w:vAlign w:val="center"/>
          </w:tcPr>
          <w:p w:rsidR="002613A4" w:rsidRPr="003D1D78" w:rsidRDefault="002613A4" w:rsidP="00B419E0">
            <w:pPr>
              <w:pStyle w:val="ab"/>
              <w:jc w:val="right"/>
              <w:rPr>
                <w:szCs w:val="22"/>
              </w:rPr>
            </w:pPr>
            <w:r>
              <w:rPr>
                <w:szCs w:val="22"/>
              </w:rPr>
              <w:t>452000,63</w:t>
            </w:r>
          </w:p>
        </w:tc>
        <w:tc>
          <w:tcPr>
            <w:tcW w:w="1275" w:type="dxa"/>
            <w:vAlign w:val="center"/>
          </w:tcPr>
          <w:p w:rsidR="002613A4" w:rsidRPr="003D1D78" w:rsidRDefault="002613A4" w:rsidP="00B419E0">
            <w:pPr>
              <w:pStyle w:val="ab"/>
              <w:jc w:val="right"/>
              <w:rPr>
                <w:szCs w:val="22"/>
              </w:rPr>
            </w:pPr>
            <w:r>
              <w:rPr>
                <w:szCs w:val="22"/>
              </w:rPr>
              <w:t>1406439,03</w:t>
            </w:r>
          </w:p>
        </w:tc>
        <w:tc>
          <w:tcPr>
            <w:tcW w:w="1022" w:type="dxa"/>
            <w:vAlign w:val="center"/>
          </w:tcPr>
          <w:p w:rsidR="002613A4" w:rsidRPr="003D1D78" w:rsidRDefault="002613A4" w:rsidP="00290F29">
            <w:pPr>
              <w:pStyle w:val="ab"/>
              <w:jc w:val="right"/>
              <w:rPr>
                <w:szCs w:val="22"/>
              </w:rPr>
            </w:pPr>
            <w:r>
              <w:t>—</w:t>
            </w:r>
          </w:p>
        </w:tc>
        <w:tc>
          <w:tcPr>
            <w:tcW w:w="1737" w:type="dxa"/>
            <w:vAlign w:val="center"/>
          </w:tcPr>
          <w:p w:rsidR="002613A4" w:rsidRPr="003D1D78" w:rsidRDefault="002613A4" w:rsidP="00B1433D">
            <w:pPr>
              <w:pStyle w:val="ab"/>
              <w:rPr>
                <w:szCs w:val="22"/>
              </w:rPr>
            </w:pPr>
            <w:r>
              <w:rPr>
                <w:szCs w:val="22"/>
              </w:rPr>
              <w:t>Геодезический метод</w:t>
            </w:r>
          </w:p>
        </w:tc>
        <w:tc>
          <w:tcPr>
            <w:tcW w:w="5070" w:type="dxa"/>
            <w:vAlign w:val="center"/>
          </w:tcPr>
          <w:p w:rsidR="002613A4" w:rsidRPr="003D1D78" w:rsidRDefault="002613A4" w:rsidP="00C060D4">
            <w:pPr>
              <w:pStyle w:val="ab"/>
              <w:rPr>
                <w:szCs w:val="22"/>
              </w:rPr>
            </w:pPr>
            <w:r>
              <w:rPr>
                <w:szCs w:val="22"/>
              </w:rPr>
              <w:t>Mt = (Mt1 + Mt2) / 2 = (0,1 + 0,1) / 2 = 0,1 м</w:t>
            </w:r>
          </w:p>
        </w:tc>
      </w:tr>
    </w:tbl>
    <w:p w:rsidR="002613A4" w:rsidRPr="00FD3F99" w:rsidRDefault="002613A4" w:rsidP="002613A4">
      <w:pPr>
        <w:pStyle w:val="a9"/>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2613A4"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vAlign w:val="center"/>
          </w:tcPr>
          <w:p w:rsidR="002613A4" w:rsidRPr="00541C6A" w:rsidRDefault="002613A4" w:rsidP="008235B7">
            <w:pPr>
              <w:pStyle w:val="ad"/>
              <w:spacing w:before="120"/>
              <w:jc w:val="left"/>
            </w:pPr>
            <w:r w:rsidRPr="008235B7">
              <w:t>2. Сведения о характеристиках объекта недвижимости с кадастровым номером</w:t>
            </w:r>
            <w:r w:rsidRPr="00541C6A">
              <w:t xml:space="preserve">  </w:t>
            </w:r>
            <w:r>
              <w:t>34:26:041601:269</w:t>
            </w:r>
          </w:p>
        </w:tc>
      </w:tr>
      <w:tr w:rsidR="002613A4"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vAlign w:val="center"/>
          </w:tcPr>
          <w:p w:rsidR="002613A4" w:rsidRPr="003D1D78" w:rsidRDefault="002613A4" w:rsidP="003D1D78">
            <w:pPr>
              <w:pStyle w:val="aa"/>
            </w:pPr>
            <w:r w:rsidRPr="003D1D78">
              <w:t>№ п/п</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3D1D78" w:rsidRDefault="002613A4" w:rsidP="003D1D78">
            <w:pPr>
              <w:pStyle w:val="aa"/>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3D1D78" w:rsidRDefault="002613A4" w:rsidP="003D1D78">
            <w:pPr>
              <w:pStyle w:val="aa"/>
            </w:pPr>
            <w:r w:rsidRPr="003D1D78">
              <w:t>Значение характеристики</w:t>
            </w:r>
          </w:p>
        </w:tc>
      </w:tr>
    </w:tbl>
    <w:p w:rsidR="002613A4" w:rsidRDefault="002613A4" w:rsidP="002613A4">
      <w:pPr>
        <w:pStyle w:val="a9"/>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2613A4"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vAlign w:val="center"/>
          </w:tcPr>
          <w:p w:rsidR="002613A4" w:rsidRPr="003D1D78" w:rsidRDefault="002613A4" w:rsidP="003D1D78">
            <w:pPr>
              <w:pStyle w:val="ac"/>
            </w:pPr>
            <w:r w:rsidRPr="003D1D78">
              <w:t>1</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3D1D78" w:rsidRDefault="002613A4" w:rsidP="003D1D78">
            <w:pPr>
              <w:pStyle w:val="ac"/>
            </w:pPr>
            <w:r w:rsidRPr="003D1D78">
              <w:t>2</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3D1D78" w:rsidRDefault="002613A4" w:rsidP="003D1D78">
            <w:pPr>
              <w:pStyle w:val="ac"/>
            </w:pPr>
            <w:r w:rsidRPr="003D1D78">
              <w:t>3</w:t>
            </w:r>
          </w:p>
        </w:tc>
      </w:tr>
      <w:tr w:rsidR="002613A4">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vAlign w:val="center"/>
          </w:tcPr>
          <w:p w:rsidR="002613A4" w:rsidRPr="00C7688F" w:rsidRDefault="002613A4" w:rsidP="003A6BE2">
            <w:pPr>
              <w:pStyle w:val="ab"/>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171656" w:rsidRDefault="002613A4" w:rsidP="003A6BE2">
            <w:pPr>
              <w:pStyle w:val="ab"/>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97421E" w:rsidRDefault="002613A4" w:rsidP="00AC12A7">
            <w:pPr>
              <w:pStyle w:val="ab"/>
              <w:rPr>
                <w:b/>
              </w:rPr>
            </w:pPr>
            <w:r>
              <w:t>здание</w:t>
            </w:r>
          </w:p>
        </w:tc>
      </w:tr>
      <w:tr w:rsidR="002613A4"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vAlign w:val="center"/>
          </w:tcPr>
          <w:p w:rsidR="002613A4" w:rsidRPr="00C7688F" w:rsidRDefault="002613A4" w:rsidP="009A1C16">
            <w:pPr>
              <w:pStyle w:val="ab"/>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6967B8" w:rsidRDefault="002613A4" w:rsidP="00171656">
            <w:pPr>
              <w:pStyle w:val="ab"/>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EB775C" w:rsidRDefault="002613A4" w:rsidP="003865CF">
            <w:pPr>
              <w:pStyle w:val="ac"/>
              <w:jc w:val="left"/>
              <w:rPr>
                <w:b w:val="0"/>
              </w:rPr>
            </w:pPr>
            <w:r>
              <w:rPr>
                <w:b w:val="0"/>
              </w:rPr>
              <w:t xml:space="preserve">— </w:t>
            </w:r>
          </w:p>
        </w:tc>
      </w:tr>
      <w:tr w:rsidR="002613A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vAlign w:val="center"/>
          </w:tcPr>
          <w:p w:rsidR="002613A4" w:rsidRPr="00C7688F" w:rsidRDefault="002613A4" w:rsidP="003A6BE2">
            <w:pPr>
              <w:pStyle w:val="ab"/>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6967B8" w:rsidRDefault="002613A4" w:rsidP="00171656">
            <w:pPr>
              <w:pStyle w:val="ab"/>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EB775C" w:rsidRDefault="002613A4" w:rsidP="003865CF">
            <w:pPr>
              <w:pStyle w:val="ac"/>
              <w:jc w:val="left"/>
              <w:rPr>
                <w:b w:val="0"/>
              </w:rPr>
            </w:pPr>
            <w:r>
              <w:rPr>
                <w:b w:val="0"/>
              </w:rPr>
              <w:t xml:space="preserve">— </w:t>
            </w:r>
          </w:p>
        </w:tc>
      </w:tr>
      <w:tr w:rsidR="002613A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vAlign w:val="center"/>
          </w:tcPr>
          <w:p w:rsidR="002613A4" w:rsidRPr="00C7688F" w:rsidRDefault="002613A4" w:rsidP="003A6BE2">
            <w:pPr>
              <w:pStyle w:val="ab"/>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6967B8" w:rsidRDefault="002613A4" w:rsidP="00171656">
            <w:pPr>
              <w:pStyle w:val="ab"/>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EB775C" w:rsidRDefault="002613A4" w:rsidP="003865CF">
            <w:pPr>
              <w:pStyle w:val="ac"/>
              <w:jc w:val="left"/>
              <w:rPr>
                <w:b w:val="0"/>
              </w:rPr>
            </w:pPr>
            <w:r>
              <w:rPr>
                <w:b w:val="0"/>
              </w:rPr>
              <w:t xml:space="preserve">— </w:t>
            </w:r>
          </w:p>
        </w:tc>
      </w:tr>
      <w:tr w:rsidR="002613A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vAlign w:val="center"/>
          </w:tcPr>
          <w:p w:rsidR="002613A4" w:rsidRDefault="002613A4" w:rsidP="003A6BE2">
            <w:pPr>
              <w:pStyle w:val="ab"/>
              <w:jc w:val="center"/>
            </w:pPr>
            <w:r>
              <w:t>5.</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6967B8" w:rsidRDefault="002613A4" w:rsidP="00693D21">
            <w:pPr>
              <w:pStyle w:val="ab"/>
            </w:pPr>
            <w:r>
              <w:t>Сведения об адресе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6967B8" w:rsidRDefault="002613A4" w:rsidP="00B1433D">
            <w:pPr>
              <w:pStyle w:val="ac"/>
              <w:jc w:val="left"/>
              <w:rPr>
                <w:b w:val="0"/>
              </w:rPr>
            </w:pPr>
            <w:r>
              <w:rPr>
                <w:b w:val="0"/>
              </w:rPr>
              <w:t>Российская Федерация, Волгоградская область, м.р-н Светлоярский, с.п. Кировское, п. Кирова, тер. СНТ Движенец, ул. 3-я Садовая, д. 45</w:t>
            </w:r>
          </w:p>
        </w:tc>
      </w:tr>
      <w:tr w:rsidR="002613A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vAlign w:val="center"/>
          </w:tcPr>
          <w:p w:rsidR="002613A4" w:rsidRDefault="002613A4" w:rsidP="003A6BE2">
            <w:pPr>
              <w:pStyle w:val="ab"/>
              <w:jc w:val="center"/>
            </w:pPr>
            <w:r>
              <w:t>5.1.</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6967B8" w:rsidRDefault="002613A4" w:rsidP="00693D21">
            <w:pPr>
              <w:pStyle w:val="ab"/>
            </w:pPr>
            <w:r>
              <w:t>Сведения об ином месте нахождения здания, сооружения, объекта незавершенного строительства, не являющегося объектом адресации, в структурированном виде</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6967B8" w:rsidRDefault="002613A4" w:rsidP="00B1433D">
            <w:pPr>
              <w:pStyle w:val="ac"/>
              <w:jc w:val="left"/>
              <w:rPr>
                <w:b w:val="0"/>
              </w:rPr>
            </w:pPr>
            <w:r>
              <w:rPr>
                <w:b w:val="0"/>
              </w:rPr>
              <w:t>—</w:t>
            </w:r>
          </w:p>
        </w:tc>
      </w:tr>
      <w:tr w:rsidR="002613A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vAlign w:val="center"/>
          </w:tcPr>
          <w:p w:rsidR="002613A4" w:rsidRDefault="002613A4" w:rsidP="003A6BE2">
            <w:pPr>
              <w:pStyle w:val="ab"/>
              <w:jc w:val="center"/>
            </w:pPr>
            <w:r>
              <w:lastRenderedPageBreak/>
              <w:t>5.2.</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6967B8" w:rsidRDefault="002613A4" w:rsidP="00693D21">
            <w:pPr>
              <w:pStyle w:val="ab"/>
            </w:pPr>
            <w:r>
              <w:t>Дополнительные сведения о месте нахождения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6967B8" w:rsidRDefault="002613A4" w:rsidP="00B1433D">
            <w:pPr>
              <w:pStyle w:val="ac"/>
              <w:jc w:val="left"/>
              <w:rPr>
                <w:b w:val="0"/>
              </w:rPr>
            </w:pPr>
            <w:r>
              <w:rPr>
                <w:b w:val="0"/>
              </w:rPr>
              <w:t>—</w:t>
            </w:r>
          </w:p>
        </w:tc>
      </w:tr>
      <w:tr w:rsidR="002613A4">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vAlign w:val="center"/>
          </w:tcPr>
          <w:p w:rsidR="002613A4" w:rsidRPr="00C7688F" w:rsidRDefault="002613A4" w:rsidP="003A6BE2">
            <w:pPr>
              <w:pStyle w:val="ab"/>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vAlign w:val="center"/>
          </w:tcPr>
          <w:p w:rsidR="002613A4" w:rsidRDefault="002613A4" w:rsidP="003A6BE2">
            <w:pPr>
              <w:pStyle w:val="ab"/>
            </w:pPr>
            <w:r>
              <w:t>Иные сведения</w:t>
            </w:r>
          </w:p>
        </w:tc>
        <w:tc>
          <w:tcPr>
            <w:tcW w:w="2299" w:type="pct"/>
            <w:tcBorders>
              <w:top w:val="single" w:sz="4" w:space="0" w:color="auto"/>
              <w:left w:val="single" w:sz="4" w:space="0" w:color="auto"/>
              <w:bottom w:val="double" w:sz="4" w:space="0" w:color="auto"/>
              <w:right w:val="double" w:sz="4" w:space="0" w:color="auto"/>
            </w:tcBorders>
            <w:vAlign w:val="center"/>
          </w:tcPr>
          <w:p w:rsidR="002613A4" w:rsidRPr="00D83BAD" w:rsidRDefault="002613A4" w:rsidP="003A6BE2">
            <w:pPr>
              <w:pStyle w:val="ab"/>
              <w:rPr>
                <w:b/>
              </w:rPr>
            </w:pPr>
            <w:r>
              <w:t>—</w:t>
            </w:r>
          </w:p>
        </w:tc>
      </w:tr>
    </w:tbl>
    <w:p w:rsidR="002613A4" w:rsidRPr="00EC6995" w:rsidRDefault="002613A4" w:rsidP="002613A4">
      <w:pPr>
        <w:pStyle w:val="a9"/>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2613A4" w:rsidRPr="003D1D78">
        <w:trPr>
          <w:jc w:val="center"/>
        </w:trPr>
        <w:tc>
          <w:tcPr>
            <w:tcW w:w="15193" w:type="dxa"/>
            <w:gridSpan w:val="2"/>
          </w:tcPr>
          <w:p w:rsidR="002613A4" w:rsidRPr="008E58C3" w:rsidRDefault="002613A4" w:rsidP="009015BA">
            <w:pPr>
              <w:pStyle w:val="ad"/>
              <w:spacing w:before="120"/>
              <w:jc w:val="left"/>
            </w:pPr>
            <w:r w:rsidRPr="0076601E">
              <w:t>3. Пояснения к сведениям об объекте недвижимости с кадастровым номером</w:t>
            </w:r>
            <w:r>
              <w:t xml:space="preserve"> </w:t>
            </w:r>
            <w:r w:rsidRPr="00C47BC3">
              <w:t xml:space="preserve"> </w:t>
            </w:r>
            <w:r>
              <w:t>34:26:041601:269</w:t>
            </w:r>
            <w:r w:rsidRPr="008E58C3">
              <w:t xml:space="preserve"> :</w:t>
            </w:r>
          </w:p>
        </w:tc>
      </w:tr>
      <w:tr w:rsidR="002613A4" w:rsidRPr="003D1D78">
        <w:trPr>
          <w:jc w:val="center"/>
        </w:trPr>
        <w:tc>
          <w:tcPr>
            <w:tcW w:w="883" w:type="dxa"/>
          </w:tcPr>
          <w:p w:rsidR="002613A4" w:rsidRPr="00E21B79" w:rsidRDefault="002613A4" w:rsidP="00FA5283">
            <w:pPr>
              <w:pStyle w:val="ab"/>
              <w:snapToGrid w:val="0"/>
              <w:jc w:val="center"/>
              <w:rPr>
                <w:lang w:val="en-US"/>
              </w:rPr>
            </w:pPr>
            <w:r>
              <w:t>1</w:t>
            </w:r>
            <w:r>
              <w:rPr>
                <w:lang w:val="en-US"/>
              </w:rPr>
              <w:t>.</w:t>
            </w:r>
          </w:p>
        </w:tc>
        <w:tc>
          <w:tcPr>
            <w:tcW w:w="14310" w:type="dxa"/>
          </w:tcPr>
          <w:p w:rsidR="002613A4" w:rsidRPr="00D4509D" w:rsidRDefault="002613A4" w:rsidP="008D3B85">
            <w:pPr>
              <w:pStyle w:val="ab"/>
              <w:rPr>
                <w:lang w:val="en-US"/>
              </w:rPr>
            </w:pPr>
            <w:r>
              <w:t>—</w:t>
            </w:r>
          </w:p>
        </w:tc>
      </w:tr>
    </w:tbl>
    <w:p w:rsidR="002613A4" w:rsidRPr="00EC6995" w:rsidRDefault="002613A4" w:rsidP="002613A4">
      <w:pPr>
        <w:pStyle w:val="a9"/>
      </w:pPr>
    </w:p>
    <w:p w:rsidR="002613A4" w:rsidRPr="00EC6995" w:rsidRDefault="002613A4" w:rsidP="002613A4">
      <w:pPr>
        <w:pStyle w:val="a9"/>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2613A4" w:rsidRPr="00C47BC3">
        <w:trPr>
          <w:jc w:val="center"/>
        </w:trPr>
        <w:tc>
          <w:tcPr>
            <w:tcW w:w="15193" w:type="dxa"/>
            <w:tcBorders>
              <w:bottom w:val="single" w:sz="4" w:space="0" w:color="auto"/>
            </w:tcBorders>
          </w:tcPr>
          <w:p w:rsidR="002613A4" w:rsidRPr="00FD3F99" w:rsidRDefault="002613A4" w:rsidP="001B3CD5">
            <w:pPr>
              <w:pStyle w:val="ad"/>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34:26:041601:351</w:t>
            </w:r>
          </w:p>
        </w:tc>
      </w:tr>
    </w:tbl>
    <w:p w:rsidR="002613A4" w:rsidRPr="002613A4" w:rsidRDefault="002613A4" w:rsidP="002613A4">
      <w:pPr>
        <w:pStyle w:val="a9"/>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2613A4" w:rsidRPr="00C47BC3" w:rsidTr="00811D1C">
        <w:trPr>
          <w:jc w:val="center"/>
        </w:trPr>
        <w:tc>
          <w:tcPr>
            <w:tcW w:w="8387" w:type="dxa"/>
            <w:gridSpan w:val="7"/>
            <w:tcBorders>
              <w:top w:val="single" w:sz="6" w:space="0" w:color="auto"/>
              <w:right w:val="nil"/>
            </w:tcBorders>
          </w:tcPr>
          <w:p w:rsidR="002613A4" w:rsidRPr="001B3CD5" w:rsidRDefault="002613A4" w:rsidP="001B3CD5">
            <w:pPr>
              <w:pStyle w:val="ab"/>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2613A4" w:rsidRPr="001B3CD5" w:rsidRDefault="002613A4" w:rsidP="001B3CD5">
            <w:pPr>
              <w:pStyle w:val="ab"/>
              <w:jc w:val="right"/>
              <w:rPr>
                <w:b/>
                <w:bCs/>
              </w:rPr>
            </w:pPr>
            <w:r w:rsidRPr="001B3CD5">
              <w:rPr>
                <w:b/>
              </w:rPr>
              <w:t xml:space="preserve">Зона № </w:t>
            </w:r>
            <w:r>
              <w:rPr>
                <w:b/>
              </w:rPr>
              <w:t>1</w:t>
            </w:r>
          </w:p>
        </w:tc>
      </w:tr>
      <w:tr w:rsidR="002613A4" w:rsidRPr="00C47BC3">
        <w:trPr>
          <w:trHeight w:val="309"/>
          <w:jc w:val="center"/>
        </w:trPr>
        <w:tc>
          <w:tcPr>
            <w:tcW w:w="1212" w:type="dxa"/>
            <w:vMerge w:val="restart"/>
            <w:vAlign w:val="center"/>
          </w:tcPr>
          <w:p w:rsidR="002613A4" w:rsidRPr="00507D3C" w:rsidRDefault="002613A4" w:rsidP="00B67570">
            <w:pPr>
              <w:pStyle w:val="aa"/>
            </w:pPr>
            <w:r>
              <w:t>Обозначение характерных точек контура</w:t>
            </w:r>
          </w:p>
        </w:tc>
        <w:tc>
          <w:tcPr>
            <w:tcW w:w="3588" w:type="dxa"/>
            <w:gridSpan w:val="3"/>
            <w:vAlign w:val="center"/>
          </w:tcPr>
          <w:p w:rsidR="002613A4" w:rsidRPr="001B3CD5" w:rsidRDefault="002613A4" w:rsidP="00B67570">
            <w:pPr>
              <w:pStyle w:val="aa"/>
            </w:pPr>
            <w:r w:rsidRPr="001B3CD5">
              <w:t>Содержатся в Едином государственном реестре недвижимости</w:t>
            </w:r>
          </w:p>
        </w:tc>
        <w:tc>
          <w:tcPr>
            <w:tcW w:w="3587" w:type="dxa"/>
            <w:gridSpan w:val="3"/>
            <w:vAlign w:val="center"/>
          </w:tcPr>
          <w:p w:rsidR="002613A4" w:rsidRPr="001B3CD5" w:rsidRDefault="002613A4" w:rsidP="00B67570">
            <w:pPr>
              <w:pStyle w:val="aa"/>
            </w:pPr>
            <w:r w:rsidRPr="001B3CD5">
              <w:t>Определены в ходе выполнения комплексных кадастровых работ</w:t>
            </w:r>
          </w:p>
        </w:tc>
        <w:tc>
          <w:tcPr>
            <w:tcW w:w="1737" w:type="dxa"/>
            <w:vMerge w:val="restart"/>
            <w:vAlign w:val="center"/>
          </w:tcPr>
          <w:p w:rsidR="002613A4" w:rsidRPr="00C47BC3" w:rsidRDefault="002613A4" w:rsidP="00B67570">
            <w:pPr>
              <w:pStyle w:val="aa"/>
            </w:pPr>
            <w:r w:rsidRPr="00C47BC3">
              <w:t>Метод определения координат</w:t>
            </w:r>
          </w:p>
        </w:tc>
        <w:tc>
          <w:tcPr>
            <w:tcW w:w="5069" w:type="dxa"/>
            <w:vMerge w:val="restart"/>
            <w:vAlign w:val="center"/>
          </w:tcPr>
          <w:p w:rsidR="002613A4" w:rsidRPr="00C47BC3" w:rsidRDefault="002613A4" w:rsidP="00B67570">
            <w:pPr>
              <w:pStyle w:val="aa"/>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613A4" w:rsidRPr="00C47BC3">
        <w:trPr>
          <w:trHeight w:val="191"/>
          <w:jc w:val="center"/>
        </w:trPr>
        <w:tc>
          <w:tcPr>
            <w:tcW w:w="1212" w:type="dxa"/>
            <w:vMerge/>
            <w:vAlign w:val="center"/>
          </w:tcPr>
          <w:p w:rsidR="002613A4" w:rsidRPr="00507D3C" w:rsidRDefault="002613A4" w:rsidP="00B67570">
            <w:pPr>
              <w:pStyle w:val="aa"/>
            </w:pPr>
          </w:p>
        </w:tc>
        <w:tc>
          <w:tcPr>
            <w:tcW w:w="2641" w:type="dxa"/>
            <w:gridSpan w:val="2"/>
            <w:vAlign w:val="center"/>
          </w:tcPr>
          <w:p w:rsidR="002613A4" w:rsidRPr="00C47BC3" w:rsidRDefault="002613A4" w:rsidP="00B67570">
            <w:pPr>
              <w:pStyle w:val="aa"/>
            </w:pPr>
            <w:r w:rsidRPr="00C47BC3">
              <w:t>Координаты, м</w:t>
            </w:r>
          </w:p>
        </w:tc>
        <w:tc>
          <w:tcPr>
            <w:tcW w:w="947" w:type="dxa"/>
            <w:vAlign w:val="center"/>
          </w:tcPr>
          <w:p w:rsidR="002613A4" w:rsidRPr="00290F29" w:rsidRDefault="002613A4" w:rsidP="00B67570">
            <w:pPr>
              <w:pStyle w:val="aa"/>
            </w:pPr>
            <w:r w:rsidRPr="00A33BD6">
              <w:rPr>
                <w:lang w:val="en-US"/>
              </w:rPr>
              <w:t>Радиус</w:t>
            </w:r>
            <w:r>
              <w:rPr>
                <w:lang w:val="en-US"/>
              </w:rPr>
              <w:t xml:space="preserve">, </w:t>
            </w:r>
            <w:r>
              <w:t>м</w:t>
            </w:r>
          </w:p>
        </w:tc>
        <w:tc>
          <w:tcPr>
            <w:tcW w:w="2573" w:type="dxa"/>
            <w:gridSpan w:val="2"/>
            <w:vAlign w:val="center"/>
          </w:tcPr>
          <w:p w:rsidR="002613A4" w:rsidRPr="00C47BC3" w:rsidRDefault="002613A4" w:rsidP="00B67570">
            <w:pPr>
              <w:pStyle w:val="aa"/>
            </w:pPr>
            <w:r w:rsidRPr="00C47BC3">
              <w:t>Координаты, м</w:t>
            </w:r>
          </w:p>
        </w:tc>
        <w:tc>
          <w:tcPr>
            <w:tcW w:w="1014" w:type="dxa"/>
            <w:vAlign w:val="center"/>
          </w:tcPr>
          <w:p w:rsidR="002613A4" w:rsidRPr="00C47BC3" w:rsidRDefault="002613A4" w:rsidP="00B67570">
            <w:pPr>
              <w:pStyle w:val="aa"/>
            </w:pPr>
            <w:r w:rsidRPr="00A33BD6">
              <w:rPr>
                <w:lang w:val="en-US"/>
              </w:rPr>
              <w:t>Радиус</w:t>
            </w:r>
            <w:r>
              <w:rPr>
                <w:lang w:val="en-US"/>
              </w:rPr>
              <w:t xml:space="preserve">, </w:t>
            </w:r>
            <w:r>
              <w:t>м</w:t>
            </w:r>
          </w:p>
        </w:tc>
        <w:tc>
          <w:tcPr>
            <w:tcW w:w="1737" w:type="dxa"/>
            <w:vMerge/>
            <w:vAlign w:val="center"/>
          </w:tcPr>
          <w:p w:rsidR="002613A4" w:rsidRPr="00C47BC3" w:rsidRDefault="002613A4" w:rsidP="00B67570">
            <w:pPr>
              <w:pStyle w:val="aa"/>
            </w:pPr>
          </w:p>
        </w:tc>
        <w:tc>
          <w:tcPr>
            <w:tcW w:w="5069" w:type="dxa"/>
            <w:vMerge/>
            <w:vAlign w:val="center"/>
          </w:tcPr>
          <w:p w:rsidR="002613A4" w:rsidRPr="00C47BC3" w:rsidRDefault="002613A4" w:rsidP="00B67570">
            <w:pPr>
              <w:pStyle w:val="aa"/>
            </w:pPr>
          </w:p>
        </w:tc>
      </w:tr>
      <w:tr w:rsidR="002613A4" w:rsidTr="00811D1C">
        <w:trPr>
          <w:jc w:val="center"/>
        </w:trPr>
        <w:tc>
          <w:tcPr>
            <w:tcW w:w="1212" w:type="dxa"/>
            <w:vMerge/>
            <w:tcBorders>
              <w:bottom w:val="single" w:sz="6" w:space="0" w:color="auto"/>
            </w:tcBorders>
          </w:tcPr>
          <w:p w:rsidR="002613A4" w:rsidRPr="00507D3C" w:rsidRDefault="002613A4" w:rsidP="003D1D78">
            <w:pPr>
              <w:pStyle w:val="aa"/>
            </w:pPr>
          </w:p>
        </w:tc>
        <w:tc>
          <w:tcPr>
            <w:tcW w:w="1320" w:type="dxa"/>
            <w:tcBorders>
              <w:bottom w:val="single" w:sz="6" w:space="0" w:color="auto"/>
            </w:tcBorders>
          </w:tcPr>
          <w:p w:rsidR="002613A4" w:rsidRDefault="002613A4" w:rsidP="003D1D78">
            <w:pPr>
              <w:pStyle w:val="aa"/>
            </w:pPr>
            <w:r>
              <w:t>X</w:t>
            </w:r>
          </w:p>
        </w:tc>
        <w:tc>
          <w:tcPr>
            <w:tcW w:w="1321" w:type="dxa"/>
            <w:tcBorders>
              <w:bottom w:val="single" w:sz="6" w:space="0" w:color="auto"/>
            </w:tcBorders>
          </w:tcPr>
          <w:p w:rsidR="002613A4" w:rsidRDefault="002613A4" w:rsidP="003D1D78">
            <w:pPr>
              <w:pStyle w:val="aa"/>
            </w:pPr>
            <w:r>
              <w:t>Y</w:t>
            </w:r>
          </w:p>
        </w:tc>
        <w:tc>
          <w:tcPr>
            <w:tcW w:w="947" w:type="dxa"/>
            <w:tcBorders>
              <w:bottom w:val="single" w:sz="6" w:space="0" w:color="auto"/>
            </w:tcBorders>
          </w:tcPr>
          <w:p w:rsidR="002613A4" w:rsidRPr="00A33BD6" w:rsidRDefault="002613A4" w:rsidP="003D1D78">
            <w:pPr>
              <w:pStyle w:val="aa"/>
              <w:rPr>
                <w:lang w:val="en-US"/>
              </w:rPr>
            </w:pPr>
            <w:r>
              <w:rPr>
                <w:lang w:val="en-US"/>
              </w:rPr>
              <w:t>R</w:t>
            </w:r>
          </w:p>
        </w:tc>
        <w:tc>
          <w:tcPr>
            <w:tcW w:w="1286" w:type="dxa"/>
            <w:tcBorders>
              <w:bottom w:val="single" w:sz="6" w:space="0" w:color="auto"/>
            </w:tcBorders>
          </w:tcPr>
          <w:p w:rsidR="002613A4" w:rsidRDefault="002613A4" w:rsidP="003D1D78">
            <w:pPr>
              <w:pStyle w:val="aa"/>
            </w:pPr>
            <w:r>
              <w:t>X</w:t>
            </w:r>
          </w:p>
        </w:tc>
        <w:tc>
          <w:tcPr>
            <w:tcW w:w="1287" w:type="dxa"/>
            <w:tcBorders>
              <w:bottom w:val="single" w:sz="6" w:space="0" w:color="auto"/>
            </w:tcBorders>
          </w:tcPr>
          <w:p w:rsidR="002613A4" w:rsidRDefault="002613A4" w:rsidP="003D1D78">
            <w:pPr>
              <w:pStyle w:val="aa"/>
            </w:pPr>
            <w:r>
              <w:t>Y</w:t>
            </w:r>
          </w:p>
        </w:tc>
        <w:tc>
          <w:tcPr>
            <w:tcW w:w="1014" w:type="dxa"/>
            <w:tcBorders>
              <w:bottom w:val="single" w:sz="6" w:space="0" w:color="auto"/>
            </w:tcBorders>
          </w:tcPr>
          <w:p w:rsidR="002613A4" w:rsidRPr="00A33BD6" w:rsidRDefault="002613A4" w:rsidP="003D1D78">
            <w:pPr>
              <w:pStyle w:val="aa"/>
              <w:rPr>
                <w:lang w:val="en-US"/>
              </w:rPr>
            </w:pPr>
            <w:r>
              <w:rPr>
                <w:lang w:val="en-US"/>
              </w:rPr>
              <w:t>R</w:t>
            </w:r>
          </w:p>
        </w:tc>
        <w:tc>
          <w:tcPr>
            <w:tcW w:w="1737" w:type="dxa"/>
            <w:vMerge/>
            <w:tcBorders>
              <w:bottom w:val="single" w:sz="6" w:space="0" w:color="auto"/>
            </w:tcBorders>
          </w:tcPr>
          <w:p w:rsidR="002613A4" w:rsidRDefault="002613A4" w:rsidP="003D1D78">
            <w:pPr>
              <w:pStyle w:val="aa"/>
            </w:pPr>
          </w:p>
        </w:tc>
        <w:tc>
          <w:tcPr>
            <w:tcW w:w="5069" w:type="dxa"/>
            <w:vMerge/>
            <w:tcBorders>
              <w:bottom w:val="single" w:sz="6" w:space="0" w:color="auto"/>
            </w:tcBorders>
          </w:tcPr>
          <w:p w:rsidR="002613A4" w:rsidRDefault="002613A4" w:rsidP="003D1D78">
            <w:pPr>
              <w:pStyle w:val="aa"/>
            </w:pPr>
          </w:p>
        </w:tc>
      </w:tr>
    </w:tbl>
    <w:p w:rsidR="002613A4" w:rsidRDefault="002613A4" w:rsidP="002613A4">
      <w:pPr>
        <w:pStyle w:val="a9"/>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2613A4" w:rsidRPr="00C47BC3" w:rsidTr="005C2DFB">
        <w:trPr>
          <w:jc w:val="center"/>
        </w:trPr>
        <w:tc>
          <w:tcPr>
            <w:tcW w:w="1201" w:type="dxa"/>
          </w:tcPr>
          <w:p w:rsidR="002613A4" w:rsidRPr="00C47BC3" w:rsidRDefault="002613A4" w:rsidP="00507D3C">
            <w:pPr>
              <w:pStyle w:val="ac"/>
            </w:pPr>
            <w:r w:rsidRPr="00C47BC3">
              <w:t>1</w:t>
            </w:r>
          </w:p>
        </w:tc>
        <w:tc>
          <w:tcPr>
            <w:tcW w:w="1317" w:type="dxa"/>
          </w:tcPr>
          <w:p w:rsidR="002613A4" w:rsidRPr="00C47BC3" w:rsidRDefault="002613A4" w:rsidP="003D1D78">
            <w:pPr>
              <w:pStyle w:val="ac"/>
            </w:pPr>
            <w:r>
              <w:t>2</w:t>
            </w:r>
          </w:p>
        </w:tc>
        <w:tc>
          <w:tcPr>
            <w:tcW w:w="1331" w:type="dxa"/>
          </w:tcPr>
          <w:p w:rsidR="002613A4" w:rsidRPr="00C47BC3" w:rsidRDefault="002613A4" w:rsidP="003D1D78">
            <w:pPr>
              <w:pStyle w:val="ac"/>
            </w:pPr>
            <w:r>
              <w:t>3</w:t>
            </w:r>
          </w:p>
        </w:tc>
        <w:tc>
          <w:tcPr>
            <w:tcW w:w="952" w:type="dxa"/>
          </w:tcPr>
          <w:p w:rsidR="002613A4" w:rsidRPr="00C47BC3" w:rsidRDefault="002613A4" w:rsidP="0091310F">
            <w:pPr>
              <w:pStyle w:val="ac"/>
            </w:pPr>
            <w:r>
              <w:t>4</w:t>
            </w:r>
          </w:p>
        </w:tc>
        <w:tc>
          <w:tcPr>
            <w:tcW w:w="1288" w:type="dxa"/>
          </w:tcPr>
          <w:p w:rsidR="002613A4" w:rsidRPr="00C47BC3" w:rsidRDefault="002613A4" w:rsidP="003D1D78">
            <w:pPr>
              <w:pStyle w:val="ac"/>
            </w:pPr>
            <w:r>
              <w:t>5</w:t>
            </w:r>
          </w:p>
        </w:tc>
        <w:tc>
          <w:tcPr>
            <w:tcW w:w="1275" w:type="dxa"/>
          </w:tcPr>
          <w:p w:rsidR="002613A4" w:rsidRPr="00C47BC3" w:rsidRDefault="002613A4" w:rsidP="003D1D78">
            <w:pPr>
              <w:pStyle w:val="ac"/>
            </w:pPr>
            <w:r>
              <w:t>6</w:t>
            </w:r>
          </w:p>
        </w:tc>
        <w:tc>
          <w:tcPr>
            <w:tcW w:w="1022" w:type="dxa"/>
          </w:tcPr>
          <w:p w:rsidR="002613A4" w:rsidRPr="00C47BC3" w:rsidRDefault="002613A4" w:rsidP="0091310F">
            <w:pPr>
              <w:pStyle w:val="ac"/>
            </w:pPr>
            <w:r>
              <w:t>7</w:t>
            </w:r>
          </w:p>
        </w:tc>
        <w:tc>
          <w:tcPr>
            <w:tcW w:w="1737" w:type="dxa"/>
          </w:tcPr>
          <w:p w:rsidR="002613A4" w:rsidRPr="00D46632" w:rsidRDefault="002613A4" w:rsidP="003D1D78">
            <w:pPr>
              <w:pStyle w:val="ac"/>
              <w:rPr>
                <w:lang w:val="en-US"/>
              </w:rPr>
            </w:pPr>
            <w:r>
              <w:t>8</w:t>
            </w:r>
          </w:p>
        </w:tc>
        <w:tc>
          <w:tcPr>
            <w:tcW w:w="5070" w:type="dxa"/>
          </w:tcPr>
          <w:p w:rsidR="002613A4" w:rsidRPr="00C47BC3" w:rsidRDefault="002613A4" w:rsidP="003D1D78">
            <w:pPr>
              <w:pStyle w:val="ac"/>
            </w:pPr>
            <w:r>
              <w:t>9</w:t>
            </w:r>
          </w:p>
        </w:tc>
      </w:tr>
      <w:tr w:rsidR="002613A4" w:rsidRPr="003D1D78" w:rsidTr="005C2DFB">
        <w:trPr>
          <w:jc w:val="center"/>
        </w:trPr>
        <w:tc>
          <w:tcPr>
            <w:tcW w:w="1201" w:type="dxa"/>
            <w:vAlign w:val="center"/>
          </w:tcPr>
          <w:p w:rsidR="002613A4" w:rsidRPr="003D1D78" w:rsidRDefault="002613A4" w:rsidP="00B419E0">
            <w:pPr>
              <w:pStyle w:val="ab"/>
              <w:jc w:val="center"/>
              <w:rPr>
                <w:szCs w:val="22"/>
              </w:rPr>
            </w:pPr>
            <w:r>
              <w:rPr>
                <w:szCs w:val="22"/>
              </w:rPr>
              <w:t>н5О</w:t>
            </w:r>
          </w:p>
        </w:tc>
        <w:tc>
          <w:tcPr>
            <w:tcW w:w="1317" w:type="dxa"/>
            <w:vAlign w:val="center"/>
          </w:tcPr>
          <w:p w:rsidR="002613A4" w:rsidRPr="003D1D78" w:rsidRDefault="002613A4" w:rsidP="00B419E0">
            <w:pPr>
              <w:pStyle w:val="ab"/>
              <w:jc w:val="right"/>
              <w:rPr>
                <w:szCs w:val="22"/>
              </w:rPr>
            </w:pPr>
            <w:r>
              <w:rPr>
                <w:szCs w:val="22"/>
              </w:rPr>
              <w:t>—</w:t>
            </w:r>
          </w:p>
        </w:tc>
        <w:tc>
          <w:tcPr>
            <w:tcW w:w="1331" w:type="dxa"/>
            <w:vAlign w:val="center"/>
          </w:tcPr>
          <w:p w:rsidR="002613A4" w:rsidRPr="003D1D78" w:rsidRDefault="002613A4" w:rsidP="00B419E0">
            <w:pPr>
              <w:pStyle w:val="ab"/>
              <w:jc w:val="right"/>
              <w:rPr>
                <w:szCs w:val="22"/>
              </w:rPr>
            </w:pPr>
            <w:r>
              <w:rPr>
                <w:szCs w:val="22"/>
              </w:rPr>
              <w:t>—</w:t>
            </w:r>
          </w:p>
        </w:tc>
        <w:tc>
          <w:tcPr>
            <w:tcW w:w="952" w:type="dxa"/>
            <w:vAlign w:val="center"/>
          </w:tcPr>
          <w:p w:rsidR="002613A4" w:rsidRPr="003D1D78" w:rsidRDefault="002613A4" w:rsidP="00B419E0">
            <w:pPr>
              <w:pStyle w:val="ab"/>
              <w:jc w:val="right"/>
              <w:rPr>
                <w:szCs w:val="22"/>
              </w:rPr>
            </w:pPr>
            <w:r>
              <w:t>—</w:t>
            </w:r>
          </w:p>
        </w:tc>
        <w:tc>
          <w:tcPr>
            <w:tcW w:w="1288" w:type="dxa"/>
            <w:vAlign w:val="center"/>
          </w:tcPr>
          <w:p w:rsidR="002613A4" w:rsidRPr="003D1D78" w:rsidRDefault="002613A4" w:rsidP="00B419E0">
            <w:pPr>
              <w:pStyle w:val="ab"/>
              <w:jc w:val="right"/>
              <w:rPr>
                <w:szCs w:val="22"/>
              </w:rPr>
            </w:pPr>
            <w:r>
              <w:rPr>
                <w:szCs w:val="22"/>
              </w:rPr>
              <w:t>452162,72</w:t>
            </w:r>
          </w:p>
        </w:tc>
        <w:tc>
          <w:tcPr>
            <w:tcW w:w="1275" w:type="dxa"/>
            <w:vAlign w:val="center"/>
          </w:tcPr>
          <w:p w:rsidR="002613A4" w:rsidRPr="003D1D78" w:rsidRDefault="002613A4" w:rsidP="00B419E0">
            <w:pPr>
              <w:pStyle w:val="ab"/>
              <w:jc w:val="right"/>
              <w:rPr>
                <w:szCs w:val="22"/>
              </w:rPr>
            </w:pPr>
            <w:r>
              <w:rPr>
                <w:szCs w:val="22"/>
              </w:rPr>
              <w:t>1406359,06</w:t>
            </w:r>
          </w:p>
        </w:tc>
        <w:tc>
          <w:tcPr>
            <w:tcW w:w="1022" w:type="dxa"/>
            <w:vAlign w:val="center"/>
          </w:tcPr>
          <w:p w:rsidR="002613A4" w:rsidRPr="003D1D78" w:rsidRDefault="002613A4" w:rsidP="00290F29">
            <w:pPr>
              <w:pStyle w:val="ab"/>
              <w:jc w:val="right"/>
              <w:rPr>
                <w:szCs w:val="22"/>
              </w:rPr>
            </w:pPr>
            <w:r>
              <w:t>—</w:t>
            </w:r>
          </w:p>
        </w:tc>
        <w:tc>
          <w:tcPr>
            <w:tcW w:w="1737" w:type="dxa"/>
            <w:vAlign w:val="center"/>
          </w:tcPr>
          <w:p w:rsidR="002613A4" w:rsidRPr="003D1D78" w:rsidRDefault="002613A4" w:rsidP="00B1433D">
            <w:pPr>
              <w:pStyle w:val="ab"/>
              <w:rPr>
                <w:szCs w:val="22"/>
              </w:rPr>
            </w:pPr>
            <w:r>
              <w:rPr>
                <w:szCs w:val="22"/>
              </w:rPr>
              <w:t>Геодезический метод</w:t>
            </w:r>
          </w:p>
        </w:tc>
        <w:tc>
          <w:tcPr>
            <w:tcW w:w="5070" w:type="dxa"/>
            <w:vAlign w:val="center"/>
          </w:tcPr>
          <w:p w:rsidR="002613A4" w:rsidRPr="003D1D78" w:rsidRDefault="002613A4" w:rsidP="00C060D4">
            <w:pPr>
              <w:pStyle w:val="ab"/>
              <w:rPr>
                <w:szCs w:val="22"/>
              </w:rPr>
            </w:pPr>
            <w:r>
              <w:rPr>
                <w:szCs w:val="22"/>
              </w:rPr>
              <w:t>Mt = (Mt1 + Mt2) / 2 = (0,1 + 0,1) / 2 = 0,1 м</w:t>
            </w:r>
          </w:p>
        </w:tc>
      </w:tr>
      <w:tr w:rsidR="002613A4" w:rsidRPr="003D1D78" w:rsidTr="005C2DFB">
        <w:trPr>
          <w:jc w:val="center"/>
        </w:trPr>
        <w:tc>
          <w:tcPr>
            <w:tcW w:w="1201" w:type="dxa"/>
            <w:vAlign w:val="center"/>
          </w:tcPr>
          <w:p w:rsidR="002613A4" w:rsidRPr="003D1D78" w:rsidRDefault="002613A4" w:rsidP="00B419E0">
            <w:pPr>
              <w:pStyle w:val="ab"/>
              <w:jc w:val="center"/>
              <w:rPr>
                <w:szCs w:val="22"/>
              </w:rPr>
            </w:pPr>
            <w:r>
              <w:rPr>
                <w:szCs w:val="22"/>
              </w:rPr>
              <w:t>н6О</w:t>
            </w:r>
          </w:p>
        </w:tc>
        <w:tc>
          <w:tcPr>
            <w:tcW w:w="1317" w:type="dxa"/>
            <w:vAlign w:val="center"/>
          </w:tcPr>
          <w:p w:rsidR="002613A4" w:rsidRPr="003D1D78" w:rsidRDefault="002613A4" w:rsidP="00B419E0">
            <w:pPr>
              <w:pStyle w:val="ab"/>
              <w:jc w:val="right"/>
              <w:rPr>
                <w:szCs w:val="22"/>
              </w:rPr>
            </w:pPr>
            <w:r>
              <w:rPr>
                <w:szCs w:val="22"/>
              </w:rPr>
              <w:t>—</w:t>
            </w:r>
          </w:p>
        </w:tc>
        <w:tc>
          <w:tcPr>
            <w:tcW w:w="1331" w:type="dxa"/>
            <w:vAlign w:val="center"/>
          </w:tcPr>
          <w:p w:rsidR="002613A4" w:rsidRPr="003D1D78" w:rsidRDefault="002613A4" w:rsidP="00B419E0">
            <w:pPr>
              <w:pStyle w:val="ab"/>
              <w:jc w:val="right"/>
              <w:rPr>
                <w:szCs w:val="22"/>
              </w:rPr>
            </w:pPr>
            <w:r>
              <w:rPr>
                <w:szCs w:val="22"/>
              </w:rPr>
              <w:t>—</w:t>
            </w:r>
          </w:p>
        </w:tc>
        <w:tc>
          <w:tcPr>
            <w:tcW w:w="952" w:type="dxa"/>
            <w:vAlign w:val="center"/>
          </w:tcPr>
          <w:p w:rsidR="002613A4" w:rsidRPr="003D1D78" w:rsidRDefault="002613A4" w:rsidP="00B419E0">
            <w:pPr>
              <w:pStyle w:val="ab"/>
              <w:jc w:val="right"/>
              <w:rPr>
                <w:szCs w:val="22"/>
              </w:rPr>
            </w:pPr>
            <w:r>
              <w:t>—</w:t>
            </w:r>
          </w:p>
        </w:tc>
        <w:tc>
          <w:tcPr>
            <w:tcW w:w="1288" w:type="dxa"/>
            <w:vAlign w:val="center"/>
          </w:tcPr>
          <w:p w:rsidR="002613A4" w:rsidRPr="003D1D78" w:rsidRDefault="002613A4" w:rsidP="00B419E0">
            <w:pPr>
              <w:pStyle w:val="ab"/>
              <w:jc w:val="right"/>
              <w:rPr>
                <w:szCs w:val="22"/>
              </w:rPr>
            </w:pPr>
            <w:r>
              <w:rPr>
                <w:szCs w:val="22"/>
              </w:rPr>
              <w:t>452167,88</w:t>
            </w:r>
          </w:p>
        </w:tc>
        <w:tc>
          <w:tcPr>
            <w:tcW w:w="1275" w:type="dxa"/>
            <w:vAlign w:val="center"/>
          </w:tcPr>
          <w:p w:rsidR="002613A4" w:rsidRPr="003D1D78" w:rsidRDefault="002613A4" w:rsidP="00B419E0">
            <w:pPr>
              <w:pStyle w:val="ab"/>
              <w:jc w:val="right"/>
              <w:rPr>
                <w:szCs w:val="22"/>
              </w:rPr>
            </w:pPr>
            <w:r>
              <w:rPr>
                <w:szCs w:val="22"/>
              </w:rPr>
              <w:t>1406360,71</w:t>
            </w:r>
          </w:p>
        </w:tc>
        <w:tc>
          <w:tcPr>
            <w:tcW w:w="1022" w:type="dxa"/>
            <w:vAlign w:val="center"/>
          </w:tcPr>
          <w:p w:rsidR="002613A4" w:rsidRPr="003D1D78" w:rsidRDefault="002613A4" w:rsidP="00290F29">
            <w:pPr>
              <w:pStyle w:val="ab"/>
              <w:jc w:val="right"/>
              <w:rPr>
                <w:szCs w:val="22"/>
              </w:rPr>
            </w:pPr>
            <w:r>
              <w:t>—</w:t>
            </w:r>
          </w:p>
        </w:tc>
        <w:tc>
          <w:tcPr>
            <w:tcW w:w="1737" w:type="dxa"/>
            <w:vAlign w:val="center"/>
          </w:tcPr>
          <w:p w:rsidR="002613A4" w:rsidRPr="003D1D78" w:rsidRDefault="002613A4" w:rsidP="00B1433D">
            <w:pPr>
              <w:pStyle w:val="ab"/>
              <w:rPr>
                <w:szCs w:val="22"/>
              </w:rPr>
            </w:pPr>
            <w:r>
              <w:rPr>
                <w:szCs w:val="22"/>
              </w:rPr>
              <w:t>Геодезический метод</w:t>
            </w:r>
          </w:p>
        </w:tc>
        <w:tc>
          <w:tcPr>
            <w:tcW w:w="5070" w:type="dxa"/>
            <w:vAlign w:val="center"/>
          </w:tcPr>
          <w:p w:rsidR="002613A4" w:rsidRPr="003D1D78" w:rsidRDefault="002613A4" w:rsidP="00C060D4">
            <w:pPr>
              <w:pStyle w:val="ab"/>
              <w:rPr>
                <w:szCs w:val="22"/>
              </w:rPr>
            </w:pPr>
            <w:r>
              <w:rPr>
                <w:szCs w:val="22"/>
              </w:rPr>
              <w:t>Mt = (Mt1 + Mt2) / 2 = (0,1 + 0,1) / 2 = 0,1 м</w:t>
            </w:r>
          </w:p>
        </w:tc>
      </w:tr>
      <w:tr w:rsidR="002613A4" w:rsidRPr="003D1D78" w:rsidTr="005C2DFB">
        <w:trPr>
          <w:jc w:val="center"/>
        </w:trPr>
        <w:tc>
          <w:tcPr>
            <w:tcW w:w="1201" w:type="dxa"/>
            <w:vAlign w:val="center"/>
          </w:tcPr>
          <w:p w:rsidR="002613A4" w:rsidRPr="003D1D78" w:rsidRDefault="002613A4" w:rsidP="00B419E0">
            <w:pPr>
              <w:pStyle w:val="ab"/>
              <w:jc w:val="center"/>
              <w:rPr>
                <w:szCs w:val="22"/>
              </w:rPr>
            </w:pPr>
            <w:r>
              <w:rPr>
                <w:szCs w:val="22"/>
              </w:rPr>
              <w:t>н7О</w:t>
            </w:r>
          </w:p>
        </w:tc>
        <w:tc>
          <w:tcPr>
            <w:tcW w:w="1317" w:type="dxa"/>
            <w:vAlign w:val="center"/>
          </w:tcPr>
          <w:p w:rsidR="002613A4" w:rsidRPr="003D1D78" w:rsidRDefault="002613A4" w:rsidP="00B419E0">
            <w:pPr>
              <w:pStyle w:val="ab"/>
              <w:jc w:val="right"/>
              <w:rPr>
                <w:szCs w:val="22"/>
              </w:rPr>
            </w:pPr>
            <w:r>
              <w:rPr>
                <w:szCs w:val="22"/>
              </w:rPr>
              <w:t>—</w:t>
            </w:r>
          </w:p>
        </w:tc>
        <w:tc>
          <w:tcPr>
            <w:tcW w:w="1331" w:type="dxa"/>
            <w:vAlign w:val="center"/>
          </w:tcPr>
          <w:p w:rsidR="002613A4" w:rsidRPr="003D1D78" w:rsidRDefault="002613A4" w:rsidP="00B419E0">
            <w:pPr>
              <w:pStyle w:val="ab"/>
              <w:jc w:val="right"/>
              <w:rPr>
                <w:szCs w:val="22"/>
              </w:rPr>
            </w:pPr>
            <w:r>
              <w:rPr>
                <w:szCs w:val="22"/>
              </w:rPr>
              <w:t>—</w:t>
            </w:r>
          </w:p>
        </w:tc>
        <w:tc>
          <w:tcPr>
            <w:tcW w:w="952" w:type="dxa"/>
            <w:vAlign w:val="center"/>
          </w:tcPr>
          <w:p w:rsidR="002613A4" w:rsidRPr="003D1D78" w:rsidRDefault="002613A4" w:rsidP="00B419E0">
            <w:pPr>
              <w:pStyle w:val="ab"/>
              <w:jc w:val="right"/>
              <w:rPr>
                <w:szCs w:val="22"/>
              </w:rPr>
            </w:pPr>
            <w:r>
              <w:t>—</w:t>
            </w:r>
          </w:p>
        </w:tc>
        <w:tc>
          <w:tcPr>
            <w:tcW w:w="1288" w:type="dxa"/>
            <w:vAlign w:val="center"/>
          </w:tcPr>
          <w:p w:rsidR="002613A4" w:rsidRPr="003D1D78" w:rsidRDefault="002613A4" w:rsidP="00B419E0">
            <w:pPr>
              <w:pStyle w:val="ab"/>
              <w:jc w:val="right"/>
              <w:rPr>
                <w:szCs w:val="22"/>
              </w:rPr>
            </w:pPr>
            <w:r>
              <w:rPr>
                <w:szCs w:val="22"/>
              </w:rPr>
              <w:t>452166,89</w:t>
            </w:r>
          </w:p>
        </w:tc>
        <w:tc>
          <w:tcPr>
            <w:tcW w:w="1275" w:type="dxa"/>
            <w:vAlign w:val="center"/>
          </w:tcPr>
          <w:p w:rsidR="002613A4" w:rsidRPr="003D1D78" w:rsidRDefault="002613A4" w:rsidP="00B419E0">
            <w:pPr>
              <w:pStyle w:val="ab"/>
              <w:jc w:val="right"/>
              <w:rPr>
                <w:szCs w:val="22"/>
              </w:rPr>
            </w:pPr>
            <w:r>
              <w:rPr>
                <w:szCs w:val="22"/>
              </w:rPr>
              <w:t>1406363,69</w:t>
            </w:r>
          </w:p>
        </w:tc>
        <w:tc>
          <w:tcPr>
            <w:tcW w:w="1022" w:type="dxa"/>
            <w:vAlign w:val="center"/>
          </w:tcPr>
          <w:p w:rsidR="002613A4" w:rsidRPr="003D1D78" w:rsidRDefault="002613A4" w:rsidP="00290F29">
            <w:pPr>
              <w:pStyle w:val="ab"/>
              <w:jc w:val="right"/>
              <w:rPr>
                <w:szCs w:val="22"/>
              </w:rPr>
            </w:pPr>
            <w:r>
              <w:t>—</w:t>
            </w:r>
          </w:p>
        </w:tc>
        <w:tc>
          <w:tcPr>
            <w:tcW w:w="1737" w:type="dxa"/>
            <w:vAlign w:val="center"/>
          </w:tcPr>
          <w:p w:rsidR="002613A4" w:rsidRPr="003D1D78" w:rsidRDefault="002613A4" w:rsidP="00B1433D">
            <w:pPr>
              <w:pStyle w:val="ab"/>
              <w:rPr>
                <w:szCs w:val="22"/>
              </w:rPr>
            </w:pPr>
            <w:r>
              <w:rPr>
                <w:szCs w:val="22"/>
              </w:rPr>
              <w:t>Геодезический метод</w:t>
            </w:r>
          </w:p>
        </w:tc>
        <w:tc>
          <w:tcPr>
            <w:tcW w:w="5070" w:type="dxa"/>
            <w:vAlign w:val="center"/>
          </w:tcPr>
          <w:p w:rsidR="002613A4" w:rsidRPr="003D1D78" w:rsidRDefault="002613A4" w:rsidP="00C060D4">
            <w:pPr>
              <w:pStyle w:val="ab"/>
              <w:rPr>
                <w:szCs w:val="22"/>
              </w:rPr>
            </w:pPr>
            <w:r>
              <w:rPr>
                <w:szCs w:val="22"/>
              </w:rPr>
              <w:t>Mt = (Mt1 + Mt2) / 2 = (0,1 + 0,1) / 2 = 0,1 м</w:t>
            </w:r>
          </w:p>
        </w:tc>
      </w:tr>
      <w:tr w:rsidR="002613A4" w:rsidRPr="003D1D78" w:rsidTr="005C2DFB">
        <w:trPr>
          <w:jc w:val="center"/>
        </w:trPr>
        <w:tc>
          <w:tcPr>
            <w:tcW w:w="1201" w:type="dxa"/>
            <w:vAlign w:val="center"/>
          </w:tcPr>
          <w:p w:rsidR="002613A4" w:rsidRPr="003D1D78" w:rsidRDefault="002613A4" w:rsidP="00B419E0">
            <w:pPr>
              <w:pStyle w:val="ab"/>
              <w:jc w:val="center"/>
              <w:rPr>
                <w:szCs w:val="22"/>
              </w:rPr>
            </w:pPr>
            <w:r>
              <w:rPr>
                <w:szCs w:val="22"/>
              </w:rPr>
              <w:t>н8О</w:t>
            </w:r>
          </w:p>
        </w:tc>
        <w:tc>
          <w:tcPr>
            <w:tcW w:w="1317" w:type="dxa"/>
            <w:vAlign w:val="center"/>
          </w:tcPr>
          <w:p w:rsidR="002613A4" w:rsidRPr="003D1D78" w:rsidRDefault="002613A4" w:rsidP="00B419E0">
            <w:pPr>
              <w:pStyle w:val="ab"/>
              <w:jc w:val="right"/>
              <w:rPr>
                <w:szCs w:val="22"/>
              </w:rPr>
            </w:pPr>
            <w:r>
              <w:rPr>
                <w:szCs w:val="22"/>
              </w:rPr>
              <w:t>—</w:t>
            </w:r>
          </w:p>
        </w:tc>
        <w:tc>
          <w:tcPr>
            <w:tcW w:w="1331" w:type="dxa"/>
            <w:vAlign w:val="center"/>
          </w:tcPr>
          <w:p w:rsidR="002613A4" w:rsidRPr="003D1D78" w:rsidRDefault="002613A4" w:rsidP="00B419E0">
            <w:pPr>
              <w:pStyle w:val="ab"/>
              <w:jc w:val="right"/>
              <w:rPr>
                <w:szCs w:val="22"/>
              </w:rPr>
            </w:pPr>
            <w:r>
              <w:rPr>
                <w:szCs w:val="22"/>
              </w:rPr>
              <w:t>—</w:t>
            </w:r>
          </w:p>
        </w:tc>
        <w:tc>
          <w:tcPr>
            <w:tcW w:w="952" w:type="dxa"/>
            <w:vAlign w:val="center"/>
          </w:tcPr>
          <w:p w:rsidR="002613A4" w:rsidRPr="003D1D78" w:rsidRDefault="002613A4" w:rsidP="00B419E0">
            <w:pPr>
              <w:pStyle w:val="ab"/>
              <w:jc w:val="right"/>
              <w:rPr>
                <w:szCs w:val="22"/>
              </w:rPr>
            </w:pPr>
            <w:r>
              <w:t>—</w:t>
            </w:r>
          </w:p>
        </w:tc>
        <w:tc>
          <w:tcPr>
            <w:tcW w:w="1288" w:type="dxa"/>
            <w:vAlign w:val="center"/>
          </w:tcPr>
          <w:p w:rsidR="002613A4" w:rsidRPr="003D1D78" w:rsidRDefault="002613A4" w:rsidP="00B419E0">
            <w:pPr>
              <w:pStyle w:val="ab"/>
              <w:jc w:val="right"/>
              <w:rPr>
                <w:szCs w:val="22"/>
              </w:rPr>
            </w:pPr>
            <w:r>
              <w:rPr>
                <w:szCs w:val="22"/>
              </w:rPr>
              <w:t>452161,73</w:t>
            </w:r>
          </w:p>
        </w:tc>
        <w:tc>
          <w:tcPr>
            <w:tcW w:w="1275" w:type="dxa"/>
            <w:vAlign w:val="center"/>
          </w:tcPr>
          <w:p w:rsidR="002613A4" w:rsidRPr="003D1D78" w:rsidRDefault="002613A4" w:rsidP="00B419E0">
            <w:pPr>
              <w:pStyle w:val="ab"/>
              <w:jc w:val="right"/>
              <w:rPr>
                <w:szCs w:val="22"/>
              </w:rPr>
            </w:pPr>
            <w:r>
              <w:rPr>
                <w:szCs w:val="22"/>
              </w:rPr>
              <w:t>1406362,10</w:t>
            </w:r>
          </w:p>
        </w:tc>
        <w:tc>
          <w:tcPr>
            <w:tcW w:w="1022" w:type="dxa"/>
            <w:vAlign w:val="center"/>
          </w:tcPr>
          <w:p w:rsidR="002613A4" w:rsidRPr="003D1D78" w:rsidRDefault="002613A4" w:rsidP="00290F29">
            <w:pPr>
              <w:pStyle w:val="ab"/>
              <w:jc w:val="right"/>
              <w:rPr>
                <w:szCs w:val="22"/>
              </w:rPr>
            </w:pPr>
            <w:r>
              <w:t>—</w:t>
            </w:r>
          </w:p>
        </w:tc>
        <w:tc>
          <w:tcPr>
            <w:tcW w:w="1737" w:type="dxa"/>
            <w:vAlign w:val="center"/>
          </w:tcPr>
          <w:p w:rsidR="002613A4" w:rsidRPr="003D1D78" w:rsidRDefault="002613A4" w:rsidP="00B1433D">
            <w:pPr>
              <w:pStyle w:val="ab"/>
              <w:rPr>
                <w:szCs w:val="22"/>
              </w:rPr>
            </w:pPr>
            <w:r>
              <w:rPr>
                <w:szCs w:val="22"/>
              </w:rPr>
              <w:t>Геодезический метод</w:t>
            </w:r>
          </w:p>
        </w:tc>
        <w:tc>
          <w:tcPr>
            <w:tcW w:w="5070" w:type="dxa"/>
            <w:vAlign w:val="center"/>
          </w:tcPr>
          <w:p w:rsidR="002613A4" w:rsidRPr="003D1D78" w:rsidRDefault="002613A4" w:rsidP="00C060D4">
            <w:pPr>
              <w:pStyle w:val="ab"/>
              <w:rPr>
                <w:szCs w:val="22"/>
              </w:rPr>
            </w:pPr>
            <w:r>
              <w:rPr>
                <w:szCs w:val="22"/>
              </w:rPr>
              <w:t>Mt = (Mt1 + Mt2) / 2 = (0,1 + 0,1) / 2 = 0,1 м</w:t>
            </w:r>
          </w:p>
        </w:tc>
      </w:tr>
      <w:tr w:rsidR="002613A4" w:rsidRPr="003D1D78" w:rsidTr="005C2DFB">
        <w:trPr>
          <w:jc w:val="center"/>
        </w:trPr>
        <w:tc>
          <w:tcPr>
            <w:tcW w:w="1201" w:type="dxa"/>
            <w:vAlign w:val="center"/>
          </w:tcPr>
          <w:p w:rsidR="002613A4" w:rsidRPr="003D1D78" w:rsidRDefault="002613A4" w:rsidP="00B419E0">
            <w:pPr>
              <w:pStyle w:val="ab"/>
              <w:jc w:val="center"/>
              <w:rPr>
                <w:szCs w:val="22"/>
              </w:rPr>
            </w:pPr>
            <w:r>
              <w:rPr>
                <w:szCs w:val="22"/>
              </w:rPr>
              <w:t>н5О</w:t>
            </w:r>
          </w:p>
        </w:tc>
        <w:tc>
          <w:tcPr>
            <w:tcW w:w="1317" w:type="dxa"/>
            <w:vAlign w:val="center"/>
          </w:tcPr>
          <w:p w:rsidR="002613A4" w:rsidRPr="003D1D78" w:rsidRDefault="002613A4" w:rsidP="00B419E0">
            <w:pPr>
              <w:pStyle w:val="ab"/>
              <w:jc w:val="right"/>
              <w:rPr>
                <w:szCs w:val="22"/>
              </w:rPr>
            </w:pPr>
            <w:r>
              <w:rPr>
                <w:szCs w:val="22"/>
              </w:rPr>
              <w:t>—</w:t>
            </w:r>
          </w:p>
        </w:tc>
        <w:tc>
          <w:tcPr>
            <w:tcW w:w="1331" w:type="dxa"/>
            <w:vAlign w:val="center"/>
          </w:tcPr>
          <w:p w:rsidR="002613A4" w:rsidRPr="003D1D78" w:rsidRDefault="002613A4" w:rsidP="00B419E0">
            <w:pPr>
              <w:pStyle w:val="ab"/>
              <w:jc w:val="right"/>
              <w:rPr>
                <w:szCs w:val="22"/>
              </w:rPr>
            </w:pPr>
            <w:r>
              <w:rPr>
                <w:szCs w:val="22"/>
              </w:rPr>
              <w:t>—</w:t>
            </w:r>
          </w:p>
        </w:tc>
        <w:tc>
          <w:tcPr>
            <w:tcW w:w="952" w:type="dxa"/>
            <w:vAlign w:val="center"/>
          </w:tcPr>
          <w:p w:rsidR="002613A4" w:rsidRPr="003D1D78" w:rsidRDefault="002613A4" w:rsidP="00B419E0">
            <w:pPr>
              <w:pStyle w:val="ab"/>
              <w:jc w:val="right"/>
              <w:rPr>
                <w:szCs w:val="22"/>
              </w:rPr>
            </w:pPr>
            <w:r>
              <w:t>—</w:t>
            </w:r>
          </w:p>
        </w:tc>
        <w:tc>
          <w:tcPr>
            <w:tcW w:w="1288" w:type="dxa"/>
            <w:vAlign w:val="center"/>
          </w:tcPr>
          <w:p w:rsidR="002613A4" w:rsidRPr="003D1D78" w:rsidRDefault="002613A4" w:rsidP="00B419E0">
            <w:pPr>
              <w:pStyle w:val="ab"/>
              <w:jc w:val="right"/>
              <w:rPr>
                <w:szCs w:val="22"/>
              </w:rPr>
            </w:pPr>
            <w:r>
              <w:rPr>
                <w:szCs w:val="22"/>
              </w:rPr>
              <w:t>452162,72</w:t>
            </w:r>
          </w:p>
        </w:tc>
        <w:tc>
          <w:tcPr>
            <w:tcW w:w="1275" w:type="dxa"/>
            <w:vAlign w:val="center"/>
          </w:tcPr>
          <w:p w:rsidR="002613A4" w:rsidRPr="003D1D78" w:rsidRDefault="002613A4" w:rsidP="00B419E0">
            <w:pPr>
              <w:pStyle w:val="ab"/>
              <w:jc w:val="right"/>
              <w:rPr>
                <w:szCs w:val="22"/>
              </w:rPr>
            </w:pPr>
            <w:r>
              <w:rPr>
                <w:szCs w:val="22"/>
              </w:rPr>
              <w:t>1406359,06</w:t>
            </w:r>
          </w:p>
        </w:tc>
        <w:tc>
          <w:tcPr>
            <w:tcW w:w="1022" w:type="dxa"/>
            <w:vAlign w:val="center"/>
          </w:tcPr>
          <w:p w:rsidR="002613A4" w:rsidRPr="003D1D78" w:rsidRDefault="002613A4" w:rsidP="00290F29">
            <w:pPr>
              <w:pStyle w:val="ab"/>
              <w:jc w:val="right"/>
              <w:rPr>
                <w:szCs w:val="22"/>
              </w:rPr>
            </w:pPr>
            <w:r>
              <w:t>—</w:t>
            </w:r>
          </w:p>
        </w:tc>
        <w:tc>
          <w:tcPr>
            <w:tcW w:w="1737" w:type="dxa"/>
            <w:vAlign w:val="center"/>
          </w:tcPr>
          <w:p w:rsidR="002613A4" w:rsidRPr="003D1D78" w:rsidRDefault="002613A4" w:rsidP="00B1433D">
            <w:pPr>
              <w:pStyle w:val="ab"/>
              <w:rPr>
                <w:szCs w:val="22"/>
              </w:rPr>
            </w:pPr>
            <w:r>
              <w:rPr>
                <w:szCs w:val="22"/>
              </w:rPr>
              <w:t>Геодезический метод</w:t>
            </w:r>
          </w:p>
        </w:tc>
        <w:tc>
          <w:tcPr>
            <w:tcW w:w="5070" w:type="dxa"/>
            <w:vAlign w:val="center"/>
          </w:tcPr>
          <w:p w:rsidR="002613A4" w:rsidRPr="003D1D78" w:rsidRDefault="002613A4" w:rsidP="00C060D4">
            <w:pPr>
              <w:pStyle w:val="ab"/>
              <w:rPr>
                <w:szCs w:val="22"/>
              </w:rPr>
            </w:pPr>
            <w:r>
              <w:rPr>
                <w:szCs w:val="22"/>
              </w:rPr>
              <w:t>Mt = (Mt1 + Mt2) / 2 = (0,1 + 0,1) / 2 = 0,1 м</w:t>
            </w:r>
          </w:p>
        </w:tc>
      </w:tr>
    </w:tbl>
    <w:p w:rsidR="002613A4" w:rsidRPr="00FD3F99" w:rsidRDefault="002613A4" w:rsidP="002613A4">
      <w:pPr>
        <w:pStyle w:val="a9"/>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2613A4"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vAlign w:val="center"/>
          </w:tcPr>
          <w:p w:rsidR="002613A4" w:rsidRPr="00541C6A" w:rsidRDefault="002613A4" w:rsidP="008235B7">
            <w:pPr>
              <w:pStyle w:val="ad"/>
              <w:spacing w:before="120"/>
              <w:jc w:val="left"/>
            </w:pPr>
            <w:r w:rsidRPr="008235B7">
              <w:t>2. Сведения о характеристиках объекта недвижимости с кадастровым номером</w:t>
            </w:r>
            <w:r w:rsidRPr="00541C6A">
              <w:t xml:space="preserve">  </w:t>
            </w:r>
            <w:r>
              <w:t>34:26:041601:351</w:t>
            </w:r>
          </w:p>
        </w:tc>
      </w:tr>
      <w:tr w:rsidR="002613A4"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vAlign w:val="center"/>
          </w:tcPr>
          <w:p w:rsidR="002613A4" w:rsidRPr="003D1D78" w:rsidRDefault="002613A4" w:rsidP="003D1D78">
            <w:pPr>
              <w:pStyle w:val="aa"/>
            </w:pPr>
            <w:r w:rsidRPr="003D1D78">
              <w:t>№ п/п</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3D1D78" w:rsidRDefault="002613A4" w:rsidP="003D1D78">
            <w:pPr>
              <w:pStyle w:val="aa"/>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3D1D78" w:rsidRDefault="002613A4" w:rsidP="003D1D78">
            <w:pPr>
              <w:pStyle w:val="aa"/>
            </w:pPr>
            <w:r w:rsidRPr="003D1D78">
              <w:t>Значение характеристики</w:t>
            </w:r>
          </w:p>
        </w:tc>
      </w:tr>
    </w:tbl>
    <w:p w:rsidR="002613A4" w:rsidRDefault="002613A4" w:rsidP="002613A4">
      <w:pPr>
        <w:pStyle w:val="a9"/>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2613A4"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vAlign w:val="center"/>
          </w:tcPr>
          <w:p w:rsidR="002613A4" w:rsidRPr="003D1D78" w:rsidRDefault="002613A4" w:rsidP="003D1D78">
            <w:pPr>
              <w:pStyle w:val="ac"/>
            </w:pPr>
            <w:r w:rsidRPr="003D1D78">
              <w:t>1</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3D1D78" w:rsidRDefault="002613A4" w:rsidP="003D1D78">
            <w:pPr>
              <w:pStyle w:val="ac"/>
            </w:pPr>
            <w:r w:rsidRPr="003D1D78">
              <w:t>2</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3D1D78" w:rsidRDefault="002613A4" w:rsidP="003D1D78">
            <w:pPr>
              <w:pStyle w:val="ac"/>
            </w:pPr>
            <w:r w:rsidRPr="003D1D78">
              <w:t>3</w:t>
            </w:r>
          </w:p>
        </w:tc>
      </w:tr>
      <w:tr w:rsidR="002613A4">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vAlign w:val="center"/>
          </w:tcPr>
          <w:p w:rsidR="002613A4" w:rsidRPr="00C7688F" w:rsidRDefault="002613A4" w:rsidP="003A6BE2">
            <w:pPr>
              <w:pStyle w:val="ab"/>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171656" w:rsidRDefault="002613A4" w:rsidP="003A6BE2">
            <w:pPr>
              <w:pStyle w:val="ab"/>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97421E" w:rsidRDefault="002613A4" w:rsidP="00AC12A7">
            <w:pPr>
              <w:pStyle w:val="ab"/>
              <w:rPr>
                <w:b/>
              </w:rPr>
            </w:pPr>
            <w:r>
              <w:t>здание</w:t>
            </w:r>
          </w:p>
        </w:tc>
      </w:tr>
      <w:tr w:rsidR="002613A4"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vAlign w:val="center"/>
          </w:tcPr>
          <w:p w:rsidR="002613A4" w:rsidRPr="00C7688F" w:rsidRDefault="002613A4" w:rsidP="009A1C16">
            <w:pPr>
              <w:pStyle w:val="ab"/>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6967B8" w:rsidRDefault="002613A4" w:rsidP="00171656">
            <w:pPr>
              <w:pStyle w:val="ab"/>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EB775C" w:rsidRDefault="002613A4" w:rsidP="003865CF">
            <w:pPr>
              <w:pStyle w:val="ac"/>
              <w:jc w:val="left"/>
              <w:rPr>
                <w:b w:val="0"/>
              </w:rPr>
            </w:pPr>
            <w:r>
              <w:rPr>
                <w:b w:val="0"/>
              </w:rPr>
              <w:t xml:space="preserve">— </w:t>
            </w:r>
          </w:p>
        </w:tc>
      </w:tr>
      <w:tr w:rsidR="002613A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vAlign w:val="center"/>
          </w:tcPr>
          <w:p w:rsidR="002613A4" w:rsidRPr="00C7688F" w:rsidRDefault="002613A4" w:rsidP="003A6BE2">
            <w:pPr>
              <w:pStyle w:val="ab"/>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6967B8" w:rsidRDefault="002613A4" w:rsidP="00171656">
            <w:pPr>
              <w:pStyle w:val="ab"/>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EB775C" w:rsidRDefault="002613A4" w:rsidP="003865CF">
            <w:pPr>
              <w:pStyle w:val="ac"/>
              <w:jc w:val="left"/>
              <w:rPr>
                <w:b w:val="0"/>
              </w:rPr>
            </w:pPr>
            <w:r>
              <w:rPr>
                <w:b w:val="0"/>
              </w:rPr>
              <w:t xml:space="preserve">— </w:t>
            </w:r>
          </w:p>
        </w:tc>
      </w:tr>
      <w:tr w:rsidR="002613A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vAlign w:val="center"/>
          </w:tcPr>
          <w:p w:rsidR="002613A4" w:rsidRPr="00C7688F" w:rsidRDefault="002613A4" w:rsidP="003A6BE2">
            <w:pPr>
              <w:pStyle w:val="ab"/>
              <w:jc w:val="center"/>
              <w:rPr>
                <w:lang w:val="en-US"/>
              </w:rPr>
            </w:pPr>
            <w:r>
              <w:lastRenderedPageBreak/>
              <w:t>4</w:t>
            </w:r>
            <w:r>
              <w:rPr>
                <w:lang w:val="en-US"/>
              </w:rPr>
              <w:t>.</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6967B8" w:rsidRDefault="002613A4" w:rsidP="00171656">
            <w:pPr>
              <w:pStyle w:val="ab"/>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EB775C" w:rsidRDefault="002613A4" w:rsidP="003865CF">
            <w:pPr>
              <w:pStyle w:val="ac"/>
              <w:jc w:val="left"/>
              <w:rPr>
                <w:b w:val="0"/>
              </w:rPr>
            </w:pPr>
            <w:r>
              <w:rPr>
                <w:b w:val="0"/>
              </w:rPr>
              <w:t xml:space="preserve">— </w:t>
            </w:r>
          </w:p>
        </w:tc>
      </w:tr>
      <w:tr w:rsidR="002613A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vAlign w:val="center"/>
          </w:tcPr>
          <w:p w:rsidR="002613A4" w:rsidRDefault="002613A4" w:rsidP="003A6BE2">
            <w:pPr>
              <w:pStyle w:val="ab"/>
              <w:jc w:val="center"/>
            </w:pPr>
            <w:r>
              <w:t>5.</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6967B8" w:rsidRDefault="002613A4" w:rsidP="00693D21">
            <w:pPr>
              <w:pStyle w:val="ab"/>
            </w:pPr>
            <w:r>
              <w:t>Сведения об адресе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6967B8" w:rsidRDefault="002613A4" w:rsidP="00B1433D">
            <w:pPr>
              <w:pStyle w:val="ac"/>
              <w:jc w:val="left"/>
              <w:rPr>
                <w:b w:val="0"/>
              </w:rPr>
            </w:pPr>
            <w:r>
              <w:rPr>
                <w:b w:val="0"/>
              </w:rPr>
              <w:t>—</w:t>
            </w:r>
          </w:p>
        </w:tc>
      </w:tr>
      <w:tr w:rsidR="002613A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vAlign w:val="center"/>
          </w:tcPr>
          <w:p w:rsidR="002613A4" w:rsidRDefault="002613A4" w:rsidP="003A6BE2">
            <w:pPr>
              <w:pStyle w:val="ab"/>
              <w:jc w:val="center"/>
            </w:pPr>
            <w:r>
              <w:t>5.1.</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6967B8" w:rsidRDefault="002613A4" w:rsidP="00693D21">
            <w:pPr>
              <w:pStyle w:val="ab"/>
            </w:pPr>
            <w:r>
              <w:t>Сведения об ином месте нахождения здания, сооружения, объекта незавершенного строительства, не являющегося объектом адресации, в структурированном виде</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6967B8" w:rsidRDefault="002613A4" w:rsidP="00B1433D">
            <w:pPr>
              <w:pStyle w:val="ac"/>
              <w:jc w:val="left"/>
              <w:rPr>
                <w:b w:val="0"/>
              </w:rPr>
            </w:pPr>
            <w:r>
              <w:rPr>
                <w:b w:val="0"/>
              </w:rPr>
              <w:t>обл Волгоградская, р-н Светлоярский, снт Движенец, уч 11</w:t>
            </w:r>
          </w:p>
        </w:tc>
      </w:tr>
      <w:tr w:rsidR="002613A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vAlign w:val="center"/>
          </w:tcPr>
          <w:p w:rsidR="002613A4" w:rsidRDefault="002613A4" w:rsidP="003A6BE2">
            <w:pPr>
              <w:pStyle w:val="ab"/>
              <w:jc w:val="center"/>
            </w:pPr>
            <w:r>
              <w:t>5.2.</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6967B8" w:rsidRDefault="002613A4" w:rsidP="00693D21">
            <w:pPr>
              <w:pStyle w:val="ab"/>
            </w:pPr>
            <w:r>
              <w:t>Дополнительные сведения о месте нахождения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6967B8" w:rsidRDefault="002613A4" w:rsidP="00B1433D">
            <w:pPr>
              <w:pStyle w:val="ac"/>
              <w:jc w:val="left"/>
              <w:rPr>
                <w:b w:val="0"/>
              </w:rPr>
            </w:pPr>
            <w:r>
              <w:rPr>
                <w:b w:val="0"/>
              </w:rPr>
              <w:t>—</w:t>
            </w:r>
          </w:p>
        </w:tc>
      </w:tr>
      <w:tr w:rsidR="002613A4">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vAlign w:val="center"/>
          </w:tcPr>
          <w:p w:rsidR="002613A4" w:rsidRPr="00C7688F" w:rsidRDefault="002613A4" w:rsidP="003A6BE2">
            <w:pPr>
              <w:pStyle w:val="ab"/>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vAlign w:val="center"/>
          </w:tcPr>
          <w:p w:rsidR="002613A4" w:rsidRDefault="002613A4" w:rsidP="003A6BE2">
            <w:pPr>
              <w:pStyle w:val="ab"/>
            </w:pPr>
            <w:r>
              <w:t>Иные сведения</w:t>
            </w:r>
          </w:p>
        </w:tc>
        <w:tc>
          <w:tcPr>
            <w:tcW w:w="2299" w:type="pct"/>
            <w:tcBorders>
              <w:top w:val="single" w:sz="4" w:space="0" w:color="auto"/>
              <w:left w:val="single" w:sz="4" w:space="0" w:color="auto"/>
              <w:bottom w:val="double" w:sz="4" w:space="0" w:color="auto"/>
              <w:right w:val="double" w:sz="4" w:space="0" w:color="auto"/>
            </w:tcBorders>
            <w:vAlign w:val="center"/>
          </w:tcPr>
          <w:p w:rsidR="002613A4" w:rsidRPr="00D83BAD" w:rsidRDefault="002613A4" w:rsidP="003A6BE2">
            <w:pPr>
              <w:pStyle w:val="ab"/>
              <w:rPr>
                <w:b/>
              </w:rPr>
            </w:pPr>
            <w:r>
              <w:t>—</w:t>
            </w:r>
          </w:p>
        </w:tc>
      </w:tr>
    </w:tbl>
    <w:p w:rsidR="002613A4" w:rsidRPr="00EC6995" w:rsidRDefault="002613A4" w:rsidP="002613A4">
      <w:pPr>
        <w:pStyle w:val="a9"/>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2613A4" w:rsidRPr="003D1D78">
        <w:trPr>
          <w:jc w:val="center"/>
        </w:trPr>
        <w:tc>
          <w:tcPr>
            <w:tcW w:w="15193" w:type="dxa"/>
            <w:gridSpan w:val="2"/>
          </w:tcPr>
          <w:p w:rsidR="002613A4" w:rsidRPr="008E58C3" w:rsidRDefault="002613A4" w:rsidP="009015BA">
            <w:pPr>
              <w:pStyle w:val="ad"/>
              <w:spacing w:before="120"/>
              <w:jc w:val="left"/>
            </w:pPr>
            <w:r w:rsidRPr="0076601E">
              <w:t>3. Пояснения к сведениям об объекте недвижимости с кадастровым номером</w:t>
            </w:r>
            <w:r>
              <w:t xml:space="preserve"> </w:t>
            </w:r>
            <w:r w:rsidRPr="00C47BC3">
              <w:t xml:space="preserve"> </w:t>
            </w:r>
            <w:r>
              <w:t>34:26:041601:351</w:t>
            </w:r>
            <w:r w:rsidRPr="008E58C3">
              <w:t xml:space="preserve"> :</w:t>
            </w:r>
          </w:p>
        </w:tc>
      </w:tr>
      <w:tr w:rsidR="002613A4" w:rsidRPr="003D1D78">
        <w:trPr>
          <w:jc w:val="center"/>
        </w:trPr>
        <w:tc>
          <w:tcPr>
            <w:tcW w:w="883" w:type="dxa"/>
          </w:tcPr>
          <w:p w:rsidR="002613A4" w:rsidRPr="00E21B79" w:rsidRDefault="002613A4" w:rsidP="00FA5283">
            <w:pPr>
              <w:pStyle w:val="ab"/>
              <w:snapToGrid w:val="0"/>
              <w:jc w:val="center"/>
              <w:rPr>
                <w:lang w:val="en-US"/>
              </w:rPr>
            </w:pPr>
            <w:r>
              <w:t>1</w:t>
            </w:r>
            <w:r>
              <w:rPr>
                <w:lang w:val="en-US"/>
              </w:rPr>
              <w:t>.</w:t>
            </w:r>
          </w:p>
        </w:tc>
        <w:tc>
          <w:tcPr>
            <w:tcW w:w="14310" w:type="dxa"/>
          </w:tcPr>
          <w:p w:rsidR="002613A4" w:rsidRPr="00D4509D" w:rsidRDefault="002613A4" w:rsidP="008D3B85">
            <w:pPr>
              <w:pStyle w:val="ab"/>
              <w:rPr>
                <w:lang w:val="en-US"/>
              </w:rPr>
            </w:pPr>
            <w:r>
              <w:t>—</w:t>
            </w:r>
          </w:p>
        </w:tc>
      </w:tr>
    </w:tbl>
    <w:p w:rsidR="002613A4" w:rsidRPr="00EC6995" w:rsidRDefault="002613A4" w:rsidP="002613A4">
      <w:pPr>
        <w:pStyle w:val="a9"/>
      </w:pPr>
    </w:p>
    <w:p w:rsidR="002613A4" w:rsidRPr="00EC6995" w:rsidRDefault="002613A4" w:rsidP="002613A4">
      <w:pPr>
        <w:pStyle w:val="a9"/>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5193"/>
      </w:tblGrid>
      <w:tr w:rsidR="002613A4" w:rsidRPr="00C47BC3">
        <w:trPr>
          <w:jc w:val="center"/>
        </w:trPr>
        <w:tc>
          <w:tcPr>
            <w:tcW w:w="15193" w:type="dxa"/>
            <w:tcBorders>
              <w:bottom w:val="single" w:sz="4" w:space="0" w:color="auto"/>
            </w:tcBorders>
          </w:tcPr>
          <w:p w:rsidR="002613A4" w:rsidRPr="00FD3F99" w:rsidRDefault="002613A4" w:rsidP="001B3CD5">
            <w:pPr>
              <w:pStyle w:val="ad"/>
              <w:spacing w:before="120"/>
              <w:jc w:val="left"/>
              <w:rPr>
                <w:bCs/>
              </w:rPr>
            </w:pPr>
            <w:r w:rsidRPr="001B3CD5">
              <w:rPr>
                <w:bCs/>
              </w:rPr>
              <w:t>1. Сведения о характерных точках контура объекта недвижимости с кадастровым номером</w:t>
            </w:r>
            <w:r w:rsidRPr="00304B52">
              <w:rPr>
                <w:bCs/>
              </w:rPr>
              <w:t xml:space="preserve">  </w:t>
            </w:r>
            <w:r>
              <w:rPr>
                <w:bCs/>
              </w:rPr>
              <w:t>34:26:041601:396</w:t>
            </w:r>
          </w:p>
        </w:tc>
      </w:tr>
    </w:tbl>
    <w:p w:rsidR="002613A4" w:rsidRPr="002613A4" w:rsidRDefault="002613A4" w:rsidP="002613A4">
      <w:pPr>
        <w:pStyle w:val="a9"/>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320"/>
        <w:gridCol w:w="1321"/>
        <w:gridCol w:w="947"/>
        <w:gridCol w:w="1286"/>
        <w:gridCol w:w="1287"/>
        <w:gridCol w:w="1014"/>
        <w:gridCol w:w="1737"/>
        <w:gridCol w:w="5069"/>
      </w:tblGrid>
      <w:tr w:rsidR="002613A4" w:rsidRPr="00C47BC3" w:rsidTr="00811D1C">
        <w:trPr>
          <w:jc w:val="center"/>
        </w:trPr>
        <w:tc>
          <w:tcPr>
            <w:tcW w:w="8387" w:type="dxa"/>
            <w:gridSpan w:val="7"/>
            <w:tcBorders>
              <w:top w:val="single" w:sz="6" w:space="0" w:color="auto"/>
              <w:right w:val="nil"/>
            </w:tcBorders>
          </w:tcPr>
          <w:p w:rsidR="002613A4" w:rsidRPr="001B3CD5" w:rsidRDefault="002613A4" w:rsidP="001B3CD5">
            <w:pPr>
              <w:pStyle w:val="ab"/>
              <w:rPr>
                <w:b/>
                <w:bCs/>
              </w:rPr>
            </w:pPr>
            <w:r w:rsidRPr="00C076E2">
              <w:rPr>
                <w:b/>
                <w:bCs/>
              </w:rPr>
              <w:t>Система координат</w:t>
            </w:r>
            <w:r w:rsidRPr="00C076E2">
              <w:rPr>
                <w:b/>
              </w:rPr>
              <w:t xml:space="preserve"> </w:t>
            </w:r>
            <w:r>
              <w:rPr>
                <w:b/>
              </w:rPr>
              <w:t>МСК-34</w:t>
            </w:r>
          </w:p>
        </w:tc>
        <w:tc>
          <w:tcPr>
            <w:tcW w:w="6806" w:type="dxa"/>
            <w:gridSpan w:val="2"/>
            <w:tcBorders>
              <w:top w:val="single" w:sz="6" w:space="0" w:color="auto"/>
              <w:left w:val="nil"/>
            </w:tcBorders>
          </w:tcPr>
          <w:p w:rsidR="002613A4" w:rsidRPr="001B3CD5" w:rsidRDefault="002613A4" w:rsidP="001B3CD5">
            <w:pPr>
              <w:pStyle w:val="ab"/>
              <w:jc w:val="right"/>
              <w:rPr>
                <w:b/>
                <w:bCs/>
              </w:rPr>
            </w:pPr>
            <w:r w:rsidRPr="001B3CD5">
              <w:rPr>
                <w:b/>
              </w:rPr>
              <w:t xml:space="preserve">Зона № </w:t>
            </w:r>
            <w:r>
              <w:rPr>
                <w:b/>
              </w:rPr>
              <w:t>1</w:t>
            </w:r>
          </w:p>
        </w:tc>
      </w:tr>
      <w:tr w:rsidR="002613A4" w:rsidRPr="00C47BC3">
        <w:trPr>
          <w:trHeight w:val="309"/>
          <w:jc w:val="center"/>
        </w:trPr>
        <w:tc>
          <w:tcPr>
            <w:tcW w:w="1212" w:type="dxa"/>
            <w:vMerge w:val="restart"/>
            <w:vAlign w:val="center"/>
          </w:tcPr>
          <w:p w:rsidR="002613A4" w:rsidRPr="00507D3C" w:rsidRDefault="002613A4" w:rsidP="00B67570">
            <w:pPr>
              <w:pStyle w:val="aa"/>
            </w:pPr>
            <w:r>
              <w:t>Обозначение характерных точек контура</w:t>
            </w:r>
          </w:p>
        </w:tc>
        <w:tc>
          <w:tcPr>
            <w:tcW w:w="3588" w:type="dxa"/>
            <w:gridSpan w:val="3"/>
            <w:vAlign w:val="center"/>
          </w:tcPr>
          <w:p w:rsidR="002613A4" w:rsidRPr="001B3CD5" w:rsidRDefault="002613A4" w:rsidP="00B67570">
            <w:pPr>
              <w:pStyle w:val="aa"/>
            </w:pPr>
            <w:r w:rsidRPr="001B3CD5">
              <w:t>Содержатся в Едином государственном реестре недвижимости</w:t>
            </w:r>
          </w:p>
        </w:tc>
        <w:tc>
          <w:tcPr>
            <w:tcW w:w="3587" w:type="dxa"/>
            <w:gridSpan w:val="3"/>
            <w:vAlign w:val="center"/>
          </w:tcPr>
          <w:p w:rsidR="002613A4" w:rsidRPr="001B3CD5" w:rsidRDefault="002613A4" w:rsidP="00B67570">
            <w:pPr>
              <w:pStyle w:val="aa"/>
            </w:pPr>
            <w:r w:rsidRPr="001B3CD5">
              <w:t>Определены в ходе выполнения комплексных кадастровых работ</w:t>
            </w:r>
          </w:p>
        </w:tc>
        <w:tc>
          <w:tcPr>
            <w:tcW w:w="1737" w:type="dxa"/>
            <w:vMerge w:val="restart"/>
            <w:vAlign w:val="center"/>
          </w:tcPr>
          <w:p w:rsidR="002613A4" w:rsidRPr="00C47BC3" w:rsidRDefault="002613A4" w:rsidP="00B67570">
            <w:pPr>
              <w:pStyle w:val="aa"/>
            </w:pPr>
            <w:r w:rsidRPr="00C47BC3">
              <w:t>Метод определения координат</w:t>
            </w:r>
          </w:p>
        </w:tc>
        <w:tc>
          <w:tcPr>
            <w:tcW w:w="5069" w:type="dxa"/>
            <w:vMerge w:val="restart"/>
            <w:vAlign w:val="center"/>
          </w:tcPr>
          <w:p w:rsidR="002613A4" w:rsidRPr="00C47BC3" w:rsidRDefault="002613A4" w:rsidP="00B67570">
            <w:pPr>
              <w:pStyle w:val="aa"/>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613A4" w:rsidRPr="00C47BC3">
        <w:trPr>
          <w:trHeight w:val="191"/>
          <w:jc w:val="center"/>
        </w:trPr>
        <w:tc>
          <w:tcPr>
            <w:tcW w:w="1212" w:type="dxa"/>
            <w:vMerge/>
            <w:vAlign w:val="center"/>
          </w:tcPr>
          <w:p w:rsidR="002613A4" w:rsidRPr="00507D3C" w:rsidRDefault="002613A4" w:rsidP="00B67570">
            <w:pPr>
              <w:pStyle w:val="aa"/>
            </w:pPr>
          </w:p>
        </w:tc>
        <w:tc>
          <w:tcPr>
            <w:tcW w:w="2641" w:type="dxa"/>
            <w:gridSpan w:val="2"/>
            <w:vAlign w:val="center"/>
          </w:tcPr>
          <w:p w:rsidR="002613A4" w:rsidRPr="00C47BC3" w:rsidRDefault="002613A4" w:rsidP="00B67570">
            <w:pPr>
              <w:pStyle w:val="aa"/>
            </w:pPr>
            <w:r w:rsidRPr="00C47BC3">
              <w:t>Координаты, м</w:t>
            </w:r>
          </w:p>
        </w:tc>
        <w:tc>
          <w:tcPr>
            <w:tcW w:w="947" w:type="dxa"/>
            <w:vAlign w:val="center"/>
          </w:tcPr>
          <w:p w:rsidR="002613A4" w:rsidRPr="00290F29" w:rsidRDefault="002613A4" w:rsidP="00B67570">
            <w:pPr>
              <w:pStyle w:val="aa"/>
            </w:pPr>
            <w:r w:rsidRPr="00A33BD6">
              <w:rPr>
                <w:lang w:val="en-US"/>
              </w:rPr>
              <w:t>Радиус</w:t>
            </w:r>
            <w:r>
              <w:rPr>
                <w:lang w:val="en-US"/>
              </w:rPr>
              <w:t xml:space="preserve">, </w:t>
            </w:r>
            <w:r>
              <w:t>м</w:t>
            </w:r>
          </w:p>
        </w:tc>
        <w:tc>
          <w:tcPr>
            <w:tcW w:w="2573" w:type="dxa"/>
            <w:gridSpan w:val="2"/>
            <w:vAlign w:val="center"/>
          </w:tcPr>
          <w:p w:rsidR="002613A4" w:rsidRPr="00C47BC3" w:rsidRDefault="002613A4" w:rsidP="00B67570">
            <w:pPr>
              <w:pStyle w:val="aa"/>
            </w:pPr>
            <w:r w:rsidRPr="00C47BC3">
              <w:t>Координаты, м</w:t>
            </w:r>
          </w:p>
        </w:tc>
        <w:tc>
          <w:tcPr>
            <w:tcW w:w="1014" w:type="dxa"/>
            <w:vAlign w:val="center"/>
          </w:tcPr>
          <w:p w:rsidR="002613A4" w:rsidRPr="00C47BC3" w:rsidRDefault="002613A4" w:rsidP="00B67570">
            <w:pPr>
              <w:pStyle w:val="aa"/>
            </w:pPr>
            <w:r w:rsidRPr="00A33BD6">
              <w:rPr>
                <w:lang w:val="en-US"/>
              </w:rPr>
              <w:t>Радиус</w:t>
            </w:r>
            <w:r>
              <w:rPr>
                <w:lang w:val="en-US"/>
              </w:rPr>
              <w:t xml:space="preserve">, </w:t>
            </w:r>
            <w:r>
              <w:t>м</w:t>
            </w:r>
          </w:p>
        </w:tc>
        <w:tc>
          <w:tcPr>
            <w:tcW w:w="1737" w:type="dxa"/>
            <w:vMerge/>
            <w:vAlign w:val="center"/>
          </w:tcPr>
          <w:p w:rsidR="002613A4" w:rsidRPr="00C47BC3" w:rsidRDefault="002613A4" w:rsidP="00B67570">
            <w:pPr>
              <w:pStyle w:val="aa"/>
            </w:pPr>
          </w:p>
        </w:tc>
        <w:tc>
          <w:tcPr>
            <w:tcW w:w="5069" w:type="dxa"/>
            <w:vMerge/>
            <w:vAlign w:val="center"/>
          </w:tcPr>
          <w:p w:rsidR="002613A4" w:rsidRPr="00C47BC3" w:rsidRDefault="002613A4" w:rsidP="00B67570">
            <w:pPr>
              <w:pStyle w:val="aa"/>
            </w:pPr>
          </w:p>
        </w:tc>
      </w:tr>
      <w:tr w:rsidR="002613A4" w:rsidTr="00811D1C">
        <w:trPr>
          <w:jc w:val="center"/>
        </w:trPr>
        <w:tc>
          <w:tcPr>
            <w:tcW w:w="1212" w:type="dxa"/>
            <w:vMerge/>
            <w:tcBorders>
              <w:bottom w:val="single" w:sz="6" w:space="0" w:color="auto"/>
            </w:tcBorders>
          </w:tcPr>
          <w:p w:rsidR="002613A4" w:rsidRPr="00507D3C" w:rsidRDefault="002613A4" w:rsidP="003D1D78">
            <w:pPr>
              <w:pStyle w:val="aa"/>
            </w:pPr>
          </w:p>
        </w:tc>
        <w:tc>
          <w:tcPr>
            <w:tcW w:w="1320" w:type="dxa"/>
            <w:tcBorders>
              <w:bottom w:val="single" w:sz="6" w:space="0" w:color="auto"/>
            </w:tcBorders>
          </w:tcPr>
          <w:p w:rsidR="002613A4" w:rsidRDefault="002613A4" w:rsidP="003D1D78">
            <w:pPr>
              <w:pStyle w:val="aa"/>
            </w:pPr>
            <w:r>
              <w:t>X</w:t>
            </w:r>
          </w:p>
        </w:tc>
        <w:tc>
          <w:tcPr>
            <w:tcW w:w="1321" w:type="dxa"/>
            <w:tcBorders>
              <w:bottom w:val="single" w:sz="6" w:space="0" w:color="auto"/>
            </w:tcBorders>
          </w:tcPr>
          <w:p w:rsidR="002613A4" w:rsidRDefault="002613A4" w:rsidP="003D1D78">
            <w:pPr>
              <w:pStyle w:val="aa"/>
            </w:pPr>
            <w:r>
              <w:t>Y</w:t>
            </w:r>
          </w:p>
        </w:tc>
        <w:tc>
          <w:tcPr>
            <w:tcW w:w="947" w:type="dxa"/>
            <w:tcBorders>
              <w:bottom w:val="single" w:sz="6" w:space="0" w:color="auto"/>
            </w:tcBorders>
          </w:tcPr>
          <w:p w:rsidR="002613A4" w:rsidRPr="00A33BD6" w:rsidRDefault="002613A4" w:rsidP="003D1D78">
            <w:pPr>
              <w:pStyle w:val="aa"/>
              <w:rPr>
                <w:lang w:val="en-US"/>
              </w:rPr>
            </w:pPr>
            <w:r>
              <w:rPr>
                <w:lang w:val="en-US"/>
              </w:rPr>
              <w:t>R</w:t>
            </w:r>
          </w:p>
        </w:tc>
        <w:tc>
          <w:tcPr>
            <w:tcW w:w="1286" w:type="dxa"/>
            <w:tcBorders>
              <w:bottom w:val="single" w:sz="6" w:space="0" w:color="auto"/>
            </w:tcBorders>
          </w:tcPr>
          <w:p w:rsidR="002613A4" w:rsidRDefault="002613A4" w:rsidP="003D1D78">
            <w:pPr>
              <w:pStyle w:val="aa"/>
            </w:pPr>
            <w:r>
              <w:t>X</w:t>
            </w:r>
          </w:p>
        </w:tc>
        <w:tc>
          <w:tcPr>
            <w:tcW w:w="1287" w:type="dxa"/>
            <w:tcBorders>
              <w:bottom w:val="single" w:sz="6" w:space="0" w:color="auto"/>
            </w:tcBorders>
          </w:tcPr>
          <w:p w:rsidR="002613A4" w:rsidRDefault="002613A4" w:rsidP="003D1D78">
            <w:pPr>
              <w:pStyle w:val="aa"/>
            </w:pPr>
            <w:r>
              <w:t>Y</w:t>
            </w:r>
          </w:p>
        </w:tc>
        <w:tc>
          <w:tcPr>
            <w:tcW w:w="1014" w:type="dxa"/>
            <w:tcBorders>
              <w:bottom w:val="single" w:sz="6" w:space="0" w:color="auto"/>
            </w:tcBorders>
          </w:tcPr>
          <w:p w:rsidR="002613A4" w:rsidRPr="00A33BD6" w:rsidRDefault="002613A4" w:rsidP="003D1D78">
            <w:pPr>
              <w:pStyle w:val="aa"/>
              <w:rPr>
                <w:lang w:val="en-US"/>
              </w:rPr>
            </w:pPr>
            <w:r>
              <w:rPr>
                <w:lang w:val="en-US"/>
              </w:rPr>
              <w:t>R</w:t>
            </w:r>
          </w:p>
        </w:tc>
        <w:tc>
          <w:tcPr>
            <w:tcW w:w="1737" w:type="dxa"/>
            <w:vMerge/>
            <w:tcBorders>
              <w:bottom w:val="single" w:sz="6" w:space="0" w:color="auto"/>
            </w:tcBorders>
          </w:tcPr>
          <w:p w:rsidR="002613A4" w:rsidRDefault="002613A4" w:rsidP="003D1D78">
            <w:pPr>
              <w:pStyle w:val="aa"/>
            </w:pPr>
          </w:p>
        </w:tc>
        <w:tc>
          <w:tcPr>
            <w:tcW w:w="5069" w:type="dxa"/>
            <w:vMerge/>
            <w:tcBorders>
              <w:bottom w:val="single" w:sz="6" w:space="0" w:color="auto"/>
            </w:tcBorders>
          </w:tcPr>
          <w:p w:rsidR="002613A4" w:rsidRDefault="002613A4" w:rsidP="003D1D78">
            <w:pPr>
              <w:pStyle w:val="aa"/>
            </w:pPr>
          </w:p>
        </w:tc>
      </w:tr>
    </w:tbl>
    <w:p w:rsidR="002613A4" w:rsidRDefault="002613A4" w:rsidP="002613A4">
      <w:pPr>
        <w:pStyle w:val="a9"/>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1"/>
        <w:gridCol w:w="1317"/>
        <w:gridCol w:w="1331"/>
        <w:gridCol w:w="952"/>
        <w:gridCol w:w="1288"/>
        <w:gridCol w:w="1275"/>
        <w:gridCol w:w="1022"/>
        <w:gridCol w:w="1737"/>
        <w:gridCol w:w="5070"/>
      </w:tblGrid>
      <w:tr w:rsidR="002613A4" w:rsidRPr="00C47BC3" w:rsidTr="005C2DFB">
        <w:trPr>
          <w:jc w:val="center"/>
        </w:trPr>
        <w:tc>
          <w:tcPr>
            <w:tcW w:w="1201" w:type="dxa"/>
          </w:tcPr>
          <w:p w:rsidR="002613A4" w:rsidRPr="00C47BC3" w:rsidRDefault="002613A4" w:rsidP="00507D3C">
            <w:pPr>
              <w:pStyle w:val="ac"/>
            </w:pPr>
            <w:r w:rsidRPr="00C47BC3">
              <w:t>1</w:t>
            </w:r>
          </w:p>
        </w:tc>
        <w:tc>
          <w:tcPr>
            <w:tcW w:w="1317" w:type="dxa"/>
          </w:tcPr>
          <w:p w:rsidR="002613A4" w:rsidRPr="00C47BC3" w:rsidRDefault="002613A4" w:rsidP="003D1D78">
            <w:pPr>
              <w:pStyle w:val="ac"/>
            </w:pPr>
            <w:r>
              <w:t>2</w:t>
            </w:r>
          </w:p>
        </w:tc>
        <w:tc>
          <w:tcPr>
            <w:tcW w:w="1331" w:type="dxa"/>
          </w:tcPr>
          <w:p w:rsidR="002613A4" w:rsidRPr="00C47BC3" w:rsidRDefault="002613A4" w:rsidP="003D1D78">
            <w:pPr>
              <w:pStyle w:val="ac"/>
            </w:pPr>
            <w:r>
              <w:t>3</w:t>
            </w:r>
          </w:p>
        </w:tc>
        <w:tc>
          <w:tcPr>
            <w:tcW w:w="952" w:type="dxa"/>
          </w:tcPr>
          <w:p w:rsidR="002613A4" w:rsidRPr="00C47BC3" w:rsidRDefault="002613A4" w:rsidP="0091310F">
            <w:pPr>
              <w:pStyle w:val="ac"/>
            </w:pPr>
            <w:r>
              <w:t>4</w:t>
            </w:r>
          </w:p>
        </w:tc>
        <w:tc>
          <w:tcPr>
            <w:tcW w:w="1288" w:type="dxa"/>
          </w:tcPr>
          <w:p w:rsidR="002613A4" w:rsidRPr="00C47BC3" w:rsidRDefault="002613A4" w:rsidP="003D1D78">
            <w:pPr>
              <w:pStyle w:val="ac"/>
            </w:pPr>
            <w:r>
              <w:t>5</w:t>
            </w:r>
          </w:p>
        </w:tc>
        <w:tc>
          <w:tcPr>
            <w:tcW w:w="1275" w:type="dxa"/>
          </w:tcPr>
          <w:p w:rsidR="002613A4" w:rsidRPr="00C47BC3" w:rsidRDefault="002613A4" w:rsidP="003D1D78">
            <w:pPr>
              <w:pStyle w:val="ac"/>
            </w:pPr>
            <w:r>
              <w:t>6</w:t>
            </w:r>
          </w:p>
        </w:tc>
        <w:tc>
          <w:tcPr>
            <w:tcW w:w="1022" w:type="dxa"/>
          </w:tcPr>
          <w:p w:rsidR="002613A4" w:rsidRPr="00C47BC3" w:rsidRDefault="002613A4" w:rsidP="0091310F">
            <w:pPr>
              <w:pStyle w:val="ac"/>
            </w:pPr>
            <w:r>
              <w:t>7</w:t>
            </w:r>
          </w:p>
        </w:tc>
        <w:tc>
          <w:tcPr>
            <w:tcW w:w="1737" w:type="dxa"/>
          </w:tcPr>
          <w:p w:rsidR="002613A4" w:rsidRPr="00D46632" w:rsidRDefault="002613A4" w:rsidP="003D1D78">
            <w:pPr>
              <w:pStyle w:val="ac"/>
              <w:rPr>
                <w:lang w:val="en-US"/>
              </w:rPr>
            </w:pPr>
            <w:r>
              <w:t>8</w:t>
            </w:r>
          </w:p>
        </w:tc>
        <w:tc>
          <w:tcPr>
            <w:tcW w:w="5070" w:type="dxa"/>
          </w:tcPr>
          <w:p w:rsidR="002613A4" w:rsidRPr="00C47BC3" w:rsidRDefault="002613A4" w:rsidP="003D1D78">
            <w:pPr>
              <w:pStyle w:val="ac"/>
            </w:pPr>
            <w:r>
              <w:t>9</w:t>
            </w:r>
          </w:p>
        </w:tc>
      </w:tr>
      <w:tr w:rsidR="002613A4" w:rsidRPr="003D1D78" w:rsidTr="005C2DFB">
        <w:trPr>
          <w:jc w:val="center"/>
        </w:trPr>
        <w:tc>
          <w:tcPr>
            <w:tcW w:w="1201" w:type="dxa"/>
            <w:vAlign w:val="center"/>
          </w:tcPr>
          <w:p w:rsidR="002613A4" w:rsidRPr="003D1D78" w:rsidRDefault="002613A4" w:rsidP="00B419E0">
            <w:pPr>
              <w:pStyle w:val="ab"/>
              <w:jc w:val="center"/>
              <w:rPr>
                <w:szCs w:val="22"/>
              </w:rPr>
            </w:pPr>
            <w:r>
              <w:rPr>
                <w:szCs w:val="22"/>
              </w:rPr>
              <w:t>н1О</w:t>
            </w:r>
          </w:p>
        </w:tc>
        <w:tc>
          <w:tcPr>
            <w:tcW w:w="1317" w:type="dxa"/>
            <w:vAlign w:val="center"/>
          </w:tcPr>
          <w:p w:rsidR="002613A4" w:rsidRPr="003D1D78" w:rsidRDefault="002613A4" w:rsidP="00B419E0">
            <w:pPr>
              <w:pStyle w:val="ab"/>
              <w:jc w:val="right"/>
              <w:rPr>
                <w:szCs w:val="22"/>
              </w:rPr>
            </w:pPr>
            <w:r>
              <w:rPr>
                <w:szCs w:val="22"/>
              </w:rPr>
              <w:t>—</w:t>
            </w:r>
          </w:p>
        </w:tc>
        <w:tc>
          <w:tcPr>
            <w:tcW w:w="1331" w:type="dxa"/>
            <w:vAlign w:val="center"/>
          </w:tcPr>
          <w:p w:rsidR="002613A4" w:rsidRPr="003D1D78" w:rsidRDefault="002613A4" w:rsidP="00B419E0">
            <w:pPr>
              <w:pStyle w:val="ab"/>
              <w:jc w:val="right"/>
              <w:rPr>
                <w:szCs w:val="22"/>
              </w:rPr>
            </w:pPr>
            <w:r>
              <w:rPr>
                <w:szCs w:val="22"/>
              </w:rPr>
              <w:t>—</w:t>
            </w:r>
          </w:p>
        </w:tc>
        <w:tc>
          <w:tcPr>
            <w:tcW w:w="952" w:type="dxa"/>
            <w:vAlign w:val="center"/>
          </w:tcPr>
          <w:p w:rsidR="002613A4" w:rsidRPr="003D1D78" w:rsidRDefault="002613A4" w:rsidP="00B419E0">
            <w:pPr>
              <w:pStyle w:val="ab"/>
              <w:jc w:val="right"/>
              <w:rPr>
                <w:szCs w:val="22"/>
              </w:rPr>
            </w:pPr>
            <w:r>
              <w:t>—</w:t>
            </w:r>
          </w:p>
        </w:tc>
        <w:tc>
          <w:tcPr>
            <w:tcW w:w="1288" w:type="dxa"/>
            <w:vAlign w:val="center"/>
          </w:tcPr>
          <w:p w:rsidR="002613A4" w:rsidRPr="003D1D78" w:rsidRDefault="002613A4" w:rsidP="00B419E0">
            <w:pPr>
              <w:pStyle w:val="ab"/>
              <w:jc w:val="right"/>
              <w:rPr>
                <w:szCs w:val="22"/>
              </w:rPr>
            </w:pPr>
            <w:r>
              <w:rPr>
                <w:szCs w:val="22"/>
              </w:rPr>
              <w:t>452209,96</w:t>
            </w:r>
          </w:p>
        </w:tc>
        <w:tc>
          <w:tcPr>
            <w:tcW w:w="1275" w:type="dxa"/>
            <w:vAlign w:val="center"/>
          </w:tcPr>
          <w:p w:rsidR="002613A4" w:rsidRPr="003D1D78" w:rsidRDefault="002613A4" w:rsidP="00B419E0">
            <w:pPr>
              <w:pStyle w:val="ab"/>
              <w:jc w:val="right"/>
              <w:rPr>
                <w:szCs w:val="22"/>
              </w:rPr>
            </w:pPr>
            <w:r>
              <w:rPr>
                <w:szCs w:val="22"/>
              </w:rPr>
              <w:t>1406100,08</w:t>
            </w:r>
          </w:p>
        </w:tc>
        <w:tc>
          <w:tcPr>
            <w:tcW w:w="1022" w:type="dxa"/>
            <w:vAlign w:val="center"/>
          </w:tcPr>
          <w:p w:rsidR="002613A4" w:rsidRPr="003D1D78" w:rsidRDefault="002613A4" w:rsidP="00290F29">
            <w:pPr>
              <w:pStyle w:val="ab"/>
              <w:jc w:val="right"/>
              <w:rPr>
                <w:szCs w:val="22"/>
              </w:rPr>
            </w:pPr>
            <w:r>
              <w:t>—</w:t>
            </w:r>
          </w:p>
        </w:tc>
        <w:tc>
          <w:tcPr>
            <w:tcW w:w="1737" w:type="dxa"/>
            <w:vAlign w:val="center"/>
          </w:tcPr>
          <w:p w:rsidR="002613A4" w:rsidRPr="003D1D78" w:rsidRDefault="002613A4" w:rsidP="00B1433D">
            <w:pPr>
              <w:pStyle w:val="ab"/>
              <w:rPr>
                <w:szCs w:val="22"/>
              </w:rPr>
            </w:pPr>
            <w:r>
              <w:rPr>
                <w:szCs w:val="22"/>
              </w:rPr>
              <w:t>Геодезический метод</w:t>
            </w:r>
          </w:p>
        </w:tc>
        <w:tc>
          <w:tcPr>
            <w:tcW w:w="5070" w:type="dxa"/>
            <w:vAlign w:val="center"/>
          </w:tcPr>
          <w:p w:rsidR="002613A4" w:rsidRPr="003D1D78" w:rsidRDefault="002613A4" w:rsidP="00C060D4">
            <w:pPr>
              <w:pStyle w:val="ab"/>
              <w:rPr>
                <w:szCs w:val="22"/>
              </w:rPr>
            </w:pPr>
            <w:r>
              <w:rPr>
                <w:szCs w:val="22"/>
              </w:rPr>
              <w:t>Mt = (Mt1 + Mt2) / 2 = (0,1 + 0,1) / 2 = 0,1 м</w:t>
            </w:r>
          </w:p>
        </w:tc>
      </w:tr>
      <w:tr w:rsidR="002613A4" w:rsidRPr="003D1D78" w:rsidTr="005C2DFB">
        <w:trPr>
          <w:jc w:val="center"/>
        </w:trPr>
        <w:tc>
          <w:tcPr>
            <w:tcW w:w="1201" w:type="dxa"/>
            <w:vAlign w:val="center"/>
          </w:tcPr>
          <w:p w:rsidR="002613A4" w:rsidRPr="003D1D78" w:rsidRDefault="002613A4" w:rsidP="00B419E0">
            <w:pPr>
              <w:pStyle w:val="ab"/>
              <w:jc w:val="center"/>
              <w:rPr>
                <w:szCs w:val="22"/>
              </w:rPr>
            </w:pPr>
            <w:r>
              <w:rPr>
                <w:szCs w:val="22"/>
              </w:rPr>
              <w:t>н2О</w:t>
            </w:r>
          </w:p>
        </w:tc>
        <w:tc>
          <w:tcPr>
            <w:tcW w:w="1317" w:type="dxa"/>
            <w:vAlign w:val="center"/>
          </w:tcPr>
          <w:p w:rsidR="002613A4" w:rsidRPr="003D1D78" w:rsidRDefault="002613A4" w:rsidP="00B419E0">
            <w:pPr>
              <w:pStyle w:val="ab"/>
              <w:jc w:val="right"/>
              <w:rPr>
                <w:szCs w:val="22"/>
              </w:rPr>
            </w:pPr>
            <w:r>
              <w:rPr>
                <w:szCs w:val="22"/>
              </w:rPr>
              <w:t>—</w:t>
            </w:r>
          </w:p>
        </w:tc>
        <w:tc>
          <w:tcPr>
            <w:tcW w:w="1331" w:type="dxa"/>
            <w:vAlign w:val="center"/>
          </w:tcPr>
          <w:p w:rsidR="002613A4" w:rsidRPr="003D1D78" w:rsidRDefault="002613A4" w:rsidP="00B419E0">
            <w:pPr>
              <w:pStyle w:val="ab"/>
              <w:jc w:val="right"/>
              <w:rPr>
                <w:szCs w:val="22"/>
              </w:rPr>
            </w:pPr>
            <w:r>
              <w:rPr>
                <w:szCs w:val="22"/>
              </w:rPr>
              <w:t>—</w:t>
            </w:r>
          </w:p>
        </w:tc>
        <w:tc>
          <w:tcPr>
            <w:tcW w:w="952" w:type="dxa"/>
            <w:vAlign w:val="center"/>
          </w:tcPr>
          <w:p w:rsidR="002613A4" w:rsidRPr="003D1D78" w:rsidRDefault="002613A4" w:rsidP="00B419E0">
            <w:pPr>
              <w:pStyle w:val="ab"/>
              <w:jc w:val="right"/>
              <w:rPr>
                <w:szCs w:val="22"/>
              </w:rPr>
            </w:pPr>
            <w:r>
              <w:t>—</w:t>
            </w:r>
          </w:p>
        </w:tc>
        <w:tc>
          <w:tcPr>
            <w:tcW w:w="1288" w:type="dxa"/>
            <w:vAlign w:val="center"/>
          </w:tcPr>
          <w:p w:rsidR="002613A4" w:rsidRPr="003D1D78" w:rsidRDefault="002613A4" w:rsidP="00B419E0">
            <w:pPr>
              <w:pStyle w:val="ab"/>
              <w:jc w:val="right"/>
              <w:rPr>
                <w:szCs w:val="22"/>
              </w:rPr>
            </w:pPr>
            <w:r>
              <w:rPr>
                <w:szCs w:val="22"/>
              </w:rPr>
              <w:t>452216,45</w:t>
            </w:r>
          </w:p>
        </w:tc>
        <w:tc>
          <w:tcPr>
            <w:tcW w:w="1275" w:type="dxa"/>
            <w:vAlign w:val="center"/>
          </w:tcPr>
          <w:p w:rsidR="002613A4" w:rsidRPr="003D1D78" w:rsidRDefault="002613A4" w:rsidP="00B419E0">
            <w:pPr>
              <w:pStyle w:val="ab"/>
              <w:jc w:val="right"/>
              <w:rPr>
                <w:szCs w:val="22"/>
              </w:rPr>
            </w:pPr>
            <w:r>
              <w:rPr>
                <w:szCs w:val="22"/>
              </w:rPr>
              <w:t>1406102,53</w:t>
            </w:r>
          </w:p>
        </w:tc>
        <w:tc>
          <w:tcPr>
            <w:tcW w:w="1022" w:type="dxa"/>
            <w:vAlign w:val="center"/>
          </w:tcPr>
          <w:p w:rsidR="002613A4" w:rsidRPr="003D1D78" w:rsidRDefault="002613A4" w:rsidP="00290F29">
            <w:pPr>
              <w:pStyle w:val="ab"/>
              <w:jc w:val="right"/>
              <w:rPr>
                <w:szCs w:val="22"/>
              </w:rPr>
            </w:pPr>
            <w:r>
              <w:t>—</w:t>
            </w:r>
          </w:p>
        </w:tc>
        <w:tc>
          <w:tcPr>
            <w:tcW w:w="1737" w:type="dxa"/>
            <w:vAlign w:val="center"/>
          </w:tcPr>
          <w:p w:rsidR="002613A4" w:rsidRPr="003D1D78" w:rsidRDefault="002613A4" w:rsidP="00B1433D">
            <w:pPr>
              <w:pStyle w:val="ab"/>
              <w:rPr>
                <w:szCs w:val="22"/>
              </w:rPr>
            </w:pPr>
            <w:r>
              <w:rPr>
                <w:szCs w:val="22"/>
              </w:rPr>
              <w:t>Геодезический метод</w:t>
            </w:r>
          </w:p>
        </w:tc>
        <w:tc>
          <w:tcPr>
            <w:tcW w:w="5070" w:type="dxa"/>
            <w:vAlign w:val="center"/>
          </w:tcPr>
          <w:p w:rsidR="002613A4" w:rsidRPr="003D1D78" w:rsidRDefault="002613A4" w:rsidP="00C060D4">
            <w:pPr>
              <w:pStyle w:val="ab"/>
              <w:rPr>
                <w:szCs w:val="22"/>
              </w:rPr>
            </w:pPr>
            <w:r>
              <w:rPr>
                <w:szCs w:val="22"/>
              </w:rPr>
              <w:t>Mt = (Mt1 + Mt2) / 2 = (0,1 + 0,1) / 2 = 0,1 м</w:t>
            </w:r>
          </w:p>
        </w:tc>
      </w:tr>
      <w:tr w:rsidR="002613A4" w:rsidRPr="003D1D78" w:rsidTr="005C2DFB">
        <w:trPr>
          <w:jc w:val="center"/>
        </w:trPr>
        <w:tc>
          <w:tcPr>
            <w:tcW w:w="1201" w:type="dxa"/>
            <w:vAlign w:val="center"/>
          </w:tcPr>
          <w:p w:rsidR="002613A4" w:rsidRPr="003D1D78" w:rsidRDefault="002613A4" w:rsidP="00B419E0">
            <w:pPr>
              <w:pStyle w:val="ab"/>
              <w:jc w:val="center"/>
              <w:rPr>
                <w:szCs w:val="22"/>
              </w:rPr>
            </w:pPr>
            <w:r>
              <w:rPr>
                <w:szCs w:val="22"/>
              </w:rPr>
              <w:t>н3О</w:t>
            </w:r>
          </w:p>
        </w:tc>
        <w:tc>
          <w:tcPr>
            <w:tcW w:w="1317" w:type="dxa"/>
            <w:vAlign w:val="center"/>
          </w:tcPr>
          <w:p w:rsidR="002613A4" w:rsidRPr="003D1D78" w:rsidRDefault="002613A4" w:rsidP="00B419E0">
            <w:pPr>
              <w:pStyle w:val="ab"/>
              <w:jc w:val="right"/>
              <w:rPr>
                <w:szCs w:val="22"/>
              </w:rPr>
            </w:pPr>
            <w:r>
              <w:rPr>
                <w:szCs w:val="22"/>
              </w:rPr>
              <w:t>—</w:t>
            </w:r>
          </w:p>
        </w:tc>
        <w:tc>
          <w:tcPr>
            <w:tcW w:w="1331" w:type="dxa"/>
            <w:vAlign w:val="center"/>
          </w:tcPr>
          <w:p w:rsidR="002613A4" w:rsidRPr="003D1D78" w:rsidRDefault="002613A4" w:rsidP="00B419E0">
            <w:pPr>
              <w:pStyle w:val="ab"/>
              <w:jc w:val="right"/>
              <w:rPr>
                <w:szCs w:val="22"/>
              </w:rPr>
            </w:pPr>
            <w:r>
              <w:rPr>
                <w:szCs w:val="22"/>
              </w:rPr>
              <w:t>—</w:t>
            </w:r>
          </w:p>
        </w:tc>
        <w:tc>
          <w:tcPr>
            <w:tcW w:w="952" w:type="dxa"/>
            <w:vAlign w:val="center"/>
          </w:tcPr>
          <w:p w:rsidR="002613A4" w:rsidRPr="003D1D78" w:rsidRDefault="002613A4" w:rsidP="00B419E0">
            <w:pPr>
              <w:pStyle w:val="ab"/>
              <w:jc w:val="right"/>
              <w:rPr>
                <w:szCs w:val="22"/>
              </w:rPr>
            </w:pPr>
            <w:r>
              <w:t>—</w:t>
            </w:r>
          </w:p>
        </w:tc>
        <w:tc>
          <w:tcPr>
            <w:tcW w:w="1288" w:type="dxa"/>
            <w:vAlign w:val="center"/>
          </w:tcPr>
          <w:p w:rsidR="002613A4" w:rsidRPr="003D1D78" w:rsidRDefault="002613A4" w:rsidP="00B419E0">
            <w:pPr>
              <w:pStyle w:val="ab"/>
              <w:jc w:val="right"/>
              <w:rPr>
                <w:szCs w:val="22"/>
              </w:rPr>
            </w:pPr>
            <w:r>
              <w:rPr>
                <w:szCs w:val="22"/>
              </w:rPr>
              <w:t>452215,19</w:t>
            </w:r>
          </w:p>
        </w:tc>
        <w:tc>
          <w:tcPr>
            <w:tcW w:w="1275" w:type="dxa"/>
            <w:vAlign w:val="center"/>
          </w:tcPr>
          <w:p w:rsidR="002613A4" w:rsidRPr="003D1D78" w:rsidRDefault="002613A4" w:rsidP="00B419E0">
            <w:pPr>
              <w:pStyle w:val="ab"/>
              <w:jc w:val="right"/>
              <w:rPr>
                <w:szCs w:val="22"/>
              </w:rPr>
            </w:pPr>
            <w:r>
              <w:rPr>
                <w:szCs w:val="22"/>
              </w:rPr>
              <w:t>1406105,70</w:t>
            </w:r>
          </w:p>
        </w:tc>
        <w:tc>
          <w:tcPr>
            <w:tcW w:w="1022" w:type="dxa"/>
            <w:vAlign w:val="center"/>
          </w:tcPr>
          <w:p w:rsidR="002613A4" w:rsidRPr="003D1D78" w:rsidRDefault="002613A4" w:rsidP="00290F29">
            <w:pPr>
              <w:pStyle w:val="ab"/>
              <w:jc w:val="right"/>
              <w:rPr>
                <w:szCs w:val="22"/>
              </w:rPr>
            </w:pPr>
            <w:r>
              <w:t>—</w:t>
            </w:r>
          </w:p>
        </w:tc>
        <w:tc>
          <w:tcPr>
            <w:tcW w:w="1737" w:type="dxa"/>
            <w:vAlign w:val="center"/>
          </w:tcPr>
          <w:p w:rsidR="002613A4" w:rsidRPr="003D1D78" w:rsidRDefault="002613A4" w:rsidP="00B1433D">
            <w:pPr>
              <w:pStyle w:val="ab"/>
              <w:rPr>
                <w:szCs w:val="22"/>
              </w:rPr>
            </w:pPr>
            <w:r>
              <w:rPr>
                <w:szCs w:val="22"/>
              </w:rPr>
              <w:t>Геодезический метод</w:t>
            </w:r>
          </w:p>
        </w:tc>
        <w:tc>
          <w:tcPr>
            <w:tcW w:w="5070" w:type="dxa"/>
            <w:vAlign w:val="center"/>
          </w:tcPr>
          <w:p w:rsidR="002613A4" w:rsidRPr="003D1D78" w:rsidRDefault="002613A4" w:rsidP="00C060D4">
            <w:pPr>
              <w:pStyle w:val="ab"/>
              <w:rPr>
                <w:szCs w:val="22"/>
              </w:rPr>
            </w:pPr>
            <w:r>
              <w:rPr>
                <w:szCs w:val="22"/>
              </w:rPr>
              <w:t>Mt = (Mt1 + Mt2) / 2 = (0,1 + 0,1) / 2 = 0,1 м</w:t>
            </w:r>
          </w:p>
        </w:tc>
      </w:tr>
      <w:tr w:rsidR="002613A4" w:rsidRPr="003D1D78" w:rsidTr="005C2DFB">
        <w:trPr>
          <w:jc w:val="center"/>
        </w:trPr>
        <w:tc>
          <w:tcPr>
            <w:tcW w:w="1201" w:type="dxa"/>
            <w:vAlign w:val="center"/>
          </w:tcPr>
          <w:p w:rsidR="002613A4" w:rsidRPr="003D1D78" w:rsidRDefault="002613A4" w:rsidP="00B419E0">
            <w:pPr>
              <w:pStyle w:val="ab"/>
              <w:jc w:val="center"/>
              <w:rPr>
                <w:szCs w:val="22"/>
              </w:rPr>
            </w:pPr>
            <w:r>
              <w:rPr>
                <w:szCs w:val="22"/>
              </w:rPr>
              <w:t>н4О</w:t>
            </w:r>
          </w:p>
        </w:tc>
        <w:tc>
          <w:tcPr>
            <w:tcW w:w="1317" w:type="dxa"/>
            <w:vAlign w:val="center"/>
          </w:tcPr>
          <w:p w:rsidR="002613A4" w:rsidRPr="003D1D78" w:rsidRDefault="002613A4" w:rsidP="00B419E0">
            <w:pPr>
              <w:pStyle w:val="ab"/>
              <w:jc w:val="right"/>
              <w:rPr>
                <w:szCs w:val="22"/>
              </w:rPr>
            </w:pPr>
            <w:r>
              <w:rPr>
                <w:szCs w:val="22"/>
              </w:rPr>
              <w:t>—</w:t>
            </w:r>
          </w:p>
        </w:tc>
        <w:tc>
          <w:tcPr>
            <w:tcW w:w="1331" w:type="dxa"/>
            <w:vAlign w:val="center"/>
          </w:tcPr>
          <w:p w:rsidR="002613A4" w:rsidRPr="003D1D78" w:rsidRDefault="002613A4" w:rsidP="00B419E0">
            <w:pPr>
              <w:pStyle w:val="ab"/>
              <w:jc w:val="right"/>
              <w:rPr>
                <w:szCs w:val="22"/>
              </w:rPr>
            </w:pPr>
            <w:r>
              <w:rPr>
                <w:szCs w:val="22"/>
              </w:rPr>
              <w:t>—</w:t>
            </w:r>
          </w:p>
        </w:tc>
        <w:tc>
          <w:tcPr>
            <w:tcW w:w="952" w:type="dxa"/>
            <w:vAlign w:val="center"/>
          </w:tcPr>
          <w:p w:rsidR="002613A4" w:rsidRPr="003D1D78" w:rsidRDefault="002613A4" w:rsidP="00B419E0">
            <w:pPr>
              <w:pStyle w:val="ab"/>
              <w:jc w:val="right"/>
              <w:rPr>
                <w:szCs w:val="22"/>
              </w:rPr>
            </w:pPr>
            <w:r>
              <w:t>—</w:t>
            </w:r>
          </w:p>
        </w:tc>
        <w:tc>
          <w:tcPr>
            <w:tcW w:w="1288" w:type="dxa"/>
            <w:vAlign w:val="center"/>
          </w:tcPr>
          <w:p w:rsidR="002613A4" w:rsidRPr="003D1D78" w:rsidRDefault="002613A4" w:rsidP="00B419E0">
            <w:pPr>
              <w:pStyle w:val="ab"/>
              <w:jc w:val="right"/>
              <w:rPr>
                <w:szCs w:val="22"/>
              </w:rPr>
            </w:pPr>
            <w:r>
              <w:rPr>
                <w:szCs w:val="22"/>
              </w:rPr>
              <w:t>452208,57</w:t>
            </w:r>
          </w:p>
        </w:tc>
        <w:tc>
          <w:tcPr>
            <w:tcW w:w="1275" w:type="dxa"/>
            <w:vAlign w:val="center"/>
          </w:tcPr>
          <w:p w:rsidR="002613A4" w:rsidRPr="003D1D78" w:rsidRDefault="002613A4" w:rsidP="00B419E0">
            <w:pPr>
              <w:pStyle w:val="ab"/>
              <w:jc w:val="right"/>
              <w:rPr>
                <w:szCs w:val="22"/>
              </w:rPr>
            </w:pPr>
            <w:r>
              <w:rPr>
                <w:szCs w:val="22"/>
              </w:rPr>
              <w:t>1406103,19</w:t>
            </w:r>
          </w:p>
        </w:tc>
        <w:tc>
          <w:tcPr>
            <w:tcW w:w="1022" w:type="dxa"/>
            <w:vAlign w:val="center"/>
          </w:tcPr>
          <w:p w:rsidR="002613A4" w:rsidRPr="003D1D78" w:rsidRDefault="002613A4" w:rsidP="00290F29">
            <w:pPr>
              <w:pStyle w:val="ab"/>
              <w:jc w:val="right"/>
              <w:rPr>
                <w:szCs w:val="22"/>
              </w:rPr>
            </w:pPr>
            <w:r>
              <w:t>—</w:t>
            </w:r>
          </w:p>
        </w:tc>
        <w:tc>
          <w:tcPr>
            <w:tcW w:w="1737" w:type="dxa"/>
            <w:vAlign w:val="center"/>
          </w:tcPr>
          <w:p w:rsidR="002613A4" w:rsidRPr="003D1D78" w:rsidRDefault="002613A4" w:rsidP="00B1433D">
            <w:pPr>
              <w:pStyle w:val="ab"/>
              <w:rPr>
                <w:szCs w:val="22"/>
              </w:rPr>
            </w:pPr>
            <w:r>
              <w:rPr>
                <w:szCs w:val="22"/>
              </w:rPr>
              <w:t>Геодезический метод</w:t>
            </w:r>
          </w:p>
        </w:tc>
        <w:tc>
          <w:tcPr>
            <w:tcW w:w="5070" w:type="dxa"/>
            <w:vAlign w:val="center"/>
          </w:tcPr>
          <w:p w:rsidR="002613A4" w:rsidRPr="003D1D78" w:rsidRDefault="002613A4" w:rsidP="00C060D4">
            <w:pPr>
              <w:pStyle w:val="ab"/>
              <w:rPr>
                <w:szCs w:val="22"/>
              </w:rPr>
            </w:pPr>
            <w:r>
              <w:rPr>
                <w:szCs w:val="22"/>
              </w:rPr>
              <w:t>Mt = (Mt1 + Mt2) / 2 = (0,1 + 0,1) / 2 = 0,1 м</w:t>
            </w:r>
          </w:p>
        </w:tc>
      </w:tr>
      <w:tr w:rsidR="002613A4" w:rsidRPr="003D1D78" w:rsidTr="005C2DFB">
        <w:trPr>
          <w:jc w:val="center"/>
        </w:trPr>
        <w:tc>
          <w:tcPr>
            <w:tcW w:w="1201" w:type="dxa"/>
            <w:vAlign w:val="center"/>
          </w:tcPr>
          <w:p w:rsidR="002613A4" w:rsidRPr="003D1D78" w:rsidRDefault="002613A4" w:rsidP="00B419E0">
            <w:pPr>
              <w:pStyle w:val="ab"/>
              <w:jc w:val="center"/>
              <w:rPr>
                <w:szCs w:val="22"/>
              </w:rPr>
            </w:pPr>
            <w:r>
              <w:rPr>
                <w:szCs w:val="22"/>
              </w:rPr>
              <w:t>н1О</w:t>
            </w:r>
          </w:p>
        </w:tc>
        <w:tc>
          <w:tcPr>
            <w:tcW w:w="1317" w:type="dxa"/>
            <w:vAlign w:val="center"/>
          </w:tcPr>
          <w:p w:rsidR="002613A4" w:rsidRPr="003D1D78" w:rsidRDefault="002613A4" w:rsidP="00B419E0">
            <w:pPr>
              <w:pStyle w:val="ab"/>
              <w:jc w:val="right"/>
              <w:rPr>
                <w:szCs w:val="22"/>
              </w:rPr>
            </w:pPr>
            <w:r>
              <w:rPr>
                <w:szCs w:val="22"/>
              </w:rPr>
              <w:t>—</w:t>
            </w:r>
          </w:p>
        </w:tc>
        <w:tc>
          <w:tcPr>
            <w:tcW w:w="1331" w:type="dxa"/>
            <w:vAlign w:val="center"/>
          </w:tcPr>
          <w:p w:rsidR="002613A4" w:rsidRPr="003D1D78" w:rsidRDefault="002613A4" w:rsidP="00B419E0">
            <w:pPr>
              <w:pStyle w:val="ab"/>
              <w:jc w:val="right"/>
              <w:rPr>
                <w:szCs w:val="22"/>
              </w:rPr>
            </w:pPr>
            <w:r>
              <w:rPr>
                <w:szCs w:val="22"/>
              </w:rPr>
              <w:t>—</w:t>
            </w:r>
          </w:p>
        </w:tc>
        <w:tc>
          <w:tcPr>
            <w:tcW w:w="952" w:type="dxa"/>
            <w:vAlign w:val="center"/>
          </w:tcPr>
          <w:p w:rsidR="002613A4" w:rsidRPr="003D1D78" w:rsidRDefault="002613A4" w:rsidP="00B419E0">
            <w:pPr>
              <w:pStyle w:val="ab"/>
              <w:jc w:val="right"/>
              <w:rPr>
                <w:szCs w:val="22"/>
              </w:rPr>
            </w:pPr>
            <w:r>
              <w:t>—</w:t>
            </w:r>
          </w:p>
        </w:tc>
        <w:tc>
          <w:tcPr>
            <w:tcW w:w="1288" w:type="dxa"/>
            <w:vAlign w:val="center"/>
          </w:tcPr>
          <w:p w:rsidR="002613A4" w:rsidRPr="003D1D78" w:rsidRDefault="002613A4" w:rsidP="00B419E0">
            <w:pPr>
              <w:pStyle w:val="ab"/>
              <w:jc w:val="right"/>
              <w:rPr>
                <w:szCs w:val="22"/>
              </w:rPr>
            </w:pPr>
            <w:r>
              <w:rPr>
                <w:szCs w:val="22"/>
              </w:rPr>
              <w:t>452209,96</w:t>
            </w:r>
          </w:p>
        </w:tc>
        <w:tc>
          <w:tcPr>
            <w:tcW w:w="1275" w:type="dxa"/>
            <w:vAlign w:val="center"/>
          </w:tcPr>
          <w:p w:rsidR="002613A4" w:rsidRPr="003D1D78" w:rsidRDefault="002613A4" w:rsidP="00B419E0">
            <w:pPr>
              <w:pStyle w:val="ab"/>
              <w:jc w:val="right"/>
              <w:rPr>
                <w:szCs w:val="22"/>
              </w:rPr>
            </w:pPr>
            <w:r>
              <w:rPr>
                <w:szCs w:val="22"/>
              </w:rPr>
              <w:t>1406100,08</w:t>
            </w:r>
          </w:p>
        </w:tc>
        <w:tc>
          <w:tcPr>
            <w:tcW w:w="1022" w:type="dxa"/>
            <w:vAlign w:val="center"/>
          </w:tcPr>
          <w:p w:rsidR="002613A4" w:rsidRPr="003D1D78" w:rsidRDefault="002613A4" w:rsidP="00290F29">
            <w:pPr>
              <w:pStyle w:val="ab"/>
              <w:jc w:val="right"/>
              <w:rPr>
                <w:szCs w:val="22"/>
              </w:rPr>
            </w:pPr>
            <w:r>
              <w:t>—</w:t>
            </w:r>
          </w:p>
        </w:tc>
        <w:tc>
          <w:tcPr>
            <w:tcW w:w="1737" w:type="dxa"/>
            <w:vAlign w:val="center"/>
          </w:tcPr>
          <w:p w:rsidR="002613A4" w:rsidRPr="003D1D78" w:rsidRDefault="002613A4" w:rsidP="00B1433D">
            <w:pPr>
              <w:pStyle w:val="ab"/>
              <w:rPr>
                <w:szCs w:val="22"/>
              </w:rPr>
            </w:pPr>
            <w:r>
              <w:rPr>
                <w:szCs w:val="22"/>
              </w:rPr>
              <w:t>Геодезический метод</w:t>
            </w:r>
          </w:p>
        </w:tc>
        <w:tc>
          <w:tcPr>
            <w:tcW w:w="5070" w:type="dxa"/>
            <w:vAlign w:val="center"/>
          </w:tcPr>
          <w:p w:rsidR="002613A4" w:rsidRPr="003D1D78" w:rsidRDefault="002613A4" w:rsidP="00C060D4">
            <w:pPr>
              <w:pStyle w:val="ab"/>
              <w:rPr>
                <w:szCs w:val="22"/>
              </w:rPr>
            </w:pPr>
            <w:r>
              <w:rPr>
                <w:szCs w:val="22"/>
              </w:rPr>
              <w:t>Mt = (Mt1 + Mt2) / 2 = (0,1 + 0,1) / 2 = 0,1 м</w:t>
            </w:r>
          </w:p>
        </w:tc>
      </w:tr>
    </w:tbl>
    <w:p w:rsidR="002613A4" w:rsidRPr="00FD3F99" w:rsidRDefault="002613A4" w:rsidP="002613A4">
      <w:pPr>
        <w:pStyle w:val="a9"/>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2613A4" w:rsidRPr="003D1D78">
        <w:tblPrEx>
          <w:tblCellMar>
            <w:top w:w="0" w:type="dxa"/>
            <w:bottom w:w="0" w:type="dxa"/>
          </w:tblCellMar>
        </w:tblPrEx>
        <w:trPr>
          <w:cantSplit/>
          <w:jc w:val="center"/>
        </w:trPr>
        <w:tc>
          <w:tcPr>
            <w:tcW w:w="5000" w:type="pct"/>
            <w:gridSpan w:val="3"/>
            <w:tcBorders>
              <w:top w:val="single" w:sz="4" w:space="0" w:color="auto"/>
              <w:left w:val="double" w:sz="6" w:space="0" w:color="auto"/>
              <w:bottom w:val="single" w:sz="4" w:space="0" w:color="auto"/>
              <w:right w:val="double" w:sz="6" w:space="0" w:color="auto"/>
            </w:tcBorders>
            <w:vAlign w:val="center"/>
          </w:tcPr>
          <w:p w:rsidR="002613A4" w:rsidRPr="00541C6A" w:rsidRDefault="002613A4" w:rsidP="008235B7">
            <w:pPr>
              <w:pStyle w:val="ad"/>
              <w:spacing w:before="120"/>
              <w:jc w:val="left"/>
            </w:pPr>
            <w:r w:rsidRPr="008235B7">
              <w:lastRenderedPageBreak/>
              <w:t>2. Сведения о характеристиках объекта недвижимости с кадастровым номером</w:t>
            </w:r>
            <w:r w:rsidRPr="00541C6A">
              <w:t xml:space="preserve">  </w:t>
            </w:r>
            <w:r>
              <w:t>34:26:041601:396</w:t>
            </w:r>
          </w:p>
        </w:tc>
      </w:tr>
      <w:tr w:rsidR="002613A4" w:rsidRPr="003D1D78">
        <w:tblPrEx>
          <w:tblCellMar>
            <w:top w:w="0" w:type="dxa"/>
            <w:bottom w:w="0" w:type="dxa"/>
          </w:tblCellMar>
        </w:tblPrEx>
        <w:trPr>
          <w:cantSplit/>
          <w:jc w:val="center"/>
        </w:trPr>
        <w:tc>
          <w:tcPr>
            <w:tcW w:w="291" w:type="pct"/>
            <w:tcBorders>
              <w:top w:val="single" w:sz="4" w:space="0" w:color="auto"/>
              <w:left w:val="double" w:sz="6" w:space="0" w:color="auto"/>
              <w:bottom w:val="single" w:sz="4" w:space="0" w:color="auto"/>
              <w:right w:val="single" w:sz="4" w:space="0" w:color="auto"/>
            </w:tcBorders>
            <w:vAlign w:val="center"/>
          </w:tcPr>
          <w:p w:rsidR="002613A4" w:rsidRPr="003D1D78" w:rsidRDefault="002613A4" w:rsidP="003D1D78">
            <w:pPr>
              <w:pStyle w:val="aa"/>
            </w:pPr>
            <w:r w:rsidRPr="003D1D78">
              <w:t>№ п/п</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3D1D78" w:rsidRDefault="002613A4" w:rsidP="003D1D78">
            <w:pPr>
              <w:pStyle w:val="aa"/>
            </w:pPr>
            <w:r w:rsidRPr="003D1D78">
              <w:t>Наименование характеристик</w:t>
            </w:r>
            <w:r>
              <w:t>и</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3D1D78" w:rsidRDefault="002613A4" w:rsidP="003D1D78">
            <w:pPr>
              <w:pStyle w:val="aa"/>
            </w:pPr>
            <w:r w:rsidRPr="003D1D78">
              <w:t>Значение характеристики</w:t>
            </w:r>
          </w:p>
        </w:tc>
      </w:tr>
    </w:tbl>
    <w:p w:rsidR="002613A4" w:rsidRDefault="002613A4" w:rsidP="002613A4">
      <w:pPr>
        <w:pStyle w:val="a9"/>
        <w:keepNext/>
      </w:pPr>
    </w:p>
    <w:tbl>
      <w:tblPr>
        <w:tblW w:w="5000" w:type="pct"/>
        <w:jc w:val="center"/>
        <w:tblLayout w:type="fixed"/>
        <w:tblCellMar>
          <w:left w:w="113" w:type="dxa"/>
          <w:right w:w="113" w:type="dxa"/>
        </w:tblCellMar>
        <w:tblLook w:val="0000" w:firstRow="0" w:lastRow="0" w:firstColumn="0" w:lastColumn="0" w:noHBand="0" w:noVBand="0"/>
      </w:tblPr>
      <w:tblGrid>
        <w:gridCol w:w="884"/>
        <w:gridCol w:w="7323"/>
        <w:gridCol w:w="6986"/>
      </w:tblGrid>
      <w:tr w:rsidR="002613A4" w:rsidRPr="003D1D78">
        <w:tblPrEx>
          <w:tblCellMar>
            <w:top w:w="0" w:type="dxa"/>
            <w:bottom w:w="0" w:type="dxa"/>
          </w:tblCellMar>
        </w:tblPrEx>
        <w:trPr>
          <w:tblHeader/>
          <w:jc w:val="center"/>
        </w:trPr>
        <w:tc>
          <w:tcPr>
            <w:tcW w:w="291" w:type="pct"/>
            <w:tcBorders>
              <w:top w:val="single" w:sz="4" w:space="0" w:color="auto"/>
              <w:left w:val="double" w:sz="6" w:space="0" w:color="auto"/>
              <w:bottom w:val="single" w:sz="4" w:space="0" w:color="auto"/>
              <w:right w:val="single" w:sz="4" w:space="0" w:color="auto"/>
            </w:tcBorders>
            <w:vAlign w:val="center"/>
          </w:tcPr>
          <w:p w:rsidR="002613A4" w:rsidRPr="003D1D78" w:rsidRDefault="002613A4" w:rsidP="003D1D78">
            <w:pPr>
              <w:pStyle w:val="ac"/>
            </w:pPr>
            <w:r w:rsidRPr="003D1D78">
              <w:t>1</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3D1D78" w:rsidRDefault="002613A4" w:rsidP="003D1D78">
            <w:pPr>
              <w:pStyle w:val="ac"/>
            </w:pPr>
            <w:r w:rsidRPr="003D1D78">
              <w:t>2</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3D1D78" w:rsidRDefault="002613A4" w:rsidP="003D1D78">
            <w:pPr>
              <w:pStyle w:val="ac"/>
            </w:pPr>
            <w:r w:rsidRPr="003D1D78">
              <w:t>3</w:t>
            </w:r>
          </w:p>
        </w:tc>
      </w:tr>
      <w:tr w:rsidR="002613A4">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vAlign w:val="center"/>
          </w:tcPr>
          <w:p w:rsidR="002613A4" w:rsidRPr="00C7688F" w:rsidRDefault="002613A4" w:rsidP="003A6BE2">
            <w:pPr>
              <w:pStyle w:val="ab"/>
              <w:jc w:val="center"/>
              <w:rPr>
                <w:lang w:val="en-US"/>
              </w:rPr>
            </w:pPr>
            <w:r>
              <w:t>1</w:t>
            </w:r>
            <w:r>
              <w:rPr>
                <w:lang w:val="en-US"/>
              </w:rPr>
              <w:t>.</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171656" w:rsidRDefault="002613A4" w:rsidP="003A6BE2">
            <w:pPr>
              <w:pStyle w:val="ab"/>
            </w:pPr>
            <w:r w:rsidRPr="00171656">
              <w:t>Вид объекта недвижимости</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97421E" w:rsidRDefault="002613A4" w:rsidP="00AC12A7">
            <w:pPr>
              <w:pStyle w:val="ab"/>
              <w:rPr>
                <w:b/>
              </w:rPr>
            </w:pPr>
            <w:r>
              <w:t>здание</w:t>
            </w:r>
          </w:p>
        </w:tc>
      </w:tr>
      <w:tr w:rsidR="002613A4" w:rsidRPr="009A1C16">
        <w:tblPrEx>
          <w:tblCellMar>
            <w:top w:w="0" w:type="dxa"/>
            <w:bottom w:w="0" w:type="dxa"/>
          </w:tblCellMar>
        </w:tblPrEx>
        <w:trPr>
          <w:jc w:val="center"/>
        </w:trPr>
        <w:tc>
          <w:tcPr>
            <w:tcW w:w="291" w:type="pct"/>
            <w:tcBorders>
              <w:top w:val="single" w:sz="4" w:space="0" w:color="auto"/>
              <w:left w:val="double" w:sz="6" w:space="0" w:color="auto"/>
              <w:bottom w:val="single" w:sz="4" w:space="0" w:color="auto"/>
              <w:right w:val="single" w:sz="4" w:space="0" w:color="auto"/>
            </w:tcBorders>
            <w:vAlign w:val="center"/>
          </w:tcPr>
          <w:p w:rsidR="002613A4" w:rsidRPr="00C7688F" w:rsidRDefault="002613A4" w:rsidP="009A1C16">
            <w:pPr>
              <w:pStyle w:val="ab"/>
              <w:jc w:val="center"/>
              <w:rPr>
                <w:lang w:val="en-US"/>
              </w:rPr>
            </w:pPr>
            <w:r>
              <w:t>2</w:t>
            </w:r>
            <w:r>
              <w:rPr>
                <w:lang w:val="en-US"/>
              </w:rPr>
              <w:t>.</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6967B8" w:rsidRDefault="002613A4" w:rsidP="00171656">
            <w:pPr>
              <w:pStyle w:val="ab"/>
            </w:pPr>
            <w:r w:rsidRPr="006967B8">
              <w:t>Ранее присвоенный государственный учетный номер (инвентарный)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EB775C" w:rsidRDefault="002613A4" w:rsidP="003865CF">
            <w:pPr>
              <w:pStyle w:val="ac"/>
              <w:jc w:val="left"/>
              <w:rPr>
                <w:b w:val="0"/>
              </w:rPr>
            </w:pPr>
            <w:r>
              <w:rPr>
                <w:b w:val="0"/>
              </w:rPr>
              <w:t xml:space="preserve">— </w:t>
            </w:r>
          </w:p>
        </w:tc>
      </w:tr>
      <w:tr w:rsidR="002613A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vAlign w:val="center"/>
          </w:tcPr>
          <w:p w:rsidR="002613A4" w:rsidRPr="00C7688F" w:rsidRDefault="002613A4" w:rsidP="003A6BE2">
            <w:pPr>
              <w:pStyle w:val="ab"/>
              <w:jc w:val="center"/>
              <w:rPr>
                <w:lang w:val="en-US"/>
              </w:rPr>
            </w:pPr>
            <w:r>
              <w:t>3</w:t>
            </w:r>
            <w:r>
              <w:rPr>
                <w:lang w:val="en-US"/>
              </w:rPr>
              <w:t>.</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6967B8" w:rsidRDefault="002613A4" w:rsidP="00171656">
            <w:pPr>
              <w:pStyle w:val="ab"/>
            </w:pPr>
            <w:r w:rsidRPr="006967B8">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EB775C" w:rsidRDefault="002613A4" w:rsidP="003865CF">
            <w:pPr>
              <w:pStyle w:val="ac"/>
              <w:jc w:val="left"/>
              <w:rPr>
                <w:b w:val="0"/>
              </w:rPr>
            </w:pPr>
            <w:r>
              <w:rPr>
                <w:b w:val="0"/>
              </w:rPr>
              <w:t xml:space="preserve">— </w:t>
            </w:r>
          </w:p>
        </w:tc>
      </w:tr>
      <w:tr w:rsidR="002613A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vAlign w:val="center"/>
          </w:tcPr>
          <w:p w:rsidR="002613A4" w:rsidRPr="00C7688F" w:rsidRDefault="002613A4" w:rsidP="003A6BE2">
            <w:pPr>
              <w:pStyle w:val="ab"/>
              <w:jc w:val="center"/>
              <w:rPr>
                <w:lang w:val="en-US"/>
              </w:rPr>
            </w:pPr>
            <w:r>
              <w:t>4</w:t>
            </w:r>
            <w:r>
              <w:rPr>
                <w:lang w:val="en-US"/>
              </w:rPr>
              <w:t>.</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6967B8" w:rsidRDefault="002613A4" w:rsidP="00171656">
            <w:pPr>
              <w:pStyle w:val="ab"/>
            </w:pPr>
            <w:r w:rsidRPr="006967B8">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EB775C" w:rsidRDefault="002613A4" w:rsidP="003865CF">
            <w:pPr>
              <w:pStyle w:val="ac"/>
              <w:jc w:val="left"/>
              <w:rPr>
                <w:b w:val="0"/>
              </w:rPr>
            </w:pPr>
            <w:r>
              <w:rPr>
                <w:b w:val="0"/>
              </w:rPr>
              <w:t xml:space="preserve">— </w:t>
            </w:r>
          </w:p>
        </w:tc>
      </w:tr>
      <w:tr w:rsidR="002613A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vAlign w:val="center"/>
          </w:tcPr>
          <w:p w:rsidR="002613A4" w:rsidRDefault="002613A4" w:rsidP="003A6BE2">
            <w:pPr>
              <w:pStyle w:val="ab"/>
              <w:jc w:val="center"/>
            </w:pPr>
            <w:r>
              <w:t>5.</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6967B8" w:rsidRDefault="002613A4" w:rsidP="00693D21">
            <w:pPr>
              <w:pStyle w:val="ab"/>
            </w:pPr>
            <w:r>
              <w:t>Сведения об адресе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6967B8" w:rsidRDefault="002613A4" w:rsidP="00B1433D">
            <w:pPr>
              <w:pStyle w:val="ac"/>
              <w:jc w:val="left"/>
              <w:rPr>
                <w:b w:val="0"/>
              </w:rPr>
            </w:pPr>
            <w:r>
              <w:rPr>
                <w:b w:val="0"/>
              </w:rPr>
              <w:t>Российская Федерация, Волгоградская область, м.р-н Светлоярский, с.п. Кировское, п. Кирова, тер. СНТ Движенец, зд. 101</w:t>
            </w:r>
          </w:p>
        </w:tc>
      </w:tr>
      <w:tr w:rsidR="002613A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vAlign w:val="center"/>
          </w:tcPr>
          <w:p w:rsidR="002613A4" w:rsidRDefault="002613A4" w:rsidP="003A6BE2">
            <w:pPr>
              <w:pStyle w:val="ab"/>
              <w:jc w:val="center"/>
            </w:pPr>
            <w:r>
              <w:t>5.1.</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6967B8" w:rsidRDefault="002613A4" w:rsidP="00693D21">
            <w:pPr>
              <w:pStyle w:val="ab"/>
            </w:pPr>
            <w:r>
              <w:t>Сведения об ином месте нахождения здания, сооружения, объекта незавершенного строительства, не являющегося объектом адресации, в структурированном виде</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6967B8" w:rsidRDefault="002613A4" w:rsidP="00B1433D">
            <w:pPr>
              <w:pStyle w:val="ac"/>
              <w:jc w:val="left"/>
              <w:rPr>
                <w:b w:val="0"/>
              </w:rPr>
            </w:pPr>
            <w:r>
              <w:rPr>
                <w:b w:val="0"/>
              </w:rPr>
              <w:t>—</w:t>
            </w:r>
          </w:p>
        </w:tc>
      </w:tr>
      <w:tr w:rsidR="002613A4">
        <w:tblPrEx>
          <w:tblCellMar>
            <w:top w:w="0" w:type="dxa"/>
            <w:bottom w:w="0" w:type="dxa"/>
          </w:tblCellMar>
        </w:tblPrEx>
        <w:trPr>
          <w:jc w:val="center"/>
        </w:trPr>
        <w:tc>
          <w:tcPr>
            <w:tcW w:w="291" w:type="pct"/>
            <w:tcBorders>
              <w:top w:val="single" w:sz="4" w:space="0" w:color="auto"/>
              <w:left w:val="double" w:sz="4" w:space="0" w:color="auto"/>
              <w:bottom w:val="single" w:sz="4" w:space="0" w:color="auto"/>
              <w:right w:val="single" w:sz="4" w:space="0" w:color="auto"/>
            </w:tcBorders>
            <w:vAlign w:val="center"/>
          </w:tcPr>
          <w:p w:rsidR="002613A4" w:rsidRDefault="002613A4" w:rsidP="003A6BE2">
            <w:pPr>
              <w:pStyle w:val="ab"/>
              <w:jc w:val="center"/>
            </w:pPr>
            <w:r>
              <w:t>5.2.</w:t>
            </w:r>
          </w:p>
        </w:tc>
        <w:tc>
          <w:tcPr>
            <w:tcW w:w="2410" w:type="pct"/>
            <w:tcBorders>
              <w:top w:val="single" w:sz="4" w:space="0" w:color="auto"/>
              <w:left w:val="single" w:sz="4" w:space="0" w:color="auto"/>
              <w:bottom w:val="single" w:sz="4" w:space="0" w:color="auto"/>
              <w:right w:val="single" w:sz="4" w:space="0" w:color="auto"/>
            </w:tcBorders>
            <w:vAlign w:val="center"/>
          </w:tcPr>
          <w:p w:rsidR="002613A4" w:rsidRPr="006967B8" w:rsidRDefault="002613A4" w:rsidP="00693D21">
            <w:pPr>
              <w:pStyle w:val="ab"/>
            </w:pPr>
            <w:r>
              <w:t>Дополнительные сведения о месте нахождения здания, сооружения, объекта незавершенного строительства</w:t>
            </w:r>
          </w:p>
        </w:tc>
        <w:tc>
          <w:tcPr>
            <w:tcW w:w="2299" w:type="pct"/>
            <w:tcBorders>
              <w:top w:val="single" w:sz="4" w:space="0" w:color="auto"/>
              <w:left w:val="single" w:sz="4" w:space="0" w:color="auto"/>
              <w:bottom w:val="single" w:sz="4" w:space="0" w:color="auto"/>
              <w:right w:val="double" w:sz="6" w:space="0" w:color="auto"/>
            </w:tcBorders>
            <w:vAlign w:val="center"/>
          </w:tcPr>
          <w:p w:rsidR="002613A4" w:rsidRPr="006967B8" w:rsidRDefault="002613A4" w:rsidP="00B1433D">
            <w:pPr>
              <w:pStyle w:val="ac"/>
              <w:jc w:val="left"/>
              <w:rPr>
                <w:b w:val="0"/>
              </w:rPr>
            </w:pPr>
            <w:r>
              <w:rPr>
                <w:b w:val="0"/>
              </w:rPr>
              <w:t>—</w:t>
            </w:r>
          </w:p>
        </w:tc>
      </w:tr>
      <w:tr w:rsidR="002613A4">
        <w:tblPrEx>
          <w:tblCellMar>
            <w:top w:w="0" w:type="dxa"/>
            <w:bottom w:w="0" w:type="dxa"/>
          </w:tblCellMar>
        </w:tblPrEx>
        <w:trPr>
          <w:jc w:val="center"/>
        </w:trPr>
        <w:tc>
          <w:tcPr>
            <w:tcW w:w="291" w:type="pct"/>
            <w:tcBorders>
              <w:top w:val="single" w:sz="4" w:space="0" w:color="auto"/>
              <w:left w:val="double" w:sz="4" w:space="0" w:color="auto"/>
              <w:bottom w:val="double" w:sz="4" w:space="0" w:color="auto"/>
              <w:right w:val="single" w:sz="4" w:space="0" w:color="auto"/>
            </w:tcBorders>
            <w:vAlign w:val="center"/>
          </w:tcPr>
          <w:p w:rsidR="002613A4" w:rsidRPr="00C7688F" w:rsidRDefault="002613A4" w:rsidP="003A6BE2">
            <w:pPr>
              <w:pStyle w:val="ab"/>
              <w:jc w:val="center"/>
              <w:rPr>
                <w:lang w:val="en-US"/>
              </w:rPr>
            </w:pPr>
            <w:r>
              <w:t>6</w:t>
            </w:r>
            <w:r>
              <w:rPr>
                <w:lang w:val="en-US"/>
              </w:rPr>
              <w:t>.</w:t>
            </w:r>
          </w:p>
        </w:tc>
        <w:tc>
          <w:tcPr>
            <w:tcW w:w="2410" w:type="pct"/>
            <w:tcBorders>
              <w:top w:val="single" w:sz="4" w:space="0" w:color="auto"/>
              <w:left w:val="single" w:sz="4" w:space="0" w:color="auto"/>
              <w:bottom w:val="double" w:sz="4" w:space="0" w:color="auto"/>
              <w:right w:val="single" w:sz="4" w:space="0" w:color="auto"/>
            </w:tcBorders>
            <w:vAlign w:val="center"/>
          </w:tcPr>
          <w:p w:rsidR="002613A4" w:rsidRDefault="002613A4" w:rsidP="003A6BE2">
            <w:pPr>
              <w:pStyle w:val="ab"/>
            </w:pPr>
            <w:r>
              <w:t>Иные сведения</w:t>
            </w:r>
          </w:p>
        </w:tc>
        <w:tc>
          <w:tcPr>
            <w:tcW w:w="2299" w:type="pct"/>
            <w:tcBorders>
              <w:top w:val="single" w:sz="4" w:space="0" w:color="auto"/>
              <w:left w:val="single" w:sz="4" w:space="0" w:color="auto"/>
              <w:bottom w:val="double" w:sz="4" w:space="0" w:color="auto"/>
              <w:right w:val="double" w:sz="4" w:space="0" w:color="auto"/>
            </w:tcBorders>
            <w:vAlign w:val="center"/>
          </w:tcPr>
          <w:p w:rsidR="002613A4" w:rsidRPr="00D83BAD" w:rsidRDefault="002613A4" w:rsidP="003A6BE2">
            <w:pPr>
              <w:pStyle w:val="ab"/>
              <w:rPr>
                <w:b/>
              </w:rPr>
            </w:pPr>
            <w:r>
              <w:t>—</w:t>
            </w:r>
          </w:p>
        </w:tc>
      </w:tr>
    </w:tbl>
    <w:p w:rsidR="002613A4" w:rsidRPr="00EC6995" w:rsidRDefault="002613A4" w:rsidP="002613A4">
      <w:pPr>
        <w:pStyle w:val="a9"/>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883"/>
        <w:gridCol w:w="14310"/>
      </w:tblGrid>
      <w:tr w:rsidR="002613A4" w:rsidRPr="003D1D78">
        <w:trPr>
          <w:jc w:val="center"/>
        </w:trPr>
        <w:tc>
          <w:tcPr>
            <w:tcW w:w="15193" w:type="dxa"/>
            <w:gridSpan w:val="2"/>
          </w:tcPr>
          <w:p w:rsidR="002613A4" w:rsidRPr="008E58C3" w:rsidRDefault="002613A4" w:rsidP="009015BA">
            <w:pPr>
              <w:pStyle w:val="ad"/>
              <w:spacing w:before="120"/>
              <w:jc w:val="left"/>
            </w:pPr>
            <w:r w:rsidRPr="0076601E">
              <w:t>3. Пояснения к сведениям об объекте недвижимости с кадастровым номером</w:t>
            </w:r>
            <w:r>
              <w:t xml:space="preserve"> </w:t>
            </w:r>
            <w:r w:rsidRPr="00C47BC3">
              <w:t xml:space="preserve"> </w:t>
            </w:r>
            <w:r>
              <w:t>34:26:041601:396</w:t>
            </w:r>
            <w:r w:rsidRPr="008E58C3">
              <w:t xml:space="preserve"> :</w:t>
            </w:r>
          </w:p>
        </w:tc>
      </w:tr>
      <w:tr w:rsidR="002613A4" w:rsidRPr="003D1D78">
        <w:trPr>
          <w:jc w:val="center"/>
        </w:trPr>
        <w:tc>
          <w:tcPr>
            <w:tcW w:w="883" w:type="dxa"/>
          </w:tcPr>
          <w:p w:rsidR="002613A4" w:rsidRPr="00E21B79" w:rsidRDefault="002613A4" w:rsidP="00FA5283">
            <w:pPr>
              <w:pStyle w:val="ab"/>
              <w:snapToGrid w:val="0"/>
              <w:jc w:val="center"/>
              <w:rPr>
                <w:lang w:val="en-US"/>
              </w:rPr>
            </w:pPr>
            <w:r>
              <w:t>1</w:t>
            </w:r>
            <w:r>
              <w:rPr>
                <w:lang w:val="en-US"/>
              </w:rPr>
              <w:t>.</w:t>
            </w:r>
          </w:p>
        </w:tc>
        <w:tc>
          <w:tcPr>
            <w:tcW w:w="14310" w:type="dxa"/>
          </w:tcPr>
          <w:p w:rsidR="002613A4" w:rsidRPr="00D4509D" w:rsidRDefault="002613A4" w:rsidP="008D3B85">
            <w:pPr>
              <w:pStyle w:val="ab"/>
              <w:rPr>
                <w:lang w:val="en-US"/>
              </w:rPr>
            </w:pPr>
            <w:r>
              <w:t>—</w:t>
            </w:r>
          </w:p>
        </w:tc>
      </w:tr>
    </w:tbl>
    <w:p w:rsidR="002613A4" w:rsidRPr="00EC6995" w:rsidRDefault="002613A4" w:rsidP="002613A4">
      <w:pPr>
        <w:pStyle w:val="a9"/>
      </w:pPr>
    </w:p>
    <w:p w:rsidR="002613A4" w:rsidRDefault="002613A4" w:rsidP="002613A4">
      <w:pPr>
        <w:pStyle w:val="a9"/>
        <w:rPr>
          <w:lang w:val="en-US"/>
        </w:rPr>
        <w:sectPr w:rsidR="002613A4" w:rsidSect="00405B78">
          <w:headerReference w:type="even" r:id="rId37"/>
          <w:headerReference w:type="default" r:id="rId38"/>
          <w:footerReference w:type="even" r:id="rId39"/>
          <w:footerReference w:type="default" r:id="rId40"/>
          <w:headerReference w:type="first" r:id="rId41"/>
          <w:footerReference w:type="first" r:id="rId42"/>
          <w:pgSz w:w="16838" w:h="11906" w:orient="landscape"/>
          <w:pgMar w:top="1134" w:right="510" w:bottom="567" w:left="1361" w:header="709" w:footer="709" w:gutter="0"/>
          <w:cols w:space="708"/>
          <w:docGrid w:linePitch="360"/>
        </w:sectPr>
      </w:pPr>
    </w:p>
    <w:p w:rsidR="002613A4" w:rsidRPr="00EC6995" w:rsidRDefault="002613A4" w:rsidP="002613A4">
      <w:pPr>
        <w:pStyle w:val="a9"/>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625"/>
        <w:gridCol w:w="5608"/>
        <w:gridCol w:w="4960"/>
      </w:tblGrid>
      <w:tr w:rsidR="002613A4" w:rsidRPr="00C47BC3">
        <w:trPr>
          <w:jc w:val="center"/>
        </w:trPr>
        <w:tc>
          <w:tcPr>
            <w:tcW w:w="4625" w:type="dxa"/>
            <w:tcBorders>
              <w:bottom w:val="nil"/>
              <w:right w:val="nil"/>
            </w:tcBorders>
          </w:tcPr>
          <w:p w:rsidR="002613A4" w:rsidRPr="00A43A73" w:rsidRDefault="002613A4" w:rsidP="00EB4D07">
            <w:pPr>
              <w:pStyle w:val="ad"/>
              <w:spacing w:before="120"/>
              <w:jc w:val="left"/>
            </w:pPr>
            <w:bookmarkStart w:id="6" w:name="Строения_для_исправления_ошибок"/>
            <w:bookmarkEnd w:id="6"/>
            <w:r w:rsidRPr="00EB4D07">
              <w:t>1. Сведения о характерных точках контура</w:t>
            </w:r>
          </w:p>
        </w:tc>
        <w:tc>
          <w:tcPr>
            <w:tcW w:w="5608" w:type="dxa"/>
            <w:tcBorders>
              <w:left w:val="nil"/>
              <w:bottom w:val="single" w:sz="4" w:space="0" w:color="auto"/>
              <w:right w:val="nil"/>
            </w:tcBorders>
          </w:tcPr>
          <w:p w:rsidR="002613A4" w:rsidRPr="00A43A73" w:rsidRDefault="002613A4" w:rsidP="00EB4D07">
            <w:pPr>
              <w:pStyle w:val="ad"/>
              <w:spacing w:before="120"/>
            </w:pPr>
            <w:r>
              <w:rPr>
                <w:bCs/>
              </w:rPr>
              <w:t>здание</w:t>
            </w:r>
          </w:p>
        </w:tc>
        <w:tc>
          <w:tcPr>
            <w:tcW w:w="4960" w:type="dxa"/>
            <w:tcBorders>
              <w:left w:val="nil"/>
              <w:bottom w:val="nil"/>
            </w:tcBorders>
          </w:tcPr>
          <w:p w:rsidR="002613A4" w:rsidRPr="00EB4D07" w:rsidRDefault="002613A4" w:rsidP="00EB4D07">
            <w:pPr>
              <w:pStyle w:val="ad"/>
              <w:spacing w:before="120"/>
              <w:jc w:val="left"/>
            </w:pPr>
            <w:r w:rsidRPr="00EB4D07">
              <w:t>с кадастровым номером</w:t>
            </w:r>
            <w:r>
              <w:t xml:space="preserve">  </w:t>
            </w:r>
            <w:r>
              <w:rPr>
                <w:bCs/>
              </w:rPr>
              <w:t>34:26:041601:649</w:t>
            </w:r>
          </w:p>
        </w:tc>
      </w:tr>
      <w:tr w:rsidR="002613A4" w:rsidRPr="00C47BC3">
        <w:trPr>
          <w:jc w:val="center"/>
        </w:trPr>
        <w:tc>
          <w:tcPr>
            <w:tcW w:w="4625" w:type="dxa"/>
            <w:tcBorders>
              <w:top w:val="nil"/>
              <w:bottom w:val="single" w:sz="4" w:space="0" w:color="auto"/>
              <w:right w:val="nil"/>
            </w:tcBorders>
          </w:tcPr>
          <w:p w:rsidR="002613A4" w:rsidRPr="00EB4D07" w:rsidRDefault="002613A4" w:rsidP="00EB4D07">
            <w:pPr>
              <w:pStyle w:val="ad"/>
              <w:spacing w:before="120"/>
              <w:jc w:val="left"/>
            </w:pPr>
          </w:p>
        </w:tc>
        <w:tc>
          <w:tcPr>
            <w:tcW w:w="5608" w:type="dxa"/>
            <w:tcBorders>
              <w:left w:val="nil"/>
              <w:bottom w:val="single" w:sz="4" w:space="0" w:color="auto"/>
              <w:right w:val="nil"/>
            </w:tcBorders>
          </w:tcPr>
          <w:p w:rsidR="002613A4" w:rsidRPr="00EB4D07" w:rsidRDefault="002613A4" w:rsidP="00EB4D07">
            <w:pPr>
              <w:pStyle w:val="ad"/>
              <w:spacing w:before="120"/>
              <w:jc w:val="left"/>
              <w:rPr>
                <w:b w:val="0"/>
                <w:szCs w:val="22"/>
                <w:vertAlign w:val="superscript"/>
              </w:rPr>
            </w:pPr>
            <w:r w:rsidRPr="00EB4D07">
              <w:rPr>
                <w:b w:val="0"/>
                <w:szCs w:val="22"/>
                <w:vertAlign w:val="superscript"/>
              </w:rPr>
              <w:t>вид объекта недвижимости (здание, сооружение, объект незавершенного строительства)</w:t>
            </w:r>
          </w:p>
        </w:tc>
        <w:tc>
          <w:tcPr>
            <w:tcW w:w="4960" w:type="dxa"/>
            <w:tcBorders>
              <w:top w:val="nil"/>
              <w:left w:val="nil"/>
              <w:bottom w:val="single" w:sz="4" w:space="0" w:color="auto"/>
            </w:tcBorders>
          </w:tcPr>
          <w:p w:rsidR="002613A4" w:rsidRPr="00EB4D07" w:rsidRDefault="002613A4" w:rsidP="00EB4D07">
            <w:pPr>
              <w:pStyle w:val="ad"/>
              <w:spacing w:before="120"/>
              <w:jc w:val="left"/>
            </w:pPr>
          </w:p>
        </w:tc>
      </w:tr>
    </w:tbl>
    <w:p w:rsidR="002613A4" w:rsidRPr="002613A4" w:rsidRDefault="002613A4" w:rsidP="002613A4">
      <w:pPr>
        <w:pStyle w:val="a9"/>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12"/>
        <w:gridCol w:w="1210"/>
        <w:gridCol w:w="1211"/>
        <w:gridCol w:w="989"/>
        <w:gridCol w:w="1155"/>
        <w:gridCol w:w="1156"/>
        <w:gridCol w:w="1101"/>
        <w:gridCol w:w="2310"/>
        <w:gridCol w:w="4849"/>
      </w:tblGrid>
      <w:tr w:rsidR="002613A4" w:rsidRPr="00C47BC3" w:rsidTr="00747AFC">
        <w:trPr>
          <w:jc w:val="center"/>
        </w:trPr>
        <w:tc>
          <w:tcPr>
            <w:tcW w:w="8034" w:type="dxa"/>
            <w:gridSpan w:val="7"/>
            <w:tcBorders>
              <w:top w:val="single" w:sz="6" w:space="0" w:color="auto"/>
              <w:bottom w:val="single" w:sz="6" w:space="0" w:color="auto"/>
              <w:right w:val="nil"/>
            </w:tcBorders>
          </w:tcPr>
          <w:p w:rsidR="002613A4" w:rsidRPr="00142403" w:rsidRDefault="002613A4" w:rsidP="005E6B8C">
            <w:pPr>
              <w:pStyle w:val="ab"/>
              <w:tabs>
                <w:tab w:val="left" w:pos="3623"/>
              </w:tabs>
            </w:pPr>
            <w:r w:rsidRPr="00C076E2">
              <w:rPr>
                <w:b/>
                <w:bCs/>
              </w:rPr>
              <w:t>Система координат</w:t>
            </w:r>
            <w:r w:rsidRPr="00C076E2">
              <w:rPr>
                <w:b/>
              </w:rPr>
              <w:t xml:space="preserve"> </w:t>
            </w:r>
            <w:r>
              <w:rPr>
                <w:b/>
              </w:rPr>
              <w:t>МСК-34</w:t>
            </w:r>
          </w:p>
        </w:tc>
        <w:tc>
          <w:tcPr>
            <w:tcW w:w="7159" w:type="dxa"/>
            <w:gridSpan w:val="2"/>
            <w:tcBorders>
              <w:top w:val="single" w:sz="6" w:space="0" w:color="auto"/>
              <w:left w:val="nil"/>
              <w:bottom w:val="single" w:sz="6" w:space="0" w:color="auto"/>
            </w:tcBorders>
          </w:tcPr>
          <w:p w:rsidR="002613A4" w:rsidRPr="00142403" w:rsidRDefault="002613A4" w:rsidP="005E6B8C">
            <w:pPr>
              <w:pStyle w:val="ab"/>
              <w:tabs>
                <w:tab w:val="left" w:pos="3623"/>
              </w:tabs>
              <w:jc w:val="right"/>
            </w:pPr>
            <w:r w:rsidRPr="00F17F68">
              <w:rPr>
                <w:b/>
              </w:rPr>
              <w:t xml:space="preserve">Зона № </w:t>
            </w:r>
            <w:r>
              <w:rPr>
                <w:b/>
              </w:rPr>
              <w:t>1</w:t>
            </w:r>
          </w:p>
        </w:tc>
      </w:tr>
      <w:tr w:rsidR="002613A4" w:rsidRPr="00C47BC3" w:rsidTr="00747AFC">
        <w:trPr>
          <w:trHeight w:val="309"/>
          <w:jc w:val="center"/>
        </w:trPr>
        <w:tc>
          <w:tcPr>
            <w:tcW w:w="1212" w:type="dxa"/>
            <w:vMerge w:val="restart"/>
            <w:tcBorders>
              <w:top w:val="single" w:sz="6" w:space="0" w:color="auto"/>
            </w:tcBorders>
            <w:vAlign w:val="center"/>
          </w:tcPr>
          <w:p w:rsidR="002613A4" w:rsidRPr="00507D3C" w:rsidRDefault="002613A4" w:rsidP="00C94E9B">
            <w:pPr>
              <w:pStyle w:val="aa"/>
            </w:pPr>
            <w:r>
              <w:t>Обозна-чение характер-ных точек контура</w:t>
            </w:r>
          </w:p>
        </w:tc>
        <w:tc>
          <w:tcPr>
            <w:tcW w:w="3410" w:type="dxa"/>
            <w:gridSpan w:val="3"/>
            <w:tcBorders>
              <w:top w:val="single" w:sz="6" w:space="0" w:color="auto"/>
            </w:tcBorders>
            <w:vAlign w:val="center"/>
          </w:tcPr>
          <w:p w:rsidR="002613A4" w:rsidRPr="00792E0C" w:rsidRDefault="002613A4" w:rsidP="00C94E9B">
            <w:pPr>
              <w:pStyle w:val="aa"/>
            </w:pPr>
            <w:r w:rsidRPr="00792E0C">
              <w:t>Содержатся в Едином государственном реестре недвижимости</w:t>
            </w:r>
          </w:p>
        </w:tc>
        <w:tc>
          <w:tcPr>
            <w:tcW w:w="3412" w:type="dxa"/>
            <w:gridSpan w:val="3"/>
            <w:tcBorders>
              <w:top w:val="single" w:sz="6" w:space="0" w:color="auto"/>
            </w:tcBorders>
            <w:vAlign w:val="center"/>
          </w:tcPr>
          <w:p w:rsidR="002613A4" w:rsidRPr="00792E0C" w:rsidRDefault="002613A4" w:rsidP="00C94E9B">
            <w:pPr>
              <w:pStyle w:val="aa"/>
            </w:pPr>
            <w:r w:rsidRPr="00792E0C">
              <w:t>Определены в ходе выполнения комплексных кадастровых работ</w:t>
            </w:r>
          </w:p>
        </w:tc>
        <w:tc>
          <w:tcPr>
            <w:tcW w:w="2310" w:type="dxa"/>
            <w:vMerge w:val="restart"/>
            <w:tcBorders>
              <w:top w:val="single" w:sz="6" w:space="0" w:color="auto"/>
            </w:tcBorders>
            <w:vAlign w:val="center"/>
          </w:tcPr>
          <w:p w:rsidR="002613A4" w:rsidRPr="00C47BC3" w:rsidRDefault="002613A4" w:rsidP="00C94E9B">
            <w:pPr>
              <w:pStyle w:val="aa"/>
            </w:pPr>
            <w:r w:rsidRPr="00C47BC3">
              <w:t>Метод определения координат</w:t>
            </w:r>
          </w:p>
        </w:tc>
        <w:tc>
          <w:tcPr>
            <w:tcW w:w="4849" w:type="dxa"/>
            <w:vMerge w:val="restart"/>
            <w:tcBorders>
              <w:top w:val="single" w:sz="6" w:space="0" w:color="auto"/>
            </w:tcBorders>
            <w:vAlign w:val="center"/>
          </w:tcPr>
          <w:p w:rsidR="002613A4" w:rsidRPr="00C47BC3" w:rsidRDefault="002613A4" w:rsidP="00C94E9B">
            <w:pPr>
              <w:pStyle w:val="aa"/>
            </w:pPr>
            <w:r>
              <w:t xml:space="preserve">Формулы, примененные для расчета средней квадратической погрешности определения координат характерных точек границ </w:t>
            </w:r>
            <w:r w:rsidRPr="00DA6A6A">
              <w:t>(М</w:t>
            </w:r>
            <w:r w:rsidRPr="00DA6A6A">
              <w:rPr>
                <w:vertAlign w:val="subscript"/>
                <w:lang w:val="en-US"/>
              </w:rPr>
              <w:t>t</w:t>
            </w:r>
            <w:r w:rsidRPr="00DA6A6A">
              <w:t xml:space="preserve">), </w:t>
            </w:r>
            <w:r>
              <w:t xml:space="preserve">с подставленными в такие формулы значениями и итоговые (вычисленные) значения </w:t>
            </w:r>
            <w:r w:rsidRPr="00DA6A6A">
              <w:t>М</w:t>
            </w:r>
            <w:r w:rsidRPr="00DA6A6A">
              <w:rPr>
                <w:vertAlign w:val="subscript"/>
                <w:lang w:val="en-US"/>
              </w:rPr>
              <w:t>t</w:t>
            </w:r>
            <w:r>
              <w:t>, м</w:t>
            </w:r>
          </w:p>
        </w:tc>
      </w:tr>
      <w:tr w:rsidR="002613A4" w:rsidRPr="00C47BC3">
        <w:trPr>
          <w:trHeight w:val="191"/>
          <w:jc w:val="center"/>
        </w:trPr>
        <w:tc>
          <w:tcPr>
            <w:tcW w:w="1212" w:type="dxa"/>
            <w:vMerge/>
            <w:vAlign w:val="center"/>
          </w:tcPr>
          <w:p w:rsidR="002613A4" w:rsidRPr="00507D3C" w:rsidRDefault="002613A4" w:rsidP="00C94E9B">
            <w:pPr>
              <w:pStyle w:val="aa"/>
            </w:pPr>
          </w:p>
        </w:tc>
        <w:tc>
          <w:tcPr>
            <w:tcW w:w="2421" w:type="dxa"/>
            <w:gridSpan w:val="2"/>
            <w:vAlign w:val="center"/>
          </w:tcPr>
          <w:p w:rsidR="002613A4" w:rsidRPr="00C47BC3" w:rsidRDefault="002613A4" w:rsidP="00C94E9B">
            <w:pPr>
              <w:pStyle w:val="aa"/>
            </w:pPr>
            <w:r w:rsidRPr="00C47BC3">
              <w:t>Координаты, м</w:t>
            </w:r>
          </w:p>
        </w:tc>
        <w:tc>
          <w:tcPr>
            <w:tcW w:w="989" w:type="dxa"/>
            <w:vAlign w:val="center"/>
          </w:tcPr>
          <w:p w:rsidR="002613A4" w:rsidRPr="00290F29" w:rsidRDefault="002613A4" w:rsidP="00C94E9B">
            <w:pPr>
              <w:pStyle w:val="aa"/>
            </w:pPr>
            <w:r>
              <w:t>Радиус</w:t>
            </w:r>
            <w:r>
              <w:rPr>
                <w:lang w:val="en-US"/>
              </w:rPr>
              <w:t xml:space="preserve">, </w:t>
            </w:r>
            <w:r>
              <w:t>м</w:t>
            </w:r>
          </w:p>
        </w:tc>
        <w:tc>
          <w:tcPr>
            <w:tcW w:w="2311" w:type="dxa"/>
            <w:gridSpan w:val="2"/>
            <w:vAlign w:val="center"/>
          </w:tcPr>
          <w:p w:rsidR="002613A4" w:rsidRPr="00C47BC3" w:rsidRDefault="002613A4" w:rsidP="00C94E9B">
            <w:pPr>
              <w:pStyle w:val="aa"/>
            </w:pPr>
            <w:r w:rsidRPr="00C47BC3">
              <w:t>Координаты, м</w:t>
            </w:r>
          </w:p>
        </w:tc>
        <w:tc>
          <w:tcPr>
            <w:tcW w:w="1101" w:type="dxa"/>
            <w:vAlign w:val="center"/>
          </w:tcPr>
          <w:p w:rsidR="002613A4" w:rsidRPr="00C47BC3" w:rsidRDefault="002613A4" w:rsidP="00C94E9B">
            <w:pPr>
              <w:pStyle w:val="aa"/>
            </w:pPr>
            <w:r>
              <w:t>Радиус</w:t>
            </w:r>
            <w:r>
              <w:rPr>
                <w:lang w:val="en-US"/>
              </w:rPr>
              <w:t xml:space="preserve">, </w:t>
            </w:r>
            <w:r>
              <w:t>м</w:t>
            </w:r>
          </w:p>
        </w:tc>
        <w:tc>
          <w:tcPr>
            <w:tcW w:w="2310" w:type="dxa"/>
            <w:vMerge/>
            <w:vAlign w:val="center"/>
          </w:tcPr>
          <w:p w:rsidR="002613A4" w:rsidRPr="00C47BC3" w:rsidRDefault="002613A4" w:rsidP="00C94E9B">
            <w:pPr>
              <w:pStyle w:val="aa"/>
            </w:pPr>
          </w:p>
        </w:tc>
        <w:tc>
          <w:tcPr>
            <w:tcW w:w="4849" w:type="dxa"/>
            <w:vMerge/>
            <w:vAlign w:val="center"/>
          </w:tcPr>
          <w:p w:rsidR="002613A4" w:rsidRPr="00C47BC3" w:rsidRDefault="002613A4" w:rsidP="00C94E9B">
            <w:pPr>
              <w:pStyle w:val="aa"/>
            </w:pPr>
          </w:p>
        </w:tc>
      </w:tr>
      <w:tr w:rsidR="002613A4">
        <w:trPr>
          <w:jc w:val="center"/>
        </w:trPr>
        <w:tc>
          <w:tcPr>
            <w:tcW w:w="1212" w:type="dxa"/>
            <w:vMerge/>
          </w:tcPr>
          <w:p w:rsidR="002613A4" w:rsidRPr="00507D3C" w:rsidRDefault="002613A4" w:rsidP="003D1D78">
            <w:pPr>
              <w:pStyle w:val="aa"/>
            </w:pPr>
          </w:p>
        </w:tc>
        <w:tc>
          <w:tcPr>
            <w:tcW w:w="1210" w:type="dxa"/>
          </w:tcPr>
          <w:p w:rsidR="002613A4" w:rsidRDefault="002613A4" w:rsidP="003D1D78">
            <w:pPr>
              <w:pStyle w:val="aa"/>
            </w:pPr>
            <w:r>
              <w:t>X</w:t>
            </w:r>
          </w:p>
        </w:tc>
        <w:tc>
          <w:tcPr>
            <w:tcW w:w="1211" w:type="dxa"/>
          </w:tcPr>
          <w:p w:rsidR="002613A4" w:rsidRDefault="002613A4" w:rsidP="003D1D78">
            <w:pPr>
              <w:pStyle w:val="aa"/>
            </w:pPr>
            <w:r>
              <w:t>Y</w:t>
            </w:r>
          </w:p>
        </w:tc>
        <w:tc>
          <w:tcPr>
            <w:tcW w:w="989" w:type="dxa"/>
          </w:tcPr>
          <w:p w:rsidR="002613A4" w:rsidRDefault="002613A4" w:rsidP="00C94E9B">
            <w:pPr>
              <w:pStyle w:val="aa"/>
            </w:pPr>
            <w:r>
              <w:rPr>
                <w:lang w:val="en-US"/>
              </w:rPr>
              <w:t>R</w:t>
            </w:r>
          </w:p>
        </w:tc>
        <w:tc>
          <w:tcPr>
            <w:tcW w:w="1155" w:type="dxa"/>
          </w:tcPr>
          <w:p w:rsidR="002613A4" w:rsidRDefault="002613A4" w:rsidP="003D1D78">
            <w:pPr>
              <w:pStyle w:val="aa"/>
            </w:pPr>
            <w:r>
              <w:t>X</w:t>
            </w:r>
          </w:p>
        </w:tc>
        <w:tc>
          <w:tcPr>
            <w:tcW w:w="1156" w:type="dxa"/>
          </w:tcPr>
          <w:p w:rsidR="002613A4" w:rsidRDefault="002613A4" w:rsidP="003D1D78">
            <w:pPr>
              <w:pStyle w:val="aa"/>
            </w:pPr>
            <w:r>
              <w:t>Y</w:t>
            </w:r>
          </w:p>
        </w:tc>
        <w:tc>
          <w:tcPr>
            <w:tcW w:w="1101" w:type="dxa"/>
          </w:tcPr>
          <w:p w:rsidR="002613A4" w:rsidRDefault="002613A4" w:rsidP="00C94E9B">
            <w:pPr>
              <w:pStyle w:val="aa"/>
            </w:pPr>
            <w:r>
              <w:rPr>
                <w:lang w:val="en-US"/>
              </w:rPr>
              <w:t>R</w:t>
            </w:r>
          </w:p>
        </w:tc>
        <w:tc>
          <w:tcPr>
            <w:tcW w:w="2310" w:type="dxa"/>
            <w:vMerge/>
          </w:tcPr>
          <w:p w:rsidR="002613A4" w:rsidRDefault="002613A4" w:rsidP="003D1D78">
            <w:pPr>
              <w:pStyle w:val="aa"/>
            </w:pPr>
          </w:p>
        </w:tc>
        <w:tc>
          <w:tcPr>
            <w:tcW w:w="4849" w:type="dxa"/>
            <w:vMerge/>
          </w:tcPr>
          <w:p w:rsidR="002613A4" w:rsidRDefault="002613A4" w:rsidP="003D1D78">
            <w:pPr>
              <w:pStyle w:val="aa"/>
            </w:pPr>
          </w:p>
        </w:tc>
      </w:tr>
    </w:tbl>
    <w:p w:rsidR="002613A4" w:rsidRDefault="002613A4" w:rsidP="002613A4">
      <w:pPr>
        <w:pStyle w:val="a9"/>
      </w:pPr>
    </w:p>
    <w:tbl>
      <w:tblPr>
        <w:tblW w:w="5000" w:type="pct"/>
        <w:jc w:val="center"/>
        <w:tblBorders>
          <w:top w:val="single" w:sz="4" w:space="0" w:color="auto"/>
          <w:left w:val="double" w:sz="4" w:space="0" w:color="auto"/>
          <w:bottom w:val="single" w:sz="4" w:space="0" w:color="auto"/>
          <w:right w:val="doub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205"/>
        <w:gridCol w:w="1218"/>
        <w:gridCol w:w="1218"/>
        <w:gridCol w:w="980"/>
        <w:gridCol w:w="1161"/>
        <w:gridCol w:w="1148"/>
        <w:gridCol w:w="1106"/>
        <w:gridCol w:w="2310"/>
        <w:gridCol w:w="4847"/>
      </w:tblGrid>
      <w:tr w:rsidR="002613A4" w:rsidRPr="00C47BC3">
        <w:trPr>
          <w:jc w:val="center"/>
        </w:trPr>
        <w:tc>
          <w:tcPr>
            <w:tcW w:w="1205" w:type="dxa"/>
          </w:tcPr>
          <w:p w:rsidR="002613A4" w:rsidRPr="00C47BC3" w:rsidRDefault="002613A4" w:rsidP="00507D3C">
            <w:pPr>
              <w:pStyle w:val="ac"/>
            </w:pPr>
            <w:r w:rsidRPr="00C47BC3">
              <w:t>1</w:t>
            </w:r>
          </w:p>
        </w:tc>
        <w:tc>
          <w:tcPr>
            <w:tcW w:w="1218" w:type="dxa"/>
          </w:tcPr>
          <w:p w:rsidR="002613A4" w:rsidRPr="00C47BC3" w:rsidRDefault="002613A4" w:rsidP="003D1D78">
            <w:pPr>
              <w:pStyle w:val="ac"/>
            </w:pPr>
            <w:r>
              <w:t>2</w:t>
            </w:r>
          </w:p>
        </w:tc>
        <w:tc>
          <w:tcPr>
            <w:tcW w:w="1218" w:type="dxa"/>
          </w:tcPr>
          <w:p w:rsidR="002613A4" w:rsidRPr="00C47BC3" w:rsidRDefault="002613A4" w:rsidP="003D1D78">
            <w:pPr>
              <w:pStyle w:val="ac"/>
            </w:pPr>
            <w:r>
              <w:t>3</w:t>
            </w:r>
          </w:p>
        </w:tc>
        <w:tc>
          <w:tcPr>
            <w:tcW w:w="980" w:type="dxa"/>
          </w:tcPr>
          <w:p w:rsidR="002613A4" w:rsidRPr="00C47BC3" w:rsidRDefault="002613A4" w:rsidP="0091310F">
            <w:pPr>
              <w:pStyle w:val="ac"/>
            </w:pPr>
            <w:r>
              <w:t>4</w:t>
            </w:r>
          </w:p>
        </w:tc>
        <w:tc>
          <w:tcPr>
            <w:tcW w:w="1161" w:type="dxa"/>
          </w:tcPr>
          <w:p w:rsidR="002613A4" w:rsidRPr="00C47BC3" w:rsidRDefault="002613A4" w:rsidP="003D1D78">
            <w:pPr>
              <w:pStyle w:val="ac"/>
            </w:pPr>
            <w:r>
              <w:t>5</w:t>
            </w:r>
          </w:p>
        </w:tc>
        <w:tc>
          <w:tcPr>
            <w:tcW w:w="1148" w:type="dxa"/>
          </w:tcPr>
          <w:p w:rsidR="002613A4" w:rsidRPr="00C47BC3" w:rsidRDefault="002613A4" w:rsidP="003D1D78">
            <w:pPr>
              <w:pStyle w:val="ac"/>
            </w:pPr>
            <w:r>
              <w:t>6</w:t>
            </w:r>
          </w:p>
        </w:tc>
        <w:tc>
          <w:tcPr>
            <w:tcW w:w="1106" w:type="dxa"/>
          </w:tcPr>
          <w:p w:rsidR="002613A4" w:rsidRPr="00C47BC3" w:rsidRDefault="002613A4" w:rsidP="0091310F">
            <w:pPr>
              <w:pStyle w:val="ac"/>
            </w:pPr>
            <w:r>
              <w:t>7</w:t>
            </w:r>
          </w:p>
        </w:tc>
        <w:tc>
          <w:tcPr>
            <w:tcW w:w="2310" w:type="dxa"/>
          </w:tcPr>
          <w:p w:rsidR="002613A4" w:rsidRPr="00C47BC3" w:rsidRDefault="002613A4" w:rsidP="003D1D78">
            <w:pPr>
              <w:pStyle w:val="ac"/>
            </w:pPr>
            <w:r>
              <w:t>8</w:t>
            </w:r>
          </w:p>
        </w:tc>
        <w:tc>
          <w:tcPr>
            <w:tcW w:w="4847" w:type="dxa"/>
          </w:tcPr>
          <w:p w:rsidR="002613A4" w:rsidRPr="00C47BC3" w:rsidRDefault="002613A4" w:rsidP="003D1D78">
            <w:pPr>
              <w:pStyle w:val="ac"/>
            </w:pPr>
            <w:r>
              <w:t>9</w:t>
            </w:r>
          </w:p>
        </w:tc>
      </w:tr>
      <w:tr w:rsidR="002613A4" w:rsidRPr="003D1D78">
        <w:trPr>
          <w:jc w:val="center"/>
        </w:trPr>
        <w:tc>
          <w:tcPr>
            <w:tcW w:w="1205" w:type="dxa"/>
            <w:vAlign w:val="center"/>
          </w:tcPr>
          <w:p w:rsidR="002613A4" w:rsidRPr="003D1D78" w:rsidRDefault="002613A4" w:rsidP="00B419E0">
            <w:pPr>
              <w:pStyle w:val="ab"/>
              <w:jc w:val="center"/>
              <w:rPr>
                <w:szCs w:val="22"/>
              </w:rPr>
            </w:pPr>
            <w:r>
              <w:rPr>
                <w:szCs w:val="22"/>
              </w:rPr>
              <w:t>н9О</w:t>
            </w:r>
          </w:p>
        </w:tc>
        <w:tc>
          <w:tcPr>
            <w:tcW w:w="1218" w:type="dxa"/>
            <w:vAlign w:val="center"/>
          </w:tcPr>
          <w:p w:rsidR="002613A4" w:rsidRPr="003D1D78" w:rsidRDefault="002613A4" w:rsidP="00B419E0">
            <w:pPr>
              <w:pStyle w:val="ab"/>
              <w:jc w:val="right"/>
              <w:rPr>
                <w:szCs w:val="22"/>
              </w:rPr>
            </w:pPr>
            <w:r>
              <w:rPr>
                <w:szCs w:val="22"/>
              </w:rPr>
              <w:t>—</w:t>
            </w:r>
          </w:p>
        </w:tc>
        <w:tc>
          <w:tcPr>
            <w:tcW w:w="1218" w:type="dxa"/>
            <w:vAlign w:val="center"/>
          </w:tcPr>
          <w:p w:rsidR="002613A4" w:rsidRPr="003D1D78" w:rsidRDefault="002613A4" w:rsidP="00B419E0">
            <w:pPr>
              <w:pStyle w:val="ab"/>
              <w:jc w:val="right"/>
              <w:rPr>
                <w:szCs w:val="22"/>
              </w:rPr>
            </w:pPr>
            <w:r>
              <w:rPr>
                <w:szCs w:val="22"/>
              </w:rPr>
              <w:t>—</w:t>
            </w:r>
          </w:p>
        </w:tc>
        <w:tc>
          <w:tcPr>
            <w:tcW w:w="980" w:type="dxa"/>
            <w:vAlign w:val="center"/>
          </w:tcPr>
          <w:p w:rsidR="002613A4" w:rsidRPr="003D1D78" w:rsidRDefault="002613A4" w:rsidP="00B419E0">
            <w:pPr>
              <w:pStyle w:val="ab"/>
              <w:jc w:val="right"/>
              <w:rPr>
                <w:szCs w:val="22"/>
              </w:rPr>
            </w:pPr>
            <w:r>
              <w:t>—</w:t>
            </w:r>
          </w:p>
        </w:tc>
        <w:tc>
          <w:tcPr>
            <w:tcW w:w="1161" w:type="dxa"/>
            <w:vAlign w:val="center"/>
          </w:tcPr>
          <w:p w:rsidR="002613A4" w:rsidRPr="003D1D78" w:rsidRDefault="002613A4" w:rsidP="00B419E0">
            <w:pPr>
              <w:pStyle w:val="ab"/>
              <w:jc w:val="right"/>
              <w:rPr>
                <w:szCs w:val="22"/>
              </w:rPr>
            </w:pPr>
            <w:r>
              <w:rPr>
                <w:szCs w:val="22"/>
              </w:rPr>
              <w:t>452022,28</w:t>
            </w:r>
          </w:p>
        </w:tc>
        <w:tc>
          <w:tcPr>
            <w:tcW w:w="1148" w:type="dxa"/>
            <w:vAlign w:val="center"/>
          </w:tcPr>
          <w:p w:rsidR="002613A4" w:rsidRPr="003D1D78" w:rsidRDefault="002613A4" w:rsidP="00B419E0">
            <w:pPr>
              <w:pStyle w:val="ab"/>
              <w:jc w:val="right"/>
              <w:rPr>
                <w:szCs w:val="22"/>
              </w:rPr>
            </w:pPr>
            <w:r>
              <w:rPr>
                <w:szCs w:val="22"/>
              </w:rPr>
              <w:t>1406445,64</w:t>
            </w:r>
          </w:p>
        </w:tc>
        <w:tc>
          <w:tcPr>
            <w:tcW w:w="1106" w:type="dxa"/>
            <w:vAlign w:val="center"/>
          </w:tcPr>
          <w:p w:rsidR="002613A4" w:rsidRPr="003D1D78" w:rsidRDefault="002613A4" w:rsidP="00290F29">
            <w:pPr>
              <w:pStyle w:val="ab"/>
              <w:jc w:val="right"/>
              <w:rPr>
                <w:szCs w:val="22"/>
              </w:rPr>
            </w:pPr>
            <w:r>
              <w:t>—</w:t>
            </w:r>
          </w:p>
        </w:tc>
        <w:tc>
          <w:tcPr>
            <w:tcW w:w="2310" w:type="dxa"/>
            <w:vAlign w:val="center"/>
          </w:tcPr>
          <w:p w:rsidR="002613A4" w:rsidRPr="003D1D78" w:rsidRDefault="002613A4" w:rsidP="00DA3A09">
            <w:pPr>
              <w:pStyle w:val="ab"/>
              <w:rPr>
                <w:szCs w:val="22"/>
              </w:rPr>
            </w:pPr>
            <w:r>
              <w:rPr>
                <w:szCs w:val="22"/>
              </w:rPr>
              <w:t>Геодезический метод</w:t>
            </w:r>
          </w:p>
        </w:tc>
        <w:tc>
          <w:tcPr>
            <w:tcW w:w="4847" w:type="dxa"/>
            <w:vAlign w:val="center"/>
          </w:tcPr>
          <w:p w:rsidR="002613A4" w:rsidRPr="003D1D78" w:rsidRDefault="002613A4" w:rsidP="00C060D4">
            <w:pPr>
              <w:pStyle w:val="ab"/>
              <w:rPr>
                <w:szCs w:val="22"/>
              </w:rPr>
            </w:pPr>
            <w:r>
              <w:rPr>
                <w:szCs w:val="22"/>
              </w:rPr>
              <w:t>Mt = (Mt1 + Mt2) / 2 = (0,1 + 0,1) / 2 = 0,1 м</w:t>
            </w:r>
          </w:p>
        </w:tc>
      </w:tr>
      <w:tr w:rsidR="002613A4" w:rsidRPr="003D1D78">
        <w:trPr>
          <w:jc w:val="center"/>
        </w:trPr>
        <w:tc>
          <w:tcPr>
            <w:tcW w:w="1205" w:type="dxa"/>
            <w:vAlign w:val="center"/>
          </w:tcPr>
          <w:p w:rsidR="002613A4" w:rsidRPr="003D1D78" w:rsidRDefault="002613A4" w:rsidP="00B419E0">
            <w:pPr>
              <w:pStyle w:val="ab"/>
              <w:jc w:val="center"/>
              <w:rPr>
                <w:szCs w:val="22"/>
              </w:rPr>
            </w:pPr>
            <w:r>
              <w:rPr>
                <w:szCs w:val="22"/>
              </w:rPr>
              <w:t>н10О</w:t>
            </w:r>
          </w:p>
        </w:tc>
        <w:tc>
          <w:tcPr>
            <w:tcW w:w="1218" w:type="dxa"/>
            <w:vAlign w:val="center"/>
          </w:tcPr>
          <w:p w:rsidR="002613A4" w:rsidRPr="003D1D78" w:rsidRDefault="002613A4" w:rsidP="00B419E0">
            <w:pPr>
              <w:pStyle w:val="ab"/>
              <w:jc w:val="right"/>
              <w:rPr>
                <w:szCs w:val="22"/>
              </w:rPr>
            </w:pPr>
            <w:r>
              <w:rPr>
                <w:szCs w:val="22"/>
              </w:rPr>
              <w:t>—</w:t>
            </w:r>
          </w:p>
        </w:tc>
        <w:tc>
          <w:tcPr>
            <w:tcW w:w="1218" w:type="dxa"/>
            <w:vAlign w:val="center"/>
          </w:tcPr>
          <w:p w:rsidR="002613A4" w:rsidRPr="003D1D78" w:rsidRDefault="002613A4" w:rsidP="00B419E0">
            <w:pPr>
              <w:pStyle w:val="ab"/>
              <w:jc w:val="right"/>
              <w:rPr>
                <w:szCs w:val="22"/>
              </w:rPr>
            </w:pPr>
            <w:r>
              <w:rPr>
                <w:szCs w:val="22"/>
              </w:rPr>
              <w:t>—</w:t>
            </w:r>
          </w:p>
        </w:tc>
        <w:tc>
          <w:tcPr>
            <w:tcW w:w="980" w:type="dxa"/>
            <w:vAlign w:val="center"/>
          </w:tcPr>
          <w:p w:rsidR="002613A4" w:rsidRPr="003D1D78" w:rsidRDefault="002613A4" w:rsidP="00B419E0">
            <w:pPr>
              <w:pStyle w:val="ab"/>
              <w:jc w:val="right"/>
              <w:rPr>
                <w:szCs w:val="22"/>
              </w:rPr>
            </w:pPr>
            <w:r>
              <w:t>—</w:t>
            </w:r>
          </w:p>
        </w:tc>
        <w:tc>
          <w:tcPr>
            <w:tcW w:w="1161" w:type="dxa"/>
            <w:vAlign w:val="center"/>
          </w:tcPr>
          <w:p w:rsidR="002613A4" w:rsidRPr="003D1D78" w:rsidRDefault="002613A4" w:rsidP="00B419E0">
            <w:pPr>
              <w:pStyle w:val="ab"/>
              <w:jc w:val="right"/>
              <w:rPr>
                <w:szCs w:val="22"/>
              </w:rPr>
            </w:pPr>
            <w:r>
              <w:rPr>
                <w:szCs w:val="22"/>
              </w:rPr>
              <w:t>452017,65</w:t>
            </w:r>
          </w:p>
        </w:tc>
        <w:tc>
          <w:tcPr>
            <w:tcW w:w="1148" w:type="dxa"/>
            <w:vAlign w:val="center"/>
          </w:tcPr>
          <w:p w:rsidR="002613A4" w:rsidRPr="003D1D78" w:rsidRDefault="002613A4" w:rsidP="00B419E0">
            <w:pPr>
              <w:pStyle w:val="ab"/>
              <w:jc w:val="right"/>
              <w:rPr>
                <w:szCs w:val="22"/>
              </w:rPr>
            </w:pPr>
            <w:r>
              <w:rPr>
                <w:szCs w:val="22"/>
              </w:rPr>
              <w:t>1406457,82</w:t>
            </w:r>
          </w:p>
        </w:tc>
        <w:tc>
          <w:tcPr>
            <w:tcW w:w="1106" w:type="dxa"/>
            <w:vAlign w:val="center"/>
          </w:tcPr>
          <w:p w:rsidR="002613A4" w:rsidRPr="003D1D78" w:rsidRDefault="002613A4" w:rsidP="00290F29">
            <w:pPr>
              <w:pStyle w:val="ab"/>
              <w:jc w:val="right"/>
              <w:rPr>
                <w:szCs w:val="22"/>
              </w:rPr>
            </w:pPr>
            <w:r>
              <w:t>—</w:t>
            </w:r>
          </w:p>
        </w:tc>
        <w:tc>
          <w:tcPr>
            <w:tcW w:w="2310" w:type="dxa"/>
            <w:vAlign w:val="center"/>
          </w:tcPr>
          <w:p w:rsidR="002613A4" w:rsidRPr="003D1D78" w:rsidRDefault="002613A4" w:rsidP="00DA3A09">
            <w:pPr>
              <w:pStyle w:val="ab"/>
              <w:rPr>
                <w:szCs w:val="22"/>
              </w:rPr>
            </w:pPr>
            <w:r>
              <w:rPr>
                <w:szCs w:val="22"/>
              </w:rPr>
              <w:t>Геодезический метод</w:t>
            </w:r>
          </w:p>
        </w:tc>
        <w:tc>
          <w:tcPr>
            <w:tcW w:w="4847" w:type="dxa"/>
            <w:vAlign w:val="center"/>
          </w:tcPr>
          <w:p w:rsidR="002613A4" w:rsidRPr="003D1D78" w:rsidRDefault="002613A4" w:rsidP="00C060D4">
            <w:pPr>
              <w:pStyle w:val="ab"/>
              <w:rPr>
                <w:szCs w:val="22"/>
              </w:rPr>
            </w:pPr>
            <w:r>
              <w:rPr>
                <w:szCs w:val="22"/>
              </w:rPr>
              <w:t>Mt = (Mt1 + Mt2) / 2 = (0,1 + 0,1) / 2 = 0,1 м</w:t>
            </w:r>
          </w:p>
        </w:tc>
      </w:tr>
      <w:tr w:rsidR="002613A4" w:rsidRPr="003D1D78">
        <w:trPr>
          <w:jc w:val="center"/>
        </w:trPr>
        <w:tc>
          <w:tcPr>
            <w:tcW w:w="1205" w:type="dxa"/>
            <w:vAlign w:val="center"/>
          </w:tcPr>
          <w:p w:rsidR="002613A4" w:rsidRPr="003D1D78" w:rsidRDefault="002613A4" w:rsidP="00B419E0">
            <w:pPr>
              <w:pStyle w:val="ab"/>
              <w:jc w:val="center"/>
              <w:rPr>
                <w:szCs w:val="22"/>
              </w:rPr>
            </w:pPr>
            <w:r>
              <w:rPr>
                <w:szCs w:val="22"/>
              </w:rPr>
              <w:t>н11О</w:t>
            </w:r>
          </w:p>
        </w:tc>
        <w:tc>
          <w:tcPr>
            <w:tcW w:w="1218" w:type="dxa"/>
            <w:vAlign w:val="center"/>
          </w:tcPr>
          <w:p w:rsidR="002613A4" w:rsidRPr="003D1D78" w:rsidRDefault="002613A4" w:rsidP="00B419E0">
            <w:pPr>
              <w:pStyle w:val="ab"/>
              <w:jc w:val="right"/>
              <w:rPr>
                <w:szCs w:val="22"/>
              </w:rPr>
            </w:pPr>
            <w:r>
              <w:rPr>
                <w:szCs w:val="22"/>
              </w:rPr>
              <w:t>—</w:t>
            </w:r>
          </w:p>
        </w:tc>
        <w:tc>
          <w:tcPr>
            <w:tcW w:w="1218" w:type="dxa"/>
            <w:vAlign w:val="center"/>
          </w:tcPr>
          <w:p w:rsidR="002613A4" w:rsidRPr="003D1D78" w:rsidRDefault="002613A4" w:rsidP="00B419E0">
            <w:pPr>
              <w:pStyle w:val="ab"/>
              <w:jc w:val="right"/>
              <w:rPr>
                <w:szCs w:val="22"/>
              </w:rPr>
            </w:pPr>
            <w:r>
              <w:rPr>
                <w:szCs w:val="22"/>
              </w:rPr>
              <w:t>—</w:t>
            </w:r>
          </w:p>
        </w:tc>
        <w:tc>
          <w:tcPr>
            <w:tcW w:w="980" w:type="dxa"/>
            <w:vAlign w:val="center"/>
          </w:tcPr>
          <w:p w:rsidR="002613A4" w:rsidRPr="003D1D78" w:rsidRDefault="002613A4" w:rsidP="00B419E0">
            <w:pPr>
              <w:pStyle w:val="ab"/>
              <w:jc w:val="right"/>
              <w:rPr>
                <w:szCs w:val="22"/>
              </w:rPr>
            </w:pPr>
            <w:r>
              <w:t>—</w:t>
            </w:r>
          </w:p>
        </w:tc>
        <w:tc>
          <w:tcPr>
            <w:tcW w:w="1161" w:type="dxa"/>
            <w:vAlign w:val="center"/>
          </w:tcPr>
          <w:p w:rsidR="002613A4" w:rsidRPr="003D1D78" w:rsidRDefault="002613A4" w:rsidP="00B419E0">
            <w:pPr>
              <w:pStyle w:val="ab"/>
              <w:jc w:val="right"/>
              <w:rPr>
                <w:szCs w:val="22"/>
              </w:rPr>
            </w:pPr>
            <w:r>
              <w:rPr>
                <w:szCs w:val="22"/>
              </w:rPr>
              <w:t>452009,31</w:t>
            </w:r>
          </w:p>
        </w:tc>
        <w:tc>
          <w:tcPr>
            <w:tcW w:w="1148" w:type="dxa"/>
            <w:vAlign w:val="center"/>
          </w:tcPr>
          <w:p w:rsidR="002613A4" w:rsidRPr="003D1D78" w:rsidRDefault="002613A4" w:rsidP="00B419E0">
            <w:pPr>
              <w:pStyle w:val="ab"/>
              <w:jc w:val="right"/>
              <w:rPr>
                <w:szCs w:val="22"/>
              </w:rPr>
            </w:pPr>
            <w:r>
              <w:rPr>
                <w:szCs w:val="22"/>
              </w:rPr>
              <w:t>1406454,51</w:t>
            </w:r>
          </w:p>
        </w:tc>
        <w:tc>
          <w:tcPr>
            <w:tcW w:w="1106" w:type="dxa"/>
            <w:vAlign w:val="center"/>
          </w:tcPr>
          <w:p w:rsidR="002613A4" w:rsidRPr="003D1D78" w:rsidRDefault="002613A4" w:rsidP="00290F29">
            <w:pPr>
              <w:pStyle w:val="ab"/>
              <w:jc w:val="right"/>
              <w:rPr>
                <w:szCs w:val="22"/>
              </w:rPr>
            </w:pPr>
            <w:r>
              <w:t>—</w:t>
            </w:r>
          </w:p>
        </w:tc>
        <w:tc>
          <w:tcPr>
            <w:tcW w:w="2310" w:type="dxa"/>
            <w:vAlign w:val="center"/>
          </w:tcPr>
          <w:p w:rsidR="002613A4" w:rsidRPr="003D1D78" w:rsidRDefault="002613A4" w:rsidP="00DA3A09">
            <w:pPr>
              <w:pStyle w:val="ab"/>
              <w:rPr>
                <w:szCs w:val="22"/>
              </w:rPr>
            </w:pPr>
            <w:r>
              <w:rPr>
                <w:szCs w:val="22"/>
              </w:rPr>
              <w:t>Геодезический метод</w:t>
            </w:r>
          </w:p>
        </w:tc>
        <w:tc>
          <w:tcPr>
            <w:tcW w:w="4847" w:type="dxa"/>
            <w:vAlign w:val="center"/>
          </w:tcPr>
          <w:p w:rsidR="002613A4" w:rsidRPr="003D1D78" w:rsidRDefault="002613A4" w:rsidP="00C060D4">
            <w:pPr>
              <w:pStyle w:val="ab"/>
              <w:rPr>
                <w:szCs w:val="22"/>
              </w:rPr>
            </w:pPr>
            <w:r>
              <w:rPr>
                <w:szCs w:val="22"/>
              </w:rPr>
              <w:t>Mt = (Mt1 + Mt2) / 2 = (0,1 + 0,1) / 2 = 0,1 м</w:t>
            </w:r>
          </w:p>
        </w:tc>
      </w:tr>
      <w:tr w:rsidR="002613A4" w:rsidRPr="003D1D78">
        <w:trPr>
          <w:jc w:val="center"/>
        </w:trPr>
        <w:tc>
          <w:tcPr>
            <w:tcW w:w="1205" w:type="dxa"/>
            <w:vAlign w:val="center"/>
          </w:tcPr>
          <w:p w:rsidR="002613A4" w:rsidRPr="003D1D78" w:rsidRDefault="002613A4" w:rsidP="00B419E0">
            <w:pPr>
              <w:pStyle w:val="ab"/>
              <w:jc w:val="center"/>
              <w:rPr>
                <w:szCs w:val="22"/>
              </w:rPr>
            </w:pPr>
            <w:r>
              <w:rPr>
                <w:szCs w:val="22"/>
              </w:rPr>
              <w:t>н12О</w:t>
            </w:r>
          </w:p>
        </w:tc>
        <w:tc>
          <w:tcPr>
            <w:tcW w:w="1218" w:type="dxa"/>
            <w:vAlign w:val="center"/>
          </w:tcPr>
          <w:p w:rsidR="002613A4" w:rsidRPr="003D1D78" w:rsidRDefault="002613A4" w:rsidP="00B419E0">
            <w:pPr>
              <w:pStyle w:val="ab"/>
              <w:jc w:val="right"/>
              <w:rPr>
                <w:szCs w:val="22"/>
              </w:rPr>
            </w:pPr>
            <w:r>
              <w:rPr>
                <w:szCs w:val="22"/>
              </w:rPr>
              <w:t>—</w:t>
            </w:r>
          </w:p>
        </w:tc>
        <w:tc>
          <w:tcPr>
            <w:tcW w:w="1218" w:type="dxa"/>
            <w:vAlign w:val="center"/>
          </w:tcPr>
          <w:p w:rsidR="002613A4" w:rsidRPr="003D1D78" w:rsidRDefault="002613A4" w:rsidP="00B419E0">
            <w:pPr>
              <w:pStyle w:val="ab"/>
              <w:jc w:val="right"/>
              <w:rPr>
                <w:szCs w:val="22"/>
              </w:rPr>
            </w:pPr>
            <w:r>
              <w:rPr>
                <w:szCs w:val="22"/>
              </w:rPr>
              <w:t>—</w:t>
            </w:r>
          </w:p>
        </w:tc>
        <w:tc>
          <w:tcPr>
            <w:tcW w:w="980" w:type="dxa"/>
            <w:vAlign w:val="center"/>
          </w:tcPr>
          <w:p w:rsidR="002613A4" w:rsidRPr="003D1D78" w:rsidRDefault="002613A4" w:rsidP="00B419E0">
            <w:pPr>
              <w:pStyle w:val="ab"/>
              <w:jc w:val="right"/>
              <w:rPr>
                <w:szCs w:val="22"/>
              </w:rPr>
            </w:pPr>
            <w:r>
              <w:t>—</w:t>
            </w:r>
          </w:p>
        </w:tc>
        <w:tc>
          <w:tcPr>
            <w:tcW w:w="1161" w:type="dxa"/>
            <w:vAlign w:val="center"/>
          </w:tcPr>
          <w:p w:rsidR="002613A4" w:rsidRPr="003D1D78" w:rsidRDefault="002613A4" w:rsidP="00B419E0">
            <w:pPr>
              <w:pStyle w:val="ab"/>
              <w:jc w:val="right"/>
              <w:rPr>
                <w:szCs w:val="22"/>
              </w:rPr>
            </w:pPr>
            <w:r>
              <w:rPr>
                <w:szCs w:val="22"/>
              </w:rPr>
              <w:t>452013,28</w:t>
            </w:r>
          </w:p>
        </w:tc>
        <w:tc>
          <w:tcPr>
            <w:tcW w:w="1148" w:type="dxa"/>
            <w:vAlign w:val="center"/>
          </w:tcPr>
          <w:p w:rsidR="002613A4" w:rsidRPr="003D1D78" w:rsidRDefault="002613A4" w:rsidP="00B419E0">
            <w:pPr>
              <w:pStyle w:val="ab"/>
              <w:jc w:val="right"/>
              <w:rPr>
                <w:szCs w:val="22"/>
              </w:rPr>
            </w:pPr>
            <w:r>
              <w:rPr>
                <w:szCs w:val="22"/>
              </w:rPr>
              <w:t>1406444,32</w:t>
            </w:r>
          </w:p>
        </w:tc>
        <w:tc>
          <w:tcPr>
            <w:tcW w:w="1106" w:type="dxa"/>
            <w:vAlign w:val="center"/>
          </w:tcPr>
          <w:p w:rsidR="002613A4" w:rsidRPr="003D1D78" w:rsidRDefault="002613A4" w:rsidP="00290F29">
            <w:pPr>
              <w:pStyle w:val="ab"/>
              <w:jc w:val="right"/>
              <w:rPr>
                <w:szCs w:val="22"/>
              </w:rPr>
            </w:pPr>
            <w:r>
              <w:t>—</w:t>
            </w:r>
          </w:p>
        </w:tc>
        <w:tc>
          <w:tcPr>
            <w:tcW w:w="2310" w:type="dxa"/>
            <w:vAlign w:val="center"/>
          </w:tcPr>
          <w:p w:rsidR="002613A4" w:rsidRPr="003D1D78" w:rsidRDefault="002613A4" w:rsidP="00DA3A09">
            <w:pPr>
              <w:pStyle w:val="ab"/>
              <w:rPr>
                <w:szCs w:val="22"/>
              </w:rPr>
            </w:pPr>
            <w:r>
              <w:rPr>
                <w:szCs w:val="22"/>
              </w:rPr>
              <w:t>Геодезический метод</w:t>
            </w:r>
          </w:p>
        </w:tc>
        <w:tc>
          <w:tcPr>
            <w:tcW w:w="4847" w:type="dxa"/>
            <w:vAlign w:val="center"/>
          </w:tcPr>
          <w:p w:rsidR="002613A4" w:rsidRPr="003D1D78" w:rsidRDefault="002613A4" w:rsidP="00C060D4">
            <w:pPr>
              <w:pStyle w:val="ab"/>
              <w:rPr>
                <w:szCs w:val="22"/>
              </w:rPr>
            </w:pPr>
            <w:r>
              <w:rPr>
                <w:szCs w:val="22"/>
              </w:rPr>
              <w:t>Mt = (Mt1 + Mt2) / 2 = (0,1 + 0,1) / 2 = 0,1 м</w:t>
            </w:r>
          </w:p>
        </w:tc>
      </w:tr>
      <w:tr w:rsidR="002613A4" w:rsidRPr="003D1D78">
        <w:trPr>
          <w:jc w:val="center"/>
        </w:trPr>
        <w:tc>
          <w:tcPr>
            <w:tcW w:w="1205" w:type="dxa"/>
            <w:vAlign w:val="center"/>
          </w:tcPr>
          <w:p w:rsidR="002613A4" w:rsidRPr="003D1D78" w:rsidRDefault="002613A4" w:rsidP="00B419E0">
            <w:pPr>
              <w:pStyle w:val="ab"/>
              <w:jc w:val="center"/>
              <w:rPr>
                <w:szCs w:val="22"/>
              </w:rPr>
            </w:pPr>
            <w:r>
              <w:rPr>
                <w:szCs w:val="22"/>
              </w:rPr>
              <w:t>н13О</w:t>
            </w:r>
          </w:p>
        </w:tc>
        <w:tc>
          <w:tcPr>
            <w:tcW w:w="1218" w:type="dxa"/>
            <w:vAlign w:val="center"/>
          </w:tcPr>
          <w:p w:rsidR="002613A4" w:rsidRPr="003D1D78" w:rsidRDefault="002613A4" w:rsidP="00B419E0">
            <w:pPr>
              <w:pStyle w:val="ab"/>
              <w:jc w:val="right"/>
              <w:rPr>
                <w:szCs w:val="22"/>
              </w:rPr>
            </w:pPr>
            <w:r>
              <w:rPr>
                <w:szCs w:val="22"/>
              </w:rPr>
              <w:t>—</w:t>
            </w:r>
          </w:p>
        </w:tc>
        <w:tc>
          <w:tcPr>
            <w:tcW w:w="1218" w:type="dxa"/>
            <w:vAlign w:val="center"/>
          </w:tcPr>
          <w:p w:rsidR="002613A4" w:rsidRPr="003D1D78" w:rsidRDefault="002613A4" w:rsidP="00B419E0">
            <w:pPr>
              <w:pStyle w:val="ab"/>
              <w:jc w:val="right"/>
              <w:rPr>
                <w:szCs w:val="22"/>
              </w:rPr>
            </w:pPr>
            <w:r>
              <w:rPr>
                <w:szCs w:val="22"/>
              </w:rPr>
              <w:t>—</w:t>
            </w:r>
          </w:p>
        </w:tc>
        <w:tc>
          <w:tcPr>
            <w:tcW w:w="980" w:type="dxa"/>
            <w:vAlign w:val="center"/>
          </w:tcPr>
          <w:p w:rsidR="002613A4" w:rsidRPr="003D1D78" w:rsidRDefault="002613A4" w:rsidP="00B419E0">
            <w:pPr>
              <w:pStyle w:val="ab"/>
              <w:jc w:val="right"/>
              <w:rPr>
                <w:szCs w:val="22"/>
              </w:rPr>
            </w:pPr>
            <w:r>
              <w:t>—</w:t>
            </w:r>
          </w:p>
        </w:tc>
        <w:tc>
          <w:tcPr>
            <w:tcW w:w="1161" w:type="dxa"/>
            <w:vAlign w:val="center"/>
          </w:tcPr>
          <w:p w:rsidR="002613A4" w:rsidRPr="003D1D78" w:rsidRDefault="002613A4" w:rsidP="00B419E0">
            <w:pPr>
              <w:pStyle w:val="ab"/>
              <w:jc w:val="right"/>
              <w:rPr>
                <w:szCs w:val="22"/>
              </w:rPr>
            </w:pPr>
            <w:r>
              <w:rPr>
                <w:szCs w:val="22"/>
              </w:rPr>
              <w:t>452017,78</w:t>
            </w:r>
          </w:p>
        </w:tc>
        <w:tc>
          <w:tcPr>
            <w:tcW w:w="1148" w:type="dxa"/>
            <w:vAlign w:val="center"/>
          </w:tcPr>
          <w:p w:rsidR="002613A4" w:rsidRPr="003D1D78" w:rsidRDefault="002613A4" w:rsidP="00B419E0">
            <w:pPr>
              <w:pStyle w:val="ab"/>
              <w:jc w:val="right"/>
              <w:rPr>
                <w:szCs w:val="22"/>
              </w:rPr>
            </w:pPr>
            <w:r>
              <w:rPr>
                <w:szCs w:val="22"/>
              </w:rPr>
              <w:t>1406446,04</w:t>
            </w:r>
          </w:p>
        </w:tc>
        <w:tc>
          <w:tcPr>
            <w:tcW w:w="1106" w:type="dxa"/>
            <w:vAlign w:val="center"/>
          </w:tcPr>
          <w:p w:rsidR="002613A4" w:rsidRPr="003D1D78" w:rsidRDefault="002613A4" w:rsidP="00290F29">
            <w:pPr>
              <w:pStyle w:val="ab"/>
              <w:jc w:val="right"/>
              <w:rPr>
                <w:szCs w:val="22"/>
              </w:rPr>
            </w:pPr>
            <w:r>
              <w:t>—</w:t>
            </w:r>
          </w:p>
        </w:tc>
        <w:tc>
          <w:tcPr>
            <w:tcW w:w="2310" w:type="dxa"/>
            <w:vAlign w:val="center"/>
          </w:tcPr>
          <w:p w:rsidR="002613A4" w:rsidRPr="003D1D78" w:rsidRDefault="002613A4" w:rsidP="00DA3A09">
            <w:pPr>
              <w:pStyle w:val="ab"/>
              <w:rPr>
                <w:szCs w:val="22"/>
              </w:rPr>
            </w:pPr>
            <w:r>
              <w:rPr>
                <w:szCs w:val="22"/>
              </w:rPr>
              <w:t>Геодезический метод</w:t>
            </w:r>
          </w:p>
        </w:tc>
        <w:tc>
          <w:tcPr>
            <w:tcW w:w="4847" w:type="dxa"/>
            <w:vAlign w:val="center"/>
          </w:tcPr>
          <w:p w:rsidR="002613A4" w:rsidRPr="003D1D78" w:rsidRDefault="002613A4" w:rsidP="00C060D4">
            <w:pPr>
              <w:pStyle w:val="ab"/>
              <w:rPr>
                <w:szCs w:val="22"/>
              </w:rPr>
            </w:pPr>
            <w:r>
              <w:rPr>
                <w:szCs w:val="22"/>
              </w:rPr>
              <w:t>Mt = (Mt1 + Mt2) / 2 = (0,1 + 0,1) / 2 = 0,1 м</w:t>
            </w:r>
          </w:p>
        </w:tc>
      </w:tr>
      <w:tr w:rsidR="002613A4" w:rsidRPr="003D1D78">
        <w:trPr>
          <w:jc w:val="center"/>
        </w:trPr>
        <w:tc>
          <w:tcPr>
            <w:tcW w:w="1205" w:type="dxa"/>
            <w:vAlign w:val="center"/>
          </w:tcPr>
          <w:p w:rsidR="002613A4" w:rsidRPr="003D1D78" w:rsidRDefault="002613A4" w:rsidP="00B419E0">
            <w:pPr>
              <w:pStyle w:val="ab"/>
              <w:jc w:val="center"/>
              <w:rPr>
                <w:szCs w:val="22"/>
              </w:rPr>
            </w:pPr>
            <w:r>
              <w:rPr>
                <w:szCs w:val="22"/>
              </w:rPr>
              <w:t>н14О</w:t>
            </w:r>
          </w:p>
        </w:tc>
        <w:tc>
          <w:tcPr>
            <w:tcW w:w="1218" w:type="dxa"/>
            <w:vAlign w:val="center"/>
          </w:tcPr>
          <w:p w:rsidR="002613A4" w:rsidRPr="003D1D78" w:rsidRDefault="002613A4" w:rsidP="00B419E0">
            <w:pPr>
              <w:pStyle w:val="ab"/>
              <w:jc w:val="right"/>
              <w:rPr>
                <w:szCs w:val="22"/>
              </w:rPr>
            </w:pPr>
            <w:r>
              <w:rPr>
                <w:szCs w:val="22"/>
              </w:rPr>
              <w:t>—</w:t>
            </w:r>
          </w:p>
        </w:tc>
        <w:tc>
          <w:tcPr>
            <w:tcW w:w="1218" w:type="dxa"/>
            <w:vAlign w:val="center"/>
          </w:tcPr>
          <w:p w:rsidR="002613A4" w:rsidRPr="003D1D78" w:rsidRDefault="002613A4" w:rsidP="00B419E0">
            <w:pPr>
              <w:pStyle w:val="ab"/>
              <w:jc w:val="right"/>
              <w:rPr>
                <w:szCs w:val="22"/>
              </w:rPr>
            </w:pPr>
            <w:r>
              <w:rPr>
                <w:szCs w:val="22"/>
              </w:rPr>
              <w:t>—</w:t>
            </w:r>
          </w:p>
        </w:tc>
        <w:tc>
          <w:tcPr>
            <w:tcW w:w="980" w:type="dxa"/>
            <w:vAlign w:val="center"/>
          </w:tcPr>
          <w:p w:rsidR="002613A4" w:rsidRPr="003D1D78" w:rsidRDefault="002613A4" w:rsidP="00B419E0">
            <w:pPr>
              <w:pStyle w:val="ab"/>
              <w:jc w:val="right"/>
              <w:rPr>
                <w:szCs w:val="22"/>
              </w:rPr>
            </w:pPr>
            <w:r>
              <w:t>—</w:t>
            </w:r>
          </w:p>
        </w:tc>
        <w:tc>
          <w:tcPr>
            <w:tcW w:w="1161" w:type="dxa"/>
            <w:vAlign w:val="center"/>
          </w:tcPr>
          <w:p w:rsidR="002613A4" w:rsidRPr="003D1D78" w:rsidRDefault="002613A4" w:rsidP="00B419E0">
            <w:pPr>
              <w:pStyle w:val="ab"/>
              <w:jc w:val="right"/>
              <w:rPr>
                <w:szCs w:val="22"/>
              </w:rPr>
            </w:pPr>
            <w:r>
              <w:rPr>
                <w:szCs w:val="22"/>
              </w:rPr>
              <w:t>452018,31</w:t>
            </w:r>
          </w:p>
        </w:tc>
        <w:tc>
          <w:tcPr>
            <w:tcW w:w="1148" w:type="dxa"/>
            <w:vAlign w:val="center"/>
          </w:tcPr>
          <w:p w:rsidR="002613A4" w:rsidRPr="003D1D78" w:rsidRDefault="002613A4" w:rsidP="00B419E0">
            <w:pPr>
              <w:pStyle w:val="ab"/>
              <w:jc w:val="right"/>
              <w:rPr>
                <w:szCs w:val="22"/>
              </w:rPr>
            </w:pPr>
            <w:r>
              <w:rPr>
                <w:szCs w:val="22"/>
              </w:rPr>
              <w:t>1406444,32</w:t>
            </w:r>
          </w:p>
        </w:tc>
        <w:tc>
          <w:tcPr>
            <w:tcW w:w="1106" w:type="dxa"/>
            <w:vAlign w:val="center"/>
          </w:tcPr>
          <w:p w:rsidR="002613A4" w:rsidRPr="003D1D78" w:rsidRDefault="002613A4" w:rsidP="00290F29">
            <w:pPr>
              <w:pStyle w:val="ab"/>
              <w:jc w:val="right"/>
              <w:rPr>
                <w:szCs w:val="22"/>
              </w:rPr>
            </w:pPr>
            <w:r>
              <w:t>—</w:t>
            </w:r>
          </w:p>
        </w:tc>
        <w:tc>
          <w:tcPr>
            <w:tcW w:w="2310" w:type="dxa"/>
            <w:vAlign w:val="center"/>
          </w:tcPr>
          <w:p w:rsidR="002613A4" w:rsidRPr="003D1D78" w:rsidRDefault="002613A4" w:rsidP="00DA3A09">
            <w:pPr>
              <w:pStyle w:val="ab"/>
              <w:rPr>
                <w:szCs w:val="22"/>
              </w:rPr>
            </w:pPr>
            <w:r>
              <w:rPr>
                <w:szCs w:val="22"/>
              </w:rPr>
              <w:t>Геодезический метод</w:t>
            </w:r>
          </w:p>
        </w:tc>
        <w:tc>
          <w:tcPr>
            <w:tcW w:w="4847" w:type="dxa"/>
            <w:vAlign w:val="center"/>
          </w:tcPr>
          <w:p w:rsidR="002613A4" w:rsidRPr="003D1D78" w:rsidRDefault="002613A4" w:rsidP="00C060D4">
            <w:pPr>
              <w:pStyle w:val="ab"/>
              <w:rPr>
                <w:szCs w:val="22"/>
              </w:rPr>
            </w:pPr>
            <w:r>
              <w:rPr>
                <w:szCs w:val="22"/>
              </w:rPr>
              <w:t>Mt = (Mt1 + Mt2) / 2 = (0,1 + 0,1) / 2 = 0,1 м</w:t>
            </w:r>
          </w:p>
        </w:tc>
      </w:tr>
      <w:tr w:rsidR="002613A4" w:rsidRPr="003D1D78">
        <w:trPr>
          <w:jc w:val="center"/>
        </w:trPr>
        <w:tc>
          <w:tcPr>
            <w:tcW w:w="1205" w:type="dxa"/>
            <w:vAlign w:val="center"/>
          </w:tcPr>
          <w:p w:rsidR="002613A4" w:rsidRPr="003D1D78" w:rsidRDefault="002613A4" w:rsidP="00B419E0">
            <w:pPr>
              <w:pStyle w:val="ab"/>
              <w:jc w:val="center"/>
              <w:rPr>
                <w:szCs w:val="22"/>
              </w:rPr>
            </w:pPr>
            <w:r>
              <w:rPr>
                <w:szCs w:val="22"/>
              </w:rPr>
              <w:t>1</w:t>
            </w:r>
          </w:p>
        </w:tc>
        <w:tc>
          <w:tcPr>
            <w:tcW w:w="1218" w:type="dxa"/>
            <w:vAlign w:val="center"/>
          </w:tcPr>
          <w:p w:rsidR="002613A4" w:rsidRPr="003D1D78" w:rsidRDefault="002613A4" w:rsidP="00B419E0">
            <w:pPr>
              <w:pStyle w:val="ab"/>
              <w:jc w:val="right"/>
              <w:rPr>
                <w:szCs w:val="22"/>
              </w:rPr>
            </w:pPr>
            <w:r>
              <w:rPr>
                <w:szCs w:val="22"/>
              </w:rPr>
              <w:t>452000,63</w:t>
            </w:r>
          </w:p>
        </w:tc>
        <w:tc>
          <w:tcPr>
            <w:tcW w:w="1218" w:type="dxa"/>
            <w:vAlign w:val="center"/>
          </w:tcPr>
          <w:p w:rsidR="002613A4" w:rsidRPr="003D1D78" w:rsidRDefault="002613A4" w:rsidP="00B419E0">
            <w:pPr>
              <w:pStyle w:val="ab"/>
              <w:jc w:val="right"/>
              <w:rPr>
                <w:szCs w:val="22"/>
              </w:rPr>
            </w:pPr>
            <w:r>
              <w:rPr>
                <w:szCs w:val="22"/>
              </w:rPr>
              <w:t>1406439,03</w:t>
            </w:r>
          </w:p>
        </w:tc>
        <w:tc>
          <w:tcPr>
            <w:tcW w:w="980" w:type="dxa"/>
            <w:vAlign w:val="center"/>
          </w:tcPr>
          <w:p w:rsidR="002613A4" w:rsidRPr="003D1D78" w:rsidRDefault="002613A4" w:rsidP="00B419E0">
            <w:pPr>
              <w:pStyle w:val="ab"/>
              <w:jc w:val="right"/>
              <w:rPr>
                <w:szCs w:val="22"/>
              </w:rPr>
            </w:pPr>
            <w:r>
              <w:t>—</w:t>
            </w:r>
          </w:p>
        </w:tc>
        <w:tc>
          <w:tcPr>
            <w:tcW w:w="1161" w:type="dxa"/>
            <w:vAlign w:val="center"/>
          </w:tcPr>
          <w:p w:rsidR="002613A4" w:rsidRPr="003D1D78" w:rsidRDefault="002613A4" w:rsidP="00B419E0">
            <w:pPr>
              <w:pStyle w:val="ab"/>
              <w:jc w:val="right"/>
              <w:rPr>
                <w:szCs w:val="22"/>
              </w:rPr>
            </w:pPr>
            <w:r>
              <w:rPr>
                <w:szCs w:val="22"/>
              </w:rPr>
              <w:t>—</w:t>
            </w:r>
          </w:p>
        </w:tc>
        <w:tc>
          <w:tcPr>
            <w:tcW w:w="1148" w:type="dxa"/>
            <w:vAlign w:val="center"/>
          </w:tcPr>
          <w:p w:rsidR="002613A4" w:rsidRPr="003D1D78" w:rsidRDefault="002613A4" w:rsidP="00B419E0">
            <w:pPr>
              <w:pStyle w:val="ab"/>
              <w:jc w:val="right"/>
              <w:rPr>
                <w:szCs w:val="22"/>
              </w:rPr>
            </w:pPr>
            <w:r>
              <w:rPr>
                <w:szCs w:val="22"/>
              </w:rPr>
              <w:t>—</w:t>
            </w:r>
          </w:p>
        </w:tc>
        <w:tc>
          <w:tcPr>
            <w:tcW w:w="1106" w:type="dxa"/>
            <w:vAlign w:val="center"/>
          </w:tcPr>
          <w:p w:rsidR="002613A4" w:rsidRPr="003D1D78" w:rsidRDefault="002613A4" w:rsidP="00290F29">
            <w:pPr>
              <w:pStyle w:val="ab"/>
              <w:jc w:val="right"/>
              <w:rPr>
                <w:szCs w:val="22"/>
              </w:rPr>
            </w:pPr>
            <w:r>
              <w:t>—</w:t>
            </w:r>
          </w:p>
        </w:tc>
        <w:tc>
          <w:tcPr>
            <w:tcW w:w="2310" w:type="dxa"/>
            <w:vAlign w:val="center"/>
          </w:tcPr>
          <w:p w:rsidR="002613A4" w:rsidRPr="003D1D78" w:rsidRDefault="002613A4" w:rsidP="00DA3A09">
            <w:pPr>
              <w:pStyle w:val="ab"/>
              <w:rPr>
                <w:szCs w:val="22"/>
              </w:rPr>
            </w:pPr>
            <w:r>
              <w:rPr>
                <w:szCs w:val="22"/>
              </w:rPr>
              <w:t>Геодезический метод</w:t>
            </w:r>
          </w:p>
        </w:tc>
        <w:tc>
          <w:tcPr>
            <w:tcW w:w="4847" w:type="dxa"/>
            <w:vAlign w:val="center"/>
          </w:tcPr>
          <w:p w:rsidR="002613A4" w:rsidRPr="003D1D78" w:rsidRDefault="002613A4" w:rsidP="00C060D4">
            <w:pPr>
              <w:pStyle w:val="ab"/>
              <w:rPr>
                <w:szCs w:val="22"/>
              </w:rPr>
            </w:pPr>
            <w:r>
              <w:rPr>
                <w:szCs w:val="22"/>
              </w:rPr>
              <w:t>Mt = (Mt1 + Mt2) / 2 = (0,1 + 0,1) / 2 = 0,1 м</w:t>
            </w:r>
          </w:p>
        </w:tc>
      </w:tr>
      <w:tr w:rsidR="002613A4" w:rsidRPr="003D1D78">
        <w:trPr>
          <w:jc w:val="center"/>
        </w:trPr>
        <w:tc>
          <w:tcPr>
            <w:tcW w:w="1205" w:type="dxa"/>
            <w:vAlign w:val="center"/>
          </w:tcPr>
          <w:p w:rsidR="002613A4" w:rsidRPr="003D1D78" w:rsidRDefault="002613A4" w:rsidP="00B419E0">
            <w:pPr>
              <w:pStyle w:val="ab"/>
              <w:jc w:val="center"/>
              <w:rPr>
                <w:szCs w:val="22"/>
              </w:rPr>
            </w:pPr>
            <w:r>
              <w:rPr>
                <w:szCs w:val="22"/>
              </w:rPr>
              <w:t>2</w:t>
            </w:r>
          </w:p>
        </w:tc>
        <w:tc>
          <w:tcPr>
            <w:tcW w:w="1218" w:type="dxa"/>
            <w:vAlign w:val="center"/>
          </w:tcPr>
          <w:p w:rsidR="002613A4" w:rsidRPr="003D1D78" w:rsidRDefault="002613A4" w:rsidP="00B419E0">
            <w:pPr>
              <w:pStyle w:val="ab"/>
              <w:jc w:val="right"/>
              <w:rPr>
                <w:szCs w:val="22"/>
              </w:rPr>
            </w:pPr>
            <w:r>
              <w:rPr>
                <w:szCs w:val="22"/>
              </w:rPr>
              <w:t>451996,67</w:t>
            </w:r>
          </w:p>
        </w:tc>
        <w:tc>
          <w:tcPr>
            <w:tcW w:w="1218" w:type="dxa"/>
            <w:vAlign w:val="center"/>
          </w:tcPr>
          <w:p w:rsidR="002613A4" w:rsidRPr="003D1D78" w:rsidRDefault="002613A4" w:rsidP="00B419E0">
            <w:pPr>
              <w:pStyle w:val="ab"/>
              <w:jc w:val="right"/>
              <w:rPr>
                <w:szCs w:val="22"/>
              </w:rPr>
            </w:pPr>
            <w:r>
              <w:rPr>
                <w:szCs w:val="22"/>
              </w:rPr>
              <w:t>1406449,57</w:t>
            </w:r>
          </w:p>
        </w:tc>
        <w:tc>
          <w:tcPr>
            <w:tcW w:w="980" w:type="dxa"/>
            <w:vAlign w:val="center"/>
          </w:tcPr>
          <w:p w:rsidR="002613A4" w:rsidRPr="003D1D78" w:rsidRDefault="002613A4" w:rsidP="00B419E0">
            <w:pPr>
              <w:pStyle w:val="ab"/>
              <w:jc w:val="right"/>
              <w:rPr>
                <w:szCs w:val="22"/>
              </w:rPr>
            </w:pPr>
            <w:r>
              <w:t>—</w:t>
            </w:r>
          </w:p>
        </w:tc>
        <w:tc>
          <w:tcPr>
            <w:tcW w:w="1161" w:type="dxa"/>
            <w:vAlign w:val="center"/>
          </w:tcPr>
          <w:p w:rsidR="002613A4" w:rsidRPr="003D1D78" w:rsidRDefault="002613A4" w:rsidP="00B419E0">
            <w:pPr>
              <w:pStyle w:val="ab"/>
              <w:jc w:val="right"/>
              <w:rPr>
                <w:szCs w:val="22"/>
              </w:rPr>
            </w:pPr>
            <w:r>
              <w:rPr>
                <w:szCs w:val="22"/>
              </w:rPr>
              <w:t>—</w:t>
            </w:r>
          </w:p>
        </w:tc>
        <w:tc>
          <w:tcPr>
            <w:tcW w:w="1148" w:type="dxa"/>
            <w:vAlign w:val="center"/>
          </w:tcPr>
          <w:p w:rsidR="002613A4" w:rsidRPr="003D1D78" w:rsidRDefault="002613A4" w:rsidP="00B419E0">
            <w:pPr>
              <w:pStyle w:val="ab"/>
              <w:jc w:val="right"/>
              <w:rPr>
                <w:szCs w:val="22"/>
              </w:rPr>
            </w:pPr>
            <w:r>
              <w:rPr>
                <w:szCs w:val="22"/>
              </w:rPr>
              <w:t>—</w:t>
            </w:r>
          </w:p>
        </w:tc>
        <w:tc>
          <w:tcPr>
            <w:tcW w:w="1106" w:type="dxa"/>
            <w:vAlign w:val="center"/>
          </w:tcPr>
          <w:p w:rsidR="002613A4" w:rsidRPr="003D1D78" w:rsidRDefault="002613A4" w:rsidP="00290F29">
            <w:pPr>
              <w:pStyle w:val="ab"/>
              <w:jc w:val="right"/>
              <w:rPr>
                <w:szCs w:val="22"/>
              </w:rPr>
            </w:pPr>
            <w:r>
              <w:t>—</w:t>
            </w:r>
          </w:p>
        </w:tc>
        <w:tc>
          <w:tcPr>
            <w:tcW w:w="2310" w:type="dxa"/>
            <w:vAlign w:val="center"/>
          </w:tcPr>
          <w:p w:rsidR="002613A4" w:rsidRPr="003D1D78" w:rsidRDefault="002613A4" w:rsidP="00DA3A09">
            <w:pPr>
              <w:pStyle w:val="ab"/>
              <w:rPr>
                <w:szCs w:val="22"/>
              </w:rPr>
            </w:pPr>
            <w:r>
              <w:rPr>
                <w:szCs w:val="22"/>
              </w:rPr>
              <w:t>Геодезический метод</w:t>
            </w:r>
          </w:p>
        </w:tc>
        <w:tc>
          <w:tcPr>
            <w:tcW w:w="4847" w:type="dxa"/>
            <w:vAlign w:val="center"/>
          </w:tcPr>
          <w:p w:rsidR="002613A4" w:rsidRPr="003D1D78" w:rsidRDefault="002613A4" w:rsidP="00C060D4">
            <w:pPr>
              <w:pStyle w:val="ab"/>
              <w:rPr>
                <w:szCs w:val="22"/>
              </w:rPr>
            </w:pPr>
            <w:r>
              <w:rPr>
                <w:szCs w:val="22"/>
              </w:rPr>
              <w:t>Mt = (Mt1 + Mt2) / 2 = (0,1 + 0,1) / 2 = 0,1 м</w:t>
            </w:r>
          </w:p>
        </w:tc>
      </w:tr>
      <w:tr w:rsidR="002613A4" w:rsidRPr="003D1D78">
        <w:trPr>
          <w:jc w:val="center"/>
        </w:trPr>
        <w:tc>
          <w:tcPr>
            <w:tcW w:w="1205" w:type="dxa"/>
            <w:vAlign w:val="center"/>
          </w:tcPr>
          <w:p w:rsidR="002613A4" w:rsidRPr="003D1D78" w:rsidRDefault="002613A4" w:rsidP="00B419E0">
            <w:pPr>
              <w:pStyle w:val="ab"/>
              <w:jc w:val="center"/>
              <w:rPr>
                <w:szCs w:val="22"/>
              </w:rPr>
            </w:pPr>
            <w:r>
              <w:rPr>
                <w:szCs w:val="22"/>
              </w:rPr>
              <w:t>3</w:t>
            </w:r>
          </w:p>
        </w:tc>
        <w:tc>
          <w:tcPr>
            <w:tcW w:w="1218" w:type="dxa"/>
            <w:vAlign w:val="center"/>
          </w:tcPr>
          <w:p w:rsidR="002613A4" w:rsidRPr="003D1D78" w:rsidRDefault="002613A4" w:rsidP="00B419E0">
            <w:pPr>
              <w:pStyle w:val="ab"/>
              <w:jc w:val="right"/>
              <w:rPr>
                <w:szCs w:val="22"/>
              </w:rPr>
            </w:pPr>
            <w:r>
              <w:rPr>
                <w:szCs w:val="22"/>
              </w:rPr>
              <w:t>451991,53</w:t>
            </w:r>
          </w:p>
        </w:tc>
        <w:tc>
          <w:tcPr>
            <w:tcW w:w="1218" w:type="dxa"/>
            <w:vAlign w:val="center"/>
          </w:tcPr>
          <w:p w:rsidR="002613A4" w:rsidRPr="003D1D78" w:rsidRDefault="002613A4" w:rsidP="00B419E0">
            <w:pPr>
              <w:pStyle w:val="ab"/>
              <w:jc w:val="right"/>
              <w:rPr>
                <w:szCs w:val="22"/>
              </w:rPr>
            </w:pPr>
            <w:r>
              <w:rPr>
                <w:szCs w:val="22"/>
              </w:rPr>
              <w:t>1406447,55</w:t>
            </w:r>
          </w:p>
        </w:tc>
        <w:tc>
          <w:tcPr>
            <w:tcW w:w="980" w:type="dxa"/>
            <w:vAlign w:val="center"/>
          </w:tcPr>
          <w:p w:rsidR="002613A4" w:rsidRPr="003D1D78" w:rsidRDefault="002613A4" w:rsidP="00B419E0">
            <w:pPr>
              <w:pStyle w:val="ab"/>
              <w:jc w:val="right"/>
              <w:rPr>
                <w:szCs w:val="22"/>
              </w:rPr>
            </w:pPr>
            <w:r>
              <w:t>—</w:t>
            </w:r>
          </w:p>
        </w:tc>
        <w:tc>
          <w:tcPr>
            <w:tcW w:w="1161" w:type="dxa"/>
            <w:vAlign w:val="center"/>
          </w:tcPr>
          <w:p w:rsidR="002613A4" w:rsidRPr="003D1D78" w:rsidRDefault="002613A4" w:rsidP="00B419E0">
            <w:pPr>
              <w:pStyle w:val="ab"/>
              <w:jc w:val="right"/>
              <w:rPr>
                <w:szCs w:val="22"/>
              </w:rPr>
            </w:pPr>
            <w:r>
              <w:rPr>
                <w:szCs w:val="22"/>
              </w:rPr>
              <w:t>—</w:t>
            </w:r>
          </w:p>
        </w:tc>
        <w:tc>
          <w:tcPr>
            <w:tcW w:w="1148" w:type="dxa"/>
            <w:vAlign w:val="center"/>
          </w:tcPr>
          <w:p w:rsidR="002613A4" w:rsidRPr="003D1D78" w:rsidRDefault="002613A4" w:rsidP="00B419E0">
            <w:pPr>
              <w:pStyle w:val="ab"/>
              <w:jc w:val="right"/>
              <w:rPr>
                <w:szCs w:val="22"/>
              </w:rPr>
            </w:pPr>
            <w:r>
              <w:rPr>
                <w:szCs w:val="22"/>
              </w:rPr>
              <w:t>—</w:t>
            </w:r>
          </w:p>
        </w:tc>
        <w:tc>
          <w:tcPr>
            <w:tcW w:w="1106" w:type="dxa"/>
            <w:vAlign w:val="center"/>
          </w:tcPr>
          <w:p w:rsidR="002613A4" w:rsidRPr="003D1D78" w:rsidRDefault="002613A4" w:rsidP="00290F29">
            <w:pPr>
              <w:pStyle w:val="ab"/>
              <w:jc w:val="right"/>
              <w:rPr>
                <w:szCs w:val="22"/>
              </w:rPr>
            </w:pPr>
            <w:r>
              <w:t>—</w:t>
            </w:r>
          </w:p>
        </w:tc>
        <w:tc>
          <w:tcPr>
            <w:tcW w:w="2310" w:type="dxa"/>
            <w:vAlign w:val="center"/>
          </w:tcPr>
          <w:p w:rsidR="002613A4" w:rsidRPr="003D1D78" w:rsidRDefault="002613A4" w:rsidP="00DA3A09">
            <w:pPr>
              <w:pStyle w:val="ab"/>
              <w:rPr>
                <w:szCs w:val="22"/>
              </w:rPr>
            </w:pPr>
            <w:r>
              <w:rPr>
                <w:szCs w:val="22"/>
              </w:rPr>
              <w:t>Геодезический метод</w:t>
            </w:r>
          </w:p>
        </w:tc>
        <w:tc>
          <w:tcPr>
            <w:tcW w:w="4847" w:type="dxa"/>
            <w:vAlign w:val="center"/>
          </w:tcPr>
          <w:p w:rsidR="002613A4" w:rsidRPr="003D1D78" w:rsidRDefault="002613A4" w:rsidP="00C060D4">
            <w:pPr>
              <w:pStyle w:val="ab"/>
              <w:rPr>
                <w:szCs w:val="22"/>
              </w:rPr>
            </w:pPr>
            <w:r>
              <w:rPr>
                <w:szCs w:val="22"/>
              </w:rPr>
              <w:t>Mt = (Mt1 + Mt2) / 2 = (0,1 + 0,1) / 2 = 0,1 м</w:t>
            </w:r>
          </w:p>
        </w:tc>
      </w:tr>
      <w:tr w:rsidR="002613A4" w:rsidRPr="003D1D78">
        <w:trPr>
          <w:jc w:val="center"/>
        </w:trPr>
        <w:tc>
          <w:tcPr>
            <w:tcW w:w="1205" w:type="dxa"/>
            <w:vAlign w:val="center"/>
          </w:tcPr>
          <w:p w:rsidR="002613A4" w:rsidRPr="003D1D78" w:rsidRDefault="002613A4" w:rsidP="00B419E0">
            <w:pPr>
              <w:pStyle w:val="ab"/>
              <w:jc w:val="center"/>
              <w:rPr>
                <w:szCs w:val="22"/>
              </w:rPr>
            </w:pPr>
            <w:r>
              <w:rPr>
                <w:szCs w:val="22"/>
              </w:rPr>
              <w:t>4</w:t>
            </w:r>
          </w:p>
        </w:tc>
        <w:tc>
          <w:tcPr>
            <w:tcW w:w="1218" w:type="dxa"/>
            <w:vAlign w:val="center"/>
          </w:tcPr>
          <w:p w:rsidR="002613A4" w:rsidRPr="003D1D78" w:rsidRDefault="002613A4" w:rsidP="00B419E0">
            <w:pPr>
              <w:pStyle w:val="ab"/>
              <w:jc w:val="right"/>
              <w:rPr>
                <w:szCs w:val="22"/>
              </w:rPr>
            </w:pPr>
            <w:r>
              <w:rPr>
                <w:szCs w:val="22"/>
              </w:rPr>
              <w:t>451995,05</w:t>
            </w:r>
          </w:p>
        </w:tc>
        <w:tc>
          <w:tcPr>
            <w:tcW w:w="1218" w:type="dxa"/>
            <w:vAlign w:val="center"/>
          </w:tcPr>
          <w:p w:rsidR="002613A4" w:rsidRPr="003D1D78" w:rsidRDefault="002613A4" w:rsidP="00B419E0">
            <w:pPr>
              <w:pStyle w:val="ab"/>
              <w:jc w:val="right"/>
              <w:rPr>
                <w:szCs w:val="22"/>
              </w:rPr>
            </w:pPr>
            <w:r>
              <w:rPr>
                <w:szCs w:val="22"/>
              </w:rPr>
              <w:t>1406436,82</w:t>
            </w:r>
          </w:p>
        </w:tc>
        <w:tc>
          <w:tcPr>
            <w:tcW w:w="980" w:type="dxa"/>
            <w:vAlign w:val="center"/>
          </w:tcPr>
          <w:p w:rsidR="002613A4" w:rsidRPr="003D1D78" w:rsidRDefault="002613A4" w:rsidP="00B419E0">
            <w:pPr>
              <w:pStyle w:val="ab"/>
              <w:jc w:val="right"/>
              <w:rPr>
                <w:szCs w:val="22"/>
              </w:rPr>
            </w:pPr>
            <w:r>
              <w:t>—</w:t>
            </w:r>
          </w:p>
        </w:tc>
        <w:tc>
          <w:tcPr>
            <w:tcW w:w="1161" w:type="dxa"/>
            <w:vAlign w:val="center"/>
          </w:tcPr>
          <w:p w:rsidR="002613A4" w:rsidRPr="003D1D78" w:rsidRDefault="002613A4" w:rsidP="00B419E0">
            <w:pPr>
              <w:pStyle w:val="ab"/>
              <w:jc w:val="right"/>
              <w:rPr>
                <w:szCs w:val="22"/>
              </w:rPr>
            </w:pPr>
            <w:r>
              <w:rPr>
                <w:szCs w:val="22"/>
              </w:rPr>
              <w:t>—</w:t>
            </w:r>
          </w:p>
        </w:tc>
        <w:tc>
          <w:tcPr>
            <w:tcW w:w="1148" w:type="dxa"/>
            <w:vAlign w:val="center"/>
          </w:tcPr>
          <w:p w:rsidR="002613A4" w:rsidRPr="003D1D78" w:rsidRDefault="002613A4" w:rsidP="00B419E0">
            <w:pPr>
              <w:pStyle w:val="ab"/>
              <w:jc w:val="right"/>
              <w:rPr>
                <w:szCs w:val="22"/>
              </w:rPr>
            </w:pPr>
            <w:r>
              <w:rPr>
                <w:szCs w:val="22"/>
              </w:rPr>
              <w:t>—</w:t>
            </w:r>
          </w:p>
        </w:tc>
        <w:tc>
          <w:tcPr>
            <w:tcW w:w="1106" w:type="dxa"/>
            <w:vAlign w:val="center"/>
          </w:tcPr>
          <w:p w:rsidR="002613A4" w:rsidRPr="003D1D78" w:rsidRDefault="002613A4" w:rsidP="00290F29">
            <w:pPr>
              <w:pStyle w:val="ab"/>
              <w:jc w:val="right"/>
              <w:rPr>
                <w:szCs w:val="22"/>
              </w:rPr>
            </w:pPr>
            <w:r>
              <w:t>—</w:t>
            </w:r>
          </w:p>
        </w:tc>
        <w:tc>
          <w:tcPr>
            <w:tcW w:w="2310" w:type="dxa"/>
            <w:vAlign w:val="center"/>
          </w:tcPr>
          <w:p w:rsidR="002613A4" w:rsidRPr="003D1D78" w:rsidRDefault="002613A4" w:rsidP="00DA3A09">
            <w:pPr>
              <w:pStyle w:val="ab"/>
              <w:rPr>
                <w:szCs w:val="22"/>
              </w:rPr>
            </w:pPr>
            <w:r>
              <w:rPr>
                <w:szCs w:val="22"/>
              </w:rPr>
              <w:t>Геодезический метод</w:t>
            </w:r>
          </w:p>
        </w:tc>
        <w:tc>
          <w:tcPr>
            <w:tcW w:w="4847" w:type="dxa"/>
            <w:vAlign w:val="center"/>
          </w:tcPr>
          <w:p w:rsidR="002613A4" w:rsidRPr="003D1D78" w:rsidRDefault="002613A4" w:rsidP="00C060D4">
            <w:pPr>
              <w:pStyle w:val="ab"/>
              <w:rPr>
                <w:szCs w:val="22"/>
              </w:rPr>
            </w:pPr>
            <w:r>
              <w:rPr>
                <w:szCs w:val="22"/>
              </w:rPr>
              <w:t>Mt = (Mt1 + Mt2) / 2 = (0,1 + 0,1) / 2 = 0,1 м</w:t>
            </w:r>
          </w:p>
        </w:tc>
      </w:tr>
      <w:tr w:rsidR="002613A4" w:rsidRPr="003D1D78">
        <w:trPr>
          <w:jc w:val="center"/>
        </w:trPr>
        <w:tc>
          <w:tcPr>
            <w:tcW w:w="1205" w:type="dxa"/>
            <w:vAlign w:val="center"/>
          </w:tcPr>
          <w:p w:rsidR="002613A4" w:rsidRPr="003D1D78" w:rsidRDefault="002613A4" w:rsidP="00B419E0">
            <w:pPr>
              <w:pStyle w:val="ab"/>
              <w:jc w:val="center"/>
              <w:rPr>
                <w:szCs w:val="22"/>
              </w:rPr>
            </w:pPr>
            <w:r>
              <w:rPr>
                <w:szCs w:val="22"/>
              </w:rPr>
              <w:t>н9О</w:t>
            </w:r>
          </w:p>
        </w:tc>
        <w:tc>
          <w:tcPr>
            <w:tcW w:w="1218" w:type="dxa"/>
            <w:vAlign w:val="center"/>
          </w:tcPr>
          <w:p w:rsidR="002613A4" w:rsidRPr="003D1D78" w:rsidRDefault="002613A4" w:rsidP="00B419E0">
            <w:pPr>
              <w:pStyle w:val="ab"/>
              <w:jc w:val="right"/>
              <w:rPr>
                <w:szCs w:val="22"/>
              </w:rPr>
            </w:pPr>
            <w:r>
              <w:rPr>
                <w:szCs w:val="22"/>
              </w:rPr>
              <w:t>—</w:t>
            </w:r>
          </w:p>
        </w:tc>
        <w:tc>
          <w:tcPr>
            <w:tcW w:w="1218" w:type="dxa"/>
            <w:vAlign w:val="center"/>
          </w:tcPr>
          <w:p w:rsidR="002613A4" w:rsidRPr="003D1D78" w:rsidRDefault="002613A4" w:rsidP="00B419E0">
            <w:pPr>
              <w:pStyle w:val="ab"/>
              <w:jc w:val="right"/>
              <w:rPr>
                <w:szCs w:val="22"/>
              </w:rPr>
            </w:pPr>
            <w:r>
              <w:rPr>
                <w:szCs w:val="22"/>
              </w:rPr>
              <w:t>—</w:t>
            </w:r>
          </w:p>
        </w:tc>
        <w:tc>
          <w:tcPr>
            <w:tcW w:w="980" w:type="dxa"/>
            <w:vAlign w:val="center"/>
          </w:tcPr>
          <w:p w:rsidR="002613A4" w:rsidRPr="003D1D78" w:rsidRDefault="002613A4" w:rsidP="00B419E0">
            <w:pPr>
              <w:pStyle w:val="ab"/>
              <w:jc w:val="right"/>
              <w:rPr>
                <w:szCs w:val="22"/>
              </w:rPr>
            </w:pPr>
            <w:r>
              <w:t>—</w:t>
            </w:r>
          </w:p>
        </w:tc>
        <w:tc>
          <w:tcPr>
            <w:tcW w:w="1161" w:type="dxa"/>
            <w:vAlign w:val="center"/>
          </w:tcPr>
          <w:p w:rsidR="002613A4" w:rsidRPr="003D1D78" w:rsidRDefault="002613A4" w:rsidP="00B419E0">
            <w:pPr>
              <w:pStyle w:val="ab"/>
              <w:jc w:val="right"/>
              <w:rPr>
                <w:szCs w:val="22"/>
              </w:rPr>
            </w:pPr>
            <w:r>
              <w:rPr>
                <w:szCs w:val="22"/>
              </w:rPr>
              <w:t>452022,28</w:t>
            </w:r>
          </w:p>
        </w:tc>
        <w:tc>
          <w:tcPr>
            <w:tcW w:w="1148" w:type="dxa"/>
            <w:vAlign w:val="center"/>
          </w:tcPr>
          <w:p w:rsidR="002613A4" w:rsidRPr="003D1D78" w:rsidRDefault="002613A4" w:rsidP="00B419E0">
            <w:pPr>
              <w:pStyle w:val="ab"/>
              <w:jc w:val="right"/>
              <w:rPr>
                <w:szCs w:val="22"/>
              </w:rPr>
            </w:pPr>
            <w:r>
              <w:rPr>
                <w:szCs w:val="22"/>
              </w:rPr>
              <w:t>1406445,64</w:t>
            </w:r>
          </w:p>
        </w:tc>
        <w:tc>
          <w:tcPr>
            <w:tcW w:w="1106" w:type="dxa"/>
            <w:vAlign w:val="center"/>
          </w:tcPr>
          <w:p w:rsidR="002613A4" w:rsidRPr="003D1D78" w:rsidRDefault="002613A4" w:rsidP="00290F29">
            <w:pPr>
              <w:pStyle w:val="ab"/>
              <w:jc w:val="right"/>
              <w:rPr>
                <w:szCs w:val="22"/>
              </w:rPr>
            </w:pPr>
            <w:r>
              <w:t>—</w:t>
            </w:r>
          </w:p>
        </w:tc>
        <w:tc>
          <w:tcPr>
            <w:tcW w:w="2310" w:type="dxa"/>
            <w:vAlign w:val="center"/>
          </w:tcPr>
          <w:p w:rsidR="002613A4" w:rsidRPr="003D1D78" w:rsidRDefault="002613A4" w:rsidP="00DA3A09">
            <w:pPr>
              <w:pStyle w:val="ab"/>
              <w:rPr>
                <w:szCs w:val="22"/>
              </w:rPr>
            </w:pPr>
            <w:r>
              <w:rPr>
                <w:szCs w:val="22"/>
              </w:rPr>
              <w:t>Геодезический метод</w:t>
            </w:r>
          </w:p>
        </w:tc>
        <w:tc>
          <w:tcPr>
            <w:tcW w:w="4847" w:type="dxa"/>
            <w:vAlign w:val="center"/>
          </w:tcPr>
          <w:p w:rsidR="002613A4" w:rsidRPr="003D1D78" w:rsidRDefault="002613A4" w:rsidP="00C060D4">
            <w:pPr>
              <w:pStyle w:val="ab"/>
              <w:rPr>
                <w:szCs w:val="22"/>
              </w:rPr>
            </w:pPr>
            <w:r>
              <w:rPr>
                <w:szCs w:val="22"/>
              </w:rPr>
              <w:t>Mt = (Mt1 + Mt2) / 2 = (0,1 + 0,1) / 2 = 0,1 м</w:t>
            </w:r>
          </w:p>
        </w:tc>
      </w:tr>
    </w:tbl>
    <w:p w:rsidR="002613A4" w:rsidRPr="00A43A73" w:rsidRDefault="002613A4" w:rsidP="002613A4">
      <w:pPr>
        <w:pStyle w:val="a9"/>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5193"/>
      </w:tblGrid>
      <w:tr w:rsidR="002613A4"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613A4" w:rsidRPr="00142403" w:rsidRDefault="002613A4" w:rsidP="002F1B1C">
            <w:pPr>
              <w:pStyle w:val="ad"/>
              <w:spacing w:before="120"/>
              <w:jc w:val="left"/>
            </w:pPr>
            <w:r w:rsidRPr="002F1B1C">
              <w:lastRenderedPageBreak/>
              <w:t>2. Иные сведения об объекте недвижимости с кадастровым номером</w:t>
            </w:r>
            <w:r w:rsidRPr="00142403">
              <w:t xml:space="preserve">  </w:t>
            </w:r>
            <w:r>
              <w:t>34:26:041601:649</w:t>
            </w:r>
          </w:p>
        </w:tc>
      </w:tr>
      <w:tr w:rsidR="002613A4"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vAlign w:val="center"/>
          </w:tcPr>
          <w:p w:rsidR="002613A4" w:rsidRPr="00D6005E" w:rsidRDefault="002613A4" w:rsidP="007C50E8">
            <w:pPr>
              <w:pStyle w:val="ab"/>
              <w:spacing w:before="120" w:after="120"/>
            </w:pPr>
            <w:r>
              <w:rPr>
                <w:lang w:val="en-US"/>
              </w:rPr>
              <w:t xml:space="preserve">1. </w:t>
            </w:r>
            <w:r>
              <w:t>—</w:t>
            </w:r>
          </w:p>
        </w:tc>
      </w:tr>
    </w:tbl>
    <w:p w:rsidR="002613A4" w:rsidRPr="00A43A73" w:rsidRDefault="002613A4" w:rsidP="002613A4">
      <w:pPr>
        <w:pStyle w:val="a9"/>
        <w:rPr>
          <w:lang w:val="en-US"/>
        </w:rPr>
      </w:pPr>
    </w:p>
    <w:tbl>
      <w:tblPr>
        <w:tblW w:w="5000" w:type="pct"/>
        <w:jc w:val="center"/>
        <w:tblLayout w:type="fixed"/>
        <w:tblCellMar>
          <w:left w:w="113" w:type="dxa"/>
          <w:right w:w="113" w:type="dxa"/>
        </w:tblCellMar>
        <w:tblLook w:val="0000" w:firstRow="0" w:lastRow="0" w:firstColumn="0" w:lastColumn="0" w:noHBand="0" w:noVBand="0"/>
      </w:tblPr>
      <w:tblGrid>
        <w:gridCol w:w="15193"/>
      </w:tblGrid>
      <w:tr w:rsidR="002613A4" w:rsidRPr="003D1D78">
        <w:tblPrEx>
          <w:tblCellMar>
            <w:top w:w="0" w:type="dxa"/>
            <w:bottom w:w="0" w:type="dxa"/>
          </w:tblCellMar>
        </w:tblPrEx>
        <w:trPr>
          <w:cantSplit/>
          <w:jc w:val="center"/>
        </w:trPr>
        <w:tc>
          <w:tcPr>
            <w:tcW w:w="5000" w:type="pct"/>
            <w:tcBorders>
              <w:top w:val="single" w:sz="4" w:space="0" w:color="auto"/>
              <w:left w:val="double" w:sz="6" w:space="0" w:color="auto"/>
              <w:bottom w:val="single" w:sz="4" w:space="0" w:color="auto"/>
              <w:right w:val="double" w:sz="6" w:space="0" w:color="auto"/>
            </w:tcBorders>
            <w:shd w:val="clear" w:color="auto" w:fill="auto"/>
            <w:vAlign w:val="center"/>
          </w:tcPr>
          <w:p w:rsidR="002613A4" w:rsidRPr="00142403" w:rsidRDefault="002613A4" w:rsidP="00F313AC">
            <w:pPr>
              <w:pStyle w:val="ad"/>
              <w:spacing w:before="120"/>
              <w:jc w:val="left"/>
            </w:pPr>
            <w:r w:rsidRPr="00BA71A6">
              <w:t>3. Пояснения к сведениям об объекте недвижимости с кадастровым номером</w:t>
            </w:r>
            <w:r w:rsidRPr="00142403">
              <w:t xml:space="preserve">  </w:t>
            </w:r>
            <w:r>
              <w:t>34:26:041601:649</w:t>
            </w:r>
          </w:p>
        </w:tc>
      </w:tr>
      <w:tr w:rsidR="002613A4" w:rsidRPr="00142403">
        <w:tblPrEx>
          <w:tblCellMar>
            <w:top w:w="0" w:type="dxa"/>
            <w:bottom w:w="0" w:type="dxa"/>
          </w:tblCellMar>
        </w:tblPrEx>
        <w:trPr>
          <w:cantSplit/>
          <w:jc w:val="center"/>
        </w:trPr>
        <w:tc>
          <w:tcPr>
            <w:tcW w:w="5000" w:type="pct"/>
            <w:tcBorders>
              <w:top w:val="single" w:sz="4" w:space="0" w:color="auto"/>
              <w:left w:val="double" w:sz="4" w:space="0" w:color="auto"/>
              <w:bottom w:val="double" w:sz="4" w:space="0" w:color="auto"/>
              <w:right w:val="double" w:sz="4" w:space="0" w:color="auto"/>
            </w:tcBorders>
            <w:shd w:val="clear" w:color="auto" w:fill="auto"/>
          </w:tcPr>
          <w:p w:rsidR="002613A4" w:rsidRPr="00240CFE" w:rsidRDefault="002613A4" w:rsidP="00240CFE">
            <w:pPr>
              <w:pStyle w:val="ad"/>
              <w:spacing w:before="120" w:after="120"/>
              <w:jc w:val="left"/>
              <w:rPr>
                <w:b w:val="0"/>
                <w:bCs/>
              </w:rPr>
            </w:pPr>
            <w:r>
              <w:rPr>
                <w:b w:val="0"/>
                <w:bCs/>
              </w:rPr>
              <w:t>1</w:t>
            </w:r>
            <w:r w:rsidRPr="00240CFE">
              <w:rPr>
                <w:b w:val="0"/>
                <w:bCs/>
              </w:rPr>
              <w:t xml:space="preserve">. </w:t>
            </w:r>
            <w:r>
              <w:rPr>
                <w:b w:val="0"/>
                <w:bCs/>
              </w:rPr>
              <w:t>—</w:t>
            </w:r>
          </w:p>
          <w:p w:rsidR="002613A4" w:rsidRDefault="002613A4" w:rsidP="005669C3">
            <w:pPr>
              <w:pStyle w:val="ab"/>
            </w:pPr>
          </w:p>
        </w:tc>
      </w:tr>
    </w:tbl>
    <w:p w:rsidR="002613A4" w:rsidRPr="00240CFE" w:rsidRDefault="002613A4" w:rsidP="002613A4">
      <w:pPr>
        <w:pStyle w:val="a9"/>
      </w:pPr>
    </w:p>
    <w:p w:rsidR="002613A4" w:rsidRDefault="002613A4" w:rsidP="002613A4">
      <w:pPr>
        <w:pStyle w:val="a9"/>
        <w:rPr>
          <w:lang w:val="en-US"/>
        </w:rPr>
        <w:sectPr w:rsidR="002613A4" w:rsidSect="00405B78">
          <w:headerReference w:type="even" r:id="rId43"/>
          <w:headerReference w:type="default" r:id="rId44"/>
          <w:footerReference w:type="even" r:id="rId45"/>
          <w:footerReference w:type="default" r:id="rId46"/>
          <w:headerReference w:type="first" r:id="rId47"/>
          <w:footerReference w:type="first" r:id="rId48"/>
          <w:pgSz w:w="16838" w:h="11906" w:orient="landscape"/>
          <w:pgMar w:top="1134" w:right="510" w:bottom="567" w:left="1361" w:header="709" w:footer="709" w:gutter="0"/>
          <w:cols w:space="708"/>
          <w:docGrid w:linePitch="360"/>
        </w:sect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415"/>
        <w:gridCol w:w="20769"/>
      </w:tblGrid>
      <w:tr w:rsidR="002613A4">
        <w:tblPrEx>
          <w:tblCellMar>
            <w:top w:w="0" w:type="dxa"/>
            <w:bottom w:w="0" w:type="dxa"/>
          </w:tblCellMar>
        </w:tblPrEx>
        <w:trPr>
          <w:cantSplit/>
          <w:jc w:val="center"/>
        </w:trPr>
        <w:tc>
          <w:tcPr>
            <w:tcW w:w="5000" w:type="pct"/>
            <w:gridSpan w:val="2"/>
          </w:tcPr>
          <w:p w:rsidR="002613A4" w:rsidRPr="007C22E6" w:rsidRDefault="002613A4" w:rsidP="009C0A1E">
            <w:pPr>
              <w:pStyle w:val="Normal"/>
              <w:spacing w:before="120"/>
              <w:jc w:val="center"/>
            </w:pPr>
            <w:bookmarkStart w:id="7" w:name="Чертеж_земельных_участков"/>
            <w:bookmarkEnd w:id="7"/>
            <w:r>
              <w:rPr>
                <w:b/>
              </w:rPr>
              <w:lastRenderedPageBreak/>
              <w:t>Основной лист</w:t>
            </w:r>
          </w:p>
          <w:p w:rsidR="002613A4" w:rsidRPr="001D0533" w:rsidRDefault="002613A4" w:rsidP="00653E44">
            <w:pPr>
              <w:pStyle w:val="Normal"/>
              <w:spacing w:before="120"/>
              <w:jc w:val="center"/>
              <w:rPr>
                <w:b/>
                <w:szCs w:val="22"/>
              </w:rPr>
            </w:pPr>
            <w:r>
              <w:rPr>
                <w:noProof/>
              </w:rPr>
              <w:drawing>
                <wp:inline distT="0" distB="0" distL="0" distR="0">
                  <wp:extent cx="13896975" cy="7591425"/>
                  <wp:effectExtent l="19050" t="19050" r="9525" b="9525"/>
                  <wp:docPr id="6" name="Рисунок 6" descr="C:\Users\AVKUCH~1\AppData\Local\Temp\PkzoThemeRendered03833176.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VKUCH~1\AppData\Local\Temp\PkzoThemeRendered03833176.emf"/>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3896975" cy="7591425"/>
                          </a:xfrm>
                          <a:prstGeom prst="rect">
                            <a:avLst/>
                          </a:prstGeom>
                          <a:noFill/>
                          <a:ln w="6350" cmpd="sng">
                            <a:solidFill>
                              <a:srgbClr val="000000"/>
                            </a:solidFill>
                            <a:miter lim="800000"/>
                            <a:headEnd/>
                            <a:tailEnd/>
                          </a:ln>
                          <a:effectLst/>
                        </pic:spPr>
                      </pic:pic>
                    </a:graphicData>
                  </a:graphic>
                </wp:inline>
              </w:drawing>
            </w:r>
            <w:r w:rsidRPr="001D0533">
              <w:rPr>
                <w:b/>
                <w:szCs w:val="22"/>
              </w:rPr>
              <w:t xml:space="preserve"> </w:t>
            </w:r>
          </w:p>
        </w:tc>
      </w:tr>
      <w:tr w:rsidR="002613A4">
        <w:tblPrEx>
          <w:tblCellMar>
            <w:top w:w="0" w:type="dxa"/>
            <w:bottom w:w="0" w:type="dxa"/>
          </w:tblCellMar>
        </w:tblPrEx>
        <w:trPr>
          <w:cantSplit/>
          <w:jc w:val="center"/>
        </w:trPr>
        <w:tc>
          <w:tcPr>
            <w:tcW w:w="5000" w:type="pct"/>
            <w:gridSpan w:val="2"/>
            <w:vAlign w:val="center"/>
          </w:tcPr>
          <w:p w:rsidR="002613A4" w:rsidRDefault="002613A4" w:rsidP="008B59CA">
            <w:pPr>
              <w:pStyle w:val="ab"/>
              <w:jc w:val="center"/>
            </w:pPr>
            <w:r w:rsidRPr="00B7077A">
              <w:rPr>
                <w:b/>
                <w:szCs w:val="22"/>
              </w:rPr>
              <w:t>Масштаб 1:</w:t>
            </w:r>
            <w:r>
              <w:rPr>
                <w:b/>
                <w:szCs w:val="22"/>
              </w:rPr>
              <w:t xml:space="preserve"> 2153</w:t>
            </w:r>
          </w:p>
        </w:tc>
      </w:tr>
      <w:tr w:rsidR="002613A4">
        <w:tblPrEx>
          <w:tblCellMar>
            <w:top w:w="0" w:type="dxa"/>
            <w:bottom w:w="0" w:type="dxa"/>
          </w:tblCellMar>
        </w:tblPrEx>
        <w:trPr>
          <w:cantSplit/>
          <w:jc w:val="center"/>
        </w:trPr>
        <w:tc>
          <w:tcPr>
            <w:tcW w:w="5000" w:type="pct"/>
            <w:gridSpan w:val="2"/>
            <w:vAlign w:val="center"/>
          </w:tcPr>
          <w:p w:rsidR="002613A4" w:rsidRPr="001313DD" w:rsidRDefault="002613A4" w:rsidP="001313DD">
            <w:pPr>
              <w:pStyle w:val="ab"/>
              <w:rPr>
                <w:b/>
              </w:rPr>
            </w:pPr>
            <w:r w:rsidRPr="001313DD">
              <w:rPr>
                <w:b/>
              </w:rPr>
              <w:t>Условные обозначения:</w:t>
            </w:r>
          </w:p>
        </w:tc>
      </w:tr>
      <w:tr w:rsidR="002613A4">
        <w:tblPrEx>
          <w:tblCellMar>
            <w:top w:w="0" w:type="dxa"/>
            <w:bottom w:w="0" w:type="dxa"/>
          </w:tblCellMar>
        </w:tblPrEx>
        <w:trPr>
          <w:cantSplit/>
          <w:jc w:val="center"/>
        </w:trPr>
        <w:tc>
          <w:tcPr>
            <w:tcW w:w="319" w:type="pct"/>
            <w:vAlign w:val="center"/>
          </w:tcPr>
          <w:p w:rsidR="002613A4" w:rsidRPr="006E2785" w:rsidRDefault="002613A4" w:rsidP="006E2785">
            <w:pPr>
              <w:pStyle w:val="ab"/>
              <w:jc w:val="center"/>
            </w:pPr>
            <w:r>
              <w:rPr>
                <w:noProof/>
              </w:rPr>
              <w:drawing>
                <wp:inline distT="0" distB="0" distL="0" distR="0">
                  <wp:extent cx="352425" cy="266700"/>
                  <wp:effectExtent l="0" t="0" r="0" b="0"/>
                  <wp:docPr id="9" name="Рисунок 9" descr="Прямоугольник со сплошной зелёной линией 0,5 пун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рямоугольник со сплошной зелёной линией 0,5 пунктов"/>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52425" cy="266700"/>
                          </a:xfrm>
                          <a:prstGeom prst="rect">
                            <a:avLst/>
                          </a:prstGeom>
                          <a:noFill/>
                          <a:ln>
                            <a:noFill/>
                          </a:ln>
                        </pic:spPr>
                      </pic:pic>
                    </a:graphicData>
                  </a:graphic>
                </wp:inline>
              </w:drawing>
            </w:r>
          </w:p>
        </w:tc>
        <w:tc>
          <w:tcPr>
            <w:tcW w:w="4681" w:type="pct"/>
            <w:shd w:val="clear" w:color="auto" w:fill="auto"/>
            <w:vAlign w:val="center"/>
          </w:tcPr>
          <w:p w:rsidR="002613A4" w:rsidRPr="00CC5170" w:rsidRDefault="002613A4" w:rsidP="00CC5170">
            <w:pPr>
              <w:pStyle w:val="Normal"/>
              <w:rPr>
                <w:spacing w:val="-4"/>
                <w:sz w:val="20"/>
              </w:rPr>
            </w:pPr>
            <w:r w:rsidRPr="00CC5170">
              <w:rPr>
                <w:spacing w:val="-4"/>
                <w:sz w:val="20"/>
              </w:rPr>
              <w:t>– область выносного листа,</w:t>
            </w:r>
          </w:p>
        </w:tc>
      </w:tr>
      <w:tr w:rsidR="002613A4">
        <w:tblPrEx>
          <w:tblCellMar>
            <w:top w:w="0" w:type="dxa"/>
            <w:bottom w:w="0" w:type="dxa"/>
          </w:tblCellMar>
        </w:tblPrEx>
        <w:trPr>
          <w:cantSplit/>
          <w:jc w:val="center"/>
        </w:trPr>
        <w:tc>
          <w:tcPr>
            <w:tcW w:w="319" w:type="pct"/>
            <w:vAlign w:val="center"/>
          </w:tcPr>
          <w:p w:rsidR="002613A4" w:rsidRDefault="002613A4" w:rsidP="00D62879">
            <w:pPr>
              <w:pStyle w:val="ab"/>
              <w:jc w:val="center"/>
            </w:pPr>
            <w:r>
              <w:rPr>
                <w:noProof/>
              </w:rPr>
              <w:drawing>
                <wp:inline distT="0" distB="0" distL="0" distR="0">
                  <wp:extent cx="247650" cy="295275"/>
                  <wp:effectExtent l="0" t="0" r="0" b="0"/>
                  <wp:docPr id="10" name="Рисунок 10" descr="Зелёное число 12 п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Зелёное число 12 пт"/>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p>
        </w:tc>
        <w:tc>
          <w:tcPr>
            <w:tcW w:w="4681" w:type="pct"/>
            <w:shd w:val="clear" w:color="auto" w:fill="auto"/>
            <w:vAlign w:val="center"/>
          </w:tcPr>
          <w:p w:rsidR="002613A4" w:rsidRPr="00CC5170" w:rsidRDefault="002613A4" w:rsidP="00CC5170">
            <w:pPr>
              <w:pStyle w:val="Normal"/>
              <w:rPr>
                <w:spacing w:val="-4"/>
                <w:sz w:val="20"/>
              </w:rPr>
            </w:pPr>
            <w:r w:rsidRPr="00CC5170">
              <w:rPr>
                <w:spacing w:val="-4"/>
                <w:sz w:val="20"/>
              </w:rPr>
              <w:t>– номер выносного листа.</w:t>
            </w:r>
          </w:p>
        </w:tc>
      </w:tr>
      <w:tr w:rsidR="002613A4">
        <w:tblPrEx>
          <w:tblCellMar>
            <w:top w:w="0" w:type="dxa"/>
            <w:bottom w:w="0" w:type="dxa"/>
          </w:tblCellMar>
        </w:tblPrEx>
        <w:trPr>
          <w:cantSplit/>
          <w:jc w:val="center"/>
        </w:trPr>
        <w:tc>
          <w:tcPr>
            <w:tcW w:w="5000" w:type="pct"/>
            <w:gridSpan w:val="2"/>
            <w:vAlign w:val="center"/>
          </w:tcPr>
          <w:p w:rsidR="002613A4" w:rsidRPr="00617617" w:rsidRDefault="002613A4" w:rsidP="009611E8">
            <w:pPr>
              <w:pStyle w:val="ab"/>
              <w:rPr>
                <w:sz w:val="20"/>
              </w:rPr>
            </w:pPr>
            <w:r w:rsidRPr="00617617">
              <w:t>Остальные обозначения приведены на отдельной странице в конце раздела.</w:t>
            </w:r>
          </w:p>
        </w:tc>
      </w:tr>
    </w:tbl>
    <w:p w:rsidR="002613A4" w:rsidRPr="00617617" w:rsidRDefault="002613A4" w:rsidP="002613A4">
      <w:pPr>
        <w:pStyle w:val="a9"/>
      </w:pPr>
    </w:p>
    <w:p w:rsidR="002613A4" w:rsidRPr="002E658D" w:rsidRDefault="002613A4" w:rsidP="002613A4">
      <w:pPr>
        <w:pStyle w:val="Normal"/>
        <w:sectPr w:rsidR="002613A4" w:rsidRPr="002E658D" w:rsidSect="003C7123">
          <w:headerReference w:type="even" r:id="rId52"/>
          <w:headerReference w:type="default" r:id="rId53"/>
          <w:footerReference w:type="even" r:id="rId54"/>
          <w:footerReference w:type="default" r:id="rId55"/>
          <w:headerReference w:type="first" r:id="rId56"/>
          <w:footerReference w:type="first" r:id="rId57"/>
          <w:type w:val="continuous"/>
          <w:pgSz w:w="23814" w:h="16839" w:orient="landscape" w:code="8"/>
          <w:pgMar w:top="1135" w:right="510" w:bottom="565" w:left="1360" w:header="709" w:footer="565" w:gutter="0"/>
          <w:cols w:space="708"/>
          <w:docGrid w:linePitch="360"/>
        </w:sectPr>
      </w:pPr>
    </w:p>
    <w:p w:rsidR="002613A4" w:rsidRPr="002613A4" w:rsidRDefault="002613A4" w:rsidP="002613A4">
      <w:pPr>
        <w:pStyle w:val="a9"/>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22184"/>
      </w:tblGrid>
      <w:tr w:rsidR="002613A4">
        <w:tblPrEx>
          <w:tblCellMar>
            <w:top w:w="0" w:type="dxa"/>
            <w:bottom w:w="0" w:type="dxa"/>
          </w:tblCellMar>
        </w:tblPrEx>
        <w:trPr>
          <w:cantSplit/>
          <w:jc w:val="center"/>
        </w:trPr>
        <w:tc>
          <w:tcPr>
            <w:tcW w:w="5000" w:type="pct"/>
          </w:tcPr>
          <w:p w:rsidR="002613A4" w:rsidRPr="004A4E39" w:rsidRDefault="002613A4" w:rsidP="002D37E4">
            <w:pPr>
              <w:pStyle w:val="Normal"/>
              <w:spacing w:before="120"/>
              <w:jc w:val="center"/>
              <w:rPr>
                <w:b/>
              </w:rPr>
            </w:pPr>
            <w:r>
              <w:rPr>
                <w:b/>
              </w:rPr>
              <w:t>Выносной лист</w:t>
            </w:r>
            <w:r w:rsidRPr="004A4E39">
              <w:rPr>
                <w:b/>
                <w:lang w:val="en-US"/>
              </w:rPr>
              <w:t xml:space="preserve"> №</w:t>
            </w:r>
            <w:r>
              <w:rPr>
                <w:b/>
              </w:rPr>
              <w:t>1</w:t>
            </w:r>
          </w:p>
        </w:tc>
      </w:tr>
      <w:tr w:rsidR="002613A4">
        <w:tblPrEx>
          <w:tblCellMar>
            <w:top w:w="0" w:type="dxa"/>
            <w:bottom w:w="0" w:type="dxa"/>
          </w:tblCellMar>
        </w:tblPrEx>
        <w:trPr>
          <w:cantSplit/>
          <w:jc w:val="center"/>
        </w:trPr>
        <w:tc>
          <w:tcPr>
            <w:tcW w:w="5000" w:type="pct"/>
          </w:tcPr>
          <w:p w:rsidR="002613A4" w:rsidRPr="00C236C0" w:rsidRDefault="002613A4" w:rsidP="00653E44">
            <w:pPr>
              <w:pStyle w:val="Normal"/>
              <w:spacing w:before="120"/>
              <w:jc w:val="center"/>
              <w:rPr>
                <w:b/>
                <w:szCs w:val="22"/>
              </w:rPr>
            </w:pPr>
            <w:r>
              <w:rPr>
                <w:noProof/>
              </w:rPr>
              <w:drawing>
                <wp:inline distT="0" distB="0" distL="0" distR="0">
                  <wp:extent cx="13896975" cy="8153400"/>
                  <wp:effectExtent l="19050" t="19050" r="9525" b="0"/>
                  <wp:docPr id="8" name="Рисунок 8" descr="C:\Users\AVKUCH~1\AppData\Local\Temp\PkzoThemeRendered03833304.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VKUCH~1\AppData\Local\Temp\PkzoThemeRendered03833304.emf"/>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3896975" cy="815340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2613A4">
        <w:tblPrEx>
          <w:tblCellMar>
            <w:top w:w="0" w:type="dxa"/>
            <w:bottom w:w="0" w:type="dxa"/>
          </w:tblCellMar>
        </w:tblPrEx>
        <w:trPr>
          <w:cantSplit/>
          <w:jc w:val="center"/>
        </w:trPr>
        <w:tc>
          <w:tcPr>
            <w:tcW w:w="5000" w:type="pct"/>
            <w:vAlign w:val="center"/>
          </w:tcPr>
          <w:p w:rsidR="002613A4" w:rsidRDefault="002613A4" w:rsidP="00993E76">
            <w:pPr>
              <w:pStyle w:val="ab"/>
              <w:jc w:val="center"/>
            </w:pPr>
            <w:r w:rsidRPr="00B7077A">
              <w:rPr>
                <w:b/>
                <w:szCs w:val="22"/>
              </w:rPr>
              <w:t>Масштаб 1:</w:t>
            </w:r>
            <w:r>
              <w:rPr>
                <w:b/>
                <w:szCs w:val="22"/>
              </w:rPr>
              <w:t>1000</w:t>
            </w:r>
          </w:p>
        </w:tc>
      </w:tr>
      <w:tr w:rsidR="002613A4">
        <w:tblPrEx>
          <w:tblCellMar>
            <w:top w:w="0" w:type="dxa"/>
            <w:bottom w:w="0" w:type="dxa"/>
          </w:tblCellMar>
        </w:tblPrEx>
        <w:trPr>
          <w:cantSplit/>
          <w:jc w:val="center"/>
        </w:trPr>
        <w:tc>
          <w:tcPr>
            <w:tcW w:w="5000" w:type="pct"/>
            <w:vAlign w:val="center"/>
          </w:tcPr>
          <w:p w:rsidR="002613A4" w:rsidRPr="00435649" w:rsidRDefault="002613A4" w:rsidP="00DF180E">
            <w:pPr>
              <w:pStyle w:val="ab"/>
            </w:pPr>
            <w:r w:rsidRPr="00435649">
              <w:t>Условные обозначения приведены на отдельной странице в конце раздела.</w:t>
            </w:r>
          </w:p>
        </w:tc>
      </w:tr>
    </w:tbl>
    <w:p w:rsidR="002613A4" w:rsidRDefault="002613A4" w:rsidP="002613A4">
      <w:pPr>
        <w:pStyle w:val="Normal"/>
        <w:sectPr w:rsidR="002613A4" w:rsidSect="003C7123">
          <w:pgSz w:w="23814" w:h="16839" w:orient="landscape" w:code="8"/>
          <w:pgMar w:top="1135" w:right="510" w:bottom="565" w:left="1360" w:header="709" w:footer="565" w:gutter="0"/>
          <w:cols w:space="708"/>
          <w:docGrid w:linePitch="360"/>
        </w:sectPr>
      </w:pPr>
    </w:p>
    <w:p w:rsidR="002613A4" w:rsidRPr="002613A4" w:rsidRDefault="002613A4" w:rsidP="002613A4">
      <w:pPr>
        <w:pStyle w:val="a9"/>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22184"/>
      </w:tblGrid>
      <w:tr w:rsidR="002613A4">
        <w:tblPrEx>
          <w:tblCellMar>
            <w:top w:w="0" w:type="dxa"/>
            <w:bottom w:w="0" w:type="dxa"/>
          </w:tblCellMar>
        </w:tblPrEx>
        <w:trPr>
          <w:cantSplit/>
          <w:jc w:val="center"/>
        </w:trPr>
        <w:tc>
          <w:tcPr>
            <w:tcW w:w="5000" w:type="pct"/>
          </w:tcPr>
          <w:p w:rsidR="002613A4" w:rsidRPr="004A4E39" w:rsidRDefault="002613A4" w:rsidP="002D37E4">
            <w:pPr>
              <w:pStyle w:val="Normal"/>
              <w:spacing w:before="120"/>
              <w:jc w:val="center"/>
              <w:rPr>
                <w:b/>
              </w:rPr>
            </w:pPr>
            <w:r>
              <w:rPr>
                <w:b/>
              </w:rPr>
              <w:t>Выносной лист</w:t>
            </w:r>
            <w:r w:rsidRPr="004A4E39">
              <w:rPr>
                <w:b/>
                <w:lang w:val="en-US"/>
              </w:rPr>
              <w:t xml:space="preserve"> №</w:t>
            </w:r>
            <w:r>
              <w:rPr>
                <w:b/>
              </w:rPr>
              <w:t>2</w:t>
            </w:r>
          </w:p>
        </w:tc>
      </w:tr>
      <w:tr w:rsidR="002613A4">
        <w:tblPrEx>
          <w:tblCellMar>
            <w:top w:w="0" w:type="dxa"/>
            <w:bottom w:w="0" w:type="dxa"/>
          </w:tblCellMar>
        </w:tblPrEx>
        <w:trPr>
          <w:cantSplit/>
          <w:jc w:val="center"/>
        </w:trPr>
        <w:tc>
          <w:tcPr>
            <w:tcW w:w="5000" w:type="pct"/>
          </w:tcPr>
          <w:p w:rsidR="002613A4" w:rsidRPr="00C236C0" w:rsidRDefault="002613A4" w:rsidP="00653E44">
            <w:pPr>
              <w:pStyle w:val="Normal"/>
              <w:spacing w:before="120"/>
              <w:jc w:val="center"/>
              <w:rPr>
                <w:b/>
                <w:szCs w:val="22"/>
              </w:rPr>
            </w:pPr>
            <w:r>
              <w:rPr>
                <w:noProof/>
              </w:rPr>
              <w:drawing>
                <wp:inline distT="0" distB="0" distL="0" distR="0">
                  <wp:extent cx="13896975" cy="8153400"/>
                  <wp:effectExtent l="19050" t="19050" r="9525" b="0"/>
                  <wp:docPr id="7" name="Рисунок 7" descr="C:\Users\AVKUCH~1\AppData\Local\Temp\PkzoThemeRendered03833243.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VKUCH~1\AppData\Local\Temp\PkzoThemeRendered03833243.emf"/>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3896975" cy="8153400"/>
                          </a:xfrm>
                          <a:prstGeom prst="rect">
                            <a:avLst/>
                          </a:prstGeom>
                          <a:noFill/>
                          <a:ln w="6350" cmpd="sng">
                            <a:solidFill>
                              <a:srgbClr val="000000"/>
                            </a:solidFill>
                            <a:miter lim="800000"/>
                            <a:headEnd/>
                            <a:tailEnd/>
                          </a:ln>
                          <a:effectLst/>
                        </pic:spPr>
                      </pic:pic>
                    </a:graphicData>
                  </a:graphic>
                </wp:inline>
              </w:drawing>
            </w:r>
            <w:r w:rsidRPr="00C236C0">
              <w:rPr>
                <w:b/>
                <w:szCs w:val="22"/>
              </w:rPr>
              <w:t xml:space="preserve"> </w:t>
            </w:r>
          </w:p>
        </w:tc>
      </w:tr>
      <w:tr w:rsidR="002613A4">
        <w:tblPrEx>
          <w:tblCellMar>
            <w:top w:w="0" w:type="dxa"/>
            <w:bottom w:w="0" w:type="dxa"/>
          </w:tblCellMar>
        </w:tblPrEx>
        <w:trPr>
          <w:cantSplit/>
          <w:jc w:val="center"/>
        </w:trPr>
        <w:tc>
          <w:tcPr>
            <w:tcW w:w="5000" w:type="pct"/>
            <w:vAlign w:val="center"/>
          </w:tcPr>
          <w:p w:rsidR="002613A4" w:rsidRDefault="002613A4" w:rsidP="00993E76">
            <w:pPr>
              <w:pStyle w:val="ab"/>
              <w:jc w:val="center"/>
            </w:pPr>
            <w:r w:rsidRPr="00B7077A">
              <w:rPr>
                <w:b/>
                <w:szCs w:val="22"/>
              </w:rPr>
              <w:t>Масштаб 1:</w:t>
            </w:r>
            <w:r>
              <w:rPr>
                <w:b/>
                <w:szCs w:val="22"/>
              </w:rPr>
              <w:t>1000</w:t>
            </w:r>
          </w:p>
        </w:tc>
      </w:tr>
      <w:tr w:rsidR="002613A4">
        <w:tblPrEx>
          <w:tblCellMar>
            <w:top w:w="0" w:type="dxa"/>
            <w:bottom w:w="0" w:type="dxa"/>
          </w:tblCellMar>
        </w:tblPrEx>
        <w:trPr>
          <w:cantSplit/>
          <w:jc w:val="center"/>
        </w:trPr>
        <w:tc>
          <w:tcPr>
            <w:tcW w:w="5000" w:type="pct"/>
            <w:vAlign w:val="center"/>
          </w:tcPr>
          <w:p w:rsidR="002613A4" w:rsidRPr="00435649" w:rsidRDefault="002613A4" w:rsidP="00DF180E">
            <w:pPr>
              <w:pStyle w:val="ab"/>
            </w:pPr>
            <w:r w:rsidRPr="00435649">
              <w:t>Условные обозначения приведены на отдельной странице в конце раздела.</w:t>
            </w:r>
          </w:p>
        </w:tc>
      </w:tr>
    </w:tbl>
    <w:p w:rsidR="002613A4" w:rsidRPr="002613A4" w:rsidRDefault="002613A4" w:rsidP="002613A4">
      <w:pPr>
        <w:pStyle w:val="Normal"/>
        <w:sectPr w:rsidR="002613A4" w:rsidRPr="002613A4" w:rsidSect="003C7123">
          <w:pgSz w:w="23814" w:h="16839" w:orient="landscape" w:code="8"/>
          <w:pgMar w:top="1135" w:right="510" w:bottom="565" w:left="1360" w:header="709" w:footer="565" w:gutter="0"/>
          <w:cols w:space="708"/>
          <w:docGrid w:linePitch="360"/>
        </w:sect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0276"/>
      </w:tblGrid>
      <w:tr w:rsidR="002613A4">
        <w:tblPrEx>
          <w:tblCellMar>
            <w:top w:w="0" w:type="dxa"/>
            <w:bottom w:w="0" w:type="dxa"/>
          </w:tblCellMar>
        </w:tblPrEx>
        <w:trPr>
          <w:cantSplit/>
          <w:jc w:val="center"/>
        </w:trPr>
        <w:tc>
          <w:tcPr>
            <w:tcW w:w="5000" w:type="pct"/>
            <w:vAlign w:val="center"/>
          </w:tcPr>
          <w:p w:rsidR="002613A4" w:rsidRDefault="002613A4" w:rsidP="00C14D97">
            <w:pPr>
              <w:pStyle w:val="ab"/>
              <w:rPr>
                <w:b/>
                <w:lang w:val="en-US"/>
              </w:rPr>
            </w:pPr>
            <w:r w:rsidRPr="001313DD">
              <w:rPr>
                <w:b/>
              </w:rPr>
              <w:lastRenderedPageBreak/>
              <w:t>Условные обозначения:</w:t>
            </w:r>
          </w:p>
          <w:p w:rsidR="002613A4" w:rsidRPr="001313DD" w:rsidRDefault="002613A4" w:rsidP="00653E44">
            <w:pPr>
              <w:pStyle w:val="a9"/>
            </w:pPr>
          </w:p>
          <w:tbl>
            <w:tblPr>
              <w:tblW w:w="5000" w:type="pct"/>
              <w:tblCellMar>
                <w:left w:w="120" w:type="dxa"/>
                <w:right w:w="120" w:type="dxa"/>
              </w:tblCellMar>
              <w:tblLook w:val="0000" w:firstRow="0" w:lastRow="0" w:firstColumn="0" w:lastColumn="0" w:noHBand="0" w:noVBand="0"/>
            </w:tblPr>
            <w:tblGrid>
              <w:gridCol w:w="1665"/>
              <w:gridCol w:w="8371"/>
            </w:tblGrid>
            <w:tr w:rsidR="002613A4" w:rsidRPr="00237C59">
              <w:tblPrEx>
                <w:tblCellMar>
                  <w:top w:w="0" w:type="dxa"/>
                  <w:bottom w:w="0" w:type="dxa"/>
                </w:tblCellMar>
              </w:tblPrEx>
              <w:trPr>
                <w:cantSplit/>
              </w:trPr>
              <w:tc>
                <w:tcPr>
                  <w:tcW w:w="818" w:type="pct"/>
                  <w:vAlign w:val="center"/>
                </w:tcPr>
                <w:p w:rsidR="002613A4" w:rsidRPr="00237C59" w:rsidRDefault="002613A4" w:rsidP="00B56946">
                  <w:pPr>
                    <w:pStyle w:val="ab"/>
                    <w:spacing w:after="120"/>
                    <w:jc w:val="center"/>
                    <w:rPr>
                      <w:sz w:val="20"/>
                    </w:rPr>
                  </w:pPr>
                  <w:r w:rsidRPr="00237C59">
                    <w:rPr>
                      <w:noProof/>
                      <w:sz w:val="20"/>
                    </w:rPr>
                    <w:drawing>
                      <wp:inline distT="0" distB="0" distL="0" distR="0">
                        <wp:extent cx="895350" cy="38100"/>
                        <wp:effectExtent l="0" t="0" r="0" b="0"/>
                        <wp:docPr id="11" name="Рисунок 11" descr="Сплошная чёрная линия 0,5 пун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плошная чёрная линия 0,5 пунктов"/>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95350" cy="38100"/>
                                </a:xfrm>
                                <a:prstGeom prst="rect">
                                  <a:avLst/>
                                </a:prstGeom>
                                <a:noFill/>
                                <a:ln>
                                  <a:noFill/>
                                </a:ln>
                              </pic:spPr>
                            </pic:pic>
                          </a:graphicData>
                        </a:graphic>
                      </wp:inline>
                    </w:drawing>
                  </w:r>
                </w:p>
              </w:tc>
              <w:tc>
                <w:tcPr>
                  <w:tcW w:w="4182" w:type="pct"/>
                  <w:shd w:val="clear" w:color="auto" w:fill="auto"/>
                  <w:vAlign w:val="center"/>
                </w:tcPr>
                <w:p w:rsidR="002613A4" w:rsidRPr="00237C59" w:rsidRDefault="002613A4" w:rsidP="00BE297D">
                  <w:pPr>
                    <w:pStyle w:val="Normal"/>
                    <w:spacing w:after="20"/>
                    <w:rPr>
                      <w:spacing w:val="-4"/>
                      <w:sz w:val="20"/>
                    </w:rPr>
                  </w:pPr>
                  <w:r w:rsidRPr="00237C59">
                    <w:rPr>
                      <w:spacing w:val="-4"/>
                      <w:sz w:val="20"/>
                    </w:rPr>
                    <w:t>– существующая часть границы земельного участка,</w:t>
                  </w:r>
                </w:p>
              </w:tc>
            </w:tr>
            <w:tr w:rsidR="002613A4" w:rsidRPr="00237C59">
              <w:tblPrEx>
                <w:tblCellMar>
                  <w:top w:w="0" w:type="dxa"/>
                  <w:bottom w:w="0" w:type="dxa"/>
                </w:tblCellMar>
              </w:tblPrEx>
              <w:trPr>
                <w:cantSplit/>
              </w:trPr>
              <w:tc>
                <w:tcPr>
                  <w:tcW w:w="818" w:type="pct"/>
                  <w:vAlign w:val="center"/>
                </w:tcPr>
                <w:p w:rsidR="002613A4" w:rsidRPr="00237C59" w:rsidRDefault="002613A4" w:rsidP="00B56946">
                  <w:pPr>
                    <w:pStyle w:val="ab"/>
                    <w:spacing w:after="120"/>
                    <w:jc w:val="center"/>
                    <w:rPr>
                      <w:sz w:val="20"/>
                    </w:rPr>
                  </w:pPr>
                  <w:r w:rsidRPr="00237C59">
                    <w:rPr>
                      <w:noProof/>
                      <w:sz w:val="20"/>
                    </w:rPr>
                    <w:drawing>
                      <wp:inline distT="0" distB="0" distL="0" distR="0">
                        <wp:extent cx="866775" cy="38100"/>
                        <wp:effectExtent l="0" t="0" r="0" b="0"/>
                        <wp:docPr id="12" name="Рисунок 12" descr="Сплошная красная линия 0,5 пункт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Сплошная красная линия 0,5 пунктов"/>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866775" cy="38100"/>
                                </a:xfrm>
                                <a:prstGeom prst="rect">
                                  <a:avLst/>
                                </a:prstGeom>
                                <a:noFill/>
                                <a:ln>
                                  <a:noFill/>
                                </a:ln>
                              </pic:spPr>
                            </pic:pic>
                          </a:graphicData>
                        </a:graphic>
                      </wp:inline>
                    </w:drawing>
                  </w:r>
                </w:p>
              </w:tc>
              <w:tc>
                <w:tcPr>
                  <w:tcW w:w="4182" w:type="pct"/>
                  <w:shd w:val="clear" w:color="auto" w:fill="auto"/>
                  <w:vAlign w:val="center"/>
                </w:tcPr>
                <w:p w:rsidR="002613A4" w:rsidRPr="00237C59" w:rsidRDefault="002613A4" w:rsidP="00BE297D">
                  <w:pPr>
                    <w:pStyle w:val="Normal"/>
                    <w:spacing w:after="20"/>
                    <w:rPr>
                      <w:spacing w:val="-4"/>
                      <w:sz w:val="20"/>
                    </w:rPr>
                  </w:pPr>
                  <w:r w:rsidRPr="00237C59">
                    <w:rPr>
                      <w:spacing w:val="-4"/>
                      <w:sz w:val="20"/>
                    </w:rPr>
                    <w:t xml:space="preserve">– вновь образованная </w:t>
                  </w:r>
                  <w:r w:rsidRPr="00237C59">
                    <w:rPr>
                      <w:rFonts w:cs="ArialMT"/>
                      <w:spacing w:val="-4"/>
                      <w:sz w:val="20"/>
                    </w:rPr>
                    <w:t>или уточненная</w:t>
                  </w:r>
                  <w:r w:rsidRPr="00237C59">
                    <w:rPr>
                      <w:spacing w:val="-4"/>
                      <w:sz w:val="20"/>
                    </w:rPr>
                    <w:t xml:space="preserve"> часть границы земельного участка,</w:t>
                  </w:r>
                </w:p>
              </w:tc>
            </w:tr>
            <w:tr w:rsidR="002613A4" w:rsidRPr="00237C59">
              <w:tblPrEx>
                <w:tblCellMar>
                  <w:top w:w="0" w:type="dxa"/>
                  <w:bottom w:w="0" w:type="dxa"/>
                </w:tblCellMar>
              </w:tblPrEx>
              <w:trPr>
                <w:cantSplit/>
              </w:trPr>
              <w:tc>
                <w:tcPr>
                  <w:tcW w:w="818" w:type="pct"/>
                  <w:vAlign w:val="center"/>
                </w:tcPr>
                <w:p w:rsidR="002613A4" w:rsidRPr="00237C59" w:rsidRDefault="002613A4" w:rsidP="00B56946">
                  <w:pPr>
                    <w:pStyle w:val="ab"/>
                    <w:spacing w:after="120"/>
                    <w:jc w:val="center"/>
                    <w:rPr>
                      <w:sz w:val="20"/>
                    </w:rPr>
                  </w:pPr>
                  <w:r w:rsidRPr="00237C59">
                    <w:rPr>
                      <w:noProof/>
                      <w:sz w:val="20"/>
                    </w:rPr>
                    <w:drawing>
                      <wp:inline distT="0" distB="0" distL="0" distR="0">
                        <wp:extent cx="57150" cy="76200"/>
                        <wp:effectExtent l="0" t="0" r="0" b="0"/>
                        <wp:docPr id="13" name="Рисунок 13" descr="Заштрихованный кру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Заштрихованный круг"/>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150" cy="76200"/>
                                </a:xfrm>
                                <a:prstGeom prst="rect">
                                  <a:avLst/>
                                </a:prstGeom>
                                <a:noFill/>
                                <a:ln>
                                  <a:noFill/>
                                </a:ln>
                              </pic:spPr>
                            </pic:pic>
                          </a:graphicData>
                        </a:graphic>
                      </wp:inline>
                    </w:drawing>
                  </w:r>
                </w:p>
              </w:tc>
              <w:tc>
                <w:tcPr>
                  <w:tcW w:w="4182" w:type="pct"/>
                  <w:shd w:val="clear" w:color="auto" w:fill="auto"/>
                  <w:vAlign w:val="center"/>
                </w:tcPr>
                <w:p w:rsidR="002613A4" w:rsidRPr="00237C59" w:rsidRDefault="002613A4" w:rsidP="00BE297D">
                  <w:pPr>
                    <w:pStyle w:val="Normal"/>
                    <w:spacing w:after="20"/>
                    <w:rPr>
                      <w:spacing w:val="-4"/>
                      <w:sz w:val="20"/>
                    </w:rPr>
                  </w:pPr>
                  <w:r w:rsidRPr="00237C59">
                    <w:rPr>
                      <w:spacing w:val="-4"/>
                      <w:sz w:val="20"/>
                    </w:rPr>
                    <w:t>– характерная точка границы земельного участка,</w:t>
                  </w:r>
                </w:p>
              </w:tc>
            </w:tr>
            <w:tr w:rsidR="002613A4" w:rsidRPr="00237C59">
              <w:tblPrEx>
                <w:tblCellMar>
                  <w:top w:w="0" w:type="dxa"/>
                  <w:bottom w:w="0" w:type="dxa"/>
                </w:tblCellMar>
              </w:tblPrEx>
              <w:trPr>
                <w:cantSplit/>
              </w:trPr>
              <w:tc>
                <w:tcPr>
                  <w:tcW w:w="818" w:type="pct"/>
                  <w:vAlign w:val="center"/>
                </w:tcPr>
                <w:p w:rsidR="002613A4" w:rsidRPr="00237C59" w:rsidRDefault="002613A4" w:rsidP="00B56946">
                  <w:pPr>
                    <w:pStyle w:val="ab"/>
                    <w:spacing w:after="120"/>
                    <w:jc w:val="center"/>
                    <w:rPr>
                      <w:sz w:val="20"/>
                    </w:rPr>
                  </w:pPr>
                  <w:r w:rsidRPr="0089056D">
                    <w:rPr>
                      <w:noProof/>
                      <w:sz w:val="20"/>
                    </w:rPr>
                    <w:drawing>
                      <wp:inline distT="0" distB="0" distL="0" distR="0">
                        <wp:extent cx="866775" cy="85725"/>
                        <wp:effectExtent l="0" t="0" r="0" b="0"/>
                        <wp:docPr id="14" name="Рисунок 14" descr="существующ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существующая часть контура здания"/>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866775" cy="85725"/>
                                </a:xfrm>
                                <a:prstGeom prst="rect">
                                  <a:avLst/>
                                </a:prstGeom>
                                <a:noFill/>
                                <a:ln>
                                  <a:noFill/>
                                </a:ln>
                              </pic:spPr>
                            </pic:pic>
                          </a:graphicData>
                        </a:graphic>
                      </wp:inline>
                    </w:drawing>
                  </w:r>
                </w:p>
              </w:tc>
              <w:tc>
                <w:tcPr>
                  <w:tcW w:w="4182" w:type="pct"/>
                  <w:shd w:val="clear" w:color="auto" w:fill="auto"/>
                  <w:vAlign w:val="center"/>
                </w:tcPr>
                <w:p w:rsidR="002613A4" w:rsidRPr="0089056D" w:rsidRDefault="002613A4" w:rsidP="00BB296C">
                  <w:pPr>
                    <w:pStyle w:val="Normal"/>
                    <w:spacing w:after="40"/>
                    <w:rPr>
                      <w:spacing w:val="-4"/>
                      <w:sz w:val="20"/>
                    </w:rPr>
                  </w:pPr>
                  <w:r w:rsidRPr="0089056D">
                    <w:rPr>
                      <w:spacing w:val="-4"/>
                      <w:sz w:val="20"/>
                    </w:rPr>
                    <w:t>– часть контура здания, сооружения, объекта незавершенного строительства, образованного проекцией существующего наземного конструктивного элемента здания, сооружения, объекта незавершенного строительства,</w:t>
                  </w:r>
                </w:p>
              </w:tc>
            </w:tr>
            <w:tr w:rsidR="002613A4" w:rsidRPr="00237C59">
              <w:tblPrEx>
                <w:tblCellMar>
                  <w:top w:w="0" w:type="dxa"/>
                  <w:bottom w:w="0" w:type="dxa"/>
                </w:tblCellMar>
              </w:tblPrEx>
              <w:trPr>
                <w:cantSplit/>
              </w:trPr>
              <w:tc>
                <w:tcPr>
                  <w:tcW w:w="818" w:type="pct"/>
                  <w:vAlign w:val="center"/>
                </w:tcPr>
                <w:p w:rsidR="002613A4" w:rsidRPr="0089056D" w:rsidRDefault="002613A4" w:rsidP="00B56946">
                  <w:pPr>
                    <w:pStyle w:val="ab"/>
                    <w:spacing w:after="120"/>
                    <w:jc w:val="center"/>
                    <w:rPr>
                      <w:sz w:val="20"/>
                    </w:rPr>
                  </w:pPr>
                  <w:r w:rsidRPr="0089056D">
                    <w:rPr>
                      <w:noProof/>
                      <w:sz w:val="20"/>
                    </w:rPr>
                    <w:drawing>
                      <wp:inline distT="0" distB="0" distL="0" distR="0">
                        <wp:extent cx="866775" cy="85725"/>
                        <wp:effectExtent l="0" t="0" r="0" b="0"/>
                        <wp:docPr id="15" name="Рисунок 15" descr="вновь образованн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вновь образованная часть контура здания"/>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866775" cy="85725"/>
                                </a:xfrm>
                                <a:prstGeom prst="rect">
                                  <a:avLst/>
                                </a:prstGeom>
                                <a:noFill/>
                                <a:ln>
                                  <a:noFill/>
                                </a:ln>
                              </pic:spPr>
                            </pic:pic>
                          </a:graphicData>
                        </a:graphic>
                      </wp:inline>
                    </w:drawing>
                  </w:r>
                </w:p>
              </w:tc>
              <w:tc>
                <w:tcPr>
                  <w:tcW w:w="4182" w:type="pct"/>
                  <w:shd w:val="clear" w:color="auto" w:fill="auto"/>
                  <w:vAlign w:val="center"/>
                </w:tcPr>
                <w:p w:rsidR="002613A4" w:rsidRPr="0089056D" w:rsidRDefault="002613A4" w:rsidP="00BB296C">
                  <w:pPr>
                    <w:pStyle w:val="Normal"/>
                    <w:spacing w:after="40"/>
                    <w:rPr>
                      <w:spacing w:val="-4"/>
                      <w:sz w:val="20"/>
                    </w:rPr>
                  </w:pPr>
                  <w:r w:rsidRPr="0089056D">
                    <w:rPr>
                      <w:spacing w:val="-4"/>
                      <w:sz w:val="20"/>
                    </w:rPr>
                    <w:t>– часть контура здания, сооружения, объекта незавершенного строительства, образованного проекцией вновь образованного наземного конструктивного элемента здания, сооружения, объекта незавершенного строительства,</w:t>
                  </w:r>
                </w:p>
              </w:tc>
            </w:tr>
            <w:tr w:rsidR="002613A4" w:rsidRPr="00237C59">
              <w:tblPrEx>
                <w:tblCellMar>
                  <w:top w:w="0" w:type="dxa"/>
                  <w:bottom w:w="0" w:type="dxa"/>
                </w:tblCellMar>
              </w:tblPrEx>
              <w:trPr>
                <w:cantSplit/>
              </w:trPr>
              <w:tc>
                <w:tcPr>
                  <w:tcW w:w="818" w:type="pct"/>
                  <w:vAlign w:val="center"/>
                </w:tcPr>
                <w:p w:rsidR="002613A4" w:rsidRPr="00237C59" w:rsidRDefault="002613A4" w:rsidP="00916E4B">
                  <w:pPr>
                    <w:pStyle w:val="ab"/>
                    <w:jc w:val="center"/>
                    <w:rPr>
                      <w:sz w:val="20"/>
                    </w:rPr>
                  </w:pPr>
                  <w:r w:rsidRPr="00237C59">
                    <w:rPr>
                      <w:noProof/>
                      <w:sz w:val="20"/>
                    </w:rPr>
                    <mc:AlternateContent>
                      <mc:Choice Requires="wpc">
                        <w:drawing>
                          <wp:inline distT="0" distB="0" distL="0" distR="0">
                            <wp:extent cx="889000" cy="266700"/>
                            <wp:effectExtent l="10795" t="0" r="0" b="2540"/>
                            <wp:docPr id="29" name="Полотно 1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28" name="Line 13"/>
                                    <wps:cNvCnPr>
                                      <a:cxnSpLocks noChangeShapeType="1"/>
                                    </wps:cNvCnPr>
                                    <wps:spPr bwMode="auto">
                                      <a:xfrm>
                                        <a:off x="0" y="228609"/>
                                        <a:ext cx="864182" cy="62"/>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3D1D9E05" id="Полотно 11" o:spid="_x0000_s1026" editas="canvas" style="width:70pt;height:21pt;mso-position-horizontal-relative:char;mso-position-vertical-relative:line" coordsize="8890,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890;height:2667;visibility:visible;mso-wrap-style:square">
                              <v:fill o:detectmouseclick="t"/>
                              <v:path o:connecttype="none"/>
                            </v:shape>
                            <v:line id="Line 13" o:spid="_x0000_s1028" style="position:absolute;visibility:visible;mso-wrap-style:square" from="0,2286" to="864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">
                              <v:stroke dashstyle="longDashDot"/>
                            </v:line>
                            <w10:anchorlock/>
                          </v:group>
                        </w:pict>
                      </mc:Fallback>
                    </mc:AlternateContent>
                  </w:r>
                </w:p>
              </w:tc>
              <w:tc>
                <w:tcPr>
                  <w:tcW w:w="4182" w:type="pct"/>
                  <w:shd w:val="clear" w:color="auto" w:fill="auto"/>
                  <w:vAlign w:val="center"/>
                </w:tcPr>
                <w:p w:rsidR="002613A4" w:rsidRPr="00237C59" w:rsidRDefault="002613A4" w:rsidP="00BE297D">
                  <w:pPr>
                    <w:pStyle w:val="Normal"/>
                    <w:spacing w:after="20"/>
                    <w:rPr>
                      <w:sz w:val="20"/>
                    </w:rPr>
                  </w:pPr>
                  <w:r w:rsidRPr="00237C59">
                    <w:rPr>
                      <w:sz w:val="20"/>
                    </w:rPr>
                    <w:t xml:space="preserve">– </w:t>
                  </w:r>
                  <w:r w:rsidRPr="00237C59">
                    <w:rPr>
                      <w:spacing w:val="-4"/>
                      <w:sz w:val="20"/>
                    </w:rPr>
                    <w:t>часть контура здания, сооружения, объекта незавершенного строительства, образованного проекцией существующего надземного конструктивного элемента здания, сооружения, объекта незавершенного строительства,</w:t>
                  </w:r>
                </w:p>
              </w:tc>
            </w:tr>
            <w:tr w:rsidR="002613A4" w:rsidRPr="00237C59">
              <w:tblPrEx>
                <w:tblCellMar>
                  <w:top w:w="0" w:type="dxa"/>
                  <w:bottom w:w="0" w:type="dxa"/>
                </w:tblCellMar>
              </w:tblPrEx>
              <w:trPr>
                <w:cantSplit/>
              </w:trPr>
              <w:tc>
                <w:tcPr>
                  <w:tcW w:w="818" w:type="pct"/>
                  <w:vAlign w:val="center"/>
                </w:tcPr>
                <w:p w:rsidR="002613A4" w:rsidRPr="00237C59" w:rsidRDefault="002613A4" w:rsidP="00916E4B">
                  <w:pPr>
                    <w:pStyle w:val="ab"/>
                    <w:jc w:val="center"/>
                    <w:rPr>
                      <w:sz w:val="20"/>
                    </w:rPr>
                  </w:pPr>
                  <w:r w:rsidRPr="00237C59">
                    <w:rPr>
                      <w:noProof/>
                      <w:sz w:val="20"/>
                    </w:rPr>
                    <mc:AlternateContent>
                      <mc:Choice Requires="wpc">
                        <w:drawing>
                          <wp:inline distT="0" distB="0" distL="0" distR="0">
                            <wp:extent cx="889000" cy="266700"/>
                            <wp:effectExtent l="13970" t="1270" r="1905" b="0"/>
                            <wp:docPr id="27" name="Полотно 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26" name="Line 10"/>
                                    <wps:cNvCnPr>
                                      <a:cxnSpLocks noChangeShapeType="1"/>
                                    </wps:cNvCnPr>
                                    <wps:spPr bwMode="auto">
                                      <a:xfrm>
                                        <a:off x="0" y="228609"/>
                                        <a:ext cx="881962" cy="62"/>
                                      </a:xfrm>
                                      <a:prstGeom prst="line">
                                        <a:avLst/>
                                      </a:prstGeom>
                                      <a:noFill/>
                                      <a:ln w="9525">
                                        <a:solidFill>
                                          <a:srgbClr val="FF0000"/>
                                        </a:solidFill>
                                        <a:prstDash val="lgDashDot"/>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08BC862F" id="Полотно 8" o:spid="_x0000_s1026" editas="canvas" style="width:70pt;height:21pt;mso-position-horizontal-relative:char;mso-position-vertical-relative:line" coordsize="8890,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">
                            <v:shape id="_x0000_s1027" type="#_x0000_t75" style="position:absolute;width:8890;height:2667;visibility:visible;mso-wrap-style:square">
                              <v:fill o:detectmouseclick="t"/>
                              <v:path o:connecttype="none"/>
                            </v:shape>
                            <v:line id="Line 10" o:spid="_x0000_s1028" style="position:absolute;visibility:visible;mso-wrap-style:square" from="0,2286" to="8819,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" strokecolor="red">
                              <v:stroke dashstyle="longDashDot"/>
                            </v:line>
                            <w10:anchorlock/>
                          </v:group>
                        </w:pict>
                      </mc:Fallback>
                    </mc:AlternateContent>
                  </w:r>
                </w:p>
              </w:tc>
              <w:tc>
                <w:tcPr>
                  <w:tcW w:w="4182" w:type="pct"/>
                  <w:shd w:val="clear" w:color="auto" w:fill="auto"/>
                  <w:vAlign w:val="center"/>
                </w:tcPr>
                <w:p w:rsidR="002613A4" w:rsidRPr="00237C59" w:rsidRDefault="002613A4" w:rsidP="00BE297D">
                  <w:pPr>
                    <w:pStyle w:val="Normal"/>
                    <w:spacing w:after="20"/>
                    <w:rPr>
                      <w:spacing w:val="-4"/>
                      <w:sz w:val="20"/>
                    </w:rPr>
                  </w:pPr>
                  <w:r w:rsidRPr="00237C59">
                    <w:rPr>
                      <w:spacing w:val="-4"/>
                      <w:sz w:val="20"/>
                    </w:rPr>
                    <w:t>– часть контура здания, сооружения, объекта незавершенного строительства, образованного проекцией вновь образованного надземного конструктивного элемента здания, сооружения, объекта незавершенного строительства,</w:t>
                  </w:r>
                </w:p>
              </w:tc>
            </w:tr>
            <w:tr w:rsidR="002613A4" w:rsidRPr="00237C59">
              <w:tblPrEx>
                <w:tblCellMar>
                  <w:top w:w="0" w:type="dxa"/>
                  <w:bottom w:w="0" w:type="dxa"/>
                </w:tblCellMar>
              </w:tblPrEx>
              <w:trPr>
                <w:cantSplit/>
              </w:trPr>
              <w:tc>
                <w:tcPr>
                  <w:tcW w:w="818" w:type="pct"/>
                  <w:vAlign w:val="center"/>
                </w:tcPr>
                <w:p w:rsidR="002613A4" w:rsidRPr="00237C59" w:rsidRDefault="002613A4" w:rsidP="00916E4B">
                  <w:pPr>
                    <w:pStyle w:val="ab"/>
                    <w:jc w:val="center"/>
                    <w:rPr>
                      <w:sz w:val="20"/>
                    </w:rPr>
                  </w:pPr>
                  <w:r w:rsidRPr="00237C59">
                    <w:rPr>
                      <w:noProof/>
                      <w:sz w:val="20"/>
                    </w:rPr>
                    <mc:AlternateContent>
                      <mc:Choice Requires="wpc">
                        <w:drawing>
                          <wp:inline distT="0" distB="0" distL="0" distR="0">
                            <wp:extent cx="889000" cy="266700"/>
                            <wp:effectExtent l="13970" t="0" r="1905" b="1905"/>
                            <wp:docPr id="19" name="Полотно 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5" name="Line 7"/>
                                    <wps:cNvCnPr>
                                      <a:cxnSpLocks noChangeShapeType="1"/>
                                    </wps:cNvCnPr>
                                    <wps:spPr bwMode="auto">
                                      <a:xfrm>
                                        <a:off x="0" y="228600"/>
                                        <a:ext cx="882015" cy="635"/>
                                      </a:xfrm>
                                      <a:prstGeom prst="line">
                                        <a:avLst/>
                                      </a:prstGeom>
                                      <a:noFill/>
                                      <a:ln w="9525">
                                        <a:solidFill>
                                          <a:srgbClr val="000000"/>
                                        </a:solidFill>
                                        <a:prstDash val="lgDashDotDot"/>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5CE2DFC5" id="Полотно 5" o:spid="_x0000_s1026" editas="canvas" style="width:70pt;height:21pt;mso-position-horizontal-relative:char;mso-position-vertical-relative:line" coordsize="8890,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">
                            <v:shape id="_x0000_s1027" type="#_x0000_t75" style="position:absolute;width:8890;height:2667;visibility:visible;mso-wrap-style:square">
                              <v:fill o:detectmouseclick="t"/>
                              <v:path o:connecttype="none"/>
                            </v:shape>
                            <v:line id="Line 7" o:spid="_x0000_s1028" style="position:absolute;visibility:visible;mso-wrap-style:square" from="0,2286" to="8820,2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">
                              <v:stroke dashstyle="longDashDotDot"/>
                            </v:line>
                            <w10:anchorlock/>
                          </v:group>
                        </w:pict>
                      </mc:Fallback>
                    </mc:AlternateContent>
                  </w:r>
                </w:p>
              </w:tc>
              <w:tc>
                <w:tcPr>
                  <w:tcW w:w="4182" w:type="pct"/>
                  <w:shd w:val="clear" w:color="auto" w:fill="auto"/>
                  <w:vAlign w:val="center"/>
                </w:tcPr>
                <w:p w:rsidR="002613A4" w:rsidRPr="00237C59" w:rsidRDefault="002613A4" w:rsidP="00BE297D">
                  <w:pPr>
                    <w:pStyle w:val="Normal"/>
                    <w:spacing w:after="20"/>
                    <w:rPr>
                      <w:spacing w:val="-4"/>
                      <w:sz w:val="20"/>
                    </w:rPr>
                  </w:pPr>
                  <w:r w:rsidRPr="00237C59">
                    <w:rPr>
                      <w:spacing w:val="-4"/>
                      <w:sz w:val="20"/>
                    </w:rPr>
                    <w:t>– часть контура здания, сооружения, объекта незавершенного строительства, образованного проекцией существующего подземного конструктивного элемента здания, сооружения, объекта незавершенного строительства,</w:t>
                  </w:r>
                </w:p>
              </w:tc>
            </w:tr>
            <w:tr w:rsidR="002613A4" w:rsidRPr="00237C59">
              <w:tblPrEx>
                <w:tblCellMar>
                  <w:top w:w="0" w:type="dxa"/>
                  <w:bottom w:w="0" w:type="dxa"/>
                </w:tblCellMar>
              </w:tblPrEx>
              <w:trPr>
                <w:cantSplit/>
              </w:trPr>
              <w:tc>
                <w:tcPr>
                  <w:tcW w:w="818" w:type="pct"/>
                  <w:vAlign w:val="center"/>
                </w:tcPr>
                <w:p w:rsidR="002613A4" w:rsidRPr="00237C59" w:rsidRDefault="002613A4" w:rsidP="00916E4B">
                  <w:pPr>
                    <w:pStyle w:val="ab"/>
                    <w:jc w:val="center"/>
                    <w:rPr>
                      <w:sz w:val="20"/>
                    </w:rPr>
                  </w:pPr>
                  <w:r w:rsidRPr="00237C59">
                    <w:rPr>
                      <w:noProof/>
                      <w:sz w:val="20"/>
                    </w:rPr>
                    <mc:AlternateContent>
                      <mc:Choice Requires="wpc">
                        <w:drawing>
                          <wp:inline distT="0" distB="0" distL="0" distR="0">
                            <wp:extent cx="889000" cy="266700"/>
                            <wp:effectExtent l="13970" t="0" r="1905" b="2540"/>
                            <wp:docPr id="4" name="Полотно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3" name="Line 4"/>
                                    <wps:cNvCnPr>
                                      <a:cxnSpLocks noChangeShapeType="1"/>
                                    </wps:cNvCnPr>
                                    <wps:spPr bwMode="auto">
                                      <a:xfrm>
                                        <a:off x="0" y="228609"/>
                                        <a:ext cx="881962" cy="62"/>
                                      </a:xfrm>
                                      <a:prstGeom prst="line">
                                        <a:avLst/>
                                      </a:prstGeom>
                                      <a:noFill/>
                                      <a:ln w="9525">
                                        <a:solidFill>
                                          <a:srgbClr val="FF0000"/>
                                        </a:solidFill>
                                        <a:prstDash val="lgDashDotDot"/>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0941F423" id="Полотно 2" o:spid="_x0000_s1026" editas="canvas" style="width:70pt;height:21pt;mso-position-horizontal-relative:char;mso-position-vertical-relative:line" coordsize="8890,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">
                            <v:shape id="_x0000_s1027" type="#_x0000_t75" style="position:absolute;width:8890;height:2667;visibility:visible;mso-wrap-style:square">
                              <v:fill o:detectmouseclick="t"/>
                              <v:path o:connecttype="none"/>
                            </v:shape>
                            <v:line id="Line 4" o:spid="_x0000_s1028" style="position:absolute;visibility:visible;mso-wrap-style:square" from="0,2286" to="8819,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" strokecolor="red">
                              <v:stroke dashstyle="longDashDotDot"/>
                            </v:line>
                            <w10:anchorlock/>
                          </v:group>
                        </w:pict>
                      </mc:Fallback>
                    </mc:AlternateContent>
                  </w:r>
                </w:p>
              </w:tc>
              <w:tc>
                <w:tcPr>
                  <w:tcW w:w="4182" w:type="pct"/>
                  <w:shd w:val="clear" w:color="auto" w:fill="auto"/>
                  <w:vAlign w:val="center"/>
                </w:tcPr>
                <w:p w:rsidR="002613A4" w:rsidRPr="00237C59" w:rsidRDefault="002613A4" w:rsidP="00BE297D">
                  <w:pPr>
                    <w:pStyle w:val="Normal"/>
                    <w:spacing w:after="20"/>
                    <w:rPr>
                      <w:spacing w:val="-4"/>
                      <w:sz w:val="20"/>
                    </w:rPr>
                  </w:pPr>
                  <w:r w:rsidRPr="00237C59">
                    <w:rPr>
                      <w:spacing w:val="-4"/>
                      <w:sz w:val="20"/>
                    </w:rPr>
                    <w:t>– часть контура здания, сооружения, объекта незавершенного строительства, образованного проекцией вновь образованного подземного конструктивного элемента здания, сооружения, объекта незавершенного строительства,</w:t>
                  </w:r>
                </w:p>
              </w:tc>
            </w:tr>
            <w:tr w:rsidR="002613A4" w:rsidRPr="00237C59">
              <w:tblPrEx>
                <w:tblCellMar>
                  <w:top w:w="0" w:type="dxa"/>
                  <w:bottom w:w="0" w:type="dxa"/>
                </w:tblCellMar>
              </w:tblPrEx>
              <w:trPr>
                <w:cantSplit/>
              </w:trPr>
              <w:tc>
                <w:tcPr>
                  <w:tcW w:w="818" w:type="pct"/>
                  <w:vAlign w:val="center"/>
                </w:tcPr>
                <w:p w:rsidR="002613A4" w:rsidRPr="00237C59" w:rsidRDefault="002613A4" w:rsidP="00916E4B">
                  <w:pPr>
                    <w:pStyle w:val="ab"/>
                    <w:jc w:val="center"/>
                    <w:rPr>
                      <w:sz w:val="20"/>
                    </w:rPr>
                  </w:pPr>
                  <w:r w:rsidRPr="00237C59">
                    <w:rPr>
                      <w:noProof/>
                      <w:sz w:val="20"/>
                    </w:rPr>
                    <mc:AlternateContent>
                      <mc:Choice Requires="wpc">
                        <w:drawing>
                          <wp:inline distT="0" distB="0" distL="0" distR="0">
                            <wp:extent cx="482600" cy="241300"/>
                            <wp:effectExtent l="0" t="1270" r="0" b="0"/>
                            <wp:docPr id="2" name="Полотно 1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Oval 16"/>
                                    <wps:cNvSpPr>
                                      <a:spLocks noChangeArrowheads="1"/>
                                    </wps:cNvSpPr>
                                    <wps:spPr bwMode="auto">
                                      <a:xfrm>
                                        <a:off x="241300" y="120873"/>
                                        <a:ext cx="27884" cy="2792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c:wpc>
                              </a:graphicData>
                            </a:graphic>
                          </wp:inline>
                        </w:drawing>
                      </mc:Choice>
                      <mc:Fallback>
                        <w:pict>
                          <v:group w14:anchorId="410B3B23" id="Полотно 14" o:spid="_x0000_s1026" editas="canvas" style="width:38pt;height:19pt;mso-position-horizontal-relative:char;mso-position-vertical-relative:line" coordsize="482600,24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">
                            <v:shape id="_x0000_s1027" type="#_x0000_t75" style="position:absolute;width:482600;height:241300;visibility:visible;mso-wrap-style:square">
                              <v:fill o:detectmouseclick="t"/>
                              <v:path o:connecttype="none"/>
                            </v:shape>
                            <v:oval id="Oval 16" o:spid="_x0000_s1028" style="position:absolute;left:241300;top:120873;width:27884;height:27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" fillcolor="black"/>
                            <w10:anchorlock/>
                          </v:group>
                        </w:pict>
                      </mc:Fallback>
                    </mc:AlternateContent>
                  </w:r>
                </w:p>
              </w:tc>
              <w:tc>
                <w:tcPr>
                  <w:tcW w:w="4182" w:type="pct"/>
                  <w:shd w:val="clear" w:color="auto" w:fill="auto"/>
                  <w:vAlign w:val="center"/>
                </w:tcPr>
                <w:p w:rsidR="002613A4" w:rsidRPr="00237C59" w:rsidRDefault="002613A4" w:rsidP="00BE297D">
                  <w:pPr>
                    <w:pStyle w:val="Normal"/>
                    <w:spacing w:after="20"/>
                    <w:rPr>
                      <w:spacing w:val="-4"/>
                      <w:sz w:val="20"/>
                      <w:lang w:val="en-US"/>
                    </w:rPr>
                  </w:pPr>
                  <w:r w:rsidRPr="00237C59">
                    <w:rPr>
                      <w:spacing w:val="-4"/>
                      <w:sz w:val="20"/>
                    </w:rPr>
                    <w:t>– характерная точка контура здания</w:t>
                  </w:r>
                  <w:r w:rsidRPr="00237C59">
                    <w:rPr>
                      <w:spacing w:val="-4"/>
                      <w:sz w:val="20"/>
                      <w:lang w:val="en-US"/>
                    </w:rPr>
                    <w:t>,</w:t>
                  </w:r>
                </w:p>
              </w:tc>
            </w:tr>
          </w:tbl>
          <w:p w:rsidR="002613A4" w:rsidRPr="00BE297D" w:rsidRDefault="002613A4" w:rsidP="00653E44">
            <w:pPr>
              <w:pStyle w:val="a9"/>
              <w:rPr>
                <w:lang w:val="en-US"/>
              </w:rPr>
            </w:pPr>
            <w:r>
              <w:rPr>
                <w:lang w:val="en-US"/>
              </w:rPr>
              <w:t>`</w:t>
            </w:r>
          </w:p>
          <w:p w:rsidR="002613A4" w:rsidRPr="00C14D97" w:rsidRDefault="002613A4" w:rsidP="00C14D97">
            <w:pPr>
              <w:pStyle w:val="ab"/>
              <w:rPr>
                <w:b/>
                <w:lang w:val="en-US"/>
              </w:rPr>
            </w:pPr>
          </w:p>
        </w:tc>
      </w:tr>
    </w:tbl>
    <w:p w:rsidR="002613A4" w:rsidRDefault="002613A4" w:rsidP="002613A4">
      <w:pPr>
        <w:pStyle w:val="a9"/>
        <w:sectPr w:rsidR="002613A4" w:rsidSect="008D633B">
          <w:headerReference w:type="default" r:id="rId65"/>
          <w:pgSz w:w="11907" w:h="16840" w:code="9"/>
          <w:pgMar w:top="1134" w:right="510" w:bottom="567" w:left="1361" w:header="709" w:footer="567" w:gutter="0"/>
          <w:cols w:space="708"/>
          <w:docGrid w:linePitch="360"/>
        </w:sect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2613A4" w:rsidRPr="003E6ACF">
        <w:tblPrEx>
          <w:tblCellMar>
            <w:top w:w="0" w:type="dxa"/>
            <w:bottom w:w="0" w:type="dxa"/>
          </w:tblCellMar>
        </w:tblPrEx>
        <w:trPr>
          <w:cantSplit/>
          <w:jc w:val="center"/>
        </w:trPr>
        <w:tc>
          <w:tcPr>
            <w:tcW w:w="5000" w:type="pct"/>
          </w:tcPr>
          <w:p w:rsidR="002613A4" w:rsidRPr="003E6ACF" w:rsidRDefault="002613A4" w:rsidP="005F428B">
            <w:pPr>
              <w:pStyle w:val="ad"/>
              <w:spacing w:before="120"/>
              <w:rPr>
                <w:b w:val="0"/>
              </w:rPr>
            </w:pPr>
            <w:r>
              <w:rPr>
                <w:b w:val="0"/>
                <w:noProof/>
              </w:rPr>
              <w:lastRenderedPageBreak/>
              <w:drawing>
                <wp:inline distT="0" distB="0" distL="0" distR="0">
                  <wp:extent cx="9467850" cy="5581650"/>
                  <wp:effectExtent l="19050" t="19050" r="0" b="0"/>
                  <wp:docPr id="32" name="Рисунок 32" descr="C:\Users\AVKUCH~1\AppData\Local\Temp\PkzoThemeRendered03833398.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VKUCH~1\AppData\Local\Temp\PkzoThemeRendered03833398.emf"/>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9467850" cy="5581650"/>
                          </a:xfrm>
                          <a:prstGeom prst="rect">
                            <a:avLst/>
                          </a:prstGeom>
                          <a:noFill/>
                          <a:ln w="6350" cmpd="sng">
                            <a:solidFill>
                              <a:srgbClr val="000000"/>
                            </a:solidFill>
                            <a:miter lim="800000"/>
                            <a:headEnd/>
                            <a:tailEnd/>
                          </a:ln>
                          <a:effectLst/>
                        </pic:spPr>
                      </pic:pic>
                    </a:graphicData>
                  </a:graphic>
                </wp:inline>
              </w:drawing>
            </w:r>
            <w:r w:rsidRPr="003E6ACF">
              <w:rPr>
                <w:b w:val="0"/>
              </w:rPr>
              <w:t xml:space="preserve"> </w:t>
            </w:r>
          </w:p>
        </w:tc>
      </w:tr>
      <w:tr w:rsidR="002613A4" w:rsidRPr="00C25844">
        <w:tblPrEx>
          <w:tblCellMar>
            <w:top w:w="0" w:type="dxa"/>
            <w:bottom w:w="0" w:type="dxa"/>
          </w:tblCellMar>
        </w:tblPrEx>
        <w:trPr>
          <w:cantSplit/>
          <w:jc w:val="center"/>
        </w:trPr>
        <w:tc>
          <w:tcPr>
            <w:tcW w:w="5000" w:type="pct"/>
            <w:vAlign w:val="center"/>
          </w:tcPr>
          <w:p w:rsidR="002613A4" w:rsidRPr="001313DD" w:rsidRDefault="002613A4" w:rsidP="00BB0053">
            <w:pPr>
              <w:pStyle w:val="ab"/>
              <w:rPr>
                <w:b/>
              </w:rPr>
            </w:pPr>
            <w:bookmarkStart w:id="8" w:name="Схема_геодезических_построений"/>
            <w:bookmarkEnd w:id="8"/>
            <w:r>
              <w:t xml:space="preserve">Условные </w:t>
            </w:r>
            <w:r w:rsidRPr="00617617">
              <w:t>обозначения приведены на отдельной странице в конце раздела.</w:t>
            </w:r>
          </w:p>
        </w:tc>
      </w:tr>
    </w:tbl>
    <w:p w:rsidR="002613A4" w:rsidRDefault="002613A4" w:rsidP="002613A4">
      <w:pPr>
        <w:pStyle w:val="a9"/>
      </w:pPr>
    </w:p>
    <w:p w:rsidR="002613A4" w:rsidRPr="003E6ACF" w:rsidRDefault="002613A4" w:rsidP="002613A4">
      <w:pPr>
        <w:pStyle w:val="Normal"/>
        <w:sectPr w:rsidR="002613A4" w:rsidRPr="003E6ACF" w:rsidSect="00665E21">
          <w:headerReference w:type="even" r:id="rId67"/>
          <w:headerReference w:type="default" r:id="rId68"/>
          <w:footerReference w:type="even" r:id="rId69"/>
          <w:footerReference w:type="default" r:id="rId70"/>
          <w:headerReference w:type="first" r:id="rId71"/>
          <w:footerReference w:type="first" r:id="rId72"/>
          <w:pgSz w:w="16838" w:h="11906" w:orient="landscape"/>
          <w:pgMar w:top="1134" w:right="510" w:bottom="567" w:left="1361" w:header="709" w:footer="567" w:gutter="0"/>
          <w:cols w:space="708"/>
          <w:docGrid w:linePitch="360"/>
        </w:sectPr>
      </w:pPr>
    </w:p>
    <w:tbl>
      <w:tblPr>
        <w:tblW w:w="5000" w:type="pct"/>
        <w:jc w:val="center"/>
        <w:tblBorders>
          <w:top w:val="single" w:sz="4" w:space="0" w:color="auto"/>
          <w:left w:val="double" w:sz="6" w:space="0" w:color="auto"/>
          <w:bottom w:val="double" w:sz="6" w:space="0" w:color="auto"/>
          <w:right w:val="double" w:sz="6" w:space="0" w:color="auto"/>
        </w:tblBorders>
        <w:tblCellMar>
          <w:left w:w="120" w:type="dxa"/>
          <w:right w:w="120" w:type="dxa"/>
        </w:tblCellMar>
        <w:tblLook w:val="0000" w:firstRow="0" w:lastRow="0" w:firstColumn="0" w:lastColumn="0" w:noHBand="0" w:noVBand="0"/>
      </w:tblPr>
      <w:tblGrid>
        <w:gridCol w:w="15207"/>
      </w:tblGrid>
      <w:tr w:rsidR="002613A4">
        <w:tblPrEx>
          <w:tblCellMar>
            <w:top w:w="0" w:type="dxa"/>
            <w:bottom w:w="0" w:type="dxa"/>
          </w:tblCellMar>
        </w:tblPrEx>
        <w:trPr>
          <w:cantSplit/>
          <w:jc w:val="center"/>
        </w:trPr>
        <w:tc>
          <w:tcPr>
            <w:tcW w:w="5000" w:type="pct"/>
            <w:vAlign w:val="center"/>
          </w:tcPr>
          <w:p w:rsidR="002613A4" w:rsidRDefault="002613A4" w:rsidP="00941300">
            <w:pPr>
              <w:pStyle w:val="ab"/>
              <w:spacing w:after="120"/>
              <w:rPr>
                <w:b/>
                <w:lang w:val="en-US"/>
              </w:rPr>
            </w:pPr>
            <w:r w:rsidRPr="001313DD">
              <w:rPr>
                <w:b/>
              </w:rPr>
              <w:lastRenderedPageBreak/>
              <w:t>Условные обозначения:</w:t>
            </w:r>
          </w:p>
          <w:p w:rsidR="002613A4" w:rsidRDefault="002613A4" w:rsidP="005F428B">
            <w:pPr>
              <w:pStyle w:val="Normal"/>
              <w:tabs>
                <w:tab w:val="left" w:pos="180"/>
              </w:tabs>
              <w:rPr>
                <w:sz w:val="2"/>
                <w:szCs w:val="2"/>
              </w:rPr>
            </w:pPr>
          </w:p>
          <w:tbl>
            <w:tblPr>
              <w:tblW w:w="5000" w:type="pct"/>
              <w:tblLook w:val="04A0" w:firstRow="1" w:lastRow="0" w:firstColumn="1" w:lastColumn="0" w:noHBand="0" w:noVBand="1"/>
            </w:tblPr>
            <w:tblGrid>
              <w:gridCol w:w="1653"/>
              <w:gridCol w:w="5601"/>
              <w:gridCol w:w="345"/>
              <w:gridCol w:w="1758"/>
              <w:gridCol w:w="5610"/>
            </w:tblGrid>
            <w:tr w:rsidR="002613A4" w:rsidRPr="0089056D">
              <w:trPr>
                <w:trHeight w:val="331"/>
              </w:trPr>
              <w:tc>
                <w:tcPr>
                  <w:tcW w:w="1132" w:type="dxa"/>
                  <w:shd w:val="clear" w:color="auto" w:fill="auto"/>
                  <w:vAlign w:val="center"/>
                </w:tcPr>
                <w:p w:rsidR="002613A4" w:rsidRPr="0089056D" w:rsidRDefault="002613A4" w:rsidP="002D1860">
                  <w:pPr>
                    <w:pStyle w:val="Normal"/>
                    <w:jc w:val="center"/>
                    <w:rPr>
                      <w:sz w:val="20"/>
                    </w:rPr>
                  </w:pPr>
                  <w:r w:rsidRPr="0089056D">
                    <w:rPr>
                      <w:noProof/>
                      <w:sz w:val="20"/>
                    </w:rPr>
                    <w:drawing>
                      <wp:inline distT="0" distB="0" distL="0" distR="0">
                        <wp:extent cx="581025" cy="57150"/>
                        <wp:effectExtent l="0" t="0" r="0" b="0"/>
                        <wp:docPr id="16" name="Рисунок 16" descr="существующ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существующая часть контура здания"/>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36" w:type="dxa"/>
                  <w:shd w:val="clear" w:color="auto" w:fill="auto"/>
                  <w:vAlign w:val="center"/>
                </w:tcPr>
                <w:p w:rsidR="002613A4" w:rsidRPr="00237C59" w:rsidRDefault="002613A4" w:rsidP="00224551">
                  <w:pPr>
                    <w:pStyle w:val="Normal"/>
                    <w:spacing w:afterLines="20" w:after="48"/>
                    <w:rPr>
                      <w:spacing w:val="-4"/>
                      <w:sz w:val="20"/>
                    </w:rPr>
                  </w:pPr>
                  <w:r w:rsidRPr="00237C59">
                    <w:rPr>
                      <w:spacing w:val="-4"/>
                      <w:sz w:val="20"/>
                    </w:rPr>
                    <w:t>– существующая часть границы земельного участка,</w:t>
                  </w:r>
                </w:p>
              </w:tc>
              <w:tc>
                <w:tcPr>
                  <w:tcW w:w="236" w:type="dxa"/>
                </w:tcPr>
                <w:p w:rsidR="002613A4" w:rsidRPr="0089056D" w:rsidRDefault="002613A4" w:rsidP="00667E14">
                  <w:pPr>
                    <w:pStyle w:val="Normal"/>
                    <w:jc w:val="center"/>
                    <w:rPr>
                      <w:sz w:val="20"/>
                    </w:rPr>
                  </w:pPr>
                </w:p>
              </w:tc>
              <w:tc>
                <w:tcPr>
                  <w:tcW w:w="1204" w:type="dxa"/>
                  <w:shd w:val="clear" w:color="auto" w:fill="auto"/>
                  <w:vAlign w:val="center"/>
                </w:tcPr>
                <w:p w:rsidR="002613A4" w:rsidRPr="0089056D" w:rsidRDefault="002613A4" w:rsidP="00667E14">
                  <w:pPr>
                    <w:pStyle w:val="Normal"/>
                    <w:jc w:val="center"/>
                    <w:rPr>
                      <w:sz w:val="20"/>
                    </w:rPr>
                  </w:pPr>
                  <w:r w:rsidRPr="0089056D">
                    <w:rPr>
                      <w:noProof/>
                      <w:sz w:val="20"/>
                    </w:rPr>
                    <w:drawing>
                      <wp:inline distT="0" distB="0" distL="0" distR="0">
                        <wp:extent cx="581025" cy="57150"/>
                        <wp:effectExtent l="0" t="0" r="0" b="0"/>
                        <wp:docPr id="17" name="Рисунок 17" descr="вновь образованн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вновь образованная часть контура здания"/>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42" w:type="dxa"/>
                  <w:shd w:val="clear" w:color="auto" w:fill="auto"/>
                  <w:vAlign w:val="center"/>
                </w:tcPr>
                <w:p w:rsidR="002613A4" w:rsidRPr="00237C59" w:rsidRDefault="002613A4" w:rsidP="00224551">
                  <w:pPr>
                    <w:pStyle w:val="Normal"/>
                    <w:spacing w:afterLines="20" w:after="48"/>
                    <w:rPr>
                      <w:spacing w:val="-4"/>
                      <w:sz w:val="20"/>
                    </w:rPr>
                  </w:pPr>
                  <w:r w:rsidRPr="00237C59">
                    <w:rPr>
                      <w:spacing w:val="-4"/>
                      <w:sz w:val="20"/>
                    </w:rPr>
                    <w:t xml:space="preserve">– вновь образованная </w:t>
                  </w:r>
                  <w:r w:rsidRPr="00237C59">
                    <w:rPr>
                      <w:rFonts w:cs="ArialMT"/>
                      <w:spacing w:val="-4"/>
                      <w:sz w:val="20"/>
                    </w:rPr>
                    <w:t>или уточненная</w:t>
                  </w:r>
                  <w:r w:rsidRPr="00237C59">
                    <w:rPr>
                      <w:spacing w:val="-4"/>
                      <w:sz w:val="20"/>
                    </w:rPr>
                    <w:t xml:space="preserve"> часть границы земельного участка,</w:t>
                  </w:r>
                </w:p>
              </w:tc>
            </w:tr>
            <w:tr w:rsidR="002613A4" w:rsidRPr="0089056D">
              <w:trPr>
                <w:trHeight w:val="331"/>
              </w:trPr>
              <w:tc>
                <w:tcPr>
                  <w:tcW w:w="1132" w:type="dxa"/>
                  <w:shd w:val="clear" w:color="auto" w:fill="auto"/>
                  <w:vAlign w:val="center"/>
                </w:tcPr>
                <w:p w:rsidR="002613A4" w:rsidRPr="00237C59" w:rsidRDefault="002613A4" w:rsidP="00067D1D">
                  <w:pPr>
                    <w:pStyle w:val="ab"/>
                    <w:spacing w:after="120"/>
                    <w:jc w:val="center"/>
                    <w:rPr>
                      <w:sz w:val="20"/>
                    </w:rPr>
                  </w:pPr>
                  <w:r w:rsidRPr="00237C59">
                    <w:rPr>
                      <w:noProof/>
                      <w:sz w:val="20"/>
                    </w:rPr>
                    <w:drawing>
                      <wp:inline distT="0" distB="0" distL="0" distR="0">
                        <wp:extent cx="57150" cy="76200"/>
                        <wp:effectExtent l="0" t="0" r="0" b="0"/>
                        <wp:docPr id="18" name="Рисунок 18" descr="Заштрихованный кру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Заштрихованный круг"/>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150" cy="76200"/>
                                </a:xfrm>
                                <a:prstGeom prst="rect">
                                  <a:avLst/>
                                </a:prstGeom>
                                <a:noFill/>
                                <a:ln>
                                  <a:noFill/>
                                </a:ln>
                              </pic:spPr>
                            </pic:pic>
                          </a:graphicData>
                        </a:graphic>
                      </wp:inline>
                    </w:drawing>
                  </w:r>
                </w:p>
              </w:tc>
              <w:tc>
                <w:tcPr>
                  <w:tcW w:w="3836" w:type="dxa"/>
                  <w:shd w:val="clear" w:color="auto" w:fill="auto"/>
                  <w:vAlign w:val="center"/>
                </w:tcPr>
                <w:p w:rsidR="002613A4" w:rsidRPr="00237C59" w:rsidRDefault="002613A4" w:rsidP="00224551">
                  <w:pPr>
                    <w:pStyle w:val="Normal"/>
                    <w:spacing w:afterLines="20" w:after="48"/>
                    <w:rPr>
                      <w:spacing w:val="-4"/>
                      <w:sz w:val="20"/>
                    </w:rPr>
                  </w:pPr>
                  <w:r w:rsidRPr="00237C59">
                    <w:rPr>
                      <w:spacing w:val="-4"/>
                      <w:sz w:val="20"/>
                    </w:rPr>
                    <w:t>– характерная точка границы земельного участка,</w:t>
                  </w:r>
                </w:p>
              </w:tc>
              <w:tc>
                <w:tcPr>
                  <w:tcW w:w="236" w:type="dxa"/>
                </w:tcPr>
                <w:p w:rsidR="002613A4" w:rsidRPr="0089056D" w:rsidRDefault="002613A4" w:rsidP="00667E14">
                  <w:pPr>
                    <w:pStyle w:val="Normal"/>
                    <w:jc w:val="center"/>
                    <w:rPr>
                      <w:sz w:val="20"/>
                    </w:rPr>
                  </w:pPr>
                </w:p>
              </w:tc>
              <w:tc>
                <w:tcPr>
                  <w:tcW w:w="1204" w:type="dxa"/>
                  <w:shd w:val="clear" w:color="auto" w:fill="auto"/>
                  <w:vAlign w:val="center"/>
                </w:tcPr>
                <w:p w:rsidR="002613A4" w:rsidRPr="0089056D" w:rsidRDefault="002613A4" w:rsidP="00067D1D">
                  <w:pPr>
                    <w:pStyle w:val="Normal"/>
                    <w:jc w:val="center"/>
                    <w:rPr>
                      <w:spacing w:val="-4"/>
                      <w:sz w:val="20"/>
                    </w:rPr>
                  </w:pPr>
                  <w:r w:rsidRPr="0089056D">
                    <w:rPr>
                      <w:sz w:val="20"/>
                    </w:rPr>
                    <w:object w:dxaOrig="750" w:dyaOrig="765">
                      <v:shape id="_x0000_i1043" type="#_x0000_t75" style="width:6.75pt;height:6.75pt" o:ole="">
                        <v:imagedata r:id="rId73" o:title=""/>
                      </v:shape>
                      <o:OLEObject Type="Embed" ProgID="PBrush" ShapeID="_x0000_i1043" DrawAspect="Content" ObjectID="_1848036331" r:id="rId74"/>
                    </w:object>
                  </w:r>
                </w:p>
              </w:tc>
              <w:tc>
                <w:tcPr>
                  <w:tcW w:w="3842" w:type="dxa"/>
                  <w:shd w:val="clear" w:color="auto" w:fill="auto"/>
                  <w:vAlign w:val="center"/>
                </w:tcPr>
                <w:p w:rsidR="002613A4" w:rsidRPr="0089056D" w:rsidRDefault="002613A4" w:rsidP="00224551">
                  <w:pPr>
                    <w:pStyle w:val="Normal"/>
                    <w:spacing w:afterLines="20" w:after="48"/>
                    <w:rPr>
                      <w:spacing w:val="-4"/>
                      <w:sz w:val="20"/>
                    </w:rPr>
                  </w:pPr>
                  <w:r w:rsidRPr="0089056D">
                    <w:rPr>
                      <w:spacing w:val="-4"/>
                      <w:sz w:val="20"/>
                    </w:rPr>
                    <w:t>– характерная точка контура здания,</w:t>
                  </w:r>
                </w:p>
              </w:tc>
            </w:tr>
            <w:tr w:rsidR="002613A4" w:rsidRPr="0089056D">
              <w:trPr>
                <w:trHeight w:val="331"/>
              </w:trPr>
              <w:tc>
                <w:tcPr>
                  <w:tcW w:w="1132" w:type="dxa"/>
                  <w:shd w:val="clear" w:color="auto" w:fill="auto"/>
                  <w:vAlign w:val="center"/>
                </w:tcPr>
                <w:p w:rsidR="002613A4" w:rsidRPr="00237C59" w:rsidRDefault="002613A4" w:rsidP="00067D1D">
                  <w:pPr>
                    <w:pStyle w:val="ab"/>
                    <w:spacing w:after="120"/>
                    <w:jc w:val="center"/>
                    <w:rPr>
                      <w:sz w:val="20"/>
                    </w:rPr>
                  </w:pPr>
                  <w:r w:rsidRPr="0089056D">
                    <w:rPr>
                      <w:noProof/>
                      <w:sz w:val="20"/>
                    </w:rPr>
                    <w:drawing>
                      <wp:inline distT="0" distB="0" distL="0" distR="0">
                        <wp:extent cx="581025" cy="57150"/>
                        <wp:effectExtent l="0" t="0" r="0" b="0"/>
                        <wp:docPr id="20" name="Рисунок 20" descr="существующ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существующая часть контура здания"/>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36" w:type="dxa"/>
                  <w:shd w:val="clear" w:color="auto" w:fill="auto"/>
                  <w:vAlign w:val="center"/>
                </w:tcPr>
                <w:p w:rsidR="002613A4" w:rsidRPr="0089056D" w:rsidRDefault="002613A4" w:rsidP="00224551">
                  <w:pPr>
                    <w:pStyle w:val="Normal"/>
                    <w:spacing w:afterLines="20" w:after="48"/>
                    <w:rPr>
                      <w:spacing w:val="-4"/>
                      <w:sz w:val="20"/>
                    </w:rPr>
                  </w:pPr>
                  <w:r w:rsidRPr="0089056D">
                    <w:rPr>
                      <w:spacing w:val="-4"/>
                      <w:sz w:val="20"/>
                    </w:rPr>
                    <w:t>– часть контура здания, сооружения, объекта незавершенного строительства, образованного проекцией существующего наземного конструктивного элемента здания, сооружения, объекта незавершенного строительства,</w:t>
                  </w:r>
                </w:p>
              </w:tc>
              <w:tc>
                <w:tcPr>
                  <w:tcW w:w="236" w:type="dxa"/>
                </w:tcPr>
                <w:p w:rsidR="002613A4" w:rsidRPr="0089056D" w:rsidRDefault="002613A4" w:rsidP="00667E14">
                  <w:pPr>
                    <w:pStyle w:val="Normal"/>
                    <w:jc w:val="center"/>
                    <w:rPr>
                      <w:sz w:val="20"/>
                    </w:rPr>
                  </w:pPr>
                </w:p>
              </w:tc>
              <w:tc>
                <w:tcPr>
                  <w:tcW w:w="1204" w:type="dxa"/>
                  <w:shd w:val="clear" w:color="auto" w:fill="auto"/>
                  <w:vAlign w:val="center"/>
                </w:tcPr>
                <w:p w:rsidR="002613A4" w:rsidRPr="0089056D" w:rsidRDefault="002613A4" w:rsidP="00067D1D">
                  <w:pPr>
                    <w:pStyle w:val="Normal"/>
                    <w:tabs>
                      <w:tab w:val="left" w:pos="180"/>
                    </w:tabs>
                    <w:jc w:val="center"/>
                    <w:rPr>
                      <w:sz w:val="20"/>
                    </w:rPr>
                  </w:pPr>
                  <w:r w:rsidRPr="0089056D">
                    <w:rPr>
                      <w:noProof/>
                      <w:sz w:val="20"/>
                    </w:rPr>
                    <w:drawing>
                      <wp:inline distT="0" distB="0" distL="0" distR="0">
                        <wp:extent cx="581025" cy="57150"/>
                        <wp:effectExtent l="0" t="0" r="0" b="0"/>
                        <wp:docPr id="21" name="Рисунок 21" descr="вновь образованная часть контура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вновь образованная часть контура здания"/>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42" w:type="dxa"/>
                  <w:shd w:val="clear" w:color="auto" w:fill="auto"/>
                  <w:vAlign w:val="center"/>
                </w:tcPr>
                <w:p w:rsidR="002613A4" w:rsidRPr="0089056D" w:rsidRDefault="002613A4" w:rsidP="00224551">
                  <w:pPr>
                    <w:pStyle w:val="Normal"/>
                    <w:spacing w:afterLines="20" w:after="48"/>
                    <w:rPr>
                      <w:spacing w:val="-4"/>
                      <w:sz w:val="20"/>
                    </w:rPr>
                  </w:pPr>
                  <w:r w:rsidRPr="0089056D">
                    <w:rPr>
                      <w:spacing w:val="-4"/>
                      <w:sz w:val="20"/>
                    </w:rPr>
                    <w:t>– часть контура здания, сооружения, объекта незавершенного строительства, образованного проекцией вновь образованного наземного конструктивного элемента здания, сооружения, объекта незавершенного строительства,</w:t>
                  </w:r>
                </w:p>
              </w:tc>
            </w:tr>
            <w:tr w:rsidR="002613A4" w:rsidRPr="0089056D">
              <w:trPr>
                <w:trHeight w:val="331"/>
              </w:trPr>
              <w:tc>
                <w:tcPr>
                  <w:tcW w:w="1132" w:type="dxa"/>
                  <w:shd w:val="clear" w:color="auto" w:fill="auto"/>
                  <w:vAlign w:val="center"/>
                </w:tcPr>
                <w:p w:rsidR="002613A4" w:rsidRPr="0089056D" w:rsidRDefault="002613A4" w:rsidP="00067D1D">
                  <w:pPr>
                    <w:pStyle w:val="ab"/>
                    <w:jc w:val="center"/>
                    <w:rPr>
                      <w:sz w:val="20"/>
                    </w:rPr>
                  </w:pPr>
                  <w:r w:rsidRPr="0089056D">
                    <w:rPr>
                      <w:noProof/>
                      <w:sz w:val="20"/>
                    </w:rPr>
                    <w:drawing>
                      <wp:inline distT="0" distB="0" distL="0" distR="0">
                        <wp:extent cx="581025" cy="57150"/>
                        <wp:effectExtent l="0" t="0" r="0" b="0"/>
                        <wp:docPr id="22" name="Рисунок 22" descr="существующий надземный конструктивный элемент здания сооружения он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существующий надземный конструктивный элемент здания сооружения онс"/>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36" w:type="dxa"/>
                  <w:shd w:val="clear" w:color="auto" w:fill="auto"/>
                  <w:vAlign w:val="center"/>
                </w:tcPr>
                <w:p w:rsidR="002613A4" w:rsidRPr="0089056D" w:rsidRDefault="002613A4" w:rsidP="00224551">
                  <w:pPr>
                    <w:pStyle w:val="Normal"/>
                    <w:spacing w:afterLines="20" w:after="48"/>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существующего надземного конструктивного элемента здания, сооружения, объекта незавершенного строительства,</w:t>
                  </w:r>
                </w:p>
              </w:tc>
              <w:tc>
                <w:tcPr>
                  <w:tcW w:w="236" w:type="dxa"/>
                </w:tcPr>
                <w:p w:rsidR="002613A4" w:rsidRPr="0089056D" w:rsidRDefault="002613A4" w:rsidP="00667E14">
                  <w:pPr>
                    <w:pStyle w:val="Normal"/>
                    <w:jc w:val="center"/>
                    <w:rPr>
                      <w:sz w:val="20"/>
                    </w:rPr>
                  </w:pPr>
                </w:p>
              </w:tc>
              <w:tc>
                <w:tcPr>
                  <w:tcW w:w="1204" w:type="dxa"/>
                  <w:shd w:val="clear" w:color="auto" w:fill="auto"/>
                  <w:vAlign w:val="center"/>
                </w:tcPr>
                <w:p w:rsidR="002613A4" w:rsidRPr="0089056D" w:rsidRDefault="002613A4" w:rsidP="00067D1D">
                  <w:pPr>
                    <w:pStyle w:val="ab"/>
                    <w:jc w:val="center"/>
                    <w:rPr>
                      <w:sz w:val="20"/>
                    </w:rPr>
                  </w:pPr>
                  <w:r w:rsidRPr="0089056D">
                    <w:rPr>
                      <w:noProof/>
                      <w:sz w:val="20"/>
                    </w:rPr>
                    <w:drawing>
                      <wp:inline distT="0" distB="0" distL="0" distR="0">
                        <wp:extent cx="581025" cy="57150"/>
                        <wp:effectExtent l="0" t="0" r="0" b="0"/>
                        <wp:docPr id="23" name="Рисунок 23" descr="вновь образованный надземный конструктивный элемент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вновь образованный надземный конструктивный элемент здания"/>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42" w:type="dxa"/>
                  <w:shd w:val="clear" w:color="auto" w:fill="auto"/>
                  <w:vAlign w:val="center"/>
                </w:tcPr>
                <w:p w:rsidR="002613A4" w:rsidRPr="0089056D" w:rsidRDefault="002613A4" w:rsidP="00224551">
                  <w:pPr>
                    <w:pStyle w:val="Normal"/>
                    <w:spacing w:afterLines="20" w:after="48"/>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вновь образованного надземного конструктивного элемента здания, сооружения, объекта незавершенного строительства,</w:t>
                  </w:r>
                </w:p>
              </w:tc>
            </w:tr>
            <w:tr w:rsidR="002613A4" w:rsidRPr="0089056D">
              <w:trPr>
                <w:trHeight w:val="331"/>
              </w:trPr>
              <w:tc>
                <w:tcPr>
                  <w:tcW w:w="1132" w:type="dxa"/>
                  <w:shd w:val="clear" w:color="auto" w:fill="auto"/>
                  <w:vAlign w:val="center"/>
                </w:tcPr>
                <w:p w:rsidR="002613A4" w:rsidRPr="0089056D" w:rsidRDefault="002613A4" w:rsidP="00067D1D">
                  <w:pPr>
                    <w:pStyle w:val="ab"/>
                    <w:jc w:val="center"/>
                    <w:rPr>
                      <w:sz w:val="20"/>
                    </w:rPr>
                  </w:pPr>
                  <w:r w:rsidRPr="0089056D">
                    <w:rPr>
                      <w:noProof/>
                      <w:sz w:val="20"/>
                    </w:rPr>
                    <w:drawing>
                      <wp:inline distT="0" distB="0" distL="0" distR="0">
                        <wp:extent cx="581025" cy="66675"/>
                        <wp:effectExtent l="0" t="0" r="0" b="0"/>
                        <wp:docPr id="24" name="Рисунок 24" descr="существующий подземный конструктивный элемент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существующий подземный конструктивный элемент здания"/>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81025" cy="66675"/>
                                </a:xfrm>
                                <a:prstGeom prst="rect">
                                  <a:avLst/>
                                </a:prstGeom>
                                <a:noFill/>
                                <a:ln>
                                  <a:noFill/>
                                </a:ln>
                              </pic:spPr>
                            </pic:pic>
                          </a:graphicData>
                        </a:graphic>
                      </wp:inline>
                    </w:drawing>
                  </w:r>
                </w:p>
              </w:tc>
              <w:tc>
                <w:tcPr>
                  <w:tcW w:w="3836" w:type="dxa"/>
                  <w:shd w:val="clear" w:color="auto" w:fill="auto"/>
                  <w:vAlign w:val="center"/>
                </w:tcPr>
                <w:p w:rsidR="002613A4" w:rsidRPr="0089056D" w:rsidRDefault="002613A4" w:rsidP="00224551">
                  <w:pPr>
                    <w:pStyle w:val="Normal"/>
                    <w:spacing w:afterLines="20" w:after="48"/>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существующего подземного конструктивного элемента здания, сооружения, объекта незавершенного строительства,</w:t>
                  </w:r>
                </w:p>
              </w:tc>
              <w:tc>
                <w:tcPr>
                  <w:tcW w:w="236" w:type="dxa"/>
                </w:tcPr>
                <w:p w:rsidR="002613A4" w:rsidRPr="0089056D" w:rsidRDefault="002613A4" w:rsidP="00667E14">
                  <w:pPr>
                    <w:pStyle w:val="Normal"/>
                    <w:jc w:val="center"/>
                    <w:rPr>
                      <w:sz w:val="20"/>
                    </w:rPr>
                  </w:pPr>
                </w:p>
              </w:tc>
              <w:tc>
                <w:tcPr>
                  <w:tcW w:w="1204" w:type="dxa"/>
                  <w:shd w:val="clear" w:color="auto" w:fill="auto"/>
                  <w:vAlign w:val="center"/>
                </w:tcPr>
                <w:p w:rsidR="002613A4" w:rsidRPr="0089056D" w:rsidRDefault="002613A4" w:rsidP="00067D1D">
                  <w:pPr>
                    <w:pStyle w:val="ab"/>
                    <w:jc w:val="center"/>
                    <w:rPr>
                      <w:sz w:val="20"/>
                    </w:rPr>
                  </w:pPr>
                  <w:r w:rsidRPr="0089056D">
                    <w:rPr>
                      <w:noProof/>
                      <w:sz w:val="20"/>
                    </w:rPr>
                    <w:drawing>
                      <wp:inline distT="0" distB="0" distL="0" distR="0">
                        <wp:extent cx="581025" cy="57150"/>
                        <wp:effectExtent l="0" t="0" r="0" b="0"/>
                        <wp:docPr id="25" name="Рисунок 25" descr="вновь образованный подземный конструктивный элемент зд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вновь образованный подземный конструктивный элемент здания"/>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81025" cy="57150"/>
                                </a:xfrm>
                                <a:prstGeom prst="rect">
                                  <a:avLst/>
                                </a:prstGeom>
                                <a:noFill/>
                                <a:ln>
                                  <a:noFill/>
                                </a:ln>
                              </pic:spPr>
                            </pic:pic>
                          </a:graphicData>
                        </a:graphic>
                      </wp:inline>
                    </w:drawing>
                  </w:r>
                </w:p>
              </w:tc>
              <w:tc>
                <w:tcPr>
                  <w:tcW w:w="3842" w:type="dxa"/>
                  <w:shd w:val="clear" w:color="auto" w:fill="auto"/>
                  <w:vAlign w:val="center"/>
                </w:tcPr>
                <w:p w:rsidR="002613A4" w:rsidRPr="0089056D" w:rsidRDefault="002613A4" w:rsidP="00224551">
                  <w:pPr>
                    <w:pStyle w:val="Normal"/>
                    <w:spacing w:afterLines="20" w:after="48"/>
                    <w:rPr>
                      <w:b/>
                      <w:spacing w:val="-4"/>
                      <w:sz w:val="20"/>
                    </w:rPr>
                  </w:pPr>
                  <w:r w:rsidRPr="0089056D">
                    <w:rPr>
                      <w:b/>
                      <w:spacing w:val="-4"/>
                      <w:sz w:val="20"/>
                    </w:rPr>
                    <w:t xml:space="preserve">– </w:t>
                  </w:r>
                  <w:r w:rsidRPr="0089056D">
                    <w:rPr>
                      <w:spacing w:val="-4"/>
                      <w:sz w:val="20"/>
                    </w:rPr>
                    <w:t>часть контура здания, сооружения, объекта незавершенного строительства, образованного проекцией вновь образованного подземного конструктивного элемента здания, сооружения, объекта незавершенного строительства,</w:t>
                  </w:r>
                </w:p>
              </w:tc>
            </w:tr>
            <w:tr w:rsidR="002613A4" w:rsidRPr="0089056D">
              <w:trPr>
                <w:trHeight w:val="331"/>
              </w:trPr>
              <w:tc>
                <w:tcPr>
                  <w:tcW w:w="1132" w:type="dxa"/>
                  <w:shd w:val="clear" w:color="auto" w:fill="auto"/>
                  <w:vAlign w:val="center"/>
                </w:tcPr>
                <w:p w:rsidR="002613A4" w:rsidRPr="0089056D" w:rsidRDefault="002613A4" w:rsidP="00067D1D">
                  <w:pPr>
                    <w:pStyle w:val="Normal"/>
                    <w:jc w:val="center"/>
                    <w:rPr>
                      <w:sz w:val="20"/>
                    </w:rPr>
                  </w:pPr>
                  <w:r w:rsidRPr="0089056D">
                    <w:rPr>
                      <w:sz w:val="20"/>
                    </w:rPr>
                    <w:object w:dxaOrig="2220" w:dyaOrig="1650">
                      <v:shape id="_x0000_i1050" type="#_x0000_t75" style="width:18.75pt;height:13.5pt" o:ole="">
                        <v:imagedata r:id="rId79" o:title=""/>
                      </v:shape>
                      <o:OLEObject Type="Embed" ProgID="PBrush" ShapeID="_x0000_i1050" DrawAspect="Content" ObjectID="_1848036332" r:id="rId80"/>
                    </w:object>
                  </w:r>
                </w:p>
              </w:tc>
              <w:tc>
                <w:tcPr>
                  <w:tcW w:w="3836" w:type="dxa"/>
                  <w:shd w:val="clear" w:color="auto" w:fill="auto"/>
                  <w:vAlign w:val="center"/>
                </w:tcPr>
                <w:p w:rsidR="002613A4" w:rsidRPr="0089056D" w:rsidRDefault="002613A4" w:rsidP="00224551">
                  <w:pPr>
                    <w:pStyle w:val="Normal"/>
                    <w:spacing w:before="60" w:afterLines="20" w:after="48"/>
                    <w:rPr>
                      <w:sz w:val="20"/>
                    </w:rPr>
                  </w:pPr>
                  <w:r w:rsidRPr="0089056D">
                    <w:rPr>
                      <w:spacing w:val="-4"/>
                      <w:sz w:val="20"/>
                    </w:rPr>
                    <w:t>–</w:t>
                  </w:r>
                  <w:r w:rsidRPr="0089056D">
                    <w:rPr>
                      <w:spacing w:val="-4"/>
                      <w:sz w:val="20"/>
                      <w:lang w:val="en-US"/>
                    </w:rPr>
                    <w:t xml:space="preserve"> </w:t>
                  </w:r>
                  <w:r w:rsidRPr="0089056D">
                    <w:rPr>
                      <w:spacing w:val="-4"/>
                      <w:sz w:val="20"/>
                    </w:rPr>
                    <w:t>пункт государственной геодезической сети,</w:t>
                  </w:r>
                </w:p>
              </w:tc>
              <w:tc>
                <w:tcPr>
                  <w:tcW w:w="236" w:type="dxa"/>
                </w:tcPr>
                <w:p w:rsidR="002613A4" w:rsidRPr="0089056D" w:rsidRDefault="002613A4" w:rsidP="00667E14">
                  <w:pPr>
                    <w:pStyle w:val="Normal"/>
                    <w:jc w:val="center"/>
                    <w:rPr>
                      <w:sz w:val="20"/>
                    </w:rPr>
                  </w:pPr>
                </w:p>
              </w:tc>
              <w:tc>
                <w:tcPr>
                  <w:tcW w:w="1204" w:type="dxa"/>
                  <w:shd w:val="clear" w:color="auto" w:fill="auto"/>
                  <w:vAlign w:val="center"/>
                </w:tcPr>
                <w:p w:rsidR="002613A4" w:rsidRPr="0089056D" w:rsidRDefault="002613A4" w:rsidP="00067D1D">
                  <w:pPr>
                    <w:pStyle w:val="Normal"/>
                    <w:jc w:val="center"/>
                    <w:rPr>
                      <w:sz w:val="20"/>
                    </w:rPr>
                  </w:pPr>
                  <w:r w:rsidRPr="0089056D">
                    <w:rPr>
                      <w:sz w:val="20"/>
                    </w:rPr>
                    <w:object w:dxaOrig="2265" w:dyaOrig="1635">
                      <v:shape id="_x0000_i1051" type="#_x0000_t75" style="width:18.75pt;height:13.5pt" o:ole="">
                        <v:imagedata r:id="rId81" o:title=""/>
                      </v:shape>
                      <o:OLEObject Type="Embed" ProgID="PBrush" ShapeID="_x0000_i1051" DrawAspect="Content" ObjectID="_1848036333" r:id="rId82"/>
                    </w:object>
                  </w:r>
                </w:p>
              </w:tc>
              <w:tc>
                <w:tcPr>
                  <w:tcW w:w="3842" w:type="dxa"/>
                  <w:shd w:val="clear" w:color="auto" w:fill="auto"/>
                  <w:vAlign w:val="center"/>
                </w:tcPr>
                <w:p w:rsidR="002613A4" w:rsidRPr="0089056D" w:rsidRDefault="002613A4" w:rsidP="00224551">
                  <w:pPr>
                    <w:pStyle w:val="Normal"/>
                    <w:spacing w:before="60" w:afterLines="20" w:after="48"/>
                    <w:rPr>
                      <w:sz w:val="20"/>
                    </w:rPr>
                  </w:pPr>
                  <w:r w:rsidRPr="0089056D">
                    <w:rPr>
                      <w:spacing w:val="-4"/>
                      <w:sz w:val="20"/>
                    </w:rPr>
                    <w:t>– пункт опорной межевой сети,</w:t>
                  </w:r>
                </w:p>
              </w:tc>
            </w:tr>
            <w:tr w:rsidR="002613A4" w:rsidRPr="0089056D">
              <w:trPr>
                <w:trHeight w:val="331"/>
              </w:trPr>
              <w:tc>
                <w:tcPr>
                  <w:tcW w:w="1132" w:type="dxa"/>
                  <w:shd w:val="clear" w:color="auto" w:fill="auto"/>
                  <w:vAlign w:val="center"/>
                </w:tcPr>
                <w:p w:rsidR="002613A4" w:rsidRPr="0089056D" w:rsidRDefault="002613A4" w:rsidP="00067D1D">
                  <w:pPr>
                    <w:pStyle w:val="Normal"/>
                    <w:jc w:val="center"/>
                    <w:rPr>
                      <w:sz w:val="20"/>
                    </w:rPr>
                  </w:pPr>
                  <w:r w:rsidRPr="0089056D">
                    <w:rPr>
                      <w:sz w:val="20"/>
                    </w:rPr>
                    <w:object w:dxaOrig="4230" w:dyaOrig="1155">
                      <v:shape id="_x0000_i1052" type="#_x0000_t75" style="width:45.75pt;height:12pt" o:ole="">
                        <v:imagedata r:id="rId83" o:title=""/>
                      </v:shape>
                      <o:OLEObject Type="Embed" ProgID="PBrush" ShapeID="_x0000_i1052" DrawAspect="Content" ObjectID="_1848036334" r:id="rId84"/>
                    </w:object>
                  </w:r>
                </w:p>
              </w:tc>
              <w:tc>
                <w:tcPr>
                  <w:tcW w:w="3836" w:type="dxa"/>
                  <w:shd w:val="clear" w:color="auto" w:fill="auto"/>
                  <w:vAlign w:val="center"/>
                </w:tcPr>
                <w:p w:rsidR="002613A4" w:rsidRPr="0089056D" w:rsidRDefault="002613A4" w:rsidP="00224551">
                  <w:pPr>
                    <w:pStyle w:val="Normal"/>
                    <w:spacing w:before="60" w:afterLines="20" w:after="48"/>
                    <w:rPr>
                      <w:sz w:val="20"/>
                    </w:rPr>
                  </w:pPr>
                  <w:r w:rsidRPr="0089056D">
                    <w:rPr>
                      <w:spacing w:val="-4"/>
                      <w:sz w:val="20"/>
                    </w:rPr>
                    <w:t>– направления геодезических построений при создании съемочного обоснования,</w:t>
                  </w:r>
                </w:p>
              </w:tc>
              <w:tc>
                <w:tcPr>
                  <w:tcW w:w="236" w:type="dxa"/>
                </w:tcPr>
                <w:p w:rsidR="002613A4" w:rsidRPr="0089056D" w:rsidRDefault="002613A4" w:rsidP="00667E14">
                  <w:pPr>
                    <w:pStyle w:val="Normal"/>
                    <w:jc w:val="center"/>
                    <w:rPr>
                      <w:sz w:val="20"/>
                    </w:rPr>
                  </w:pPr>
                </w:p>
              </w:tc>
              <w:tc>
                <w:tcPr>
                  <w:tcW w:w="1204" w:type="dxa"/>
                  <w:shd w:val="clear" w:color="auto" w:fill="auto"/>
                  <w:vAlign w:val="center"/>
                </w:tcPr>
                <w:p w:rsidR="002613A4" w:rsidRPr="0089056D" w:rsidRDefault="002613A4" w:rsidP="00067D1D">
                  <w:pPr>
                    <w:pStyle w:val="Normal"/>
                    <w:jc w:val="center"/>
                    <w:rPr>
                      <w:sz w:val="20"/>
                    </w:rPr>
                  </w:pPr>
                  <w:r w:rsidRPr="0089056D">
                    <w:rPr>
                      <w:sz w:val="20"/>
                    </w:rPr>
                    <w:object w:dxaOrig="3930" w:dyaOrig="1875">
                      <v:shape id="_x0000_i1053" type="#_x0000_t75" style="width:45.75pt;height:20.25pt" o:ole="">
                        <v:imagedata r:id="rId85" o:title=""/>
                      </v:shape>
                      <o:OLEObject Type="Embed" ProgID="PBrush" ShapeID="_x0000_i1053" DrawAspect="Content" ObjectID="_1848036335" r:id="rId86"/>
                    </w:object>
                  </w:r>
                </w:p>
              </w:tc>
              <w:tc>
                <w:tcPr>
                  <w:tcW w:w="3842" w:type="dxa"/>
                  <w:shd w:val="clear" w:color="auto" w:fill="auto"/>
                  <w:vAlign w:val="center"/>
                </w:tcPr>
                <w:p w:rsidR="002613A4" w:rsidRPr="0089056D" w:rsidRDefault="002613A4" w:rsidP="00224551">
                  <w:pPr>
                    <w:pStyle w:val="Normal"/>
                    <w:spacing w:afterLines="20" w:after="48"/>
                    <w:rPr>
                      <w:spacing w:val="-4"/>
                      <w:sz w:val="20"/>
                    </w:rPr>
                  </w:pPr>
                  <w:r w:rsidRPr="0089056D">
                    <w:rPr>
                      <w:spacing w:val="-4"/>
                      <w:sz w:val="20"/>
                    </w:rPr>
                    <w:t>– направления геодезических построений при определении координат характерных точек границ земельного участка,</w:t>
                  </w:r>
                </w:p>
              </w:tc>
            </w:tr>
            <w:tr w:rsidR="002613A4" w:rsidRPr="0089056D">
              <w:trPr>
                <w:trHeight w:val="331"/>
              </w:trPr>
              <w:tc>
                <w:tcPr>
                  <w:tcW w:w="1132" w:type="dxa"/>
                  <w:shd w:val="clear" w:color="auto" w:fill="auto"/>
                  <w:vAlign w:val="center"/>
                </w:tcPr>
                <w:p w:rsidR="002613A4" w:rsidRPr="0089056D" w:rsidRDefault="002613A4" w:rsidP="00067D1D">
                  <w:pPr>
                    <w:pStyle w:val="ab"/>
                    <w:jc w:val="center"/>
                    <w:rPr>
                      <w:rFonts w:ascii="Calibri" w:eastAsia="Calibri" w:hAnsi="Calibri"/>
                      <w:sz w:val="20"/>
                      <w:lang w:eastAsia="en-US"/>
                    </w:rPr>
                  </w:pPr>
                  <w:r w:rsidRPr="0089056D">
                    <w:rPr>
                      <w:noProof/>
                      <w:snapToGrid/>
                      <w:sz w:val="20"/>
                    </w:rPr>
                    <w:drawing>
                      <wp:inline distT="0" distB="0" distL="0" distR="0">
                        <wp:extent cx="114300" cy="114300"/>
                        <wp:effectExtent l="0" t="0" r="0" b="0"/>
                        <wp:docPr id="30" name="Рисунок 30" descr="черный квадрат заполне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черный квадрат заполненный"/>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p>
              </w:tc>
              <w:tc>
                <w:tcPr>
                  <w:tcW w:w="3836" w:type="dxa"/>
                  <w:shd w:val="clear" w:color="auto" w:fill="auto"/>
                  <w:vAlign w:val="center"/>
                </w:tcPr>
                <w:p w:rsidR="002613A4" w:rsidRPr="0089056D" w:rsidRDefault="002613A4" w:rsidP="00224551">
                  <w:pPr>
                    <w:pStyle w:val="Normal"/>
                    <w:spacing w:afterLines="20" w:after="48"/>
                    <w:rPr>
                      <w:spacing w:val="-4"/>
                      <w:sz w:val="20"/>
                    </w:rPr>
                  </w:pPr>
                  <w:r w:rsidRPr="0089056D">
                    <w:rPr>
                      <w:spacing w:val="-4"/>
                      <w:sz w:val="20"/>
                    </w:rPr>
                    <w:t>контур здания, сооружения, объекта незавершенного строительства, размеры которого не могут быть переданы в масштабе графической части</w:t>
                  </w:r>
                </w:p>
              </w:tc>
              <w:tc>
                <w:tcPr>
                  <w:tcW w:w="236" w:type="dxa"/>
                </w:tcPr>
                <w:p w:rsidR="002613A4" w:rsidRPr="0089056D" w:rsidRDefault="002613A4" w:rsidP="00667E14">
                  <w:pPr>
                    <w:pStyle w:val="Normal"/>
                    <w:jc w:val="center"/>
                    <w:rPr>
                      <w:sz w:val="20"/>
                    </w:rPr>
                  </w:pPr>
                </w:p>
              </w:tc>
              <w:tc>
                <w:tcPr>
                  <w:tcW w:w="1204" w:type="dxa"/>
                  <w:shd w:val="clear" w:color="auto" w:fill="auto"/>
                  <w:vAlign w:val="center"/>
                </w:tcPr>
                <w:p w:rsidR="002613A4" w:rsidRPr="0089056D" w:rsidRDefault="002613A4" w:rsidP="00067D1D">
                  <w:pPr>
                    <w:pStyle w:val="ab"/>
                    <w:jc w:val="center"/>
                    <w:rPr>
                      <w:rFonts w:ascii="Calibri" w:eastAsia="Calibri" w:hAnsi="Calibri"/>
                      <w:sz w:val="20"/>
                      <w:lang w:eastAsia="en-US"/>
                    </w:rPr>
                  </w:pPr>
                  <w:r w:rsidRPr="0089056D">
                    <w:rPr>
                      <w:noProof/>
                      <w:snapToGrid/>
                      <w:sz w:val="20"/>
                    </w:rPr>
                    <w:drawing>
                      <wp:inline distT="0" distB="0" distL="0" distR="0">
                        <wp:extent cx="123825" cy="123825"/>
                        <wp:effectExtent l="0" t="0" r="0" b="0"/>
                        <wp:docPr id="31" name="Рисунок 31" descr="Черная окружность 3 м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Черная окружность 3 мм"/>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3842" w:type="dxa"/>
                  <w:shd w:val="clear" w:color="auto" w:fill="auto"/>
                </w:tcPr>
                <w:p w:rsidR="002613A4" w:rsidRPr="0089056D" w:rsidRDefault="002613A4" w:rsidP="00224551">
                  <w:pPr>
                    <w:pStyle w:val="Normal"/>
                    <w:spacing w:afterLines="20" w:after="48"/>
                    <w:rPr>
                      <w:spacing w:val="-4"/>
                      <w:sz w:val="20"/>
                    </w:rPr>
                  </w:pPr>
                  <w:r w:rsidRPr="0089056D">
                    <w:rPr>
                      <w:spacing w:val="-4"/>
                      <w:sz w:val="20"/>
                    </w:rPr>
                    <w:t>контур сооружения, объекта незавершенного строительства, представляющий собой окружность, размеры которой не могут быть переданы в масштабе графической части</w:t>
                  </w:r>
                </w:p>
              </w:tc>
            </w:tr>
          </w:tbl>
          <w:p w:rsidR="002613A4" w:rsidRDefault="002613A4" w:rsidP="005F428B">
            <w:pPr>
              <w:pStyle w:val="Normal"/>
              <w:tabs>
                <w:tab w:val="left" w:pos="180"/>
              </w:tabs>
              <w:rPr>
                <w:sz w:val="2"/>
                <w:szCs w:val="2"/>
              </w:rPr>
            </w:pPr>
          </w:p>
          <w:p w:rsidR="002613A4" w:rsidRPr="00941300" w:rsidRDefault="002613A4" w:rsidP="00941300">
            <w:pPr>
              <w:pStyle w:val="ab"/>
              <w:rPr>
                <w:b/>
              </w:rPr>
            </w:pPr>
          </w:p>
        </w:tc>
      </w:tr>
    </w:tbl>
    <w:p w:rsidR="002613A4" w:rsidRDefault="002613A4" w:rsidP="002613A4">
      <w:pPr>
        <w:pStyle w:val="a9"/>
        <w:sectPr w:rsidR="002613A4" w:rsidSect="00665E21">
          <w:pgSz w:w="16838" w:h="11906" w:orient="landscape"/>
          <w:pgMar w:top="1134" w:right="510" w:bottom="567" w:left="1361" w:header="709" w:footer="567" w:gutter="0"/>
          <w:cols w:space="708"/>
          <w:docGrid w:linePitch="360"/>
        </w:sectPr>
      </w:pPr>
    </w:p>
    <w:p w:rsidR="002613A4" w:rsidRPr="00E41ACF" w:rsidRDefault="002613A4" w:rsidP="002613A4">
      <w:pPr>
        <w:pStyle w:val="a9"/>
      </w:pPr>
    </w:p>
    <w:sectPr w:rsidR="002613A4" w:rsidRPr="00E41ACF" w:rsidSect="002613A4">
      <w:type w:val="continuous"/>
      <w:pgSz w:w="16838" w:h="11906" w:orient="landscape"/>
      <w:pgMar w:top="1134" w:right="510" w:bottom="567" w:left="136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DE1" w:rsidRDefault="00EB2DE1" w:rsidP="002613A4">
      <w:pPr>
        <w:spacing w:line="240" w:lineRule="auto"/>
      </w:pPr>
      <w:r>
        <w:separator/>
      </w:r>
    </w:p>
  </w:endnote>
  <w:endnote w:type="continuationSeparator" w:id="0">
    <w:p w:rsidR="00EB2DE1" w:rsidRDefault="00EB2DE1" w:rsidP="002613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MT">
    <w:panose1 w:val="00000000000000000000"/>
    <w:charset w:val="CC"/>
    <w:family w:val="swiss"/>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9C9" w:rsidRDefault="00EB2DE1">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9C9" w:rsidRDefault="00EB2DE1">
    <w:pPr>
      <w:pStyle w:val="a6"/>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9C9" w:rsidRDefault="00EB2DE1">
    <w:pPr>
      <w:pStyle w:val="a6"/>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DE1" w:rsidRDefault="00EB2DE1" w:rsidP="002613A4">
      <w:pPr>
        <w:spacing w:line="240" w:lineRule="auto"/>
      </w:pPr>
      <w:r>
        <w:separator/>
      </w:r>
    </w:p>
  </w:footnote>
  <w:footnote w:type="continuationSeparator" w:id="0">
    <w:p w:rsidR="00EB2DE1" w:rsidRDefault="00EB2DE1" w:rsidP="002613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80C" w:rsidRDefault="00EB2DE1" w:rsidP="00061142">
    <w:pPr>
      <w:pStyle w:val="a3"/>
      <w:framePr w:wrap="around" w:vAnchor="text" w:hAnchor="margin" w:xAlign="right" w:y="1"/>
      <w:rPr>
        <w:rStyle w:val="a5"/>
      </w:rPr>
    </w:pPr>
  </w:p>
  <w:p w:rsidR="00F4280C" w:rsidRDefault="00EB2DE1" w:rsidP="00B471F5">
    <w:pPr>
      <w:pStyle w:val="a3"/>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9C9" w:rsidRDefault="00EB2DE1">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9C9" w:rsidRDefault="00EB2DE1">
    <w:pPr>
      <w:pStyle w:val="a3"/>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rsidP="00061142">
    <w:pPr>
      <w:pStyle w:val="a3"/>
      <w:framePr w:wrap="around" w:vAnchor="text" w:hAnchor="margin" w:xAlign="right" w:y="1"/>
      <w:rPr>
        <w:rStyle w:val="a5"/>
      </w:rPr>
    </w:pPr>
  </w:p>
  <w:p w:rsidR="002613A4" w:rsidRDefault="002613A4" w:rsidP="00B471F5">
    <w:pPr>
      <w:pStyle w:val="a3"/>
      <w:ind w:right="36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text" w:tblpXSpec="center" w:tblpY="1"/>
      <w:tblOverlap w:val="never"/>
      <w:tblW w:w="5000" w:type="pct"/>
      <w:tblLayout w:type="fixed"/>
      <w:tblCellMar>
        <w:left w:w="119" w:type="dxa"/>
        <w:right w:w="119" w:type="dxa"/>
      </w:tblCellMar>
      <w:tblLook w:val="0000" w:firstRow="0" w:lastRow="0" w:firstColumn="0" w:lastColumn="0" w:noHBand="0" w:noVBand="0"/>
    </w:tblPr>
    <w:tblGrid>
      <w:gridCol w:w="14921"/>
    </w:tblGrid>
    <w:tr w:rsidR="002613A4" w:rsidRPr="00D03A4F">
      <w:tblPrEx>
        <w:tblCellMar>
          <w:top w:w="0" w:type="dxa"/>
          <w:bottom w:w="0" w:type="dxa"/>
        </w:tblCellMar>
      </w:tblPrEx>
      <w:tc>
        <w:tcPr>
          <w:tcW w:w="5000" w:type="pct"/>
          <w:tcBorders>
            <w:top w:val="double" w:sz="6" w:space="0" w:color="auto"/>
            <w:left w:val="double" w:sz="6" w:space="0" w:color="auto"/>
            <w:bottom w:val="single" w:sz="4" w:space="0" w:color="auto"/>
            <w:right w:val="double" w:sz="6" w:space="0" w:color="auto"/>
          </w:tcBorders>
          <w:shd w:val="clear" w:color="auto" w:fill="auto"/>
          <w:vAlign w:val="center"/>
        </w:tcPr>
        <w:p w:rsidR="002613A4" w:rsidRPr="00723C39" w:rsidRDefault="002613A4" w:rsidP="00B8775F">
          <w:pPr>
            <w:pStyle w:val="a8"/>
          </w:pPr>
          <w:r w:rsidRPr="00723C39">
            <w:t>КАРТА-ПЛАН ТЕРРИТОРИИ</w:t>
          </w:r>
        </w:p>
      </w:tc>
    </w:tr>
    <w:tr w:rsidR="002613A4" w:rsidRPr="00D03A4F">
      <w:tblPrEx>
        <w:tblCellMar>
          <w:top w:w="0" w:type="dxa"/>
          <w:bottom w:w="0" w:type="dxa"/>
        </w:tblCellMar>
      </w:tblPrEx>
      <w:tc>
        <w:tcPr>
          <w:tcW w:w="5000" w:type="pct"/>
          <w:tcBorders>
            <w:top w:val="single" w:sz="4" w:space="0" w:color="auto"/>
            <w:left w:val="double" w:sz="6" w:space="0" w:color="auto"/>
            <w:bottom w:val="double" w:sz="6" w:space="0" w:color="auto"/>
            <w:right w:val="double" w:sz="6" w:space="0" w:color="auto"/>
          </w:tcBorders>
          <w:shd w:val="clear" w:color="auto" w:fill="auto"/>
          <w:vAlign w:val="center"/>
        </w:tcPr>
        <w:p w:rsidR="002613A4" w:rsidRPr="00D03A4F" w:rsidRDefault="002613A4" w:rsidP="00B8775F">
          <w:pPr>
            <w:pStyle w:val="a8"/>
          </w:pPr>
          <w:r w:rsidRPr="00D03A4F">
            <w:t>Содержание</w:t>
          </w:r>
        </w:p>
      </w:tc>
    </w:tr>
  </w:tbl>
  <w:p w:rsidR="002613A4" w:rsidRPr="00D03A4F" w:rsidRDefault="002613A4" w:rsidP="00D03A4F">
    <w:pPr>
      <w:pStyle w:val="Normal"/>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3"/>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rsidP="00061142">
    <w:pPr>
      <w:pStyle w:val="a3"/>
      <w:framePr w:wrap="around" w:vAnchor="text" w:hAnchor="margin" w:xAlign="right" w:y="1"/>
      <w:rPr>
        <w:rStyle w:val="a5"/>
      </w:rPr>
    </w:pPr>
  </w:p>
  <w:p w:rsidR="002613A4" w:rsidRDefault="002613A4" w:rsidP="00B471F5">
    <w:pPr>
      <w:pStyle w:val="a3"/>
      <w:ind w:right="360"/>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tblpXSpec="center" w:tblpY="1"/>
      <w:tblOverlap w:val="never"/>
      <w:tblW w:w="5000" w:type="pct"/>
      <w:tblCellMar>
        <w:left w:w="119" w:type="dxa"/>
        <w:right w:w="119" w:type="dxa"/>
      </w:tblCellMar>
      <w:tblLook w:val="0000" w:firstRow="0" w:lastRow="0" w:firstColumn="0" w:lastColumn="0" w:noHBand="0" w:noVBand="0"/>
    </w:tblPr>
    <w:tblGrid>
      <w:gridCol w:w="15205"/>
    </w:tblGrid>
    <w:tr w:rsidR="002613A4" w:rsidRPr="00D03A4F" w:rsidTr="00DD65D2">
      <w:tblPrEx>
        <w:tblCellMar>
          <w:top w:w="0" w:type="dxa"/>
          <w:bottom w:w="0" w:type="dxa"/>
        </w:tblCellMar>
      </w:tblPrEx>
      <w:tc>
        <w:tcPr>
          <w:tcW w:w="15205" w:type="dxa"/>
          <w:tcBorders>
            <w:top w:val="double" w:sz="6" w:space="0" w:color="auto"/>
            <w:left w:val="double" w:sz="6" w:space="0" w:color="auto"/>
            <w:bottom w:val="single" w:sz="6" w:space="0" w:color="auto"/>
            <w:right w:val="double" w:sz="6" w:space="0" w:color="auto"/>
          </w:tcBorders>
          <w:shd w:val="clear" w:color="auto" w:fill="auto"/>
          <w:vAlign w:val="center"/>
        </w:tcPr>
        <w:p w:rsidR="002613A4" w:rsidRPr="00855A25" w:rsidRDefault="002613A4" w:rsidP="00FC16D7">
          <w:pPr>
            <w:pStyle w:val="a8"/>
          </w:pPr>
          <w:r>
            <w:t>К</w:t>
          </w:r>
          <w:r w:rsidRPr="00855A25">
            <w:t>АРТА-ПЛАН ТЕРРИТОРИИ</w:t>
          </w:r>
        </w:p>
      </w:tc>
    </w:tr>
  </w:tbl>
  <w:p w:rsidR="002613A4" w:rsidRDefault="002613A4" w:rsidP="00FC16D7">
    <w:pPr>
      <w:pStyle w:val="Normal"/>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3"/>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rsidP="00061142">
    <w:pPr>
      <w:pStyle w:val="a3"/>
      <w:framePr w:wrap="around" w:vAnchor="text" w:hAnchor="margin" w:xAlign="right" w:y="1"/>
      <w:rPr>
        <w:rStyle w:val="a5"/>
      </w:rPr>
    </w:pPr>
  </w:p>
  <w:p w:rsidR="002613A4" w:rsidRDefault="002613A4" w:rsidP="00B471F5">
    <w:pPr>
      <w:pStyle w:val="a3"/>
      <w:ind w:right="360"/>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text" w:tblpXSpec="center" w:tblpY="1"/>
      <w:tblOverlap w:val="never"/>
      <w:tblW w:w="5000" w:type="pct"/>
      <w:tblLayout w:type="fixed"/>
      <w:tblCellMar>
        <w:left w:w="119" w:type="dxa"/>
        <w:right w:w="119" w:type="dxa"/>
      </w:tblCellMar>
      <w:tblLook w:val="0000" w:firstRow="0" w:lastRow="0" w:firstColumn="0" w:lastColumn="0" w:noHBand="0" w:noVBand="0"/>
    </w:tblPr>
    <w:tblGrid>
      <w:gridCol w:w="15205"/>
    </w:tblGrid>
    <w:tr w:rsidR="002613A4" w:rsidTr="009004F8">
      <w:tblPrEx>
        <w:tblCellMar>
          <w:top w:w="0" w:type="dxa"/>
          <w:bottom w:w="0" w:type="dxa"/>
        </w:tblCellMar>
      </w:tblPrEx>
      <w:trPr>
        <w:cantSplit/>
      </w:trPr>
      <w:tc>
        <w:tcPr>
          <w:tcW w:w="15205" w:type="dxa"/>
          <w:tcBorders>
            <w:top w:val="double" w:sz="6" w:space="0" w:color="auto"/>
            <w:left w:val="double" w:sz="6" w:space="0" w:color="auto"/>
            <w:bottom w:val="single" w:sz="4" w:space="0" w:color="auto"/>
            <w:right w:val="double" w:sz="6" w:space="0" w:color="auto"/>
          </w:tcBorders>
          <w:shd w:val="clear" w:color="auto" w:fill="auto"/>
          <w:vAlign w:val="center"/>
        </w:tcPr>
        <w:p w:rsidR="002613A4" w:rsidRPr="0024648B" w:rsidRDefault="002613A4" w:rsidP="0089591F">
          <w:pPr>
            <w:pStyle w:val="a8"/>
            <w:rPr>
              <w:szCs w:val="24"/>
              <w:vertAlign w:val="superscript"/>
            </w:rPr>
          </w:pPr>
          <w:r w:rsidRPr="00855A25">
            <w:t>КАРТА-ПЛАН ТЕРРИТОРИИ</w:t>
          </w:r>
        </w:p>
      </w:tc>
    </w:tr>
    <w:tr w:rsidR="002613A4" w:rsidTr="009004F8">
      <w:tblPrEx>
        <w:tblCellMar>
          <w:top w:w="0" w:type="dxa"/>
          <w:bottom w:w="0" w:type="dxa"/>
        </w:tblCellMar>
      </w:tblPrEx>
      <w:trPr>
        <w:cantSplit/>
      </w:trPr>
      <w:tc>
        <w:tcPr>
          <w:tcW w:w="15205" w:type="dxa"/>
          <w:tcBorders>
            <w:top w:val="single" w:sz="4" w:space="0" w:color="auto"/>
            <w:left w:val="double" w:sz="6" w:space="0" w:color="auto"/>
            <w:bottom w:val="single" w:sz="6" w:space="0" w:color="auto"/>
            <w:right w:val="double" w:sz="6" w:space="0" w:color="auto"/>
          </w:tcBorders>
          <w:shd w:val="clear" w:color="auto" w:fill="auto"/>
          <w:vAlign w:val="center"/>
        </w:tcPr>
        <w:p w:rsidR="002613A4" w:rsidRPr="004F4B12" w:rsidRDefault="002613A4" w:rsidP="0089591F">
          <w:pPr>
            <w:pStyle w:val="a8"/>
            <w:rPr>
              <w:szCs w:val="24"/>
            </w:rPr>
          </w:pPr>
          <w:r w:rsidRPr="004F4B12">
            <w:t>Сведения о пунктах геодезической сети и средствах измерений</w:t>
          </w:r>
        </w:p>
      </w:tc>
    </w:tr>
  </w:tbl>
  <w:p w:rsidR="002613A4" w:rsidRDefault="002613A4" w:rsidP="004607B9">
    <w:pPr>
      <w:pStyle w:val="a9"/>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3"/>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3"/>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text" w:tblpXSpec="center" w:tblpY="1"/>
      <w:tblOverlap w:val="never"/>
      <w:tblW w:w="5000" w:type="pct"/>
      <w:tblLayout w:type="fixed"/>
      <w:tblCellMar>
        <w:left w:w="119" w:type="dxa"/>
        <w:right w:w="119" w:type="dxa"/>
      </w:tblCellMar>
      <w:tblLook w:val="0000" w:firstRow="0" w:lastRow="0" w:firstColumn="0" w:lastColumn="0" w:noHBand="0" w:noVBand="0"/>
    </w:tblPr>
    <w:tblGrid>
      <w:gridCol w:w="15205"/>
    </w:tblGrid>
    <w:tr w:rsidR="002613A4" w:rsidTr="000A03AA">
      <w:tblPrEx>
        <w:tblCellMar>
          <w:top w:w="0" w:type="dxa"/>
          <w:bottom w:w="0" w:type="dxa"/>
        </w:tblCellMar>
      </w:tblPrEx>
      <w:trPr>
        <w:cantSplit/>
      </w:trPr>
      <w:tc>
        <w:tcPr>
          <w:tcW w:w="15205" w:type="dxa"/>
          <w:tcBorders>
            <w:top w:val="double" w:sz="6" w:space="0" w:color="auto"/>
            <w:left w:val="double" w:sz="6" w:space="0" w:color="auto"/>
            <w:bottom w:val="single" w:sz="4" w:space="0" w:color="auto"/>
            <w:right w:val="double" w:sz="6" w:space="0" w:color="auto"/>
          </w:tcBorders>
          <w:vAlign w:val="center"/>
        </w:tcPr>
        <w:p w:rsidR="002613A4" w:rsidRPr="0024648B" w:rsidRDefault="002613A4" w:rsidP="002A4606">
          <w:pPr>
            <w:pStyle w:val="a8"/>
            <w:rPr>
              <w:szCs w:val="24"/>
              <w:vertAlign w:val="superscript"/>
            </w:rPr>
          </w:pPr>
          <w:r w:rsidRPr="00855A25">
            <w:t>КАРТА-ПЛАН ТЕРРИТОРИИ</w:t>
          </w:r>
        </w:p>
      </w:tc>
    </w:tr>
    <w:tr w:rsidR="002613A4" w:rsidTr="000A03AA">
      <w:tblPrEx>
        <w:tblCellMar>
          <w:top w:w="0" w:type="dxa"/>
          <w:bottom w:w="0" w:type="dxa"/>
        </w:tblCellMar>
      </w:tblPrEx>
      <w:trPr>
        <w:cantSplit/>
      </w:trPr>
      <w:tc>
        <w:tcPr>
          <w:tcW w:w="15205" w:type="dxa"/>
          <w:tcBorders>
            <w:top w:val="single" w:sz="4" w:space="0" w:color="auto"/>
            <w:left w:val="double" w:sz="6" w:space="0" w:color="auto"/>
            <w:bottom w:val="single" w:sz="6" w:space="0" w:color="auto"/>
            <w:right w:val="double" w:sz="6" w:space="0" w:color="auto"/>
          </w:tcBorders>
          <w:vAlign w:val="center"/>
        </w:tcPr>
        <w:p w:rsidR="002613A4" w:rsidRDefault="002613A4" w:rsidP="002A4606">
          <w:pPr>
            <w:pStyle w:val="a8"/>
            <w:rPr>
              <w:szCs w:val="24"/>
              <w:vertAlign w:val="superscript"/>
            </w:rPr>
          </w:pPr>
          <w:r w:rsidRPr="000A31A0">
            <w:t>Сведения об уточняемых земельных участках</w:t>
          </w:r>
        </w:p>
      </w:tc>
    </w:tr>
  </w:tbl>
  <w:p w:rsidR="002613A4" w:rsidRDefault="002613A4">
    <w:pPr>
      <w:pStyle w:val="a3"/>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3"/>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3"/>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text" w:tblpXSpec="center" w:tblpY="1"/>
      <w:tblOverlap w:val="never"/>
      <w:tblW w:w="5000" w:type="pct"/>
      <w:tblLayout w:type="fixed"/>
      <w:tblCellMar>
        <w:left w:w="119" w:type="dxa"/>
        <w:right w:w="119" w:type="dxa"/>
      </w:tblCellMar>
      <w:tblLook w:val="0000" w:firstRow="0" w:lastRow="0" w:firstColumn="0" w:lastColumn="0" w:noHBand="0" w:noVBand="0"/>
    </w:tblPr>
    <w:tblGrid>
      <w:gridCol w:w="15205"/>
    </w:tblGrid>
    <w:tr w:rsidR="002613A4" w:rsidTr="003865CF">
      <w:tblPrEx>
        <w:tblCellMar>
          <w:top w:w="0" w:type="dxa"/>
          <w:bottom w:w="0" w:type="dxa"/>
        </w:tblCellMar>
      </w:tblPrEx>
      <w:trPr>
        <w:cantSplit/>
      </w:trPr>
      <w:tc>
        <w:tcPr>
          <w:tcW w:w="15205" w:type="dxa"/>
          <w:tcBorders>
            <w:top w:val="double" w:sz="6" w:space="0" w:color="auto"/>
            <w:left w:val="double" w:sz="6" w:space="0" w:color="auto"/>
            <w:bottom w:val="single" w:sz="4" w:space="0" w:color="auto"/>
            <w:right w:val="double" w:sz="6" w:space="0" w:color="auto"/>
          </w:tcBorders>
          <w:vAlign w:val="center"/>
        </w:tcPr>
        <w:p w:rsidR="002613A4" w:rsidRPr="0024648B" w:rsidRDefault="002613A4" w:rsidP="002A4606">
          <w:pPr>
            <w:pStyle w:val="a8"/>
            <w:rPr>
              <w:szCs w:val="24"/>
              <w:vertAlign w:val="superscript"/>
            </w:rPr>
          </w:pPr>
          <w:r w:rsidRPr="00855A25">
            <w:t>КАРТА-ПЛАН ТЕРРИТОРИИ</w:t>
          </w:r>
        </w:p>
      </w:tc>
    </w:tr>
    <w:tr w:rsidR="002613A4" w:rsidTr="003865CF">
      <w:tblPrEx>
        <w:tblCellMar>
          <w:top w:w="0" w:type="dxa"/>
          <w:bottom w:w="0" w:type="dxa"/>
        </w:tblCellMar>
      </w:tblPrEx>
      <w:trPr>
        <w:cantSplit/>
      </w:trPr>
      <w:tc>
        <w:tcPr>
          <w:tcW w:w="15205" w:type="dxa"/>
          <w:tcBorders>
            <w:top w:val="single" w:sz="4" w:space="0" w:color="auto"/>
            <w:left w:val="double" w:sz="6" w:space="0" w:color="auto"/>
            <w:bottom w:val="single" w:sz="6" w:space="0" w:color="auto"/>
            <w:right w:val="double" w:sz="6" w:space="0" w:color="auto"/>
          </w:tcBorders>
          <w:vAlign w:val="center"/>
        </w:tcPr>
        <w:p w:rsidR="002613A4" w:rsidRPr="00FA2A19" w:rsidRDefault="002613A4" w:rsidP="009D6E9C">
          <w:pPr>
            <w:pStyle w:val="a8"/>
          </w:pPr>
          <w:r w:rsidRPr="00FA2A19">
            <w:t>Описание местоположения зданий, сооружений, объектов незавершенного строительства на земельном участке</w:t>
          </w:r>
        </w:p>
      </w:tc>
    </w:tr>
  </w:tbl>
  <w:p w:rsidR="002613A4" w:rsidRDefault="002613A4">
    <w:pPr>
      <w:pStyle w:val="a3"/>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3"/>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3"/>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text" w:tblpXSpec="center" w:tblpY="1"/>
      <w:tblOverlap w:val="never"/>
      <w:tblW w:w="5000" w:type="pct"/>
      <w:tblLayout w:type="fixed"/>
      <w:tblCellMar>
        <w:left w:w="119" w:type="dxa"/>
        <w:right w:w="119" w:type="dxa"/>
      </w:tblCellMar>
      <w:tblLook w:val="0000" w:firstRow="0" w:lastRow="0" w:firstColumn="0" w:lastColumn="0" w:noHBand="0" w:noVBand="0"/>
    </w:tblPr>
    <w:tblGrid>
      <w:gridCol w:w="15205"/>
    </w:tblGrid>
    <w:tr w:rsidR="002613A4" w:rsidTr="005669C3">
      <w:tblPrEx>
        <w:tblCellMar>
          <w:top w:w="0" w:type="dxa"/>
          <w:bottom w:w="0" w:type="dxa"/>
        </w:tblCellMar>
      </w:tblPrEx>
      <w:trPr>
        <w:cantSplit/>
      </w:trPr>
      <w:tc>
        <w:tcPr>
          <w:tcW w:w="15205" w:type="dxa"/>
          <w:tcBorders>
            <w:top w:val="double" w:sz="6" w:space="0" w:color="auto"/>
            <w:left w:val="double" w:sz="6" w:space="0" w:color="auto"/>
            <w:bottom w:val="single" w:sz="4" w:space="0" w:color="auto"/>
            <w:right w:val="double" w:sz="6" w:space="0" w:color="auto"/>
          </w:tcBorders>
          <w:shd w:val="clear" w:color="auto" w:fill="auto"/>
          <w:vAlign w:val="center"/>
        </w:tcPr>
        <w:p w:rsidR="002613A4" w:rsidRPr="0024648B" w:rsidRDefault="002613A4" w:rsidP="002A4606">
          <w:pPr>
            <w:pStyle w:val="a8"/>
            <w:rPr>
              <w:szCs w:val="24"/>
              <w:vertAlign w:val="superscript"/>
            </w:rPr>
          </w:pPr>
          <w:r w:rsidRPr="00855A25">
            <w:t>КАРТА-ПЛАН ТЕРРИТОРИИ</w:t>
          </w:r>
        </w:p>
      </w:tc>
    </w:tr>
    <w:tr w:rsidR="002613A4" w:rsidTr="005669C3">
      <w:tblPrEx>
        <w:tblCellMar>
          <w:top w:w="0" w:type="dxa"/>
          <w:bottom w:w="0" w:type="dxa"/>
        </w:tblCellMar>
      </w:tblPrEx>
      <w:trPr>
        <w:cantSplit/>
      </w:trPr>
      <w:tc>
        <w:tcPr>
          <w:tcW w:w="15205" w:type="dxa"/>
          <w:tcBorders>
            <w:top w:val="single" w:sz="4" w:space="0" w:color="auto"/>
            <w:left w:val="double" w:sz="6" w:space="0" w:color="auto"/>
            <w:bottom w:val="single" w:sz="6" w:space="0" w:color="auto"/>
            <w:right w:val="double" w:sz="6" w:space="0" w:color="auto"/>
          </w:tcBorders>
          <w:shd w:val="clear" w:color="auto" w:fill="auto"/>
          <w:vAlign w:val="center"/>
        </w:tcPr>
        <w:p w:rsidR="002613A4" w:rsidRPr="005E6B8C" w:rsidRDefault="002613A4" w:rsidP="00F71D0A">
          <w:pPr>
            <w:pStyle w:val="a8"/>
          </w:pPr>
          <w:r w:rsidRPr="005E6B8C">
            <w:t>Сведения о зданиях, сооружениях, объектах незавершенного строительства, необходимые для исправления реестровых ошибок в сведениях об описании их местоположения</w:t>
          </w:r>
        </w:p>
      </w:tc>
    </w:tr>
  </w:tbl>
  <w:p w:rsidR="002613A4" w:rsidRDefault="002613A4">
    <w:pPr>
      <w:pStyle w:val="a3"/>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3"/>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rsidP="00061142">
    <w:pPr>
      <w:pStyle w:val="a3"/>
      <w:framePr w:wrap="around" w:vAnchor="text" w:hAnchor="margin" w:xAlign="right" w:y="1"/>
      <w:rPr>
        <w:rStyle w:val="a5"/>
      </w:rPr>
    </w:pPr>
  </w:p>
  <w:p w:rsidR="002613A4" w:rsidRDefault="002613A4" w:rsidP="00B471F5">
    <w:pPr>
      <w:pStyle w:val="a3"/>
      <w:ind w:right="360"/>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text" w:tblpXSpec="center" w:tblpY="1"/>
      <w:tblOverlap w:val="never"/>
      <w:tblW w:w="5000" w:type="pct"/>
      <w:tblCellMar>
        <w:left w:w="119" w:type="dxa"/>
        <w:right w:w="119" w:type="dxa"/>
      </w:tblCellMar>
      <w:tblLook w:val="0000" w:firstRow="0" w:lastRow="0" w:firstColumn="0" w:lastColumn="0" w:noHBand="0" w:noVBand="0"/>
    </w:tblPr>
    <w:tblGrid>
      <w:gridCol w:w="22182"/>
    </w:tblGrid>
    <w:tr w:rsidR="002613A4" w:rsidTr="00653E44">
      <w:tblPrEx>
        <w:tblCellMar>
          <w:top w:w="0" w:type="dxa"/>
          <w:bottom w:w="0" w:type="dxa"/>
        </w:tblCellMar>
      </w:tblPrEx>
      <w:trPr>
        <w:cantSplit/>
      </w:trPr>
      <w:tc>
        <w:tcPr>
          <w:tcW w:w="5000" w:type="pct"/>
          <w:tcBorders>
            <w:top w:val="double" w:sz="6" w:space="0" w:color="auto"/>
            <w:left w:val="double" w:sz="6" w:space="0" w:color="auto"/>
            <w:bottom w:val="single" w:sz="4" w:space="0" w:color="auto"/>
            <w:right w:val="double" w:sz="6" w:space="0" w:color="auto"/>
          </w:tcBorders>
          <w:shd w:val="clear" w:color="auto" w:fill="auto"/>
          <w:vAlign w:val="center"/>
        </w:tcPr>
        <w:p w:rsidR="002613A4" w:rsidRPr="0024648B" w:rsidRDefault="002613A4" w:rsidP="00CC2688">
          <w:pPr>
            <w:pStyle w:val="a8"/>
            <w:rPr>
              <w:szCs w:val="24"/>
              <w:vertAlign w:val="superscript"/>
            </w:rPr>
          </w:pPr>
          <w:r w:rsidRPr="00855A25">
            <w:t>КАРТА-ПЛАН ТЕРРИТОРИИ</w:t>
          </w:r>
        </w:p>
      </w:tc>
    </w:tr>
    <w:tr w:rsidR="002613A4" w:rsidTr="00653E44">
      <w:tblPrEx>
        <w:tblCellMar>
          <w:top w:w="0" w:type="dxa"/>
          <w:bottom w:w="0" w:type="dxa"/>
        </w:tblCellMar>
      </w:tblPrEx>
      <w:trPr>
        <w:cantSplit/>
      </w:trPr>
      <w:tc>
        <w:tcPr>
          <w:tcW w:w="5000" w:type="pct"/>
          <w:tcBorders>
            <w:top w:val="single" w:sz="4" w:space="0" w:color="auto"/>
            <w:left w:val="double" w:sz="6" w:space="0" w:color="auto"/>
            <w:bottom w:val="double" w:sz="6" w:space="0" w:color="auto"/>
            <w:right w:val="double" w:sz="6" w:space="0" w:color="auto"/>
          </w:tcBorders>
          <w:shd w:val="clear" w:color="auto" w:fill="auto"/>
          <w:vAlign w:val="center"/>
        </w:tcPr>
        <w:p w:rsidR="002613A4" w:rsidRDefault="002613A4" w:rsidP="00CC2688">
          <w:pPr>
            <w:pStyle w:val="a8"/>
            <w:rPr>
              <w:szCs w:val="24"/>
              <w:vertAlign w:val="superscript"/>
            </w:rPr>
          </w:pPr>
          <w:r w:rsidRPr="004E71E1">
            <w:t>Схема границ земельных участков</w:t>
          </w:r>
        </w:p>
      </w:tc>
    </w:tr>
  </w:tbl>
  <w:p w:rsidR="002613A4" w:rsidRPr="00D66FC4" w:rsidRDefault="002613A4" w:rsidP="00D66FC4">
    <w:pPr>
      <w:pStyle w:val="a3"/>
      <w:ind w:right="360"/>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3"/>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text" w:tblpXSpec="center" w:tblpY="1"/>
      <w:tblOverlap w:val="never"/>
      <w:tblW w:w="5000" w:type="pct"/>
      <w:tblCellMar>
        <w:left w:w="119" w:type="dxa"/>
        <w:right w:w="119" w:type="dxa"/>
      </w:tblCellMar>
      <w:tblLook w:val="0000" w:firstRow="0" w:lastRow="0" w:firstColumn="0" w:lastColumn="0" w:noHBand="0" w:noVBand="0"/>
    </w:tblPr>
    <w:tblGrid>
      <w:gridCol w:w="10274"/>
    </w:tblGrid>
    <w:tr w:rsidR="002613A4">
      <w:tblPrEx>
        <w:tblCellMar>
          <w:top w:w="0" w:type="dxa"/>
          <w:bottom w:w="0" w:type="dxa"/>
        </w:tblCellMar>
      </w:tblPrEx>
      <w:trPr>
        <w:cantSplit/>
      </w:trPr>
      <w:tc>
        <w:tcPr>
          <w:tcW w:w="5000" w:type="pct"/>
          <w:tcBorders>
            <w:top w:val="double" w:sz="6" w:space="0" w:color="auto"/>
            <w:left w:val="double" w:sz="6" w:space="0" w:color="auto"/>
            <w:bottom w:val="single" w:sz="4" w:space="0" w:color="auto"/>
            <w:right w:val="double" w:sz="6" w:space="0" w:color="auto"/>
          </w:tcBorders>
          <w:shd w:val="clear" w:color="auto" w:fill="auto"/>
          <w:vAlign w:val="center"/>
        </w:tcPr>
        <w:p w:rsidR="002613A4" w:rsidRPr="0024648B" w:rsidRDefault="002613A4" w:rsidP="00CC2688">
          <w:pPr>
            <w:pStyle w:val="a8"/>
            <w:rPr>
              <w:szCs w:val="24"/>
              <w:vertAlign w:val="superscript"/>
            </w:rPr>
          </w:pPr>
          <w:r w:rsidRPr="00855A25">
            <w:t>КАРТА-ПЛАН ТЕРРИТОРИИ</w:t>
          </w:r>
        </w:p>
      </w:tc>
    </w:tr>
    <w:tr w:rsidR="002613A4">
      <w:tblPrEx>
        <w:tblCellMar>
          <w:top w:w="0" w:type="dxa"/>
          <w:bottom w:w="0" w:type="dxa"/>
        </w:tblCellMar>
      </w:tblPrEx>
      <w:trPr>
        <w:cantSplit/>
      </w:trPr>
      <w:tc>
        <w:tcPr>
          <w:tcW w:w="5000" w:type="pct"/>
          <w:tcBorders>
            <w:top w:val="single" w:sz="4" w:space="0" w:color="auto"/>
            <w:left w:val="double" w:sz="6" w:space="0" w:color="auto"/>
            <w:bottom w:val="double" w:sz="6" w:space="0" w:color="auto"/>
            <w:right w:val="double" w:sz="6" w:space="0" w:color="auto"/>
          </w:tcBorders>
          <w:shd w:val="clear" w:color="auto" w:fill="auto"/>
          <w:vAlign w:val="center"/>
        </w:tcPr>
        <w:p w:rsidR="002613A4" w:rsidRDefault="002613A4" w:rsidP="00CC2688">
          <w:pPr>
            <w:pStyle w:val="a8"/>
            <w:rPr>
              <w:szCs w:val="24"/>
              <w:vertAlign w:val="superscript"/>
            </w:rPr>
          </w:pPr>
          <w:r w:rsidRPr="004E71E1">
            <w:t>Схема границ земельных участков</w:t>
          </w:r>
        </w:p>
      </w:tc>
    </w:tr>
  </w:tbl>
  <w:p w:rsidR="002613A4" w:rsidRPr="00D66FC4" w:rsidRDefault="002613A4" w:rsidP="00D66FC4">
    <w:pPr>
      <w:pStyle w:val="a3"/>
      <w:ind w:right="360"/>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rsidP="00061142">
    <w:pPr>
      <w:pStyle w:val="a3"/>
      <w:framePr w:wrap="around" w:vAnchor="text" w:hAnchor="margin" w:xAlign="right" w:y="1"/>
      <w:rPr>
        <w:rStyle w:val="a5"/>
      </w:rPr>
    </w:pPr>
  </w:p>
  <w:p w:rsidR="002613A4" w:rsidRDefault="002613A4" w:rsidP="00B471F5">
    <w:pPr>
      <w:pStyle w:val="a3"/>
      <w:ind w:right="360"/>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text" w:tblpXSpec="center" w:tblpY="1"/>
      <w:tblOverlap w:val="never"/>
      <w:tblW w:w="5000" w:type="pct"/>
      <w:tblLayout w:type="fixed"/>
      <w:tblCellMar>
        <w:left w:w="119" w:type="dxa"/>
        <w:right w:w="119" w:type="dxa"/>
      </w:tblCellMar>
      <w:tblLook w:val="0000" w:firstRow="0" w:lastRow="0" w:firstColumn="0" w:lastColumn="0" w:noHBand="0" w:noVBand="0"/>
    </w:tblPr>
    <w:tblGrid>
      <w:gridCol w:w="15205"/>
    </w:tblGrid>
    <w:tr w:rsidR="002613A4">
      <w:tblPrEx>
        <w:tblCellMar>
          <w:top w:w="0" w:type="dxa"/>
          <w:bottom w:w="0" w:type="dxa"/>
        </w:tblCellMar>
      </w:tblPrEx>
      <w:trPr>
        <w:cantSplit/>
      </w:trPr>
      <w:tc>
        <w:tcPr>
          <w:tcW w:w="5000" w:type="pct"/>
          <w:tcBorders>
            <w:top w:val="double" w:sz="6" w:space="0" w:color="auto"/>
            <w:left w:val="double" w:sz="6" w:space="0" w:color="auto"/>
            <w:bottom w:val="single" w:sz="4" w:space="0" w:color="auto"/>
            <w:right w:val="double" w:sz="6" w:space="0" w:color="auto"/>
          </w:tcBorders>
          <w:shd w:val="clear" w:color="auto" w:fill="auto"/>
          <w:vAlign w:val="center"/>
        </w:tcPr>
        <w:p w:rsidR="002613A4" w:rsidRPr="0024648B" w:rsidRDefault="002613A4" w:rsidP="008B5E9D">
          <w:pPr>
            <w:pStyle w:val="a8"/>
            <w:rPr>
              <w:szCs w:val="24"/>
              <w:vertAlign w:val="superscript"/>
            </w:rPr>
          </w:pPr>
          <w:r w:rsidRPr="00855A25">
            <w:t>КАРТА-ПЛАН ТЕРРИТОРИИ</w:t>
          </w:r>
        </w:p>
      </w:tc>
    </w:tr>
    <w:tr w:rsidR="002613A4">
      <w:tblPrEx>
        <w:tblCellMar>
          <w:top w:w="0" w:type="dxa"/>
          <w:bottom w:w="0" w:type="dxa"/>
        </w:tblCellMar>
      </w:tblPrEx>
      <w:trPr>
        <w:cantSplit/>
      </w:trPr>
      <w:tc>
        <w:tcPr>
          <w:tcW w:w="5000" w:type="pct"/>
          <w:tcBorders>
            <w:top w:val="single" w:sz="4" w:space="0" w:color="auto"/>
            <w:left w:val="double" w:sz="6" w:space="0" w:color="auto"/>
            <w:bottom w:val="double" w:sz="6" w:space="0" w:color="auto"/>
            <w:right w:val="double" w:sz="6" w:space="0" w:color="auto"/>
          </w:tcBorders>
          <w:shd w:val="clear" w:color="auto" w:fill="auto"/>
          <w:vAlign w:val="center"/>
        </w:tcPr>
        <w:p w:rsidR="002613A4" w:rsidRDefault="002613A4" w:rsidP="008B5E9D">
          <w:pPr>
            <w:pStyle w:val="a8"/>
            <w:rPr>
              <w:szCs w:val="24"/>
              <w:vertAlign w:val="superscript"/>
            </w:rPr>
          </w:pPr>
          <w:r w:rsidRPr="00AD66C1">
            <w:t>Схема геодезических построений</w:t>
          </w:r>
        </w:p>
      </w:tc>
    </w:tr>
  </w:tbl>
  <w:p w:rsidR="002613A4" w:rsidRPr="00D66FC4" w:rsidRDefault="002613A4" w:rsidP="00D66FC4">
    <w:pPr>
      <w:pStyle w:val="a3"/>
      <w:ind w:right="360"/>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3A4" w:rsidRDefault="002613A4">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CF561B"/>
    <w:multiLevelType w:val="hybridMultilevel"/>
    <w:tmpl w:val="F5C080EC"/>
    <w:lvl w:ilvl="0" w:tplc="516E61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4DB6AFE"/>
    <w:multiLevelType w:val="hybridMultilevel"/>
    <w:tmpl w:val="D610A3E0"/>
    <w:lvl w:ilvl="0" w:tplc="4FCE1C20">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1AF190F"/>
    <w:multiLevelType w:val="hybridMultilevel"/>
    <w:tmpl w:val="403233B6"/>
    <w:lvl w:ilvl="0" w:tplc="516E61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3A4"/>
    <w:rsid w:val="002613A4"/>
    <w:rsid w:val="004E793C"/>
    <w:rsid w:val="00EB2D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76DD9E-CAD9-44FB-B2C5-75A3676AA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2613A4"/>
    <w:rPr>
      <w:rFonts w:ascii="Times New Roman" w:eastAsia="Times New Roman" w:hAnsi="Times New Roman"/>
      <w:snapToGrid w:val="0"/>
      <w:sz w:val="22"/>
    </w:rPr>
  </w:style>
  <w:style w:type="paragraph" w:styleId="a3">
    <w:name w:val="header"/>
    <w:basedOn w:val="a"/>
    <w:link w:val="a4"/>
    <w:rsid w:val="002613A4"/>
    <w:pPr>
      <w:tabs>
        <w:tab w:val="center" w:pos="4677"/>
        <w:tab w:val="right" w:pos="9355"/>
      </w:tabs>
      <w:spacing w:line="240" w:lineRule="auto"/>
    </w:pPr>
    <w:rPr>
      <w:rFonts w:ascii="Times New Roman" w:eastAsia="Times New Roman" w:hAnsi="Times New Roman"/>
      <w:szCs w:val="24"/>
      <w:lang w:eastAsia="ru-RU"/>
    </w:rPr>
  </w:style>
  <w:style w:type="character" w:customStyle="1" w:styleId="a4">
    <w:name w:val="Верхний колонтитул Знак"/>
    <w:basedOn w:val="a0"/>
    <w:link w:val="a3"/>
    <w:rsid w:val="002613A4"/>
    <w:rPr>
      <w:rFonts w:ascii="Times New Roman" w:eastAsia="Times New Roman" w:hAnsi="Times New Roman"/>
      <w:sz w:val="22"/>
      <w:szCs w:val="24"/>
    </w:rPr>
  </w:style>
  <w:style w:type="character" w:styleId="a5">
    <w:name w:val="page number"/>
    <w:basedOn w:val="a0"/>
    <w:rsid w:val="002613A4"/>
  </w:style>
  <w:style w:type="paragraph" w:styleId="a6">
    <w:name w:val="footer"/>
    <w:basedOn w:val="a"/>
    <w:link w:val="a7"/>
    <w:rsid w:val="002613A4"/>
    <w:pPr>
      <w:tabs>
        <w:tab w:val="center" w:pos="4677"/>
        <w:tab w:val="right" w:pos="9355"/>
      </w:tabs>
      <w:spacing w:line="240" w:lineRule="auto"/>
    </w:pPr>
    <w:rPr>
      <w:rFonts w:ascii="Times New Roman" w:eastAsia="Times New Roman" w:hAnsi="Times New Roman"/>
      <w:szCs w:val="24"/>
      <w:lang w:eastAsia="ru-RU"/>
    </w:rPr>
  </w:style>
  <w:style w:type="character" w:customStyle="1" w:styleId="a7">
    <w:name w:val="Нижний колонтитул Знак"/>
    <w:basedOn w:val="a0"/>
    <w:link w:val="a6"/>
    <w:rsid w:val="002613A4"/>
    <w:rPr>
      <w:rFonts w:ascii="Times New Roman" w:eastAsia="Times New Roman" w:hAnsi="Times New Roman"/>
      <w:sz w:val="22"/>
      <w:szCs w:val="24"/>
    </w:rPr>
  </w:style>
  <w:style w:type="paragraph" w:customStyle="1" w:styleId="a8">
    <w:name w:val="Название раздела"/>
    <w:basedOn w:val="a"/>
    <w:rsid w:val="002613A4"/>
    <w:pPr>
      <w:spacing w:line="240" w:lineRule="auto"/>
      <w:jc w:val="center"/>
    </w:pPr>
    <w:rPr>
      <w:rFonts w:ascii="Times New Roman" w:eastAsia="Times New Roman" w:hAnsi="Times New Roman"/>
      <w:b/>
      <w:sz w:val="28"/>
      <w:szCs w:val="28"/>
      <w:lang w:eastAsia="ru-RU"/>
    </w:rPr>
  </w:style>
  <w:style w:type="paragraph" w:customStyle="1" w:styleId="a9">
    <w:name w:val="Разделитель таблиц"/>
    <w:basedOn w:val="a"/>
    <w:rsid w:val="002613A4"/>
    <w:pPr>
      <w:spacing w:line="14" w:lineRule="exact"/>
    </w:pPr>
    <w:rPr>
      <w:rFonts w:ascii="Times New Roman" w:eastAsia="Times New Roman" w:hAnsi="Times New Roman"/>
      <w:sz w:val="2"/>
      <w:szCs w:val="20"/>
      <w:lang w:eastAsia="ru-RU"/>
    </w:rPr>
  </w:style>
  <w:style w:type="paragraph" w:customStyle="1" w:styleId="aa">
    <w:name w:val="Заголовок таблицы"/>
    <w:basedOn w:val="Normal"/>
    <w:rsid w:val="002613A4"/>
    <w:pPr>
      <w:keepNext/>
      <w:jc w:val="center"/>
    </w:pPr>
    <w:rPr>
      <w:b/>
    </w:rPr>
  </w:style>
  <w:style w:type="paragraph" w:customStyle="1" w:styleId="ab">
    <w:name w:val="Текст таблицы"/>
    <w:basedOn w:val="Normal"/>
    <w:rsid w:val="002613A4"/>
  </w:style>
  <w:style w:type="paragraph" w:customStyle="1" w:styleId="ac">
    <w:name w:val="Заголовок таблицы повторяющийся"/>
    <w:basedOn w:val="Normal"/>
    <w:rsid w:val="002613A4"/>
    <w:pPr>
      <w:jc w:val="center"/>
    </w:pPr>
    <w:rPr>
      <w:b/>
    </w:rPr>
  </w:style>
  <w:style w:type="paragraph" w:customStyle="1" w:styleId="ad">
    <w:name w:val="Название подраздела"/>
    <w:basedOn w:val="Normal"/>
    <w:rsid w:val="002613A4"/>
    <w:pPr>
      <w:keepNext/>
      <w:spacing w:before="240"/>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footer" Target="footer7.xml"/><Relationship Id="rId42" Type="http://schemas.openxmlformats.org/officeDocument/2006/relationships/footer" Target="footer18.xml"/><Relationship Id="rId47" Type="http://schemas.openxmlformats.org/officeDocument/2006/relationships/header" Target="header21.xml"/><Relationship Id="rId63" Type="http://schemas.openxmlformats.org/officeDocument/2006/relationships/image" Target="media/image9.png"/><Relationship Id="rId68" Type="http://schemas.openxmlformats.org/officeDocument/2006/relationships/header" Target="header27.xml"/><Relationship Id="rId84" Type="http://schemas.openxmlformats.org/officeDocument/2006/relationships/oleObject" Target="embeddings/oleObject4.bin"/><Relationship Id="rId89" Type="http://schemas.openxmlformats.org/officeDocument/2006/relationships/fontTable" Target="fontTable.xml"/><Relationship Id="rId16" Type="http://schemas.openxmlformats.org/officeDocument/2006/relationships/footer" Target="footer5.xml"/><Relationship Id="rId11" Type="http://schemas.openxmlformats.org/officeDocument/2006/relationships/header" Target="header3.xml"/><Relationship Id="rId32" Type="http://schemas.openxmlformats.org/officeDocument/2006/relationships/header" Target="header14.xml"/><Relationship Id="rId37" Type="http://schemas.openxmlformats.org/officeDocument/2006/relationships/header" Target="header16.xml"/><Relationship Id="rId53" Type="http://schemas.openxmlformats.org/officeDocument/2006/relationships/header" Target="header23.xml"/><Relationship Id="rId58" Type="http://schemas.openxmlformats.org/officeDocument/2006/relationships/image" Target="media/image4.emf"/><Relationship Id="rId74" Type="http://schemas.openxmlformats.org/officeDocument/2006/relationships/oleObject" Target="embeddings/oleObject1.bin"/><Relationship Id="rId79" Type="http://schemas.openxmlformats.org/officeDocument/2006/relationships/image" Target="media/image17.png"/><Relationship Id="rId5" Type="http://schemas.openxmlformats.org/officeDocument/2006/relationships/footnotes" Target="footnotes.xml"/><Relationship Id="rId90" Type="http://schemas.openxmlformats.org/officeDocument/2006/relationships/theme" Target="theme/theme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footer" Target="footer12.xml"/><Relationship Id="rId35" Type="http://schemas.openxmlformats.org/officeDocument/2006/relationships/header" Target="header15.xml"/><Relationship Id="rId43" Type="http://schemas.openxmlformats.org/officeDocument/2006/relationships/header" Target="header19.xml"/><Relationship Id="rId48" Type="http://schemas.openxmlformats.org/officeDocument/2006/relationships/footer" Target="footer21.xml"/><Relationship Id="rId56" Type="http://schemas.openxmlformats.org/officeDocument/2006/relationships/header" Target="header24.xml"/><Relationship Id="rId64" Type="http://schemas.openxmlformats.org/officeDocument/2006/relationships/image" Target="media/image10.png"/><Relationship Id="rId69" Type="http://schemas.openxmlformats.org/officeDocument/2006/relationships/footer" Target="footer25.xml"/><Relationship Id="rId77" Type="http://schemas.openxmlformats.org/officeDocument/2006/relationships/image" Target="media/image15.png"/><Relationship Id="rId8" Type="http://schemas.openxmlformats.org/officeDocument/2006/relationships/header" Target="header2.xml"/><Relationship Id="rId51" Type="http://schemas.openxmlformats.org/officeDocument/2006/relationships/image" Target="media/image3.emf"/><Relationship Id="rId72" Type="http://schemas.openxmlformats.org/officeDocument/2006/relationships/footer" Target="footer27.xml"/><Relationship Id="rId80" Type="http://schemas.openxmlformats.org/officeDocument/2006/relationships/oleObject" Target="embeddings/oleObject2.bin"/><Relationship Id="rId85" Type="http://schemas.openxmlformats.org/officeDocument/2006/relationships/image" Target="media/image20.png"/><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oter" Target="footer13.xml"/><Relationship Id="rId38" Type="http://schemas.openxmlformats.org/officeDocument/2006/relationships/header" Target="header17.xml"/><Relationship Id="rId46" Type="http://schemas.openxmlformats.org/officeDocument/2006/relationships/footer" Target="footer20.xml"/><Relationship Id="rId59" Type="http://schemas.openxmlformats.org/officeDocument/2006/relationships/image" Target="media/image5.emf"/><Relationship Id="rId67" Type="http://schemas.openxmlformats.org/officeDocument/2006/relationships/header" Target="header26.xml"/><Relationship Id="rId20" Type="http://schemas.openxmlformats.org/officeDocument/2006/relationships/header" Target="header8.xml"/><Relationship Id="rId41" Type="http://schemas.openxmlformats.org/officeDocument/2006/relationships/header" Target="header18.xml"/><Relationship Id="rId54" Type="http://schemas.openxmlformats.org/officeDocument/2006/relationships/footer" Target="footer22.xml"/><Relationship Id="rId62" Type="http://schemas.openxmlformats.org/officeDocument/2006/relationships/image" Target="media/image8.emf"/><Relationship Id="rId70" Type="http://schemas.openxmlformats.org/officeDocument/2006/relationships/footer" Target="footer26.xml"/><Relationship Id="rId75" Type="http://schemas.openxmlformats.org/officeDocument/2006/relationships/image" Target="media/image13.png"/><Relationship Id="rId83" Type="http://schemas.openxmlformats.org/officeDocument/2006/relationships/image" Target="media/image19.png"/><Relationship Id="rId88"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footer" Target="footer11.xml"/><Relationship Id="rId36" Type="http://schemas.openxmlformats.org/officeDocument/2006/relationships/footer" Target="footer15.xml"/><Relationship Id="rId49" Type="http://schemas.openxmlformats.org/officeDocument/2006/relationships/image" Target="media/image1.emf"/><Relationship Id="rId57" Type="http://schemas.openxmlformats.org/officeDocument/2006/relationships/footer" Target="footer24.xml"/><Relationship Id="rId10" Type="http://schemas.openxmlformats.org/officeDocument/2006/relationships/footer" Target="footer2.xml"/><Relationship Id="rId31" Type="http://schemas.openxmlformats.org/officeDocument/2006/relationships/header" Target="header13.xml"/><Relationship Id="rId44" Type="http://schemas.openxmlformats.org/officeDocument/2006/relationships/header" Target="header20.xml"/><Relationship Id="rId52" Type="http://schemas.openxmlformats.org/officeDocument/2006/relationships/header" Target="header22.xml"/><Relationship Id="rId60" Type="http://schemas.openxmlformats.org/officeDocument/2006/relationships/image" Target="media/image6.emf"/><Relationship Id="rId65" Type="http://schemas.openxmlformats.org/officeDocument/2006/relationships/header" Target="header25.xml"/><Relationship Id="rId73" Type="http://schemas.openxmlformats.org/officeDocument/2006/relationships/image" Target="media/image12.png"/><Relationship Id="rId78" Type="http://schemas.openxmlformats.org/officeDocument/2006/relationships/image" Target="media/image16.png"/><Relationship Id="rId81" Type="http://schemas.openxmlformats.org/officeDocument/2006/relationships/image" Target="media/image18.png"/><Relationship Id="rId86" Type="http://schemas.openxmlformats.org/officeDocument/2006/relationships/oleObject" Target="embeddings/oleObject5.bin"/><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footer" Target="footer16.xml"/><Relationship Id="rId34" Type="http://schemas.openxmlformats.org/officeDocument/2006/relationships/footer" Target="footer14.xml"/><Relationship Id="rId50" Type="http://schemas.openxmlformats.org/officeDocument/2006/relationships/image" Target="media/image2.emf"/><Relationship Id="rId55" Type="http://schemas.openxmlformats.org/officeDocument/2006/relationships/footer" Target="footer23.xml"/><Relationship Id="rId76" Type="http://schemas.openxmlformats.org/officeDocument/2006/relationships/image" Target="media/image14.png"/><Relationship Id="rId7" Type="http://schemas.openxmlformats.org/officeDocument/2006/relationships/header" Target="header1.xml"/><Relationship Id="rId71" Type="http://schemas.openxmlformats.org/officeDocument/2006/relationships/header" Target="header28.xml"/><Relationship Id="rId2" Type="http://schemas.openxmlformats.org/officeDocument/2006/relationships/styles" Target="styles.xml"/><Relationship Id="rId29" Type="http://schemas.openxmlformats.org/officeDocument/2006/relationships/header" Target="header12.xml"/><Relationship Id="rId24" Type="http://schemas.openxmlformats.org/officeDocument/2006/relationships/footer" Target="footer9.xml"/><Relationship Id="rId40" Type="http://schemas.openxmlformats.org/officeDocument/2006/relationships/footer" Target="footer17.xml"/><Relationship Id="rId45" Type="http://schemas.openxmlformats.org/officeDocument/2006/relationships/footer" Target="footer19.xml"/><Relationship Id="rId66" Type="http://schemas.openxmlformats.org/officeDocument/2006/relationships/image" Target="media/image11.emf"/><Relationship Id="rId87" Type="http://schemas.openxmlformats.org/officeDocument/2006/relationships/image" Target="media/image21.jpeg"/><Relationship Id="rId61" Type="http://schemas.openxmlformats.org/officeDocument/2006/relationships/image" Target="media/image7.emf"/><Relationship Id="rId82" Type="http://schemas.openxmlformats.org/officeDocument/2006/relationships/oleObject" Target="embeddings/oleObject3.bin"/><Relationship Id="rId19"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2692</Words>
  <Characters>20650</Characters>
  <Application>Microsoft Office Word</Application>
  <DocSecurity>0</DocSecurity>
  <Lines>3441</Lines>
  <Paragraphs>1556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Кучеренко Алексей Владимирович</dc:creator>
  <cp:keywords/>
  <dc:description/>
  <cp:lastModifiedBy>Кучеренко Алексей Владимирович</cp:lastModifiedBy>
  <cp:revision>1</cp:revision>
  <dcterms:created xsi:type="dcterms:W3CDTF">2026-08-12T07:38:00Z</dcterms:created>
  <dcterms:modified xsi:type="dcterms:W3CDTF">2026-08-12T07:39:00Z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Время формирования">
    <vt:lpwstr>00:00:25</vt:lpwstr>
  </property>
  <property fmtid="{D5CDD505-2E9C-101B-9397-08002B2CF9AE}" pid="3" name="Сборка ПКЗО">
    <vt:lpwstr>5.7.16</vt:lpwstr>
  </property>
  <property fmtid="{D5CDD505-2E9C-101B-9397-08002B2CF9AE}" pid="4" name="Версия набора шаблонов">
    <vt:lpwstr>1.0</vt:lpwstr>
  </property>
</Properties>
</file>