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F0DF4" w14:textId="77777777" w:rsidR="00990E12" w:rsidRDefault="00990E12" w:rsidP="00990E12">
      <w:pPr>
        <w:rPr>
          <w:b/>
          <w:sz w:val="22"/>
          <w:szCs w:val="22"/>
        </w:rPr>
      </w:pPr>
    </w:p>
    <w:p w14:paraId="3CA72F05" w14:textId="77777777" w:rsidR="00990E12" w:rsidRPr="00B61578" w:rsidRDefault="00990E12" w:rsidP="00990E12">
      <w:pPr>
        <w:rPr>
          <w:sz w:val="22"/>
          <w:szCs w:val="22"/>
        </w:rPr>
      </w:pPr>
    </w:p>
    <w:p w14:paraId="74C3A370" w14:textId="77777777" w:rsidR="00EC29D1" w:rsidRPr="00B91882" w:rsidRDefault="00EC29D1" w:rsidP="00EC29D1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ИЗВЕЩЕНИЕ О </w:t>
      </w:r>
      <w:r w:rsidR="00F6273B" w:rsidRPr="00B91882">
        <w:rPr>
          <w:rFonts w:ascii="Arial" w:eastAsiaTheme="minorHAnsi" w:hAnsi="Arial" w:cs="Arial"/>
          <w:sz w:val="24"/>
          <w:szCs w:val="24"/>
          <w:lang w:eastAsia="en-US"/>
        </w:rPr>
        <w:t>РЕЗУЛЬТАТАХ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 ОТКРЫТОГО КОНКУРСА</w:t>
      </w:r>
    </w:p>
    <w:p w14:paraId="1061EA9D" w14:textId="77777777" w:rsidR="00B70A23" w:rsidRDefault="00B70A23" w:rsidP="00EC29D1">
      <w:pPr>
        <w:keepNext/>
        <w:keepLines/>
        <w:widowControl w:val="0"/>
        <w:suppressLineNumbers/>
        <w:suppressAutoHyphens/>
        <w:jc w:val="center"/>
        <w:rPr>
          <w:rFonts w:ascii="Arial" w:hAnsi="Arial" w:cs="Arial"/>
          <w:sz w:val="24"/>
          <w:szCs w:val="24"/>
        </w:rPr>
      </w:pPr>
      <w:r w:rsidRPr="00B70A23">
        <w:rPr>
          <w:rFonts w:ascii="Arial" w:hAnsi="Arial" w:cs="Arial"/>
          <w:sz w:val="24"/>
          <w:szCs w:val="24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</w:p>
    <w:p w14:paraId="1772444E" w14:textId="7F599C18" w:rsidR="00EC29D1" w:rsidRPr="00B91882" w:rsidRDefault="007440B9" w:rsidP="00EC29D1">
      <w:pPr>
        <w:keepNext/>
        <w:keepLines/>
        <w:widowControl w:val="0"/>
        <w:suppressLineNumbers/>
        <w:suppressAutoHyphens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7440B9">
        <w:rPr>
          <w:rFonts w:ascii="Arial" w:hAnsi="Arial" w:cs="Arial"/>
          <w:sz w:val="24"/>
          <w:szCs w:val="24"/>
        </w:rPr>
        <w:t>п. Краснофлотск</w:t>
      </w:r>
      <w:r w:rsidR="00B654D5">
        <w:rPr>
          <w:rFonts w:ascii="Arial" w:hAnsi="Arial" w:cs="Arial"/>
          <w:sz w:val="24"/>
          <w:szCs w:val="24"/>
        </w:rPr>
        <w:t>ий</w:t>
      </w:r>
      <w:r w:rsidRPr="007440B9">
        <w:rPr>
          <w:rFonts w:ascii="Arial" w:hAnsi="Arial" w:cs="Arial"/>
          <w:sz w:val="24"/>
          <w:szCs w:val="24"/>
        </w:rPr>
        <w:t>, д. № 71</w:t>
      </w:r>
    </w:p>
    <w:p w14:paraId="15B331D1" w14:textId="77777777" w:rsidR="003C2C9A" w:rsidRPr="00B91882" w:rsidRDefault="003C2C9A" w:rsidP="00EC29D1">
      <w:pPr>
        <w:keepNext/>
        <w:keepLines/>
        <w:widowControl w:val="0"/>
        <w:suppressLineNumbers/>
        <w:suppressAutoHyphens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14:paraId="168ACB5C" w14:textId="2C15CE7A" w:rsidR="003C2C9A" w:rsidRPr="00B91882" w:rsidRDefault="003C2C9A" w:rsidP="003C2C9A">
      <w:pPr>
        <w:tabs>
          <w:tab w:val="left" w:pos="993"/>
        </w:tabs>
        <w:ind w:firstLine="567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 частью 4.1 статьи 161 Жилищного кодекса Российской Федерации администрация Светлоярского муниципального района Волгоградской области извещает об итогах открытого конкурса </w:t>
      </w:r>
      <w:r w:rsidR="00B70A23" w:rsidRPr="00B70A23">
        <w:rPr>
          <w:rFonts w:ascii="Arial" w:hAnsi="Arial" w:cs="Arial"/>
          <w:sz w:val="24"/>
          <w:szCs w:val="24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  <w:r w:rsidR="007440B9" w:rsidRPr="007440B9">
        <w:rPr>
          <w:rFonts w:ascii="Arial" w:hAnsi="Arial" w:cs="Arial"/>
          <w:sz w:val="24"/>
          <w:szCs w:val="24"/>
        </w:rPr>
        <w:t>п. Краснофлотск</w:t>
      </w:r>
      <w:r w:rsidR="00B654D5">
        <w:rPr>
          <w:rFonts w:ascii="Arial" w:hAnsi="Arial" w:cs="Arial"/>
          <w:sz w:val="24"/>
          <w:szCs w:val="24"/>
        </w:rPr>
        <w:t>ий</w:t>
      </w:r>
      <w:r w:rsidR="007440B9" w:rsidRPr="007440B9">
        <w:rPr>
          <w:rFonts w:ascii="Arial" w:hAnsi="Arial" w:cs="Arial"/>
          <w:sz w:val="24"/>
          <w:szCs w:val="24"/>
        </w:rPr>
        <w:t xml:space="preserve">, д. № 71 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(см. информационное сообщение на </w:t>
      </w:r>
      <w:r w:rsidR="0059707E" w:rsidRPr="0059707E">
        <w:rPr>
          <w:rFonts w:ascii="Arial" w:eastAsiaTheme="minorHAnsi" w:hAnsi="Arial" w:cs="Arial"/>
          <w:sz w:val="24"/>
          <w:szCs w:val="24"/>
          <w:lang w:eastAsia="en-US"/>
        </w:rP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www.torgi.gov.ru </w:t>
      </w:r>
      <w:r w:rsidR="00E15692">
        <w:rPr>
          <w:rFonts w:ascii="Arial" w:eastAsiaTheme="minorHAnsi" w:hAnsi="Arial" w:cs="Arial"/>
          <w:sz w:val="24"/>
          <w:szCs w:val="24"/>
          <w:lang w:eastAsia="en-US"/>
        </w:rPr>
        <w:t xml:space="preserve">от </w:t>
      </w:r>
      <w:r w:rsidR="00615119" w:rsidRPr="00615119">
        <w:rPr>
          <w:rFonts w:ascii="Arial" w:eastAsiaTheme="minorHAnsi" w:hAnsi="Arial" w:cs="Arial"/>
          <w:sz w:val="24"/>
          <w:szCs w:val="24"/>
          <w:lang w:eastAsia="en-US"/>
        </w:rPr>
        <w:t xml:space="preserve">08.06.2026 </w:t>
      </w:r>
      <w:r w:rsidR="00615119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</w:t>
      </w:r>
      <w:r w:rsidR="00615119" w:rsidRPr="00615119">
        <w:rPr>
          <w:rFonts w:ascii="Arial" w:eastAsiaTheme="minorHAnsi" w:hAnsi="Arial" w:cs="Arial"/>
          <w:sz w:val="24"/>
          <w:szCs w:val="24"/>
          <w:lang w:eastAsia="en-US"/>
        </w:rPr>
        <w:t>№ 21000030660000000120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). </w:t>
      </w:r>
    </w:p>
    <w:p w14:paraId="65A8573F" w14:textId="77777777" w:rsidR="00EC29D1" w:rsidRPr="00B91882" w:rsidRDefault="00EC29D1" w:rsidP="00EC29D1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627E907" w14:textId="54218A71" w:rsidR="00EC29D1" w:rsidRPr="00B91882" w:rsidRDefault="003C2C9A" w:rsidP="003C2C9A">
      <w:pPr>
        <w:numPr>
          <w:ilvl w:val="0"/>
          <w:numId w:val="23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Дата и место проведения конкурса: </w:t>
      </w:r>
      <w:r w:rsidR="00615119">
        <w:rPr>
          <w:rFonts w:ascii="Arial" w:eastAsiaTheme="minorHAnsi" w:hAnsi="Arial" w:cs="Arial"/>
          <w:sz w:val="24"/>
          <w:szCs w:val="24"/>
          <w:lang w:eastAsia="en-US"/>
        </w:rPr>
        <w:t>16.07</w:t>
      </w:r>
      <w:r w:rsidR="00E15692">
        <w:rPr>
          <w:rFonts w:ascii="Arial" w:eastAsiaTheme="minorHAnsi" w:hAnsi="Arial" w:cs="Arial"/>
          <w:sz w:val="24"/>
          <w:szCs w:val="24"/>
          <w:lang w:eastAsia="en-US"/>
        </w:rPr>
        <w:t>.2026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>, р.п. Светлый Яр Волгоградской области, ул. Спортивная, 5.</w:t>
      </w:r>
    </w:p>
    <w:p w14:paraId="44235C8D" w14:textId="77777777" w:rsidR="00091DF4" w:rsidRPr="00B91882" w:rsidRDefault="00091DF4" w:rsidP="00EC29D1">
      <w:pPr>
        <w:numPr>
          <w:ilvl w:val="0"/>
          <w:numId w:val="23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>Организатор конкурса: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 Администрация Светлоярского муниципального района Волгоградской области. </w:t>
      </w:r>
    </w:p>
    <w:p w14:paraId="1BA2711B" w14:textId="77777777" w:rsidR="00EC29D1" w:rsidRPr="00B91882" w:rsidRDefault="00E62DA3" w:rsidP="00E62DA3">
      <w:pPr>
        <w:tabs>
          <w:tab w:val="left" w:pos="567"/>
          <w:tab w:val="left" w:pos="851"/>
          <w:tab w:val="left" w:pos="993"/>
        </w:tabs>
        <w:spacing w:after="200" w:line="276" w:lineRule="auto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ab/>
        <w:t xml:space="preserve">3. Предмет конкурса: 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право заключения договора управления </w:t>
      </w:r>
      <w:r w:rsidR="00B70A23" w:rsidRPr="00B70A23">
        <w:rPr>
          <w:rFonts w:ascii="Arial" w:eastAsiaTheme="minorHAnsi" w:hAnsi="Arial" w:cs="Arial"/>
          <w:sz w:val="24"/>
          <w:szCs w:val="24"/>
          <w:lang w:eastAsia="en-US"/>
        </w:rPr>
        <w:t xml:space="preserve">многоквартирным домом, расположенным по адресу: Волгоградская область, Светлоярский район, </w:t>
      </w:r>
      <w:r w:rsidR="00E15692" w:rsidRPr="00E15692">
        <w:rPr>
          <w:rFonts w:ascii="Arial" w:eastAsiaTheme="minorHAnsi" w:hAnsi="Arial" w:cs="Arial"/>
          <w:sz w:val="24"/>
          <w:szCs w:val="24"/>
          <w:lang w:eastAsia="en-US"/>
        </w:rPr>
        <w:t>п. Краснофлотский, д. № 71</w:t>
      </w: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</w:p>
    <w:p w14:paraId="41D9D128" w14:textId="77777777" w:rsidR="00E62DA3" w:rsidRPr="00B91882" w:rsidRDefault="00E62DA3" w:rsidP="00E62DA3">
      <w:pPr>
        <w:tabs>
          <w:tab w:val="left" w:pos="567"/>
          <w:tab w:val="left" w:pos="851"/>
          <w:tab w:val="left" w:pos="993"/>
        </w:tabs>
        <w:spacing w:after="2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ab/>
        <w:t xml:space="preserve">4. </w:t>
      </w:r>
      <w:r w:rsidRPr="00B91882">
        <w:rPr>
          <w:rFonts w:ascii="Arial" w:hAnsi="Arial" w:cs="Arial"/>
          <w:b/>
          <w:sz w:val="24"/>
          <w:szCs w:val="24"/>
        </w:rPr>
        <w:t>Количество поданных заявок</w:t>
      </w:r>
      <w:r w:rsidRPr="00B91882">
        <w:rPr>
          <w:rFonts w:ascii="Arial" w:hAnsi="Arial" w:cs="Arial"/>
          <w:sz w:val="24"/>
          <w:szCs w:val="24"/>
        </w:rPr>
        <w:t xml:space="preserve">: </w:t>
      </w:r>
      <w:r w:rsidR="00B70A23">
        <w:rPr>
          <w:rFonts w:ascii="Arial" w:hAnsi="Arial" w:cs="Arial"/>
          <w:sz w:val="24"/>
          <w:szCs w:val="24"/>
        </w:rPr>
        <w:t>0</w:t>
      </w:r>
      <w:r w:rsidRPr="00B91882">
        <w:rPr>
          <w:rFonts w:ascii="Arial" w:hAnsi="Arial" w:cs="Arial"/>
          <w:sz w:val="24"/>
          <w:szCs w:val="24"/>
        </w:rPr>
        <w:t>.</w:t>
      </w:r>
    </w:p>
    <w:p w14:paraId="5C39B5C9" w14:textId="77777777" w:rsidR="00E62DA3" w:rsidRPr="00B91882" w:rsidRDefault="00E62DA3" w:rsidP="00E62DA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91882">
        <w:rPr>
          <w:rFonts w:ascii="Arial" w:hAnsi="Arial" w:cs="Arial"/>
          <w:b/>
          <w:sz w:val="24"/>
          <w:szCs w:val="24"/>
        </w:rPr>
        <w:t>5</w:t>
      </w:r>
      <w:r w:rsidR="00B70A23">
        <w:rPr>
          <w:rFonts w:ascii="Arial" w:hAnsi="Arial" w:cs="Arial"/>
          <w:b/>
          <w:sz w:val="24"/>
          <w:szCs w:val="24"/>
        </w:rPr>
        <w:t xml:space="preserve">. </w:t>
      </w:r>
      <w:r w:rsidR="00B91882" w:rsidRPr="00B91882">
        <w:rPr>
          <w:rFonts w:ascii="Arial" w:hAnsi="Arial" w:cs="Arial"/>
          <w:b/>
          <w:sz w:val="24"/>
          <w:szCs w:val="24"/>
        </w:rPr>
        <w:t xml:space="preserve">Решение конкурсной комиссии: </w:t>
      </w:r>
      <w:r w:rsidR="0059707E" w:rsidRPr="0059707E">
        <w:rPr>
          <w:rFonts w:ascii="Arial" w:hAnsi="Arial" w:cs="Arial"/>
          <w:color w:val="000000"/>
          <w:sz w:val="24"/>
          <w:szCs w:val="24"/>
        </w:rPr>
        <w:t>в связи с тем, что до начала процедуры вскрытия конвертов с заявками на участие в конкурсе не подана ни одна заявка на участие в конкурсе, в соответствии с пунктом 59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РФ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организатору конкурса в течение 3 месяцев с даты окончания срока подачи заявок провести новый конкурс в соответствии с указанными Правилами.</w:t>
      </w:r>
    </w:p>
    <w:p w14:paraId="2CFFBA16" w14:textId="77777777" w:rsidR="00E62DA3" w:rsidRPr="00E62DA3" w:rsidRDefault="00E62DA3" w:rsidP="00E62DA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9929E34" w14:textId="77777777" w:rsidR="00990E12" w:rsidRPr="005051F2" w:rsidRDefault="00990E12" w:rsidP="00990E12"/>
    <w:p w14:paraId="38CC2448" w14:textId="77777777" w:rsidR="00990E12" w:rsidRPr="005051F2" w:rsidRDefault="00990E12" w:rsidP="00990E12"/>
    <w:p w14:paraId="0A98AD82" w14:textId="77777777" w:rsidR="00EC29D1" w:rsidRDefault="00EC29D1">
      <w:pPr>
        <w:spacing w:after="200" w:line="276" w:lineRule="auto"/>
      </w:pPr>
    </w:p>
    <w:sectPr w:rsidR="00EC29D1" w:rsidSect="00B5003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C2CA7" w14:textId="77777777" w:rsidR="00117ED9" w:rsidRDefault="00117ED9">
      <w:r>
        <w:separator/>
      </w:r>
    </w:p>
  </w:endnote>
  <w:endnote w:type="continuationSeparator" w:id="0">
    <w:p w14:paraId="027A231F" w14:textId="77777777" w:rsidR="00117ED9" w:rsidRDefault="00117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004D2" w14:textId="77777777" w:rsidR="00F6273B" w:rsidRDefault="00F627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F3EA1" w14:textId="77777777" w:rsidR="00117ED9" w:rsidRDefault="00117ED9">
      <w:r>
        <w:separator/>
      </w:r>
    </w:p>
  </w:footnote>
  <w:footnote w:type="continuationSeparator" w:id="0">
    <w:p w14:paraId="6C600739" w14:textId="77777777" w:rsidR="00117ED9" w:rsidRDefault="00117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521293"/>
    <w:multiLevelType w:val="hybridMultilevel"/>
    <w:tmpl w:val="87DEF0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8F7EBB"/>
    <w:multiLevelType w:val="hybridMultilevel"/>
    <w:tmpl w:val="520600FA"/>
    <w:lvl w:ilvl="0" w:tplc="A0763DA6">
      <w:start w:val="1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801582"/>
    <w:multiLevelType w:val="hybridMultilevel"/>
    <w:tmpl w:val="80860AEA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15A84"/>
    <w:multiLevelType w:val="singleLevel"/>
    <w:tmpl w:val="7C88EC26"/>
    <w:lvl w:ilvl="0">
      <w:start w:val="1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23BE77DD"/>
    <w:multiLevelType w:val="hybridMultilevel"/>
    <w:tmpl w:val="9AB0B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06D5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F7182D"/>
    <w:multiLevelType w:val="hybridMultilevel"/>
    <w:tmpl w:val="D28CDD5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5762D7"/>
    <w:multiLevelType w:val="multilevel"/>
    <w:tmpl w:val="471EC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489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95BBA"/>
    <w:multiLevelType w:val="hybridMultilevel"/>
    <w:tmpl w:val="CFF2235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22435C"/>
    <w:multiLevelType w:val="hybridMultilevel"/>
    <w:tmpl w:val="B4280B2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3B02B0"/>
    <w:multiLevelType w:val="hybridMultilevel"/>
    <w:tmpl w:val="2778A6E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2542AA"/>
    <w:multiLevelType w:val="multilevel"/>
    <w:tmpl w:val="8F3C8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3" w15:restartNumberingAfterBreak="0">
    <w:nsid w:val="3E7C6388"/>
    <w:multiLevelType w:val="hybridMultilevel"/>
    <w:tmpl w:val="51048D10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6466AA"/>
    <w:multiLevelType w:val="hybridMultilevel"/>
    <w:tmpl w:val="F6BAF98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930B04"/>
    <w:multiLevelType w:val="hybridMultilevel"/>
    <w:tmpl w:val="DD48A774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FFFFFFFF">
      <w:start w:val="1"/>
      <w:numFmt w:val="bullet"/>
      <w:lvlText w:val="─"/>
      <w:lvlJc w:val="left"/>
      <w:pPr>
        <w:tabs>
          <w:tab w:val="num" w:pos="1232"/>
        </w:tabs>
        <w:ind w:left="1232" w:hanging="360"/>
      </w:pPr>
      <w:rPr>
        <w:rFonts w:ascii="Times New Roman" w:hAnsi="Times New Roman" w:cs="Times New Roman" w:hint="default"/>
        <w:color w:val="000000"/>
      </w:rPr>
    </w:lvl>
    <w:lvl w:ilvl="2" w:tplc="1D20C99C">
      <w:start w:val="1"/>
      <w:numFmt w:val="decimal"/>
      <w:lvlText w:val="%3."/>
      <w:lvlJc w:val="left"/>
      <w:pPr>
        <w:tabs>
          <w:tab w:val="num" w:pos="2132"/>
        </w:tabs>
        <w:ind w:left="567" w:firstLine="1134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16" w15:restartNumberingAfterBreak="0">
    <w:nsid w:val="63A16917"/>
    <w:multiLevelType w:val="hybridMultilevel"/>
    <w:tmpl w:val="630C596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D4539FB"/>
    <w:multiLevelType w:val="hybridMultilevel"/>
    <w:tmpl w:val="EE6E9428"/>
    <w:lvl w:ilvl="0" w:tplc="0D7EE3E2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7A3E29"/>
    <w:multiLevelType w:val="hybridMultilevel"/>
    <w:tmpl w:val="D69CB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53835A7"/>
    <w:multiLevelType w:val="hybridMultilevel"/>
    <w:tmpl w:val="1114A104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4667430">
    <w:abstractNumId w:val="15"/>
  </w:num>
  <w:num w:numId="2" w16cid:durableId="1214122930">
    <w:abstractNumId w:val="14"/>
  </w:num>
  <w:num w:numId="3" w16cid:durableId="81998487">
    <w:abstractNumId w:val="11"/>
  </w:num>
  <w:num w:numId="4" w16cid:durableId="1036735091">
    <w:abstractNumId w:val="18"/>
  </w:num>
  <w:num w:numId="5" w16cid:durableId="1159805852">
    <w:abstractNumId w:val="0"/>
  </w:num>
  <w:num w:numId="6" w16cid:durableId="1079518718">
    <w:abstractNumId w:val="17"/>
  </w:num>
  <w:num w:numId="7" w16cid:durableId="491456005">
    <w:abstractNumId w:val="5"/>
  </w:num>
  <w:num w:numId="8" w16cid:durableId="809250040">
    <w:abstractNumId w:val="10"/>
  </w:num>
  <w:num w:numId="9" w16cid:durableId="792595998">
    <w:abstractNumId w:val="9"/>
  </w:num>
  <w:num w:numId="10" w16cid:durableId="692220028">
    <w:abstractNumId w:val="13"/>
  </w:num>
  <w:num w:numId="11" w16cid:durableId="519776866">
    <w:abstractNumId w:val="16"/>
  </w:num>
  <w:num w:numId="12" w16cid:durableId="77675437">
    <w:abstractNumId w:val="2"/>
  </w:num>
  <w:num w:numId="13" w16cid:durableId="1086926646">
    <w:abstractNumId w:val="4"/>
  </w:num>
  <w:num w:numId="14" w16cid:durableId="20684424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132305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440741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44149289">
    <w:abstractNumId w:val="6"/>
  </w:num>
  <w:num w:numId="18" w16cid:durableId="227113839">
    <w:abstractNumId w:val="12"/>
  </w:num>
  <w:num w:numId="19" w16cid:durableId="1659848879">
    <w:abstractNumId w:val="7"/>
  </w:num>
  <w:num w:numId="20" w16cid:durableId="1909996941">
    <w:abstractNumId w:val="4"/>
  </w:num>
  <w:num w:numId="21" w16cid:durableId="63270978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6149632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387491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B9E"/>
    <w:rsid w:val="00015E88"/>
    <w:rsid w:val="00017A4F"/>
    <w:rsid w:val="00020BD6"/>
    <w:rsid w:val="000229DA"/>
    <w:rsid w:val="00034754"/>
    <w:rsid w:val="00044BFC"/>
    <w:rsid w:val="00067F4E"/>
    <w:rsid w:val="00091DF4"/>
    <w:rsid w:val="00094B26"/>
    <w:rsid w:val="000A7644"/>
    <w:rsid w:val="000B3215"/>
    <w:rsid w:val="000B5A7F"/>
    <w:rsid w:val="000C5B30"/>
    <w:rsid w:val="000C752A"/>
    <w:rsid w:val="000D7C94"/>
    <w:rsid w:val="000F044A"/>
    <w:rsid w:val="00106ED6"/>
    <w:rsid w:val="00110CE4"/>
    <w:rsid w:val="00111DCB"/>
    <w:rsid w:val="00112B6E"/>
    <w:rsid w:val="0011474F"/>
    <w:rsid w:val="00117E37"/>
    <w:rsid w:val="00117ED9"/>
    <w:rsid w:val="00125FAF"/>
    <w:rsid w:val="00136E21"/>
    <w:rsid w:val="00137EB2"/>
    <w:rsid w:val="00144531"/>
    <w:rsid w:val="00152149"/>
    <w:rsid w:val="00157CA3"/>
    <w:rsid w:val="001643B5"/>
    <w:rsid w:val="00175F9C"/>
    <w:rsid w:val="001A1F67"/>
    <w:rsid w:val="001A333C"/>
    <w:rsid w:val="001B2598"/>
    <w:rsid w:val="001C10FB"/>
    <w:rsid w:val="001C3A19"/>
    <w:rsid w:val="001D0DB0"/>
    <w:rsid w:val="001E5E8A"/>
    <w:rsid w:val="0020575E"/>
    <w:rsid w:val="00226B03"/>
    <w:rsid w:val="00243055"/>
    <w:rsid w:val="00251A47"/>
    <w:rsid w:val="0025445F"/>
    <w:rsid w:val="00255D35"/>
    <w:rsid w:val="00256FBF"/>
    <w:rsid w:val="00272550"/>
    <w:rsid w:val="00280D70"/>
    <w:rsid w:val="0028125D"/>
    <w:rsid w:val="00297D60"/>
    <w:rsid w:val="002A4993"/>
    <w:rsid w:val="002A63FB"/>
    <w:rsid w:val="002B0E31"/>
    <w:rsid w:val="002C658C"/>
    <w:rsid w:val="002D67E0"/>
    <w:rsid w:val="002F05BF"/>
    <w:rsid w:val="00301763"/>
    <w:rsid w:val="0032453C"/>
    <w:rsid w:val="00325356"/>
    <w:rsid w:val="003258BA"/>
    <w:rsid w:val="00330EC0"/>
    <w:rsid w:val="003335CC"/>
    <w:rsid w:val="00334275"/>
    <w:rsid w:val="00335B32"/>
    <w:rsid w:val="00344DF7"/>
    <w:rsid w:val="0036313D"/>
    <w:rsid w:val="003703FB"/>
    <w:rsid w:val="003A61C0"/>
    <w:rsid w:val="003A751D"/>
    <w:rsid w:val="003B517F"/>
    <w:rsid w:val="003B7ED4"/>
    <w:rsid w:val="003C0D77"/>
    <w:rsid w:val="003C2C9A"/>
    <w:rsid w:val="003D481E"/>
    <w:rsid w:val="003E1F5B"/>
    <w:rsid w:val="003E4203"/>
    <w:rsid w:val="003E68AC"/>
    <w:rsid w:val="003F19AB"/>
    <w:rsid w:val="003F5B2C"/>
    <w:rsid w:val="00404B76"/>
    <w:rsid w:val="004257BE"/>
    <w:rsid w:val="004305BE"/>
    <w:rsid w:val="00446CE2"/>
    <w:rsid w:val="00466458"/>
    <w:rsid w:val="00477D54"/>
    <w:rsid w:val="00487452"/>
    <w:rsid w:val="004A51DA"/>
    <w:rsid w:val="004B2928"/>
    <w:rsid w:val="004C6DFB"/>
    <w:rsid w:val="004E3C80"/>
    <w:rsid w:val="004E3F86"/>
    <w:rsid w:val="004E4DAD"/>
    <w:rsid w:val="004F10A2"/>
    <w:rsid w:val="004F4B73"/>
    <w:rsid w:val="004F5A72"/>
    <w:rsid w:val="0051116B"/>
    <w:rsid w:val="00512423"/>
    <w:rsid w:val="00524A9B"/>
    <w:rsid w:val="00526E2C"/>
    <w:rsid w:val="005405C0"/>
    <w:rsid w:val="005533B2"/>
    <w:rsid w:val="00557344"/>
    <w:rsid w:val="005643CD"/>
    <w:rsid w:val="00573EB6"/>
    <w:rsid w:val="00576424"/>
    <w:rsid w:val="00577256"/>
    <w:rsid w:val="00580F96"/>
    <w:rsid w:val="005908AD"/>
    <w:rsid w:val="00593EEC"/>
    <w:rsid w:val="0059707E"/>
    <w:rsid w:val="005A077D"/>
    <w:rsid w:val="005A2DB0"/>
    <w:rsid w:val="005B5382"/>
    <w:rsid w:val="005C1D2F"/>
    <w:rsid w:val="005C3739"/>
    <w:rsid w:val="005D2883"/>
    <w:rsid w:val="005D54BE"/>
    <w:rsid w:val="005D77DF"/>
    <w:rsid w:val="005E7691"/>
    <w:rsid w:val="005F22FB"/>
    <w:rsid w:val="005F4980"/>
    <w:rsid w:val="005F7FD9"/>
    <w:rsid w:val="0060569A"/>
    <w:rsid w:val="00615119"/>
    <w:rsid w:val="00615CFF"/>
    <w:rsid w:val="00620343"/>
    <w:rsid w:val="006223B6"/>
    <w:rsid w:val="006356EB"/>
    <w:rsid w:val="006378C4"/>
    <w:rsid w:val="006402B1"/>
    <w:rsid w:val="006410AE"/>
    <w:rsid w:val="00667A71"/>
    <w:rsid w:val="0067736D"/>
    <w:rsid w:val="006B26FB"/>
    <w:rsid w:val="006B5196"/>
    <w:rsid w:val="006C1183"/>
    <w:rsid w:val="006C468B"/>
    <w:rsid w:val="006C654F"/>
    <w:rsid w:val="006D22D9"/>
    <w:rsid w:val="006D2F4B"/>
    <w:rsid w:val="006D5D80"/>
    <w:rsid w:val="006D70B4"/>
    <w:rsid w:val="006E1EE5"/>
    <w:rsid w:val="006E2ED5"/>
    <w:rsid w:val="006E58F3"/>
    <w:rsid w:val="006E6A01"/>
    <w:rsid w:val="006F35B4"/>
    <w:rsid w:val="006F6294"/>
    <w:rsid w:val="006F6394"/>
    <w:rsid w:val="00703290"/>
    <w:rsid w:val="00704CD2"/>
    <w:rsid w:val="00715D46"/>
    <w:rsid w:val="00721B73"/>
    <w:rsid w:val="00722819"/>
    <w:rsid w:val="0072413E"/>
    <w:rsid w:val="0073057B"/>
    <w:rsid w:val="007422C0"/>
    <w:rsid w:val="007440B9"/>
    <w:rsid w:val="00762B61"/>
    <w:rsid w:val="00773414"/>
    <w:rsid w:val="0077742F"/>
    <w:rsid w:val="00783301"/>
    <w:rsid w:val="007850D0"/>
    <w:rsid w:val="007B13C6"/>
    <w:rsid w:val="007C07D4"/>
    <w:rsid w:val="007C5ADE"/>
    <w:rsid w:val="007C680C"/>
    <w:rsid w:val="007E318D"/>
    <w:rsid w:val="007F4C9F"/>
    <w:rsid w:val="00856996"/>
    <w:rsid w:val="00856E71"/>
    <w:rsid w:val="00857B47"/>
    <w:rsid w:val="00857FC8"/>
    <w:rsid w:val="00897E7E"/>
    <w:rsid w:val="008B1A31"/>
    <w:rsid w:val="008B7064"/>
    <w:rsid w:val="008D54AD"/>
    <w:rsid w:val="008D7D77"/>
    <w:rsid w:val="008F11AA"/>
    <w:rsid w:val="008F2D6F"/>
    <w:rsid w:val="00910609"/>
    <w:rsid w:val="00913B32"/>
    <w:rsid w:val="009143B7"/>
    <w:rsid w:val="00922C5C"/>
    <w:rsid w:val="0092798E"/>
    <w:rsid w:val="009333B2"/>
    <w:rsid w:val="00942DC7"/>
    <w:rsid w:val="00945BA6"/>
    <w:rsid w:val="00952B9E"/>
    <w:rsid w:val="00953027"/>
    <w:rsid w:val="009641A2"/>
    <w:rsid w:val="0097575C"/>
    <w:rsid w:val="009779D7"/>
    <w:rsid w:val="009812F9"/>
    <w:rsid w:val="00990DE1"/>
    <w:rsid w:val="00990E12"/>
    <w:rsid w:val="009D5A5F"/>
    <w:rsid w:val="009E3CA8"/>
    <w:rsid w:val="00A0382B"/>
    <w:rsid w:val="00A03B10"/>
    <w:rsid w:val="00A06F94"/>
    <w:rsid w:val="00A111D4"/>
    <w:rsid w:val="00A13C26"/>
    <w:rsid w:val="00A14252"/>
    <w:rsid w:val="00A24C8A"/>
    <w:rsid w:val="00A40B69"/>
    <w:rsid w:val="00A42EC1"/>
    <w:rsid w:val="00A63860"/>
    <w:rsid w:val="00A71EF4"/>
    <w:rsid w:val="00A72ABD"/>
    <w:rsid w:val="00A77802"/>
    <w:rsid w:val="00A81909"/>
    <w:rsid w:val="00A84D3C"/>
    <w:rsid w:val="00A853BC"/>
    <w:rsid w:val="00A91A92"/>
    <w:rsid w:val="00A95BBB"/>
    <w:rsid w:val="00AA1A77"/>
    <w:rsid w:val="00AA7E53"/>
    <w:rsid w:val="00AB1F3C"/>
    <w:rsid w:val="00AB3570"/>
    <w:rsid w:val="00AC54ED"/>
    <w:rsid w:val="00AC5975"/>
    <w:rsid w:val="00AE3CCB"/>
    <w:rsid w:val="00AE65FC"/>
    <w:rsid w:val="00AE69E2"/>
    <w:rsid w:val="00AE7B84"/>
    <w:rsid w:val="00AF258F"/>
    <w:rsid w:val="00AF2699"/>
    <w:rsid w:val="00B1303B"/>
    <w:rsid w:val="00B134F7"/>
    <w:rsid w:val="00B245A6"/>
    <w:rsid w:val="00B364E8"/>
    <w:rsid w:val="00B376AB"/>
    <w:rsid w:val="00B41D03"/>
    <w:rsid w:val="00B50034"/>
    <w:rsid w:val="00B62EE4"/>
    <w:rsid w:val="00B654D5"/>
    <w:rsid w:val="00B703D6"/>
    <w:rsid w:val="00B70A23"/>
    <w:rsid w:val="00B872FB"/>
    <w:rsid w:val="00B91882"/>
    <w:rsid w:val="00B9708D"/>
    <w:rsid w:val="00BA2F40"/>
    <w:rsid w:val="00BA63B2"/>
    <w:rsid w:val="00BB4B83"/>
    <w:rsid w:val="00BC0766"/>
    <w:rsid w:val="00BC2FAA"/>
    <w:rsid w:val="00BC392C"/>
    <w:rsid w:val="00BD0A48"/>
    <w:rsid w:val="00BD0BAC"/>
    <w:rsid w:val="00BD37E8"/>
    <w:rsid w:val="00BE0131"/>
    <w:rsid w:val="00BE5D01"/>
    <w:rsid w:val="00BE6004"/>
    <w:rsid w:val="00BF2E1A"/>
    <w:rsid w:val="00BF30F7"/>
    <w:rsid w:val="00BF45DD"/>
    <w:rsid w:val="00BF559F"/>
    <w:rsid w:val="00BF70BB"/>
    <w:rsid w:val="00C126CB"/>
    <w:rsid w:val="00C1668C"/>
    <w:rsid w:val="00C201AE"/>
    <w:rsid w:val="00C27F24"/>
    <w:rsid w:val="00C329F0"/>
    <w:rsid w:val="00C45542"/>
    <w:rsid w:val="00C73F1F"/>
    <w:rsid w:val="00C805B8"/>
    <w:rsid w:val="00C902B2"/>
    <w:rsid w:val="00C90A79"/>
    <w:rsid w:val="00CA39A4"/>
    <w:rsid w:val="00CA6631"/>
    <w:rsid w:val="00CC19B6"/>
    <w:rsid w:val="00CF4CD6"/>
    <w:rsid w:val="00D00687"/>
    <w:rsid w:val="00D01A79"/>
    <w:rsid w:val="00D051B5"/>
    <w:rsid w:val="00D23DA9"/>
    <w:rsid w:val="00D32B4D"/>
    <w:rsid w:val="00D4095E"/>
    <w:rsid w:val="00D53AAE"/>
    <w:rsid w:val="00D704C9"/>
    <w:rsid w:val="00D95777"/>
    <w:rsid w:val="00DA0347"/>
    <w:rsid w:val="00DA035E"/>
    <w:rsid w:val="00DA276E"/>
    <w:rsid w:val="00DA566E"/>
    <w:rsid w:val="00DB451A"/>
    <w:rsid w:val="00DB705B"/>
    <w:rsid w:val="00DC7CC3"/>
    <w:rsid w:val="00DD65E2"/>
    <w:rsid w:val="00DE0291"/>
    <w:rsid w:val="00DE17EB"/>
    <w:rsid w:val="00DF1428"/>
    <w:rsid w:val="00DF2DBA"/>
    <w:rsid w:val="00DF4F76"/>
    <w:rsid w:val="00DF759A"/>
    <w:rsid w:val="00E048DA"/>
    <w:rsid w:val="00E15692"/>
    <w:rsid w:val="00E25D85"/>
    <w:rsid w:val="00E27848"/>
    <w:rsid w:val="00E43515"/>
    <w:rsid w:val="00E62DA3"/>
    <w:rsid w:val="00E73BA6"/>
    <w:rsid w:val="00E74D1E"/>
    <w:rsid w:val="00E77730"/>
    <w:rsid w:val="00E83721"/>
    <w:rsid w:val="00E862F5"/>
    <w:rsid w:val="00EC29D1"/>
    <w:rsid w:val="00ED50CB"/>
    <w:rsid w:val="00EE49C1"/>
    <w:rsid w:val="00EE71B9"/>
    <w:rsid w:val="00EF1ADC"/>
    <w:rsid w:val="00EF4C09"/>
    <w:rsid w:val="00F068F7"/>
    <w:rsid w:val="00F1684B"/>
    <w:rsid w:val="00F2759E"/>
    <w:rsid w:val="00F4088B"/>
    <w:rsid w:val="00F602F1"/>
    <w:rsid w:val="00F6273B"/>
    <w:rsid w:val="00F67FC1"/>
    <w:rsid w:val="00F70EF8"/>
    <w:rsid w:val="00F748D3"/>
    <w:rsid w:val="00F77A5E"/>
    <w:rsid w:val="00F81529"/>
    <w:rsid w:val="00F962AE"/>
    <w:rsid w:val="00FB1BD8"/>
    <w:rsid w:val="00FB1D82"/>
    <w:rsid w:val="00FB2456"/>
    <w:rsid w:val="00FB678D"/>
    <w:rsid w:val="00FC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5FEC3"/>
  <w15:docId w15:val="{2A2BEC6E-4D47-43E7-B793-EC6B7D083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2B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2B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52B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952B9E"/>
    <w:pPr>
      <w:keepNext/>
      <w:numPr>
        <w:ilvl w:val="12"/>
      </w:numPr>
      <w:tabs>
        <w:tab w:val="left" w:pos="851"/>
      </w:tabs>
      <w:suppressAutoHyphens/>
      <w:spacing w:before="120" w:line="360" w:lineRule="auto"/>
      <w:ind w:firstLine="567"/>
      <w:jc w:val="both"/>
      <w:outlineLvl w:val="5"/>
    </w:pPr>
    <w:rPr>
      <w:b/>
      <w:snapToGrid w:val="0"/>
      <w:color w:val="000000"/>
      <w:sz w:val="24"/>
      <w:u w:val="single"/>
    </w:rPr>
  </w:style>
  <w:style w:type="paragraph" w:styleId="7">
    <w:name w:val="heading 7"/>
    <w:basedOn w:val="a"/>
    <w:next w:val="a"/>
    <w:link w:val="70"/>
    <w:qFormat/>
    <w:rsid w:val="00952B9E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952B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B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52B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52B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52B9E"/>
    <w:rPr>
      <w:rFonts w:ascii="Times New Roman" w:eastAsia="Times New Roman" w:hAnsi="Times New Roman" w:cs="Times New Roman"/>
      <w:b/>
      <w:snapToGrid w:val="0"/>
      <w:color w:val="000000"/>
      <w:sz w:val="24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52B9E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952B9E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952B9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952B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52B9E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rsid w:val="00952B9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952B9E"/>
    <w:pPr>
      <w:spacing w:after="120"/>
    </w:pPr>
  </w:style>
  <w:style w:type="character" w:customStyle="1" w:styleId="a6">
    <w:name w:val="Основной текст Знак"/>
    <w:basedOn w:val="a0"/>
    <w:link w:val="a5"/>
    <w:rsid w:val="00952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952B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52B9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52B9E"/>
    <w:pPr>
      <w:tabs>
        <w:tab w:val="left" w:pos="1134"/>
      </w:tabs>
      <w:spacing w:after="120"/>
      <w:ind w:firstLine="567"/>
      <w:jc w:val="both"/>
    </w:pPr>
    <w:rPr>
      <w:snapToGrid w:val="0"/>
      <w:color w:val="000000"/>
      <w:spacing w:val="-4"/>
    </w:rPr>
  </w:style>
  <w:style w:type="paragraph" w:customStyle="1" w:styleId="ConsPlusNonformat">
    <w:name w:val="ConsPlusNonformat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952B9E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52B9E"/>
  </w:style>
  <w:style w:type="character" w:styleId="aa">
    <w:name w:val="Hyperlink"/>
    <w:rsid w:val="00952B9E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52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52B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952B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952B9E"/>
    <w:rPr>
      <w:rFonts w:ascii="Times New Roman" w:hAnsi="Times New Roman" w:cs="Times New Roman" w:hint="default"/>
      <w:b/>
      <w:bCs/>
      <w:color w:val="008000"/>
      <w:u w:val="single"/>
    </w:rPr>
  </w:style>
  <w:style w:type="paragraph" w:styleId="ad">
    <w:name w:val="footnote text"/>
    <w:basedOn w:val="a"/>
    <w:link w:val="ae"/>
    <w:unhideWhenUsed/>
    <w:rsid w:val="00952B9E"/>
    <w:pPr>
      <w:widowControl w:val="0"/>
    </w:pPr>
    <w:rPr>
      <w:sz w:val="24"/>
      <w:lang w:val="x-none" w:eastAsia="x-none"/>
    </w:rPr>
  </w:style>
  <w:style w:type="character" w:customStyle="1" w:styleId="ae">
    <w:name w:val="Текст сноски Знак"/>
    <w:basedOn w:val="a0"/>
    <w:link w:val="ad"/>
    <w:rsid w:val="00952B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">
    <w:name w:val="footnote reference"/>
    <w:unhideWhenUsed/>
    <w:rsid w:val="00952B9E"/>
    <w:rPr>
      <w:rFonts w:ascii="Times New Roman" w:hAnsi="Times New Roman" w:cs="Times New Roman" w:hint="default"/>
      <w:vertAlign w:val="superscript"/>
    </w:rPr>
  </w:style>
  <w:style w:type="paragraph" w:customStyle="1" w:styleId="consnonformat">
    <w:name w:val="consnonformat"/>
    <w:basedOn w:val="a"/>
    <w:rsid w:val="00952B9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шрифт"/>
    <w:rsid w:val="00952B9E"/>
  </w:style>
  <w:style w:type="paragraph" w:customStyle="1" w:styleId="af3">
    <w:name w:val="Знак"/>
    <w:basedOn w:val="a"/>
    <w:rsid w:val="00952B9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4">
    <w:name w:val="No Spacing"/>
    <w:qFormat/>
    <w:rsid w:val="00952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rsid w:val="00952B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52B9E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List Paragraph"/>
    <w:basedOn w:val="a"/>
    <w:uiPriority w:val="34"/>
    <w:qFormat/>
    <w:rsid w:val="00BF45DD"/>
    <w:pPr>
      <w:ind w:left="720"/>
      <w:contextualSpacing/>
    </w:pPr>
  </w:style>
  <w:style w:type="paragraph" w:customStyle="1" w:styleId="af8">
    <w:name w:val="Знак"/>
    <w:basedOn w:val="a"/>
    <w:rsid w:val="00990E1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9">
    <w:name w:val="Table Grid"/>
    <w:basedOn w:val="a1"/>
    <w:uiPriority w:val="59"/>
    <w:rsid w:val="007B1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3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ECA6B-8232-4E02-9821-EC55B048D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svyar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В. Чаусова</dc:creator>
  <cp:lastModifiedBy>Админ</cp:lastModifiedBy>
  <cp:revision>15</cp:revision>
  <cp:lastPrinted>2023-05-23T13:54:00Z</cp:lastPrinted>
  <dcterms:created xsi:type="dcterms:W3CDTF">2024-06-20T07:51:00Z</dcterms:created>
  <dcterms:modified xsi:type="dcterms:W3CDTF">2026-07-15T12:53:00Z</dcterms:modified>
</cp:coreProperties>
</file>