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6"/>
        <w:gridCol w:w="2551"/>
        <w:gridCol w:w="718"/>
        <w:gridCol w:w="703"/>
        <w:gridCol w:w="2518"/>
        <w:gridCol w:w="1871"/>
        <w:gridCol w:w="1891"/>
      </w:tblGrid>
      <w:tr w:rsidR="00BA78BC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AC4E3F">
            <w:pPr>
              <w:pStyle w:val="ConsPlusNormal"/>
              <w:jc w:val="center"/>
            </w:pP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Pr="00BA78BC" w:rsidRDefault="00BA78BC" w:rsidP="00AC4E3F">
            <w:pPr>
              <w:pStyle w:val="ConsPlusNormal"/>
              <w:jc w:val="center"/>
              <w:rPr>
                <w:b/>
              </w:rPr>
            </w:pPr>
            <w:bookmarkStart w:id="0" w:name="Par66"/>
            <w:bookmarkEnd w:id="0"/>
            <w:r w:rsidRPr="00BA78BC">
              <w:rPr>
                <w:b/>
              </w:rPr>
              <w:t>Ходатайство об установлении публичного сервитута</w:t>
            </w:r>
          </w:p>
        </w:tc>
      </w:tr>
      <w:tr w:rsidR="00BA78BC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AC4E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A70" w:rsidRPr="00221A70" w:rsidRDefault="00221A70" w:rsidP="00AC4E3F">
            <w:pPr>
              <w:pStyle w:val="ConsPlusNormal"/>
              <w:jc w:val="center"/>
            </w:pPr>
            <w:r w:rsidRPr="00221A70">
              <w:rPr>
                <w:color w:val="333333"/>
                <w:shd w:val="clear" w:color="auto" w:fill="FFFFFF"/>
              </w:rPr>
              <w:t>Администрация</w:t>
            </w:r>
            <w:r w:rsidR="00554C35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554C35">
              <w:rPr>
                <w:color w:val="333333"/>
                <w:shd w:val="clear" w:color="auto" w:fill="FFFFFF"/>
              </w:rPr>
              <w:t>Светлоярского</w:t>
            </w:r>
            <w:proofErr w:type="spellEnd"/>
            <w:r w:rsidR="00554C35">
              <w:rPr>
                <w:color w:val="333333"/>
                <w:shd w:val="clear" w:color="auto" w:fill="FFFFFF"/>
              </w:rPr>
              <w:t xml:space="preserve"> муниципального района </w:t>
            </w:r>
            <w:proofErr w:type="gramStart"/>
            <w:r w:rsidR="00554C35">
              <w:rPr>
                <w:color w:val="333333"/>
                <w:shd w:val="clear" w:color="auto" w:fill="FFFFFF"/>
              </w:rPr>
              <w:t>Волгоградской</w:t>
            </w:r>
            <w:proofErr w:type="gramEnd"/>
            <w:r w:rsidR="00554C35">
              <w:rPr>
                <w:color w:val="333333"/>
                <w:shd w:val="clear" w:color="auto" w:fill="FFFFFF"/>
              </w:rPr>
              <w:t xml:space="preserve"> обл.</w:t>
            </w:r>
            <w:r w:rsidRPr="00221A70">
              <w:t xml:space="preserve"> </w:t>
            </w:r>
          </w:p>
          <w:p w:rsidR="00BA78BC" w:rsidRDefault="00BA78BC" w:rsidP="00AC4E3F">
            <w:pPr>
              <w:pStyle w:val="ConsPlusNormal"/>
              <w:jc w:val="center"/>
            </w:pPr>
            <w:r>
              <w:t>(наименование органа, принимающего решение об установлении публичного сервитута)</w:t>
            </w:r>
          </w:p>
        </w:tc>
      </w:tr>
      <w:tr w:rsidR="00BA78BC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AC4E3F">
            <w:pPr>
              <w:pStyle w:val="ConsPlusNormal"/>
              <w:jc w:val="center"/>
              <w:outlineLvl w:val="2"/>
            </w:pPr>
            <w:bookmarkStart w:id="1" w:name="Par70"/>
            <w:bookmarkEnd w:id="1"/>
            <w:r>
              <w:t>2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AC4E3F">
            <w:pPr>
              <w:pStyle w:val="ConsPlusNormal"/>
              <w:jc w:val="center"/>
            </w:pPr>
            <w: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221A70" w:rsidP="00F51A11">
            <w:pPr>
              <w:pStyle w:val="TableParagraph"/>
              <w:ind w:left="242"/>
              <w:jc w:val="left"/>
              <w:rPr>
                <w:sz w:val="24"/>
                <w:lang w:val="ru-RU"/>
              </w:rPr>
            </w:pPr>
            <w:r w:rsidRPr="00F51A11">
              <w:rPr>
                <w:sz w:val="24"/>
                <w:lang w:val="ru-RU"/>
              </w:rPr>
              <w:t xml:space="preserve">Публичное Акционерное Общество «Россети Юг»   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Сокращенное наименование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1" w:right="122"/>
              <w:rPr>
                <w:sz w:val="24"/>
              </w:rPr>
            </w:pPr>
            <w:r>
              <w:rPr>
                <w:sz w:val="24"/>
              </w:rPr>
              <w:t>ПАО «</w:t>
            </w:r>
            <w:r w:rsidR="00221A70">
              <w:rPr>
                <w:sz w:val="24"/>
                <w:lang w:val="ru-RU"/>
              </w:rPr>
              <w:t>Россети Юг</w:t>
            </w:r>
            <w:r>
              <w:rPr>
                <w:sz w:val="24"/>
              </w:rPr>
              <w:t>»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Организационно-правовая форма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211"/>
              <w:ind w:left="122" w:right="122"/>
              <w:rPr>
                <w:sz w:val="24"/>
              </w:rPr>
            </w:pPr>
            <w:proofErr w:type="spellStart"/>
            <w:r>
              <w:rPr>
                <w:sz w:val="24"/>
              </w:rPr>
              <w:t>Публичное</w:t>
            </w:r>
            <w:proofErr w:type="spellEnd"/>
            <w:r w:rsidR="001E3F53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акционерное</w:t>
            </w:r>
            <w:proofErr w:type="spellEnd"/>
            <w:r w:rsidR="001E3F53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общество</w:t>
            </w:r>
            <w:proofErr w:type="spellEnd"/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3138E" w:rsidRDefault="00221A70" w:rsidP="00596BF7">
            <w:pPr>
              <w:pStyle w:val="TableParagraph"/>
              <w:spacing w:before="188"/>
              <w:ind w:left="122" w:right="122"/>
              <w:rPr>
                <w:sz w:val="24"/>
                <w:lang w:val="ru-RU"/>
              </w:rPr>
            </w:pPr>
            <w:r w:rsidRPr="00F51A11">
              <w:rPr>
                <w:sz w:val="24"/>
                <w:lang w:val="ru-RU"/>
              </w:rPr>
              <w:t>344002, Россия, г. Ростов-на-Дону, ул. Большая Садовая, 49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3138E" w:rsidRDefault="001D613C" w:rsidP="00596BF7">
            <w:pPr>
              <w:pStyle w:val="TableParagraph"/>
              <w:spacing w:before="188"/>
              <w:ind w:left="122" w:right="122"/>
              <w:rPr>
                <w:sz w:val="24"/>
                <w:lang w:val="ru-RU"/>
              </w:rPr>
            </w:pPr>
            <w:r w:rsidRPr="001D613C">
              <w:rPr>
                <w:sz w:val="24"/>
                <w:lang w:val="ru-RU"/>
              </w:rPr>
              <w:t>344002, Россия, г. Ростов-на-Дону, ул. Большая Садовая, 49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B3132E" w:rsidRDefault="00237C60" w:rsidP="00AD2600">
            <w:pPr>
              <w:pStyle w:val="TableParagraph"/>
              <w:spacing w:before="188"/>
              <w:ind w:left="122" w:right="122"/>
              <w:rPr>
                <w:sz w:val="23"/>
              </w:rPr>
            </w:pPr>
            <w:r w:rsidRPr="00AD2600">
              <w:rPr>
                <w:sz w:val="24"/>
                <w:lang w:val="ru-RU"/>
              </w:rPr>
              <w:t>A.Bychkov@inbox.ru</w:t>
            </w:r>
            <w:hyperlink r:id="rId5"/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B3132E" w:rsidRDefault="00596BF7" w:rsidP="00596BF7">
            <w:pPr>
              <w:pStyle w:val="TableParagraph"/>
              <w:ind w:left="122" w:right="122"/>
              <w:rPr>
                <w:sz w:val="24"/>
              </w:rPr>
            </w:pPr>
            <w:r w:rsidRPr="00B3132E">
              <w:rPr>
                <w:sz w:val="24"/>
              </w:rPr>
              <w:t>1024701893336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B3132E" w:rsidRDefault="00596BF7" w:rsidP="00596BF7">
            <w:pPr>
              <w:pStyle w:val="TableParagraph"/>
              <w:spacing w:before="72"/>
              <w:ind w:left="122" w:right="122"/>
              <w:rPr>
                <w:sz w:val="24"/>
              </w:rPr>
            </w:pPr>
            <w:r w:rsidRPr="00B3132E">
              <w:rPr>
                <w:sz w:val="24"/>
              </w:rPr>
              <w:t>4716016979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B3132E" w:rsidRDefault="00596BF7" w:rsidP="00596BF7">
            <w:pPr>
              <w:pStyle w:val="ConsPlusNormal"/>
              <w:jc w:val="center"/>
            </w:pPr>
            <w:r w:rsidRPr="00B3132E">
              <w:t>Сведения о представителе заявителя: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Фамилия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237C60" w:rsidRDefault="00237C60" w:rsidP="00237C60">
            <w:pPr>
              <w:pStyle w:val="TableParagraph"/>
              <w:spacing w:before="72"/>
              <w:ind w:left="122" w:right="122"/>
              <w:rPr>
                <w:sz w:val="24"/>
              </w:rPr>
            </w:pPr>
            <w:proofErr w:type="spellStart"/>
            <w:r w:rsidRPr="00237C60">
              <w:rPr>
                <w:sz w:val="24"/>
              </w:rPr>
              <w:t>Бычков</w:t>
            </w:r>
            <w:proofErr w:type="spellEnd"/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ind w:firstLine="540"/>
              <w:jc w:val="both"/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Имя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237C60" w:rsidRDefault="00237C60" w:rsidP="00237C60">
            <w:pPr>
              <w:pStyle w:val="TableParagraph"/>
              <w:spacing w:before="72"/>
              <w:ind w:left="122" w:right="122"/>
              <w:rPr>
                <w:sz w:val="24"/>
              </w:rPr>
            </w:pPr>
            <w:proofErr w:type="spellStart"/>
            <w:r w:rsidRPr="00237C60">
              <w:rPr>
                <w:sz w:val="24"/>
              </w:rPr>
              <w:t>Андрей</w:t>
            </w:r>
            <w:proofErr w:type="spellEnd"/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ind w:firstLine="540"/>
              <w:jc w:val="both"/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Отчество (при наличии)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237C60" w:rsidRDefault="00237C60" w:rsidP="00237C60">
            <w:pPr>
              <w:pStyle w:val="TableParagraph"/>
              <w:spacing w:before="72"/>
              <w:ind w:left="122" w:right="122"/>
              <w:rPr>
                <w:sz w:val="24"/>
              </w:rPr>
            </w:pPr>
            <w:proofErr w:type="spellStart"/>
            <w:r w:rsidRPr="00237C60">
              <w:rPr>
                <w:sz w:val="24"/>
              </w:rPr>
              <w:t>Юрьевич</w:t>
            </w:r>
            <w:proofErr w:type="spellEnd"/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237C60" w:rsidRDefault="00237C60" w:rsidP="00237C60">
            <w:pPr>
              <w:pStyle w:val="TableParagraph"/>
              <w:spacing w:before="72"/>
              <w:ind w:left="122" w:right="122"/>
              <w:rPr>
                <w:sz w:val="24"/>
              </w:rPr>
            </w:pPr>
            <w:r w:rsidRPr="00237C60">
              <w:rPr>
                <w:sz w:val="24"/>
              </w:rPr>
              <w:t>A.Bychkov@inbox.ru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237C60" w:rsidRDefault="00596BF7" w:rsidP="00237C60">
            <w:pPr>
              <w:pStyle w:val="TableParagraph"/>
              <w:spacing w:before="72"/>
              <w:ind w:left="122" w:right="122"/>
              <w:rPr>
                <w:sz w:val="24"/>
              </w:rPr>
            </w:pPr>
            <w:r w:rsidRPr="00237C60">
              <w:rPr>
                <w:sz w:val="24"/>
              </w:rPr>
              <w:t>+7 (</w:t>
            </w:r>
            <w:r w:rsidR="00237C60" w:rsidRPr="00237C60">
              <w:rPr>
                <w:sz w:val="24"/>
              </w:rPr>
              <w:t>928</w:t>
            </w:r>
            <w:r w:rsidRPr="00237C60">
              <w:rPr>
                <w:sz w:val="24"/>
              </w:rPr>
              <w:t>)-</w:t>
            </w:r>
            <w:r w:rsidR="00237C60" w:rsidRPr="00237C60">
              <w:rPr>
                <w:sz w:val="24"/>
              </w:rPr>
              <w:t>106</w:t>
            </w:r>
            <w:r w:rsidR="00DD751F" w:rsidRPr="00237C60">
              <w:rPr>
                <w:sz w:val="24"/>
              </w:rPr>
              <w:t>-</w:t>
            </w:r>
            <w:r w:rsidR="00237C60" w:rsidRPr="00237C60">
              <w:rPr>
                <w:sz w:val="24"/>
              </w:rPr>
              <w:t>56</w:t>
            </w:r>
            <w:r w:rsidR="00DD751F" w:rsidRPr="00237C60">
              <w:rPr>
                <w:sz w:val="24"/>
              </w:rPr>
              <w:t>-</w:t>
            </w:r>
            <w:r w:rsidR="00237C60" w:rsidRPr="00237C60">
              <w:rPr>
                <w:sz w:val="24"/>
              </w:rPr>
              <w:t>36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F0207A" w:rsidRDefault="00596BF7" w:rsidP="00237C60">
            <w:pPr>
              <w:pStyle w:val="TableParagraph"/>
              <w:spacing w:before="72"/>
              <w:ind w:left="122" w:right="122"/>
              <w:rPr>
                <w:sz w:val="24"/>
                <w:lang w:val="ru-RU"/>
              </w:rPr>
            </w:pPr>
            <w:r w:rsidRPr="00F0207A">
              <w:rPr>
                <w:sz w:val="24"/>
                <w:lang w:val="ru-RU"/>
              </w:rPr>
              <w:t xml:space="preserve">Доверенность от </w:t>
            </w:r>
            <w:r w:rsidR="001D613C">
              <w:rPr>
                <w:sz w:val="24"/>
                <w:lang w:val="ru-RU"/>
              </w:rPr>
              <w:t>04</w:t>
            </w:r>
            <w:r w:rsidR="00DC54D0">
              <w:rPr>
                <w:sz w:val="24"/>
                <w:lang w:val="ru-RU"/>
              </w:rPr>
              <w:t>.</w:t>
            </w:r>
            <w:r w:rsidR="001D613C">
              <w:rPr>
                <w:sz w:val="24"/>
                <w:lang w:val="ru-RU"/>
              </w:rPr>
              <w:t>0</w:t>
            </w:r>
            <w:r w:rsidR="00DC54D0">
              <w:rPr>
                <w:sz w:val="24"/>
                <w:lang w:val="ru-RU"/>
              </w:rPr>
              <w:t>2.20</w:t>
            </w:r>
            <w:r w:rsidR="001D613C">
              <w:rPr>
                <w:sz w:val="24"/>
                <w:lang w:val="ru-RU"/>
              </w:rPr>
              <w:t>20</w:t>
            </w:r>
            <w:r w:rsidR="001C39A6" w:rsidRPr="00F0207A">
              <w:rPr>
                <w:sz w:val="24"/>
                <w:lang w:val="ru-RU"/>
              </w:rPr>
              <w:t xml:space="preserve"> </w:t>
            </w:r>
            <w:r w:rsidR="001D613C">
              <w:rPr>
                <w:sz w:val="24"/>
                <w:lang w:val="ru-RU"/>
              </w:rPr>
              <w:t xml:space="preserve">61 АА </w:t>
            </w:r>
            <w:r w:rsidR="001C39A6" w:rsidRPr="00F0207A">
              <w:rPr>
                <w:sz w:val="24"/>
                <w:lang w:val="ru-RU"/>
              </w:rPr>
              <w:t>№</w:t>
            </w:r>
            <w:r w:rsidR="001D613C">
              <w:rPr>
                <w:sz w:val="24"/>
                <w:lang w:val="ru-RU"/>
              </w:rPr>
              <w:t xml:space="preserve"> 7075698</w:t>
            </w:r>
          </w:p>
          <w:p w:rsidR="00596BF7" w:rsidRPr="00B3132E" w:rsidRDefault="00596BF7" w:rsidP="00237C60">
            <w:pPr>
              <w:pStyle w:val="TableParagraph"/>
              <w:spacing w:before="72"/>
              <w:ind w:left="122" w:right="122"/>
              <w:rPr>
                <w:sz w:val="24"/>
                <w:lang w:val="ru-RU"/>
              </w:rPr>
            </w:pPr>
            <w:r w:rsidRPr="00F0207A">
              <w:rPr>
                <w:sz w:val="24"/>
                <w:lang w:val="ru-RU"/>
              </w:rPr>
              <w:t xml:space="preserve">(зарегистрировано в реестре № </w:t>
            </w:r>
            <w:r w:rsidR="001D613C">
              <w:rPr>
                <w:sz w:val="24"/>
                <w:lang w:val="ru-RU"/>
              </w:rPr>
              <w:t>61</w:t>
            </w:r>
            <w:r w:rsidR="001C39A6" w:rsidRPr="00F0207A">
              <w:rPr>
                <w:sz w:val="24"/>
                <w:lang w:val="ru-RU"/>
              </w:rPr>
              <w:t>/</w:t>
            </w:r>
            <w:r w:rsidR="001D613C">
              <w:rPr>
                <w:sz w:val="24"/>
                <w:lang w:val="ru-RU"/>
              </w:rPr>
              <w:t>30</w:t>
            </w:r>
            <w:r w:rsidR="001C39A6" w:rsidRPr="00F0207A">
              <w:rPr>
                <w:sz w:val="24"/>
                <w:lang w:val="ru-RU"/>
              </w:rPr>
              <w:t>-н/</w:t>
            </w:r>
            <w:r w:rsidR="001D613C">
              <w:rPr>
                <w:sz w:val="24"/>
                <w:lang w:val="ru-RU"/>
              </w:rPr>
              <w:t>61</w:t>
            </w:r>
            <w:r w:rsidR="00DC54D0">
              <w:rPr>
                <w:sz w:val="24"/>
                <w:lang w:val="ru-RU"/>
              </w:rPr>
              <w:t>-20</w:t>
            </w:r>
            <w:r w:rsidR="001D613C">
              <w:rPr>
                <w:sz w:val="24"/>
                <w:lang w:val="ru-RU"/>
              </w:rPr>
              <w:t>20</w:t>
            </w:r>
            <w:r w:rsidR="001C39A6" w:rsidRPr="00F0207A">
              <w:rPr>
                <w:sz w:val="24"/>
                <w:lang w:val="ru-RU"/>
              </w:rPr>
              <w:t>-</w:t>
            </w:r>
            <w:r w:rsidR="001D613C">
              <w:rPr>
                <w:sz w:val="24"/>
                <w:lang w:val="ru-RU"/>
              </w:rPr>
              <w:t>1</w:t>
            </w:r>
            <w:r w:rsidR="001C39A6" w:rsidRPr="00F0207A">
              <w:rPr>
                <w:sz w:val="24"/>
                <w:lang w:val="ru-RU"/>
              </w:rPr>
              <w:t>-</w:t>
            </w:r>
            <w:r w:rsidR="001D613C">
              <w:rPr>
                <w:sz w:val="24"/>
                <w:lang w:val="ru-RU"/>
              </w:rPr>
              <w:t>330</w:t>
            </w:r>
            <w:r w:rsidRPr="00F0207A">
              <w:rPr>
                <w:sz w:val="24"/>
                <w:lang w:val="ru-RU"/>
              </w:rPr>
              <w:t>)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AE1D9A">
            <w:pPr>
              <w:pStyle w:val="ConsPlusNormal"/>
              <w:jc w:val="both"/>
            </w:pPr>
            <w:r>
              <w:t>Прошу установить публичный серви</w:t>
            </w:r>
            <w:r w:rsidRPr="00D8121D">
              <w:t xml:space="preserve">тут </w:t>
            </w:r>
            <w:r w:rsidR="00D8121D" w:rsidRPr="00D8121D">
              <w:t>для использования</w:t>
            </w:r>
            <w:r w:rsidR="00CA6624">
              <w:t xml:space="preserve"> земель</w:t>
            </w:r>
            <w:r w:rsidR="00D8121D" w:rsidRPr="00D8121D">
              <w:t xml:space="preserve"> </w:t>
            </w:r>
            <w:r w:rsidR="00CA6624">
              <w:t>(</w:t>
            </w:r>
            <w:r w:rsidR="00D8121D" w:rsidRPr="00AE1D9A">
              <w:t>земельных участков</w:t>
            </w:r>
            <w:r w:rsidR="00CA6624">
              <w:t>)</w:t>
            </w:r>
            <w:r w:rsidR="00AE1D9A">
              <w:t xml:space="preserve"> </w:t>
            </w:r>
            <w:r w:rsidR="00D8121D" w:rsidRPr="00D8121D">
              <w:t xml:space="preserve"> в целях эксплуатации объекта энергетики </w:t>
            </w:r>
            <w:r w:rsidR="001D613C">
              <w:t>местного</w:t>
            </w:r>
            <w:r w:rsidR="00D8121D" w:rsidRPr="00D8121D">
              <w:t xml:space="preserve"> значения </w:t>
            </w:r>
            <w:r w:rsidR="00D8121D" w:rsidRPr="001E3F53">
              <w:rPr>
                <w:b/>
              </w:rPr>
              <w:t>«</w:t>
            </w:r>
            <w:r w:rsidR="0070064E" w:rsidRPr="0070064E">
              <w:rPr>
                <w:b/>
              </w:rPr>
              <w:t xml:space="preserve">ВЛ-10 </w:t>
            </w:r>
            <w:r w:rsidR="0070064E" w:rsidRPr="0070064E">
              <w:rPr>
                <w:b/>
              </w:rPr>
              <w:lastRenderedPageBreak/>
              <w:t>кВ №19 Чапурники-2</w:t>
            </w:r>
            <w:r w:rsidR="00D8121D" w:rsidRPr="001E3F53">
              <w:rPr>
                <w:b/>
              </w:rPr>
              <w:t>»</w:t>
            </w:r>
            <w:r w:rsidR="002F0ABA" w:rsidRPr="00D8121D">
              <w:t xml:space="preserve">, </w:t>
            </w:r>
            <w:r w:rsidR="002F0ABA">
              <w:t>в соответствии со</w:t>
            </w:r>
            <w:r w:rsidR="002F0ABA" w:rsidRPr="004D6CD8">
              <w:t xml:space="preserve"> статьей 3.6 Федерального закона от 25 октября 2001 г. </w:t>
            </w:r>
            <w:r w:rsidR="00DA2E9B">
              <w:t>№</w:t>
            </w:r>
            <w:r w:rsidR="002F0ABA" w:rsidRPr="004D6CD8">
              <w:t xml:space="preserve"> 137-ФЗ </w:t>
            </w:r>
            <w:r w:rsidR="00DA2E9B">
              <w:t>«</w:t>
            </w:r>
            <w:r w:rsidR="002F0ABA" w:rsidRPr="004D6CD8">
              <w:t>О введении в действие Земельного кодекса Российской Федерации</w:t>
            </w:r>
            <w:r w:rsidR="00DA2E9B">
              <w:t>»</w:t>
            </w:r>
            <w:r w:rsidR="002F0ABA" w:rsidRPr="004D6CD8">
              <w:t>.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both"/>
            </w:pPr>
            <w:r>
              <w:t xml:space="preserve">Испрашиваемый срок публичного сервитута </w:t>
            </w:r>
            <w:r w:rsidRPr="000B0691">
              <w:t>49</w:t>
            </w:r>
            <w:r w:rsidR="00F51A11">
              <w:t xml:space="preserve"> </w:t>
            </w:r>
            <w:r w:rsidRPr="000B0691">
              <w:t>лет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27" w:rsidRDefault="00F22327" w:rsidP="00F22327">
            <w:pPr>
              <w:pStyle w:val="ConsPlusNormal"/>
              <w:jc w:val="both"/>
            </w:pPr>
            <w:r w:rsidRPr="00F22327"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</w:t>
            </w:r>
            <w:r>
              <w:t>о затруднено (при возникновении таких обстоятельств).</w:t>
            </w:r>
          </w:p>
          <w:p w:rsidR="00596BF7" w:rsidRPr="00F22327" w:rsidRDefault="00F22327" w:rsidP="00F22327">
            <w:pPr>
              <w:pStyle w:val="ConsPlusNormal"/>
              <w:jc w:val="both"/>
            </w:pPr>
            <w:r w:rsidRPr="00160FA4">
              <w:t>Публичный сервитут испрашивается для эксплуатации существующего инженерного сооружения, в связи с чем, установление публичного сервитута не приведет к невозможности использовать земельные участки в соответствии с их разрешенным использованием или существенным затруднениям в их использовании в течение испрашиваемого срока.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ED2537">
            <w:pPr>
              <w:pStyle w:val="ConsPlusNormal"/>
              <w:jc w:val="both"/>
            </w:pPr>
            <w:r w:rsidRPr="00B3132E">
              <w:t xml:space="preserve">Обоснование необходимости установления публичного сервитута Существующее инженерное сооружение </w:t>
            </w:r>
            <w:r w:rsidR="001B2185" w:rsidRPr="00F51A11">
              <w:t>(</w:t>
            </w:r>
            <w:r w:rsidR="0041729D" w:rsidRPr="0041729D">
              <w:t>Решение "Об утверждении перечней имущества ПЭО "Волгоградэнерго""</w:t>
            </w:r>
            <w:r w:rsidR="006D034B" w:rsidRPr="00F51A11">
              <w:t xml:space="preserve"> от 27.11.2001 г. № 165</w:t>
            </w:r>
            <w:r w:rsidR="00CF309B" w:rsidRPr="00F51A11">
              <w:t>; Передаточный акт б/</w:t>
            </w:r>
            <w:proofErr w:type="spellStart"/>
            <w:r w:rsidR="00CF309B" w:rsidRPr="00F51A11">
              <w:t>н</w:t>
            </w:r>
            <w:proofErr w:type="spellEnd"/>
            <w:r w:rsidR="00CF309B" w:rsidRPr="00F51A11">
              <w:t xml:space="preserve"> от 03.12.2007 г.</w:t>
            </w:r>
            <w:r w:rsidR="006D034B" w:rsidRPr="00F51A11">
              <w:t>)</w:t>
            </w:r>
          </w:p>
        </w:tc>
      </w:tr>
      <w:tr w:rsidR="00596BF7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0B0691">
            <w:pPr>
              <w:pStyle w:val="ConsPlusNormal"/>
              <w:jc w:val="both"/>
            </w:pPr>
            <w: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Par70" w:tooltip="2" w:history="1">
              <w:r w:rsidRPr="00BA78BC">
                <w:t>пунктом 2</w:t>
              </w:r>
            </w:hyperlink>
            <w:r>
              <w:t>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  <w:r w:rsidR="000B0691">
              <w:t xml:space="preserve"> -</w:t>
            </w:r>
          </w:p>
        </w:tc>
      </w:tr>
      <w:tr w:rsidR="00CD0F47" w:rsidTr="006D034B">
        <w:trPr>
          <w:gridAfter w:val="1"/>
          <w:wAfter w:w="1891" w:type="dxa"/>
          <w:trHeight w:val="215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0F47" w:rsidRDefault="00CD0F47" w:rsidP="00E909F1">
            <w:pPr>
              <w:pStyle w:val="ConsPlusNormal"/>
              <w:jc w:val="center"/>
            </w:pPr>
            <w:bookmarkStart w:id="2" w:name="_Hlk23518853"/>
            <w:r>
              <w:t>9</w:t>
            </w: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0F47" w:rsidRDefault="00CD0F47" w:rsidP="00E909F1">
            <w:pPr>
              <w:pStyle w:val="ConsPlusNormal"/>
              <w:jc w:val="both"/>
            </w:pPr>
            <w: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D0F47" w:rsidRPr="002F0ABA" w:rsidRDefault="008D4669" w:rsidP="00E909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46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34:26:000000:101, 34:26:000000:273,  34:26:000000:273,  34:26:060201:20, 34:26:060201:257, 34:26:060201:6, 34:26:060202:1</w:t>
            </w:r>
          </w:p>
        </w:tc>
      </w:tr>
      <w:bookmarkEnd w:id="2"/>
      <w:tr w:rsidR="006D034B" w:rsidTr="006D034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both"/>
            </w:pPr>
            <w: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</w:t>
            </w:r>
            <w:r w:rsidRPr="001B2185">
              <w:t>) Собственность</w:t>
            </w:r>
          </w:p>
        </w:tc>
        <w:tc>
          <w:tcPr>
            <w:tcW w:w="1891" w:type="dxa"/>
            <w:vAlign w:val="center"/>
          </w:tcPr>
          <w:p w:rsidR="006D034B" w:rsidRDefault="006D034B" w:rsidP="006D034B"/>
        </w:tc>
      </w:tr>
      <w:tr w:rsidR="006D034B" w:rsidTr="006D034B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Pr="002839E7" w:rsidRDefault="006D034B" w:rsidP="006D034B">
            <w:pPr>
              <w:pStyle w:val="ConsPlusNormal"/>
              <w:jc w:val="both"/>
            </w:pPr>
            <w:r w:rsidRPr="002839E7">
              <w:t>Сведения о способах представления результатов рассмотрения ходатайства:</w:t>
            </w:r>
          </w:p>
        </w:tc>
        <w:tc>
          <w:tcPr>
            <w:tcW w:w="1891" w:type="dxa"/>
            <w:vAlign w:val="center"/>
          </w:tcPr>
          <w:p w:rsidR="006D034B" w:rsidRDefault="006D034B" w:rsidP="006D034B"/>
        </w:tc>
      </w:tr>
      <w:tr w:rsidR="006D034B" w:rsidTr="006D034B">
        <w:trPr>
          <w:gridAfter w:val="1"/>
          <w:wAfter w:w="1891" w:type="dxa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ind w:firstLine="540"/>
              <w:jc w:val="both"/>
            </w:pP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both"/>
            </w:pPr>
            <w: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34B" w:rsidRDefault="006D034B" w:rsidP="006D034B">
            <w:pPr>
              <w:pStyle w:val="ConsPlusNormal"/>
              <w:jc w:val="center"/>
            </w:pPr>
            <w:proofErr w:type="spellStart"/>
            <w:r>
              <w:t>____</w:t>
            </w:r>
            <w:r>
              <w:rPr>
                <w:u w:val="single"/>
              </w:rPr>
              <w:t>Да</w:t>
            </w:r>
            <w:proofErr w:type="spellEnd"/>
            <w:r>
              <w:t>___</w:t>
            </w:r>
          </w:p>
          <w:p w:rsidR="006D034B" w:rsidRPr="002839E7" w:rsidRDefault="006D034B" w:rsidP="006D034B">
            <w:pPr>
              <w:pStyle w:val="ConsPlusNormal"/>
              <w:jc w:val="center"/>
            </w:pPr>
            <w:r>
              <w:t>(да/нет)</w:t>
            </w:r>
          </w:p>
        </w:tc>
      </w:tr>
      <w:tr w:rsidR="006D034B" w:rsidTr="006D034B">
        <w:trPr>
          <w:gridAfter w:val="1"/>
          <w:wAfter w:w="1891" w:type="dxa"/>
          <w:trHeight w:val="1070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ind w:firstLine="540"/>
              <w:jc w:val="both"/>
            </w:pP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both"/>
            </w:pPr>
            <w: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34B" w:rsidRPr="002839E7" w:rsidRDefault="006D034B" w:rsidP="006D034B">
            <w:pPr>
              <w:pStyle w:val="ConsPlusNormal"/>
              <w:jc w:val="center"/>
            </w:pPr>
            <w:proofErr w:type="spellStart"/>
            <w:r w:rsidRPr="002839E7">
              <w:t>____</w:t>
            </w:r>
            <w:r w:rsidRPr="002839E7">
              <w:rPr>
                <w:u w:val="single"/>
              </w:rPr>
              <w:t>Нет</w:t>
            </w:r>
            <w:proofErr w:type="spellEnd"/>
            <w:r w:rsidRPr="002839E7">
              <w:t>____</w:t>
            </w:r>
          </w:p>
          <w:p w:rsidR="006D034B" w:rsidRPr="002839E7" w:rsidRDefault="006D034B" w:rsidP="006D034B">
            <w:pPr>
              <w:pStyle w:val="ConsPlusNormal"/>
              <w:jc w:val="center"/>
            </w:pPr>
            <w:r w:rsidRPr="002839E7">
              <w:t>(да/нет)</w:t>
            </w:r>
          </w:p>
        </w:tc>
      </w:tr>
      <w:tr w:rsidR="006D034B" w:rsidTr="006D034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Pr="00F51A11" w:rsidRDefault="006D034B" w:rsidP="006D034B">
            <w:pPr>
              <w:pStyle w:val="ConsPlusNormal"/>
              <w:jc w:val="both"/>
            </w:pPr>
            <w:r w:rsidRPr="00F51A11">
              <w:t xml:space="preserve">Документы, прилагаемые к ходатайству: </w:t>
            </w:r>
          </w:p>
          <w:p w:rsidR="006D034B" w:rsidRPr="00F51A11" w:rsidRDefault="006D034B" w:rsidP="006D034B">
            <w:pPr>
              <w:pStyle w:val="ConsPlusNormal"/>
              <w:jc w:val="both"/>
            </w:pPr>
            <w:r w:rsidRPr="00F51A11">
              <w:rPr>
                <w:rFonts w:eastAsiaTheme="minorHAnsi"/>
                <w:lang w:eastAsia="en-US"/>
              </w:rPr>
              <w:t>Схема расположения публичного сервитута, включающая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недвижимости.</w:t>
            </w:r>
          </w:p>
          <w:p w:rsidR="005109FB" w:rsidRPr="00F51A11" w:rsidRDefault="0041729D" w:rsidP="006D034B">
            <w:pPr>
              <w:pStyle w:val="ConsPlusNormal"/>
              <w:jc w:val="both"/>
            </w:pPr>
            <w:r w:rsidRPr="0041729D">
              <w:t>Решение "Об утверждении перечней имущества ПЭО "Волгоградэнерго""</w:t>
            </w:r>
            <w:r w:rsidR="006D034B" w:rsidRPr="00F51A11">
              <w:t xml:space="preserve"> от 27.11.2001 г. № 165</w:t>
            </w:r>
            <w:r w:rsidR="005109FB" w:rsidRPr="00F51A11">
              <w:t xml:space="preserve">, </w:t>
            </w:r>
          </w:p>
          <w:p w:rsidR="005109FB" w:rsidRPr="00F51A11" w:rsidRDefault="005109FB" w:rsidP="006D034B">
            <w:pPr>
              <w:pStyle w:val="ConsPlusNormal"/>
              <w:jc w:val="both"/>
            </w:pPr>
            <w:r w:rsidRPr="00F51A11">
              <w:t>Передаточный акт б/</w:t>
            </w:r>
            <w:proofErr w:type="spellStart"/>
            <w:r w:rsidRPr="00F51A11">
              <w:t>н</w:t>
            </w:r>
            <w:proofErr w:type="spellEnd"/>
            <w:r w:rsidRPr="00F51A11">
              <w:t xml:space="preserve"> от 03.12.2007 г,</w:t>
            </w:r>
          </w:p>
          <w:p w:rsidR="005109FB" w:rsidRDefault="005109FB" w:rsidP="006D034B">
            <w:pPr>
              <w:pStyle w:val="ConsPlusNormal"/>
              <w:jc w:val="both"/>
            </w:pPr>
            <w:r w:rsidRPr="00F51A11">
              <w:t>Договор о присоединении ОАО «Волгоградэнерго» к ОАО «МРСК Юга»</w:t>
            </w:r>
            <w:r w:rsidR="00E24FE2">
              <w:t xml:space="preserve"> от 03.12.2007г</w:t>
            </w:r>
            <w:r w:rsidRPr="00F51A11">
              <w:t>;</w:t>
            </w:r>
          </w:p>
          <w:p w:rsidR="00E24FE2" w:rsidRDefault="00E24FE2" w:rsidP="006D034B">
            <w:pPr>
              <w:pStyle w:val="ConsPlusNormal"/>
              <w:jc w:val="both"/>
            </w:pPr>
            <w:r>
              <w:t xml:space="preserve">Распоряжение «О </w:t>
            </w:r>
            <w:r w:rsidR="008D4669">
              <w:t>приведении</w:t>
            </w:r>
            <w:r>
              <w:t xml:space="preserve"> наименования Общества в соответствии с положениями Гражданского кодекса Российской Федерации» №68 от 26.06.2015г;</w:t>
            </w:r>
          </w:p>
          <w:p w:rsidR="005109FB" w:rsidRPr="00F51A11" w:rsidRDefault="005109FB" w:rsidP="005109FB">
            <w:pPr>
              <w:pStyle w:val="ConsPlusNormal"/>
              <w:jc w:val="both"/>
            </w:pPr>
            <w:r w:rsidRPr="00F51A11">
              <w:t>Выписка из Единого государственного реестра юридических лиц № ЮЭ9965-20-14111033 от 20.02.2020;</w:t>
            </w:r>
          </w:p>
          <w:p w:rsidR="006D034B" w:rsidRPr="00F51A11" w:rsidRDefault="006D034B" w:rsidP="005109FB">
            <w:pPr>
              <w:pStyle w:val="TableParagraph"/>
              <w:spacing w:before="72"/>
              <w:ind w:right="122"/>
              <w:jc w:val="left"/>
              <w:rPr>
                <w:lang w:val="ru-RU"/>
              </w:rPr>
            </w:pPr>
            <w:r w:rsidRPr="00F51A11">
              <w:rPr>
                <w:sz w:val="24"/>
                <w:lang w:val="ru-RU"/>
              </w:rPr>
              <w:t>Доверенность от 04.02.2020 61 АА № 7075698 (зарегистрировано в реестре № 61/30-н/61-2020-1-330)</w:t>
            </w:r>
          </w:p>
        </w:tc>
        <w:tc>
          <w:tcPr>
            <w:tcW w:w="1891" w:type="dxa"/>
            <w:vAlign w:val="center"/>
          </w:tcPr>
          <w:p w:rsidR="006D034B" w:rsidRDefault="006D034B" w:rsidP="006D034B"/>
        </w:tc>
      </w:tr>
      <w:tr w:rsidR="006D034B" w:rsidTr="006D034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both"/>
            </w:pPr>
            <w: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  <w:tc>
          <w:tcPr>
            <w:tcW w:w="1891" w:type="dxa"/>
          </w:tcPr>
          <w:p w:rsidR="006D034B" w:rsidRDefault="006D034B" w:rsidP="006D034B"/>
        </w:tc>
      </w:tr>
      <w:tr w:rsidR="006D034B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both"/>
            </w:pPr>
            <w: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6D034B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both"/>
            </w:pPr>
            <w:r>
              <w:t>Подпись: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center"/>
            </w:pPr>
            <w:r>
              <w:t>Дата:</w:t>
            </w:r>
          </w:p>
        </w:tc>
      </w:tr>
      <w:tr w:rsidR="006D034B" w:rsidTr="006D034B">
        <w:trPr>
          <w:gridAfter w:val="1"/>
          <w:wAfter w:w="1891" w:type="dxa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34B" w:rsidRDefault="006D034B" w:rsidP="006D034B">
            <w:pPr>
              <w:pStyle w:val="ConsPlusNormal"/>
              <w:jc w:val="center"/>
            </w:pPr>
            <w:r>
              <w:t>_________________</w:t>
            </w:r>
          </w:p>
          <w:p w:rsidR="006D034B" w:rsidRDefault="006D034B" w:rsidP="006D034B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center"/>
            </w:pPr>
            <w:r w:rsidRPr="00B3132E">
              <w:t>___</w:t>
            </w:r>
            <w:r w:rsidRPr="00237C60">
              <w:rPr>
                <w:u w:val="single"/>
              </w:rPr>
              <w:t>А.Ю. Бычков</w:t>
            </w:r>
            <w:r w:rsidRPr="001C39A6">
              <w:t>___</w:t>
            </w:r>
          </w:p>
          <w:p w:rsidR="006D034B" w:rsidRDefault="006D034B" w:rsidP="006D034B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4B" w:rsidRDefault="006D034B" w:rsidP="006D034B">
            <w:pPr>
              <w:pStyle w:val="ConsPlusNormal"/>
              <w:jc w:val="both"/>
            </w:pPr>
            <w:r>
              <w:t>«__» ____ ___ г.</w:t>
            </w:r>
          </w:p>
        </w:tc>
      </w:tr>
    </w:tbl>
    <w:p w:rsidR="001E7E43" w:rsidRDefault="001E7E43"/>
    <w:sectPr w:rsidR="001E7E43" w:rsidSect="00CD0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A78BC"/>
    <w:rsid w:val="000244D6"/>
    <w:rsid w:val="00040E32"/>
    <w:rsid w:val="000B0691"/>
    <w:rsid w:val="000F6B2C"/>
    <w:rsid w:val="00142CC7"/>
    <w:rsid w:val="00160FA4"/>
    <w:rsid w:val="00162E66"/>
    <w:rsid w:val="00177472"/>
    <w:rsid w:val="0018055F"/>
    <w:rsid w:val="0018704A"/>
    <w:rsid w:val="001B2185"/>
    <w:rsid w:val="001C39A6"/>
    <w:rsid w:val="001D3AF1"/>
    <w:rsid w:val="001D613C"/>
    <w:rsid w:val="001E3F53"/>
    <w:rsid w:val="001E7E43"/>
    <w:rsid w:val="001F5EC5"/>
    <w:rsid w:val="00211270"/>
    <w:rsid w:val="00221A70"/>
    <w:rsid w:val="00221E0C"/>
    <w:rsid w:val="00232EA8"/>
    <w:rsid w:val="00233B9C"/>
    <w:rsid w:val="00237C60"/>
    <w:rsid w:val="00245FB8"/>
    <w:rsid w:val="00275C24"/>
    <w:rsid w:val="002839E7"/>
    <w:rsid w:val="002B0FA4"/>
    <w:rsid w:val="002B7B65"/>
    <w:rsid w:val="002B7FC6"/>
    <w:rsid w:val="002F0ABA"/>
    <w:rsid w:val="003A5412"/>
    <w:rsid w:val="003D15F2"/>
    <w:rsid w:val="00402763"/>
    <w:rsid w:val="0041729D"/>
    <w:rsid w:val="00422AB8"/>
    <w:rsid w:val="004757D6"/>
    <w:rsid w:val="00482316"/>
    <w:rsid w:val="00496474"/>
    <w:rsid w:val="004D042B"/>
    <w:rsid w:val="004F39CF"/>
    <w:rsid w:val="005109FB"/>
    <w:rsid w:val="00554C35"/>
    <w:rsid w:val="00580CBD"/>
    <w:rsid w:val="00596BF7"/>
    <w:rsid w:val="005B352C"/>
    <w:rsid w:val="005D1135"/>
    <w:rsid w:val="005E3594"/>
    <w:rsid w:val="005F1F0D"/>
    <w:rsid w:val="005F394F"/>
    <w:rsid w:val="006308E2"/>
    <w:rsid w:val="006329C8"/>
    <w:rsid w:val="00643B1E"/>
    <w:rsid w:val="00657C60"/>
    <w:rsid w:val="006C7B2E"/>
    <w:rsid w:val="006D034B"/>
    <w:rsid w:val="006E42EB"/>
    <w:rsid w:val="0070064E"/>
    <w:rsid w:val="00767EA2"/>
    <w:rsid w:val="00772436"/>
    <w:rsid w:val="007728EF"/>
    <w:rsid w:val="00782EA1"/>
    <w:rsid w:val="007B1054"/>
    <w:rsid w:val="007C6888"/>
    <w:rsid w:val="00830DB6"/>
    <w:rsid w:val="008744D5"/>
    <w:rsid w:val="00881F4E"/>
    <w:rsid w:val="008C50EF"/>
    <w:rsid w:val="008D4669"/>
    <w:rsid w:val="0090299B"/>
    <w:rsid w:val="00902B92"/>
    <w:rsid w:val="00915582"/>
    <w:rsid w:val="00916510"/>
    <w:rsid w:val="00931EB9"/>
    <w:rsid w:val="00947F2F"/>
    <w:rsid w:val="00997ACC"/>
    <w:rsid w:val="009F3ADF"/>
    <w:rsid w:val="00A55D07"/>
    <w:rsid w:val="00AA3910"/>
    <w:rsid w:val="00AC2A1F"/>
    <w:rsid w:val="00AC4E3F"/>
    <w:rsid w:val="00AD2600"/>
    <w:rsid w:val="00AE1D9A"/>
    <w:rsid w:val="00B3132E"/>
    <w:rsid w:val="00B42663"/>
    <w:rsid w:val="00BA78BC"/>
    <w:rsid w:val="00BE5F03"/>
    <w:rsid w:val="00C508DA"/>
    <w:rsid w:val="00C677CE"/>
    <w:rsid w:val="00C8384C"/>
    <w:rsid w:val="00CA6624"/>
    <w:rsid w:val="00CD0F47"/>
    <w:rsid w:val="00CF309B"/>
    <w:rsid w:val="00D242BC"/>
    <w:rsid w:val="00D44C16"/>
    <w:rsid w:val="00D54624"/>
    <w:rsid w:val="00D63CF7"/>
    <w:rsid w:val="00D65AE6"/>
    <w:rsid w:val="00D8121D"/>
    <w:rsid w:val="00DA2E9B"/>
    <w:rsid w:val="00DA6224"/>
    <w:rsid w:val="00DC54D0"/>
    <w:rsid w:val="00DD2973"/>
    <w:rsid w:val="00DD35FF"/>
    <w:rsid w:val="00DD751F"/>
    <w:rsid w:val="00E24FE2"/>
    <w:rsid w:val="00E34C82"/>
    <w:rsid w:val="00E909F1"/>
    <w:rsid w:val="00EC3C45"/>
    <w:rsid w:val="00ED2537"/>
    <w:rsid w:val="00EE44CB"/>
    <w:rsid w:val="00EF1CBC"/>
    <w:rsid w:val="00F0207A"/>
    <w:rsid w:val="00F102FF"/>
    <w:rsid w:val="00F22327"/>
    <w:rsid w:val="00F40A5A"/>
    <w:rsid w:val="00F51A11"/>
    <w:rsid w:val="00F54095"/>
    <w:rsid w:val="00F80837"/>
    <w:rsid w:val="00FE5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DA2E9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A2E9B"/>
    <w:rPr>
      <w:color w:val="605E5C"/>
      <w:shd w:val="clear" w:color="auto" w:fill="E1DFDD"/>
    </w:rPr>
  </w:style>
  <w:style w:type="character" w:customStyle="1" w:styleId="95pt">
    <w:name w:val="Основной текст + 9;5 pt"/>
    <w:basedOn w:val="a0"/>
    <w:rsid w:val="0049647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.mail.ru/compose/?mailto=mailto%3askurochkin%40volme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5E4B5-795D-421E-B7F7-BA58017FE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bezglasnyi</cp:lastModifiedBy>
  <cp:revision>8</cp:revision>
  <cp:lastPrinted>2019-01-25T08:54:00Z</cp:lastPrinted>
  <dcterms:created xsi:type="dcterms:W3CDTF">2020-09-09T07:47:00Z</dcterms:created>
  <dcterms:modified xsi:type="dcterms:W3CDTF">2020-10-05T09:23:00Z</dcterms:modified>
</cp:coreProperties>
</file>