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349"/>
        <w:gridCol w:w="195"/>
        <w:gridCol w:w="1842"/>
        <w:gridCol w:w="1323"/>
        <w:gridCol w:w="2646"/>
      </w:tblGrid>
      <w:tr w:rsidR="00550BAE" w:rsidRPr="00550BAE" w14:paraId="55ED62B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8C66" w14:textId="77777777" w:rsidR="00550BAE" w:rsidRPr="00550BAE" w:rsidRDefault="00550BAE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714FF" w14:textId="77777777" w:rsidR="00550BAE" w:rsidRPr="00550BAE" w:rsidRDefault="00550BAE" w:rsidP="0045465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lang w:bidi="ar-SA"/>
              </w:rPr>
              <w:t>Ходатайство об установлении публичного сервитута</w:t>
            </w:r>
          </w:p>
        </w:tc>
      </w:tr>
      <w:tr w:rsidR="009C584B" w:rsidRPr="00550BAE" w14:paraId="6BB33468" w14:textId="77777777" w:rsidTr="001577ED">
        <w:trPr>
          <w:trHeight w:val="492"/>
        </w:trPr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EF0C56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0" w:name="sub_200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</w:t>
            </w:r>
            <w:bookmarkEnd w:id="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A8A933" w14:textId="1374AF5F" w:rsidR="005E2B4D" w:rsidRDefault="005E2B4D" w:rsidP="005E2B4D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 Администрация 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Светлоярского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района </w:t>
            </w:r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Волгоградской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области</w:t>
            </w:r>
          </w:p>
          <w:p w14:paraId="3900B882" w14:textId="38057AC1" w:rsidR="009C584B" w:rsidRPr="00550BAE" w:rsidRDefault="009C584B" w:rsidP="005E2B4D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9C584B" w:rsidRPr="00550BAE" w14:paraId="201C18CE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2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" w:name="sub_200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bookmarkEnd w:id="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C0581" w14:textId="77777777" w:rsidR="009C584B" w:rsidRPr="00E275E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highlight w:val="yellow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9C584B" w:rsidRPr="00550BAE" w14:paraId="780B5143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2B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" w:name="sub_202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2.1</w:t>
            </w:r>
            <w:bookmarkEnd w:id="2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693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Полное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6CE0B" w14:textId="4756043C" w:rsidR="009C584B" w:rsidRPr="00A81972" w:rsidRDefault="009C584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40D194C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C4D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3" w:name="sub_202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2.2</w:t>
            </w:r>
            <w:bookmarkEnd w:id="3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B4A4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Сокращенное наименование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AADC49" w14:textId="3CB6074C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ПАО «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РОССЕТИ</w:t>
            </w:r>
            <w:r w:rsidR="00F31720"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Ю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Г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</w:p>
        </w:tc>
      </w:tr>
      <w:tr w:rsidR="009C584B" w:rsidRPr="00550BAE" w14:paraId="6BF04E7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F30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4" w:name="sub_202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2.3</w:t>
            </w:r>
            <w:bookmarkEnd w:id="4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581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Организационно-правовая форма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5508F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Публичное акционерное общество</w:t>
            </w:r>
          </w:p>
        </w:tc>
      </w:tr>
      <w:tr w:rsidR="009C584B" w:rsidRPr="00550BAE" w14:paraId="67C5A28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421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5" w:name="sub_202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2.4</w:t>
            </w:r>
            <w:bookmarkEnd w:id="5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3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1A937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0DA77F28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51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6" w:name="sub_202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2.5</w:t>
            </w:r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6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21257A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344002, Российская Федерация, Ростовская область, г. Ростов-на-Дону, ул. Большая Садовая, д. 49  </w:t>
            </w:r>
          </w:p>
        </w:tc>
      </w:tr>
      <w:tr w:rsidR="009C584B" w:rsidRPr="00550BAE" w14:paraId="1A3E1265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E018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7" w:name="sub_202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2.6</w:t>
            </w:r>
            <w:bookmarkEnd w:id="7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EC42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E7D69" w14:textId="28D1861A" w:rsidR="009C584B" w:rsidRPr="00A81972" w:rsidRDefault="009C584B" w:rsidP="0076790B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proofErr w:type="spellStart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office</w:t>
            </w:r>
            <w:proofErr w:type="spellEnd"/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@</w:t>
            </w:r>
            <w:proofErr w:type="spellStart"/>
            <w:r w:rsidR="0076790B"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  <w:t>rosseti</w:t>
            </w:r>
            <w:proofErr w:type="spellEnd"/>
            <w:r w:rsid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-yug</w:t>
            </w: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.ru</w:t>
            </w:r>
          </w:p>
        </w:tc>
      </w:tr>
      <w:tr w:rsidR="009C584B" w:rsidRPr="00550BAE" w14:paraId="30C2C31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59B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8" w:name="sub_202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2.7</w:t>
            </w:r>
            <w:bookmarkEnd w:id="8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EE6A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ОГРН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13B0B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1076164009096</w:t>
            </w:r>
          </w:p>
        </w:tc>
      </w:tr>
      <w:tr w:rsidR="009C584B" w:rsidRPr="00550BAE" w14:paraId="146615EB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A4F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9" w:name="sub_202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2.8</w:t>
            </w:r>
            <w:bookmarkEnd w:id="9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80C0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ИНН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E1F5D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6164266561</w:t>
            </w:r>
          </w:p>
        </w:tc>
      </w:tr>
      <w:tr w:rsidR="009C584B" w:rsidRPr="00550BAE" w14:paraId="6525BDC2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97D6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0" w:name="sub_200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bookmarkEnd w:id="1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4C0D0" w14:textId="77777777" w:rsidR="009C584B" w:rsidRPr="00A81972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8197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представителе заявителя:</w:t>
            </w:r>
          </w:p>
        </w:tc>
      </w:tr>
      <w:tr w:rsidR="00CA6F6C" w:rsidRPr="00550BAE" w14:paraId="4AE3F918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ED9F47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1" w:name="_Hlk22137129"/>
            <w:bookmarkStart w:id="12" w:name="sub_203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3.1</w:t>
            </w:r>
            <w:bookmarkEnd w:id="12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64E5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Фамилия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F9A02" w14:textId="6C282DB8" w:rsidR="00CA6F6C" w:rsidRPr="0076790B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Мироничев</w:t>
            </w:r>
            <w:bookmarkStart w:id="13" w:name="_GoBack"/>
            <w:bookmarkEnd w:id="13"/>
          </w:p>
        </w:tc>
      </w:tr>
      <w:tr w:rsidR="00CA6F6C" w:rsidRPr="00550BAE" w14:paraId="1D2D5D1A" w14:textId="77777777" w:rsidTr="002A49A6">
        <w:trPr>
          <w:trHeight w:val="94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6D7FAAB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A5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Имя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226946" w14:textId="25570636" w:rsidR="00CA6F6C" w:rsidRPr="00A81972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Иван</w:t>
            </w:r>
          </w:p>
        </w:tc>
      </w:tr>
      <w:tr w:rsidR="00CA6F6C" w:rsidRPr="00550BAE" w14:paraId="1D3B6C67" w14:textId="77777777" w:rsidTr="001577ED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6A89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FD89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Отчество (при наличии)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033CAC" w14:textId="1478E8C3" w:rsidR="00CA6F6C" w:rsidRPr="00A81972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Михайлович</w:t>
            </w:r>
          </w:p>
        </w:tc>
      </w:tr>
      <w:tr w:rsidR="00CA6F6C" w:rsidRPr="00550BAE" w14:paraId="68EDFAD4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5DB3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4" w:name="sub_203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3.2</w:t>
            </w:r>
            <w:bookmarkEnd w:id="14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4AF0" w14:textId="77777777" w:rsidR="00CA6F6C" w:rsidRPr="00550BAE" w:rsidRDefault="00CA6F6C" w:rsidP="00CA6F6C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Адрес электронной почты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C816E" w14:textId="21A8AC8E" w:rsidR="00CA6F6C" w:rsidRPr="0076790B" w:rsidRDefault="00CA6F6C" w:rsidP="00CA6F6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val="en-US" w:bidi="ar-SA"/>
              </w:rPr>
            </w:pPr>
            <w:r>
              <w:rPr>
                <w:rFonts w:ascii="Times New Roman" w:hAnsi="Times New Roman" w:cs="Times New Roman"/>
                <w:color w:val="auto"/>
                <w:lang w:val="en-US"/>
              </w:rPr>
              <w:t>mironichevv@rambler</w:t>
            </w:r>
            <w:r w:rsidRPr="001E6782">
              <w:rPr>
                <w:rFonts w:ascii="Times New Roman" w:hAnsi="Times New Roman" w:cs="Times New Roman"/>
                <w:color w:val="auto"/>
                <w:lang w:val="en-US"/>
              </w:rPr>
              <w:t>.ru</w:t>
            </w:r>
          </w:p>
        </w:tc>
      </w:tr>
      <w:tr w:rsidR="00E522F7" w:rsidRPr="00550BAE" w14:paraId="4207D26C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74C1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5" w:name="sub_203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3.3</w:t>
            </w:r>
            <w:bookmarkEnd w:id="15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CC82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Телефон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D5A23" w14:textId="06DB8EFF" w:rsidR="00E522F7" w:rsidRPr="0076790B" w:rsidRDefault="0076790B" w:rsidP="00F31720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val="en-US"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 (8442) 48-64-01</w:t>
            </w:r>
          </w:p>
        </w:tc>
      </w:tr>
      <w:tr w:rsidR="00E522F7" w:rsidRPr="00550BAE" w14:paraId="4BE8245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4DAE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6" w:name="sub_203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3.4</w:t>
            </w:r>
            <w:bookmarkEnd w:id="16"/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DAE4" w14:textId="77777777" w:rsidR="00E522F7" w:rsidRPr="00550BAE" w:rsidRDefault="00E522F7" w:rsidP="00E522F7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A05AA" w14:textId="76A4FA25" w:rsidR="00E522F7" w:rsidRPr="0076790B" w:rsidRDefault="0076790B" w:rsidP="00E522F7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6790B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Доверенность от 04.02.2020 г. 61АА7075696</w:t>
            </w:r>
          </w:p>
        </w:tc>
      </w:tr>
      <w:tr w:rsidR="009C584B" w:rsidRPr="00550BAE" w14:paraId="7A8389F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33A5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7" w:name="sub_2004"/>
            <w:bookmarkEnd w:id="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bookmarkEnd w:id="17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20054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Прошу установить публичный сервитут в отношении земель и 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земельных участков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в целях </w:t>
            </w:r>
            <w:r w:rsidRPr="00754E47">
              <w:rPr>
                <w:rFonts w:ascii="Times New Roman" w:eastAsia="Times New Roman" w:hAnsi="Times New Roman" w:cs="Times New Roman"/>
                <w:u w:val="single"/>
              </w:rPr>
              <w:t>размещения объектов электросетевого хозяйства, их неотъемлемых технологических частей (далее также - инженерные сооружения)</w:t>
            </w:r>
          </w:p>
        </w:tc>
      </w:tr>
      <w:tr w:rsidR="009C584B" w:rsidRPr="00550BAE" w14:paraId="3179AABA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3881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8" w:name="sub_200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5</w:t>
            </w:r>
            <w:bookmarkEnd w:id="18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F169ED" w14:textId="77777777" w:rsidR="009C584B" w:rsidRPr="00550BAE" w:rsidRDefault="009C584B" w:rsidP="00454658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Испрашиваемый срок публичного сервитута </w:t>
            </w:r>
            <w:r w:rsidRPr="00754E47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49 лет</w:t>
            </w:r>
          </w:p>
        </w:tc>
      </w:tr>
      <w:tr w:rsidR="009C584B" w:rsidRPr="00550BAE" w14:paraId="0F80EEC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5E57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19" w:name="sub_2006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6</w:t>
            </w:r>
            <w:bookmarkEnd w:id="19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AEF00" w14:textId="77777777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 подпунктом 4 пункта 1 статьи 39.41 Земельного кодекса Российской Федерации невозможно или существенно затруднено (при возн</w:t>
            </w:r>
            <w:r w:rsidR="00EE758D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икновении таких обстоятельств).</w:t>
            </w:r>
          </w:p>
          <w:p w14:paraId="1B7F79BE" w14:textId="19389E61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</w:t>
            </w: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хозяйства </w:t>
            </w:r>
            <w:proofErr w:type="gramStart"/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</w:t>
            </w:r>
            <w:r w:rsid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»</w:t>
            </w:r>
            <w:r w:rsid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(год постройки </w:t>
            </w:r>
            <w:r w:rsidR="002A49A6"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BA448A"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83</w:t>
            </w:r>
            <w:r w:rsidR="002A49A6"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</w:t>
            </w:r>
            <w:r w:rsidR="002A49A6"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.)</w:t>
            </w:r>
            <w:r w:rsidRPr="00D449A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Pr="00F31720"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  <w:t xml:space="preserve"> </w:t>
            </w:r>
            <w:r w:rsidRPr="002A49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использование земельного участка (его части) и (или) расположенного на нем объекта недвижимости будет затруднено только при предотвращении или устранении аварийных ситуаций</w:t>
            </w: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</w:t>
            </w:r>
          </w:p>
          <w:p w14:paraId="046E1DFC" w14:textId="61886E95" w:rsidR="009C584B" w:rsidRPr="00207E6A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207E6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продолжительность не превыша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три месяца для земельных участков, предназначенных для жилищного строительства (в том числе индивидуального жилищного строительства), ведения личного подсобного хозяйства, садоводства, огородничества; 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не 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превыш</w:t>
            </w:r>
            <w:r w:rsidR="00E522F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ает</w:t>
            </w:r>
            <w:r w:rsidR="00E522F7" w:rsidRPr="00682AB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один год - в отношении иных земельных участков).</w:t>
            </w:r>
          </w:p>
        </w:tc>
      </w:tr>
      <w:tr w:rsidR="009C584B" w:rsidRPr="00550BAE" w14:paraId="20A86ADF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25A9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0" w:name="sub_2007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7</w:t>
            </w:r>
            <w:bookmarkEnd w:id="20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5A7CA" w14:textId="77777777" w:rsidR="00056C86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072B505" w14:textId="7EB0A5BC" w:rsidR="00056C86" w:rsidRPr="0012487E" w:rsidRDefault="00056C86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Реквизиты правоустанавливающих или </w:t>
            </w:r>
            <w:r w:rsidR="00E04CD6"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право удостоверяющих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документов на сооружение в целях установления публичного сервитута в отношении существующего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 xml:space="preserve">сооружения для его реконструкции или эксплуатации –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</w:t>
            </w:r>
            <w:r w:rsidR="00E04CD6" w:rsidRPr="00E04CD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ередаточный акт</w:t>
            </w:r>
            <w:r w:rsidR="000D7FB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от 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03</w:t>
            </w:r>
            <w:r w:rsidR="00D449A9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</w:t>
            </w:r>
            <w:r w:rsidR="00563F60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12.2007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 xml:space="preserve"> г.</w:t>
            </w:r>
            <w:r w:rsidR="000D7FB7" w:rsidRPr="00563F6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с прилагаемой к нему инвентаризационной описью</w:t>
            </w:r>
            <w:r w:rsidR="00F80CD0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,</w:t>
            </w:r>
            <w:r w:rsidR="00961929" w:rsidRPr="00961929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  <w:t>(ч. 2 ст. 130 ГК РФ, письмо Минэкономразвития России №Д23и-3919 от 11.02.2019 г.)</w:t>
            </w:r>
          </w:p>
          <w:p w14:paraId="4B9742FA" w14:textId="77777777" w:rsidR="00454658" w:rsidRPr="0012487E" w:rsidRDefault="00454658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Обоснование необходимости установления публичного сервитута:</w:t>
            </w:r>
          </w:p>
          <w:p w14:paraId="04F15993" w14:textId="77777777" w:rsidR="009C584B" w:rsidRPr="0012487E" w:rsidRDefault="00CF1191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12487E">
              <w:rPr>
                <w:rFonts w:ascii="Times New Roman" w:eastAsia="Times New Roman" w:hAnsi="Times New Roman" w:cs="Times New Roman"/>
                <w:u w:val="single"/>
              </w:rPr>
              <w:t>Н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еобходимость обеспечения безопасной эксплуатации инженерного сооружения, в целях</w:t>
            </w:r>
            <w:r w:rsidR="009C584B" w:rsidRPr="001248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C584B" w:rsidRPr="0012487E">
              <w:rPr>
                <w:rFonts w:ascii="Times New Roman" w:eastAsia="Times New Roman" w:hAnsi="Times New Roman" w:cs="Times New Roman"/>
                <w:u w:val="single"/>
              </w:rPr>
              <w:t>размещения которого подано ходатайство об установлении публичного сервитута, обеспечения безопасности населения, существующих зданий и сооружений</w:t>
            </w:r>
            <w:r w:rsidR="00454658" w:rsidRPr="0012487E">
              <w:rPr>
                <w:rFonts w:ascii="Times New Roman" w:eastAsia="Times New Roman" w:hAnsi="Times New Roman" w:cs="Times New Roman"/>
                <w:u w:val="single"/>
              </w:rPr>
              <w:t>.</w:t>
            </w:r>
          </w:p>
          <w:p w14:paraId="3A0618CC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Федеральным законом от 03.08.2018 г. №341-ФЗ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 (далее – Закон №341-ФЗ) введена в действие ст. 3.6 Федерального закона от 25.10.2001 г. №137-ФЗ «О введении в действие Земельного кодекса Российской Федерации» (далее – Закон №137-ФЗ).</w:t>
            </w:r>
          </w:p>
          <w:p w14:paraId="16F20D06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Пунктом 3 ст. 3.6 Закона № 137-ФЗ предусмотрено, что юридические лица, право собственности, право хозяйственного ведения или право оперативного управления которых на сооружения, которые в соответствии с Земельным кодексом Российской Федерации могут размещаться на земельном участке и (или) землях на основании публичного сервитута, возникло в порядке, установленном законодательством Российской Федерации, до 1 сентября 2018 года и у которых отсутствуют права на земельный участок, на котором находятся такие сооружения, вправе оформить публичный сервитут в порядке, установленном главой V.7 Земельного кодекса Российской Федерации, в целях размещения таких сооружений или приобрести соответствующий земельный участок в аренду до 1 января 2022 года.</w:t>
            </w:r>
          </w:p>
          <w:p w14:paraId="5EEA5A85" w14:textId="05B4CC3E" w:rsidR="00EE758D" w:rsidRPr="0012487E" w:rsidRDefault="00454658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О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бъект электросетевого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существующий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(год постройки </w:t>
            </w:r>
            <w:r w:rsidR="002A49A6"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BA448A"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</w:t>
            </w:r>
            <w:r w:rsidR="002A49A6"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2A49A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г.)</w:t>
            </w:r>
            <w:r w:rsidR="002A49A6" w:rsidRPr="00F31720">
              <w:rPr>
                <w:rFonts w:ascii="Times New Roman" w:eastAsiaTheme="minorEastAsia" w:hAnsi="Times New Roman" w:cs="Times New Roman"/>
                <w:color w:val="FF0000"/>
                <w:lang w:bidi="ar-SA"/>
              </w:rPr>
              <w:t xml:space="preserve">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относится 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(постройки) </w:t>
            </w:r>
            <w:r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(в силу Гражданского кодекса РСФСР, </w:t>
            </w:r>
            <w:r w:rsidR="00961929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утв. ВС РСФСР 11.06.1964 года</w:t>
            </w:r>
            <w:r w:rsidR="00EE758D" w:rsidRPr="001148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).</w:t>
            </w:r>
          </w:p>
          <w:p w14:paraId="5F9F9B1F" w14:textId="5CD73532" w:rsidR="009C584B" w:rsidRPr="0012487E" w:rsidRDefault="00EE758D" w:rsidP="001148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является существующим и</w:t>
            </w:r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не требует реконструкции, сведения, указанные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1-6 п. 2 ст. 39.41 и в </w:t>
            </w:r>
            <w:proofErr w:type="spellStart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="009C584B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 2 п.3 ст.39.41 ЗК РФ, не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приводятся.</w:t>
            </w:r>
          </w:p>
          <w:p w14:paraId="090EE94E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соответствии с п. 6. ст. 39.41 ЗК РФ границы публичного сервитута в целях, предусмотренных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. 1, 3 и 4 ст. 39.37 ЗК РФ, определяются в соответствии с установленными документацией по планировке территории границами зон планируемого размещения объектов, а в случае, если для размещения инженерных сооружений, автомобильных дорог, железнодорожных путей разработка документации по планировке территории не требуется, в пределах, не превышающих размеров соответствующих охранных зон.</w:t>
            </w:r>
          </w:p>
          <w:p w14:paraId="1C18FE2D" w14:textId="77777777" w:rsidR="00EE758D" w:rsidRPr="0012487E" w:rsidRDefault="009C584B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Учитывая вышеизложенное, размер публичного сервитута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для эксплуатации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воздушных линий электропередачи соответствует границе охранной зоны, установленной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 постановлением Правительства РФ от 24.02.2009 г. № 160.</w:t>
            </w:r>
          </w:p>
          <w:p w14:paraId="05DBB79A" w14:textId="381FD17D" w:rsidR="00EE758D" w:rsidRPr="0012487E" w:rsidRDefault="00CF1191" w:rsidP="00EE758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Согласно </w:t>
            </w:r>
            <w:r w:rsidR="00E04CD6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инвентаризационной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описи, прилагаемой к Передаточному акту от </w:t>
            </w:r>
            <w:r w:rsidR="00A5217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03.12</w:t>
            </w:r>
            <w:r w:rsidR="00B73C22" w:rsidRP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.2007 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г.,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напряжение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от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составляет </w:t>
            </w:r>
            <w:r w:rsidR="002A49A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10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, таким образом,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размер 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границ публичного сервитута определяется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      </w:r>
            <w:proofErr w:type="spellStart"/>
            <w:proofErr w:type="gramStart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неотклоненном</w:t>
            </w:r>
            <w:proofErr w:type="spellEnd"/>
            <w:r w:rsidR="00EE758D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их положении на расстоянии 10 метров (п.п. а) Приложения к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зон).</w:t>
            </w:r>
            <w:proofErr w:type="gramEnd"/>
          </w:p>
          <w:p w14:paraId="591F4BB6" w14:textId="7EE79AC4" w:rsidR="009C584B" w:rsidRPr="0012487E" w:rsidRDefault="00EE758D" w:rsidP="00FF4C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Следовательно, с учетом длины траверсы (устройство для крепления проводов, кабеля,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lastRenderedPageBreak/>
              <w:t xml:space="preserve">каната, изоляторов, разъединителей на линии электропередач и РУ до 10кВ), разъединяющей крайние провода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D449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длина которой составляет 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0,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75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метра, границы публичного сервитута для эксплуатации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 1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21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>,</w:t>
            </w:r>
            <w:r w:rsidR="008E328E">
              <w:rPr>
                <w:rFonts w:ascii="Times New Roman CYR" w:eastAsiaTheme="minorEastAsia" w:hAnsi="Times New Roman CYR" w:cs="Times New Roman CYR"/>
                <w:color w:val="auto"/>
              </w:rPr>
              <w:t>5</w:t>
            </w:r>
            <w:r w:rsidRPr="00F31720">
              <w:rPr>
                <w:rFonts w:ascii="Times New Roman CYR" w:eastAsiaTheme="minorEastAsia" w:hAnsi="Times New Roman CYR" w:cs="Times New Roman CYR"/>
                <w:color w:val="auto"/>
              </w:rPr>
              <w:t xml:space="preserve"> метра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 xml:space="preserve">, то есть по 10 метров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крайнего провода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ВЛ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B73C22">
              <w:rPr>
                <w:rFonts w:ascii="Times New Roman CYR" w:eastAsiaTheme="minorEastAsia" w:hAnsi="Times New Roman CYR" w:cs="Times New Roman CYR"/>
                <w:color w:val="auto"/>
              </w:rPr>
              <w:t xml:space="preserve">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 обе стороны,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плюс 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длин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а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траверсы (0,</w:t>
            </w:r>
            <w:r w:rsidR="008E328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75</w:t>
            </w:r>
            <w:r w:rsidR="005D5E31"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м).</w:t>
            </w:r>
          </w:p>
        </w:tc>
      </w:tr>
      <w:tr w:rsidR="009C584B" w:rsidRPr="00550BAE" w14:paraId="760157F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BA1C" w14:textId="77777777" w:rsidR="009C584B" w:rsidRPr="00550BAE" w:rsidRDefault="009C584B" w:rsidP="00454658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1" w:name="sub_2008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lastRenderedPageBreak/>
              <w:t>8</w:t>
            </w:r>
            <w:bookmarkEnd w:id="21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C0DA" w14:textId="77777777" w:rsidR="009C584B" w:rsidRPr="0012487E" w:rsidRDefault="009C584B" w:rsidP="00454658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</w:t>
            </w:r>
            <w:hyperlink w:anchor="sub_2002" w:history="1">
              <w:r w:rsidRPr="0012487E">
                <w:rPr>
                  <w:rFonts w:ascii="Times New Roman CYR" w:eastAsiaTheme="minorEastAsia" w:hAnsi="Times New Roman CYR" w:cs="Times New Roman CYR"/>
                  <w:color w:val="auto"/>
                  <w:lang w:bidi="ar-SA"/>
                </w:rPr>
                <w:t>пунктом 2</w:t>
              </w:r>
            </w:hyperlink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 переносится в связи с изъятием такого земельного участка для государственных или муниципальных нужд) </w:t>
            </w:r>
          </w:p>
          <w:p w14:paraId="4FFB4EA0" w14:textId="32B9E07F" w:rsidR="00EE758D" w:rsidRPr="00900BB7" w:rsidRDefault="00EE758D" w:rsidP="0045465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12487E">
              <w:rPr>
                <w:rFonts w:ascii="Times New Roman CYR" w:eastAsiaTheme="minorEastAsia" w:hAnsi="Times New Roman CYR" w:cs="Times New Roman CYR"/>
                <w:color w:val="auto"/>
              </w:rPr>
              <w:t>введен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в эксплуатацию (</w:t>
            </w:r>
            <w:r w:rsidR="00B73C22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год</w:t>
            </w:r>
            <w:r w:rsidR="009075B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завершения строительства)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– </w:t>
            </w:r>
            <w:r w:rsidR="00303531"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19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83</w:t>
            </w:r>
            <w:r w:rsidR="00B73C22"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8124C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г. и относится </w:t>
            </w:r>
            <w:r w:rsidRPr="0012487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к движимому имуществу, следовательно, право собственности на него возникло в момент завершения его строительства </w:t>
            </w:r>
            <w:r w:rsidR="00961929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(постройки) (в силу Гражданского кодекса РСФСР, утв. ВС РСФСР 11.06.1964 года).</w:t>
            </w:r>
          </w:p>
          <w:p w14:paraId="77042B62" w14:textId="02ACEA8E" w:rsidR="009C584B" w:rsidRPr="0012487E" w:rsidRDefault="009C584B" w:rsidP="00FF4C6F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u w:val="single"/>
                <w:lang w:bidi="ar-SA"/>
              </w:rPr>
            </w:pP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Так как 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FF4C6F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FF4C6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»</w:t>
            </w:r>
            <w:r w:rsidR="002A49A6" w:rsidRPr="00223C1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существующий и не требует реконс</w:t>
            </w:r>
            <w:r w:rsidR="00EE758D" w:rsidRPr="00900BB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трукц</w:t>
            </w:r>
            <w:r w:rsidR="00EE758D"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 xml:space="preserve">ии, сведения, указанные в </w:t>
            </w:r>
            <w:proofErr w:type="spellStart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пп</w:t>
            </w:r>
            <w:proofErr w:type="spellEnd"/>
            <w:r w:rsidRPr="0012487E">
              <w:rPr>
                <w:rFonts w:ascii="Times New Roman" w:eastAsiaTheme="minorEastAsia" w:hAnsi="Times New Roman" w:cs="Times New Roman"/>
                <w:color w:val="auto"/>
                <w:u w:val="single"/>
                <w:lang w:bidi="ar-SA"/>
              </w:rPr>
              <w:t>. 7 п. 1 ст. 39.41 ЗК РФ, не приводятся</w:t>
            </w:r>
          </w:p>
        </w:tc>
      </w:tr>
      <w:tr w:rsidR="00BA448A" w:rsidRPr="001577ED" w14:paraId="2913E3FD" w14:textId="77777777" w:rsidTr="003035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B6CE" w14:textId="77777777" w:rsidR="00BA448A" w:rsidRPr="001577ED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2" w:name="sub_2009"/>
          </w:p>
        </w:tc>
        <w:tc>
          <w:tcPr>
            <w:tcW w:w="53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D939" w14:textId="77777777" w:rsidR="00BA448A" w:rsidRPr="0012487E" w:rsidRDefault="00BA448A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Кадастровые номера земельных участков (при их наличии), в отношении которых испрашивается публичный </w:t>
            </w:r>
            <w:proofErr w:type="gramStart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сервитут</w:t>
            </w:r>
            <w:proofErr w:type="gramEnd"/>
            <w:r w:rsidRPr="0012487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6381F" w14:textId="17C69784" w:rsidR="00BA448A" w:rsidRPr="009D77D8" w:rsidRDefault="00403730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34:26:130202:3</w:t>
            </w:r>
          </w:p>
        </w:tc>
      </w:tr>
      <w:tr w:rsidR="003637A2" w:rsidRPr="001577ED" w14:paraId="4F5D1BF1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A23CB0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EF4C6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F252" w14:textId="71818B05" w:rsidR="003637A2" w:rsidRPr="009D77D8" w:rsidRDefault="00403730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F7DD6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34:26:130202:84</w:t>
            </w:r>
          </w:p>
        </w:tc>
      </w:tr>
      <w:tr w:rsidR="003637A2" w:rsidRPr="001577ED" w14:paraId="6304D4A4" w14:textId="77777777" w:rsidTr="00CF34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5BDE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3EA9C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67BF" w14:textId="6E66A069" w:rsidR="003637A2" w:rsidRPr="009D77D8" w:rsidRDefault="00403730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037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34:26:130202:323</w:t>
            </w:r>
          </w:p>
        </w:tc>
      </w:tr>
      <w:tr w:rsidR="003637A2" w:rsidRPr="001577ED" w14:paraId="20B6FB4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E71A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8729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FD68F" w14:textId="14590C81" w:rsidR="003637A2" w:rsidRPr="009D77D8" w:rsidRDefault="00403730" w:rsidP="00CF3401">
            <w:pPr>
              <w:widowControl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037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34:26:130202:97</w:t>
            </w:r>
          </w:p>
        </w:tc>
      </w:tr>
      <w:tr w:rsidR="003637A2" w:rsidRPr="001577ED" w14:paraId="7AF379B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55F11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CE053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69F21" w14:textId="2AE20F0A" w:rsidR="003637A2" w:rsidRPr="009D77D8" w:rsidRDefault="00403730" w:rsidP="004874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4037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34:26:130301:11</w:t>
            </w:r>
          </w:p>
        </w:tc>
      </w:tr>
      <w:tr w:rsidR="003637A2" w:rsidRPr="001577ED" w14:paraId="3F1954C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D2BA8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08F6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9D47B" w14:textId="141148CD" w:rsidR="003637A2" w:rsidRPr="009D77D8" w:rsidRDefault="005B365E" w:rsidP="00CA7084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34:26:130601:520</w:t>
            </w:r>
          </w:p>
        </w:tc>
      </w:tr>
      <w:tr w:rsidR="003637A2" w:rsidRPr="001577ED" w14:paraId="4F11C92E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E10DF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9FA07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AF2B" w14:textId="2D8A4D6C" w:rsidR="003637A2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34:26:130601:20</w:t>
            </w:r>
          </w:p>
        </w:tc>
      </w:tr>
      <w:tr w:rsidR="003637A2" w:rsidRPr="001577ED" w14:paraId="1DC05A1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FCB4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5DC94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CA66" w14:textId="71CFEDEA" w:rsidR="003637A2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34:26:130601:13</w:t>
            </w:r>
          </w:p>
        </w:tc>
      </w:tr>
      <w:tr w:rsidR="003637A2" w:rsidRPr="001577ED" w14:paraId="1E5E50C7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DC0B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6C61A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AD872" w14:textId="35BB0FCA" w:rsidR="003637A2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34:26:130601:502</w:t>
            </w:r>
          </w:p>
        </w:tc>
      </w:tr>
      <w:tr w:rsidR="003637A2" w:rsidRPr="001577ED" w14:paraId="1B3976EB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04F0D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9165" w14:textId="77777777" w:rsidR="003637A2" w:rsidRPr="001577ED" w:rsidRDefault="003637A2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7AA34" w14:textId="5B0A0EE1" w:rsidR="003637A2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34:26:130301:13</w:t>
            </w:r>
          </w:p>
        </w:tc>
      </w:tr>
      <w:tr w:rsidR="00303531" w:rsidRPr="001577ED" w14:paraId="5F98CB04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97467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38A8D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73C14" w14:textId="6DCC5E46" w:rsidR="00303531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34:26:130601:167</w:t>
            </w:r>
          </w:p>
        </w:tc>
      </w:tr>
      <w:tr w:rsidR="00303531" w:rsidRPr="001577ED" w14:paraId="6C76F7A7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14D1F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4A9F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37D9E" w14:textId="60620EE8" w:rsidR="00303531" w:rsidRPr="009D77D8" w:rsidRDefault="005B365E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5B365E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34:26:130301:10</w:t>
            </w:r>
          </w:p>
        </w:tc>
      </w:tr>
      <w:tr w:rsidR="005B365E" w:rsidRPr="001577ED" w14:paraId="4FAF8A3B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87FFA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28663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A8BBB" w14:textId="68CF4CDC" w:rsidR="005B365E" w:rsidRPr="009D77D8" w:rsidRDefault="002A6DA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A6D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34:26:130202:90</w:t>
            </w:r>
          </w:p>
        </w:tc>
      </w:tr>
      <w:tr w:rsidR="005B365E" w:rsidRPr="001577ED" w14:paraId="11169A92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6D8AC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2ECCA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E4F7" w14:textId="3A3CD034" w:rsidR="005B365E" w:rsidRPr="009D77D8" w:rsidRDefault="002A6DA9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2A6DA9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34:26:130601:12</w:t>
            </w:r>
          </w:p>
        </w:tc>
      </w:tr>
      <w:tr w:rsidR="005B365E" w:rsidRPr="001577ED" w14:paraId="1FDF0CC5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97D6A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0B58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925E2" w14:textId="1237D706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34:26:130501:1234</w:t>
            </w:r>
          </w:p>
        </w:tc>
      </w:tr>
      <w:tr w:rsidR="005B365E" w:rsidRPr="001577ED" w14:paraId="61615FB5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9A7D9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1835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8412" w14:textId="0146A47C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34:26:130501:1313</w:t>
            </w:r>
          </w:p>
        </w:tc>
      </w:tr>
      <w:tr w:rsidR="005B365E" w:rsidRPr="001577ED" w14:paraId="7DC1A098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8FBD5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0202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3C24B" w14:textId="03FBDDAA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34:26:130302:27</w:t>
            </w:r>
          </w:p>
        </w:tc>
      </w:tr>
      <w:tr w:rsidR="005B365E" w:rsidRPr="001577ED" w14:paraId="3B68CB56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3AD00C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C1454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4CEA8" w14:textId="245830FA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34:26:130302:35</w:t>
            </w:r>
          </w:p>
        </w:tc>
      </w:tr>
      <w:tr w:rsidR="005B365E" w:rsidRPr="001577ED" w14:paraId="759CCFF6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26330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42F3B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E1F2" w14:textId="009BF03B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34:26:130302:34</w:t>
            </w:r>
          </w:p>
        </w:tc>
      </w:tr>
      <w:tr w:rsidR="005B365E" w:rsidRPr="001577ED" w14:paraId="341A3C10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0269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3B4D" w14:textId="77777777" w:rsidR="005B365E" w:rsidRPr="001577ED" w:rsidRDefault="005B365E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FEBEA" w14:textId="509759AC" w:rsidR="005B365E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34:26:130302:25</w:t>
            </w:r>
          </w:p>
        </w:tc>
      </w:tr>
      <w:tr w:rsidR="00303531" w:rsidRPr="001577ED" w14:paraId="64B0AEEB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7B908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22904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78BD" w14:textId="1227AB17" w:rsidR="00303531" w:rsidRPr="009D77D8" w:rsidRDefault="00BA64C7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BA64C7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34:26:130302:38</w:t>
            </w:r>
          </w:p>
        </w:tc>
      </w:tr>
      <w:tr w:rsidR="00303531" w:rsidRPr="001577ED" w14:paraId="4EC1F0ED" w14:textId="77777777" w:rsidTr="00662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3596A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538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A34DC" w14:textId="77777777" w:rsidR="00303531" w:rsidRPr="001577ED" w:rsidRDefault="00303531" w:rsidP="00BA448A">
            <w:pPr>
              <w:widowControl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D7B5" w14:textId="0AA72258" w:rsidR="00303531" w:rsidRPr="009D77D8" w:rsidRDefault="00303531" w:rsidP="00BA448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bookmarkEnd w:id="22"/>
      <w:tr w:rsidR="00C35336" w:rsidRPr="00550BAE" w14:paraId="2F414CEB" w14:textId="77777777" w:rsidTr="001577ED">
        <w:trPr>
          <w:trHeight w:val="98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344F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br w:type="page"/>
            </w:r>
            <w:r>
              <w:br w:type="page"/>
            </w:r>
            <w:bookmarkStart w:id="23" w:name="sub_2010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10</w:t>
            </w:r>
            <w:bookmarkEnd w:id="23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2A53F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  <w:r w:rsidRPr="00D1640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</w:t>
            </w:r>
            <w:r w:rsidRP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сооружения) собственность</w:t>
            </w:r>
          </w:p>
          <w:p w14:paraId="32BA46F7" w14:textId="77777777" w:rsidR="00C35336" w:rsidRPr="00D1640A" w:rsidRDefault="00C35336" w:rsidP="00C35336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lang w:bidi="ar-SA"/>
              </w:rPr>
            </w:pPr>
          </w:p>
        </w:tc>
      </w:tr>
      <w:tr w:rsidR="00C35336" w:rsidRPr="00550BAE" w14:paraId="2231692E" w14:textId="77777777" w:rsidTr="001577ED">
        <w:tc>
          <w:tcPr>
            <w:tcW w:w="85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730AF6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4" w:name="sub_2011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11</w:t>
            </w:r>
            <w:bookmarkEnd w:id="24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51E8A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Сведения о способах представления результатов рассмотрения ходатайства:</w:t>
            </w:r>
          </w:p>
        </w:tc>
      </w:tr>
      <w:tr w:rsidR="00C35336" w:rsidRPr="00550BAE" w14:paraId="308EE683" w14:textId="77777777" w:rsidTr="001577ED">
        <w:trPr>
          <w:trHeight w:val="753"/>
        </w:trPr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5C9CC368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14161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C35DC7D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59586E5E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550BAE" w14:paraId="4C4E97A6" w14:textId="77777777" w:rsidTr="001577ED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52E0BAC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82CEC2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292F5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0CC0D5" w14:textId="0BB5C3D4" w:rsidR="00C35336" w:rsidRPr="00550BAE" w:rsidRDefault="008658DA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</w:t>
            </w:r>
          </w:p>
        </w:tc>
      </w:tr>
      <w:tr w:rsidR="00C35336" w:rsidRPr="00E110A6" w14:paraId="1B41DE21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A73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5" w:name="sub_2012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12</w:t>
            </w:r>
            <w:bookmarkEnd w:id="25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73EF2" w14:textId="77777777" w:rsidR="00C35336" w:rsidRPr="00E110A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E110A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Документы, прилагаемые к ходатайству:</w:t>
            </w:r>
          </w:p>
          <w:p w14:paraId="4446A7A6" w14:textId="77777777" w:rsidR="00C35336" w:rsidRDefault="00C35336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(</w:t>
            </w:r>
            <w:proofErr w:type="spellStart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1 п. 5 ст. 39.41 ЗК РФ);</w:t>
            </w:r>
          </w:p>
          <w:p w14:paraId="659A6E0F" w14:textId="77777777" w:rsidR="007616B2" w:rsidRDefault="00AD00E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2</w:t>
            </w:r>
            <w:r w:rsidR="007616B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Передаточный </w:t>
            </w:r>
            <w:r w:rsidR="007616B2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акт от 03.12.2007 г.;</w:t>
            </w:r>
          </w:p>
          <w:p w14:paraId="0B1080EB" w14:textId="5B178A04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3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Доверенность от 04.02.2020 г. 61АА7075696 г. </w:t>
            </w:r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</w:t>
            </w:r>
            <w:proofErr w:type="spellStart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="00E522F7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4 п.5 ст. 39.41 ЗК РФ).</w:t>
            </w:r>
          </w:p>
          <w:p w14:paraId="132E6574" w14:textId="5E8A5940" w:rsidR="00C35336" w:rsidRDefault="00AA06D7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AA06D7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4</w:t>
            </w:r>
            <w:r w:rsidR="00C35336"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) </w:t>
            </w:r>
            <w:r w:rsidR="00C35336" w:rsidRPr="0031427F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Минэкономразвития России №Д23и-3919 от 11.02.2019 г.</w:t>
            </w:r>
          </w:p>
          <w:p w14:paraId="3116A4A7" w14:textId="6037C01A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5)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Договор о присоединении от 03.12.2007г.</w:t>
            </w:r>
          </w:p>
          <w:p w14:paraId="4CB77568" w14:textId="7F928628" w:rsidR="0076790B" w:rsidRDefault="0076790B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6)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Письмо о переименовании МР5/6200/310 от 30.07.2015г.</w:t>
            </w:r>
          </w:p>
          <w:p w14:paraId="5737A37B" w14:textId="0538A8A3" w:rsidR="00B51BC8" w:rsidRDefault="00B51BC8" w:rsidP="00C3533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FF0000"/>
                <w:lang w:bidi="ar-SA"/>
              </w:rPr>
            </w:pP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7) </w:t>
            </w:r>
            <w:r w:rsid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Письмо о переименовании </w:t>
            </w:r>
            <w:proofErr w:type="spellStart"/>
            <w:r w:rsid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вмэ</w:t>
            </w:r>
            <w:proofErr w:type="spellEnd"/>
            <w:r w:rsid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/060/285 от 02.03.2020 г.</w:t>
            </w:r>
          </w:p>
          <w:p w14:paraId="75F6E1D0" w14:textId="08342FDE" w:rsidR="00C35336" w:rsidRPr="00E110A6" w:rsidRDefault="00C35336" w:rsidP="00A65FBB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Так как объект электросетевого хозяйства </w:t>
            </w:r>
            <w:proofErr w:type="gramStart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ВЛ</w:t>
            </w:r>
            <w:proofErr w:type="gramEnd"/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10 </w:t>
            </w:r>
            <w:proofErr w:type="spellStart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кВ</w:t>
            </w:r>
            <w:proofErr w:type="spellEnd"/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№ </w:t>
            </w:r>
            <w:r w:rsidR="0040373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8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 </w:t>
            </w:r>
            <w:r w:rsidR="00563F6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от </w:t>
            </w:r>
            <w:r w:rsidR="00BA448A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ПС 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>«</w:t>
            </w:r>
            <w:r w:rsidR="004037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Приволжская</w:t>
            </w:r>
            <w:r w:rsidR="00F31720">
              <w:rPr>
                <w:rFonts w:ascii="Times New Roman" w:eastAsiaTheme="minorEastAsia" w:hAnsi="Times New Roman" w:cs="Times New Roman"/>
                <w:color w:val="auto"/>
                <w:lang w:bidi="ar-SA"/>
              </w:rPr>
              <w:t xml:space="preserve">»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существующий (год ввода в 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эксплуатацию</w:t>
            </w:r>
            <w:r w:rsidR="0076790B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="00AA06D7"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(постройки)</w:t>
            </w:r>
            <w:r w:rsidRPr="00EE30F1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  <w:r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– </w:t>
            </w:r>
            <w:r w:rsidR="00BA448A"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19</w:t>
            </w:r>
            <w:r w:rsidR="00403730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83</w:t>
            </w:r>
            <w:r w:rsidRPr="008124C6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г.), </w:t>
            </w:r>
            <w:r w:rsidRPr="00207E6A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и</w:t>
            </w:r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 установление публичного сервитута необходимо для эксплуатации данного объекта, сведения, указанные в </w:t>
            </w:r>
            <w:proofErr w:type="spellStart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пп</w:t>
            </w:r>
            <w:proofErr w:type="spellEnd"/>
            <w:r w:rsidRPr="00757364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. 2 п. 5 ст. 39.41 ЗК РФ, не приводятся.</w:t>
            </w:r>
          </w:p>
        </w:tc>
      </w:tr>
      <w:tr w:rsidR="00C35336" w:rsidRPr="00550BAE" w14:paraId="7FCDD486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B5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6" w:name="sub_2013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13</w:t>
            </w:r>
            <w:bookmarkEnd w:id="26"/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262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r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</w:t>
            </w:r>
          </w:p>
        </w:tc>
      </w:tr>
      <w:tr w:rsidR="00C35336" w:rsidRPr="00550BAE" w14:paraId="7EEAFE5F" w14:textId="77777777" w:rsidTr="00973717">
        <w:trPr>
          <w:trHeight w:val="1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0C8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7" w:name="sub_2014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14</w:t>
            </w:r>
            <w:bookmarkEnd w:id="27"/>
          </w:p>
          <w:p w14:paraId="57701D43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031F701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681C6A56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25285DBB" w14:textId="77777777" w:rsidR="00C35336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  <w:p w14:paraId="18A09C6A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D3AF0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 </w:t>
            </w:r>
            <w:r w:rsidRPr="001A2512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статьей 39.41</w:t>
            </w: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 xml:space="preserve"> Земельного кодекса Российской Федерации</w:t>
            </w:r>
          </w:p>
        </w:tc>
      </w:tr>
      <w:tr w:rsidR="00C35336" w:rsidRPr="00550BAE" w14:paraId="2E64FB9D" w14:textId="77777777" w:rsidTr="001577ED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8603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bookmarkStart w:id="28" w:name="sub_2015"/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15</w:t>
            </w:r>
            <w:bookmarkEnd w:id="28"/>
          </w:p>
        </w:tc>
        <w:tc>
          <w:tcPr>
            <w:tcW w:w="6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F28A" w14:textId="77777777" w:rsidR="00C35336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Подпись:</w:t>
            </w:r>
          </w:p>
          <w:p w14:paraId="78B75C9D" w14:textId="77777777" w:rsidR="00C35336" w:rsidRPr="00550BAE" w:rsidRDefault="00C35336" w:rsidP="00C35336">
            <w:pPr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8F3F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Дата:</w:t>
            </w:r>
          </w:p>
        </w:tc>
      </w:tr>
      <w:tr w:rsidR="00C35336" w:rsidRPr="00550BAE" w14:paraId="1F5A87D7" w14:textId="77777777" w:rsidTr="001577ED">
        <w:trPr>
          <w:trHeight w:val="80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938B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A2FB6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</w:t>
            </w:r>
          </w:p>
          <w:p w14:paraId="70952877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(подпись)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E44C9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___________________</w:t>
            </w:r>
          </w:p>
          <w:p w14:paraId="60E187B1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(инициалы, фамилия)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F85BD" w14:textId="77777777" w:rsidR="00C35336" w:rsidRPr="00550BAE" w:rsidRDefault="00C35336" w:rsidP="00C35336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</w:pPr>
            <w:r w:rsidRPr="00550BAE">
              <w:rPr>
                <w:rFonts w:ascii="Times New Roman CYR" w:eastAsiaTheme="minorEastAsia" w:hAnsi="Times New Roman CYR" w:cs="Times New Roman CYR"/>
                <w:color w:val="auto"/>
                <w:lang w:bidi="ar-SA"/>
              </w:rPr>
              <w:t>"___" _____ _____ г.</w:t>
            </w:r>
          </w:p>
        </w:tc>
      </w:tr>
    </w:tbl>
    <w:p w14:paraId="6F1A1753" w14:textId="77777777" w:rsidR="00431CDC" w:rsidRDefault="00431CDC" w:rsidP="00454658"/>
    <w:sectPr w:rsidR="00431CDC" w:rsidSect="00550BAE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8D"/>
    <w:rsid w:val="00006568"/>
    <w:rsid w:val="0001271E"/>
    <w:rsid w:val="000153AA"/>
    <w:rsid w:val="000367D2"/>
    <w:rsid w:val="0004734D"/>
    <w:rsid w:val="000557B6"/>
    <w:rsid w:val="0005633F"/>
    <w:rsid w:val="00056C86"/>
    <w:rsid w:val="00060E49"/>
    <w:rsid w:val="00062C6D"/>
    <w:rsid w:val="000A06F9"/>
    <w:rsid w:val="000D7FB7"/>
    <w:rsid w:val="000E22DC"/>
    <w:rsid w:val="00102CBF"/>
    <w:rsid w:val="00114830"/>
    <w:rsid w:val="001231F5"/>
    <w:rsid w:val="0012487E"/>
    <w:rsid w:val="00141C1C"/>
    <w:rsid w:val="00143E86"/>
    <w:rsid w:val="001577ED"/>
    <w:rsid w:val="00161204"/>
    <w:rsid w:val="001750D0"/>
    <w:rsid w:val="0018580A"/>
    <w:rsid w:val="001951B5"/>
    <w:rsid w:val="001A2512"/>
    <w:rsid w:val="001B6044"/>
    <w:rsid w:val="001B7AB8"/>
    <w:rsid w:val="001C34DA"/>
    <w:rsid w:val="001D49A9"/>
    <w:rsid w:val="001F2369"/>
    <w:rsid w:val="00207E6A"/>
    <w:rsid w:val="00212CC1"/>
    <w:rsid w:val="0027284D"/>
    <w:rsid w:val="00295BCF"/>
    <w:rsid w:val="002A15C6"/>
    <w:rsid w:val="002A2DA1"/>
    <w:rsid w:val="002A49A6"/>
    <w:rsid w:val="002A6DA9"/>
    <w:rsid w:val="002D1B52"/>
    <w:rsid w:val="002F7DD6"/>
    <w:rsid w:val="00303531"/>
    <w:rsid w:val="00304FB9"/>
    <w:rsid w:val="0031427F"/>
    <w:rsid w:val="0032419E"/>
    <w:rsid w:val="00334343"/>
    <w:rsid w:val="003637A2"/>
    <w:rsid w:val="00382FFB"/>
    <w:rsid w:val="0039689C"/>
    <w:rsid w:val="003A1BDD"/>
    <w:rsid w:val="003A7EE6"/>
    <w:rsid w:val="003B5093"/>
    <w:rsid w:val="003B7F06"/>
    <w:rsid w:val="003D31A5"/>
    <w:rsid w:val="003E4489"/>
    <w:rsid w:val="00403730"/>
    <w:rsid w:val="004073E5"/>
    <w:rsid w:val="00431CDC"/>
    <w:rsid w:val="00435E77"/>
    <w:rsid w:val="00454658"/>
    <w:rsid w:val="004874AE"/>
    <w:rsid w:val="004A335D"/>
    <w:rsid w:val="004C41EC"/>
    <w:rsid w:val="004D2AED"/>
    <w:rsid w:val="004E1BF0"/>
    <w:rsid w:val="004F148E"/>
    <w:rsid w:val="005242EB"/>
    <w:rsid w:val="00550BAE"/>
    <w:rsid w:val="0055420A"/>
    <w:rsid w:val="00563F60"/>
    <w:rsid w:val="00564DE6"/>
    <w:rsid w:val="0058017B"/>
    <w:rsid w:val="005A0F0B"/>
    <w:rsid w:val="005A728F"/>
    <w:rsid w:val="005B2741"/>
    <w:rsid w:val="005B365E"/>
    <w:rsid w:val="005B74BB"/>
    <w:rsid w:val="005C6C7B"/>
    <w:rsid w:val="005D38AB"/>
    <w:rsid w:val="005D5E31"/>
    <w:rsid w:val="005E2B4D"/>
    <w:rsid w:val="005E5964"/>
    <w:rsid w:val="005E6E88"/>
    <w:rsid w:val="00623B41"/>
    <w:rsid w:val="00623DE5"/>
    <w:rsid w:val="00650F8B"/>
    <w:rsid w:val="00660E00"/>
    <w:rsid w:val="006D074B"/>
    <w:rsid w:val="006E2133"/>
    <w:rsid w:val="006E7D2B"/>
    <w:rsid w:val="00700C52"/>
    <w:rsid w:val="007100C9"/>
    <w:rsid w:val="00712A3C"/>
    <w:rsid w:val="00743BCE"/>
    <w:rsid w:val="007473AF"/>
    <w:rsid w:val="00754E47"/>
    <w:rsid w:val="00757364"/>
    <w:rsid w:val="007616B2"/>
    <w:rsid w:val="0076790B"/>
    <w:rsid w:val="007931A5"/>
    <w:rsid w:val="007A5670"/>
    <w:rsid w:val="007A5B2B"/>
    <w:rsid w:val="007B7AB7"/>
    <w:rsid w:val="007C504C"/>
    <w:rsid w:val="007F1E9C"/>
    <w:rsid w:val="007F36D9"/>
    <w:rsid w:val="008124C6"/>
    <w:rsid w:val="008658DA"/>
    <w:rsid w:val="00887795"/>
    <w:rsid w:val="0089601D"/>
    <w:rsid w:val="008A6F21"/>
    <w:rsid w:val="008C34F2"/>
    <w:rsid w:val="008D1149"/>
    <w:rsid w:val="008E0A52"/>
    <w:rsid w:val="008E328E"/>
    <w:rsid w:val="008E610B"/>
    <w:rsid w:val="00900BB7"/>
    <w:rsid w:val="00903AF1"/>
    <w:rsid w:val="009075BA"/>
    <w:rsid w:val="0091063B"/>
    <w:rsid w:val="009245C8"/>
    <w:rsid w:val="00924F9C"/>
    <w:rsid w:val="00950E7D"/>
    <w:rsid w:val="00961929"/>
    <w:rsid w:val="009665FA"/>
    <w:rsid w:val="00973717"/>
    <w:rsid w:val="009A15DC"/>
    <w:rsid w:val="009C584B"/>
    <w:rsid w:val="009D77D8"/>
    <w:rsid w:val="009E4D21"/>
    <w:rsid w:val="00A14C92"/>
    <w:rsid w:val="00A179DA"/>
    <w:rsid w:val="00A52176"/>
    <w:rsid w:val="00A652D5"/>
    <w:rsid w:val="00A65FBB"/>
    <w:rsid w:val="00A81972"/>
    <w:rsid w:val="00AA06D7"/>
    <w:rsid w:val="00AA6AE1"/>
    <w:rsid w:val="00AD00E8"/>
    <w:rsid w:val="00AF5A3F"/>
    <w:rsid w:val="00B1287C"/>
    <w:rsid w:val="00B21D5E"/>
    <w:rsid w:val="00B51BC8"/>
    <w:rsid w:val="00B73C22"/>
    <w:rsid w:val="00B96A32"/>
    <w:rsid w:val="00BA448A"/>
    <w:rsid w:val="00BA64C7"/>
    <w:rsid w:val="00BC2403"/>
    <w:rsid w:val="00BE78C8"/>
    <w:rsid w:val="00C069B2"/>
    <w:rsid w:val="00C15433"/>
    <w:rsid w:val="00C35336"/>
    <w:rsid w:val="00C61C44"/>
    <w:rsid w:val="00C85700"/>
    <w:rsid w:val="00CA3422"/>
    <w:rsid w:val="00CA6F6C"/>
    <w:rsid w:val="00CA7084"/>
    <w:rsid w:val="00CC5E77"/>
    <w:rsid w:val="00CF1191"/>
    <w:rsid w:val="00CF2A7D"/>
    <w:rsid w:val="00CF3401"/>
    <w:rsid w:val="00D1640A"/>
    <w:rsid w:val="00D449A9"/>
    <w:rsid w:val="00D60C55"/>
    <w:rsid w:val="00D836E6"/>
    <w:rsid w:val="00D92AF0"/>
    <w:rsid w:val="00D967F0"/>
    <w:rsid w:val="00DA7872"/>
    <w:rsid w:val="00DB36D3"/>
    <w:rsid w:val="00DD10CC"/>
    <w:rsid w:val="00E02AA3"/>
    <w:rsid w:val="00E04CD6"/>
    <w:rsid w:val="00E0625B"/>
    <w:rsid w:val="00E110A6"/>
    <w:rsid w:val="00E22275"/>
    <w:rsid w:val="00E275E2"/>
    <w:rsid w:val="00E3028D"/>
    <w:rsid w:val="00E4348F"/>
    <w:rsid w:val="00E522F7"/>
    <w:rsid w:val="00E82904"/>
    <w:rsid w:val="00E9493F"/>
    <w:rsid w:val="00EB23BB"/>
    <w:rsid w:val="00EE063E"/>
    <w:rsid w:val="00EE30F1"/>
    <w:rsid w:val="00EE758D"/>
    <w:rsid w:val="00F31720"/>
    <w:rsid w:val="00F36EB0"/>
    <w:rsid w:val="00F80CD0"/>
    <w:rsid w:val="00FA5B3C"/>
    <w:rsid w:val="00FC082C"/>
    <w:rsid w:val="00FF0E88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E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2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550BAE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2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0pt">
    <w:name w:val="Основной текст (2) + 12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5pt0pt">
    <w:name w:val="Основной текст (2) + 11;5 pt;Полужирный;Интервал 0 pt"/>
    <w:basedOn w:val="2"/>
    <w:rsid w:val="00E3028D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28D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3">
    <w:name w:val="Hyperlink"/>
    <w:basedOn w:val="a0"/>
    <w:uiPriority w:val="99"/>
    <w:semiHidden/>
    <w:unhideWhenUsed/>
    <w:rsid w:val="005242EB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5242E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550BA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50BAE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550BA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customStyle="1" w:styleId="a7">
    <w:name w:val="Прижатый влево"/>
    <w:basedOn w:val="a"/>
    <w:next w:val="a"/>
    <w:uiPriority w:val="99"/>
    <w:rsid w:val="00550BAE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lang w:bidi="ar-SA"/>
    </w:rPr>
  </w:style>
  <w:style w:type="paragraph" w:styleId="a8">
    <w:name w:val="List Paragraph"/>
    <w:basedOn w:val="a"/>
    <w:uiPriority w:val="34"/>
    <w:qFormat/>
    <w:rsid w:val="00754E47"/>
    <w:pPr>
      <w:ind w:left="720"/>
      <w:contextualSpacing/>
    </w:pPr>
  </w:style>
  <w:style w:type="paragraph" w:styleId="a9">
    <w:name w:val="endnote text"/>
    <w:basedOn w:val="a"/>
    <w:link w:val="aa"/>
    <w:rsid w:val="0031427F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a">
    <w:name w:val="Текст концевой сноски Знак"/>
    <w:basedOn w:val="a0"/>
    <w:link w:val="a9"/>
    <w:rsid w:val="00314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7371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7371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93F7-C321-4BDC-97BC-1E6C790B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4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frolkina_yua</dc:creator>
  <cp:lastModifiedBy>Бакумова Маргарита Сергеевна</cp:lastModifiedBy>
  <cp:revision>24</cp:revision>
  <cp:lastPrinted>2020-04-20T06:50:00Z</cp:lastPrinted>
  <dcterms:created xsi:type="dcterms:W3CDTF">2019-10-17T08:55:00Z</dcterms:created>
  <dcterms:modified xsi:type="dcterms:W3CDTF">2020-04-20T07:00:00Z</dcterms:modified>
</cp:coreProperties>
</file>