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2F232A" w:rsidRDefault="00335795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>
        <w:rPr>
          <w:rFonts w:ascii="Arial" w:hAnsi="Arial"/>
          <w:sz w:val="26"/>
          <w:szCs w:val="26"/>
          <w:lang w:val="ru-RU"/>
        </w:rPr>
        <w:t>публичного акционерного общества «РОССЕТИ ЮГ»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подпунктом 1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участков, в целях эксплуатации существующего сооружения местного значения – 7Л-Рассвет-10</w:t>
      </w:r>
      <w:r w:rsidR="004D79FE">
        <w:rPr>
          <w:rFonts w:ascii="Arial" w:hAnsi="Arial"/>
          <w:sz w:val="26"/>
          <w:szCs w:val="26"/>
          <w:lang w:val="ru-RU"/>
        </w:rPr>
        <w:t xml:space="preserve"> </w:t>
      </w:r>
      <w:r w:rsidR="004D79FE">
        <w:rPr>
          <w:rFonts w:ascii="Arial" w:hAnsi="Arial"/>
          <w:b/>
          <w:bCs/>
          <w:sz w:val="26"/>
          <w:szCs w:val="26"/>
          <w:lang w:val="ru-RU"/>
        </w:rPr>
        <w:t>(год постройки – 1957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 xml:space="preserve"> г.)</w:t>
      </w:r>
      <w:r w:rsidR="002F232A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Pr="00D57FBB" w:rsidRDefault="002F232A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 w:rsidRPr="002F232A"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Описание местоположения земельного участка, в отношении которого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4D79FE">
        <w:rPr>
          <w:rFonts w:ascii="Arial" w:hAnsi="Arial"/>
          <w:b/>
          <w:bCs/>
          <w:color w:val="343434"/>
          <w:sz w:val="26"/>
          <w:szCs w:val="26"/>
          <w:lang w:val="ru-RU"/>
        </w:rPr>
        <w:t>Светлоярского городского поселения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F7D5B" w:rsidRDefault="00D30D8C" w:rsidP="00FC2679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34:26:</w:t>
      </w:r>
      <w:r w:rsidR="004D79FE">
        <w:rPr>
          <w:rFonts w:ascii="Arial" w:hAnsi="Arial"/>
          <w:b/>
          <w:bCs/>
          <w:sz w:val="26"/>
          <w:szCs w:val="26"/>
          <w:lang w:val="ru-RU"/>
        </w:rPr>
        <w:t>080101</w:t>
      </w:r>
      <w:r w:rsidR="00FC2679" w:rsidRPr="00FC2679">
        <w:rPr>
          <w:rFonts w:ascii="Arial" w:hAnsi="Arial"/>
          <w:b/>
          <w:bCs/>
          <w:sz w:val="26"/>
          <w:szCs w:val="26"/>
          <w:lang w:val="ru-RU"/>
        </w:rPr>
        <w:t>:</w:t>
      </w:r>
      <w:r w:rsidR="004D79FE">
        <w:rPr>
          <w:rFonts w:ascii="Arial" w:hAnsi="Arial"/>
          <w:b/>
          <w:bCs/>
          <w:sz w:val="26"/>
          <w:szCs w:val="26"/>
          <w:lang w:val="ru-RU"/>
        </w:rPr>
        <w:t>46</w:t>
      </w:r>
      <w:r w:rsidR="00994601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F7D5B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3A3A23" w:rsidRPr="002F232A" w:rsidRDefault="00FF567F" w:rsidP="003A3A23">
      <w:pPr>
        <w:overflowPunct w:val="0"/>
        <w:autoSpaceDE w:val="0"/>
        <w:autoSpaceDN w:val="0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ru-RU" w:eastAsia="en-US" w:bidi="ar-SA"/>
        </w:rPr>
      </w:pPr>
      <w:r>
        <w:rPr>
          <w:rFonts w:ascii="Arial" w:hAnsi="Arial"/>
          <w:bCs/>
          <w:sz w:val="26"/>
          <w:szCs w:val="26"/>
          <w:lang w:val="ru-RU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3A3A23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  <w:r w:rsidR="004D79FE" w:rsidRPr="004D79FE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 Светлоярского муниципального района Волгоградской области, утвержден решением Думы Светлоярского городского поселения Светлоярского муниципального района Волгоградской области от 27.01.2006 № 2/2</w:t>
      </w:r>
      <w:r w:rsidR="003A3A23" w:rsidRPr="002F232A">
        <w:rPr>
          <w:rFonts w:ascii="Arial" w:eastAsia="Calibri" w:hAnsi="Arial" w:cs="Arial"/>
          <w:kern w:val="0"/>
          <w:sz w:val="26"/>
          <w:szCs w:val="26"/>
          <w:lang w:val="ru-RU" w:eastAsia="ru-RU" w:bidi="ar-SA"/>
        </w:rPr>
        <w:t>.</w:t>
      </w:r>
      <w:r w:rsidR="003A3A23" w:rsidRPr="002F232A">
        <w:rPr>
          <w:rFonts w:ascii="Arial" w:eastAsia="Calibri" w:hAnsi="Arial" w:cs="Arial"/>
          <w:b/>
          <w:bCs/>
          <w:kern w:val="0"/>
          <w:sz w:val="26"/>
          <w:szCs w:val="26"/>
          <w:lang w:val="ru-RU" w:eastAsia="ru-RU" w:bidi="ar-SA"/>
        </w:rPr>
        <w:t xml:space="preserve"> 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Публичное акционерное общество «РОССЕТИ ЮГ», тел. 8 (8442) 48-64-01.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ходатайстве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</w:t>
      </w:r>
      <w:r w:rsidR="00252213">
        <w:rPr>
          <w:rFonts w:ascii="Arial" w:hAnsi="Arial"/>
          <w:sz w:val="26"/>
          <w:szCs w:val="26"/>
          <w:lang w:val="ru-RU"/>
        </w:rPr>
        <w:lastRenderedPageBreak/>
        <w:t xml:space="preserve">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bookmarkStart w:id="0" w:name="_GoBack"/>
      <w:bookmarkEnd w:id="0"/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234D3F"/>
    <w:rsid w:val="00252213"/>
    <w:rsid w:val="002F232A"/>
    <w:rsid w:val="00335795"/>
    <w:rsid w:val="003A3A23"/>
    <w:rsid w:val="003B6EE6"/>
    <w:rsid w:val="004D79FE"/>
    <w:rsid w:val="006B2858"/>
    <w:rsid w:val="007B48DB"/>
    <w:rsid w:val="00805FEE"/>
    <w:rsid w:val="008647E0"/>
    <w:rsid w:val="00994601"/>
    <w:rsid w:val="009F7D5B"/>
    <w:rsid w:val="00D30D8C"/>
    <w:rsid w:val="00D57FBB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2603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15</cp:revision>
  <cp:lastPrinted>2019-11-23T14:24:00Z</cp:lastPrinted>
  <dcterms:created xsi:type="dcterms:W3CDTF">2020-03-24T04:04:00Z</dcterms:created>
  <dcterms:modified xsi:type="dcterms:W3CDTF">2021-02-17T14:34:00Z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