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08" w:rsidRPr="005F7A16" w:rsidRDefault="00E06108" w:rsidP="005F7A16">
      <w:pPr>
        <w:pStyle w:val="af2"/>
        <w:rPr>
          <w:rFonts w:ascii="Times New Roman" w:hAnsi="Times New Roman" w:cs="Times New Roman"/>
        </w:rPr>
      </w:pPr>
      <w:r w:rsidRPr="005F7A16">
        <w:rPr>
          <w:rFonts w:ascii="Times New Roman" w:hAnsi="Times New Roman" w:cs="Times New Roman"/>
        </w:rPr>
        <w:t>ДУМА СВЕТЛОЯРСКОГО ГОРОДСКОГО ПОСЕЛЕНИЯ СВЕТЛОЯРСКОГО МУНИЦИПАЛЬНОГО РАЙОНА</w:t>
      </w:r>
    </w:p>
    <w:p w:rsidR="00E06108" w:rsidRPr="005F7A16" w:rsidRDefault="00E06108" w:rsidP="005F7A16">
      <w:pPr>
        <w:pStyle w:val="af2"/>
        <w:rPr>
          <w:rFonts w:ascii="Times New Roman" w:hAnsi="Times New Roman" w:cs="Times New Roman"/>
        </w:rPr>
      </w:pPr>
      <w:r w:rsidRPr="005F7A16">
        <w:rPr>
          <w:rFonts w:ascii="Times New Roman" w:hAnsi="Times New Roman" w:cs="Times New Roman"/>
        </w:rPr>
        <w:t>ВОЛГОГРАДСКОЙ ОБЛАСТИ</w:t>
      </w:r>
    </w:p>
    <w:tbl>
      <w:tblPr>
        <w:tblW w:w="9540" w:type="dxa"/>
        <w:tblInd w:w="126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06108" w:rsidRPr="005F7A16" w:rsidTr="00D36376">
        <w:trPr>
          <w:trHeight w:val="10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06108" w:rsidRPr="005F7A16" w:rsidRDefault="00E06108" w:rsidP="005F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double"/>
              </w:rPr>
            </w:pPr>
          </w:p>
        </w:tc>
      </w:tr>
    </w:tbl>
    <w:p w:rsidR="00E06108" w:rsidRPr="005F7A16" w:rsidRDefault="00E06108" w:rsidP="005F7A16">
      <w:pPr>
        <w:pStyle w:val="af1"/>
        <w:ind w:firstLine="0"/>
        <w:rPr>
          <w:rFonts w:ascii="Times New Roman" w:hAnsi="Times New Roman" w:cs="Times New Roman"/>
          <w:sz w:val="28"/>
          <w:szCs w:val="28"/>
        </w:rPr>
      </w:pPr>
      <w:r w:rsidRPr="005F7A16">
        <w:rPr>
          <w:rFonts w:ascii="Times New Roman" w:hAnsi="Times New Roman" w:cs="Times New Roman"/>
          <w:sz w:val="28"/>
          <w:szCs w:val="28"/>
        </w:rPr>
        <w:t>РЕШЕНИЕ</w:t>
      </w:r>
    </w:p>
    <w:p w:rsidR="00E06108" w:rsidRPr="005F7A16" w:rsidRDefault="00E06108" w:rsidP="005F7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108" w:rsidRPr="005F7A16" w:rsidRDefault="00E06108" w:rsidP="005F7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A16">
        <w:rPr>
          <w:rFonts w:ascii="Times New Roman" w:hAnsi="Times New Roman" w:cs="Times New Roman"/>
          <w:sz w:val="24"/>
          <w:szCs w:val="24"/>
        </w:rPr>
        <w:t>20  декабря</w:t>
      </w:r>
      <w:r w:rsidR="005F7A16">
        <w:rPr>
          <w:rFonts w:ascii="Times New Roman" w:hAnsi="Times New Roman" w:cs="Times New Roman"/>
          <w:sz w:val="24"/>
          <w:szCs w:val="24"/>
        </w:rPr>
        <w:t xml:space="preserve">  2023 г.</w:t>
      </w:r>
      <w:r w:rsidR="005F7A16">
        <w:rPr>
          <w:rFonts w:ascii="Times New Roman" w:hAnsi="Times New Roman" w:cs="Times New Roman"/>
          <w:sz w:val="24"/>
          <w:szCs w:val="24"/>
        </w:rPr>
        <w:tab/>
      </w:r>
      <w:r w:rsidR="005F7A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F7A16">
        <w:rPr>
          <w:rFonts w:ascii="Times New Roman" w:hAnsi="Times New Roman" w:cs="Times New Roman"/>
          <w:sz w:val="24"/>
          <w:szCs w:val="24"/>
        </w:rPr>
        <w:tab/>
        <w:t xml:space="preserve">    </w:t>
      </w:r>
      <w:bookmarkStart w:id="0" w:name="_GoBack"/>
      <w:bookmarkEnd w:id="0"/>
      <w:r w:rsidRPr="005F7A16">
        <w:rPr>
          <w:rFonts w:ascii="Times New Roman" w:hAnsi="Times New Roman" w:cs="Times New Roman"/>
          <w:sz w:val="24"/>
          <w:szCs w:val="24"/>
        </w:rPr>
        <w:t xml:space="preserve">     №  36/17</w:t>
      </w:r>
      <w:r w:rsidR="005F7A16" w:rsidRPr="005F7A16">
        <w:rPr>
          <w:rFonts w:ascii="Times New Roman" w:hAnsi="Times New Roman" w:cs="Times New Roman"/>
          <w:sz w:val="24"/>
          <w:szCs w:val="24"/>
        </w:rPr>
        <w:t>5</w:t>
      </w:r>
    </w:p>
    <w:p w:rsidR="00771BE2" w:rsidRPr="005F7A16" w:rsidRDefault="00771BE2" w:rsidP="005F7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DB9909" wp14:editId="1B8AE5EF">
                <wp:simplePos x="0" y="0"/>
                <wp:positionH relativeFrom="column">
                  <wp:posOffset>-113977</wp:posOffset>
                </wp:positionH>
                <wp:positionV relativeFrom="paragraph">
                  <wp:posOffset>157467</wp:posOffset>
                </wp:positionV>
                <wp:extent cx="3200400" cy="1466491"/>
                <wp:effectExtent l="0" t="0" r="0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66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BE2" w:rsidRPr="005F7A16" w:rsidRDefault="005F7A16" w:rsidP="00E0610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F7A16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 xml:space="preserve">О согласовании безвозмездной передачи имущества из муниципальной собственности </w:t>
                            </w:r>
                            <w:proofErr w:type="spellStart"/>
                            <w:r w:rsidRPr="005F7A16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>Светлоярского</w:t>
                            </w:r>
                            <w:proofErr w:type="spellEnd"/>
                            <w:r w:rsidRPr="005F7A16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 xml:space="preserve"> городского поселения </w:t>
                            </w:r>
                            <w:proofErr w:type="spellStart"/>
                            <w:r w:rsidRPr="005F7A16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>Светлоярского</w:t>
                            </w:r>
                            <w:proofErr w:type="spellEnd"/>
                            <w:r w:rsidRPr="005F7A16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 xml:space="preserve"> муниципального района Волгоградской области в муниципальную собственность </w:t>
                            </w:r>
                            <w:proofErr w:type="spellStart"/>
                            <w:r w:rsidRPr="005F7A16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>Светлоярского</w:t>
                            </w:r>
                            <w:proofErr w:type="spellEnd"/>
                            <w:r w:rsidRPr="005F7A16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 xml:space="preserve"> муниципального района Волгоградской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8.95pt;margin-top:12.4pt;width:252pt;height:11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" stroked="f">
                <v:textbox>
                  <w:txbxContent>
                    <w:p w:rsidR="00771BE2" w:rsidRPr="005F7A16" w:rsidRDefault="005F7A16" w:rsidP="00E06108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F7A16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 xml:space="preserve">О согласовании безвозмездной передачи имущества из муниципальной собственности </w:t>
                      </w:r>
                      <w:proofErr w:type="spellStart"/>
                      <w:r w:rsidRPr="005F7A16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>Светлоярского</w:t>
                      </w:r>
                      <w:proofErr w:type="spellEnd"/>
                      <w:r w:rsidRPr="005F7A16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 xml:space="preserve"> городского поселения </w:t>
                      </w:r>
                      <w:proofErr w:type="spellStart"/>
                      <w:r w:rsidRPr="005F7A16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>Светлоярского</w:t>
                      </w:r>
                      <w:proofErr w:type="spellEnd"/>
                      <w:r w:rsidRPr="005F7A16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 xml:space="preserve"> муниципального района Волгоградской области в муниципальную собственность </w:t>
                      </w:r>
                      <w:proofErr w:type="spellStart"/>
                      <w:r w:rsidRPr="005F7A16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>Светлоярского</w:t>
                      </w:r>
                      <w:proofErr w:type="spellEnd"/>
                      <w:r w:rsidRPr="005F7A16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 xml:space="preserve"> муниципального района Волгоградской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71618D" w:rsidRPr="005F7A16" w:rsidRDefault="0071618D" w:rsidP="005F7A1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8D" w:rsidRPr="005F7A16" w:rsidRDefault="0071618D" w:rsidP="005F7A1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8D" w:rsidRPr="005F7A16" w:rsidRDefault="0071618D" w:rsidP="005F7A1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8D" w:rsidRPr="005F7A16" w:rsidRDefault="0071618D" w:rsidP="005F7A1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8D" w:rsidRPr="005F7A16" w:rsidRDefault="0071618D" w:rsidP="005F7A1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AD" w:rsidRPr="005F7A16" w:rsidRDefault="008058AD" w:rsidP="005F7A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BE2" w:rsidRPr="005F7A16" w:rsidRDefault="00771BE2" w:rsidP="005F7A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BE2" w:rsidRPr="005F7A16" w:rsidRDefault="00771BE2" w:rsidP="005F7A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73" w:rsidRPr="005F7A16" w:rsidRDefault="00305A73" w:rsidP="005F7A1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7A16" w:rsidRDefault="005F7A16" w:rsidP="005F7A1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EA083A" w:rsidRPr="005F7A16" w:rsidRDefault="005F7A16" w:rsidP="005F7A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proofErr w:type="gramStart"/>
      <w:r w:rsidRPr="005F7A16">
        <w:rPr>
          <w:rFonts w:ascii="Times New Roman" w:hAnsi="Times New Roman" w:cs="Times New Roman"/>
          <w:bCs/>
          <w:kern w:val="32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5F7A16">
        <w:rPr>
          <w:rFonts w:ascii="Times New Roman" w:hAnsi="Times New Roman" w:cs="Times New Roman"/>
          <w:sz w:val="24"/>
          <w:szCs w:val="24"/>
        </w:rPr>
        <w:t xml:space="preserve">Положением «О порядке управления и распоряжения имуществом, находящимся в муниципальной собственности </w:t>
      </w:r>
      <w:proofErr w:type="spellStart"/>
      <w:r w:rsidRPr="005F7A16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5F7A1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5F7A16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5F7A1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области», утвержденным решением Думы </w:t>
      </w:r>
      <w:proofErr w:type="spellStart"/>
      <w:r w:rsidRPr="005F7A16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5F7A1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5F7A16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5F7A1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от 12.12.2013 № 54/260,</w:t>
      </w:r>
      <w:r w:rsidRPr="005F7A16">
        <w:rPr>
          <w:rFonts w:ascii="Times New Roman" w:hAnsi="Times New Roman" w:cs="Times New Roman"/>
          <w:bCs/>
          <w:kern w:val="32"/>
          <w:sz w:val="24"/>
          <w:szCs w:val="24"/>
        </w:rPr>
        <w:t xml:space="preserve"> Уставом </w:t>
      </w:r>
      <w:proofErr w:type="spellStart"/>
      <w:r w:rsidRPr="005F7A16">
        <w:rPr>
          <w:rFonts w:ascii="Times New Roman" w:hAnsi="Times New Roman" w:cs="Times New Roman"/>
          <w:bCs/>
          <w:kern w:val="32"/>
          <w:sz w:val="24"/>
          <w:szCs w:val="24"/>
        </w:rPr>
        <w:t>Светлоярского</w:t>
      </w:r>
      <w:proofErr w:type="spellEnd"/>
      <w:r w:rsidRPr="005F7A16">
        <w:rPr>
          <w:rFonts w:ascii="Times New Roman" w:hAnsi="Times New Roman" w:cs="Times New Roman"/>
          <w:bCs/>
          <w:kern w:val="32"/>
          <w:sz w:val="24"/>
          <w:szCs w:val="24"/>
        </w:rPr>
        <w:t xml:space="preserve"> муниципального района Волгоградской области и</w:t>
      </w:r>
      <w:r w:rsidRPr="005F7A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7A16">
        <w:rPr>
          <w:rFonts w:ascii="Times New Roman" w:hAnsi="Times New Roman" w:cs="Times New Roman"/>
          <w:bCs/>
          <w:kern w:val="32"/>
          <w:sz w:val="24"/>
          <w:szCs w:val="24"/>
        </w:rPr>
        <w:t xml:space="preserve">Уставом </w:t>
      </w:r>
      <w:proofErr w:type="spellStart"/>
      <w:r w:rsidRPr="005F7A16">
        <w:rPr>
          <w:rFonts w:ascii="Times New Roman" w:hAnsi="Times New Roman" w:cs="Times New Roman"/>
          <w:bCs/>
          <w:kern w:val="32"/>
          <w:sz w:val="24"/>
          <w:szCs w:val="24"/>
        </w:rPr>
        <w:t>Светлоярского</w:t>
      </w:r>
      <w:proofErr w:type="spellEnd"/>
      <w:proofErr w:type="gramEnd"/>
      <w:r w:rsidRPr="005F7A16">
        <w:rPr>
          <w:rFonts w:ascii="Times New Roman" w:hAnsi="Times New Roman" w:cs="Times New Roman"/>
          <w:bCs/>
          <w:kern w:val="32"/>
          <w:sz w:val="24"/>
          <w:szCs w:val="24"/>
        </w:rPr>
        <w:t xml:space="preserve"> городского поселения </w:t>
      </w:r>
      <w:proofErr w:type="spellStart"/>
      <w:r w:rsidRPr="005F7A16">
        <w:rPr>
          <w:rFonts w:ascii="Times New Roman" w:hAnsi="Times New Roman" w:cs="Times New Roman"/>
          <w:bCs/>
          <w:kern w:val="32"/>
          <w:sz w:val="24"/>
          <w:szCs w:val="24"/>
        </w:rPr>
        <w:t>Светлоярского</w:t>
      </w:r>
      <w:proofErr w:type="spellEnd"/>
      <w:r w:rsidRPr="005F7A16">
        <w:rPr>
          <w:rFonts w:ascii="Times New Roman" w:hAnsi="Times New Roman" w:cs="Times New Roman"/>
          <w:bCs/>
          <w:kern w:val="32"/>
          <w:sz w:val="24"/>
          <w:szCs w:val="24"/>
        </w:rPr>
        <w:t xml:space="preserve"> муниципального района Волгоградской области, </w:t>
      </w:r>
      <w:r w:rsidRPr="005F7A16">
        <w:rPr>
          <w:rFonts w:ascii="Times New Roman" w:hAnsi="Times New Roman" w:cs="Times New Roman"/>
          <w:sz w:val="24"/>
          <w:szCs w:val="24"/>
        </w:rPr>
        <w:t xml:space="preserve">Дума </w:t>
      </w:r>
      <w:proofErr w:type="spellStart"/>
      <w:r w:rsidRPr="005F7A16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5F7A16">
        <w:rPr>
          <w:rFonts w:ascii="Times New Roman" w:hAnsi="Times New Roman" w:cs="Times New Roman"/>
          <w:sz w:val="24"/>
          <w:szCs w:val="24"/>
        </w:rPr>
        <w:t xml:space="preserve"> городского поселения Волгоградской области</w:t>
      </w:r>
    </w:p>
    <w:p w:rsidR="00EA083A" w:rsidRPr="005F7A16" w:rsidRDefault="00EA083A" w:rsidP="005F7A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EA083A" w:rsidRPr="005F7A16" w:rsidRDefault="00EA083A" w:rsidP="005F7A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proofErr w:type="gramStart"/>
      <w:r w:rsidRPr="005F7A1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</w:t>
      </w:r>
      <w:proofErr w:type="gramEnd"/>
      <w:r w:rsidRPr="005F7A1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е ш и л а:</w:t>
      </w:r>
    </w:p>
    <w:p w:rsidR="00EA083A" w:rsidRPr="005F7A16" w:rsidRDefault="00EA083A" w:rsidP="005F7A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5F7A16" w:rsidRPr="005F7A16" w:rsidRDefault="005F7A16" w:rsidP="005F7A1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A16">
        <w:rPr>
          <w:rFonts w:ascii="Times New Roman" w:hAnsi="Times New Roman" w:cs="Times New Roman"/>
          <w:sz w:val="24"/>
          <w:szCs w:val="24"/>
        </w:rPr>
        <w:t xml:space="preserve">Согласовать безвозмездную передачу из муниципальной собственности </w:t>
      </w:r>
      <w:proofErr w:type="spellStart"/>
      <w:r w:rsidRPr="005F7A16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5F7A1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5F7A16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5F7A1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в муниципальную собственность </w:t>
      </w:r>
      <w:proofErr w:type="spellStart"/>
      <w:r w:rsidRPr="005F7A16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5F7A1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имущества согласно приложению.</w:t>
      </w:r>
    </w:p>
    <w:p w:rsidR="005F7A16" w:rsidRPr="005F7A16" w:rsidRDefault="005F7A16" w:rsidP="005F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A16" w:rsidRPr="005F7A16" w:rsidRDefault="005F7A16" w:rsidP="005F7A1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A16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его подписания.</w:t>
      </w:r>
    </w:p>
    <w:p w:rsidR="00EA083A" w:rsidRPr="005F7A16" w:rsidRDefault="00EA083A" w:rsidP="005F7A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E06108" w:rsidRPr="005F7A16" w:rsidRDefault="00E06108" w:rsidP="005F7A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E06108" w:rsidRPr="005F7A16" w:rsidRDefault="00E06108" w:rsidP="005F7A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8A19C2" w:rsidRPr="005F7A16" w:rsidRDefault="008A19C2" w:rsidP="005F7A16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F7A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Глава </w:t>
      </w:r>
      <w:proofErr w:type="spellStart"/>
      <w:r w:rsidRPr="005F7A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Светлоярского</w:t>
      </w:r>
      <w:proofErr w:type="spellEnd"/>
    </w:p>
    <w:p w:rsidR="00135D05" w:rsidRPr="005F7A16" w:rsidRDefault="008A19C2" w:rsidP="005F7A1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F7A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городского поселения                                                                                  </w:t>
      </w:r>
      <w:proofErr w:type="spellStart"/>
      <w:r w:rsidRPr="005F7A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А.С.Клюев</w:t>
      </w:r>
      <w:proofErr w:type="spellEnd"/>
      <w:r w:rsidRPr="005F7A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E06108" w:rsidRPr="005F7A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</w:p>
    <w:p w:rsidR="00E06108" w:rsidRPr="005F7A16" w:rsidRDefault="00E06108" w:rsidP="005F7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F8E" w:rsidRPr="005F7A16" w:rsidRDefault="00ED3F8E" w:rsidP="005F7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F8E" w:rsidRPr="005F7A16" w:rsidRDefault="00ED3F8E" w:rsidP="005F7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F8E" w:rsidRPr="005F7A16" w:rsidRDefault="00ED3F8E" w:rsidP="005F7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F8E" w:rsidRPr="005F7A16" w:rsidRDefault="00ED3F8E" w:rsidP="005F7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F8E" w:rsidRPr="005F7A16" w:rsidRDefault="00ED3F8E" w:rsidP="005F7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F8E" w:rsidRPr="005F7A16" w:rsidRDefault="00ED3F8E" w:rsidP="005F7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F8E" w:rsidRDefault="00ED3F8E" w:rsidP="005F7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7A16" w:rsidRDefault="005F7A16" w:rsidP="005F7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7A16" w:rsidRDefault="005F7A16" w:rsidP="005F7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7A16" w:rsidRDefault="005F7A16" w:rsidP="005F7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7A16" w:rsidRDefault="005F7A16" w:rsidP="005F7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pPr w:leftFromText="180" w:rightFromText="180" w:vertAnchor="page" w:horzAnchor="margin" w:tblpY="599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3863"/>
      </w:tblGrid>
      <w:tr w:rsidR="005F7A16" w:rsidRPr="005F7A16" w:rsidTr="002C1083">
        <w:trPr>
          <w:trHeight w:val="2122"/>
        </w:trPr>
        <w:tc>
          <w:tcPr>
            <w:tcW w:w="5494" w:type="dxa"/>
          </w:tcPr>
          <w:p w:rsidR="005F7A16" w:rsidRPr="005F7A16" w:rsidRDefault="005F7A16" w:rsidP="002C10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A16" w:rsidRPr="005F7A16" w:rsidRDefault="005F7A16" w:rsidP="002C1083">
            <w:pPr>
              <w:tabs>
                <w:tab w:val="left" w:pos="4431"/>
                <w:tab w:val="right" w:pos="527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F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863" w:type="dxa"/>
          </w:tcPr>
          <w:p w:rsidR="005F7A16" w:rsidRPr="005F7A16" w:rsidRDefault="005F7A16" w:rsidP="002C1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A16" w:rsidRPr="005F7A16" w:rsidRDefault="005F7A16" w:rsidP="002C10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A16" w:rsidRPr="005F7A16" w:rsidRDefault="005F7A16" w:rsidP="002C108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A16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  <w:p w:rsidR="005F7A16" w:rsidRPr="005F7A16" w:rsidRDefault="005F7A16" w:rsidP="002C108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A16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Думы </w:t>
            </w:r>
            <w:proofErr w:type="spellStart"/>
            <w:r w:rsidRPr="005F7A16">
              <w:rPr>
                <w:rFonts w:ascii="Times New Roman" w:eastAsia="Times New Roman" w:hAnsi="Times New Roman" w:cs="Times New Roman"/>
                <w:lang w:eastAsia="ru-RU"/>
              </w:rPr>
              <w:t>Светлоярского</w:t>
            </w:r>
            <w:proofErr w:type="spellEnd"/>
            <w:r w:rsidRPr="005F7A16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</w:t>
            </w:r>
            <w:proofErr w:type="spellStart"/>
            <w:r w:rsidRPr="005F7A16">
              <w:rPr>
                <w:rFonts w:ascii="Times New Roman" w:eastAsia="Times New Roman" w:hAnsi="Times New Roman" w:cs="Times New Roman"/>
                <w:lang w:eastAsia="ru-RU"/>
              </w:rPr>
              <w:t>Светлоярского</w:t>
            </w:r>
            <w:proofErr w:type="spellEnd"/>
            <w:r w:rsidRPr="005F7A16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Волгоградской области  </w:t>
            </w:r>
          </w:p>
          <w:p w:rsidR="005F7A16" w:rsidRPr="005F7A16" w:rsidRDefault="005F7A16" w:rsidP="002C1083">
            <w:pPr>
              <w:tabs>
                <w:tab w:val="left" w:pos="341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A16">
              <w:rPr>
                <w:rFonts w:ascii="Times New Roman" w:eastAsia="Times New Roman" w:hAnsi="Times New Roman" w:cs="Times New Roman"/>
                <w:lang w:eastAsia="ru-RU"/>
              </w:rPr>
              <w:t>от 20.12.2023 № 36/175</w:t>
            </w:r>
          </w:p>
        </w:tc>
      </w:tr>
    </w:tbl>
    <w:p w:rsidR="00ED3F8E" w:rsidRPr="005F7A16" w:rsidRDefault="00ED3F8E" w:rsidP="005F7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7A16" w:rsidRPr="005F7A16" w:rsidRDefault="005F7A16" w:rsidP="005F7A16">
      <w:pPr>
        <w:spacing w:after="0" w:line="240" w:lineRule="auto"/>
        <w:ind w:right="-1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5F7A16">
        <w:rPr>
          <w:rFonts w:ascii="Times New Roman" w:hAnsi="Times New Roman" w:cs="Times New Roman"/>
          <w:spacing w:val="-1"/>
          <w:sz w:val="24"/>
          <w:szCs w:val="24"/>
        </w:rPr>
        <w:t>ПЕРЕЧЕНЬ</w:t>
      </w:r>
    </w:p>
    <w:p w:rsidR="005F7A16" w:rsidRPr="005F7A16" w:rsidRDefault="005F7A16" w:rsidP="005F7A16">
      <w:pPr>
        <w:spacing w:after="0" w:line="240" w:lineRule="auto"/>
        <w:ind w:right="-1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5F7A16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муниципального имущества </w:t>
      </w:r>
      <w:proofErr w:type="spellStart"/>
      <w:r w:rsidRPr="005F7A16">
        <w:rPr>
          <w:rFonts w:ascii="Times New Roman" w:hAnsi="Times New Roman" w:cs="Times New Roman"/>
          <w:spacing w:val="-1"/>
          <w:sz w:val="24"/>
          <w:szCs w:val="24"/>
        </w:rPr>
        <w:t>Светлоярского</w:t>
      </w:r>
      <w:proofErr w:type="spellEnd"/>
      <w:r w:rsidRPr="005F7A16">
        <w:rPr>
          <w:rFonts w:ascii="Times New Roman" w:hAnsi="Times New Roman" w:cs="Times New Roman"/>
          <w:spacing w:val="-1"/>
          <w:sz w:val="24"/>
          <w:szCs w:val="24"/>
        </w:rPr>
        <w:t xml:space="preserve"> городского поселения </w:t>
      </w:r>
    </w:p>
    <w:p w:rsidR="005F7A16" w:rsidRPr="005F7A16" w:rsidRDefault="005F7A16" w:rsidP="005F7A16">
      <w:pPr>
        <w:spacing w:after="0" w:line="240" w:lineRule="auto"/>
        <w:ind w:right="-1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 w:rsidRPr="005F7A16">
        <w:rPr>
          <w:rFonts w:ascii="Times New Roman" w:hAnsi="Times New Roman" w:cs="Times New Roman"/>
          <w:spacing w:val="-1"/>
          <w:sz w:val="24"/>
          <w:szCs w:val="24"/>
        </w:rPr>
        <w:t>Светлоярского</w:t>
      </w:r>
      <w:proofErr w:type="spellEnd"/>
      <w:r w:rsidRPr="005F7A16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Волгоградской области, подлежащего безвозмездной передаче в муниципальную собственность </w:t>
      </w:r>
      <w:proofErr w:type="spellStart"/>
      <w:r w:rsidRPr="005F7A16">
        <w:rPr>
          <w:rFonts w:ascii="Times New Roman" w:hAnsi="Times New Roman" w:cs="Times New Roman"/>
          <w:spacing w:val="-1"/>
          <w:sz w:val="24"/>
          <w:szCs w:val="24"/>
        </w:rPr>
        <w:t>Светлоярского</w:t>
      </w:r>
      <w:proofErr w:type="spellEnd"/>
      <w:r w:rsidRPr="005F7A16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Волгоградской области</w:t>
      </w:r>
    </w:p>
    <w:p w:rsidR="005F7A16" w:rsidRPr="005F7A16" w:rsidRDefault="005F7A16" w:rsidP="005F7A16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-1"/>
        </w:rPr>
      </w:pP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835"/>
        <w:gridCol w:w="5528"/>
      </w:tblGrid>
      <w:tr w:rsidR="005F7A16" w:rsidRPr="005F7A16" w:rsidTr="002C108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6" w:rsidRPr="005F7A16" w:rsidRDefault="005F7A16" w:rsidP="005F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A16">
              <w:rPr>
                <w:rFonts w:ascii="Times New Roman" w:eastAsia="Calibri" w:hAnsi="Times New Roman" w:cs="Times New Roman"/>
              </w:rPr>
              <w:t xml:space="preserve">№ </w:t>
            </w:r>
          </w:p>
          <w:p w:rsidR="005F7A16" w:rsidRPr="005F7A16" w:rsidRDefault="005F7A16" w:rsidP="005F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5F7A16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F7A16">
              <w:rPr>
                <w:rFonts w:ascii="Times New Roman" w:eastAsia="Calibri" w:hAnsi="Times New Roman" w:cs="Times New Roman"/>
              </w:rPr>
              <w:t xml:space="preserve">/п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6" w:rsidRPr="005F7A16" w:rsidRDefault="005F7A16" w:rsidP="005F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A16">
              <w:rPr>
                <w:rFonts w:ascii="Times New Roman" w:eastAsia="Calibri" w:hAnsi="Times New Roman" w:cs="Times New Roman"/>
              </w:rPr>
              <w:t xml:space="preserve">Наименование объекта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6" w:rsidRPr="005F7A16" w:rsidRDefault="005F7A16" w:rsidP="005F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A16">
              <w:rPr>
                <w:rFonts w:ascii="Times New Roman" w:eastAsia="Calibri" w:hAnsi="Times New Roman" w:cs="Times New Roman"/>
              </w:rPr>
              <w:t xml:space="preserve">Индивидуализирующие характеристики имущества </w:t>
            </w:r>
          </w:p>
        </w:tc>
      </w:tr>
      <w:tr w:rsidR="005F7A16" w:rsidRPr="005F7A16" w:rsidTr="002C1083">
        <w:trPr>
          <w:trHeight w:val="24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6" w:rsidRPr="005F7A16" w:rsidRDefault="005F7A16" w:rsidP="005F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A16">
              <w:rPr>
                <w:rFonts w:ascii="Times New Roman" w:eastAsia="Calibri" w:hAnsi="Times New Roman" w:cs="Times New Roman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6" w:rsidRPr="005F7A16" w:rsidRDefault="005F7A16" w:rsidP="005F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A16">
              <w:rPr>
                <w:rFonts w:ascii="Times New Roman" w:eastAsia="Calibri" w:hAnsi="Times New Roman" w:cs="Times New Roman"/>
              </w:rPr>
              <w:t xml:space="preserve">2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6" w:rsidRPr="005F7A16" w:rsidRDefault="005F7A16" w:rsidP="005F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A16">
              <w:rPr>
                <w:rFonts w:ascii="Times New Roman" w:eastAsia="Calibri" w:hAnsi="Times New Roman" w:cs="Times New Roman"/>
              </w:rPr>
              <w:t xml:space="preserve">3 </w:t>
            </w:r>
          </w:p>
        </w:tc>
      </w:tr>
      <w:tr w:rsidR="005F7A16" w:rsidRPr="005F7A16" w:rsidTr="002C108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6" w:rsidRPr="005F7A16" w:rsidRDefault="005F7A16" w:rsidP="005F7A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A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6" w:rsidRPr="005F7A16" w:rsidRDefault="005F7A16" w:rsidP="005F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A16">
              <w:rPr>
                <w:rFonts w:ascii="Times New Roman" w:eastAsia="Calibri" w:hAnsi="Times New Roman" w:cs="Times New Roman"/>
                <w:sz w:val="24"/>
                <w:szCs w:val="24"/>
              </w:rPr>
              <w:t>Цистерна ГАЗ - 3307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6" w:rsidRPr="005F7A16" w:rsidRDefault="005F7A16" w:rsidP="005F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A16">
              <w:rPr>
                <w:rFonts w:ascii="Times New Roman" w:eastAsia="Calibri" w:hAnsi="Times New Roman" w:cs="Times New Roman"/>
                <w:sz w:val="24"/>
                <w:szCs w:val="24"/>
              </w:rPr>
              <w:t>VIN: XTН3307C0R1544833</w:t>
            </w:r>
          </w:p>
          <w:p w:rsidR="005F7A16" w:rsidRPr="005F7A16" w:rsidRDefault="005F7A16" w:rsidP="005F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A16">
              <w:rPr>
                <w:rFonts w:ascii="Times New Roman" w:eastAsia="Calibri" w:hAnsi="Times New Roman" w:cs="Times New Roman"/>
                <w:sz w:val="24"/>
                <w:szCs w:val="24"/>
              </w:rPr>
              <w:t>Шасси (рама) №: 1544833</w:t>
            </w:r>
          </w:p>
          <w:p w:rsidR="005F7A16" w:rsidRPr="005F7A16" w:rsidRDefault="005F7A16" w:rsidP="005F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A16">
              <w:rPr>
                <w:rFonts w:ascii="Times New Roman" w:eastAsia="Calibri" w:hAnsi="Times New Roman" w:cs="Times New Roman"/>
                <w:sz w:val="24"/>
                <w:szCs w:val="24"/>
              </w:rPr>
              <w:t>Кузов №: номер отсутствует</w:t>
            </w:r>
          </w:p>
          <w:p w:rsidR="005F7A16" w:rsidRPr="005F7A16" w:rsidRDefault="005F7A16" w:rsidP="005F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A16">
              <w:rPr>
                <w:rFonts w:ascii="Times New Roman" w:eastAsia="Calibri" w:hAnsi="Times New Roman" w:cs="Times New Roman"/>
                <w:sz w:val="24"/>
                <w:szCs w:val="24"/>
              </w:rPr>
              <w:t>Модель и № двигателя: ЗМЗ511.10-0091477</w:t>
            </w:r>
          </w:p>
          <w:p w:rsidR="005F7A16" w:rsidRPr="005F7A16" w:rsidRDefault="005F7A16" w:rsidP="005F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A16">
              <w:rPr>
                <w:rFonts w:ascii="Times New Roman" w:eastAsia="Calibri" w:hAnsi="Times New Roman" w:cs="Times New Roman"/>
                <w:sz w:val="24"/>
                <w:szCs w:val="24"/>
              </w:rPr>
              <w:t>Цвет: зеленый</w:t>
            </w:r>
          </w:p>
          <w:p w:rsidR="005F7A16" w:rsidRPr="005F7A16" w:rsidRDefault="005F7A16" w:rsidP="005F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A16">
              <w:rPr>
                <w:rFonts w:ascii="Times New Roman" w:eastAsia="Calibri" w:hAnsi="Times New Roman" w:cs="Times New Roman"/>
                <w:sz w:val="24"/>
                <w:szCs w:val="24"/>
              </w:rPr>
              <w:t>Год изготовления ТС: 94</w:t>
            </w:r>
          </w:p>
          <w:p w:rsidR="005F7A16" w:rsidRPr="005F7A16" w:rsidRDefault="005F7A16" w:rsidP="005F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A16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знак: У803ТЕ34</w:t>
            </w:r>
          </w:p>
        </w:tc>
      </w:tr>
    </w:tbl>
    <w:p w:rsidR="005F7A16" w:rsidRDefault="005F7A16" w:rsidP="005F7A16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-1"/>
        </w:rPr>
      </w:pPr>
    </w:p>
    <w:p w:rsidR="005F7A16" w:rsidRPr="005F7A16" w:rsidRDefault="005F7A16" w:rsidP="005F7A16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-1"/>
        </w:rPr>
      </w:pPr>
    </w:p>
    <w:p w:rsidR="005F7A16" w:rsidRPr="005F7A16" w:rsidRDefault="005F7A16" w:rsidP="005F7A16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5F7A16">
        <w:rPr>
          <w:rFonts w:ascii="Times New Roman" w:hAnsi="Times New Roman" w:cs="Times New Roman"/>
          <w:spacing w:val="-1"/>
          <w:sz w:val="24"/>
          <w:szCs w:val="24"/>
        </w:rPr>
        <w:t xml:space="preserve">Глава </w:t>
      </w:r>
      <w:proofErr w:type="spellStart"/>
      <w:r w:rsidRPr="005F7A16">
        <w:rPr>
          <w:rFonts w:ascii="Times New Roman" w:hAnsi="Times New Roman" w:cs="Times New Roman"/>
          <w:spacing w:val="-1"/>
          <w:sz w:val="24"/>
          <w:szCs w:val="24"/>
        </w:rPr>
        <w:t>Светлоярского</w:t>
      </w:r>
      <w:proofErr w:type="spellEnd"/>
    </w:p>
    <w:p w:rsidR="005F7A16" w:rsidRPr="005F7A16" w:rsidRDefault="005F7A16" w:rsidP="005F7A16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F7A16">
        <w:rPr>
          <w:rFonts w:ascii="Times New Roman" w:hAnsi="Times New Roman" w:cs="Times New Roman"/>
          <w:spacing w:val="-1"/>
          <w:sz w:val="24"/>
          <w:szCs w:val="24"/>
        </w:rPr>
        <w:t xml:space="preserve">городского поселения                                     </w:t>
      </w:r>
      <w:r w:rsidRPr="005F7A16">
        <w:rPr>
          <w:rFonts w:ascii="Times New Roman" w:hAnsi="Times New Roman" w:cs="Times New Roman"/>
          <w:spacing w:val="-1"/>
          <w:sz w:val="24"/>
          <w:szCs w:val="24"/>
        </w:rPr>
        <w:t xml:space="preserve">            </w:t>
      </w:r>
      <w:r w:rsidRPr="005F7A16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</w:t>
      </w:r>
      <w:proofErr w:type="spellStart"/>
      <w:r w:rsidRPr="005F7A16">
        <w:rPr>
          <w:rFonts w:ascii="Times New Roman" w:hAnsi="Times New Roman" w:cs="Times New Roman"/>
          <w:spacing w:val="-1"/>
          <w:sz w:val="24"/>
          <w:szCs w:val="24"/>
        </w:rPr>
        <w:t>А.С.Клюев</w:t>
      </w:r>
      <w:proofErr w:type="spellEnd"/>
    </w:p>
    <w:p w:rsidR="00ED3F8E" w:rsidRPr="005F7A16" w:rsidRDefault="00ED3F8E" w:rsidP="005F7A1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D3F8E" w:rsidRPr="005F7A16" w:rsidRDefault="00ED3F8E" w:rsidP="005F7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D3F8E" w:rsidRPr="005F7A16" w:rsidSect="00E06108">
      <w:headerReference w:type="default" r:id="rId9"/>
      <w:pgSz w:w="11906" w:h="16838"/>
      <w:pgMar w:top="709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731" w:rsidRDefault="00EB4731" w:rsidP="006325BF">
      <w:pPr>
        <w:spacing w:after="0" w:line="240" w:lineRule="auto"/>
      </w:pPr>
      <w:r>
        <w:separator/>
      </w:r>
    </w:p>
  </w:endnote>
  <w:endnote w:type="continuationSeparator" w:id="0">
    <w:p w:rsidR="00EB4731" w:rsidRDefault="00EB4731" w:rsidP="0063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731" w:rsidRDefault="00EB4731" w:rsidP="006325BF">
      <w:pPr>
        <w:spacing w:after="0" w:line="240" w:lineRule="auto"/>
      </w:pPr>
      <w:r>
        <w:separator/>
      </w:r>
    </w:p>
  </w:footnote>
  <w:footnote w:type="continuationSeparator" w:id="0">
    <w:p w:rsidR="00EB4731" w:rsidRDefault="00EB4731" w:rsidP="0063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5E" w:rsidRDefault="00BD176B" w:rsidP="00BD176B">
    <w:pPr>
      <w:pStyle w:val="ac"/>
      <w:tabs>
        <w:tab w:val="clear" w:pos="4677"/>
        <w:tab w:val="clear" w:pos="9355"/>
        <w:tab w:val="left" w:pos="177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FC1"/>
    <w:multiLevelType w:val="hybridMultilevel"/>
    <w:tmpl w:val="05AE1F80"/>
    <w:lvl w:ilvl="0" w:tplc="9C643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7C2751"/>
    <w:multiLevelType w:val="hybridMultilevel"/>
    <w:tmpl w:val="E99CA864"/>
    <w:lvl w:ilvl="0" w:tplc="5C406CC2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E436DA"/>
    <w:multiLevelType w:val="hybridMultilevel"/>
    <w:tmpl w:val="569E3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C662E"/>
    <w:multiLevelType w:val="hybridMultilevel"/>
    <w:tmpl w:val="B9FEF4FC"/>
    <w:lvl w:ilvl="0" w:tplc="02F6064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27"/>
    <w:rsid w:val="00023A41"/>
    <w:rsid w:val="00026DFF"/>
    <w:rsid w:val="000431F1"/>
    <w:rsid w:val="00045059"/>
    <w:rsid w:val="0005349D"/>
    <w:rsid w:val="00064E2A"/>
    <w:rsid w:val="000815DB"/>
    <w:rsid w:val="000A0C7F"/>
    <w:rsid w:val="000C3AB6"/>
    <w:rsid w:val="000C731A"/>
    <w:rsid w:val="00135D05"/>
    <w:rsid w:val="00153743"/>
    <w:rsid w:val="001D5D13"/>
    <w:rsid w:val="001F0FC1"/>
    <w:rsid w:val="002627D9"/>
    <w:rsid w:val="00280434"/>
    <w:rsid w:val="00294977"/>
    <w:rsid w:val="002B0CC5"/>
    <w:rsid w:val="002D362B"/>
    <w:rsid w:val="00305A73"/>
    <w:rsid w:val="00323466"/>
    <w:rsid w:val="00342962"/>
    <w:rsid w:val="003470B4"/>
    <w:rsid w:val="00361BAF"/>
    <w:rsid w:val="003730AC"/>
    <w:rsid w:val="003D067B"/>
    <w:rsid w:val="003D68B8"/>
    <w:rsid w:val="00417C7A"/>
    <w:rsid w:val="00431370"/>
    <w:rsid w:val="00485E5B"/>
    <w:rsid w:val="004908F0"/>
    <w:rsid w:val="00500C04"/>
    <w:rsid w:val="00502188"/>
    <w:rsid w:val="00503480"/>
    <w:rsid w:val="00512A2E"/>
    <w:rsid w:val="0052571E"/>
    <w:rsid w:val="00530C2F"/>
    <w:rsid w:val="00580892"/>
    <w:rsid w:val="00591873"/>
    <w:rsid w:val="005A6F57"/>
    <w:rsid w:val="005D5F4B"/>
    <w:rsid w:val="005E5327"/>
    <w:rsid w:val="005F7A16"/>
    <w:rsid w:val="006325BF"/>
    <w:rsid w:val="00643D1F"/>
    <w:rsid w:val="006458C4"/>
    <w:rsid w:val="0064761F"/>
    <w:rsid w:val="006550D0"/>
    <w:rsid w:val="0065589A"/>
    <w:rsid w:val="00656CBA"/>
    <w:rsid w:val="006824F6"/>
    <w:rsid w:val="006C59A9"/>
    <w:rsid w:val="0071618D"/>
    <w:rsid w:val="0072615E"/>
    <w:rsid w:val="0074385F"/>
    <w:rsid w:val="00754251"/>
    <w:rsid w:val="007668CF"/>
    <w:rsid w:val="00771BE2"/>
    <w:rsid w:val="007C55DD"/>
    <w:rsid w:val="00804B28"/>
    <w:rsid w:val="008058AD"/>
    <w:rsid w:val="00814187"/>
    <w:rsid w:val="008511D6"/>
    <w:rsid w:val="008A19C2"/>
    <w:rsid w:val="008B6E9F"/>
    <w:rsid w:val="008D657E"/>
    <w:rsid w:val="008E4CDD"/>
    <w:rsid w:val="008E592F"/>
    <w:rsid w:val="008E6B17"/>
    <w:rsid w:val="00917F0D"/>
    <w:rsid w:val="00954D57"/>
    <w:rsid w:val="00970C53"/>
    <w:rsid w:val="009803EE"/>
    <w:rsid w:val="00982C17"/>
    <w:rsid w:val="00984A22"/>
    <w:rsid w:val="00994EDB"/>
    <w:rsid w:val="009A204B"/>
    <w:rsid w:val="009B0B0B"/>
    <w:rsid w:val="009C43EB"/>
    <w:rsid w:val="009D7E27"/>
    <w:rsid w:val="00A60A70"/>
    <w:rsid w:val="00A60AFC"/>
    <w:rsid w:val="00A822F7"/>
    <w:rsid w:val="00A9245F"/>
    <w:rsid w:val="00AA2CE3"/>
    <w:rsid w:val="00AA4599"/>
    <w:rsid w:val="00AE23FA"/>
    <w:rsid w:val="00B052AB"/>
    <w:rsid w:val="00B17581"/>
    <w:rsid w:val="00B373D0"/>
    <w:rsid w:val="00B40DD9"/>
    <w:rsid w:val="00B77439"/>
    <w:rsid w:val="00B82FD7"/>
    <w:rsid w:val="00B84029"/>
    <w:rsid w:val="00B915C8"/>
    <w:rsid w:val="00BC530F"/>
    <w:rsid w:val="00BD176B"/>
    <w:rsid w:val="00BE7C6F"/>
    <w:rsid w:val="00BF5433"/>
    <w:rsid w:val="00C14F4A"/>
    <w:rsid w:val="00C15CAC"/>
    <w:rsid w:val="00C31417"/>
    <w:rsid w:val="00C47656"/>
    <w:rsid w:val="00C5119C"/>
    <w:rsid w:val="00C553C0"/>
    <w:rsid w:val="00CC6339"/>
    <w:rsid w:val="00CC7199"/>
    <w:rsid w:val="00D01B34"/>
    <w:rsid w:val="00D16205"/>
    <w:rsid w:val="00D27FA1"/>
    <w:rsid w:val="00D403D2"/>
    <w:rsid w:val="00DA5032"/>
    <w:rsid w:val="00DA73F0"/>
    <w:rsid w:val="00DB1CD6"/>
    <w:rsid w:val="00DB5866"/>
    <w:rsid w:val="00DC64E9"/>
    <w:rsid w:val="00E06108"/>
    <w:rsid w:val="00E13C9E"/>
    <w:rsid w:val="00E41B08"/>
    <w:rsid w:val="00E81928"/>
    <w:rsid w:val="00EA083A"/>
    <w:rsid w:val="00EB4731"/>
    <w:rsid w:val="00ED3F8E"/>
    <w:rsid w:val="00EE6E2F"/>
    <w:rsid w:val="00F26188"/>
    <w:rsid w:val="00F313DF"/>
    <w:rsid w:val="00F71F72"/>
    <w:rsid w:val="00FB15E9"/>
    <w:rsid w:val="00FD0872"/>
    <w:rsid w:val="00FD2333"/>
    <w:rsid w:val="00FD2E05"/>
    <w:rsid w:val="00FD48AB"/>
    <w:rsid w:val="00F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161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1618D"/>
  </w:style>
  <w:style w:type="table" w:styleId="a5">
    <w:name w:val="Table Grid"/>
    <w:basedOn w:val="a1"/>
    <w:uiPriority w:val="59"/>
    <w:rsid w:val="00716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6325B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325B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325BF"/>
    <w:rPr>
      <w:vertAlign w:val="superscript"/>
    </w:rPr>
  </w:style>
  <w:style w:type="paragraph" w:styleId="a9">
    <w:name w:val="List Paragraph"/>
    <w:basedOn w:val="a"/>
    <w:uiPriority w:val="34"/>
    <w:qFormat/>
    <w:rsid w:val="00135D0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0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2A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2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615E"/>
  </w:style>
  <w:style w:type="paragraph" w:styleId="ae">
    <w:name w:val="footer"/>
    <w:basedOn w:val="a"/>
    <w:link w:val="af"/>
    <w:uiPriority w:val="99"/>
    <w:unhideWhenUsed/>
    <w:rsid w:val="0072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615E"/>
  </w:style>
  <w:style w:type="character" w:styleId="af0">
    <w:name w:val="Hyperlink"/>
    <w:basedOn w:val="a0"/>
    <w:uiPriority w:val="99"/>
    <w:unhideWhenUsed/>
    <w:rsid w:val="00591873"/>
    <w:rPr>
      <w:color w:val="0000FF" w:themeColor="hyperlink"/>
      <w:u w:val="single"/>
    </w:rPr>
  </w:style>
  <w:style w:type="paragraph" w:styleId="af1">
    <w:name w:val="caption"/>
    <w:basedOn w:val="a"/>
    <w:next w:val="a"/>
    <w:qFormat/>
    <w:rsid w:val="00E06108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f2">
    <w:name w:val="Title"/>
    <w:basedOn w:val="a"/>
    <w:link w:val="af3"/>
    <w:qFormat/>
    <w:rsid w:val="00E06108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rsid w:val="00E06108"/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161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1618D"/>
  </w:style>
  <w:style w:type="table" w:styleId="a5">
    <w:name w:val="Table Grid"/>
    <w:basedOn w:val="a1"/>
    <w:uiPriority w:val="59"/>
    <w:rsid w:val="00716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6325B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325B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325BF"/>
    <w:rPr>
      <w:vertAlign w:val="superscript"/>
    </w:rPr>
  </w:style>
  <w:style w:type="paragraph" w:styleId="a9">
    <w:name w:val="List Paragraph"/>
    <w:basedOn w:val="a"/>
    <w:uiPriority w:val="34"/>
    <w:qFormat/>
    <w:rsid w:val="00135D0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0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2A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2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615E"/>
  </w:style>
  <w:style w:type="paragraph" w:styleId="ae">
    <w:name w:val="footer"/>
    <w:basedOn w:val="a"/>
    <w:link w:val="af"/>
    <w:uiPriority w:val="99"/>
    <w:unhideWhenUsed/>
    <w:rsid w:val="0072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615E"/>
  </w:style>
  <w:style w:type="character" w:styleId="af0">
    <w:name w:val="Hyperlink"/>
    <w:basedOn w:val="a0"/>
    <w:uiPriority w:val="99"/>
    <w:unhideWhenUsed/>
    <w:rsid w:val="00591873"/>
    <w:rPr>
      <w:color w:val="0000FF" w:themeColor="hyperlink"/>
      <w:u w:val="single"/>
    </w:rPr>
  </w:style>
  <w:style w:type="paragraph" w:styleId="af1">
    <w:name w:val="caption"/>
    <w:basedOn w:val="a"/>
    <w:next w:val="a"/>
    <w:qFormat/>
    <w:rsid w:val="00E06108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f2">
    <w:name w:val="Title"/>
    <w:basedOn w:val="a"/>
    <w:link w:val="af3"/>
    <w:qFormat/>
    <w:rsid w:val="00E06108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rsid w:val="00E06108"/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399EA-AF33-41F7-98EE-0CCC1CEF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Олейникова</cp:lastModifiedBy>
  <cp:revision>7</cp:revision>
  <cp:lastPrinted>2023-12-22T10:35:00Z</cp:lastPrinted>
  <dcterms:created xsi:type="dcterms:W3CDTF">2023-11-28T11:34:00Z</dcterms:created>
  <dcterms:modified xsi:type="dcterms:W3CDTF">2023-12-22T10:35:00Z</dcterms:modified>
</cp:coreProperties>
</file>