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A90D99" w14:textId="77777777" w:rsidR="003A66B9" w:rsidRDefault="004F1AE7" w:rsidP="00F12195">
      <w:pPr>
        <w:pBdr>
          <w:bottom w:val="single" w:sz="18" w:space="2" w:color="auto"/>
        </w:pBdr>
        <w:ind w:right="28"/>
        <w:jc w:val="center"/>
        <w:rPr>
          <w:sz w:val="20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1" allowOverlap="1" wp14:anchorId="11409962" wp14:editId="17D907A4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857885" cy="914400"/>
            <wp:effectExtent l="0" t="0" r="0" b="0"/>
            <wp:wrapSquare wrapText="right"/>
            <wp:docPr id="6" name="Рисунок 6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7BABCE" w14:textId="77777777" w:rsidR="003A66B9" w:rsidRDefault="003A66B9" w:rsidP="00F12195">
      <w:pPr>
        <w:pBdr>
          <w:bottom w:val="single" w:sz="18" w:space="2" w:color="auto"/>
        </w:pBdr>
        <w:ind w:right="28"/>
        <w:jc w:val="center"/>
        <w:rPr>
          <w:sz w:val="32"/>
        </w:rPr>
      </w:pPr>
    </w:p>
    <w:p w14:paraId="787AD62C" w14:textId="77777777" w:rsidR="003A66B9" w:rsidRDefault="003A66B9" w:rsidP="00F12195">
      <w:pPr>
        <w:pBdr>
          <w:bottom w:val="single" w:sz="18" w:space="2" w:color="auto"/>
        </w:pBdr>
        <w:ind w:right="28"/>
        <w:jc w:val="center"/>
        <w:rPr>
          <w:sz w:val="32"/>
        </w:rPr>
      </w:pPr>
    </w:p>
    <w:p w14:paraId="1B775C1C" w14:textId="77777777" w:rsidR="00FB19E3" w:rsidRDefault="00FB19E3" w:rsidP="00A36384">
      <w:pPr>
        <w:pBdr>
          <w:bottom w:val="single" w:sz="18" w:space="2" w:color="auto"/>
        </w:pBdr>
        <w:ind w:right="28"/>
        <w:jc w:val="center"/>
        <w:outlineLvl w:val="0"/>
        <w:rPr>
          <w:rFonts w:ascii="Arial" w:hAnsi="Arial" w:cs="Arial"/>
          <w:szCs w:val="28"/>
        </w:rPr>
      </w:pPr>
    </w:p>
    <w:p w14:paraId="4D15570B" w14:textId="77777777" w:rsidR="00FB19E3" w:rsidRDefault="00FB19E3" w:rsidP="00A36384">
      <w:pPr>
        <w:pBdr>
          <w:bottom w:val="single" w:sz="18" w:space="2" w:color="auto"/>
        </w:pBdr>
        <w:ind w:right="28"/>
        <w:jc w:val="center"/>
        <w:outlineLvl w:val="0"/>
        <w:rPr>
          <w:rFonts w:ascii="Arial" w:hAnsi="Arial" w:cs="Arial"/>
          <w:szCs w:val="28"/>
        </w:rPr>
      </w:pPr>
    </w:p>
    <w:p w14:paraId="4580FE56" w14:textId="77777777" w:rsidR="00A36384" w:rsidRPr="007D5FCE" w:rsidRDefault="00A36384" w:rsidP="00A36384">
      <w:pPr>
        <w:pBdr>
          <w:bottom w:val="single" w:sz="18" w:space="2" w:color="auto"/>
        </w:pBdr>
        <w:ind w:right="28"/>
        <w:jc w:val="center"/>
        <w:outlineLvl w:val="0"/>
        <w:rPr>
          <w:rFonts w:ascii="Arial" w:hAnsi="Arial" w:cs="Arial"/>
          <w:szCs w:val="28"/>
        </w:rPr>
      </w:pPr>
      <w:r w:rsidRPr="007D5FCE">
        <w:rPr>
          <w:rFonts w:ascii="Arial" w:hAnsi="Arial" w:cs="Arial"/>
          <w:szCs w:val="28"/>
        </w:rPr>
        <w:t xml:space="preserve">Администрация </w:t>
      </w:r>
    </w:p>
    <w:p w14:paraId="00AA1272" w14:textId="77777777" w:rsidR="00D91B1B" w:rsidRPr="007D5FCE" w:rsidRDefault="00A36384" w:rsidP="00A36384">
      <w:pPr>
        <w:pBdr>
          <w:bottom w:val="single" w:sz="18" w:space="2" w:color="auto"/>
        </w:pBdr>
        <w:ind w:right="28"/>
        <w:jc w:val="center"/>
        <w:outlineLvl w:val="0"/>
        <w:rPr>
          <w:rFonts w:ascii="Arial" w:hAnsi="Arial" w:cs="Arial"/>
          <w:szCs w:val="28"/>
        </w:rPr>
      </w:pPr>
      <w:r w:rsidRPr="007D5FCE">
        <w:rPr>
          <w:rFonts w:ascii="Arial" w:hAnsi="Arial" w:cs="Arial"/>
          <w:szCs w:val="28"/>
        </w:rPr>
        <w:t>Светлоярского муниципального района Волгоградской области</w:t>
      </w:r>
    </w:p>
    <w:p w14:paraId="179253CB" w14:textId="77777777" w:rsidR="009911DF" w:rsidRDefault="009911DF" w:rsidP="009911DF">
      <w:pPr>
        <w:ind w:right="28"/>
        <w:jc w:val="center"/>
        <w:rPr>
          <w:b/>
          <w:sz w:val="16"/>
          <w:szCs w:val="16"/>
        </w:rPr>
      </w:pPr>
    </w:p>
    <w:p w14:paraId="63A544F3" w14:textId="77777777" w:rsidR="003A66B9" w:rsidRPr="007D5FCE" w:rsidRDefault="003A66B9" w:rsidP="009911DF">
      <w:pPr>
        <w:ind w:right="28"/>
        <w:jc w:val="center"/>
        <w:rPr>
          <w:rFonts w:ascii="Arial" w:hAnsi="Arial" w:cs="Arial"/>
          <w:b/>
          <w:sz w:val="16"/>
          <w:szCs w:val="16"/>
        </w:rPr>
      </w:pPr>
      <w:r w:rsidRPr="007D5FCE">
        <w:rPr>
          <w:rFonts w:ascii="Arial" w:hAnsi="Arial" w:cs="Arial"/>
          <w:b/>
          <w:sz w:val="36"/>
          <w:szCs w:val="36"/>
        </w:rPr>
        <w:t>ПОСТАНОВЛЕНИЕ</w:t>
      </w:r>
    </w:p>
    <w:p w14:paraId="5652F814" w14:textId="77777777" w:rsidR="009911DF" w:rsidRPr="007D5FCE" w:rsidRDefault="009911DF" w:rsidP="009911DF">
      <w:pPr>
        <w:ind w:right="28"/>
        <w:jc w:val="center"/>
        <w:rPr>
          <w:rFonts w:ascii="Arial" w:hAnsi="Arial" w:cs="Arial"/>
          <w:sz w:val="26"/>
          <w:szCs w:val="26"/>
        </w:rPr>
      </w:pPr>
    </w:p>
    <w:p w14:paraId="4803F8AC" w14:textId="1AC05F47" w:rsidR="007D5FCE" w:rsidRPr="00FF0BAD" w:rsidRDefault="007D5FCE" w:rsidP="007D5FCE">
      <w:pPr>
        <w:ind w:right="28"/>
        <w:jc w:val="both"/>
        <w:rPr>
          <w:rFonts w:ascii="Arial" w:hAnsi="Arial" w:cs="Arial"/>
          <w:sz w:val="24"/>
          <w:szCs w:val="24"/>
        </w:rPr>
      </w:pPr>
      <w:proofErr w:type="gramStart"/>
      <w:r w:rsidRPr="00FF0BAD">
        <w:rPr>
          <w:rFonts w:ascii="Arial" w:hAnsi="Arial" w:cs="Arial"/>
          <w:sz w:val="24"/>
          <w:szCs w:val="24"/>
        </w:rPr>
        <w:t xml:space="preserve">от </w:t>
      </w:r>
      <w:r>
        <w:rPr>
          <w:rFonts w:ascii="Arial" w:hAnsi="Arial" w:cs="Arial"/>
          <w:sz w:val="24"/>
          <w:szCs w:val="24"/>
        </w:rPr>
        <w:t xml:space="preserve"> </w:t>
      </w:r>
      <w:r w:rsidR="00F172EA">
        <w:rPr>
          <w:rFonts w:ascii="Arial" w:hAnsi="Arial" w:cs="Arial"/>
          <w:sz w:val="24"/>
          <w:szCs w:val="24"/>
        </w:rPr>
        <w:t>05.06.</w:t>
      </w:r>
      <w:proofErr w:type="gramEnd"/>
      <w:r w:rsidR="008931DB">
        <w:rPr>
          <w:rFonts w:ascii="Arial" w:hAnsi="Arial" w:cs="Arial"/>
          <w:sz w:val="24"/>
          <w:szCs w:val="24"/>
        </w:rPr>
        <w:t xml:space="preserve">  </w:t>
      </w:r>
      <w:r w:rsidR="002136BE">
        <w:rPr>
          <w:rFonts w:ascii="Arial" w:hAnsi="Arial" w:cs="Arial"/>
          <w:sz w:val="24"/>
          <w:szCs w:val="24"/>
        </w:rPr>
        <w:t>202</w:t>
      </w:r>
      <w:r w:rsidR="00B91949">
        <w:rPr>
          <w:rFonts w:ascii="Arial" w:hAnsi="Arial" w:cs="Arial"/>
          <w:sz w:val="24"/>
          <w:szCs w:val="24"/>
        </w:rPr>
        <w:t>6</w:t>
      </w:r>
      <w:r w:rsidR="008931DB">
        <w:rPr>
          <w:rFonts w:ascii="Arial" w:hAnsi="Arial" w:cs="Arial"/>
          <w:sz w:val="24"/>
          <w:szCs w:val="24"/>
        </w:rPr>
        <w:t xml:space="preserve">    </w:t>
      </w:r>
      <w:r w:rsidR="008A7EE5">
        <w:rPr>
          <w:rFonts w:ascii="Arial" w:hAnsi="Arial" w:cs="Arial"/>
          <w:sz w:val="24"/>
          <w:szCs w:val="24"/>
        </w:rPr>
        <w:t xml:space="preserve"> </w:t>
      </w:r>
      <w:r w:rsidR="004C5788">
        <w:rPr>
          <w:rFonts w:ascii="Arial" w:hAnsi="Arial" w:cs="Arial"/>
          <w:sz w:val="24"/>
          <w:szCs w:val="24"/>
        </w:rPr>
        <w:t xml:space="preserve">  </w:t>
      </w:r>
      <w:r w:rsidRPr="00FF0BAD">
        <w:rPr>
          <w:rFonts w:ascii="Arial" w:hAnsi="Arial" w:cs="Arial"/>
          <w:sz w:val="24"/>
          <w:szCs w:val="24"/>
        </w:rPr>
        <w:t xml:space="preserve">№ </w:t>
      </w:r>
      <w:r w:rsidR="00F172EA">
        <w:rPr>
          <w:rFonts w:ascii="Arial" w:hAnsi="Arial" w:cs="Arial"/>
          <w:sz w:val="24"/>
          <w:szCs w:val="24"/>
        </w:rPr>
        <w:t>781</w:t>
      </w:r>
    </w:p>
    <w:p w14:paraId="5B67BD6B" w14:textId="77777777" w:rsidR="007D5FCE" w:rsidRPr="00FF0BAD" w:rsidRDefault="007D5FCE" w:rsidP="007D5FCE">
      <w:pPr>
        <w:ind w:right="28"/>
        <w:rPr>
          <w:rFonts w:ascii="Arial" w:hAnsi="Arial" w:cs="Arial"/>
          <w:sz w:val="24"/>
          <w:szCs w:val="24"/>
        </w:rPr>
      </w:pPr>
      <w:bookmarkStart w:id="1" w:name="_Hlk184377067"/>
    </w:p>
    <w:p w14:paraId="35DA9108" w14:textId="01404C26" w:rsidR="007D5FCE" w:rsidRDefault="00721E51" w:rsidP="00A00750">
      <w:pPr>
        <w:tabs>
          <w:tab w:val="left" w:pos="5245"/>
          <w:tab w:val="left" w:pos="5529"/>
        </w:tabs>
        <w:ind w:right="4224"/>
        <w:jc w:val="both"/>
        <w:rPr>
          <w:rFonts w:ascii="Arial" w:hAnsi="Arial" w:cs="Arial"/>
          <w:sz w:val="24"/>
          <w:szCs w:val="24"/>
        </w:rPr>
      </w:pPr>
      <w:bookmarkStart w:id="2" w:name="_Hlk182571363"/>
      <w:r>
        <w:rPr>
          <w:rFonts w:ascii="Arial" w:hAnsi="Arial" w:cs="Arial"/>
          <w:sz w:val="24"/>
          <w:szCs w:val="24"/>
        </w:rPr>
        <w:t xml:space="preserve">О внесении изменений в административный регламент </w:t>
      </w:r>
      <w:bookmarkStart w:id="3" w:name="_Hlk211761411"/>
      <w:bookmarkStart w:id="4" w:name="_Hlk231200046"/>
      <w:r w:rsidR="00B91949" w:rsidRPr="00B91949">
        <w:rPr>
          <w:rFonts w:ascii="Arial" w:hAnsi="Arial" w:cs="Arial"/>
          <w:sz w:val="24"/>
          <w:szCs w:val="24"/>
        </w:rPr>
        <w:t xml:space="preserve">предоставления муниципальной услуги </w:t>
      </w:r>
      <w:r w:rsidR="00B91949">
        <w:rPr>
          <w:rFonts w:ascii="Arial" w:hAnsi="Arial" w:cs="Arial"/>
          <w:sz w:val="24"/>
          <w:szCs w:val="24"/>
        </w:rPr>
        <w:t>«</w:t>
      </w:r>
      <w:bookmarkStart w:id="5" w:name="_Hlk231289275"/>
      <w:r w:rsidR="008938D6" w:rsidRPr="008938D6">
        <w:rPr>
          <w:rFonts w:ascii="Arial" w:hAnsi="Arial" w:cs="Arial"/>
          <w:sz w:val="24"/>
          <w:szCs w:val="24"/>
        </w:rPr>
        <w:t>Выдача разрешения на использование земель или земельного участка, находящихся в муниципальной собственности Светлоярского муниципального района Волгоградской области (Светлоярского городского поселения Светлоярского муниципального района Волгоградской области), и земель или земельного участка, государственная собственность на которые не разграничена, расположенных на территории Светлоярского муниципального района Волгоградской области</w:t>
      </w:r>
      <w:r w:rsidR="008938D6">
        <w:rPr>
          <w:rFonts w:ascii="Arial" w:hAnsi="Arial" w:cs="Arial"/>
          <w:sz w:val="24"/>
          <w:szCs w:val="24"/>
        </w:rPr>
        <w:t>»</w:t>
      </w:r>
      <w:r w:rsidR="00B91949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утвержденный постановлением администрации Светлоярского муниципального района Волгоградской области</w:t>
      </w:r>
      <w:bookmarkEnd w:id="3"/>
      <w:r w:rsidR="00B91949">
        <w:rPr>
          <w:rFonts w:ascii="Arial" w:hAnsi="Arial" w:cs="Arial"/>
          <w:sz w:val="24"/>
          <w:szCs w:val="24"/>
        </w:rPr>
        <w:t xml:space="preserve"> </w:t>
      </w:r>
      <w:r w:rsidR="00B91949" w:rsidRPr="00B91949">
        <w:rPr>
          <w:rFonts w:ascii="Arial" w:hAnsi="Arial" w:cs="Arial"/>
          <w:sz w:val="24"/>
          <w:szCs w:val="24"/>
        </w:rPr>
        <w:t>от 1</w:t>
      </w:r>
      <w:r w:rsidR="008938D6">
        <w:rPr>
          <w:rFonts w:ascii="Arial" w:hAnsi="Arial" w:cs="Arial"/>
          <w:sz w:val="24"/>
          <w:szCs w:val="24"/>
        </w:rPr>
        <w:t>3</w:t>
      </w:r>
      <w:r w:rsidR="00B91949" w:rsidRPr="00B91949">
        <w:rPr>
          <w:rFonts w:ascii="Arial" w:hAnsi="Arial" w:cs="Arial"/>
          <w:sz w:val="24"/>
          <w:szCs w:val="24"/>
        </w:rPr>
        <w:t xml:space="preserve">.03.2026 </w:t>
      </w:r>
      <w:r w:rsidR="00B91949">
        <w:rPr>
          <w:rFonts w:ascii="Arial" w:hAnsi="Arial" w:cs="Arial"/>
          <w:sz w:val="24"/>
          <w:szCs w:val="24"/>
        </w:rPr>
        <w:t>№</w:t>
      </w:r>
      <w:r w:rsidR="00B91949" w:rsidRPr="00B91949">
        <w:rPr>
          <w:rFonts w:ascii="Arial" w:hAnsi="Arial" w:cs="Arial"/>
          <w:sz w:val="24"/>
          <w:szCs w:val="24"/>
        </w:rPr>
        <w:t xml:space="preserve"> </w:t>
      </w:r>
      <w:bookmarkEnd w:id="4"/>
      <w:r w:rsidR="008938D6">
        <w:rPr>
          <w:rFonts w:ascii="Arial" w:hAnsi="Arial" w:cs="Arial"/>
          <w:sz w:val="24"/>
          <w:szCs w:val="24"/>
        </w:rPr>
        <w:t>26</w:t>
      </w:r>
      <w:bookmarkEnd w:id="5"/>
      <w:r w:rsidR="008938D6">
        <w:rPr>
          <w:rFonts w:ascii="Arial" w:hAnsi="Arial" w:cs="Arial"/>
          <w:sz w:val="24"/>
          <w:szCs w:val="24"/>
        </w:rPr>
        <w:t>2</w:t>
      </w:r>
    </w:p>
    <w:bookmarkEnd w:id="1"/>
    <w:bookmarkEnd w:id="2"/>
    <w:p w14:paraId="1CFAAD9C" w14:textId="77777777" w:rsidR="007D5FCE" w:rsidRPr="00FF0BAD" w:rsidRDefault="007D5FCE" w:rsidP="009C24C9">
      <w:pPr>
        <w:ind w:firstLine="709"/>
        <w:jc w:val="both"/>
        <w:rPr>
          <w:rFonts w:ascii="Arial" w:hAnsi="Arial" w:cs="Arial"/>
          <w:sz w:val="24"/>
          <w:szCs w:val="24"/>
        </w:rPr>
      </w:pPr>
    </w:p>
    <w:p w14:paraId="6C5C46B0" w14:textId="43351F35" w:rsidR="001D607C" w:rsidRDefault="008938D6" w:rsidP="007862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938D6">
        <w:rPr>
          <w:rFonts w:ascii="Arial" w:hAnsi="Arial" w:cs="Arial"/>
          <w:sz w:val="24"/>
          <w:szCs w:val="24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постановлением Правительства Российской Федерации от 02.02.2026 </w:t>
      </w:r>
      <w:r w:rsidRPr="008938D6">
        <w:rPr>
          <w:rFonts w:ascii="Arial" w:hAnsi="Arial" w:cs="Arial"/>
          <w:sz w:val="24"/>
          <w:szCs w:val="24"/>
        </w:rPr>
        <w:br/>
        <w:t xml:space="preserve">№ 82 «Об утверждении Правил отчуждения древесины, находящейся в федеральной собственности, полученной из срубленных, спиленных, срезанных стволов деревьев, произрастающих на земельных участках (их частях) или землях, находящихся в федеральной собственности», </w:t>
      </w:r>
      <w:r w:rsidR="00A57FB8">
        <w:rPr>
          <w:rFonts w:ascii="Arial" w:hAnsi="Arial" w:cs="Arial"/>
          <w:sz w:val="24"/>
          <w:szCs w:val="24"/>
        </w:rPr>
        <w:t xml:space="preserve">руководствуясь Уставами Светлоярского муниципального района Волгоградской области и Светлоярского городского поселения Светлоярского муниципального района Волгоградкой области, постановлением администрации Светлоярского муниципального района Волгоградской </w:t>
      </w:r>
      <w:r w:rsidR="00A57FB8" w:rsidRPr="0078626C">
        <w:rPr>
          <w:rFonts w:ascii="Arial" w:hAnsi="Arial" w:cs="Arial"/>
          <w:sz w:val="24"/>
          <w:szCs w:val="24"/>
        </w:rPr>
        <w:t xml:space="preserve">области от </w:t>
      </w:r>
      <w:r w:rsidR="0078626C" w:rsidRPr="0078626C">
        <w:rPr>
          <w:rFonts w:ascii="Arial" w:hAnsi="Arial" w:cs="Arial"/>
          <w:sz w:val="24"/>
          <w:szCs w:val="24"/>
        </w:rPr>
        <w:t>04.05.2026</w:t>
      </w:r>
      <w:r w:rsidR="00A57FB8" w:rsidRPr="0078626C">
        <w:rPr>
          <w:rFonts w:ascii="Arial" w:hAnsi="Arial" w:cs="Arial"/>
          <w:sz w:val="24"/>
          <w:szCs w:val="24"/>
        </w:rPr>
        <w:t xml:space="preserve"> №</w:t>
      </w:r>
      <w:r w:rsidR="005E3642" w:rsidRPr="0078626C">
        <w:rPr>
          <w:rFonts w:ascii="Arial" w:hAnsi="Arial" w:cs="Arial"/>
          <w:sz w:val="24"/>
          <w:szCs w:val="24"/>
        </w:rPr>
        <w:t xml:space="preserve"> </w:t>
      </w:r>
      <w:r w:rsidR="0078626C" w:rsidRPr="0078626C">
        <w:rPr>
          <w:rFonts w:ascii="Arial" w:hAnsi="Arial" w:cs="Arial"/>
          <w:sz w:val="24"/>
          <w:szCs w:val="24"/>
        </w:rPr>
        <w:t>608</w:t>
      </w:r>
      <w:r w:rsidR="00A57FB8" w:rsidRPr="0078626C">
        <w:rPr>
          <w:rFonts w:ascii="Arial" w:hAnsi="Arial" w:cs="Arial"/>
          <w:sz w:val="24"/>
          <w:szCs w:val="24"/>
        </w:rPr>
        <w:t xml:space="preserve"> «</w:t>
      </w:r>
      <w:r w:rsidR="0078626C" w:rsidRPr="0078626C">
        <w:rPr>
          <w:rFonts w:ascii="Arial" w:hAnsi="Arial" w:cs="Arial"/>
          <w:sz w:val="24"/>
          <w:szCs w:val="24"/>
        </w:rPr>
        <w:t>Об утверждении порядка разработки и утверждения административных регламентов предоставления муниципальных услуг</w:t>
      </w:r>
      <w:r>
        <w:rPr>
          <w:rFonts w:ascii="Arial" w:hAnsi="Arial" w:cs="Arial"/>
          <w:sz w:val="24"/>
          <w:szCs w:val="24"/>
        </w:rPr>
        <w:t>»</w:t>
      </w:r>
      <w:r w:rsidR="005366BA" w:rsidRPr="0078626C">
        <w:rPr>
          <w:rFonts w:ascii="Arial" w:hAnsi="Arial" w:cs="Arial"/>
          <w:sz w:val="24"/>
          <w:szCs w:val="24"/>
        </w:rPr>
        <w:t>, администрация</w:t>
      </w:r>
      <w:r w:rsidR="005366BA">
        <w:rPr>
          <w:rFonts w:ascii="Arial" w:hAnsi="Arial" w:cs="Arial"/>
          <w:sz w:val="24"/>
          <w:szCs w:val="24"/>
        </w:rPr>
        <w:t xml:space="preserve"> Светлоярского муниципального района Волгоградской области постановляет:</w:t>
      </w:r>
    </w:p>
    <w:p w14:paraId="39E464E6" w14:textId="77777777" w:rsidR="001D607C" w:rsidRDefault="001D607C" w:rsidP="009C24C9">
      <w:pPr>
        <w:ind w:firstLine="709"/>
        <w:jc w:val="both"/>
        <w:rPr>
          <w:rFonts w:ascii="Arial" w:hAnsi="Arial" w:cs="Arial"/>
          <w:sz w:val="24"/>
          <w:szCs w:val="24"/>
        </w:rPr>
      </w:pPr>
    </w:p>
    <w:p w14:paraId="72F2910B" w14:textId="6F08AA4E" w:rsidR="00721E51" w:rsidRDefault="00721E51" w:rsidP="005C1F31">
      <w:pPr>
        <w:pStyle w:val="ad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Внести в административный регламент</w:t>
      </w:r>
      <w:r w:rsidRPr="00721E51">
        <w:t xml:space="preserve"> </w:t>
      </w:r>
      <w:r w:rsidR="00B91949" w:rsidRPr="00B91949">
        <w:rPr>
          <w:rFonts w:ascii="Arial" w:hAnsi="Arial" w:cs="Arial"/>
          <w:sz w:val="24"/>
          <w:szCs w:val="24"/>
        </w:rPr>
        <w:t>предоставления муниципальной услуги «</w:t>
      </w:r>
      <w:r w:rsidR="008938D6" w:rsidRPr="008938D6">
        <w:rPr>
          <w:rFonts w:ascii="Arial" w:hAnsi="Arial" w:cs="Arial"/>
          <w:sz w:val="24"/>
          <w:szCs w:val="24"/>
        </w:rPr>
        <w:t>Выдача разрешения на использование земель или земельного участка, находящихся в муниципальной собственности Светлоярского муниципального района Волгоградской области (Светлоярского городского поселения Светлоярского муниципального района Волгоградской области), и земель или земельного участка, государственная собственность на которые не разграничена, расположенных на территории Светлоярского муниципального района Волгоградской области», утвержденный постановлением администрации Светлоярского муниципального района Волгоградской области от 13.03.2026 № 26</w:t>
      </w:r>
      <w:r w:rsidR="008938D6">
        <w:rPr>
          <w:rFonts w:ascii="Arial" w:hAnsi="Arial" w:cs="Arial"/>
          <w:sz w:val="24"/>
          <w:szCs w:val="24"/>
        </w:rPr>
        <w:t xml:space="preserve">2 </w:t>
      </w:r>
      <w:r>
        <w:rPr>
          <w:rFonts w:ascii="Arial" w:hAnsi="Arial" w:cs="Arial"/>
          <w:sz w:val="24"/>
          <w:szCs w:val="24"/>
        </w:rPr>
        <w:t>следующие изменения:</w:t>
      </w:r>
    </w:p>
    <w:p w14:paraId="342D777C" w14:textId="6CE95506" w:rsidR="008938D6" w:rsidRPr="008938D6" w:rsidRDefault="008938D6" w:rsidP="008938D6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1.1.</w:t>
      </w:r>
      <w:r w:rsidR="00721E51">
        <w:rPr>
          <w:rFonts w:ascii="Arial" w:hAnsi="Arial" w:cs="Arial"/>
          <w:sz w:val="24"/>
          <w:szCs w:val="24"/>
        </w:rPr>
        <w:t xml:space="preserve"> </w:t>
      </w:r>
      <w:r w:rsidRPr="008938D6">
        <w:rPr>
          <w:rFonts w:ascii="Arial" w:hAnsi="Arial" w:cs="Arial"/>
          <w:sz w:val="24"/>
          <w:szCs w:val="24"/>
        </w:rPr>
        <w:t>в подпункте «з» подпункта 1 пункта 2.5.1 слова «предоставленных для обеспечения обороны и безопасности» заменить словами «земель особо охраняемых территорий и объектов (за исключением земель особо охраняемых природных территорий)»;</w:t>
      </w:r>
    </w:p>
    <w:p w14:paraId="4F4D913C" w14:textId="75B647B1" w:rsidR="008938D6" w:rsidRPr="008938D6" w:rsidRDefault="008938D6" w:rsidP="008938D6">
      <w:pPr>
        <w:suppressAutoHyphens/>
        <w:overflowPunct/>
        <w:autoSpaceDE/>
        <w:autoSpaceDN/>
        <w:adjustRightInd/>
        <w:ind w:firstLine="720"/>
        <w:jc w:val="both"/>
        <w:textAlignment w:val="auto"/>
        <w:rPr>
          <w:rFonts w:ascii="Arial" w:hAnsi="Arial" w:cs="Arial"/>
          <w:sz w:val="24"/>
          <w:szCs w:val="24"/>
        </w:rPr>
      </w:pPr>
      <w:r w:rsidRPr="008938D6">
        <w:rPr>
          <w:rFonts w:ascii="Arial" w:hAnsi="Arial" w:cs="Arial"/>
          <w:sz w:val="24"/>
          <w:szCs w:val="24"/>
        </w:rPr>
        <w:t xml:space="preserve">1.2. абзац третий пункта </w:t>
      </w:r>
      <w:proofErr w:type="gramStart"/>
      <w:r w:rsidRPr="008938D6">
        <w:rPr>
          <w:rFonts w:ascii="Arial" w:hAnsi="Arial" w:cs="Arial"/>
          <w:sz w:val="24"/>
          <w:szCs w:val="24"/>
        </w:rPr>
        <w:t>2.11.1  изложить</w:t>
      </w:r>
      <w:proofErr w:type="gramEnd"/>
      <w:r w:rsidRPr="008938D6">
        <w:rPr>
          <w:rFonts w:ascii="Arial" w:hAnsi="Arial" w:cs="Arial"/>
          <w:sz w:val="24"/>
          <w:szCs w:val="24"/>
        </w:rPr>
        <w:t xml:space="preserve"> в следующей редакции:</w:t>
      </w:r>
    </w:p>
    <w:p w14:paraId="6DC985AF" w14:textId="77777777" w:rsidR="008938D6" w:rsidRPr="008938D6" w:rsidRDefault="008938D6" w:rsidP="008938D6">
      <w:pPr>
        <w:suppressAutoHyphens/>
        <w:overflowPunct/>
        <w:autoSpaceDE/>
        <w:autoSpaceDN/>
        <w:adjustRightInd/>
        <w:ind w:firstLine="720"/>
        <w:jc w:val="both"/>
        <w:textAlignment w:val="auto"/>
        <w:rPr>
          <w:rFonts w:ascii="Arial" w:hAnsi="Arial" w:cs="Arial"/>
          <w:sz w:val="24"/>
          <w:szCs w:val="24"/>
        </w:rPr>
      </w:pPr>
      <w:r w:rsidRPr="008938D6">
        <w:rPr>
          <w:rFonts w:ascii="Arial" w:hAnsi="Arial" w:cs="Arial"/>
          <w:sz w:val="24"/>
          <w:szCs w:val="24"/>
        </w:rPr>
        <w:t>«Помещения уполномоченного органа должны соответствовать</w:t>
      </w:r>
      <w:r w:rsidRPr="008938D6">
        <w:rPr>
          <w:szCs w:val="28"/>
          <w:lang w:eastAsia="zh-CN"/>
        </w:rPr>
        <w:t xml:space="preserve"> </w:t>
      </w:r>
      <w:bookmarkStart w:id="6" w:name="_Hlk73960986"/>
      <w:r w:rsidRPr="008938D6">
        <w:rPr>
          <w:szCs w:val="28"/>
          <w:lang w:eastAsia="zh-CN"/>
        </w:rPr>
        <w:t xml:space="preserve">санитарным </w:t>
      </w:r>
      <w:r w:rsidRPr="008938D6">
        <w:rPr>
          <w:rFonts w:ascii="Arial" w:hAnsi="Arial" w:cs="Arial"/>
          <w:sz w:val="24"/>
          <w:szCs w:val="24"/>
        </w:rPr>
        <w:t>правилам СП 2.2.3670-20 «Санитарно-эпидемиологические требования к условиям труда», утвержденным постановлением Главного государственного санитарного врача Российской Федерации от 02.12.2020 № 40</w:t>
      </w:r>
      <w:bookmarkEnd w:id="6"/>
      <w:r w:rsidRPr="008938D6">
        <w:rPr>
          <w:rFonts w:ascii="Arial" w:hAnsi="Arial" w:cs="Arial"/>
          <w:sz w:val="24"/>
          <w:szCs w:val="24"/>
        </w:rPr>
        <w:t>, и быть оборудованы средствами пожаротушения»;</w:t>
      </w:r>
    </w:p>
    <w:p w14:paraId="671A7113" w14:textId="35195228" w:rsidR="008938D6" w:rsidRPr="008938D6" w:rsidRDefault="008938D6" w:rsidP="008938D6">
      <w:pPr>
        <w:overflowPunct/>
        <w:jc w:val="both"/>
        <w:textAlignment w:val="auto"/>
        <w:rPr>
          <w:rFonts w:ascii="Arial" w:hAnsi="Arial" w:cs="Arial"/>
          <w:sz w:val="24"/>
          <w:szCs w:val="24"/>
        </w:rPr>
      </w:pPr>
      <w:r w:rsidRPr="008938D6">
        <w:rPr>
          <w:rFonts w:ascii="Arial" w:hAnsi="Arial" w:cs="Arial"/>
          <w:sz w:val="24"/>
          <w:szCs w:val="24"/>
        </w:rPr>
        <w:t xml:space="preserve">          1.3. в подпункте 3 пункта 3.3.4 слова «предоставленных для обеспечения обороны и безопасности» заменить словами «земель особо охраняемых территорий и объектов (за исключением земель особо охраняемых природных территорий)».</w:t>
      </w:r>
    </w:p>
    <w:p w14:paraId="4AECA1DE" w14:textId="7C70D252" w:rsidR="00721E51" w:rsidRDefault="00721E51" w:rsidP="008938D6">
      <w:pPr>
        <w:pStyle w:val="ad"/>
        <w:tabs>
          <w:tab w:val="left" w:pos="1134"/>
        </w:tabs>
        <w:ind w:left="709"/>
        <w:jc w:val="both"/>
        <w:rPr>
          <w:rFonts w:ascii="Arial" w:hAnsi="Arial" w:cs="Arial"/>
          <w:sz w:val="24"/>
          <w:szCs w:val="24"/>
        </w:rPr>
      </w:pPr>
    </w:p>
    <w:p w14:paraId="6AC4DF0C" w14:textId="31560424" w:rsidR="00035C5B" w:rsidRPr="00721E51" w:rsidRDefault="005E3642" w:rsidP="00B5542C">
      <w:pPr>
        <w:pStyle w:val="ad"/>
        <w:numPr>
          <w:ilvl w:val="0"/>
          <w:numId w:val="6"/>
        </w:numPr>
        <w:tabs>
          <w:tab w:val="left" w:pos="1134"/>
        </w:tabs>
        <w:ind w:left="0" w:right="28" w:firstLine="709"/>
        <w:jc w:val="both"/>
        <w:rPr>
          <w:rFonts w:ascii="Arial" w:hAnsi="Arial" w:cs="Arial"/>
          <w:sz w:val="24"/>
          <w:szCs w:val="24"/>
        </w:rPr>
      </w:pPr>
      <w:r w:rsidRPr="00721E51">
        <w:rPr>
          <w:rFonts w:ascii="Arial" w:hAnsi="Arial" w:cs="Arial"/>
          <w:sz w:val="24"/>
          <w:szCs w:val="24"/>
        </w:rPr>
        <w:t>Настоящее постановление вступает в силу после его официального обнародования путем его официального опубликования.</w:t>
      </w:r>
    </w:p>
    <w:p w14:paraId="086B51A7" w14:textId="2FEF0D2B" w:rsidR="00481762" w:rsidRDefault="00713E97" w:rsidP="009C24C9">
      <w:pPr>
        <w:ind w:right="28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</w:p>
    <w:p w14:paraId="25E2F217" w14:textId="4BCDF963" w:rsidR="00713E97" w:rsidRDefault="00721E51" w:rsidP="009C24C9">
      <w:pPr>
        <w:ind w:right="28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713E97">
        <w:rPr>
          <w:rFonts w:ascii="Arial" w:hAnsi="Arial" w:cs="Arial"/>
          <w:sz w:val="24"/>
          <w:szCs w:val="24"/>
        </w:rPr>
        <w:t xml:space="preserve">. Контроль </w:t>
      </w:r>
      <w:r w:rsidR="005E3642">
        <w:rPr>
          <w:rFonts w:ascii="Arial" w:hAnsi="Arial" w:cs="Arial"/>
          <w:sz w:val="24"/>
          <w:szCs w:val="24"/>
        </w:rPr>
        <w:t>за</w:t>
      </w:r>
      <w:r w:rsidR="00713E97"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возложить на заместителя главы Светлоярского муниципального района Волгоградской области </w:t>
      </w:r>
      <w:proofErr w:type="spellStart"/>
      <w:r w:rsidR="00713E97">
        <w:rPr>
          <w:rFonts w:ascii="Arial" w:hAnsi="Arial" w:cs="Arial"/>
          <w:sz w:val="24"/>
          <w:szCs w:val="24"/>
        </w:rPr>
        <w:t>Мо</w:t>
      </w:r>
      <w:r w:rsidR="008938D6">
        <w:rPr>
          <w:rFonts w:ascii="Arial" w:hAnsi="Arial" w:cs="Arial"/>
          <w:sz w:val="24"/>
          <w:szCs w:val="24"/>
        </w:rPr>
        <w:t>ке</w:t>
      </w:r>
      <w:r w:rsidR="00713E97">
        <w:rPr>
          <w:rFonts w:ascii="Arial" w:hAnsi="Arial" w:cs="Arial"/>
          <w:sz w:val="24"/>
          <w:szCs w:val="24"/>
        </w:rPr>
        <w:t>еву</w:t>
      </w:r>
      <w:proofErr w:type="spellEnd"/>
      <w:r w:rsidR="00E163EE" w:rsidRPr="00E163EE">
        <w:rPr>
          <w:rFonts w:ascii="Arial" w:hAnsi="Arial" w:cs="Arial"/>
          <w:sz w:val="24"/>
          <w:szCs w:val="24"/>
        </w:rPr>
        <w:t xml:space="preserve"> </w:t>
      </w:r>
      <w:r w:rsidR="00E163EE">
        <w:rPr>
          <w:rFonts w:ascii="Arial" w:hAnsi="Arial" w:cs="Arial"/>
          <w:sz w:val="24"/>
          <w:szCs w:val="24"/>
        </w:rPr>
        <w:t>И.А.</w:t>
      </w:r>
    </w:p>
    <w:p w14:paraId="4C646354" w14:textId="77777777" w:rsidR="005E3642" w:rsidRDefault="005E3642" w:rsidP="009C24C9">
      <w:pPr>
        <w:ind w:right="28" w:firstLine="709"/>
        <w:jc w:val="both"/>
        <w:rPr>
          <w:rFonts w:ascii="Arial" w:hAnsi="Arial" w:cs="Arial"/>
          <w:sz w:val="24"/>
          <w:szCs w:val="24"/>
        </w:rPr>
      </w:pPr>
    </w:p>
    <w:p w14:paraId="7AA6C616" w14:textId="77777777" w:rsidR="008938D6" w:rsidRDefault="008938D6" w:rsidP="009C24C9">
      <w:pPr>
        <w:ind w:right="28" w:firstLine="709"/>
        <w:jc w:val="both"/>
        <w:rPr>
          <w:rFonts w:ascii="Arial" w:hAnsi="Arial" w:cs="Arial"/>
          <w:sz w:val="24"/>
          <w:szCs w:val="24"/>
        </w:rPr>
      </w:pPr>
    </w:p>
    <w:p w14:paraId="0102F1F4" w14:textId="77777777" w:rsidR="008938D6" w:rsidRDefault="008938D6" w:rsidP="009C24C9">
      <w:pPr>
        <w:ind w:right="28" w:firstLine="709"/>
        <w:jc w:val="both"/>
        <w:rPr>
          <w:rFonts w:ascii="Arial" w:hAnsi="Arial" w:cs="Arial"/>
          <w:sz w:val="24"/>
          <w:szCs w:val="24"/>
        </w:rPr>
      </w:pPr>
    </w:p>
    <w:p w14:paraId="0F5FDF33" w14:textId="77777777" w:rsidR="008938D6" w:rsidRDefault="008938D6" w:rsidP="009C24C9">
      <w:pPr>
        <w:ind w:right="28" w:firstLine="709"/>
        <w:jc w:val="both"/>
        <w:rPr>
          <w:rFonts w:ascii="Arial" w:hAnsi="Arial" w:cs="Arial"/>
          <w:sz w:val="24"/>
          <w:szCs w:val="24"/>
        </w:rPr>
      </w:pPr>
    </w:p>
    <w:p w14:paraId="32A918AE" w14:textId="77777777" w:rsidR="008938D6" w:rsidRDefault="008938D6" w:rsidP="009C24C9">
      <w:pPr>
        <w:ind w:right="28" w:firstLine="709"/>
        <w:jc w:val="both"/>
        <w:rPr>
          <w:rFonts w:ascii="Arial" w:hAnsi="Arial" w:cs="Arial"/>
          <w:sz w:val="24"/>
          <w:szCs w:val="24"/>
        </w:rPr>
      </w:pPr>
    </w:p>
    <w:p w14:paraId="453E70FF" w14:textId="77777777" w:rsidR="008938D6" w:rsidRDefault="008938D6" w:rsidP="009C24C9">
      <w:pPr>
        <w:ind w:right="28" w:firstLine="709"/>
        <w:jc w:val="both"/>
        <w:rPr>
          <w:rFonts w:ascii="Arial" w:hAnsi="Arial" w:cs="Arial"/>
          <w:sz w:val="24"/>
          <w:szCs w:val="24"/>
        </w:rPr>
      </w:pPr>
    </w:p>
    <w:p w14:paraId="522F0330" w14:textId="5CBC10A1" w:rsidR="007D5FCE" w:rsidRDefault="009C24C9" w:rsidP="007D5FCE">
      <w:pPr>
        <w:ind w:right="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района                                                               В.В. Фадеев</w:t>
      </w:r>
    </w:p>
    <w:p w14:paraId="64AFCC6D" w14:textId="77777777" w:rsidR="0067073A" w:rsidRDefault="0067073A" w:rsidP="007D5FCE">
      <w:pPr>
        <w:ind w:right="28"/>
        <w:jc w:val="both"/>
        <w:rPr>
          <w:rFonts w:ascii="Arial" w:hAnsi="Arial" w:cs="Arial"/>
          <w:sz w:val="20"/>
        </w:rPr>
      </w:pPr>
    </w:p>
    <w:p w14:paraId="6B4375B5" w14:textId="77777777" w:rsidR="008938D6" w:rsidRDefault="008938D6" w:rsidP="007D5FCE">
      <w:pPr>
        <w:ind w:right="28"/>
        <w:jc w:val="both"/>
        <w:rPr>
          <w:rFonts w:ascii="Arial" w:hAnsi="Arial" w:cs="Arial"/>
          <w:sz w:val="20"/>
        </w:rPr>
      </w:pPr>
    </w:p>
    <w:p w14:paraId="398C38A8" w14:textId="77777777" w:rsidR="008938D6" w:rsidRDefault="008938D6" w:rsidP="007D5FCE">
      <w:pPr>
        <w:ind w:right="28"/>
        <w:jc w:val="both"/>
        <w:rPr>
          <w:rFonts w:ascii="Arial" w:hAnsi="Arial" w:cs="Arial"/>
          <w:sz w:val="20"/>
        </w:rPr>
      </w:pPr>
    </w:p>
    <w:p w14:paraId="18698D29" w14:textId="77777777" w:rsidR="008938D6" w:rsidRDefault="008938D6" w:rsidP="007D5FCE">
      <w:pPr>
        <w:ind w:right="28"/>
        <w:jc w:val="both"/>
        <w:rPr>
          <w:rFonts w:ascii="Arial" w:hAnsi="Arial" w:cs="Arial"/>
          <w:sz w:val="20"/>
        </w:rPr>
      </w:pPr>
    </w:p>
    <w:p w14:paraId="0BF2ED89" w14:textId="77777777" w:rsidR="008938D6" w:rsidRDefault="008938D6" w:rsidP="007D5FCE">
      <w:pPr>
        <w:ind w:right="28"/>
        <w:jc w:val="both"/>
        <w:rPr>
          <w:rFonts w:ascii="Arial" w:hAnsi="Arial" w:cs="Arial"/>
          <w:sz w:val="20"/>
        </w:rPr>
      </w:pPr>
    </w:p>
    <w:p w14:paraId="73046208" w14:textId="77777777" w:rsidR="008938D6" w:rsidRDefault="008938D6" w:rsidP="007D5FCE">
      <w:pPr>
        <w:ind w:right="28"/>
        <w:jc w:val="both"/>
        <w:rPr>
          <w:rFonts w:ascii="Arial" w:hAnsi="Arial" w:cs="Arial"/>
          <w:sz w:val="20"/>
        </w:rPr>
      </w:pPr>
    </w:p>
    <w:p w14:paraId="2F271B78" w14:textId="77777777" w:rsidR="008938D6" w:rsidRDefault="008938D6" w:rsidP="007D5FCE">
      <w:pPr>
        <w:ind w:right="28"/>
        <w:jc w:val="both"/>
        <w:rPr>
          <w:rFonts w:ascii="Arial" w:hAnsi="Arial" w:cs="Arial"/>
          <w:sz w:val="20"/>
        </w:rPr>
      </w:pPr>
    </w:p>
    <w:p w14:paraId="0F141038" w14:textId="77777777" w:rsidR="008938D6" w:rsidRDefault="008938D6" w:rsidP="007D5FCE">
      <w:pPr>
        <w:ind w:right="28"/>
        <w:jc w:val="both"/>
        <w:rPr>
          <w:rFonts w:ascii="Arial" w:hAnsi="Arial" w:cs="Arial"/>
          <w:sz w:val="20"/>
        </w:rPr>
      </w:pPr>
    </w:p>
    <w:p w14:paraId="2C17BAB6" w14:textId="77777777" w:rsidR="008938D6" w:rsidRDefault="008938D6" w:rsidP="007D5FCE">
      <w:pPr>
        <w:ind w:right="28"/>
        <w:jc w:val="both"/>
        <w:rPr>
          <w:rFonts w:ascii="Arial" w:hAnsi="Arial" w:cs="Arial"/>
          <w:sz w:val="20"/>
        </w:rPr>
      </w:pPr>
    </w:p>
    <w:p w14:paraId="519D6BDD" w14:textId="77777777" w:rsidR="008938D6" w:rsidRDefault="008938D6" w:rsidP="007D5FCE">
      <w:pPr>
        <w:ind w:right="28"/>
        <w:jc w:val="both"/>
        <w:rPr>
          <w:rFonts w:ascii="Arial" w:hAnsi="Arial" w:cs="Arial"/>
          <w:sz w:val="20"/>
        </w:rPr>
      </w:pPr>
    </w:p>
    <w:p w14:paraId="6F29D86C" w14:textId="77777777" w:rsidR="008938D6" w:rsidRDefault="008938D6" w:rsidP="007D5FCE">
      <w:pPr>
        <w:ind w:right="28"/>
        <w:jc w:val="both"/>
        <w:rPr>
          <w:rFonts w:ascii="Arial" w:hAnsi="Arial" w:cs="Arial"/>
          <w:sz w:val="20"/>
        </w:rPr>
      </w:pPr>
    </w:p>
    <w:p w14:paraId="096560D6" w14:textId="1F3FD70D" w:rsidR="00845BA1" w:rsidRPr="00851D40" w:rsidRDefault="005C1F31" w:rsidP="007D5FCE">
      <w:pPr>
        <w:ind w:right="28"/>
        <w:jc w:val="both"/>
        <w:rPr>
          <w:sz w:val="20"/>
        </w:rPr>
      </w:pPr>
      <w:r>
        <w:rPr>
          <w:rFonts w:ascii="Arial" w:hAnsi="Arial" w:cs="Arial"/>
          <w:sz w:val="20"/>
        </w:rPr>
        <w:t xml:space="preserve">Мокеева И.А. </w:t>
      </w:r>
    </w:p>
    <w:sectPr w:rsidR="00845BA1" w:rsidRPr="00851D40" w:rsidSect="0067073A">
      <w:headerReference w:type="default" r:id="rId9"/>
      <w:pgSz w:w="11907" w:h="16840" w:code="9"/>
      <w:pgMar w:top="907" w:right="851" w:bottom="567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FE0ACF" w14:textId="77777777" w:rsidR="00942BBB" w:rsidRDefault="00942BBB" w:rsidP="002561CD">
      <w:r>
        <w:separator/>
      </w:r>
    </w:p>
  </w:endnote>
  <w:endnote w:type="continuationSeparator" w:id="0">
    <w:p w14:paraId="190A0D25" w14:textId="77777777" w:rsidR="00942BBB" w:rsidRDefault="00942BBB" w:rsidP="00256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643D41" w14:textId="77777777" w:rsidR="00942BBB" w:rsidRDefault="00942BBB" w:rsidP="002561CD">
      <w:r>
        <w:separator/>
      </w:r>
    </w:p>
  </w:footnote>
  <w:footnote w:type="continuationSeparator" w:id="0">
    <w:p w14:paraId="5AC179B5" w14:textId="77777777" w:rsidR="00942BBB" w:rsidRDefault="00942BBB" w:rsidP="002561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4642293"/>
      <w:docPartObj>
        <w:docPartGallery w:val="Page Numbers (Top of Page)"/>
        <w:docPartUnique/>
      </w:docPartObj>
    </w:sdtPr>
    <w:sdtEndPr>
      <w:rPr>
        <w:rFonts w:ascii="Arial" w:hAnsi="Arial" w:cs="Arial"/>
        <w:sz w:val="20"/>
      </w:rPr>
    </w:sdtEndPr>
    <w:sdtContent>
      <w:p w14:paraId="75C49BD6" w14:textId="77777777" w:rsidR="002561CD" w:rsidRPr="008938D6" w:rsidRDefault="002561CD">
        <w:pPr>
          <w:pStyle w:val="a9"/>
          <w:jc w:val="center"/>
          <w:rPr>
            <w:rFonts w:ascii="Arial" w:hAnsi="Arial" w:cs="Arial"/>
            <w:sz w:val="20"/>
          </w:rPr>
        </w:pPr>
        <w:r w:rsidRPr="008938D6">
          <w:rPr>
            <w:rFonts w:ascii="Arial" w:hAnsi="Arial" w:cs="Arial"/>
            <w:sz w:val="20"/>
          </w:rPr>
          <w:fldChar w:fldCharType="begin"/>
        </w:r>
        <w:r w:rsidRPr="008938D6">
          <w:rPr>
            <w:rFonts w:ascii="Arial" w:hAnsi="Arial" w:cs="Arial"/>
            <w:sz w:val="20"/>
          </w:rPr>
          <w:instrText>PAGE   \* MERGEFORMAT</w:instrText>
        </w:r>
        <w:r w:rsidRPr="008938D6">
          <w:rPr>
            <w:rFonts w:ascii="Arial" w:hAnsi="Arial" w:cs="Arial"/>
            <w:sz w:val="20"/>
          </w:rPr>
          <w:fldChar w:fldCharType="separate"/>
        </w:r>
        <w:r w:rsidR="0021235A" w:rsidRPr="008938D6">
          <w:rPr>
            <w:rFonts w:ascii="Arial" w:hAnsi="Arial" w:cs="Arial"/>
            <w:noProof/>
            <w:sz w:val="20"/>
          </w:rPr>
          <w:t>2</w:t>
        </w:r>
        <w:r w:rsidRPr="008938D6">
          <w:rPr>
            <w:rFonts w:ascii="Arial" w:hAnsi="Arial" w:cs="Arial"/>
            <w:sz w:val="20"/>
          </w:rPr>
          <w:fldChar w:fldCharType="end"/>
        </w:r>
      </w:p>
    </w:sdtContent>
  </w:sdt>
  <w:p w14:paraId="129B6272" w14:textId="77777777" w:rsidR="002561CD" w:rsidRDefault="002561C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4975C2"/>
    <w:multiLevelType w:val="hybridMultilevel"/>
    <w:tmpl w:val="B95A4E52"/>
    <w:lvl w:ilvl="0" w:tplc="02B2C29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7E588FEC">
      <w:numFmt w:val="none"/>
      <w:lvlText w:val=""/>
      <w:lvlJc w:val="left"/>
      <w:pPr>
        <w:tabs>
          <w:tab w:val="num" w:pos="360"/>
        </w:tabs>
      </w:pPr>
    </w:lvl>
    <w:lvl w:ilvl="2" w:tplc="ECA2C8EA">
      <w:numFmt w:val="none"/>
      <w:lvlText w:val=""/>
      <w:lvlJc w:val="left"/>
      <w:pPr>
        <w:tabs>
          <w:tab w:val="num" w:pos="360"/>
        </w:tabs>
      </w:pPr>
    </w:lvl>
    <w:lvl w:ilvl="3" w:tplc="77B0142A">
      <w:numFmt w:val="none"/>
      <w:lvlText w:val=""/>
      <w:lvlJc w:val="left"/>
      <w:pPr>
        <w:tabs>
          <w:tab w:val="num" w:pos="360"/>
        </w:tabs>
      </w:pPr>
    </w:lvl>
    <w:lvl w:ilvl="4" w:tplc="1248B10C">
      <w:numFmt w:val="none"/>
      <w:lvlText w:val=""/>
      <w:lvlJc w:val="left"/>
      <w:pPr>
        <w:tabs>
          <w:tab w:val="num" w:pos="360"/>
        </w:tabs>
      </w:pPr>
    </w:lvl>
    <w:lvl w:ilvl="5" w:tplc="A31AB578">
      <w:numFmt w:val="none"/>
      <w:lvlText w:val=""/>
      <w:lvlJc w:val="left"/>
      <w:pPr>
        <w:tabs>
          <w:tab w:val="num" w:pos="360"/>
        </w:tabs>
      </w:pPr>
    </w:lvl>
    <w:lvl w:ilvl="6" w:tplc="498281AE">
      <w:numFmt w:val="none"/>
      <w:lvlText w:val=""/>
      <w:lvlJc w:val="left"/>
      <w:pPr>
        <w:tabs>
          <w:tab w:val="num" w:pos="360"/>
        </w:tabs>
      </w:pPr>
    </w:lvl>
    <w:lvl w:ilvl="7" w:tplc="58C61D60">
      <w:numFmt w:val="none"/>
      <w:lvlText w:val=""/>
      <w:lvlJc w:val="left"/>
      <w:pPr>
        <w:tabs>
          <w:tab w:val="num" w:pos="360"/>
        </w:tabs>
      </w:pPr>
    </w:lvl>
    <w:lvl w:ilvl="8" w:tplc="5364968A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3935700D"/>
    <w:multiLevelType w:val="hybridMultilevel"/>
    <w:tmpl w:val="3C365748"/>
    <w:lvl w:ilvl="0" w:tplc="2ECC99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B97846"/>
    <w:multiLevelType w:val="hybridMultilevel"/>
    <w:tmpl w:val="D0DE4EEC"/>
    <w:lvl w:ilvl="0" w:tplc="55FADA0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7B30A3"/>
    <w:multiLevelType w:val="multilevel"/>
    <w:tmpl w:val="2D7EC27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5367615E"/>
    <w:multiLevelType w:val="hybridMultilevel"/>
    <w:tmpl w:val="FE84C980"/>
    <w:lvl w:ilvl="0" w:tplc="0419000F">
      <w:start w:val="1"/>
      <w:numFmt w:val="decimal"/>
      <w:lvlText w:val="%1."/>
      <w:lvlJc w:val="left"/>
      <w:pPr>
        <w:tabs>
          <w:tab w:val="num" w:pos="2136"/>
        </w:tabs>
        <w:ind w:left="21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56"/>
        </w:tabs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abstractNum w:abstractNumId="5" w15:restartNumberingAfterBreak="0">
    <w:nsid w:val="5F994760"/>
    <w:multiLevelType w:val="hybridMultilevel"/>
    <w:tmpl w:val="96D05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4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682"/>
    <w:rsid w:val="0000244A"/>
    <w:rsid w:val="0000411A"/>
    <w:rsid w:val="00010728"/>
    <w:rsid w:val="000123EB"/>
    <w:rsid w:val="00013A92"/>
    <w:rsid w:val="000161A8"/>
    <w:rsid w:val="00021CE7"/>
    <w:rsid w:val="00033464"/>
    <w:rsid w:val="000339BA"/>
    <w:rsid w:val="00033E45"/>
    <w:rsid w:val="00035C5B"/>
    <w:rsid w:val="00037208"/>
    <w:rsid w:val="0004295A"/>
    <w:rsid w:val="00043FA2"/>
    <w:rsid w:val="00045CCB"/>
    <w:rsid w:val="00047AB4"/>
    <w:rsid w:val="00062DE8"/>
    <w:rsid w:val="00064791"/>
    <w:rsid w:val="000678D5"/>
    <w:rsid w:val="00067DEE"/>
    <w:rsid w:val="00080DB2"/>
    <w:rsid w:val="00082210"/>
    <w:rsid w:val="00083496"/>
    <w:rsid w:val="0008638C"/>
    <w:rsid w:val="00090204"/>
    <w:rsid w:val="000A332D"/>
    <w:rsid w:val="000B0637"/>
    <w:rsid w:val="000B1A0F"/>
    <w:rsid w:val="000B1CB5"/>
    <w:rsid w:val="000B1D74"/>
    <w:rsid w:val="000B206F"/>
    <w:rsid w:val="000B370E"/>
    <w:rsid w:val="000B7D1D"/>
    <w:rsid w:val="000C2752"/>
    <w:rsid w:val="000C2861"/>
    <w:rsid w:val="000C2EDD"/>
    <w:rsid w:val="000C3103"/>
    <w:rsid w:val="000C5C96"/>
    <w:rsid w:val="000D066F"/>
    <w:rsid w:val="000D1140"/>
    <w:rsid w:val="000D215E"/>
    <w:rsid w:val="000D5B82"/>
    <w:rsid w:val="000D5DFC"/>
    <w:rsid w:val="000E2EDD"/>
    <w:rsid w:val="000E4098"/>
    <w:rsid w:val="000F4BFF"/>
    <w:rsid w:val="000F6C34"/>
    <w:rsid w:val="00103C7A"/>
    <w:rsid w:val="00103E27"/>
    <w:rsid w:val="001126EC"/>
    <w:rsid w:val="001152EA"/>
    <w:rsid w:val="00116A56"/>
    <w:rsid w:val="00124B22"/>
    <w:rsid w:val="00131ED5"/>
    <w:rsid w:val="00136234"/>
    <w:rsid w:val="00140C43"/>
    <w:rsid w:val="00140FED"/>
    <w:rsid w:val="00141A59"/>
    <w:rsid w:val="001464B3"/>
    <w:rsid w:val="00152C04"/>
    <w:rsid w:val="00155472"/>
    <w:rsid w:val="0015692F"/>
    <w:rsid w:val="00163C30"/>
    <w:rsid w:val="0016523F"/>
    <w:rsid w:val="00165C6D"/>
    <w:rsid w:val="00166375"/>
    <w:rsid w:val="00167510"/>
    <w:rsid w:val="001718A1"/>
    <w:rsid w:val="00175626"/>
    <w:rsid w:val="001772E9"/>
    <w:rsid w:val="00182221"/>
    <w:rsid w:val="0019182D"/>
    <w:rsid w:val="00192FE9"/>
    <w:rsid w:val="00196437"/>
    <w:rsid w:val="001975D5"/>
    <w:rsid w:val="00197CE1"/>
    <w:rsid w:val="001A1DFB"/>
    <w:rsid w:val="001A3228"/>
    <w:rsid w:val="001B586B"/>
    <w:rsid w:val="001C2B6A"/>
    <w:rsid w:val="001C5F5B"/>
    <w:rsid w:val="001D0831"/>
    <w:rsid w:val="001D2AD7"/>
    <w:rsid w:val="001D607C"/>
    <w:rsid w:val="001D6CAF"/>
    <w:rsid w:val="001E510D"/>
    <w:rsid w:val="001F025B"/>
    <w:rsid w:val="001F15C9"/>
    <w:rsid w:val="001F2E71"/>
    <w:rsid w:val="002030B5"/>
    <w:rsid w:val="00203B62"/>
    <w:rsid w:val="00203D4A"/>
    <w:rsid w:val="0021235A"/>
    <w:rsid w:val="002136BE"/>
    <w:rsid w:val="00217008"/>
    <w:rsid w:val="002239BA"/>
    <w:rsid w:val="00226687"/>
    <w:rsid w:val="00227755"/>
    <w:rsid w:val="0022778D"/>
    <w:rsid w:val="002311D6"/>
    <w:rsid w:val="00237A8E"/>
    <w:rsid w:val="00241132"/>
    <w:rsid w:val="0024131F"/>
    <w:rsid w:val="00242381"/>
    <w:rsid w:val="00245030"/>
    <w:rsid w:val="00247588"/>
    <w:rsid w:val="00247D24"/>
    <w:rsid w:val="0025142A"/>
    <w:rsid w:val="002549B1"/>
    <w:rsid w:val="00256143"/>
    <w:rsid w:val="002561CD"/>
    <w:rsid w:val="00266769"/>
    <w:rsid w:val="00272F6E"/>
    <w:rsid w:val="00280D7F"/>
    <w:rsid w:val="00281698"/>
    <w:rsid w:val="0028379D"/>
    <w:rsid w:val="00291D1F"/>
    <w:rsid w:val="00291E30"/>
    <w:rsid w:val="00297A22"/>
    <w:rsid w:val="002A0738"/>
    <w:rsid w:val="002A0CF3"/>
    <w:rsid w:val="002B0517"/>
    <w:rsid w:val="002B5FC0"/>
    <w:rsid w:val="002C550E"/>
    <w:rsid w:val="002C75BF"/>
    <w:rsid w:val="002C7A75"/>
    <w:rsid w:val="002C7FE7"/>
    <w:rsid w:val="002D1CBC"/>
    <w:rsid w:val="002D2765"/>
    <w:rsid w:val="002D6154"/>
    <w:rsid w:val="002D7526"/>
    <w:rsid w:val="002E19DB"/>
    <w:rsid w:val="002E3701"/>
    <w:rsid w:val="002E7080"/>
    <w:rsid w:val="002F32A9"/>
    <w:rsid w:val="002F62C8"/>
    <w:rsid w:val="0030025D"/>
    <w:rsid w:val="003023E9"/>
    <w:rsid w:val="00304DD8"/>
    <w:rsid w:val="00305005"/>
    <w:rsid w:val="00316CD7"/>
    <w:rsid w:val="00317BBC"/>
    <w:rsid w:val="003276A1"/>
    <w:rsid w:val="00331847"/>
    <w:rsid w:val="00333219"/>
    <w:rsid w:val="00333C43"/>
    <w:rsid w:val="00334EC3"/>
    <w:rsid w:val="00335694"/>
    <w:rsid w:val="003368BE"/>
    <w:rsid w:val="003414DD"/>
    <w:rsid w:val="00343859"/>
    <w:rsid w:val="00343AD4"/>
    <w:rsid w:val="00343D55"/>
    <w:rsid w:val="00351D88"/>
    <w:rsid w:val="00351DA1"/>
    <w:rsid w:val="003605F9"/>
    <w:rsid w:val="00366061"/>
    <w:rsid w:val="003729E4"/>
    <w:rsid w:val="00381926"/>
    <w:rsid w:val="003869D2"/>
    <w:rsid w:val="00387037"/>
    <w:rsid w:val="003876D5"/>
    <w:rsid w:val="003901A5"/>
    <w:rsid w:val="0039178A"/>
    <w:rsid w:val="003929D2"/>
    <w:rsid w:val="003936ED"/>
    <w:rsid w:val="00396332"/>
    <w:rsid w:val="003A66B9"/>
    <w:rsid w:val="003B17AC"/>
    <w:rsid w:val="003B1844"/>
    <w:rsid w:val="003B2557"/>
    <w:rsid w:val="003C0462"/>
    <w:rsid w:val="003C087C"/>
    <w:rsid w:val="003C1E0F"/>
    <w:rsid w:val="003C3761"/>
    <w:rsid w:val="003C3991"/>
    <w:rsid w:val="003C725D"/>
    <w:rsid w:val="003D03E9"/>
    <w:rsid w:val="003D2656"/>
    <w:rsid w:val="003D29BE"/>
    <w:rsid w:val="003E1FDA"/>
    <w:rsid w:val="003E2185"/>
    <w:rsid w:val="003E32FF"/>
    <w:rsid w:val="003E579A"/>
    <w:rsid w:val="003E6194"/>
    <w:rsid w:val="003F17D0"/>
    <w:rsid w:val="003F34AE"/>
    <w:rsid w:val="003F52A6"/>
    <w:rsid w:val="003F77A4"/>
    <w:rsid w:val="004039E0"/>
    <w:rsid w:val="00403EC4"/>
    <w:rsid w:val="00404436"/>
    <w:rsid w:val="00410175"/>
    <w:rsid w:val="004120BE"/>
    <w:rsid w:val="00412123"/>
    <w:rsid w:val="00413010"/>
    <w:rsid w:val="00416666"/>
    <w:rsid w:val="00432BCB"/>
    <w:rsid w:val="004348D5"/>
    <w:rsid w:val="004366F4"/>
    <w:rsid w:val="00440A92"/>
    <w:rsid w:val="00443E1A"/>
    <w:rsid w:val="00446CFB"/>
    <w:rsid w:val="0045260B"/>
    <w:rsid w:val="00457DA5"/>
    <w:rsid w:val="00457FEF"/>
    <w:rsid w:val="004611F7"/>
    <w:rsid w:val="004612B7"/>
    <w:rsid w:val="004654E8"/>
    <w:rsid w:val="00471144"/>
    <w:rsid w:val="00474157"/>
    <w:rsid w:val="0047430F"/>
    <w:rsid w:val="00474FE6"/>
    <w:rsid w:val="00476674"/>
    <w:rsid w:val="00481762"/>
    <w:rsid w:val="0048268A"/>
    <w:rsid w:val="004856F9"/>
    <w:rsid w:val="00495A11"/>
    <w:rsid w:val="004A1304"/>
    <w:rsid w:val="004A67DC"/>
    <w:rsid w:val="004A6CA5"/>
    <w:rsid w:val="004A74F9"/>
    <w:rsid w:val="004C24A0"/>
    <w:rsid w:val="004C5788"/>
    <w:rsid w:val="004C7A38"/>
    <w:rsid w:val="004D0CDE"/>
    <w:rsid w:val="004D138B"/>
    <w:rsid w:val="004D2127"/>
    <w:rsid w:val="004D29D8"/>
    <w:rsid w:val="004D61E7"/>
    <w:rsid w:val="004D66CE"/>
    <w:rsid w:val="004D7EB7"/>
    <w:rsid w:val="004E0117"/>
    <w:rsid w:val="004E4FFF"/>
    <w:rsid w:val="004E63EC"/>
    <w:rsid w:val="004E7D2D"/>
    <w:rsid w:val="004F19D5"/>
    <w:rsid w:val="004F1AE7"/>
    <w:rsid w:val="004F32D9"/>
    <w:rsid w:val="004F33DE"/>
    <w:rsid w:val="004F3DC3"/>
    <w:rsid w:val="004F4320"/>
    <w:rsid w:val="005047B2"/>
    <w:rsid w:val="0050777A"/>
    <w:rsid w:val="00507867"/>
    <w:rsid w:val="00515C15"/>
    <w:rsid w:val="00521A31"/>
    <w:rsid w:val="00522347"/>
    <w:rsid w:val="0052601D"/>
    <w:rsid w:val="00527756"/>
    <w:rsid w:val="00530958"/>
    <w:rsid w:val="00533765"/>
    <w:rsid w:val="00534729"/>
    <w:rsid w:val="00535903"/>
    <w:rsid w:val="00536362"/>
    <w:rsid w:val="0053664E"/>
    <w:rsid w:val="005366BA"/>
    <w:rsid w:val="00536A08"/>
    <w:rsid w:val="005373E3"/>
    <w:rsid w:val="00541E75"/>
    <w:rsid w:val="00547B3C"/>
    <w:rsid w:val="00551D7F"/>
    <w:rsid w:val="005538AA"/>
    <w:rsid w:val="005552D8"/>
    <w:rsid w:val="00563910"/>
    <w:rsid w:val="00565365"/>
    <w:rsid w:val="00573AE4"/>
    <w:rsid w:val="0057636F"/>
    <w:rsid w:val="00580BCB"/>
    <w:rsid w:val="005926EA"/>
    <w:rsid w:val="00594287"/>
    <w:rsid w:val="00596683"/>
    <w:rsid w:val="00596B07"/>
    <w:rsid w:val="00597884"/>
    <w:rsid w:val="005A4A09"/>
    <w:rsid w:val="005A4C09"/>
    <w:rsid w:val="005B13F7"/>
    <w:rsid w:val="005B1AF6"/>
    <w:rsid w:val="005B5EC8"/>
    <w:rsid w:val="005B6D6F"/>
    <w:rsid w:val="005C1F31"/>
    <w:rsid w:val="005C2DB0"/>
    <w:rsid w:val="005C3333"/>
    <w:rsid w:val="005C75C4"/>
    <w:rsid w:val="005C7EE3"/>
    <w:rsid w:val="005E017C"/>
    <w:rsid w:val="005E0D4A"/>
    <w:rsid w:val="005E2B7D"/>
    <w:rsid w:val="005E3642"/>
    <w:rsid w:val="005E48E9"/>
    <w:rsid w:val="005E653C"/>
    <w:rsid w:val="005F3D9A"/>
    <w:rsid w:val="005F5D2A"/>
    <w:rsid w:val="00603DC9"/>
    <w:rsid w:val="00616C98"/>
    <w:rsid w:val="00626A6F"/>
    <w:rsid w:val="00627DD0"/>
    <w:rsid w:val="006306BE"/>
    <w:rsid w:val="0063107E"/>
    <w:rsid w:val="0063639C"/>
    <w:rsid w:val="00644522"/>
    <w:rsid w:val="006513F6"/>
    <w:rsid w:val="00661107"/>
    <w:rsid w:val="00662DC7"/>
    <w:rsid w:val="00664D2B"/>
    <w:rsid w:val="00665991"/>
    <w:rsid w:val="00667B00"/>
    <w:rsid w:val="0067073A"/>
    <w:rsid w:val="006819C4"/>
    <w:rsid w:val="00687333"/>
    <w:rsid w:val="00696A35"/>
    <w:rsid w:val="006A040E"/>
    <w:rsid w:val="006A1C63"/>
    <w:rsid w:val="006A2EF2"/>
    <w:rsid w:val="006A7144"/>
    <w:rsid w:val="006B0115"/>
    <w:rsid w:val="006B01E6"/>
    <w:rsid w:val="006C5DE8"/>
    <w:rsid w:val="006C6676"/>
    <w:rsid w:val="006D5FEB"/>
    <w:rsid w:val="006E6309"/>
    <w:rsid w:val="006F00B4"/>
    <w:rsid w:val="006F2DA2"/>
    <w:rsid w:val="006F334D"/>
    <w:rsid w:val="006F62F6"/>
    <w:rsid w:val="006F7C7D"/>
    <w:rsid w:val="00703505"/>
    <w:rsid w:val="00713E97"/>
    <w:rsid w:val="00721E51"/>
    <w:rsid w:val="00724233"/>
    <w:rsid w:val="007251AE"/>
    <w:rsid w:val="00727544"/>
    <w:rsid w:val="00731467"/>
    <w:rsid w:val="00741DC5"/>
    <w:rsid w:val="0074572F"/>
    <w:rsid w:val="00755F71"/>
    <w:rsid w:val="00756E07"/>
    <w:rsid w:val="00760ED3"/>
    <w:rsid w:val="007626F9"/>
    <w:rsid w:val="007646DF"/>
    <w:rsid w:val="007718EB"/>
    <w:rsid w:val="00771D29"/>
    <w:rsid w:val="00772E21"/>
    <w:rsid w:val="00782474"/>
    <w:rsid w:val="0078434C"/>
    <w:rsid w:val="0078626C"/>
    <w:rsid w:val="0078704F"/>
    <w:rsid w:val="007871F9"/>
    <w:rsid w:val="007923C6"/>
    <w:rsid w:val="00796402"/>
    <w:rsid w:val="007A259C"/>
    <w:rsid w:val="007A2B51"/>
    <w:rsid w:val="007B29B7"/>
    <w:rsid w:val="007B56C6"/>
    <w:rsid w:val="007B5CB2"/>
    <w:rsid w:val="007B62D9"/>
    <w:rsid w:val="007B7C5D"/>
    <w:rsid w:val="007C34CF"/>
    <w:rsid w:val="007C384B"/>
    <w:rsid w:val="007C3EC2"/>
    <w:rsid w:val="007C5D70"/>
    <w:rsid w:val="007C7713"/>
    <w:rsid w:val="007D0B06"/>
    <w:rsid w:val="007D2591"/>
    <w:rsid w:val="007D3798"/>
    <w:rsid w:val="007D46A2"/>
    <w:rsid w:val="007D5FCE"/>
    <w:rsid w:val="007D7AD7"/>
    <w:rsid w:val="007E62F1"/>
    <w:rsid w:val="00801649"/>
    <w:rsid w:val="008017EB"/>
    <w:rsid w:val="00807AE2"/>
    <w:rsid w:val="00815922"/>
    <w:rsid w:val="00820C04"/>
    <w:rsid w:val="00821C98"/>
    <w:rsid w:val="00822879"/>
    <w:rsid w:val="008255BD"/>
    <w:rsid w:val="0082674E"/>
    <w:rsid w:val="00830F76"/>
    <w:rsid w:val="00832F1A"/>
    <w:rsid w:val="00837E59"/>
    <w:rsid w:val="0084158E"/>
    <w:rsid w:val="00844970"/>
    <w:rsid w:val="00844F4A"/>
    <w:rsid w:val="00845BA1"/>
    <w:rsid w:val="0084635A"/>
    <w:rsid w:val="00850FD8"/>
    <w:rsid w:val="00851BC1"/>
    <w:rsid w:val="00851D40"/>
    <w:rsid w:val="00860C56"/>
    <w:rsid w:val="00862A08"/>
    <w:rsid w:val="0086378B"/>
    <w:rsid w:val="008639C7"/>
    <w:rsid w:val="008658D7"/>
    <w:rsid w:val="00881C80"/>
    <w:rsid w:val="008840F5"/>
    <w:rsid w:val="008871B8"/>
    <w:rsid w:val="0088768D"/>
    <w:rsid w:val="008931DB"/>
    <w:rsid w:val="008938D6"/>
    <w:rsid w:val="008940E1"/>
    <w:rsid w:val="0089469F"/>
    <w:rsid w:val="0089668B"/>
    <w:rsid w:val="008A54F2"/>
    <w:rsid w:val="008A5873"/>
    <w:rsid w:val="008A7EE5"/>
    <w:rsid w:val="008B22D0"/>
    <w:rsid w:val="008B3003"/>
    <w:rsid w:val="008B5A27"/>
    <w:rsid w:val="008C2A9C"/>
    <w:rsid w:val="008C50E4"/>
    <w:rsid w:val="008D0039"/>
    <w:rsid w:val="008D30D6"/>
    <w:rsid w:val="008D5F16"/>
    <w:rsid w:val="008E1428"/>
    <w:rsid w:val="008F116D"/>
    <w:rsid w:val="008F777B"/>
    <w:rsid w:val="008F7936"/>
    <w:rsid w:val="00901DF3"/>
    <w:rsid w:val="009117C5"/>
    <w:rsid w:val="0091204D"/>
    <w:rsid w:val="0091386A"/>
    <w:rsid w:val="0091525C"/>
    <w:rsid w:val="00917570"/>
    <w:rsid w:val="0092152E"/>
    <w:rsid w:val="00921AA6"/>
    <w:rsid w:val="00923D90"/>
    <w:rsid w:val="00925F87"/>
    <w:rsid w:val="009323CA"/>
    <w:rsid w:val="00935C41"/>
    <w:rsid w:val="0093681E"/>
    <w:rsid w:val="00937680"/>
    <w:rsid w:val="00940557"/>
    <w:rsid w:val="009407CA"/>
    <w:rsid w:val="00942BBB"/>
    <w:rsid w:val="00943368"/>
    <w:rsid w:val="009435C1"/>
    <w:rsid w:val="009534F3"/>
    <w:rsid w:val="0095616D"/>
    <w:rsid w:val="00956AC4"/>
    <w:rsid w:val="00962FBC"/>
    <w:rsid w:val="00965260"/>
    <w:rsid w:val="009670DB"/>
    <w:rsid w:val="00967F2C"/>
    <w:rsid w:val="00972812"/>
    <w:rsid w:val="009729B4"/>
    <w:rsid w:val="0097645C"/>
    <w:rsid w:val="00976709"/>
    <w:rsid w:val="00984919"/>
    <w:rsid w:val="009855C1"/>
    <w:rsid w:val="009864F6"/>
    <w:rsid w:val="009906FF"/>
    <w:rsid w:val="009911DF"/>
    <w:rsid w:val="009943D7"/>
    <w:rsid w:val="009962C2"/>
    <w:rsid w:val="009B2C2E"/>
    <w:rsid w:val="009C24C9"/>
    <w:rsid w:val="009C704A"/>
    <w:rsid w:val="009D0B61"/>
    <w:rsid w:val="009D1B74"/>
    <w:rsid w:val="009D433D"/>
    <w:rsid w:val="009E4353"/>
    <w:rsid w:val="009E7829"/>
    <w:rsid w:val="009F14B8"/>
    <w:rsid w:val="009F2591"/>
    <w:rsid w:val="009F5096"/>
    <w:rsid w:val="009F522D"/>
    <w:rsid w:val="00A00750"/>
    <w:rsid w:val="00A03AE1"/>
    <w:rsid w:val="00A07A35"/>
    <w:rsid w:val="00A10210"/>
    <w:rsid w:val="00A12ECC"/>
    <w:rsid w:val="00A13BE3"/>
    <w:rsid w:val="00A13FB7"/>
    <w:rsid w:val="00A21BB3"/>
    <w:rsid w:val="00A225F5"/>
    <w:rsid w:val="00A2360B"/>
    <w:rsid w:val="00A23800"/>
    <w:rsid w:val="00A23A08"/>
    <w:rsid w:val="00A24D1B"/>
    <w:rsid w:val="00A3088D"/>
    <w:rsid w:val="00A314CA"/>
    <w:rsid w:val="00A31E24"/>
    <w:rsid w:val="00A33EAA"/>
    <w:rsid w:val="00A340B0"/>
    <w:rsid w:val="00A35074"/>
    <w:rsid w:val="00A357AD"/>
    <w:rsid w:val="00A36384"/>
    <w:rsid w:val="00A40D2F"/>
    <w:rsid w:val="00A435E1"/>
    <w:rsid w:val="00A43E72"/>
    <w:rsid w:val="00A4447D"/>
    <w:rsid w:val="00A52B33"/>
    <w:rsid w:val="00A53C5C"/>
    <w:rsid w:val="00A541FE"/>
    <w:rsid w:val="00A5650A"/>
    <w:rsid w:val="00A57DD2"/>
    <w:rsid w:val="00A57FB8"/>
    <w:rsid w:val="00A7146F"/>
    <w:rsid w:val="00A731C9"/>
    <w:rsid w:val="00A7323C"/>
    <w:rsid w:val="00A74342"/>
    <w:rsid w:val="00A7723C"/>
    <w:rsid w:val="00A824CD"/>
    <w:rsid w:val="00A83923"/>
    <w:rsid w:val="00A83D62"/>
    <w:rsid w:val="00A869CA"/>
    <w:rsid w:val="00A9139B"/>
    <w:rsid w:val="00A92CF9"/>
    <w:rsid w:val="00A950E6"/>
    <w:rsid w:val="00AA4290"/>
    <w:rsid w:val="00AA7E39"/>
    <w:rsid w:val="00AB00D2"/>
    <w:rsid w:val="00AB0FE4"/>
    <w:rsid w:val="00AB1879"/>
    <w:rsid w:val="00AB353A"/>
    <w:rsid w:val="00AB5997"/>
    <w:rsid w:val="00AB7009"/>
    <w:rsid w:val="00AC2568"/>
    <w:rsid w:val="00AC3DD9"/>
    <w:rsid w:val="00AC6A3B"/>
    <w:rsid w:val="00AD2A86"/>
    <w:rsid w:val="00AD4C7E"/>
    <w:rsid w:val="00AD700A"/>
    <w:rsid w:val="00AE67C3"/>
    <w:rsid w:val="00AE7B8D"/>
    <w:rsid w:val="00AF27E7"/>
    <w:rsid w:val="00AF30F8"/>
    <w:rsid w:val="00AF3772"/>
    <w:rsid w:val="00AF69A5"/>
    <w:rsid w:val="00B02EB6"/>
    <w:rsid w:val="00B04F0D"/>
    <w:rsid w:val="00B0641E"/>
    <w:rsid w:val="00B06A80"/>
    <w:rsid w:val="00B0759F"/>
    <w:rsid w:val="00B10707"/>
    <w:rsid w:val="00B139CF"/>
    <w:rsid w:val="00B15270"/>
    <w:rsid w:val="00B1628E"/>
    <w:rsid w:val="00B162F2"/>
    <w:rsid w:val="00B2034D"/>
    <w:rsid w:val="00B21C45"/>
    <w:rsid w:val="00B222A5"/>
    <w:rsid w:val="00B22EE0"/>
    <w:rsid w:val="00B241C0"/>
    <w:rsid w:val="00B323D3"/>
    <w:rsid w:val="00B44677"/>
    <w:rsid w:val="00B44855"/>
    <w:rsid w:val="00B508E4"/>
    <w:rsid w:val="00B5164C"/>
    <w:rsid w:val="00B55A3F"/>
    <w:rsid w:val="00B57105"/>
    <w:rsid w:val="00B60668"/>
    <w:rsid w:val="00B723E4"/>
    <w:rsid w:val="00B83D6C"/>
    <w:rsid w:val="00B8466C"/>
    <w:rsid w:val="00B90701"/>
    <w:rsid w:val="00B91949"/>
    <w:rsid w:val="00B921C8"/>
    <w:rsid w:val="00B92682"/>
    <w:rsid w:val="00B94EF1"/>
    <w:rsid w:val="00B95A6A"/>
    <w:rsid w:val="00B95C09"/>
    <w:rsid w:val="00B96B44"/>
    <w:rsid w:val="00B977A8"/>
    <w:rsid w:val="00BB06A9"/>
    <w:rsid w:val="00BB0C3D"/>
    <w:rsid w:val="00BB2FBE"/>
    <w:rsid w:val="00BB36F6"/>
    <w:rsid w:val="00BB429B"/>
    <w:rsid w:val="00BC19BB"/>
    <w:rsid w:val="00BD160A"/>
    <w:rsid w:val="00BD2200"/>
    <w:rsid w:val="00BD5324"/>
    <w:rsid w:val="00BD5488"/>
    <w:rsid w:val="00BD7D4B"/>
    <w:rsid w:val="00BE18B1"/>
    <w:rsid w:val="00BE3BEF"/>
    <w:rsid w:val="00BE78AD"/>
    <w:rsid w:val="00BF0C8E"/>
    <w:rsid w:val="00BF1F6F"/>
    <w:rsid w:val="00BF2E3F"/>
    <w:rsid w:val="00BF4355"/>
    <w:rsid w:val="00C043D3"/>
    <w:rsid w:val="00C069F3"/>
    <w:rsid w:val="00C07F05"/>
    <w:rsid w:val="00C10124"/>
    <w:rsid w:val="00C109DB"/>
    <w:rsid w:val="00C20EC0"/>
    <w:rsid w:val="00C23863"/>
    <w:rsid w:val="00C26A38"/>
    <w:rsid w:val="00C27AF2"/>
    <w:rsid w:val="00C30FB1"/>
    <w:rsid w:val="00C31508"/>
    <w:rsid w:val="00C318FB"/>
    <w:rsid w:val="00C340BE"/>
    <w:rsid w:val="00C35C10"/>
    <w:rsid w:val="00C46C6D"/>
    <w:rsid w:val="00C478D1"/>
    <w:rsid w:val="00C6298F"/>
    <w:rsid w:val="00C65B0E"/>
    <w:rsid w:val="00C65EC6"/>
    <w:rsid w:val="00C70F7A"/>
    <w:rsid w:val="00C74B28"/>
    <w:rsid w:val="00C763E4"/>
    <w:rsid w:val="00C82D21"/>
    <w:rsid w:val="00C84173"/>
    <w:rsid w:val="00C85FD6"/>
    <w:rsid w:val="00C93837"/>
    <w:rsid w:val="00C943AF"/>
    <w:rsid w:val="00C94624"/>
    <w:rsid w:val="00C94B7D"/>
    <w:rsid w:val="00CA064A"/>
    <w:rsid w:val="00CA3327"/>
    <w:rsid w:val="00CA3D54"/>
    <w:rsid w:val="00CA4138"/>
    <w:rsid w:val="00CA61F5"/>
    <w:rsid w:val="00CA6357"/>
    <w:rsid w:val="00CA6FEE"/>
    <w:rsid w:val="00CB43F1"/>
    <w:rsid w:val="00CB71C3"/>
    <w:rsid w:val="00CC6CCD"/>
    <w:rsid w:val="00CC7C34"/>
    <w:rsid w:val="00CD27E0"/>
    <w:rsid w:val="00CD2CFA"/>
    <w:rsid w:val="00CD3E5C"/>
    <w:rsid w:val="00CD78AC"/>
    <w:rsid w:val="00CE50B6"/>
    <w:rsid w:val="00CE7682"/>
    <w:rsid w:val="00CF697A"/>
    <w:rsid w:val="00D00A8E"/>
    <w:rsid w:val="00D03AEB"/>
    <w:rsid w:val="00D1133A"/>
    <w:rsid w:val="00D179EB"/>
    <w:rsid w:val="00D21096"/>
    <w:rsid w:val="00D2428F"/>
    <w:rsid w:val="00D24AD1"/>
    <w:rsid w:val="00D27BD4"/>
    <w:rsid w:val="00D3259F"/>
    <w:rsid w:val="00D330E8"/>
    <w:rsid w:val="00D339FF"/>
    <w:rsid w:val="00D33B77"/>
    <w:rsid w:val="00D3514B"/>
    <w:rsid w:val="00D35A3E"/>
    <w:rsid w:val="00D455FB"/>
    <w:rsid w:val="00D54C6A"/>
    <w:rsid w:val="00D57AA3"/>
    <w:rsid w:val="00D60ECE"/>
    <w:rsid w:val="00D71419"/>
    <w:rsid w:val="00D71588"/>
    <w:rsid w:val="00D72191"/>
    <w:rsid w:val="00D7225A"/>
    <w:rsid w:val="00D75289"/>
    <w:rsid w:val="00D84E77"/>
    <w:rsid w:val="00D91B1B"/>
    <w:rsid w:val="00D921F6"/>
    <w:rsid w:val="00D93A86"/>
    <w:rsid w:val="00D941C7"/>
    <w:rsid w:val="00DA3843"/>
    <w:rsid w:val="00DB1D7C"/>
    <w:rsid w:val="00DB67C5"/>
    <w:rsid w:val="00DC0FF7"/>
    <w:rsid w:val="00DC2BF5"/>
    <w:rsid w:val="00DC774A"/>
    <w:rsid w:val="00DD2F55"/>
    <w:rsid w:val="00DD459F"/>
    <w:rsid w:val="00DD7E30"/>
    <w:rsid w:val="00DE1811"/>
    <w:rsid w:val="00DE3D2F"/>
    <w:rsid w:val="00DE43A1"/>
    <w:rsid w:val="00DE4857"/>
    <w:rsid w:val="00DE6A3C"/>
    <w:rsid w:val="00DE7E97"/>
    <w:rsid w:val="00DF3C3B"/>
    <w:rsid w:val="00DF734B"/>
    <w:rsid w:val="00DF7D5E"/>
    <w:rsid w:val="00E010BE"/>
    <w:rsid w:val="00E022F8"/>
    <w:rsid w:val="00E132E3"/>
    <w:rsid w:val="00E14C69"/>
    <w:rsid w:val="00E163EE"/>
    <w:rsid w:val="00E2042E"/>
    <w:rsid w:val="00E23E48"/>
    <w:rsid w:val="00E31EEA"/>
    <w:rsid w:val="00E37405"/>
    <w:rsid w:val="00E40A36"/>
    <w:rsid w:val="00E43D1B"/>
    <w:rsid w:val="00E44506"/>
    <w:rsid w:val="00E512E8"/>
    <w:rsid w:val="00E5425F"/>
    <w:rsid w:val="00E63D77"/>
    <w:rsid w:val="00E64B40"/>
    <w:rsid w:val="00E66A14"/>
    <w:rsid w:val="00E67A0A"/>
    <w:rsid w:val="00E70E2A"/>
    <w:rsid w:val="00E73DE3"/>
    <w:rsid w:val="00E74355"/>
    <w:rsid w:val="00E74463"/>
    <w:rsid w:val="00E807DD"/>
    <w:rsid w:val="00E86230"/>
    <w:rsid w:val="00E96CBF"/>
    <w:rsid w:val="00E97F11"/>
    <w:rsid w:val="00EA4B34"/>
    <w:rsid w:val="00EB0108"/>
    <w:rsid w:val="00EB3D72"/>
    <w:rsid w:val="00EB46DC"/>
    <w:rsid w:val="00EC0BA4"/>
    <w:rsid w:val="00EC1E36"/>
    <w:rsid w:val="00ED03B2"/>
    <w:rsid w:val="00ED2133"/>
    <w:rsid w:val="00ED3E0E"/>
    <w:rsid w:val="00EE3991"/>
    <w:rsid w:val="00EE6F61"/>
    <w:rsid w:val="00EF0DCA"/>
    <w:rsid w:val="00EF1F60"/>
    <w:rsid w:val="00EF425D"/>
    <w:rsid w:val="00EF56F4"/>
    <w:rsid w:val="00F020D4"/>
    <w:rsid w:val="00F04B26"/>
    <w:rsid w:val="00F04D69"/>
    <w:rsid w:val="00F05421"/>
    <w:rsid w:val="00F06293"/>
    <w:rsid w:val="00F112A4"/>
    <w:rsid w:val="00F11DE9"/>
    <w:rsid w:val="00F12195"/>
    <w:rsid w:val="00F12468"/>
    <w:rsid w:val="00F168BA"/>
    <w:rsid w:val="00F17216"/>
    <w:rsid w:val="00F172EA"/>
    <w:rsid w:val="00F22E39"/>
    <w:rsid w:val="00F2468C"/>
    <w:rsid w:val="00F261DC"/>
    <w:rsid w:val="00F277F9"/>
    <w:rsid w:val="00F328F5"/>
    <w:rsid w:val="00F33210"/>
    <w:rsid w:val="00F33C34"/>
    <w:rsid w:val="00F370DF"/>
    <w:rsid w:val="00F43592"/>
    <w:rsid w:val="00F442A4"/>
    <w:rsid w:val="00F52B32"/>
    <w:rsid w:val="00F55D66"/>
    <w:rsid w:val="00F61B01"/>
    <w:rsid w:val="00F65B92"/>
    <w:rsid w:val="00F714BC"/>
    <w:rsid w:val="00F73C45"/>
    <w:rsid w:val="00F806AE"/>
    <w:rsid w:val="00F8635C"/>
    <w:rsid w:val="00F94A4B"/>
    <w:rsid w:val="00FA2BAD"/>
    <w:rsid w:val="00FA30AF"/>
    <w:rsid w:val="00FA4B22"/>
    <w:rsid w:val="00FA6579"/>
    <w:rsid w:val="00FA6A51"/>
    <w:rsid w:val="00FB0911"/>
    <w:rsid w:val="00FB0C73"/>
    <w:rsid w:val="00FB17F7"/>
    <w:rsid w:val="00FB19E3"/>
    <w:rsid w:val="00FB2EDB"/>
    <w:rsid w:val="00FB31F9"/>
    <w:rsid w:val="00FB5C35"/>
    <w:rsid w:val="00FC5035"/>
    <w:rsid w:val="00FE6B48"/>
    <w:rsid w:val="00FF3A45"/>
    <w:rsid w:val="00FF7B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41DC61"/>
  <w15:docId w15:val="{C1713669-E17D-494C-934C-0BDC7FF2F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B36F6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03505"/>
    <w:rPr>
      <w:rFonts w:ascii="Tahoma" w:hAnsi="Tahoma" w:cs="Tahoma"/>
      <w:sz w:val="16"/>
      <w:szCs w:val="16"/>
    </w:rPr>
  </w:style>
  <w:style w:type="paragraph" w:styleId="a4">
    <w:name w:val="Body Text"/>
    <w:basedOn w:val="a"/>
    <w:rsid w:val="00703505"/>
    <w:pPr>
      <w:ind w:right="28"/>
      <w:jc w:val="both"/>
    </w:pPr>
    <w:rPr>
      <w:sz w:val="26"/>
      <w:szCs w:val="22"/>
    </w:rPr>
  </w:style>
  <w:style w:type="paragraph" w:styleId="a5">
    <w:name w:val="Body Text Indent"/>
    <w:basedOn w:val="a"/>
    <w:rsid w:val="00703505"/>
    <w:pPr>
      <w:ind w:left="360"/>
      <w:jc w:val="both"/>
    </w:pPr>
    <w:rPr>
      <w:sz w:val="26"/>
    </w:rPr>
  </w:style>
  <w:style w:type="paragraph" w:customStyle="1" w:styleId="ConsPlusNormal">
    <w:name w:val="ConsPlusNormal"/>
    <w:rsid w:val="0070350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70350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Indent 2"/>
    <w:basedOn w:val="a"/>
    <w:rsid w:val="00703505"/>
    <w:pPr>
      <w:ind w:right="28" w:firstLine="540"/>
      <w:jc w:val="both"/>
    </w:pPr>
    <w:rPr>
      <w:sz w:val="26"/>
    </w:rPr>
  </w:style>
  <w:style w:type="table" w:styleId="a6">
    <w:name w:val="Table Grid"/>
    <w:basedOn w:val="a1"/>
    <w:rsid w:val="0016523F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rsid w:val="006A7144"/>
    <w:rPr>
      <w:color w:val="0000FF"/>
      <w:u w:val="single"/>
    </w:rPr>
  </w:style>
  <w:style w:type="paragraph" w:styleId="a8">
    <w:name w:val="List"/>
    <w:basedOn w:val="a"/>
    <w:unhideWhenUsed/>
    <w:rsid w:val="004120BE"/>
    <w:pPr>
      <w:overflowPunct/>
      <w:autoSpaceDE/>
      <w:autoSpaceDN/>
      <w:adjustRightInd/>
      <w:ind w:left="283" w:hanging="283"/>
      <w:textAlignment w:val="auto"/>
    </w:pPr>
    <w:rPr>
      <w:b/>
      <w:i/>
      <w:color w:val="000080"/>
      <w:sz w:val="26"/>
      <w:lang w:eastAsia="ar-SA"/>
    </w:rPr>
  </w:style>
  <w:style w:type="paragraph" w:styleId="a9">
    <w:name w:val="header"/>
    <w:basedOn w:val="a"/>
    <w:link w:val="aa"/>
    <w:uiPriority w:val="99"/>
    <w:rsid w:val="002561C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561CD"/>
    <w:rPr>
      <w:sz w:val="28"/>
    </w:rPr>
  </w:style>
  <w:style w:type="paragraph" w:styleId="ab">
    <w:name w:val="footer"/>
    <w:basedOn w:val="a"/>
    <w:link w:val="ac"/>
    <w:rsid w:val="002561C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2561CD"/>
    <w:rPr>
      <w:sz w:val="28"/>
    </w:rPr>
  </w:style>
  <w:style w:type="paragraph" w:styleId="ad">
    <w:name w:val="List Paragraph"/>
    <w:basedOn w:val="a"/>
    <w:uiPriority w:val="34"/>
    <w:qFormat/>
    <w:rsid w:val="001D60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60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DE6426-B586-47DA-871A-563656E72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района</Company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Администратор</cp:lastModifiedBy>
  <cp:revision>2</cp:revision>
  <cp:lastPrinted>2026-06-02T07:46:00Z</cp:lastPrinted>
  <dcterms:created xsi:type="dcterms:W3CDTF">2026-06-10T06:32:00Z</dcterms:created>
  <dcterms:modified xsi:type="dcterms:W3CDTF">2026-06-10T06:32:00Z</dcterms:modified>
</cp:coreProperties>
</file>