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42B" w:rsidRPr="007B7877" w:rsidRDefault="0031042B">
      <w:pPr>
        <w:framePr w:h="1350" w:wrap="notBeside" w:vAnchor="text" w:hAnchor="text" w:xAlign="center" w:y="1"/>
        <w:jc w:val="center"/>
        <w:rPr>
          <w:sz w:val="2"/>
          <w:szCs w:val="2"/>
          <w:lang w:val="en-US"/>
        </w:rPr>
      </w:pPr>
    </w:p>
    <w:p w:rsidR="00534BD4" w:rsidRPr="00534BD4" w:rsidRDefault="00051C91" w:rsidP="00051C91">
      <w:pPr>
        <w:widowControl/>
        <w:pBdr>
          <w:bottom w:val="single" w:sz="18" w:space="1" w:color="auto"/>
        </w:pBdr>
        <w:tabs>
          <w:tab w:val="left" w:pos="2580"/>
          <w:tab w:val="center" w:pos="4533"/>
          <w:tab w:val="center" w:pos="4678"/>
        </w:tabs>
        <w:ind w:right="-1"/>
        <w:rPr>
          <w:rFonts w:ascii="Arial" w:eastAsia="Times New Roman" w:hAnsi="Arial" w:cs="Arial"/>
          <w:color w:val="auto"/>
          <w:sz w:val="28"/>
          <w:szCs w:val="28"/>
          <w:lang w:bidi="ar-SA"/>
        </w:rPr>
      </w:pPr>
      <w:r>
        <w:rPr>
          <w:rFonts w:ascii="Arial" w:eastAsia="Times New Roman" w:hAnsi="Arial" w:cs="Arial"/>
          <w:color w:val="auto"/>
          <w:sz w:val="28"/>
          <w:szCs w:val="28"/>
          <w:lang w:bidi="ar-SA"/>
        </w:rPr>
        <w:tab/>
      </w:r>
      <w:r>
        <w:rPr>
          <w:rFonts w:ascii="Arial" w:eastAsia="Times New Roman" w:hAnsi="Arial" w:cs="Arial"/>
          <w:color w:val="auto"/>
          <w:sz w:val="28"/>
          <w:szCs w:val="28"/>
          <w:lang w:bidi="ar-SA"/>
        </w:rPr>
        <w:tab/>
      </w:r>
      <w:r w:rsidR="00534BD4">
        <w:rPr>
          <w:rFonts w:ascii="Times New Roman" w:hAnsi="Times New Roman"/>
          <w:noProof/>
          <w:sz w:val="32"/>
          <w:lang w:bidi="ar-SA"/>
        </w:rPr>
        <w:drawing>
          <wp:anchor distT="0" distB="0" distL="114300" distR="114300" simplePos="0" relativeHeight="251657216" behindDoc="0" locked="0" layoutInCell="1" allowOverlap="1" wp14:anchorId="24265112" wp14:editId="6D00DF3A">
            <wp:simplePos x="0" y="0"/>
            <wp:positionH relativeFrom="column">
              <wp:posOffset>2446020</wp:posOffset>
            </wp:positionH>
            <wp:positionV relativeFrom="paragraph">
              <wp:posOffset>-132080</wp:posOffset>
            </wp:positionV>
            <wp:extent cx="857885" cy="914400"/>
            <wp:effectExtent l="0" t="0" r="0" b="0"/>
            <wp:wrapSquare wrapText="right"/>
            <wp:docPr id="3" name="Рисунок 3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34BD4" w:rsidRPr="00534BD4">
        <w:rPr>
          <w:rFonts w:ascii="Arial" w:eastAsia="Times New Roman" w:hAnsi="Arial" w:cs="Arial"/>
          <w:color w:val="auto"/>
          <w:sz w:val="28"/>
          <w:szCs w:val="28"/>
          <w:lang w:bidi="ar-SA"/>
        </w:rPr>
        <w:t>Администрация</w:t>
      </w:r>
    </w:p>
    <w:p w:rsidR="00534BD4" w:rsidRPr="00534BD4" w:rsidRDefault="00534BD4" w:rsidP="00534BD4">
      <w:pPr>
        <w:widowControl/>
        <w:pBdr>
          <w:bottom w:val="single" w:sz="18" w:space="1" w:color="auto"/>
        </w:pBdr>
        <w:ind w:right="-1"/>
        <w:jc w:val="center"/>
        <w:rPr>
          <w:rFonts w:ascii="Arial" w:eastAsia="Times New Roman" w:hAnsi="Arial" w:cs="Arial"/>
          <w:color w:val="auto"/>
          <w:sz w:val="28"/>
          <w:szCs w:val="28"/>
          <w:lang w:bidi="ar-SA"/>
        </w:rPr>
      </w:pPr>
      <w:r w:rsidRPr="00534BD4">
        <w:rPr>
          <w:rFonts w:ascii="Arial" w:eastAsia="Times New Roman" w:hAnsi="Arial" w:cs="Arial"/>
          <w:color w:val="auto"/>
          <w:sz w:val="28"/>
          <w:szCs w:val="28"/>
          <w:lang w:bidi="ar-SA"/>
        </w:rPr>
        <w:t>Светлоярского муниципального района Волгоградской области</w:t>
      </w:r>
    </w:p>
    <w:p w:rsidR="00534BD4" w:rsidRPr="00534BD4" w:rsidRDefault="00534BD4" w:rsidP="00534BD4">
      <w:pPr>
        <w:overflowPunct w:val="0"/>
        <w:autoSpaceDE w:val="0"/>
        <w:autoSpaceDN w:val="0"/>
        <w:adjustRightInd w:val="0"/>
        <w:ind w:firstLine="36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34BD4"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                </w:t>
      </w:r>
    </w:p>
    <w:p w:rsidR="00080DE8" w:rsidRDefault="00534BD4" w:rsidP="00080DE8">
      <w:pPr>
        <w:overflowPunct w:val="0"/>
        <w:autoSpaceDE w:val="0"/>
        <w:autoSpaceDN w:val="0"/>
        <w:adjustRightInd w:val="0"/>
        <w:ind w:firstLine="360"/>
        <w:jc w:val="center"/>
        <w:outlineLvl w:val="0"/>
        <w:rPr>
          <w:rFonts w:ascii="Arial" w:eastAsia="Times New Roman" w:hAnsi="Arial" w:cs="Arial"/>
          <w:b/>
          <w:color w:val="auto"/>
          <w:sz w:val="36"/>
          <w:szCs w:val="20"/>
          <w:lang w:bidi="ar-SA"/>
        </w:rPr>
      </w:pPr>
      <w:r w:rsidRPr="00534BD4">
        <w:rPr>
          <w:rFonts w:ascii="Arial" w:eastAsia="Times New Roman" w:hAnsi="Arial" w:cs="Arial"/>
          <w:b/>
          <w:color w:val="auto"/>
          <w:sz w:val="36"/>
          <w:szCs w:val="20"/>
          <w:lang w:bidi="ar-SA"/>
        </w:rPr>
        <w:t>ПОСТАНОВЛЕНИЕ</w:t>
      </w:r>
    </w:p>
    <w:p w:rsidR="00080DE8" w:rsidRPr="00080DE8" w:rsidRDefault="00080DE8" w:rsidP="00080DE8">
      <w:pPr>
        <w:overflowPunct w:val="0"/>
        <w:autoSpaceDE w:val="0"/>
        <w:autoSpaceDN w:val="0"/>
        <w:adjustRightInd w:val="0"/>
        <w:ind w:firstLine="360"/>
        <w:jc w:val="center"/>
        <w:outlineLvl w:val="0"/>
        <w:rPr>
          <w:rFonts w:ascii="Arial" w:hAnsi="Arial" w:cs="Arial"/>
          <w:sz w:val="28"/>
          <w:szCs w:val="28"/>
        </w:rPr>
      </w:pPr>
    </w:p>
    <w:p w:rsidR="00080DE8" w:rsidRPr="00080DE8" w:rsidRDefault="001077B3" w:rsidP="00080DE8">
      <w:pPr>
        <w:pStyle w:val="22"/>
        <w:shd w:val="clear" w:color="auto" w:fill="auto"/>
        <w:tabs>
          <w:tab w:val="left" w:pos="2851"/>
        </w:tabs>
        <w:spacing w:before="0" w:after="466" w:line="210" w:lineRule="exact"/>
      </w:pPr>
      <w:r>
        <w:t>от 26.03</w:t>
      </w:r>
      <w:bookmarkStart w:id="0" w:name="_GoBack"/>
      <w:bookmarkEnd w:id="0"/>
      <w:r w:rsidR="00035750">
        <w:t xml:space="preserve"> </w:t>
      </w:r>
      <w:r w:rsidR="000424ED">
        <w:t>202</w:t>
      </w:r>
      <w:r>
        <w:t>4</w:t>
      </w:r>
      <w:r w:rsidR="00080DE8">
        <w:tab/>
      </w:r>
      <w:r w:rsidR="00035750">
        <w:t xml:space="preserve">   </w:t>
      </w:r>
      <w:r w:rsidR="00080DE8">
        <w:t>№</w:t>
      </w:r>
      <w:r>
        <w:t xml:space="preserve"> 419</w:t>
      </w:r>
    </w:p>
    <w:p w:rsidR="00080DE8" w:rsidRPr="002C1DDC" w:rsidRDefault="00AB0239" w:rsidP="00465656">
      <w:pPr>
        <w:pStyle w:val="22"/>
        <w:shd w:val="clear" w:color="auto" w:fill="auto"/>
        <w:tabs>
          <w:tab w:val="left" w:pos="4253"/>
        </w:tabs>
        <w:spacing w:before="0" w:after="225" w:line="250" w:lineRule="exact"/>
        <w:ind w:right="4812"/>
        <w:jc w:val="both"/>
      </w:pPr>
      <w:r>
        <w:t>О внесении изменений в постано</w:t>
      </w:r>
      <w:r>
        <w:t>в</w:t>
      </w:r>
      <w:r>
        <w:t>ление администрации Светлоярского муниципального района Волгогра</w:t>
      </w:r>
      <w:r>
        <w:t>д</w:t>
      </w:r>
      <w:r>
        <w:t xml:space="preserve">ской области от 31.05.2023 № </w:t>
      </w:r>
      <w:r w:rsidR="00E90314">
        <w:t>694</w:t>
      </w:r>
      <w:r>
        <w:t xml:space="preserve"> «</w:t>
      </w:r>
      <w:r w:rsidR="00764D13">
        <w:t xml:space="preserve">Об утверждении </w:t>
      </w:r>
      <w:r w:rsidR="00872821">
        <w:t>Положени</w:t>
      </w:r>
      <w:r w:rsidR="00764D13">
        <w:t xml:space="preserve">я                 </w:t>
      </w:r>
      <w:r w:rsidR="00872821">
        <w:t xml:space="preserve"> о Доск</w:t>
      </w:r>
      <w:r w:rsidR="005C0CF2">
        <w:t>е</w:t>
      </w:r>
      <w:r w:rsidR="00872821">
        <w:t xml:space="preserve"> Почета Светлоярского</w:t>
      </w:r>
      <w:r w:rsidR="00764D13">
        <w:t xml:space="preserve"> </w:t>
      </w:r>
      <w:r w:rsidR="00872821">
        <w:t>м</w:t>
      </w:r>
      <w:r w:rsidR="00872821">
        <w:t>у</w:t>
      </w:r>
      <w:r w:rsidR="00872821">
        <w:t>н</w:t>
      </w:r>
      <w:r w:rsidR="00764D13">
        <w:t>и</w:t>
      </w:r>
      <w:r w:rsidR="00872821">
        <w:t>ципального района</w:t>
      </w:r>
      <w:r w:rsidR="00764D13">
        <w:t xml:space="preserve"> </w:t>
      </w:r>
      <w:r w:rsidR="00872821">
        <w:t>Волгоград</w:t>
      </w:r>
      <w:r w:rsidR="00872821" w:rsidRPr="002C1DDC">
        <w:t>ской области</w:t>
      </w:r>
      <w:r>
        <w:t>»</w:t>
      </w:r>
    </w:p>
    <w:p w:rsidR="00A023A4" w:rsidRPr="00291939" w:rsidRDefault="00A023A4" w:rsidP="00465656">
      <w:pPr>
        <w:pStyle w:val="22"/>
        <w:shd w:val="clear" w:color="auto" w:fill="auto"/>
        <w:spacing w:before="0" w:after="0" w:line="240" w:lineRule="auto"/>
        <w:ind w:firstLine="709"/>
        <w:jc w:val="both"/>
        <w:rPr>
          <w:color w:val="auto"/>
        </w:rPr>
      </w:pPr>
      <w:r w:rsidRPr="0011153F">
        <w:t>В соответствии с Уставом Светлоярского муниципального района Волг</w:t>
      </w:r>
      <w:r w:rsidRPr="0011153F">
        <w:t>о</w:t>
      </w:r>
      <w:r w:rsidRPr="00291939">
        <w:rPr>
          <w:color w:val="auto"/>
        </w:rPr>
        <w:t>градской области</w:t>
      </w:r>
      <w:r w:rsidR="00764D13" w:rsidRPr="00291939">
        <w:rPr>
          <w:color w:val="auto"/>
        </w:rPr>
        <w:t xml:space="preserve">, </w:t>
      </w:r>
      <w:r w:rsidRPr="00291939">
        <w:rPr>
          <w:rFonts w:eastAsia="Times New Roman"/>
          <w:color w:val="auto"/>
        </w:rPr>
        <w:t xml:space="preserve">в </w:t>
      </w:r>
      <w:r w:rsidR="00291939" w:rsidRPr="00291939">
        <w:rPr>
          <w:rFonts w:eastAsia="Times New Roman"/>
          <w:color w:val="auto"/>
        </w:rPr>
        <w:t xml:space="preserve">связи с кадровыми изменениями </w:t>
      </w:r>
    </w:p>
    <w:p w:rsidR="00A023A4" w:rsidRPr="00465656" w:rsidRDefault="00A023A4" w:rsidP="00465656">
      <w:pPr>
        <w:pStyle w:val="22"/>
        <w:shd w:val="clear" w:color="auto" w:fill="auto"/>
        <w:spacing w:before="0" w:after="0" w:line="240" w:lineRule="auto"/>
        <w:rPr>
          <w:sz w:val="16"/>
          <w:szCs w:val="16"/>
        </w:rPr>
      </w:pPr>
    </w:p>
    <w:p w:rsidR="00A023A4" w:rsidRPr="002C1DDC" w:rsidRDefault="00890008" w:rsidP="00465656">
      <w:pPr>
        <w:pStyle w:val="22"/>
        <w:shd w:val="clear" w:color="auto" w:fill="auto"/>
        <w:spacing w:before="0" w:after="0" w:line="240" w:lineRule="auto"/>
      </w:pPr>
      <w:proofErr w:type="gramStart"/>
      <w:r w:rsidRPr="002C1DDC">
        <w:t>п</w:t>
      </w:r>
      <w:proofErr w:type="gramEnd"/>
      <w:r w:rsidRPr="002C1DDC">
        <w:t xml:space="preserve"> о с т а н о в л я ю</w:t>
      </w:r>
      <w:r w:rsidR="00A023A4" w:rsidRPr="002C1DDC">
        <w:t xml:space="preserve">: </w:t>
      </w:r>
    </w:p>
    <w:p w:rsidR="00C91D6B" w:rsidRPr="00465656" w:rsidRDefault="00C91D6B" w:rsidP="00465656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eastAsia="Arial" w:hAnsi="Arial" w:cs="Arial"/>
          <w:strike/>
          <w:color w:val="000000"/>
          <w:sz w:val="16"/>
          <w:szCs w:val="16"/>
          <w:lang w:bidi="ru-RU"/>
        </w:rPr>
      </w:pPr>
    </w:p>
    <w:p w:rsidR="00AB0239" w:rsidRDefault="00AB0239" w:rsidP="00465656">
      <w:pPr>
        <w:pStyle w:val="22"/>
        <w:numPr>
          <w:ilvl w:val="0"/>
          <w:numId w:val="9"/>
        </w:numPr>
        <w:shd w:val="clear" w:color="auto" w:fill="auto"/>
        <w:spacing w:before="0" w:after="0" w:line="240" w:lineRule="auto"/>
        <w:ind w:left="0" w:right="-7" w:firstLine="709"/>
        <w:jc w:val="both"/>
      </w:pPr>
      <w:r>
        <w:t>Внести в постановление администрации Светлоярского муниц</w:t>
      </w:r>
      <w:r>
        <w:t>и</w:t>
      </w:r>
      <w:r>
        <w:t xml:space="preserve">пального района Волгоградской области от 31.05.2023 № </w:t>
      </w:r>
      <w:r w:rsidR="00E90314">
        <w:t>694</w:t>
      </w:r>
      <w:r>
        <w:t xml:space="preserve"> «Об утверждении Положения о Доске Почета Светлоярского муниципального района Волгогра</w:t>
      </w:r>
      <w:r>
        <w:t>д</w:t>
      </w:r>
      <w:r w:rsidRPr="002C1DDC">
        <w:t>ской области</w:t>
      </w:r>
      <w:r>
        <w:t>» следующие изменения:</w:t>
      </w:r>
    </w:p>
    <w:p w:rsidR="00AB0239" w:rsidRPr="00AB32AB" w:rsidRDefault="00465656" w:rsidP="00465656">
      <w:pPr>
        <w:pStyle w:val="ad"/>
        <w:widowControl/>
        <w:numPr>
          <w:ilvl w:val="1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auto"/>
          <w:lang w:bidi="ar-SA"/>
        </w:rPr>
      </w:pPr>
      <w:r>
        <w:rPr>
          <w:rFonts w:ascii="Arial" w:hAnsi="Arial" w:cs="Arial"/>
          <w:color w:val="auto"/>
          <w:lang w:bidi="ar-SA"/>
        </w:rPr>
        <w:t xml:space="preserve"> </w:t>
      </w:r>
      <w:r w:rsidR="00AB0239" w:rsidRPr="00AB32AB">
        <w:rPr>
          <w:rFonts w:ascii="Arial" w:hAnsi="Arial" w:cs="Arial"/>
          <w:color w:val="auto"/>
          <w:lang w:bidi="ar-SA"/>
        </w:rPr>
        <w:t xml:space="preserve">В </w:t>
      </w:r>
      <w:hyperlink r:id="rId10" w:history="1">
        <w:r w:rsidR="00AB0239" w:rsidRPr="00AB32AB">
          <w:rPr>
            <w:rFonts w:ascii="Arial" w:hAnsi="Arial" w:cs="Arial"/>
            <w:color w:val="auto"/>
            <w:lang w:bidi="ar-SA"/>
          </w:rPr>
          <w:t>составе</w:t>
        </w:r>
      </w:hyperlink>
      <w:r w:rsidR="00AB0239" w:rsidRPr="00AB32AB">
        <w:rPr>
          <w:rFonts w:ascii="Arial" w:hAnsi="Arial" w:cs="Arial"/>
          <w:color w:val="auto"/>
          <w:lang w:bidi="ar-SA"/>
        </w:rPr>
        <w:t xml:space="preserve"> </w:t>
      </w:r>
      <w:r w:rsidR="00AB0239" w:rsidRPr="00AB32AB">
        <w:rPr>
          <w:rFonts w:ascii="Arial" w:eastAsia="Arial" w:hAnsi="Arial" w:cs="Arial"/>
          <w:color w:val="auto"/>
        </w:rPr>
        <w:t xml:space="preserve">комиссии по рассмотрению </w:t>
      </w:r>
      <w:r w:rsidR="00AB0239" w:rsidRPr="00AB32AB">
        <w:rPr>
          <w:rFonts w:ascii="Arial" w:hAnsi="Arial" w:cs="Arial"/>
          <w:color w:val="auto"/>
        </w:rPr>
        <w:t>ходатайств о занесении на Доску Почета</w:t>
      </w:r>
      <w:r w:rsidR="00AB0239" w:rsidRPr="00AB32AB">
        <w:rPr>
          <w:rFonts w:ascii="Arial" w:eastAsia="Arial" w:hAnsi="Arial" w:cs="Arial"/>
          <w:color w:val="auto"/>
        </w:rPr>
        <w:t xml:space="preserve"> Светлоярского муниципального района Волгоградской области</w:t>
      </w:r>
      <w:r w:rsidR="00AB0239" w:rsidRPr="00AB32AB">
        <w:rPr>
          <w:rFonts w:ascii="Arial" w:hAnsi="Arial" w:cs="Arial"/>
          <w:color w:val="auto"/>
          <w:lang w:bidi="ar-SA"/>
        </w:rPr>
        <w:t>, утвержденном названным постановлением:</w:t>
      </w:r>
    </w:p>
    <w:p w:rsidR="00AB0239" w:rsidRDefault="00AB0239" w:rsidP="00465656">
      <w:pPr>
        <w:pStyle w:val="ad"/>
        <w:widowControl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before="240"/>
        <w:ind w:left="0" w:firstLine="709"/>
        <w:jc w:val="both"/>
        <w:rPr>
          <w:rFonts w:ascii="Arial" w:hAnsi="Arial" w:cs="Arial"/>
          <w:color w:val="auto"/>
          <w:lang w:bidi="ar-SA"/>
        </w:rPr>
      </w:pPr>
      <w:r w:rsidRPr="00AB32AB">
        <w:rPr>
          <w:rFonts w:ascii="Arial" w:hAnsi="Arial" w:cs="Arial"/>
          <w:color w:val="auto"/>
          <w:lang w:bidi="ar-SA"/>
        </w:rPr>
        <w:t xml:space="preserve">вывести из </w:t>
      </w:r>
      <w:hyperlink r:id="rId11" w:history="1">
        <w:r w:rsidRPr="00AB32AB">
          <w:rPr>
            <w:rFonts w:ascii="Arial" w:hAnsi="Arial" w:cs="Arial"/>
            <w:color w:val="auto"/>
            <w:lang w:bidi="ar-SA"/>
          </w:rPr>
          <w:t>состава</w:t>
        </w:r>
      </w:hyperlink>
      <w:r w:rsidRPr="00AB32AB">
        <w:rPr>
          <w:rFonts w:ascii="Arial" w:hAnsi="Arial" w:cs="Arial"/>
          <w:color w:val="auto"/>
          <w:lang w:bidi="ar-SA"/>
        </w:rPr>
        <w:t xml:space="preserve"> комиссии </w:t>
      </w:r>
      <w:proofErr w:type="spellStart"/>
      <w:r w:rsidR="00291939">
        <w:rPr>
          <w:rFonts w:ascii="Arial" w:hAnsi="Arial" w:cs="Arial"/>
          <w:color w:val="auto"/>
          <w:lang w:bidi="ar-SA"/>
        </w:rPr>
        <w:t>С.В.Перегудову</w:t>
      </w:r>
      <w:proofErr w:type="spellEnd"/>
      <w:r w:rsidR="00291939">
        <w:rPr>
          <w:rFonts w:ascii="Arial" w:hAnsi="Arial" w:cs="Arial"/>
          <w:color w:val="auto"/>
          <w:lang w:bidi="ar-SA"/>
        </w:rPr>
        <w:t xml:space="preserve">, </w:t>
      </w:r>
      <w:proofErr w:type="spellStart"/>
      <w:r w:rsidR="00291939">
        <w:rPr>
          <w:rFonts w:ascii="Arial" w:hAnsi="Arial" w:cs="Arial"/>
          <w:color w:val="auto"/>
          <w:lang w:bidi="ar-SA"/>
        </w:rPr>
        <w:t>О.И.Подхватилину</w:t>
      </w:r>
      <w:proofErr w:type="spellEnd"/>
      <w:r w:rsidR="00291939">
        <w:rPr>
          <w:rFonts w:ascii="Arial" w:hAnsi="Arial" w:cs="Arial"/>
          <w:color w:val="auto"/>
          <w:lang w:bidi="ar-SA"/>
        </w:rPr>
        <w:t xml:space="preserve">, </w:t>
      </w:r>
      <w:proofErr w:type="spellStart"/>
      <w:r w:rsidR="00291939">
        <w:rPr>
          <w:rFonts w:ascii="Arial" w:hAnsi="Arial" w:cs="Arial"/>
          <w:color w:val="auto"/>
          <w:lang w:bidi="ar-SA"/>
        </w:rPr>
        <w:t>И.А.Лемешко</w:t>
      </w:r>
      <w:proofErr w:type="spellEnd"/>
      <w:r w:rsidRPr="00AB32AB">
        <w:rPr>
          <w:rFonts w:ascii="Arial" w:hAnsi="Arial" w:cs="Arial"/>
          <w:color w:val="auto"/>
          <w:lang w:bidi="ar-SA"/>
        </w:rPr>
        <w:t>;</w:t>
      </w:r>
    </w:p>
    <w:p w:rsidR="00AB0239" w:rsidRPr="00AB0239" w:rsidRDefault="00291939" w:rsidP="00AB32AB">
      <w:pPr>
        <w:pStyle w:val="ad"/>
        <w:widowControl/>
        <w:autoSpaceDE w:val="0"/>
        <w:autoSpaceDN w:val="0"/>
        <w:adjustRightInd w:val="0"/>
        <w:spacing w:before="240"/>
        <w:ind w:left="0" w:firstLine="709"/>
        <w:jc w:val="both"/>
        <w:rPr>
          <w:rFonts w:ascii="Arial" w:hAnsi="Arial" w:cs="Arial"/>
          <w:color w:val="auto"/>
          <w:lang w:bidi="ar-SA"/>
        </w:rPr>
      </w:pPr>
      <w:r>
        <w:rPr>
          <w:rFonts w:ascii="Arial" w:hAnsi="Arial" w:cs="Arial"/>
          <w:color w:val="auto"/>
          <w:lang w:bidi="ar-SA"/>
        </w:rPr>
        <w:t>2</w:t>
      </w:r>
      <w:r w:rsidR="00AB0239" w:rsidRPr="00AB32AB">
        <w:rPr>
          <w:rFonts w:ascii="Arial" w:hAnsi="Arial" w:cs="Arial"/>
          <w:color w:val="auto"/>
          <w:lang w:bidi="ar-SA"/>
        </w:rPr>
        <w:t xml:space="preserve">) </w:t>
      </w:r>
      <w:r w:rsidR="00465656">
        <w:rPr>
          <w:rFonts w:ascii="Arial" w:hAnsi="Arial" w:cs="Arial"/>
          <w:color w:val="auto"/>
          <w:lang w:bidi="ar-SA"/>
        </w:rPr>
        <w:t xml:space="preserve"> </w:t>
      </w:r>
      <w:r w:rsidR="00AB0239" w:rsidRPr="00AB32AB">
        <w:rPr>
          <w:rFonts w:ascii="Arial" w:hAnsi="Arial" w:cs="Arial"/>
          <w:color w:val="auto"/>
          <w:lang w:bidi="ar-SA"/>
        </w:rPr>
        <w:t xml:space="preserve">ввести в </w:t>
      </w:r>
      <w:hyperlink r:id="rId12" w:history="1">
        <w:r w:rsidR="00AB0239" w:rsidRPr="00AB32AB">
          <w:rPr>
            <w:rFonts w:ascii="Arial" w:hAnsi="Arial" w:cs="Arial"/>
            <w:color w:val="auto"/>
            <w:lang w:bidi="ar-SA"/>
          </w:rPr>
          <w:t>состав</w:t>
        </w:r>
      </w:hyperlink>
      <w:r w:rsidR="00AB0239" w:rsidRPr="00AB32AB">
        <w:rPr>
          <w:rFonts w:ascii="Arial" w:hAnsi="Arial" w:cs="Arial"/>
          <w:color w:val="auto"/>
          <w:lang w:bidi="ar-SA"/>
        </w:rPr>
        <w:t xml:space="preserve"> </w:t>
      </w:r>
      <w:r>
        <w:rPr>
          <w:rFonts w:ascii="Arial" w:hAnsi="Arial" w:cs="Arial"/>
          <w:color w:val="auto"/>
          <w:lang w:bidi="ar-SA"/>
        </w:rPr>
        <w:t>комиссии</w:t>
      </w:r>
      <w:r w:rsidR="00AB0239" w:rsidRPr="00AB0239">
        <w:rPr>
          <w:rFonts w:ascii="Arial" w:hAnsi="Arial" w:cs="Arial"/>
          <w:color w:val="auto"/>
          <w:lang w:bidi="ar-SA"/>
        </w:rPr>
        <w:t>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340"/>
        <w:gridCol w:w="5613"/>
      </w:tblGrid>
      <w:tr w:rsidR="00AB0239" w:rsidTr="00062A7B">
        <w:tc>
          <w:tcPr>
            <w:tcW w:w="3118" w:type="dxa"/>
          </w:tcPr>
          <w:p w:rsidR="00291939" w:rsidRDefault="00291939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lang w:bidi="ar-SA"/>
              </w:rPr>
            </w:pPr>
            <w:proofErr w:type="spellStart"/>
            <w:r>
              <w:rPr>
                <w:rFonts w:ascii="Arial" w:hAnsi="Arial" w:cs="Arial"/>
                <w:color w:val="auto"/>
                <w:lang w:bidi="ar-SA"/>
              </w:rPr>
              <w:t>Кашлева</w:t>
            </w:r>
            <w:proofErr w:type="spellEnd"/>
          </w:p>
          <w:p w:rsidR="00AB0239" w:rsidRDefault="00291939" w:rsidP="00291939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lang w:bidi="ar-SA"/>
              </w:rPr>
            </w:pPr>
            <w:r>
              <w:rPr>
                <w:rFonts w:ascii="Arial" w:hAnsi="Arial" w:cs="Arial"/>
                <w:color w:val="auto"/>
                <w:lang w:bidi="ar-SA"/>
              </w:rPr>
              <w:t>Лариса Александровна</w:t>
            </w:r>
          </w:p>
        </w:tc>
        <w:tc>
          <w:tcPr>
            <w:tcW w:w="340" w:type="dxa"/>
          </w:tcPr>
          <w:p w:rsidR="00AB0239" w:rsidRDefault="00AB0239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lang w:bidi="ar-SA"/>
              </w:rPr>
            </w:pPr>
            <w:r>
              <w:rPr>
                <w:rFonts w:ascii="Arial" w:hAnsi="Arial" w:cs="Arial"/>
                <w:color w:val="auto"/>
                <w:lang w:bidi="ar-SA"/>
              </w:rPr>
              <w:t>-</w:t>
            </w:r>
          </w:p>
        </w:tc>
        <w:tc>
          <w:tcPr>
            <w:tcW w:w="5613" w:type="dxa"/>
          </w:tcPr>
          <w:p w:rsidR="00AB0239" w:rsidRPr="00465656" w:rsidRDefault="00291939" w:rsidP="00291939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16"/>
                <w:szCs w:val="16"/>
                <w:lang w:bidi="ar-SA"/>
              </w:rPr>
            </w:pPr>
            <w:r>
              <w:rPr>
                <w:rFonts w:ascii="Arial" w:hAnsi="Arial" w:cs="Arial"/>
                <w:color w:val="auto"/>
                <w:lang w:bidi="ar-SA"/>
              </w:rPr>
              <w:t xml:space="preserve">директор </w:t>
            </w:r>
            <w:hyperlink r:id="rId13" w:tooltip="МБУ РЕДАКЦИЯ ГАЗЕТЫ &quot;ВОСХОД&quot;" w:history="1">
              <w:r w:rsidRPr="00E90314">
                <w:rPr>
                  <w:rFonts w:ascii="Arial" w:hAnsi="Arial" w:cs="Arial"/>
                  <w:color w:val="auto"/>
                </w:rPr>
                <w:t>муниципально</w:t>
              </w:r>
              <w:r>
                <w:rPr>
                  <w:rFonts w:ascii="Arial" w:hAnsi="Arial" w:cs="Arial"/>
                  <w:color w:val="auto"/>
                </w:rPr>
                <w:t>го</w:t>
              </w:r>
              <w:r w:rsidRPr="00E90314">
                <w:rPr>
                  <w:rFonts w:ascii="Arial" w:hAnsi="Arial" w:cs="Arial"/>
                  <w:color w:val="auto"/>
                </w:rPr>
                <w:t xml:space="preserve"> бюджетно</w:t>
              </w:r>
              <w:r>
                <w:rPr>
                  <w:rFonts w:ascii="Arial" w:hAnsi="Arial" w:cs="Arial"/>
                  <w:color w:val="auto"/>
                </w:rPr>
                <w:t>го</w:t>
              </w:r>
              <w:r w:rsidRPr="00E90314">
                <w:rPr>
                  <w:rFonts w:ascii="Arial" w:hAnsi="Arial" w:cs="Arial"/>
                  <w:color w:val="auto"/>
                </w:rPr>
                <w:t xml:space="preserve"> учр</w:t>
              </w:r>
              <w:r w:rsidRPr="00E90314">
                <w:rPr>
                  <w:rFonts w:ascii="Arial" w:hAnsi="Arial" w:cs="Arial"/>
                  <w:color w:val="auto"/>
                </w:rPr>
                <w:t>е</w:t>
              </w:r>
              <w:r w:rsidRPr="00E90314">
                <w:rPr>
                  <w:rFonts w:ascii="Arial" w:hAnsi="Arial" w:cs="Arial"/>
                  <w:color w:val="auto"/>
                </w:rPr>
                <w:t>ждени</w:t>
              </w:r>
              <w:r>
                <w:rPr>
                  <w:rFonts w:ascii="Arial" w:hAnsi="Arial" w:cs="Arial"/>
                  <w:color w:val="auto"/>
                </w:rPr>
                <w:t>я</w:t>
              </w:r>
              <w:r w:rsidRPr="00E90314">
                <w:rPr>
                  <w:rFonts w:ascii="Arial" w:hAnsi="Arial" w:cs="Arial"/>
                  <w:color w:val="auto"/>
                </w:rPr>
                <w:t xml:space="preserve"> </w:t>
              </w:r>
              <w:r>
                <w:rPr>
                  <w:rFonts w:ascii="Arial" w:hAnsi="Arial" w:cs="Arial"/>
                  <w:color w:val="auto"/>
                </w:rPr>
                <w:t>С</w:t>
              </w:r>
              <w:r w:rsidRPr="00E90314">
                <w:rPr>
                  <w:rFonts w:ascii="Arial" w:hAnsi="Arial" w:cs="Arial"/>
                  <w:color w:val="auto"/>
                </w:rPr>
                <w:t>ветлоярского муниципаль</w:t>
              </w:r>
              <w:r>
                <w:rPr>
                  <w:rFonts w:ascii="Arial" w:hAnsi="Arial" w:cs="Arial"/>
                  <w:color w:val="auto"/>
                </w:rPr>
                <w:t>ного района В</w:t>
              </w:r>
              <w:r w:rsidRPr="00E90314">
                <w:rPr>
                  <w:rFonts w:ascii="Arial" w:hAnsi="Arial" w:cs="Arial"/>
                  <w:color w:val="auto"/>
                </w:rPr>
                <w:t xml:space="preserve">олгоградской области </w:t>
              </w:r>
              <w:r>
                <w:rPr>
                  <w:rFonts w:ascii="Arial" w:hAnsi="Arial" w:cs="Arial"/>
                  <w:color w:val="auto"/>
                </w:rPr>
                <w:t>Р</w:t>
              </w:r>
              <w:r w:rsidRPr="00E90314">
                <w:rPr>
                  <w:rFonts w:ascii="Arial" w:hAnsi="Arial" w:cs="Arial"/>
                  <w:color w:val="auto"/>
                </w:rPr>
                <w:t>едак</w:t>
              </w:r>
              <w:r>
                <w:rPr>
                  <w:rFonts w:ascii="Arial" w:hAnsi="Arial" w:cs="Arial"/>
                  <w:color w:val="auto"/>
                </w:rPr>
                <w:t>ция газеты «В</w:t>
              </w:r>
              <w:r w:rsidRPr="00E90314">
                <w:rPr>
                  <w:rFonts w:ascii="Arial" w:hAnsi="Arial" w:cs="Arial"/>
                  <w:color w:val="auto"/>
                </w:rPr>
                <w:t>о</w:t>
              </w:r>
              <w:r w:rsidRPr="00E90314">
                <w:rPr>
                  <w:rFonts w:ascii="Arial" w:hAnsi="Arial" w:cs="Arial"/>
                  <w:color w:val="auto"/>
                </w:rPr>
                <w:t>с</w:t>
              </w:r>
              <w:r w:rsidRPr="00E90314">
                <w:rPr>
                  <w:rFonts w:ascii="Arial" w:hAnsi="Arial" w:cs="Arial"/>
                  <w:color w:val="auto"/>
                </w:rPr>
                <w:t>ход</w:t>
              </w:r>
              <w:r>
                <w:rPr>
                  <w:rFonts w:ascii="Arial" w:hAnsi="Arial" w:cs="Arial"/>
                  <w:color w:val="auto"/>
                </w:rPr>
                <w:t>»</w:t>
              </w:r>
            </w:hyperlink>
            <w:r w:rsidRPr="00E90314">
              <w:rPr>
                <w:rFonts w:ascii="Arial" w:hAnsi="Arial" w:cs="Arial"/>
                <w:color w:val="auto"/>
              </w:rPr>
              <w:t xml:space="preserve"> (по согласованию)</w:t>
            </w:r>
            <w:r w:rsidR="00AB0239" w:rsidRPr="003D6CAE">
              <w:rPr>
                <w:rFonts w:ascii="Arial" w:hAnsi="Arial" w:cs="Arial"/>
              </w:rPr>
              <w:br/>
            </w:r>
          </w:p>
        </w:tc>
      </w:tr>
    </w:tbl>
    <w:p w:rsidR="00A023A4" w:rsidRDefault="00A023A4" w:rsidP="00291939">
      <w:pPr>
        <w:pStyle w:val="22"/>
        <w:numPr>
          <w:ilvl w:val="0"/>
          <w:numId w:val="23"/>
        </w:numPr>
        <w:shd w:val="clear" w:color="auto" w:fill="auto"/>
        <w:tabs>
          <w:tab w:val="left" w:pos="709"/>
          <w:tab w:val="left" w:pos="993"/>
        </w:tabs>
        <w:spacing w:before="0" w:after="0" w:line="240" w:lineRule="auto"/>
        <w:ind w:left="0" w:firstLine="709"/>
        <w:jc w:val="both"/>
      </w:pPr>
      <w:r w:rsidRPr="00080DE8">
        <w:t>Отделу по муниципальной службе, общим и кадровым вопросам а</w:t>
      </w:r>
      <w:r w:rsidRPr="00080DE8">
        <w:t>д</w:t>
      </w:r>
      <w:r w:rsidRPr="00080DE8">
        <w:t>министрации Светлоярского муниципального района Волгоградской области (Иванова Н.В.) направить настоящее постановление для опубликования в ра</w:t>
      </w:r>
      <w:r w:rsidRPr="00080DE8">
        <w:t>й</w:t>
      </w:r>
      <w:r w:rsidRPr="00080DE8">
        <w:t>онной газете «Восход» и размещения на официальном сайте Светлоярского муниципального района Волгоградской области.</w:t>
      </w:r>
    </w:p>
    <w:p w:rsidR="00C91D6B" w:rsidRPr="00465656" w:rsidRDefault="00C91D6B" w:rsidP="00AB32AB">
      <w:pPr>
        <w:pStyle w:val="22"/>
        <w:shd w:val="clear" w:color="auto" w:fill="auto"/>
        <w:tabs>
          <w:tab w:val="left" w:pos="709"/>
          <w:tab w:val="left" w:pos="993"/>
        </w:tabs>
        <w:spacing w:before="0" w:after="0" w:line="240" w:lineRule="auto"/>
        <w:ind w:firstLine="709"/>
        <w:jc w:val="both"/>
        <w:rPr>
          <w:sz w:val="16"/>
          <w:szCs w:val="16"/>
        </w:rPr>
      </w:pPr>
    </w:p>
    <w:p w:rsidR="00A023A4" w:rsidRPr="00080DE8" w:rsidRDefault="00AB32AB" w:rsidP="00083844">
      <w:pPr>
        <w:pStyle w:val="22"/>
        <w:shd w:val="clear" w:color="auto" w:fill="auto"/>
        <w:tabs>
          <w:tab w:val="left" w:pos="709"/>
          <w:tab w:val="left" w:pos="993"/>
        </w:tabs>
        <w:spacing w:before="0" w:after="0" w:line="240" w:lineRule="auto"/>
        <w:ind w:firstLine="709"/>
        <w:jc w:val="both"/>
      </w:pPr>
      <w:r>
        <w:t>3</w:t>
      </w:r>
      <w:r w:rsidR="00A023A4">
        <w:t xml:space="preserve">. </w:t>
      </w:r>
      <w:r w:rsidR="00A023A4" w:rsidRPr="00080DE8">
        <w:t xml:space="preserve">Контроль </w:t>
      </w:r>
      <w:r w:rsidR="00A023A4">
        <w:t xml:space="preserve">за </w:t>
      </w:r>
      <w:r w:rsidR="00A023A4" w:rsidRPr="00080DE8">
        <w:t>исполнени</w:t>
      </w:r>
      <w:r w:rsidR="00A023A4">
        <w:t>ем</w:t>
      </w:r>
      <w:r w:rsidR="00A023A4" w:rsidRPr="00080DE8">
        <w:t xml:space="preserve"> настоящего постановления возложить на </w:t>
      </w:r>
      <w:r w:rsidR="003F35C9">
        <w:t xml:space="preserve">управляющего делами администрации </w:t>
      </w:r>
      <w:r w:rsidR="00A023A4" w:rsidRPr="00080DE8">
        <w:t xml:space="preserve">Светлоярского муниципального района </w:t>
      </w:r>
      <w:r w:rsidR="00A023A4" w:rsidRPr="003F35C9">
        <w:t xml:space="preserve">Волгоградской области </w:t>
      </w:r>
      <w:proofErr w:type="gramStart"/>
      <w:r w:rsidR="003F35C9" w:rsidRPr="003F35C9">
        <w:t>Маринину</w:t>
      </w:r>
      <w:proofErr w:type="gramEnd"/>
      <w:r w:rsidR="003F35C9" w:rsidRPr="003F35C9">
        <w:t xml:space="preserve"> С.В.</w:t>
      </w:r>
    </w:p>
    <w:p w:rsidR="00465656" w:rsidRDefault="00465656" w:rsidP="00C91D6B">
      <w:pPr>
        <w:pStyle w:val="22"/>
        <w:shd w:val="clear" w:color="auto" w:fill="auto"/>
        <w:spacing w:before="0" w:after="0" w:line="240" w:lineRule="auto"/>
        <w:jc w:val="both"/>
      </w:pPr>
    </w:p>
    <w:p w:rsidR="00C91D6B" w:rsidRDefault="00465656" w:rsidP="00C91D6B">
      <w:pPr>
        <w:pStyle w:val="22"/>
        <w:shd w:val="clear" w:color="auto" w:fill="auto"/>
        <w:spacing w:before="0" w:after="0" w:line="240" w:lineRule="auto"/>
        <w:jc w:val="both"/>
      </w:pPr>
      <w:r>
        <w:t>Г</w:t>
      </w:r>
      <w:r w:rsidR="00445D04">
        <w:t>лава</w:t>
      </w:r>
      <w:r w:rsidR="00C91D6B">
        <w:t xml:space="preserve"> муниципального района                                                                           </w:t>
      </w:r>
      <w:proofErr w:type="spellStart"/>
      <w:r w:rsidR="00C91D6B">
        <w:t>В.В.Фадеев</w:t>
      </w:r>
      <w:proofErr w:type="spellEnd"/>
    </w:p>
    <w:p w:rsidR="00A023A4" w:rsidRDefault="00A023A4" w:rsidP="002B560B">
      <w:pPr>
        <w:pStyle w:val="22"/>
        <w:shd w:val="clear" w:color="auto" w:fill="auto"/>
        <w:spacing w:before="0" w:after="221" w:line="210" w:lineRule="exact"/>
      </w:pPr>
    </w:p>
    <w:p w:rsidR="00C91D6B" w:rsidRPr="00C91D6B" w:rsidRDefault="00C91D6B" w:rsidP="002B560B">
      <w:pPr>
        <w:pStyle w:val="22"/>
        <w:shd w:val="clear" w:color="auto" w:fill="auto"/>
        <w:spacing w:before="0" w:after="221" w:line="210" w:lineRule="exact"/>
        <w:rPr>
          <w:sz w:val="20"/>
          <w:szCs w:val="20"/>
        </w:rPr>
      </w:pPr>
      <w:r w:rsidRPr="00C91D6B">
        <w:rPr>
          <w:sz w:val="20"/>
          <w:szCs w:val="20"/>
        </w:rPr>
        <w:t>Мари</w:t>
      </w:r>
      <w:r w:rsidR="00F54952">
        <w:rPr>
          <w:sz w:val="20"/>
          <w:szCs w:val="20"/>
        </w:rPr>
        <w:t>н</w:t>
      </w:r>
      <w:r w:rsidRPr="00C91D6B">
        <w:rPr>
          <w:sz w:val="20"/>
          <w:szCs w:val="20"/>
        </w:rPr>
        <w:t>ина С.В.</w:t>
      </w:r>
    </w:p>
    <w:sectPr w:rsidR="00C91D6B" w:rsidRPr="00C91D6B" w:rsidSect="00465656">
      <w:headerReference w:type="even" r:id="rId14"/>
      <w:footerReference w:type="default" r:id="rId15"/>
      <w:pgSz w:w="11900" w:h="16840"/>
      <w:pgMar w:top="1276" w:right="1134" w:bottom="142" w:left="1701" w:header="567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C2A" w:rsidRDefault="00E40C2A" w:rsidP="0031042B">
      <w:r>
        <w:separator/>
      </w:r>
    </w:p>
  </w:endnote>
  <w:endnote w:type="continuationSeparator" w:id="0">
    <w:p w:rsidR="00E40C2A" w:rsidRDefault="00E40C2A" w:rsidP="00310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B5D" w:rsidRDefault="007D70E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7B623CDC" wp14:editId="02C5BE5C">
              <wp:simplePos x="0" y="0"/>
              <wp:positionH relativeFrom="page">
                <wp:posOffset>1075690</wp:posOffset>
              </wp:positionH>
              <wp:positionV relativeFrom="page">
                <wp:posOffset>10014585</wp:posOffset>
              </wp:positionV>
              <wp:extent cx="41275" cy="87630"/>
              <wp:effectExtent l="0" t="0" r="15875" b="762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275" cy="87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1B5D" w:rsidRDefault="00F81B5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4.7pt;margin-top:788.55pt;width:3.25pt;height:6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" filled="f" stroked="f">
              <v:textbox style="mso-fit-shape-to-text:t" inset="0,0,0,0">
                <w:txbxContent>
                  <w:p w:rsidR="00F81B5D" w:rsidRDefault="00F81B5D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C2A" w:rsidRDefault="00E40C2A"/>
  </w:footnote>
  <w:footnote w:type="continuationSeparator" w:id="0">
    <w:p w:rsidR="00E40C2A" w:rsidRDefault="00E40C2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656423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:rsidR="00F81B5D" w:rsidRDefault="00F81B5D" w:rsidP="00287E83">
        <w:pPr>
          <w:pStyle w:val="a7"/>
          <w:tabs>
            <w:tab w:val="left" w:pos="4251"/>
            <w:tab w:val="center" w:pos="4532"/>
          </w:tabs>
        </w:pPr>
      </w:p>
      <w:p w:rsidR="00F81B5D" w:rsidRDefault="00F81B5D" w:rsidP="00287E83">
        <w:pPr>
          <w:pStyle w:val="a7"/>
          <w:tabs>
            <w:tab w:val="left" w:pos="4251"/>
            <w:tab w:val="center" w:pos="4532"/>
          </w:tabs>
          <w:rPr>
            <w:rFonts w:ascii="Arial" w:hAnsi="Arial" w:cs="Arial"/>
          </w:rPr>
        </w:pPr>
        <w:r>
          <w:rPr>
            <w:rFonts w:ascii="Arial" w:hAnsi="Arial" w:cs="Arial"/>
          </w:rPr>
          <w:t xml:space="preserve">                                                                   </w:t>
        </w:r>
      </w:p>
    </w:sdtContent>
  </w:sdt>
  <w:p w:rsidR="00F81B5D" w:rsidRPr="00287E83" w:rsidRDefault="00F81B5D" w:rsidP="00287E83">
    <w:pPr>
      <w:pStyle w:val="a7"/>
      <w:tabs>
        <w:tab w:val="left" w:pos="4251"/>
        <w:tab w:val="center" w:pos="4532"/>
      </w:tabs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D127F"/>
    <w:multiLevelType w:val="hybridMultilevel"/>
    <w:tmpl w:val="95B26E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0FF1E5C"/>
    <w:multiLevelType w:val="multilevel"/>
    <w:tmpl w:val="D4007A4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200189F"/>
    <w:multiLevelType w:val="multilevel"/>
    <w:tmpl w:val="6C78CE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32" w:hanging="2160"/>
      </w:pPr>
      <w:rPr>
        <w:rFonts w:hint="default"/>
      </w:rPr>
    </w:lvl>
  </w:abstractNum>
  <w:abstractNum w:abstractNumId="3">
    <w:nsid w:val="2AF668D8"/>
    <w:multiLevelType w:val="multilevel"/>
    <w:tmpl w:val="CBE48AE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8429A3"/>
    <w:multiLevelType w:val="multilevel"/>
    <w:tmpl w:val="91F00DE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2C63101C"/>
    <w:multiLevelType w:val="multilevel"/>
    <w:tmpl w:val="5450F59A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E512865"/>
    <w:multiLevelType w:val="multilevel"/>
    <w:tmpl w:val="CE7A999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7">
    <w:nsid w:val="2EFF28F3"/>
    <w:multiLevelType w:val="multilevel"/>
    <w:tmpl w:val="4874153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02C5783"/>
    <w:multiLevelType w:val="multilevel"/>
    <w:tmpl w:val="23EED83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314B478F"/>
    <w:multiLevelType w:val="multilevel"/>
    <w:tmpl w:val="4CE41F5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C541C42"/>
    <w:multiLevelType w:val="hybridMultilevel"/>
    <w:tmpl w:val="B2342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9250FA"/>
    <w:multiLevelType w:val="multilevel"/>
    <w:tmpl w:val="1DDA974C"/>
    <w:lvl w:ilvl="0">
      <w:start w:val="1"/>
      <w:numFmt w:val="decimal"/>
      <w:lvlText w:val="%1."/>
      <w:lvlJc w:val="left"/>
      <w:rPr>
        <w:rFonts w:ascii="Arial" w:eastAsia="Arial Unicode MS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45C4EA4"/>
    <w:multiLevelType w:val="multilevel"/>
    <w:tmpl w:val="74E059E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44DD0655"/>
    <w:multiLevelType w:val="multilevel"/>
    <w:tmpl w:val="469AF3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2512765"/>
    <w:multiLevelType w:val="multilevel"/>
    <w:tmpl w:val="2F926CC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5DE61BDC"/>
    <w:multiLevelType w:val="multilevel"/>
    <w:tmpl w:val="DE00292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6">
    <w:nsid w:val="611B1F56"/>
    <w:multiLevelType w:val="hybridMultilevel"/>
    <w:tmpl w:val="D5C8D43A"/>
    <w:lvl w:ilvl="0" w:tplc="E44CD3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348057B"/>
    <w:multiLevelType w:val="multilevel"/>
    <w:tmpl w:val="FD8EC68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671F5E76"/>
    <w:multiLevelType w:val="multilevel"/>
    <w:tmpl w:val="9532434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9">
    <w:nsid w:val="6B2D7774"/>
    <w:multiLevelType w:val="multilevel"/>
    <w:tmpl w:val="E0689B3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6F747945"/>
    <w:multiLevelType w:val="multilevel"/>
    <w:tmpl w:val="C74C2878"/>
    <w:lvl w:ilvl="0">
      <w:start w:val="1"/>
      <w:numFmt w:val="decimal"/>
      <w:lvlText w:val="%1."/>
      <w:lvlJc w:val="left"/>
      <w:pPr>
        <w:ind w:left="1759" w:hanging="1050"/>
      </w:pPr>
      <w:rPr>
        <w:rFonts w:ascii="Arial" w:eastAsia="Arial" w:hAnsi="Arial" w:cs="Arial"/>
      </w:rPr>
    </w:lvl>
    <w:lvl w:ilvl="1">
      <w:start w:val="3"/>
      <w:numFmt w:val="decimal"/>
      <w:isLgl/>
      <w:lvlText w:val="%1.%2.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4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4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4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>
    <w:nsid w:val="72F44CD7"/>
    <w:multiLevelType w:val="hybridMultilevel"/>
    <w:tmpl w:val="7430F070"/>
    <w:lvl w:ilvl="0" w:tplc="E9AC12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4BB0DA0"/>
    <w:multiLevelType w:val="hybridMultilevel"/>
    <w:tmpl w:val="169EF036"/>
    <w:lvl w:ilvl="0" w:tplc="D4D692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8"/>
  </w:num>
  <w:num w:numId="4">
    <w:abstractNumId w:val="21"/>
  </w:num>
  <w:num w:numId="5">
    <w:abstractNumId w:val="11"/>
  </w:num>
  <w:num w:numId="6">
    <w:abstractNumId w:val="3"/>
  </w:num>
  <w:num w:numId="7">
    <w:abstractNumId w:val="4"/>
  </w:num>
  <w:num w:numId="8">
    <w:abstractNumId w:val="17"/>
  </w:num>
  <w:num w:numId="9">
    <w:abstractNumId w:val="20"/>
  </w:num>
  <w:num w:numId="10">
    <w:abstractNumId w:val="6"/>
  </w:num>
  <w:num w:numId="11">
    <w:abstractNumId w:val="5"/>
  </w:num>
  <w:num w:numId="12">
    <w:abstractNumId w:val="22"/>
  </w:num>
  <w:num w:numId="13">
    <w:abstractNumId w:val="15"/>
  </w:num>
  <w:num w:numId="14">
    <w:abstractNumId w:val="1"/>
  </w:num>
  <w:num w:numId="15">
    <w:abstractNumId w:val="12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2"/>
  </w:num>
  <w:num w:numId="19">
    <w:abstractNumId w:val="13"/>
  </w:num>
  <w:num w:numId="20">
    <w:abstractNumId w:val="8"/>
  </w:num>
  <w:num w:numId="21">
    <w:abstractNumId w:val="7"/>
  </w:num>
  <w:num w:numId="22">
    <w:abstractNumId w:val="16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42B"/>
    <w:rsid w:val="000001E5"/>
    <w:rsid w:val="00006600"/>
    <w:rsid w:val="00017AD7"/>
    <w:rsid w:val="00017C23"/>
    <w:rsid w:val="00035750"/>
    <w:rsid w:val="000424ED"/>
    <w:rsid w:val="00044379"/>
    <w:rsid w:val="00051C91"/>
    <w:rsid w:val="00061CB4"/>
    <w:rsid w:val="00062A7B"/>
    <w:rsid w:val="00071CD2"/>
    <w:rsid w:val="00074A04"/>
    <w:rsid w:val="00075FBB"/>
    <w:rsid w:val="00080DE8"/>
    <w:rsid w:val="00081F7E"/>
    <w:rsid w:val="00083844"/>
    <w:rsid w:val="000A2DD1"/>
    <w:rsid w:val="000A31E9"/>
    <w:rsid w:val="000B53ED"/>
    <w:rsid w:val="000C23D2"/>
    <w:rsid w:val="000C7E70"/>
    <w:rsid w:val="000D00E2"/>
    <w:rsid w:val="000E3632"/>
    <w:rsid w:val="000F766F"/>
    <w:rsid w:val="001077B3"/>
    <w:rsid w:val="00107F8C"/>
    <w:rsid w:val="0011153F"/>
    <w:rsid w:val="0012429F"/>
    <w:rsid w:val="00152261"/>
    <w:rsid w:val="0016046A"/>
    <w:rsid w:val="00170525"/>
    <w:rsid w:val="001820F0"/>
    <w:rsid w:val="00184B67"/>
    <w:rsid w:val="00195772"/>
    <w:rsid w:val="001B593A"/>
    <w:rsid w:val="001B5C79"/>
    <w:rsid w:val="001D4CBD"/>
    <w:rsid w:val="002148AA"/>
    <w:rsid w:val="00215A92"/>
    <w:rsid w:val="0021666D"/>
    <w:rsid w:val="00234326"/>
    <w:rsid w:val="002343C7"/>
    <w:rsid w:val="00247D7E"/>
    <w:rsid w:val="0025520E"/>
    <w:rsid w:val="00267FE3"/>
    <w:rsid w:val="00270B8E"/>
    <w:rsid w:val="00287E83"/>
    <w:rsid w:val="00291939"/>
    <w:rsid w:val="002A58CD"/>
    <w:rsid w:val="002A7951"/>
    <w:rsid w:val="002B560B"/>
    <w:rsid w:val="002B6ED0"/>
    <w:rsid w:val="002C1DDC"/>
    <w:rsid w:val="002D2044"/>
    <w:rsid w:val="0031042B"/>
    <w:rsid w:val="0031270B"/>
    <w:rsid w:val="00354039"/>
    <w:rsid w:val="0037251B"/>
    <w:rsid w:val="00392B3E"/>
    <w:rsid w:val="003C224E"/>
    <w:rsid w:val="003D1CD7"/>
    <w:rsid w:val="003D6CAE"/>
    <w:rsid w:val="003E3BBC"/>
    <w:rsid w:val="003F35C9"/>
    <w:rsid w:val="004063F6"/>
    <w:rsid w:val="00430B74"/>
    <w:rsid w:val="00433A07"/>
    <w:rsid w:val="00436AC9"/>
    <w:rsid w:val="004442EE"/>
    <w:rsid w:val="00445D04"/>
    <w:rsid w:val="00465656"/>
    <w:rsid w:val="00474FA9"/>
    <w:rsid w:val="0048263C"/>
    <w:rsid w:val="00495536"/>
    <w:rsid w:val="004B04A6"/>
    <w:rsid w:val="004D3756"/>
    <w:rsid w:val="004E610C"/>
    <w:rsid w:val="004F342C"/>
    <w:rsid w:val="004F3A4D"/>
    <w:rsid w:val="00506AC0"/>
    <w:rsid w:val="005160B7"/>
    <w:rsid w:val="00534BD4"/>
    <w:rsid w:val="00536C3A"/>
    <w:rsid w:val="00541C94"/>
    <w:rsid w:val="0055266F"/>
    <w:rsid w:val="005741DE"/>
    <w:rsid w:val="005840A2"/>
    <w:rsid w:val="005C0CF2"/>
    <w:rsid w:val="005C1D4D"/>
    <w:rsid w:val="005C5919"/>
    <w:rsid w:val="005D0490"/>
    <w:rsid w:val="005D2433"/>
    <w:rsid w:val="005D5CD9"/>
    <w:rsid w:val="00635FA9"/>
    <w:rsid w:val="00656A03"/>
    <w:rsid w:val="00661752"/>
    <w:rsid w:val="006775E7"/>
    <w:rsid w:val="00684ADF"/>
    <w:rsid w:val="00687C58"/>
    <w:rsid w:val="006C53AE"/>
    <w:rsid w:val="006F5B22"/>
    <w:rsid w:val="006F72DD"/>
    <w:rsid w:val="00710E8B"/>
    <w:rsid w:val="0071333B"/>
    <w:rsid w:val="00722291"/>
    <w:rsid w:val="00723113"/>
    <w:rsid w:val="00730346"/>
    <w:rsid w:val="00736652"/>
    <w:rsid w:val="00762D93"/>
    <w:rsid w:val="00764D13"/>
    <w:rsid w:val="00792604"/>
    <w:rsid w:val="00793449"/>
    <w:rsid w:val="00796B20"/>
    <w:rsid w:val="007A2000"/>
    <w:rsid w:val="007A3D70"/>
    <w:rsid w:val="007B39C8"/>
    <w:rsid w:val="007B480D"/>
    <w:rsid w:val="007B7877"/>
    <w:rsid w:val="007D70ED"/>
    <w:rsid w:val="00810D6E"/>
    <w:rsid w:val="00814C6A"/>
    <w:rsid w:val="00832B42"/>
    <w:rsid w:val="00843CE4"/>
    <w:rsid w:val="00857339"/>
    <w:rsid w:val="00867C5B"/>
    <w:rsid w:val="00872821"/>
    <w:rsid w:val="00882937"/>
    <w:rsid w:val="00890008"/>
    <w:rsid w:val="008D75E3"/>
    <w:rsid w:val="008E4612"/>
    <w:rsid w:val="008E550D"/>
    <w:rsid w:val="008F0E25"/>
    <w:rsid w:val="008F6F94"/>
    <w:rsid w:val="009030D9"/>
    <w:rsid w:val="009147CB"/>
    <w:rsid w:val="00944A74"/>
    <w:rsid w:val="00996533"/>
    <w:rsid w:val="009B2DA5"/>
    <w:rsid w:val="009D103B"/>
    <w:rsid w:val="009F169E"/>
    <w:rsid w:val="00A023A4"/>
    <w:rsid w:val="00A07A63"/>
    <w:rsid w:val="00A16959"/>
    <w:rsid w:val="00A207FE"/>
    <w:rsid w:val="00A2326D"/>
    <w:rsid w:val="00A25013"/>
    <w:rsid w:val="00A33553"/>
    <w:rsid w:val="00A3588B"/>
    <w:rsid w:val="00A378C9"/>
    <w:rsid w:val="00A72094"/>
    <w:rsid w:val="00A77C9D"/>
    <w:rsid w:val="00A9236A"/>
    <w:rsid w:val="00A9338D"/>
    <w:rsid w:val="00AA5063"/>
    <w:rsid w:val="00AB0239"/>
    <w:rsid w:val="00AB32AB"/>
    <w:rsid w:val="00AD11C6"/>
    <w:rsid w:val="00AE3193"/>
    <w:rsid w:val="00AE34B9"/>
    <w:rsid w:val="00AF3BBC"/>
    <w:rsid w:val="00AF5DC9"/>
    <w:rsid w:val="00B009F7"/>
    <w:rsid w:val="00B01A60"/>
    <w:rsid w:val="00B024B3"/>
    <w:rsid w:val="00B116F4"/>
    <w:rsid w:val="00B155C4"/>
    <w:rsid w:val="00B16080"/>
    <w:rsid w:val="00B25394"/>
    <w:rsid w:val="00B33E1B"/>
    <w:rsid w:val="00B37D74"/>
    <w:rsid w:val="00B44FE2"/>
    <w:rsid w:val="00B45FC8"/>
    <w:rsid w:val="00B530E3"/>
    <w:rsid w:val="00B7108D"/>
    <w:rsid w:val="00B9593D"/>
    <w:rsid w:val="00BA239A"/>
    <w:rsid w:val="00BA4622"/>
    <w:rsid w:val="00BA4CC7"/>
    <w:rsid w:val="00BA5A6A"/>
    <w:rsid w:val="00BB08C0"/>
    <w:rsid w:val="00BF7D2C"/>
    <w:rsid w:val="00C059E6"/>
    <w:rsid w:val="00C10369"/>
    <w:rsid w:val="00C16680"/>
    <w:rsid w:val="00C26908"/>
    <w:rsid w:val="00C70B8E"/>
    <w:rsid w:val="00C806E5"/>
    <w:rsid w:val="00C91D6B"/>
    <w:rsid w:val="00CA59E8"/>
    <w:rsid w:val="00CB2442"/>
    <w:rsid w:val="00CD1308"/>
    <w:rsid w:val="00CD54EE"/>
    <w:rsid w:val="00CE2C4C"/>
    <w:rsid w:val="00CF28D8"/>
    <w:rsid w:val="00D058E9"/>
    <w:rsid w:val="00D3357F"/>
    <w:rsid w:val="00D35A6A"/>
    <w:rsid w:val="00D406A7"/>
    <w:rsid w:val="00D57CE3"/>
    <w:rsid w:val="00D8719D"/>
    <w:rsid w:val="00D87D80"/>
    <w:rsid w:val="00D946FE"/>
    <w:rsid w:val="00DA4105"/>
    <w:rsid w:val="00DA4591"/>
    <w:rsid w:val="00DA54F7"/>
    <w:rsid w:val="00DB68AC"/>
    <w:rsid w:val="00DC6047"/>
    <w:rsid w:val="00DE6C8B"/>
    <w:rsid w:val="00E00454"/>
    <w:rsid w:val="00E06548"/>
    <w:rsid w:val="00E13328"/>
    <w:rsid w:val="00E14946"/>
    <w:rsid w:val="00E40C2A"/>
    <w:rsid w:val="00E603BE"/>
    <w:rsid w:val="00E73A09"/>
    <w:rsid w:val="00E84361"/>
    <w:rsid w:val="00E85C8A"/>
    <w:rsid w:val="00E900E4"/>
    <w:rsid w:val="00E90314"/>
    <w:rsid w:val="00E950D1"/>
    <w:rsid w:val="00EA312D"/>
    <w:rsid w:val="00ED2CBB"/>
    <w:rsid w:val="00EE04C4"/>
    <w:rsid w:val="00EE5F41"/>
    <w:rsid w:val="00EE644B"/>
    <w:rsid w:val="00F217F4"/>
    <w:rsid w:val="00F26470"/>
    <w:rsid w:val="00F52A36"/>
    <w:rsid w:val="00F54952"/>
    <w:rsid w:val="00F63F44"/>
    <w:rsid w:val="00F77E53"/>
    <w:rsid w:val="00F81B5D"/>
    <w:rsid w:val="00F83238"/>
    <w:rsid w:val="00FA65E2"/>
    <w:rsid w:val="00FB0F52"/>
    <w:rsid w:val="00FE2A2C"/>
    <w:rsid w:val="00FF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1042B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4826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17C23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F81B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1042B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a6">
    <w:name w:val="Колонтитул"/>
    <w:basedOn w:val="a4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3">
    <w:name w:val="Основной текст (3)"/>
    <w:basedOn w:val="31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31042B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4">
    <w:name w:val="Основной текст (4)_"/>
    <w:basedOn w:val="a0"/>
    <w:link w:val="40"/>
    <w:rsid w:val="0031042B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-30"/>
      <w:sz w:val="17"/>
      <w:szCs w:val="17"/>
      <w:u w:val="none"/>
    </w:rPr>
  </w:style>
  <w:style w:type="character" w:customStyle="1" w:styleId="4Arial12pt0pt">
    <w:name w:val="Основной текст (4) + Arial;12 pt;Не курсив;Интервал 0 pt"/>
    <w:basedOn w:val="4"/>
    <w:rsid w:val="0031042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22pt">
    <w:name w:val="Основной текст (2) + Интервал 2 pt"/>
    <w:basedOn w:val="21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"/>
    <w:basedOn w:val="21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">
    <w:name w:val="Основной текст (2) + 9 pt"/>
    <w:basedOn w:val="21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rsid w:val="0031042B"/>
    <w:pPr>
      <w:shd w:val="clear" w:color="auto" w:fill="FFFFFF"/>
      <w:spacing w:line="0" w:lineRule="atLeast"/>
    </w:pPr>
    <w:rPr>
      <w:rFonts w:ascii="Arial" w:eastAsia="Arial" w:hAnsi="Arial" w:cs="Arial"/>
      <w:sz w:val="12"/>
      <w:szCs w:val="12"/>
    </w:rPr>
  </w:style>
  <w:style w:type="paragraph" w:customStyle="1" w:styleId="32">
    <w:name w:val="Основной текст (3)"/>
    <w:basedOn w:val="a"/>
    <w:link w:val="31"/>
    <w:rsid w:val="0031042B"/>
    <w:pPr>
      <w:shd w:val="clear" w:color="auto" w:fill="FFFFFF"/>
      <w:spacing w:before="360" w:after="60" w:line="0" w:lineRule="atLeast"/>
      <w:jc w:val="center"/>
    </w:pPr>
    <w:rPr>
      <w:rFonts w:ascii="Arial" w:eastAsia="Arial" w:hAnsi="Arial" w:cs="Arial"/>
      <w:sz w:val="28"/>
      <w:szCs w:val="28"/>
    </w:rPr>
  </w:style>
  <w:style w:type="paragraph" w:customStyle="1" w:styleId="12">
    <w:name w:val="Заголовок №1"/>
    <w:basedOn w:val="a"/>
    <w:link w:val="11"/>
    <w:rsid w:val="0031042B"/>
    <w:pPr>
      <w:shd w:val="clear" w:color="auto" w:fill="FFFFFF"/>
      <w:spacing w:before="360" w:after="180" w:line="0" w:lineRule="atLeast"/>
      <w:jc w:val="center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customStyle="1" w:styleId="40">
    <w:name w:val="Основной текст (4)"/>
    <w:basedOn w:val="a"/>
    <w:link w:val="4"/>
    <w:rsid w:val="0031042B"/>
    <w:pPr>
      <w:shd w:val="clear" w:color="auto" w:fill="FFFFFF"/>
      <w:spacing w:before="180" w:after="360" w:line="0" w:lineRule="atLeast"/>
      <w:jc w:val="both"/>
    </w:pPr>
    <w:rPr>
      <w:rFonts w:ascii="Bookman Old Style" w:eastAsia="Bookman Old Style" w:hAnsi="Bookman Old Style" w:cs="Bookman Old Style"/>
      <w:i/>
      <w:iCs/>
      <w:spacing w:val="-30"/>
      <w:sz w:val="17"/>
      <w:szCs w:val="17"/>
    </w:rPr>
  </w:style>
  <w:style w:type="paragraph" w:customStyle="1" w:styleId="22">
    <w:name w:val="Основной текст (2)"/>
    <w:basedOn w:val="a"/>
    <w:link w:val="21"/>
    <w:rsid w:val="0031042B"/>
    <w:pPr>
      <w:shd w:val="clear" w:color="auto" w:fill="FFFFFF"/>
      <w:spacing w:before="360" w:after="180" w:line="274" w:lineRule="exact"/>
    </w:pPr>
    <w:rPr>
      <w:rFonts w:ascii="Arial" w:eastAsia="Arial" w:hAnsi="Arial" w:cs="Arial"/>
    </w:rPr>
  </w:style>
  <w:style w:type="paragraph" w:styleId="a7">
    <w:name w:val="header"/>
    <w:basedOn w:val="a"/>
    <w:link w:val="a8"/>
    <w:uiPriority w:val="99"/>
    <w:unhideWhenUsed/>
    <w:rsid w:val="00A07A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07A63"/>
    <w:rPr>
      <w:color w:val="000000"/>
    </w:rPr>
  </w:style>
  <w:style w:type="paragraph" w:styleId="a9">
    <w:name w:val="footer"/>
    <w:basedOn w:val="a"/>
    <w:link w:val="aa"/>
    <w:uiPriority w:val="99"/>
    <w:unhideWhenUsed/>
    <w:rsid w:val="00A07A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07A63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5C591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C5919"/>
    <w:rPr>
      <w:rFonts w:ascii="Tahoma" w:hAnsi="Tahoma" w:cs="Tahoma"/>
      <w:color w:val="000000"/>
      <w:sz w:val="16"/>
      <w:szCs w:val="16"/>
    </w:rPr>
  </w:style>
  <w:style w:type="character" w:customStyle="1" w:styleId="2Exact">
    <w:name w:val="Основной текст (2) Exact"/>
    <w:basedOn w:val="a0"/>
    <w:rsid w:val="00080DE8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3pt">
    <w:name w:val="Основной текст (2) + Интервал 3 pt"/>
    <w:basedOn w:val="21"/>
    <w:rsid w:val="00080DE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1"/>
      <w:szCs w:val="21"/>
      <w:u w:val="none"/>
      <w:lang w:val="ru-RU" w:eastAsia="ru-RU" w:bidi="ru-RU"/>
    </w:rPr>
  </w:style>
  <w:style w:type="paragraph" w:styleId="ad">
    <w:name w:val="List Paragraph"/>
    <w:basedOn w:val="a"/>
    <w:uiPriority w:val="34"/>
    <w:qFormat/>
    <w:rsid w:val="002B560B"/>
    <w:pPr>
      <w:ind w:left="720"/>
      <w:contextualSpacing/>
    </w:pPr>
  </w:style>
  <w:style w:type="paragraph" w:customStyle="1" w:styleId="formattext">
    <w:name w:val="formattext"/>
    <w:basedOn w:val="a"/>
    <w:rsid w:val="006C53A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017C23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paragraph" w:customStyle="1" w:styleId="unformattext">
    <w:name w:val="unformattext"/>
    <w:basedOn w:val="a"/>
    <w:rsid w:val="00017C2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aligncenter">
    <w:name w:val="align_center"/>
    <w:basedOn w:val="a"/>
    <w:rsid w:val="00267FE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e">
    <w:name w:val="Normal (Web)"/>
    <w:basedOn w:val="a"/>
    <w:uiPriority w:val="99"/>
    <w:unhideWhenUsed/>
    <w:rsid w:val="00267FE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no-indent">
    <w:name w:val="no-indent"/>
    <w:basedOn w:val="a"/>
    <w:rsid w:val="00267FE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f">
    <w:name w:val="Table Grid"/>
    <w:basedOn w:val="a1"/>
    <w:uiPriority w:val="59"/>
    <w:rsid w:val="00C91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C91D6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4826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1">
    <w:name w:val="s_1"/>
    <w:basedOn w:val="a"/>
    <w:rsid w:val="004D375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30">
    <w:name w:val="Заголовок 3 Знак"/>
    <w:basedOn w:val="a0"/>
    <w:link w:val="3"/>
    <w:uiPriority w:val="9"/>
    <w:rsid w:val="00F81B5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basedOn w:val="a"/>
    <w:rsid w:val="00D3357F"/>
    <w:pPr>
      <w:widowControl/>
      <w:autoSpaceDE w:val="0"/>
      <w:autoSpaceDN w:val="0"/>
    </w:pPr>
    <w:rPr>
      <w:rFonts w:ascii="Calibri" w:eastAsiaTheme="minorHAnsi" w:hAnsi="Calibri" w:cs="Calibri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1042B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4826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17C23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F81B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1042B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a6">
    <w:name w:val="Колонтитул"/>
    <w:basedOn w:val="a4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3">
    <w:name w:val="Основной текст (3)"/>
    <w:basedOn w:val="31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31042B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4">
    <w:name w:val="Основной текст (4)_"/>
    <w:basedOn w:val="a0"/>
    <w:link w:val="40"/>
    <w:rsid w:val="0031042B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-30"/>
      <w:sz w:val="17"/>
      <w:szCs w:val="17"/>
      <w:u w:val="none"/>
    </w:rPr>
  </w:style>
  <w:style w:type="character" w:customStyle="1" w:styleId="4Arial12pt0pt">
    <w:name w:val="Основной текст (4) + Arial;12 pt;Не курсив;Интервал 0 pt"/>
    <w:basedOn w:val="4"/>
    <w:rsid w:val="0031042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22pt">
    <w:name w:val="Основной текст (2) + Интервал 2 pt"/>
    <w:basedOn w:val="21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"/>
    <w:basedOn w:val="21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">
    <w:name w:val="Основной текст (2) + 9 pt"/>
    <w:basedOn w:val="21"/>
    <w:rsid w:val="003104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rsid w:val="0031042B"/>
    <w:pPr>
      <w:shd w:val="clear" w:color="auto" w:fill="FFFFFF"/>
      <w:spacing w:line="0" w:lineRule="atLeast"/>
    </w:pPr>
    <w:rPr>
      <w:rFonts w:ascii="Arial" w:eastAsia="Arial" w:hAnsi="Arial" w:cs="Arial"/>
      <w:sz w:val="12"/>
      <w:szCs w:val="12"/>
    </w:rPr>
  </w:style>
  <w:style w:type="paragraph" w:customStyle="1" w:styleId="32">
    <w:name w:val="Основной текст (3)"/>
    <w:basedOn w:val="a"/>
    <w:link w:val="31"/>
    <w:rsid w:val="0031042B"/>
    <w:pPr>
      <w:shd w:val="clear" w:color="auto" w:fill="FFFFFF"/>
      <w:spacing w:before="360" w:after="60" w:line="0" w:lineRule="atLeast"/>
      <w:jc w:val="center"/>
    </w:pPr>
    <w:rPr>
      <w:rFonts w:ascii="Arial" w:eastAsia="Arial" w:hAnsi="Arial" w:cs="Arial"/>
      <w:sz w:val="28"/>
      <w:szCs w:val="28"/>
    </w:rPr>
  </w:style>
  <w:style w:type="paragraph" w:customStyle="1" w:styleId="12">
    <w:name w:val="Заголовок №1"/>
    <w:basedOn w:val="a"/>
    <w:link w:val="11"/>
    <w:rsid w:val="0031042B"/>
    <w:pPr>
      <w:shd w:val="clear" w:color="auto" w:fill="FFFFFF"/>
      <w:spacing w:before="360" w:after="180" w:line="0" w:lineRule="atLeast"/>
      <w:jc w:val="center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customStyle="1" w:styleId="40">
    <w:name w:val="Основной текст (4)"/>
    <w:basedOn w:val="a"/>
    <w:link w:val="4"/>
    <w:rsid w:val="0031042B"/>
    <w:pPr>
      <w:shd w:val="clear" w:color="auto" w:fill="FFFFFF"/>
      <w:spacing w:before="180" w:after="360" w:line="0" w:lineRule="atLeast"/>
      <w:jc w:val="both"/>
    </w:pPr>
    <w:rPr>
      <w:rFonts w:ascii="Bookman Old Style" w:eastAsia="Bookman Old Style" w:hAnsi="Bookman Old Style" w:cs="Bookman Old Style"/>
      <w:i/>
      <w:iCs/>
      <w:spacing w:val="-30"/>
      <w:sz w:val="17"/>
      <w:szCs w:val="17"/>
    </w:rPr>
  </w:style>
  <w:style w:type="paragraph" w:customStyle="1" w:styleId="22">
    <w:name w:val="Основной текст (2)"/>
    <w:basedOn w:val="a"/>
    <w:link w:val="21"/>
    <w:rsid w:val="0031042B"/>
    <w:pPr>
      <w:shd w:val="clear" w:color="auto" w:fill="FFFFFF"/>
      <w:spacing w:before="360" w:after="180" w:line="274" w:lineRule="exact"/>
    </w:pPr>
    <w:rPr>
      <w:rFonts w:ascii="Arial" w:eastAsia="Arial" w:hAnsi="Arial" w:cs="Arial"/>
    </w:rPr>
  </w:style>
  <w:style w:type="paragraph" w:styleId="a7">
    <w:name w:val="header"/>
    <w:basedOn w:val="a"/>
    <w:link w:val="a8"/>
    <w:uiPriority w:val="99"/>
    <w:unhideWhenUsed/>
    <w:rsid w:val="00A07A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07A63"/>
    <w:rPr>
      <w:color w:val="000000"/>
    </w:rPr>
  </w:style>
  <w:style w:type="paragraph" w:styleId="a9">
    <w:name w:val="footer"/>
    <w:basedOn w:val="a"/>
    <w:link w:val="aa"/>
    <w:uiPriority w:val="99"/>
    <w:unhideWhenUsed/>
    <w:rsid w:val="00A07A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07A63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5C591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C5919"/>
    <w:rPr>
      <w:rFonts w:ascii="Tahoma" w:hAnsi="Tahoma" w:cs="Tahoma"/>
      <w:color w:val="000000"/>
      <w:sz w:val="16"/>
      <w:szCs w:val="16"/>
    </w:rPr>
  </w:style>
  <w:style w:type="character" w:customStyle="1" w:styleId="2Exact">
    <w:name w:val="Основной текст (2) Exact"/>
    <w:basedOn w:val="a0"/>
    <w:rsid w:val="00080DE8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3pt">
    <w:name w:val="Основной текст (2) + Интервал 3 pt"/>
    <w:basedOn w:val="21"/>
    <w:rsid w:val="00080DE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1"/>
      <w:szCs w:val="21"/>
      <w:u w:val="none"/>
      <w:lang w:val="ru-RU" w:eastAsia="ru-RU" w:bidi="ru-RU"/>
    </w:rPr>
  </w:style>
  <w:style w:type="paragraph" w:styleId="ad">
    <w:name w:val="List Paragraph"/>
    <w:basedOn w:val="a"/>
    <w:uiPriority w:val="34"/>
    <w:qFormat/>
    <w:rsid w:val="002B560B"/>
    <w:pPr>
      <w:ind w:left="720"/>
      <w:contextualSpacing/>
    </w:pPr>
  </w:style>
  <w:style w:type="paragraph" w:customStyle="1" w:styleId="formattext">
    <w:name w:val="formattext"/>
    <w:basedOn w:val="a"/>
    <w:rsid w:val="006C53A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017C23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paragraph" w:customStyle="1" w:styleId="unformattext">
    <w:name w:val="unformattext"/>
    <w:basedOn w:val="a"/>
    <w:rsid w:val="00017C2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aligncenter">
    <w:name w:val="align_center"/>
    <w:basedOn w:val="a"/>
    <w:rsid w:val="00267FE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e">
    <w:name w:val="Normal (Web)"/>
    <w:basedOn w:val="a"/>
    <w:uiPriority w:val="99"/>
    <w:unhideWhenUsed/>
    <w:rsid w:val="00267FE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no-indent">
    <w:name w:val="no-indent"/>
    <w:basedOn w:val="a"/>
    <w:rsid w:val="00267FE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f">
    <w:name w:val="Table Grid"/>
    <w:basedOn w:val="a1"/>
    <w:uiPriority w:val="59"/>
    <w:rsid w:val="00C91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C91D6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4826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1">
    <w:name w:val="s_1"/>
    <w:basedOn w:val="a"/>
    <w:rsid w:val="004D375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30">
    <w:name w:val="Заголовок 3 Знак"/>
    <w:basedOn w:val="a0"/>
    <w:link w:val="3"/>
    <w:uiPriority w:val="9"/>
    <w:rsid w:val="00F81B5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basedOn w:val="a"/>
    <w:rsid w:val="00D3357F"/>
    <w:pPr>
      <w:widowControl/>
      <w:autoSpaceDE w:val="0"/>
      <w:autoSpaceDN w:val="0"/>
    </w:pPr>
    <w:rPr>
      <w:rFonts w:ascii="Calibri" w:eastAsiaTheme="minorHAnsi" w:hAnsi="Calibri" w:cs="Calibri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1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6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4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9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7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85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7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6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9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7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66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5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03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6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704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8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5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grul.nalog.ru/index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3FBE02BA38838F9DBA3751861CDC6A41751E380FF1DF923BD0BE7888968CC02AC12651D8C391BBBD7D10EC3A2C8926842CD6705C3F80038B37F1BCEt9q9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3FBE02BA38838F9DBA3751861CDC6A41751E380FF1DF923BD0BE7888968CC02AC12651D8C391BBBD7D10EC3A2C8926842CD6705C3F80038B37F1BCEt9q9R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03FBE02BA38838F9DBA3751861CDC6A41751E380FF1DF923BD0BE7888968CC02AC12651D8C391BBBD7D10EC3A2C8926842CD6705C3F80038B37F1BCEt9q9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33EA8-2E4C-46D0-927A-E354B7C26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Администратор</cp:lastModifiedBy>
  <cp:revision>4</cp:revision>
  <cp:lastPrinted>2024-03-25T07:19:00Z</cp:lastPrinted>
  <dcterms:created xsi:type="dcterms:W3CDTF">2024-03-29T12:17:00Z</dcterms:created>
  <dcterms:modified xsi:type="dcterms:W3CDTF">2024-04-01T13:09:00Z</dcterms:modified>
</cp:coreProperties>
</file>