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EA6" w:rsidRDefault="001B6EA6" w:rsidP="002F43C5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right"/>
        <w:textAlignment w:val="baseline"/>
        <w:rPr>
          <w:rFonts w:eastAsia="Times New Roman" w:cs="Times New Roman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44FFE88" wp14:editId="1BE4800D">
            <wp:simplePos x="0" y="0"/>
            <wp:positionH relativeFrom="column">
              <wp:posOffset>2464435</wp:posOffset>
            </wp:positionH>
            <wp:positionV relativeFrom="paragraph">
              <wp:posOffset>107315</wp:posOffset>
            </wp:positionV>
            <wp:extent cx="857885" cy="914400"/>
            <wp:effectExtent l="0" t="0" r="0" b="0"/>
            <wp:wrapSquare wrapText="right"/>
            <wp:docPr id="1" name="Рисунок 1" descr="Описание: 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88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2620">
        <w:rPr>
          <w:rFonts w:eastAsia="Times New Roman" w:cs="Times New Roman"/>
          <w:sz w:val="20"/>
          <w:szCs w:val="20"/>
        </w:rPr>
        <w:t xml:space="preserve">        </w:t>
      </w:r>
    </w:p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32"/>
          <w:szCs w:val="20"/>
        </w:rPr>
      </w:pPr>
    </w:p>
    <w:p w:rsidR="001B6EA6" w:rsidRPr="00621CDF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b/>
          <w:sz w:val="32"/>
          <w:szCs w:val="20"/>
        </w:rPr>
      </w:pPr>
    </w:p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32"/>
          <w:szCs w:val="20"/>
        </w:rPr>
      </w:pPr>
    </w:p>
    <w:p w:rsidR="004963BD" w:rsidRDefault="004963BD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1B6EA6" w:rsidRPr="006E7580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  <w:r w:rsidRPr="006E7580">
        <w:rPr>
          <w:rFonts w:ascii="Arial" w:eastAsia="Times New Roman" w:hAnsi="Arial" w:cs="Arial"/>
          <w:sz w:val="28"/>
          <w:szCs w:val="28"/>
        </w:rPr>
        <w:t>Администрация</w:t>
      </w:r>
    </w:p>
    <w:p w:rsidR="001B6EA6" w:rsidRPr="006E7580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  <w:proofErr w:type="spellStart"/>
      <w:r w:rsidRPr="006E7580">
        <w:rPr>
          <w:rFonts w:ascii="Arial" w:eastAsia="Times New Roman" w:hAnsi="Arial" w:cs="Arial"/>
          <w:sz w:val="28"/>
          <w:szCs w:val="28"/>
        </w:rPr>
        <w:t>Светлоярского</w:t>
      </w:r>
      <w:proofErr w:type="spellEnd"/>
      <w:r w:rsidRPr="006E7580">
        <w:rPr>
          <w:rFonts w:ascii="Arial" w:eastAsia="Times New Roman" w:hAnsi="Arial" w:cs="Arial"/>
          <w:sz w:val="28"/>
          <w:szCs w:val="28"/>
        </w:rPr>
        <w:t xml:space="preserve"> муниципального района Волгоградской области</w:t>
      </w: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6"/>
          <w:szCs w:val="26"/>
        </w:rPr>
      </w:pP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b/>
          <w:sz w:val="36"/>
          <w:szCs w:val="20"/>
        </w:rPr>
      </w:pPr>
      <w:r w:rsidRPr="007669C8">
        <w:rPr>
          <w:rFonts w:ascii="Arial" w:eastAsia="Times New Roman" w:hAnsi="Arial" w:cs="Arial"/>
          <w:b/>
          <w:sz w:val="36"/>
          <w:szCs w:val="20"/>
        </w:rPr>
        <w:t>ПОСТАНОВЛЕНИЕ</w:t>
      </w:r>
    </w:p>
    <w:p w:rsidR="001B6EA6" w:rsidRPr="006A368F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  <w:sz w:val="18"/>
          <w:szCs w:val="18"/>
        </w:rPr>
      </w:pPr>
    </w:p>
    <w:p w:rsidR="001B6EA6" w:rsidRPr="006E7580" w:rsidRDefault="001B6EA6" w:rsidP="001B6EA6">
      <w:pPr>
        <w:overflowPunct w:val="0"/>
        <w:autoSpaceDE w:val="0"/>
        <w:autoSpaceDN w:val="0"/>
        <w:adjustRightInd w:val="0"/>
        <w:ind w:right="28"/>
        <w:textAlignment w:val="baseline"/>
        <w:rPr>
          <w:rFonts w:ascii="Arial" w:eastAsia="Times New Roman" w:hAnsi="Arial" w:cs="Arial"/>
        </w:rPr>
      </w:pPr>
      <w:r w:rsidRPr="006E7580">
        <w:rPr>
          <w:rFonts w:ascii="Arial" w:eastAsia="Times New Roman" w:hAnsi="Arial" w:cs="Arial"/>
        </w:rPr>
        <w:t xml:space="preserve">от </w:t>
      </w:r>
      <w:r w:rsidR="007669C8" w:rsidRPr="006E7580">
        <w:rPr>
          <w:rFonts w:ascii="Arial" w:eastAsia="Times New Roman" w:hAnsi="Arial" w:cs="Arial"/>
        </w:rPr>
        <w:t xml:space="preserve"> </w:t>
      </w:r>
      <w:r w:rsidR="00B23CB5">
        <w:rPr>
          <w:rFonts w:ascii="Arial" w:eastAsia="Times New Roman" w:hAnsi="Arial" w:cs="Arial"/>
        </w:rPr>
        <w:t>06.07.2023</w:t>
      </w:r>
      <w:r w:rsidR="00610ED5">
        <w:rPr>
          <w:rFonts w:ascii="Arial" w:eastAsia="Times New Roman" w:hAnsi="Arial" w:cs="Arial"/>
        </w:rPr>
        <w:t xml:space="preserve">                   </w:t>
      </w:r>
      <w:r w:rsidRPr="006E7580">
        <w:rPr>
          <w:rFonts w:ascii="Arial" w:eastAsia="Times New Roman" w:hAnsi="Arial" w:cs="Arial"/>
        </w:rPr>
        <w:t xml:space="preserve">№ </w:t>
      </w:r>
      <w:r w:rsidR="00B23CB5">
        <w:rPr>
          <w:rFonts w:ascii="Arial" w:eastAsia="Times New Roman" w:hAnsi="Arial" w:cs="Arial"/>
        </w:rPr>
        <w:t>910</w:t>
      </w:r>
      <w:bookmarkStart w:id="0" w:name="_GoBack"/>
      <w:bookmarkEnd w:id="0"/>
    </w:p>
    <w:p w:rsidR="001B6EA6" w:rsidRPr="006A368F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  <w:b/>
          <w:sz w:val="18"/>
          <w:szCs w:val="18"/>
        </w:rPr>
      </w:pPr>
    </w:p>
    <w:p w:rsidR="00327592" w:rsidRPr="006A368F" w:rsidRDefault="00327592" w:rsidP="009D3E55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  <w:b/>
          <w:sz w:val="18"/>
          <w:szCs w:val="18"/>
        </w:rPr>
      </w:pPr>
    </w:p>
    <w:p w:rsidR="00671A52" w:rsidRDefault="001B6EA6" w:rsidP="009D3E55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r w:rsidRPr="004F083B">
        <w:rPr>
          <w:rFonts w:ascii="Arial" w:eastAsia="Times New Roman" w:hAnsi="Arial" w:cs="Arial"/>
        </w:rPr>
        <w:t>Об</w:t>
      </w:r>
      <w:r w:rsidRPr="006E7580">
        <w:rPr>
          <w:rFonts w:ascii="Arial" w:eastAsia="Times New Roman" w:hAnsi="Arial" w:cs="Arial"/>
        </w:rPr>
        <w:t xml:space="preserve"> </w:t>
      </w:r>
      <w:r w:rsidR="009D3E55">
        <w:rPr>
          <w:rFonts w:ascii="Arial" w:eastAsia="Times New Roman" w:hAnsi="Arial" w:cs="Arial"/>
        </w:rPr>
        <w:t>установлении публичного сервитута</w:t>
      </w:r>
    </w:p>
    <w:p w:rsidR="007C686B" w:rsidRPr="006A368F" w:rsidRDefault="007C686B" w:rsidP="006E7580">
      <w:pPr>
        <w:overflowPunct w:val="0"/>
        <w:autoSpaceDE w:val="0"/>
        <w:autoSpaceDN w:val="0"/>
        <w:adjustRightInd w:val="0"/>
        <w:ind w:right="28" w:firstLine="709"/>
        <w:jc w:val="both"/>
        <w:textAlignment w:val="baseline"/>
        <w:rPr>
          <w:rFonts w:ascii="Arial" w:eastAsia="Times New Roman" w:hAnsi="Arial" w:cs="Arial"/>
          <w:sz w:val="18"/>
          <w:szCs w:val="18"/>
        </w:rPr>
      </w:pPr>
    </w:p>
    <w:p w:rsidR="001B6EA6" w:rsidRPr="006E7580" w:rsidRDefault="00C57432" w:rsidP="006E7580">
      <w:pPr>
        <w:overflowPunct w:val="0"/>
        <w:autoSpaceDE w:val="0"/>
        <w:autoSpaceDN w:val="0"/>
        <w:adjustRightInd w:val="0"/>
        <w:ind w:right="28" w:firstLine="709"/>
        <w:jc w:val="both"/>
        <w:textAlignment w:val="baseline"/>
        <w:rPr>
          <w:rFonts w:ascii="Arial" w:eastAsia="Times New Roman" w:hAnsi="Arial" w:cs="Arial"/>
        </w:rPr>
      </w:pPr>
      <w:proofErr w:type="gramStart"/>
      <w:r w:rsidRPr="006E7580">
        <w:rPr>
          <w:rFonts w:ascii="Arial" w:eastAsia="Times New Roman" w:hAnsi="Arial" w:cs="Arial"/>
        </w:rPr>
        <w:t>В соответствии со стать</w:t>
      </w:r>
      <w:r w:rsidR="009D3E55">
        <w:rPr>
          <w:rFonts w:ascii="Arial" w:eastAsia="Times New Roman" w:hAnsi="Arial" w:cs="Arial"/>
        </w:rPr>
        <w:t>ями 23, 39.37, 39.38 Земельного кодекса Росси</w:t>
      </w:r>
      <w:r w:rsidR="009D3E55">
        <w:rPr>
          <w:rFonts w:ascii="Arial" w:eastAsia="Times New Roman" w:hAnsi="Arial" w:cs="Arial"/>
        </w:rPr>
        <w:t>й</w:t>
      </w:r>
      <w:r w:rsidR="009D3E55">
        <w:rPr>
          <w:rFonts w:ascii="Arial" w:eastAsia="Times New Roman" w:hAnsi="Arial" w:cs="Arial"/>
        </w:rPr>
        <w:t xml:space="preserve">ской Федерации, </w:t>
      </w:r>
      <w:r w:rsidR="001B6EA6" w:rsidRPr="006E7580">
        <w:rPr>
          <w:rFonts w:ascii="Arial" w:eastAsia="Times New Roman" w:hAnsi="Arial" w:cs="Arial"/>
        </w:rPr>
        <w:t xml:space="preserve">руководствуясь Уставом </w:t>
      </w:r>
      <w:proofErr w:type="spellStart"/>
      <w:r w:rsidR="001B6EA6" w:rsidRPr="006E7580">
        <w:rPr>
          <w:rFonts w:ascii="Arial" w:eastAsia="Times New Roman" w:hAnsi="Arial" w:cs="Arial"/>
        </w:rPr>
        <w:t>Светлоярского</w:t>
      </w:r>
      <w:proofErr w:type="spellEnd"/>
      <w:r w:rsidR="001B6EA6" w:rsidRPr="006E7580">
        <w:rPr>
          <w:rFonts w:ascii="Arial" w:eastAsia="Times New Roman" w:hAnsi="Arial" w:cs="Arial"/>
        </w:rPr>
        <w:t xml:space="preserve"> муниципальног</w:t>
      </w:r>
      <w:r w:rsidR="00AE72CB" w:rsidRPr="006E7580">
        <w:rPr>
          <w:rFonts w:ascii="Arial" w:eastAsia="Times New Roman" w:hAnsi="Arial" w:cs="Arial"/>
        </w:rPr>
        <w:t>о ра</w:t>
      </w:r>
      <w:r w:rsidR="00AE72CB" w:rsidRPr="006E7580">
        <w:rPr>
          <w:rFonts w:ascii="Arial" w:eastAsia="Times New Roman" w:hAnsi="Arial" w:cs="Arial"/>
        </w:rPr>
        <w:t>й</w:t>
      </w:r>
      <w:r w:rsidR="00AE72CB" w:rsidRPr="006E7580">
        <w:rPr>
          <w:rFonts w:ascii="Arial" w:eastAsia="Times New Roman" w:hAnsi="Arial" w:cs="Arial"/>
        </w:rPr>
        <w:t>она Волгоградской области</w:t>
      </w:r>
      <w:r w:rsidR="00B264FE" w:rsidRPr="006E7580">
        <w:rPr>
          <w:rFonts w:ascii="Arial" w:eastAsia="Times New Roman" w:hAnsi="Arial" w:cs="Arial"/>
        </w:rPr>
        <w:t xml:space="preserve">, </w:t>
      </w:r>
      <w:r w:rsidR="001B6EA6" w:rsidRPr="006E7580">
        <w:rPr>
          <w:rFonts w:ascii="Arial" w:eastAsia="Times New Roman" w:hAnsi="Arial" w:cs="Arial"/>
        </w:rPr>
        <w:t>рас</w:t>
      </w:r>
      <w:r w:rsidR="006E7580">
        <w:rPr>
          <w:rFonts w:ascii="Arial" w:eastAsia="Times New Roman" w:hAnsi="Arial" w:cs="Arial"/>
        </w:rPr>
        <w:t xml:space="preserve">смотрев </w:t>
      </w:r>
      <w:r w:rsidR="00AB6245">
        <w:rPr>
          <w:rFonts w:ascii="Arial" w:eastAsia="Times New Roman" w:hAnsi="Arial" w:cs="Arial"/>
        </w:rPr>
        <w:t>описание местоположени</w:t>
      </w:r>
      <w:r w:rsidR="0090139B">
        <w:rPr>
          <w:rFonts w:ascii="Arial" w:eastAsia="Times New Roman" w:hAnsi="Arial" w:cs="Arial"/>
        </w:rPr>
        <w:t>я</w:t>
      </w:r>
      <w:r w:rsidR="00AB6245">
        <w:rPr>
          <w:rFonts w:ascii="Arial" w:eastAsia="Times New Roman" w:hAnsi="Arial" w:cs="Arial"/>
        </w:rPr>
        <w:t xml:space="preserve"> границ пу</w:t>
      </w:r>
      <w:r w:rsidR="00AB6245">
        <w:rPr>
          <w:rFonts w:ascii="Arial" w:eastAsia="Times New Roman" w:hAnsi="Arial" w:cs="Arial"/>
        </w:rPr>
        <w:t>б</w:t>
      </w:r>
      <w:r w:rsidR="00AB6245">
        <w:rPr>
          <w:rFonts w:ascii="Arial" w:eastAsia="Times New Roman" w:hAnsi="Arial" w:cs="Arial"/>
        </w:rPr>
        <w:t xml:space="preserve">личного сервитута, </w:t>
      </w:r>
      <w:r w:rsidR="00080172">
        <w:rPr>
          <w:rFonts w:ascii="Arial" w:eastAsia="Times New Roman" w:hAnsi="Arial" w:cs="Arial"/>
        </w:rPr>
        <w:t xml:space="preserve">учитывая </w:t>
      </w:r>
      <w:r w:rsidR="00A60EDE">
        <w:rPr>
          <w:rFonts w:ascii="Arial" w:eastAsia="Times New Roman" w:hAnsi="Arial" w:cs="Arial"/>
        </w:rPr>
        <w:t>отсутствие</w:t>
      </w:r>
      <w:r w:rsidR="00080172">
        <w:rPr>
          <w:rFonts w:ascii="Arial" w:eastAsia="Times New Roman" w:hAnsi="Arial" w:cs="Arial"/>
        </w:rPr>
        <w:t xml:space="preserve"> </w:t>
      </w:r>
      <w:r w:rsidR="00A60EDE">
        <w:rPr>
          <w:rFonts w:ascii="Arial" w:eastAsia="Times New Roman" w:hAnsi="Arial" w:cs="Arial"/>
        </w:rPr>
        <w:t>заявлений</w:t>
      </w:r>
      <w:r w:rsidR="00080172">
        <w:rPr>
          <w:rFonts w:ascii="Arial" w:eastAsia="Times New Roman" w:hAnsi="Arial" w:cs="Arial"/>
        </w:rPr>
        <w:t xml:space="preserve"> иных правообладателей</w:t>
      </w:r>
      <w:r w:rsidR="00A60EDE">
        <w:rPr>
          <w:rFonts w:ascii="Arial" w:eastAsia="Times New Roman" w:hAnsi="Arial" w:cs="Arial"/>
        </w:rPr>
        <w:t xml:space="preserve"> земельных участков в период публикации в районной газете «Восход»</w:t>
      </w:r>
      <w:r w:rsidR="0090139B">
        <w:rPr>
          <w:rFonts w:ascii="Arial" w:eastAsia="Times New Roman" w:hAnsi="Arial" w:cs="Arial"/>
        </w:rPr>
        <w:t>,</w:t>
      </w:r>
      <w:r w:rsidR="00A60EDE">
        <w:rPr>
          <w:rFonts w:ascii="Arial" w:eastAsia="Times New Roman" w:hAnsi="Arial" w:cs="Arial"/>
        </w:rPr>
        <w:t xml:space="preserve"> соо</w:t>
      </w:r>
      <w:r w:rsidR="00A60EDE">
        <w:rPr>
          <w:rFonts w:ascii="Arial" w:eastAsia="Times New Roman" w:hAnsi="Arial" w:cs="Arial"/>
        </w:rPr>
        <w:t>б</w:t>
      </w:r>
      <w:r w:rsidR="00A60EDE">
        <w:rPr>
          <w:rFonts w:ascii="Arial" w:eastAsia="Times New Roman" w:hAnsi="Arial" w:cs="Arial"/>
        </w:rPr>
        <w:t xml:space="preserve">щения о возможном установлении публичного сервитута от </w:t>
      </w:r>
      <w:r w:rsidR="003571AF">
        <w:rPr>
          <w:rFonts w:ascii="Arial" w:eastAsia="Times New Roman" w:hAnsi="Arial" w:cs="Arial"/>
        </w:rPr>
        <w:t>2</w:t>
      </w:r>
      <w:r w:rsidR="00E44AF5">
        <w:rPr>
          <w:rFonts w:ascii="Arial" w:eastAsia="Times New Roman" w:hAnsi="Arial" w:cs="Arial"/>
        </w:rPr>
        <w:t>0</w:t>
      </w:r>
      <w:r w:rsidR="00AB6245">
        <w:rPr>
          <w:rFonts w:ascii="Arial" w:eastAsia="Times New Roman" w:hAnsi="Arial" w:cs="Arial"/>
        </w:rPr>
        <w:t>.0</w:t>
      </w:r>
      <w:r w:rsidR="00E44AF5">
        <w:rPr>
          <w:rFonts w:ascii="Arial" w:eastAsia="Times New Roman" w:hAnsi="Arial" w:cs="Arial"/>
        </w:rPr>
        <w:t>5</w:t>
      </w:r>
      <w:r w:rsidR="00AB6245">
        <w:rPr>
          <w:rFonts w:ascii="Arial" w:eastAsia="Times New Roman" w:hAnsi="Arial" w:cs="Arial"/>
        </w:rPr>
        <w:t>.202</w:t>
      </w:r>
      <w:r w:rsidR="00B26747">
        <w:rPr>
          <w:rFonts w:ascii="Arial" w:eastAsia="Times New Roman" w:hAnsi="Arial" w:cs="Arial"/>
        </w:rPr>
        <w:t>3</w:t>
      </w:r>
      <w:r w:rsidR="00AB6245">
        <w:rPr>
          <w:rFonts w:ascii="Arial" w:eastAsia="Times New Roman" w:hAnsi="Arial" w:cs="Arial"/>
        </w:rPr>
        <w:t xml:space="preserve"> </w:t>
      </w:r>
      <w:r w:rsidR="00164851">
        <w:rPr>
          <w:rFonts w:ascii="Arial" w:eastAsia="Times New Roman" w:hAnsi="Arial" w:cs="Arial"/>
        </w:rPr>
        <w:t xml:space="preserve">№ </w:t>
      </w:r>
      <w:r w:rsidR="00E44AF5">
        <w:rPr>
          <w:rFonts w:ascii="Arial" w:eastAsia="Times New Roman" w:hAnsi="Arial" w:cs="Arial"/>
        </w:rPr>
        <w:t>20</w:t>
      </w:r>
      <w:r w:rsidR="00A60EDE">
        <w:rPr>
          <w:rFonts w:ascii="Arial" w:eastAsia="Times New Roman" w:hAnsi="Arial" w:cs="Arial"/>
        </w:rPr>
        <w:t xml:space="preserve">, а также размещенного на </w:t>
      </w:r>
      <w:r w:rsidR="00E44AF5" w:rsidRPr="00E44AF5">
        <w:rPr>
          <w:rFonts w:ascii="Arial" w:eastAsia="Times New Roman" w:hAnsi="Arial" w:cs="Arial"/>
        </w:rPr>
        <w:t xml:space="preserve">официальном сайте </w:t>
      </w:r>
      <w:proofErr w:type="spellStart"/>
      <w:r w:rsidR="00E44AF5" w:rsidRPr="00E44AF5">
        <w:rPr>
          <w:rFonts w:ascii="Arial" w:eastAsia="Times New Roman" w:hAnsi="Arial" w:cs="Arial"/>
        </w:rPr>
        <w:t>Светлоярского</w:t>
      </w:r>
      <w:proofErr w:type="spellEnd"/>
      <w:r w:rsidR="00E44AF5" w:rsidRPr="00E44AF5">
        <w:rPr>
          <w:rFonts w:ascii="Arial" w:eastAsia="Times New Roman" w:hAnsi="Arial" w:cs="Arial"/>
        </w:rPr>
        <w:t xml:space="preserve"> муниципального района Волгоградской области, на официальном</w:t>
      </w:r>
      <w:proofErr w:type="gramEnd"/>
      <w:r w:rsidR="00E44AF5" w:rsidRPr="00E44AF5">
        <w:rPr>
          <w:rFonts w:ascii="Arial" w:eastAsia="Times New Roman" w:hAnsi="Arial" w:cs="Arial"/>
        </w:rPr>
        <w:t xml:space="preserve"> </w:t>
      </w:r>
      <w:proofErr w:type="gramStart"/>
      <w:r w:rsidR="00E44AF5" w:rsidRPr="00E44AF5">
        <w:rPr>
          <w:rFonts w:ascii="Arial" w:eastAsia="Times New Roman" w:hAnsi="Arial" w:cs="Arial"/>
        </w:rPr>
        <w:t>сайте</w:t>
      </w:r>
      <w:proofErr w:type="gramEnd"/>
      <w:r w:rsidR="00E44AF5" w:rsidRPr="00E44AF5">
        <w:rPr>
          <w:rFonts w:ascii="Arial" w:eastAsia="Times New Roman" w:hAnsi="Arial" w:cs="Arial"/>
        </w:rPr>
        <w:t xml:space="preserve"> </w:t>
      </w:r>
      <w:proofErr w:type="spellStart"/>
      <w:r w:rsidR="00E44AF5">
        <w:rPr>
          <w:rFonts w:ascii="Arial" w:eastAsia="Times New Roman" w:hAnsi="Arial" w:cs="Arial"/>
        </w:rPr>
        <w:t>Большечапурниковского</w:t>
      </w:r>
      <w:proofErr w:type="spellEnd"/>
      <w:r w:rsidR="00E44AF5">
        <w:rPr>
          <w:rFonts w:ascii="Arial" w:eastAsia="Times New Roman" w:hAnsi="Arial" w:cs="Arial"/>
        </w:rPr>
        <w:t xml:space="preserve"> </w:t>
      </w:r>
      <w:r w:rsidR="00E44AF5" w:rsidRPr="00E44AF5">
        <w:rPr>
          <w:rFonts w:ascii="Arial" w:eastAsia="Times New Roman" w:hAnsi="Arial" w:cs="Arial"/>
        </w:rPr>
        <w:t xml:space="preserve">сельского поселения </w:t>
      </w:r>
      <w:proofErr w:type="spellStart"/>
      <w:r w:rsidR="00E44AF5" w:rsidRPr="00E44AF5">
        <w:rPr>
          <w:rFonts w:ascii="Arial" w:eastAsia="Times New Roman" w:hAnsi="Arial" w:cs="Arial"/>
        </w:rPr>
        <w:t>Светлоярского</w:t>
      </w:r>
      <w:proofErr w:type="spellEnd"/>
      <w:r w:rsidR="00E44AF5" w:rsidRPr="00E44AF5">
        <w:rPr>
          <w:rFonts w:ascii="Arial" w:eastAsia="Times New Roman" w:hAnsi="Arial" w:cs="Arial"/>
        </w:rPr>
        <w:t xml:space="preserve"> муниципального района Волгоградской о</w:t>
      </w:r>
      <w:r w:rsidR="00E44AF5" w:rsidRPr="00E44AF5">
        <w:rPr>
          <w:rFonts w:ascii="Arial" w:eastAsia="Times New Roman" w:hAnsi="Arial" w:cs="Arial"/>
        </w:rPr>
        <w:t>б</w:t>
      </w:r>
      <w:r w:rsidR="00E44AF5" w:rsidRPr="00E44AF5">
        <w:rPr>
          <w:rFonts w:ascii="Arial" w:eastAsia="Times New Roman" w:hAnsi="Arial" w:cs="Arial"/>
        </w:rPr>
        <w:t>ласти</w:t>
      </w:r>
      <w:r w:rsidR="00910C04">
        <w:rPr>
          <w:rFonts w:ascii="Arial" w:eastAsia="Times New Roman" w:hAnsi="Arial" w:cs="Arial"/>
        </w:rPr>
        <w:t>,</w:t>
      </w:r>
    </w:p>
    <w:p w:rsidR="004973E5" w:rsidRPr="006A368F" w:rsidRDefault="004973E5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  <w:sz w:val="18"/>
          <w:szCs w:val="18"/>
        </w:rPr>
      </w:pPr>
    </w:p>
    <w:p w:rsidR="001B6EA6" w:rsidRPr="006E7580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proofErr w:type="gramStart"/>
      <w:r w:rsidRPr="006E7580">
        <w:rPr>
          <w:rFonts w:ascii="Arial" w:eastAsia="Times New Roman" w:hAnsi="Arial" w:cs="Arial"/>
        </w:rPr>
        <w:t>п</w:t>
      </w:r>
      <w:proofErr w:type="gramEnd"/>
      <w:r w:rsidRPr="006E7580">
        <w:rPr>
          <w:rFonts w:ascii="Arial" w:eastAsia="Times New Roman" w:hAnsi="Arial" w:cs="Arial"/>
        </w:rPr>
        <w:t xml:space="preserve"> о с т а н о в л я ю:</w:t>
      </w:r>
    </w:p>
    <w:p w:rsidR="006E7580" w:rsidRPr="006A368F" w:rsidRDefault="006E7580" w:rsidP="00D86BFB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  <w:sz w:val="18"/>
          <w:szCs w:val="18"/>
        </w:rPr>
      </w:pPr>
    </w:p>
    <w:p w:rsidR="00773AC9" w:rsidRDefault="00A60EDE" w:rsidP="00AB6245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B32771">
        <w:rPr>
          <w:rFonts w:ascii="Arial" w:hAnsi="Arial" w:cs="Arial"/>
        </w:rPr>
        <w:t xml:space="preserve">1. </w:t>
      </w:r>
      <w:r w:rsidR="00A66974">
        <w:rPr>
          <w:rFonts w:ascii="Arial" w:hAnsi="Arial" w:cs="Arial"/>
        </w:rPr>
        <w:t>Установить публичный сервитут в</w:t>
      </w:r>
      <w:r>
        <w:rPr>
          <w:rFonts w:ascii="Arial" w:hAnsi="Arial" w:cs="Arial"/>
        </w:rPr>
        <w:t xml:space="preserve"> целях </w:t>
      </w:r>
      <w:r w:rsidR="00610ED5">
        <w:rPr>
          <w:rFonts w:ascii="Arial" w:hAnsi="Arial" w:cs="Arial"/>
        </w:rPr>
        <w:t>эксплуатации объектов эле</w:t>
      </w:r>
      <w:r w:rsidR="00610ED5">
        <w:rPr>
          <w:rFonts w:ascii="Arial" w:hAnsi="Arial" w:cs="Arial"/>
        </w:rPr>
        <w:t>к</w:t>
      </w:r>
      <w:r w:rsidR="00610ED5">
        <w:rPr>
          <w:rFonts w:ascii="Arial" w:hAnsi="Arial" w:cs="Arial"/>
        </w:rPr>
        <w:t xml:space="preserve">тросетевого хозяйства, </w:t>
      </w:r>
      <w:r w:rsidR="00E44AF5">
        <w:rPr>
          <w:rFonts w:ascii="Arial" w:hAnsi="Arial" w:cs="Arial"/>
        </w:rPr>
        <w:t>являющихся объектами местного значения нео</w:t>
      </w:r>
      <w:r w:rsidR="00610ED5">
        <w:rPr>
          <w:rFonts w:ascii="Arial" w:hAnsi="Arial" w:cs="Arial"/>
        </w:rPr>
        <w:t>бход</w:t>
      </w:r>
      <w:r w:rsidR="00610ED5">
        <w:rPr>
          <w:rFonts w:ascii="Arial" w:hAnsi="Arial" w:cs="Arial"/>
        </w:rPr>
        <w:t>и</w:t>
      </w:r>
      <w:r w:rsidR="00610ED5">
        <w:rPr>
          <w:rFonts w:ascii="Arial" w:hAnsi="Arial" w:cs="Arial"/>
        </w:rPr>
        <w:t xml:space="preserve">мых для </w:t>
      </w:r>
      <w:r w:rsidR="00610ED5" w:rsidRPr="00610ED5">
        <w:rPr>
          <w:rFonts w:ascii="Arial" w:hAnsi="Arial" w:cs="Arial"/>
        </w:rPr>
        <w:t>технологического присоединения объекта капитального строительства</w:t>
      </w:r>
      <w:r w:rsidR="00610ED5">
        <w:rPr>
          <w:rFonts w:ascii="Arial" w:hAnsi="Arial" w:cs="Arial"/>
        </w:rPr>
        <w:t xml:space="preserve"> </w:t>
      </w:r>
      <w:r w:rsidR="00E44AF5">
        <w:rPr>
          <w:rFonts w:ascii="Arial" w:hAnsi="Arial" w:cs="Arial"/>
        </w:rPr>
        <w:t>к сетям инженерно-технологического обеспечения (электроснабжение насосных станций), в отношении земельно</w:t>
      </w:r>
      <w:r w:rsidR="00773AC9">
        <w:rPr>
          <w:rFonts w:ascii="Arial" w:hAnsi="Arial" w:cs="Arial"/>
        </w:rPr>
        <w:t>го участка:</w:t>
      </w:r>
    </w:p>
    <w:p w:rsidR="00773AC9" w:rsidRDefault="00773AC9" w:rsidP="00AB6245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34:26:060101:2, местоположение: Волгоградская область, </w:t>
      </w:r>
      <w:proofErr w:type="spellStart"/>
      <w:r>
        <w:rPr>
          <w:rFonts w:ascii="Arial" w:hAnsi="Arial" w:cs="Arial"/>
        </w:rPr>
        <w:t>Светлоярский</w:t>
      </w:r>
      <w:proofErr w:type="spellEnd"/>
      <w:r>
        <w:rPr>
          <w:rFonts w:ascii="Arial" w:hAnsi="Arial" w:cs="Arial"/>
        </w:rPr>
        <w:t xml:space="preserve"> район, расположенного в территориальных границах </w:t>
      </w:r>
      <w:proofErr w:type="spellStart"/>
      <w:r>
        <w:rPr>
          <w:rFonts w:ascii="Arial" w:hAnsi="Arial" w:cs="Arial"/>
        </w:rPr>
        <w:t>Большечапурниковского</w:t>
      </w:r>
      <w:proofErr w:type="spellEnd"/>
      <w:r>
        <w:rPr>
          <w:rFonts w:ascii="Arial" w:hAnsi="Arial" w:cs="Arial"/>
        </w:rPr>
        <w:t xml:space="preserve"> сельсовета, прилегающего к юго-западной границе с. </w:t>
      </w:r>
      <w:proofErr w:type="gramStart"/>
      <w:r>
        <w:rPr>
          <w:rFonts w:ascii="Arial" w:hAnsi="Arial" w:cs="Arial"/>
        </w:rPr>
        <w:t>Большие</w:t>
      </w:r>
      <w:proofErr w:type="gram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Чапурники</w:t>
      </w:r>
      <w:proofErr w:type="spellEnd"/>
      <w:r w:rsidR="00E7352F" w:rsidRPr="00E7352F">
        <w:rPr>
          <w:rFonts w:ascii="Arial" w:hAnsi="Arial" w:cs="Arial"/>
        </w:rPr>
        <w:t>.</w:t>
      </w:r>
    </w:p>
    <w:p w:rsidR="00610ED5" w:rsidRDefault="00773AC9" w:rsidP="00AB6245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Наименование объекта: </w:t>
      </w:r>
      <w:r w:rsidRPr="00773AC9">
        <w:rPr>
          <w:rFonts w:ascii="Arial" w:hAnsi="Arial" w:cs="Arial"/>
        </w:rPr>
        <w:t xml:space="preserve">«ВЛ-10 </w:t>
      </w:r>
      <w:proofErr w:type="spellStart"/>
      <w:r w:rsidRPr="00773AC9">
        <w:rPr>
          <w:rFonts w:ascii="Arial" w:hAnsi="Arial" w:cs="Arial"/>
        </w:rPr>
        <w:t>кВ</w:t>
      </w:r>
      <w:proofErr w:type="spellEnd"/>
      <w:r w:rsidRPr="00773AC9">
        <w:rPr>
          <w:rFonts w:ascii="Arial" w:hAnsi="Arial" w:cs="Arial"/>
        </w:rPr>
        <w:t xml:space="preserve"> отпайкой от ВЛ-10 </w:t>
      </w:r>
      <w:proofErr w:type="spellStart"/>
      <w:r w:rsidRPr="00773AC9">
        <w:rPr>
          <w:rFonts w:ascii="Arial" w:hAnsi="Arial" w:cs="Arial"/>
        </w:rPr>
        <w:t>кВ</w:t>
      </w:r>
      <w:proofErr w:type="spellEnd"/>
      <w:r w:rsidRPr="00773AC9">
        <w:rPr>
          <w:rFonts w:ascii="Arial" w:hAnsi="Arial" w:cs="Arial"/>
        </w:rPr>
        <w:t xml:space="preserve"> № 22 ПС 110/35/10 «Чапурники-2, КТП-10/0,4 </w:t>
      </w:r>
      <w:proofErr w:type="spellStart"/>
      <w:r w:rsidRPr="00773AC9">
        <w:rPr>
          <w:rFonts w:ascii="Arial" w:hAnsi="Arial" w:cs="Arial"/>
        </w:rPr>
        <w:t>кВ</w:t>
      </w:r>
      <w:proofErr w:type="spellEnd"/>
      <w:r w:rsidRPr="00773AC9">
        <w:rPr>
          <w:rFonts w:ascii="Arial" w:hAnsi="Arial" w:cs="Arial"/>
        </w:rPr>
        <w:t xml:space="preserve">, ВЛИ-0,4 </w:t>
      </w:r>
      <w:proofErr w:type="spellStart"/>
      <w:r w:rsidRPr="00773AC9">
        <w:rPr>
          <w:rFonts w:ascii="Arial" w:hAnsi="Arial" w:cs="Arial"/>
        </w:rPr>
        <w:t>кВ</w:t>
      </w:r>
      <w:proofErr w:type="spellEnd"/>
      <w:r w:rsidRPr="00773AC9">
        <w:rPr>
          <w:rFonts w:ascii="Arial" w:hAnsi="Arial" w:cs="Arial"/>
        </w:rPr>
        <w:t>».</w:t>
      </w:r>
      <w:r w:rsidR="00E7352F" w:rsidRPr="00E7352F">
        <w:rPr>
          <w:rFonts w:ascii="Arial" w:hAnsi="Arial" w:cs="Arial"/>
        </w:rPr>
        <w:t xml:space="preserve"> </w:t>
      </w:r>
      <w:r w:rsidR="00E7352F">
        <w:rPr>
          <w:rFonts w:ascii="Arial" w:hAnsi="Arial" w:cs="Arial"/>
        </w:rPr>
        <w:t xml:space="preserve"> </w:t>
      </w:r>
      <w:r w:rsidR="00610ED5" w:rsidRPr="00610ED5">
        <w:rPr>
          <w:rFonts w:ascii="Arial" w:hAnsi="Arial" w:cs="Arial"/>
        </w:rPr>
        <w:t xml:space="preserve"> </w:t>
      </w:r>
    </w:p>
    <w:p w:rsidR="00610ED5" w:rsidRPr="006A368F" w:rsidRDefault="00610ED5" w:rsidP="00AB6245">
      <w:pPr>
        <w:ind w:firstLine="567"/>
        <w:jc w:val="both"/>
        <w:rPr>
          <w:rFonts w:ascii="Arial" w:hAnsi="Arial" w:cs="Arial"/>
          <w:sz w:val="18"/>
          <w:szCs w:val="18"/>
        </w:rPr>
      </w:pPr>
    </w:p>
    <w:p w:rsidR="00873814" w:rsidRDefault="0087381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A6697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Утвердить границы публичного сервитута согласно приложению к настоящему постановлению.</w:t>
      </w:r>
    </w:p>
    <w:p w:rsidR="00873814" w:rsidRPr="006A368F" w:rsidRDefault="0087381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  <w:sz w:val="18"/>
          <w:szCs w:val="18"/>
        </w:rPr>
      </w:pPr>
    </w:p>
    <w:p w:rsidR="00B32771" w:rsidRDefault="00A6697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B32771">
        <w:rPr>
          <w:rFonts w:ascii="Arial" w:hAnsi="Arial" w:cs="Arial"/>
        </w:rPr>
        <w:t xml:space="preserve">Установить срок публичного сервитута </w:t>
      </w:r>
      <w:r w:rsidR="0035245E">
        <w:rPr>
          <w:rFonts w:ascii="Arial" w:hAnsi="Arial" w:cs="Arial"/>
        </w:rPr>
        <w:t xml:space="preserve">- </w:t>
      </w:r>
      <w:r w:rsidR="00E7352F">
        <w:rPr>
          <w:rFonts w:ascii="Arial" w:hAnsi="Arial" w:cs="Arial"/>
        </w:rPr>
        <w:t>49</w:t>
      </w:r>
      <w:r w:rsidR="00B32771">
        <w:rPr>
          <w:rFonts w:ascii="Arial" w:hAnsi="Arial" w:cs="Arial"/>
        </w:rPr>
        <w:t xml:space="preserve"> (</w:t>
      </w:r>
      <w:r w:rsidR="00E7352F">
        <w:rPr>
          <w:rFonts w:ascii="Arial" w:hAnsi="Arial" w:cs="Arial"/>
        </w:rPr>
        <w:t>сорок девять</w:t>
      </w:r>
      <w:r w:rsidR="00B32771">
        <w:rPr>
          <w:rFonts w:ascii="Arial" w:hAnsi="Arial" w:cs="Arial"/>
        </w:rPr>
        <w:t xml:space="preserve">) </w:t>
      </w:r>
      <w:r w:rsidR="00E7352F">
        <w:rPr>
          <w:rFonts w:ascii="Arial" w:hAnsi="Arial" w:cs="Arial"/>
        </w:rPr>
        <w:t>лет.</w:t>
      </w:r>
    </w:p>
    <w:p w:rsidR="00A67D8A" w:rsidRPr="006A368F" w:rsidRDefault="00A67D8A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  <w:sz w:val="18"/>
          <w:szCs w:val="18"/>
        </w:rPr>
      </w:pPr>
    </w:p>
    <w:p w:rsidR="00A66974" w:rsidRDefault="00A6697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="002F43C5" w:rsidRPr="002F43C5">
        <w:rPr>
          <w:rFonts w:ascii="Arial" w:hAnsi="Arial" w:cs="Arial"/>
        </w:rPr>
        <w:t xml:space="preserve">Определить правообладателя публичного сервитута </w:t>
      </w:r>
      <w:r w:rsidR="00404682">
        <w:rPr>
          <w:rFonts w:ascii="Arial" w:hAnsi="Arial" w:cs="Arial"/>
        </w:rPr>
        <w:t>–</w:t>
      </w:r>
      <w:r w:rsidR="002F43C5" w:rsidRPr="002F43C5">
        <w:rPr>
          <w:rFonts w:ascii="Arial" w:hAnsi="Arial" w:cs="Arial"/>
        </w:rPr>
        <w:t xml:space="preserve"> </w:t>
      </w:r>
      <w:r w:rsidR="00E7352F">
        <w:rPr>
          <w:rFonts w:ascii="Arial" w:hAnsi="Arial" w:cs="Arial"/>
        </w:rPr>
        <w:t>публичное а</w:t>
      </w:r>
      <w:r w:rsidR="00E7352F">
        <w:rPr>
          <w:rFonts w:ascii="Arial" w:hAnsi="Arial" w:cs="Arial"/>
        </w:rPr>
        <w:t>к</w:t>
      </w:r>
      <w:r w:rsidR="00E7352F">
        <w:rPr>
          <w:rFonts w:ascii="Arial" w:hAnsi="Arial" w:cs="Arial"/>
        </w:rPr>
        <w:t>ционерное общество «</w:t>
      </w:r>
      <w:proofErr w:type="spellStart"/>
      <w:r w:rsidR="00E7352F">
        <w:rPr>
          <w:rFonts w:ascii="Arial" w:hAnsi="Arial" w:cs="Arial"/>
        </w:rPr>
        <w:t>Р</w:t>
      </w:r>
      <w:r w:rsidR="00773AC9">
        <w:rPr>
          <w:rFonts w:ascii="Arial" w:hAnsi="Arial" w:cs="Arial"/>
        </w:rPr>
        <w:t>оссети</w:t>
      </w:r>
      <w:proofErr w:type="spellEnd"/>
      <w:r w:rsidR="00773AC9">
        <w:rPr>
          <w:rFonts w:ascii="Arial" w:hAnsi="Arial" w:cs="Arial"/>
        </w:rPr>
        <w:t xml:space="preserve"> Юг</w:t>
      </w:r>
      <w:r w:rsidR="00E7352F">
        <w:rPr>
          <w:rFonts w:ascii="Arial" w:hAnsi="Arial" w:cs="Arial"/>
        </w:rPr>
        <w:t>»</w:t>
      </w:r>
      <w:r w:rsidR="00773AC9">
        <w:rPr>
          <w:rFonts w:ascii="Arial" w:hAnsi="Arial" w:cs="Arial"/>
        </w:rPr>
        <w:t>- «</w:t>
      </w:r>
      <w:proofErr w:type="spellStart"/>
      <w:r w:rsidR="00773AC9">
        <w:rPr>
          <w:rFonts w:ascii="Arial" w:hAnsi="Arial" w:cs="Arial"/>
        </w:rPr>
        <w:t>Волгоградоблэлектро</w:t>
      </w:r>
      <w:proofErr w:type="spellEnd"/>
      <w:r w:rsidR="00773AC9">
        <w:rPr>
          <w:rFonts w:ascii="Arial" w:hAnsi="Arial" w:cs="Arial"/>
        </w:rPr>
        <w:t>»</w:t>
      </w:r>
      <w:r w:rsidR="0035245E">
        <w:rPr>
          <w:rFonts w:ascii="Arial" w:hAnsi="Arial" w:cs="Arial"/>
        </w:rPr>
        <w:t>:</w:t>
      </w:r>
      <w:r w:rsidR="00404682">
        <w:rPr>
          <w:rFonts w:ascii="Arial" w:hAnsi="Arial" w:cs="Arial"/>
        </w:rPr>
        <w:t xml:space="preserve"> ОГРН </w:t>
      </w:r>
      <w:r w:rsidR="00E7352F">
        <w:rPr>
          <w:rFonts w:ascii="Arial" w:hAnsi="Arial" w:cs="Arial"/>
        </w:rPr>
        <w:t>1076164009096</w:t>
      </w:r>
      <w:r w:rsidR="002F43C5" w:rsidRPr="002F43C5">
        <w:rPr>
          <w:rFonts w:ascii="Arial" w:hAnsi="Arial" w:cs="Arial"/>
        </w:rPr>
        <w:t xml:space="preserve">, ИНН </w:t>
      </w:r>
      <w:r w:rsidR="00E7352F">
        <w:rPr>
          <w:rFonts w:ascii="Arial" w:hAnsi="Arial" w:cs="Arial"/>
        </w:rPr>
        <w:t>6164266561</w:t>
      </w:r>
      <w:r w:rsidR="002F43C5" w:rsidRPr="002F43C5">
        <w:rPr>
          <w:rFonts w:ascii="Arial" w:hAnsi="Arial" w:cs="Arial"/>
        </w:rPr>
        <w:t xml:space="preserve">, адрес: </w:t>
      </w:r>
      <w:r w:rsidR="00773AC9">
        <w:rPr>
          <w:rFonts w:ascii="Arial" w:hAnsi="Arial" w:cs="Arial"/>
        </w:rPr>
        <w:t>400066</w:t>
      </w:r>
      <w:r w:rsidR="002F43C5" w:rsidRPr="002F43C5">
        <w:rPr>
          <w:rFonts w:ascii="Arial" w:hAnsi="Arial" w:cs="Arial"/>
        </w:rPr>
        <w:t xml:space="preserve">, </w:t>
      </w:r>
      <w:r w:rsidR="00773AC9">
        <w:rPr>
          <w:rFonts w:ascii="Arial" w:hAnsi="Arial" w:cs="Arial"/>
        </w:rPr>
        <w:t>г. Волгоград, пр. Ленина, дом 15</w:t>
      </w:r>
      <w:r>
        <w:rPr>
          <w:rFonts w:ascii="Arial" w:hAnsi="Arial" w:cs="Arial"/>
        </w:rPr>
        <w:t>.</w:t>
      </w:r>
    </w:p>
    <w:p w:rsidR="00A66974" w:rsidRPr="006A368F" w:rsidRDefault="00A6697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  <w:sz w:val="18"/>
          <w:szCs w:val="18"/>
        </w:rPr>
      </w:pPr>
    </w:p>
    <w:p w:rsidR="00A330AE" w:rsidRPr="00C17AD0" w:rsidRDefault="00A66974" w:rsidP="005E5B5C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66974">
        <w:rPr>
          <w:rFonts w:ascii="Arial" w:eastAsia="Times New Roman" w:hAnsi="Arial" w:cs="Arial"/>
        </w:rPr>
        <w:t xml:space="preserve">5. Срок, в течение которого </w:t>
      </w:r>
      <w:r>
        <w:rPr>
          <w:rFonts w:ascii="Arial" w:eastAsia="Times New Roman" w:hAnsi="Arial" w:cs="Arial"/>
        </w:rPr>
        <w:t xml:space="preserve">использование </w:t>
      </w:r>
      <w:r w:rsidR="0035245E" w:rsidRPr="00A66974">
        <w:rPr>
          <w:rFonts w:ascii="Arial" w:eastAsia="Times New Roman" w:hAnsi="Arial" w:cs="Arial"/>
        </w:rPr>
        <w:t>за</w:t>
      </w:r>
      <w:r w:rsidR="0035245E">
        <w:rPr>
          <w:rFonts w:ascii="Arial" w:eastAsia="Times New Roman" w:hAnsi="Arial" w:cs="Arial"/>
        </w:rPr>
        <w:t xml:space="preserve">явителем </w:t>
      </w:r>
      <w:r>
        <w:rPr>
          <w:rFonts w:ascii="Arial" w:eastAsia="Times New Roman" w:hAnsi="Arial" w:cs="Arial"/>
        </w:rPr>
        <w:t>земельн</w:t>
      </w:r>
      <w:r w:rsidR="00773AC9">
        <w:rPr>
          <w:rFonts w:ascii="Arial" w:eastAsia="Times New Roman" w:hAnsi="Arial" w:cs="Arial"/>
        </w:rPr>
        <w:t>ого</w:t>
      </w:r>
      <w:r w:rsidRPr="00A66974">
        <w:rPr>
          <w:rFonts w:ascii="Arial" w:eastAsia="Times New Roman" w:hAnsi="Arial" w:cs="Arial"/>
        </w:rPr>
        <w:t xml:space="preserve"> учас</w:t>
      </w:r>
      <w:r w:rsidRPr="00A66974">
        <w:rPr>
          <w:rFonts w:ascii="Arial" w:eastAsia="Times New Roman" w:hAnsi="Arial" w:cs="Arial"/>
        </w:rPr>
        <w:t>т</w:t>
      </w:r>
      <w:r w:rsidRPr="00A66974">
        <w:rPr>
          <w:rFonts w:ascii="Arial" w:eastAsia="Times New Roman" w:hAnsi="Arial" w:cs="Arial"/>
        </w:rPr>
        <w:t>к</w:t>
      </w:r>
      <w:r w:rsidR="00773AC9">
        <w:rPr>
          <w:rFonts w:ascii="Arial" w:eastAsia="Times New Roman" w:hAnsi="Arial" w:cs="Arial"/>
        </w:rPr>
        <w:t>а</w:t>
      </w:r>
      <w:r w:rsidRPr="00A66974">
        <w:rPr>
          <w:rFonts w:ascii="Arial" w:eastAsia="Times New Roman" w:hAnsi="Arial" w:cs="Arial"/>
        </w:rPr>
        <w:t xml:space="preserve"> (</w:t>
      </w:r>
      <w:r w:rsidR="00773AC9">
        <w:rPr>
          <w:rFonts w:ascii="Arial" w:eastAsia="Times New Roman" w:hAnsi="Arial" w:cs="Arial"/>
        </w:rPr>
        <w:t>его</w:t>
      </w:r>
      <w:r w:rsidRPr="00A66974">
        <w:rPr>
          <w:rFonts w:ascii="Arial" w:eastAsia="Times New Roman" w:hAnsi="Arial" w:cs="Arial"/>
        </w:rPr>
        <w:t xml:space="preserve"> части) и (или) расположенного на нем объект</w:t>
      </w:r>
      <w:r w:rsidR="00A330AE">
        <w:rPr>
          <w:rFonts w:ascii="Arial" w:eastAsia="Times New Roman" w:hAnsi="Arial" w:cs="Arial"/>
        </w:rPr>
        <w:t>а</w:t>
      </w:r>
      <w:r w:rsidRPr="00A66974">
        <w:rPr>
          <w:rFonts w:ascii="Arial" w:eastAsia="Times New Roman" w:hAnsi="Arial" w:cs="Arial"/>
        </w:rPr>
        <w:t xml:space="preserve"> недвижимости в соотве</w:t>
      </w:r>
      <w:r w:rsidRPr="00A66974">
        <w:rPr>
          <w:rFonts w:ascii="Arial" w:eastAsia="Times New Roman" w:hAnsi="Arial" w:cs="Arial"/>
        </w:rPr>
        <w:t>т</w:t>
      </w:r>
      <w:r w:rsidRPr="00A66974">
        <w:rPr>
          <w:rFonts w:ascii="Arial" w:eastAsia="Times New Roman" w:hAnsi="Arial" w:cs="Arial"/>
        </w:rPr>
        <w:t xml:space="preserve">ствии с </w:t>
      </w:r>
      <w:r w:rsidR="00773AC9">
        <w:rPr>
          <w:rFonts w:ascii="Arial" w:eastAsia="Times New Roman" w:hAnsi="Arial" w:cs="Arial"/>
        </w:rPr>
        <w:t>его</w:t>
      </w:r>
      <w:r w:rsidRPr="00A66974">
        <w:rPr>
          <w:rFonts w:ascii="Arial" w:eastAsia="Times New Roman" w:hAnsi="Arial" w:cs="Arial"/>
        </w:rPr>
        <w:t xml:space="preserve"> разрешенным использованием </w:t>
      </w:r>
      <w:r w:rsidR="0035245E">
        <w:rPr>
          <w:rFonts w:ascii="Arial" w:eastAsia="Times New Roman" w:hAnsi="Arial" w:cs="Arial"/>
        </w:rPr>
        <w:t>на основании</w:t>
      </w:r>
      <w:r w:rsidRPr="00A66974">
        <w:rPr>
          <w:rFonts w:ascii="Arial" w:eastAsia="Times New Roman" w:hAnsi="Arial" w:cs="Arial"/>
        </w:rPr>
        <w:t xml:space="preserve"> подпункт</w:t>
      </w:r>
      <w:r w:rsidR="0035245E">
        <w:rPr>
          <w:rFonts w:ascii="Arial" w:eastAsia="Times New Roman" w:hAnsi="Arial" w:cs="Arial"/>
        </w:rPr>
        <w:t>а</w:t>
      </w:r>
      <w:r w:rsidRPr="00A66974">
        <w:rPr>
          <w:rFonts w:ascii="Arial" w:eastAsia="Times New Roman" w:hAnsi="Arial" w:cs="Arial"/>
        </w:rPr>
        <w:t xml:space="preserve"> 4 пункта 1 статьи 39.41 Земельного кодекса Российской Федерации </w:t>
      </w:r>
      <w:r w:rsidR="008E1779">
        <w:rPr>
          <w:rFonts w:ascii="Arial" w:eastAsia="Times New Roman" w:hAnsi="Arial" w:cs="Arial"/>
        </w:rPr>
        <w:t xml:space="preserve">будет </w:t>
      </w:r>
      <w:r w:rsidRPr="00A66974">
        <w:rPr>
          <w:rFonts w:ascii="Arial" w:eastAsia="Times New Roman" w:hAnsi="Arial" w:cs="Arial"/>
        </w:rPr>
        <w:t xml:space="preserve">невозможно или </w:t>
      </w:r>
      <w:proofErr w:type="gramStart"/>
      <w:r w:rsidRPr="00A66974">
        <w:rPr>
          <w:rFonts w:ascii="Arial" w:eastAsia="Times New Roman" w:hAnsi="Arial" w:cs="Arial"/>
        </w:rPr>
        <w:lastRenderedPageBreak/>
        <w:t>существенно затруднено</w:t>
      </w:r>
      <w:proofErr w:type="gramEnd"/>
      <w:r>
        <w:rPr>
          <w:rFonts w:ascii="Arial" w:eastAsia="Times New Roman" w:hAnsi="Arial" w:cs="Arial"/>
        </w:rPr>
        <w:t xml:space="preserve"> в связи с </w:t>
      </w:r>
      <w:r w:rsidR="005E5B5C">
        <w:rPr>
          <w:rFonts w:ascii="Arial" w:eastAsia="Times New Roman" w:hAnsi="Arial" w:cs="Arial"/>
        </w:rPr>
        <w:t>осуществлением</w:t>
      </w:r>
      <w:r w:rsidR="00C17AD0">
        <w:rPr>
          <w:rFonts w:ascii="Arial" w:eastAsia="Times New Roman" w:hAnsi="Arial" w:cs="Arial"/>
        </w:rPr>
        <w:t xml:space="preserve"> публичного сервитута</w:t>
      </w:r>
      <w:r w:rsidR="008E1779">
        <w:rPr>
          <w:rFonts w:ascii="Arial" w:eastAsia="Times New Roman" w:hAnsi="Arial" w:cs="Arial"/>
        </w:rPr>
        <w:t xml:space="preserve"> -</w:t>
      </w:r>
      <w:r w:rsidR="00C17AD0" w:rsidRPr="00C17AD0">
        <w:rPr>
          <w:rFonts w:ascii="Arial" w:eastAsia="Times New Roman" w:hAnsi="Arial" w:cs="Arial"/>
        </w:rPr>
        <w:t xml:space="preserve"> 1 месяц.</w:t>
      </w:r>
    </w:p>
    <w:p w:rsidR="005845CD" w:rsidRPr="006A368F" w:rsidRDefault="005845CD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  <w:sz w:val="18"/>
          <w:szCs w:val="18"/>
        </w:rPr>
      </w:pPr>
    </w:p>
    <w:p w:rsidR="00506B82" w:rsidRDefault="00977A68" w:rsidP="00C23A29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6</w:t>
      </w:r>
      <w:r w:rsidR="005E5B5C" w:rsidRPr="005E5B5C">
        <w:rPr>
          <w:rFonts w:ascii="Arial" w:eastAsia="Times New Roman" w:hAnsi="Arial" w:cs="Arial"/>
        </w:rPr>
        <w:t xml:space="preserve">. </w:t>
      </w:r>
      <w:proofErr w:type="gramStart"/>
      <w:r w:rsidR="005E5B5C">
        <w:rPr>
          <w:rFonts w:ascii="Arial" w:eastAsia="Times New Roman" w:hAnsi="Arial" w:cs="Arial"/>
        </w:rPr>
        <w:t xml:space="preserve">Обоснование необходимости установления публичного сервитута: </w:t>
      </w:r>
      <w:r w:rsidR="005F621D" w:rsidRPr="005F621D">
        <w:rPr>
          <w:rFonts w:ascii="Arial" w:eastAsia="Times New Roman" w:hAnsi="Arial" w:cs="Arial"/>
        </w:rPr>
        <w:t>необходимость выполнения обязательств по договору об осуществлении те</w:t>
      </w:r>
      <w:r w:rsidR="005F621D" w:rsidRPr="005F621D">
        <w:rPr>
          <w:rFonts w:ascii="Arial" w:eastAsia="Times New Roman" w:hAnsi="Arial" w:cs="Arial"/>
        </w:rPr>
        <w:t>х</w:t>
      </w:r>
      <w:r w:rsidR="005F621D" w:rsidRPr="005F621D">
        <w:rPr>
          <w:rFonts w:ascii="Arial" w:eastAsia="Times New Roman" w:hAnsi="Arial" w:cs="Arial"/>
        </w:rPr>
        <w:t xml:space="preserve">нологического присоединения </w:t>
      </w:r>
      <w:proofErr w:type="spellStart"/>
      <w:r w:rsidR="005F621D" w:rsidRPr="005F621D">
        <w:rPr>
          <w:rFonts w:ascii="Arial" w:eastAsia="Times New Roman" w:hAnsi="Arial" w:cs="Arial"/>
        </w:rPr>
        <w:t>энергопринимающих</w:t>
      </w:r>
      <w:proofErr w:type="spellEnd"/>
      <w:r w:rsidR="005F621D" w:rsidRPr="005F621D">
        <w:rPr>
          <w:rFonts w:ascii="Arial" w:eastAsia="Times New Roman" w:hAnsi="Arial" w:cs="Arial"/>
        </w:rPr>
        <w:t xml:space="preserve"> устройств заявителей к электрическим сетям филиала </w:t>
      </w:r>
      <w:r w:rsidR="005F621D">
        <w:rPr>
          <w:rFonts w:ascii="Arial" w:eastAsia="Times New Roman" w:hAnsi="Arial" w:cs="Arial"/>
        </w:rPr>
        <w:t xml:space="preserve">публичного акционерного общества </w:t>
      </w:r>
      <w:r w:rsidR="005F621D" w:rsidRPr="005F621D">
        <w:rPr>
          <w:rFonts w:ascii="Arial" w:eastAsia="Times New Roman" w:hAnsi="Arial" w:cs="Arial"/>
        </w:rPr>
        <w:t>«</w:t>
      </w:r>
      <w:proofErr w:type="spellStart"/>
      <w:r w:rsidR="005F621D" w:rsidRPr="005F621D">
        <w:rPr>
          <w:rFonts w:ascii="Arial" w:eastAsia="Times New Roman" w:hAnsi="Arial" w:cs="Arial"/>
        </w:rPr>
        <w:t>Россети</w:t>
      </w:r>
      <w:proofErr w:type="spellEnd"/>
      <w:r w:rsidR="005F621D" w:rsidRPr="005F621D">
        <w:rPr>
          <w:rFonts w:ascii="Arial" w:eastAsia="Times New Roman" w:hAnsi="Arial" w:cs="Arial"/>
        </w:rPr>
        <w:t xml:space="preserve"> Юг» - «Волгоградэнерго», а также исполнения Постановления Правительства Российской Федерации от 27.12.2004 № 861 «Об утверждении Правил неди</w:t>
      </w:r>
      <w:r w:rsidR="005F621D" w:rsidRPr="005F621D">
        <w:rPr>
          <w:rFonts w:ascii="Arial" w:eastAsia="Times New Roman" w:hAnsi="Arial" w:cs="Arial"/>
        </w:rPr>
        <w:t>с</w:t>
      </w:r>
      <w:r w:rsidR="005F621D" w:rsidRPr="005F621D">
        <w:rPr>
          <w:rFonts w:ascii="Arial" w:eastAsia="Times New Roman" w:hAnsi="Arial" w:cs="Arial"/>
        </w:rPr>
        <w:t>криминационного доступа к услугам по передаче электрической энергии и ок</w:t>
      </w:r>
      <w:r w:rsidR="005F621D" w:rsidRPr="005F621D">
        <w:rPr>
          <w:rFonts w:ascii="Arial" w:eastAsia="Times New Roman" w:hAnsi="Arial" w:cs="Arial"/>
        </w:rPr>
        <w:t>а</w:t>
      </w:r>
      <w:r w:rsidR="005F621D" w:rsidRPr="005F621D">
        <w:rPr>
          <w:rFonts w:ascii="Arial" w:eastAsia="Times New Roman" w:hAnsi="Arial" w:cs="Arial"/>
        </w:rPr>
        <w:t>зания этих услуг, Правил недискриминационного доступа к услугам по опер</w:t>
      </w:r>
      <w:r w:rsidR="005F621D" w:rsidRPr="005F621D">
        <w:rPr>
          <w:rFonts w:ascii="Arial" w:eastAsia="Times New Roman" w:hAnsi="Arial" w:cs="Arial"/>
        </w:rPr>
        <w:t>а</w:t>
      </w:r>
      <w:r w:rsidR="005F621D" w:rsidRPr="005F621D">
        <w:rPr>
          <w:rFonts w:ascii="Arial" w:eastAsia="Times New Roman" w:hAnsi="Arial" w:cs="Arial"/>
        </w:rPr>
        <w:t>тивно-диспетчерскому управлению</w:t>
      </w:r>
      <w:proofErr w:type="gramEnd"/>
      <w:r w:rsidR="005F621D" w:rsidRPr="005F621D">
        <w:rPr>
          <w:rFonts w:ascii="Arial" w:eastAsia="Times New Roman" w:hAnsi="Arial" w:cs="Arial"/>
        </w:rPr>
        <w:t xml:space="preserve"> в электроэнергетике оказания этих услуг, Правил недискриминационного доступа к услугам администратора торговой с</w:t>
      </w:r>
      <w:r w:rsidR="005F621D" w:rsidRPr="005F621D">
        <w:rPr>
          <w:rFonts w:ascii="Arial" w:eastAsia="Times New Roman" w:hAnsi="Arial" w:cs="Arial"/>
        </w:rPr>
        <w:t>и</w:t>
      </w:r>
      <w:r w:rsidR="005F621D" w:rsidRPr="005F621D">
        <w:rPr>
          <w:rFonts w:ascii="Arial" w:eastAsia="Times New Roman" w:hAnsi="Arial" w:cs="Arial"/>
        </w:rPr>
        <w:t>стемы оптового рынка и оказания этих услуг и Правил технологического прис</w:t>
      </w:r>
      <w:r w:rsidR="005F621D" w:rsidRPr="005F621D">
        <w:rPr>
          <w:rFonts w:ascii="Arial" w:eastAsia="Times New Roman" w:hAnsi="Arial" w:cs="Arial"/>
        </w:rPr>
        <w:t>о</w:t>
      </w:r>
      <w:r w:rsidR="005F621D" w:rsidRPr="005F621D">
        <w:rPr>
          <w:rFonts w:ascii="Arial" w:eastAsia="Times New Roman" w:hAnsi="Arial" w:cs="Arial"/>
        </w:rPr>
        <w:t xml:space="preserve">единения </w:t>
      </w:r>
      <w:proofErr w:type="spellStart"/>
      <w:r w:rsidR="005F621D" w:rsidRPr="005F621D">
        <w:rPr>
          <w:rFonts w:ascii="Arial" w:eastAsia="Times New Roman" w:hAnsi="Arial" w:cs="Arial"/>
        </w:rPr>
        <w:t>энергопринимающих</w:t>
      </w:r>
      <w:proofErr w:type="spellEnd"/>
      <w:r w:rsidR="005F621D" w:rsidRPr="005F621D">
        <w:rPr>
          <w:rFonts w:ascii="Arial" w:eastAsia="Times New Roman" w:hAnsi="Arial" w:cs="Arial"/>
        </w:rPr>
        <w:t xml:space="preserve"> устройств потребителей электрической энергии, объектов по производству электрической энергии, а также объектов электрос</w:t>
      </w:r>
      <w:r w:rsidR="005F621D" w:rsidRPr="005F621D">
        <w:rPr>
          <w:rFonts w:ascii="Arial" w:eastAsia="Times New Roman" w:hAnsi="Arial" w:cs="Arial"/>
        </w:rPr>
        <w:t>е</w:t>
      </w:r>
      <w:r w:rsidR="005F621D" w:rsidRPr="005F621D">
        <w:rPr>
          <w:rFonts w:ascii="Arial" w:eastAsia="Times New Roman" w:hAnsi="Arial" w:cs="Arial"/>
        </w:rPr>
        <w:t>тевого хозяйства, принадлежащих сетевым организациям и иным лицам, к электрическим сетям».</w:t>
      </w:r>
    </w:p>
    <w:p w:rsidR="005E5B5C" w:rsidRPr="006A368F" w:rsidRDefault="00B32771" w:rsidP="00C23A2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8"/>
          <w:szCs w:val="18"/>
        </w:rPr>
      </w:pPr>
      <w:r w:rsidRPr="006A368F">
        <w:rPr>
          <w:rFonts w:ascii="Arial" w:hAnsi="Arial" w:cs="Arial"/>
          <w:sz w:val="18"/>
          <w:szCs w:val="18"/>
        </w:rPr>
        <w:t xml:space="preserve"> </w:t>
      </w:r>
    </w:p>
    <w:p w:rsidR="005845CD" w:rsidRDefault="00506B82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="005E5B5C">
        <w:rPr>
          <w:rFonts w:ascii="Arial" w:hAnsi="Arial" w:cs="Arial"/>
        </w:rPr>
        <w:t xml:space="preserve">. </w:t>
      </w:r>
      <w:r w:rsidR="00A67D8A" w:rsidRPr="00A67D8A">
        <w:rPr>
          <w:rFonts w:ascii="Arial" w:hAnsi="Arial" w:cs="Arial"/>
        </w:rPr>
        <w:t>Плата за публичный сервитут не устанавливается</w:t>
      </w:r>
      <w:r w:rsidR="005845CD">
        <w:rPr>
          <w:rFonts w:ascii="Arial" w:hAnsi="Arial" w:cs="Arial"/>
        </w:rPr>
        <w:t>.</w:t>
      </w:r>
    </w:p>
    <w:p w:rsidR="005845CD" w:rsidRPr="006A368F" w:rsidRDefault="005845CD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  <w:sz w:val="18"/>
          <w:szCs w:val="18"/>
        </w:rPr>
      </w:pPr>
    </w:p>
    <w:p w:rsidR="006D17E1" w:rsidRDefault="00506B82" w:rsidP="006D17E1">
      <w:pPr>
        <w:pStyle w:val="a3"/>
        <w:tabs>
          <w:tab w:val="decimal" w:pos="851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6D17E1">
        <w:rPr>
          <w:rFonts w:ascii="Arial" w:hAnsi="Arial" w:cs="Arial"/>
        </w:rPr>
        <w:t xml:space="preserve">. </w:t>
      </w:r>
      <w:r w:rsidR="006A368F">
        <w:rPr>
          <w:rFonts w:ascii="Arial" w:hAnsi="Arial" w:cs="Arial"/>
        </w:rPr>
        <w:t xml:space="preserve">Публичному акционерному обществу </w:t>
      </w:r>
      <w:r w:rsidR="005F621D" w:rsidRPr="005F621D">
        <w:rPr>
          <w:rFonts w:ascii="Arial" w:hAnsi="Arial" w:cs="Arial"/>
        </w:rPr>
        <w:t>«</w:t>
      </w:r>
      <w:proofErr w:type="spellStart"/>
      <w:r w:rsidR="005F621D" w:rsidRPr="005F621D">
        <w:rPr>
          <w:rFonts w:ascii="Arial" w:hAnsi="Arial" w:cs="Arial"/>
        </w:rPr>
        <w:t>Россети</w:t>
      </w:r>
      <w:proofErr w:type="spellEnd"/>
      <w:r w:rsidR="005F621D" w:rsidRPr="005F621D">
        <w:rPr>
          <w:rFonts w:ascii="Arial" w:hAnsi="Arial" w:cs="Arial"/>
        </w:rPr>
        <w:t xml:space="preserve"> Юг»- «</w:t>
      </w:r>
      <w:proofErr w:type="spellStart"/>
      <w:r w:rsidR="005F621D" w:rsidRPr="005F621D">
        <w:rPr>
          <w:rFonts w:ascii="Arial" w:hAnsi="Arial" w:cs="Arial"/>
        </w:rPr>
        <w:t>Волгоградоб</w:t>
      </w:r>
      <w:r w:rsidR="005F621D" w:rsidRPr="005F621D">
        <w:rPr>
          <w:rFonts w:ascii="Arial" w:hAnsi="Arial" w:cs="Arial"/>
        </w:rPr>
        <w:t>л</w:t>
      </w:r>
      <w:r w:rsidR="005F621D" w:rsidRPr="005F621D">
        <w:rPr>
          <w:rFonts w:ascii="Arial" w:hAnsi="Arial" w:cs="Arial"/>
        </w:rPr>
        <w:t>электро</w:t>
      </w:r>
      <w:proofErr w:type="spellEnd"/>
      <w:r w:rsidR="005F621D" w:rsidRPr="005F621D">
        <w:rPr>
          <w:rFonts w:ascii="Arial" w:hAnsi="Arial" w:cs="Arial"/>
        </w:rPr>
        <w:t>»</w:t>
      </w:r>
      <w:r w:rsidR="005F621D">
        <w:rPr>
          <w:rFonts w:ascii="Arial" w:hAnsi="Arial" w:cs="Arial"/>
        </w:rPr>
        <w:t xml:space="preserve"> </w:t>
      </w:r>
      <w:r w:rsidR="006D17E1">
        <w:rPr>
          <w:rFonts w:ascii="Arial" w:hAnsi="Arial" w:cs="Arial"/>
        </w:rPr>
        <w:t>в установленном законом порядке обеспечить:</w:t>
      </w:r>
    </w:p>
    <w:p w:rsidR="006D17E1" w:rsidRDefault="007E0EE8" w:rsidP="006D17E1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6D17E1">
        <w:rPr>
          <w:rFonts w:ascii="Arial" w:hAnsi="Arial" w:cs="Arial"/>
        </w:rPr>
        <w:t>.</w:t>
      </w:r>
      <w:r w:rsidR="00BD6D80">
        <w:rPr>
          <w:rFonts w:ascii="Arial" w:hAnsi="Arial" w:cs="Arial"/>
        </w:rPr>
        <w:t>1</w:t>
      </w:r>
      <w:r w:rsidR="006D17E1">
        <w:rPr>
          <w:rFonts w:ascii="Arial" w:hAnsi="Arial" w:cs="Arial"/>
        </w:rPr>
        <w:t>. Осуществление публичного сервитута после внесения сведений о публичном сервитуте в Единый государственный реестр недвижимости</w:t>
      </w:r>
      <w:r>
        <w:rPr>
          <w:rFonts w:ascii="Arial" w:hAnsi="Arial" w:cs="Arial"/>
        </w:rPr>
        <w:t>;</w:t>
      </w:r>
    </w:p>
    <w:p w:rsidR="006D17E1" w:rsidRDefault="007E0EE8" w:rsidP="006D17E1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6D17E1">
        <w:rPr>
          <w:rFonts w:ascii="Arial" w:hAnsi="Arial" w:cs="Arial"/>
        </w:rPr>
        <w:t>.</w:t>
      </w:r>
      <w:r w:rsidR="00BD6D80">
        <w:rPr>
          <w:rFonts w:ascii="Arial" w:hAnsi="Arial" w:cs="Arial"/>
        </w:rPr>
        <w:t>2</w:t>
      </w:r>
      <w:r w:rsidR="006D17E1">
        <w:rPr>
          <w:rFonts w:ascii="Arial" w:hAnsi="Arial" w:cs="Arial"/>
        </w:rPr>
        <w:t>. Размещение объектов, их нео</w:t>
      </w:r>
      <w:r w:rsidR="00506B82">
        <w:rPr>
          <w:rFonts w:ascii="Arial" w:hAnsi="Arial" w:cs="Arial"/>
        </w:rPr>
        <w:t>т</w:t>
      </w:r>
      <w:r w:rsidR="006D17E1">
        <w:rPr>
          <w:rFonts w:ascii="Arial" w:hAnsi="Arial" w:cs="Arial"/>
        </w:rPr>
        <w:t>ъемлемых технологических частей в границах зоны действия публичного сервитута</w:t>
      </w:r>
      <w:r>
        <w:rPr>
          <w:rFonts w:ascii="Arial" w:hAnsi="Arial" w:cs="Arial"/>
        </w:rPr>
        <w:t>;</w:t>
      </w:r>
    </w:p>
    <w:p w:rsidR="006D17E1" w:rsidRDefault="007E0EE8" w:rsidP="006D17E1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6D17E1">
        <w:rPr>
          <w:rFonts w:ascii="Arial" w:hAnsi="Arial" w:cs="Arial"/>
        </w:rPr>
        <w:t>.</w:t>
      </w:r>
      <w:r w:rsidR="00BD6D80">
        <w:rPr>
          <w:rFonts w:ascii="Arial" w:hAnsi="Arial" w:cs="Arial"/>
        </w:rPr>
        <w:t>3</w:t>
      </w:r>
      <w:r w:rsidR="006D17E1">
        <w:rPr>
          <w:rFonts w:ascii="Arial" w:hAnsi="Arial" w:cs="Arial"/>
        </w:rPr>
        <w:t>. Приведение земельн</w:t>
      </w:r>
      <w:r w:rsidR="006A368F">
        <w:rPr>
          <w:rFonts w:ascii="Arial" w:hAnsi="Arial" w:cs="Arial"/>
        </w:rPr>
        <w:t>ого</w:t>
      </w:r>
      <w:r w:rsidR="006D17E1">
        <w:rPr>
          <w:rFonts w:ascii="Arial" w:hAnsi="Arial" w:cs="Arial"/>
        </w:rPr>
        <w:t xml:space="preserve"> участк</w:t>
      </w:r>
      <w:r w:rsidR="006A368F">
        <w:rPr>
          <w:rFonts w:ascii="Arial" w:hAnsi="Arial" w:cs="Arial"/>
        </w:rPr>
        <w:t>а</w:t>
      </w:r>
      <w:r w:rsidR="006D17E1">
        <w:rPr>
          <w:rFonts w:ascii="Arial" w:hAnsi="Arial" w:cs="Arial"/>
        </w:rPr>
        <w:t xml:space="preserve"> в состояние, пригодное для </w:t>
      </w:r>
      <w:r w:rsidR="0090139B">
        <w:rPr>
          <w:rFonts w:ascii="Arial" w:hAnsi="Arial" w:cs="Arial"/>
        </w:rPr>
        <w:t>его</w:t>
      </w:r>
      <w:r w:rsidR="006D17E1">
        <w:rPr>
          <w:rFonts w:ascii="Arial" w:hAnsi="Arial" w:cs="Arial"/>
        </w:rPr>
        <w:t xml:space="preserve"> и</w:t>
      </w:r>
      <w:r w:rsidR="006D17E1">
        <w:rPr>
          <w:rFonts w:ascii="Arial" w:hAnsi="Arial" w:cs="Arial"/>
        </w:rPr>
        <w:t>с</w:t>
      </w:r>
      <w:r w:rsidR="006D17E1">
        <w:rPr>
          <w:rFonts w:ascii="Arial" w:hAnsi="Arial" w:cs="Arial"/>
        </w:rPr>
        <w:t xml:space="preserve">пользования в соответствии с разрешенным использованием, в срок не </w:t>
      </w:r>
      <w:proofErr w:type="gramStart"/>
      <w:r w:rsidR="006D17E1">
        <w:rPr>
          <w:rFonts w:ascii="Arial" w:hAnsi="Arial" w:cs="Arial"/>
        </w:rPr>
        <w:t>позднее</w:t>
      </w:r>
      <w:proofErr w:type="gramEnd"/>
      <w:r w:rsidR="006D17E1">
        <w:rPr>
          <w:rFonts w:ascii="Arial" w:hAnsi="Arial" w:cs="Arial"/>
        </w:rPr>
        <w:t xml:space="preserve"> чем три месяца после завершения строительства, капитального или текущего ремонта, реконструкции, эксплуатации</w:t>
      </w:r>
      <w:r w:rsidR="0035245E">
        <w:rPr>
          <w:rFonts w:ascii="Arial" w:hAnsi="Arial" w:cs="Arial"/>
        </w:rPr>
        <w:t>,</w:t>
      </w:r>
      <w:r w:rsidR="006D17E1">
        <w:rPr>
          <w:rFonts w:ascii="Arial" w:hAnsi="Arial" w:cs="Arial"/>
        </w:rPr>
        <w:t xml:space="preserve"> </w:t>
      </w:r>
      <w:r w:rsidR="0035245E">
        <w:rPr>
          <w:rFonts w:ascii="Arial" w:hAnsi="Arial" w:cs="Arial"/>
        </w:rPr>
        <w:t>к</w:t>
      </w:r>
      <w:r w:rsidR="006D17E1">
        <w:rPr>
          <w:rFonts w:ascii="Arial" w:hAnsi="Arial" w:cs="Arial"/>
        </w:rPr>
        <w:t>онсервации, сноса инженерного с</w:t>
      </w:r>
      <w:r w:rsidR="006D17E1">
        <w:rPr>
          <w:rFonts w:ascii="Arial" w:hAnsi="Arial" w:cs="Arial"/>
        </w:rPr>
        <w:t>о</w:t>
      </w:r>
      <w:r w:rsidR="006D17E1">
        <w:rPr>
          <w:rFonts w:ascii="Arial" w:hAnsi="Arial" w:cs="Arial"/>
        </w:rPr>
        <w:t>оружения, для размещения которого был установлен публичный сервитут, или в случаях установления публичного сервитута в целях, предусмотренных по</w:t>
      </w:r>
      <w:r w:rsidR="006D17E1">
        <w:rPr>
          <w:rFonts w:ascii="Arial" w:hAnsi="Arial" w:cs="Arial"/>
        </w:rPr>
        <w:t>д</w:t>
      </w:r>
      <w:r w:rsidR="006D17E1">
        <w:rPr>
          <w:rFonts w:ascii="Arial" w:hAnsi="Arial" w:cs="Arial"/>
        </w:rPr>
        <w:t>пунктами 2, 5 статьи 39.37 Земельного Кодекса Российской Федерации, после завершения на земельном участке деятельности, для обеспечения которой установлен публичный сервитут</w:t>
      </w:r>
      <w:r>
        <w:rPr>
          <w:rFonts w:ascii="Arial" w:hAnsi="Arial" w:cs="Arial"/>
        </w:rPr>
        <w:t>;</w:t>
      </w:r>
    </w:p>
    <w:p w:rsidR="006D17E1" w:rsidRDefault="007E0EE8" w:rsidP="006D17E1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6D17E1">
        <w:rPr>
          <w:rFonts w:ascii="Arial" w:hAnsi="Arial" w:cs="Arial"/>
        </w:rPr>
        <w:t>.</w:t>
      </w:r>
      <w:r w:rsidR="00BD6D80">
        <w:rPr>
          <w:rFonts w:ascii="Arial" w:hAnsi="Arial" w:cs="Arial"/>
        </w:rPr>
        <w:t>4</w:t>
      </w:r>
      <w:r w:rsidR="006D17E1">
        <w:rPr>
          <w:rFonts w:ascii="Arial" w:hAnsi="Arial" w:cs="Arial"/>
        </w:rPr>
        <w:t>. Снос объектов, размещенных на основании публичного сервитута, и осуществление при необходимости рекультивации земельного участка в срок не позднее, чем шесть месяцев с момента прекращения публичного сервитута</w:t>
      </w:r>
      <w:r>
        <w:rPr>
          <w:rFonts w:ascii="Arial" w:hAnsi="Arial" w:cs="Arial"/>
        </w:rPr>
        <w:t>.</w:t>
      </w:r>
    </w:p>
    <w:p w:rsidR="007E0EE8" w:rsidRPr="006A368F" w:rsidRDefault="007E0EE8" w:rsidP="006D17E1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  <w:sz w:val="18"/>
          <w:szCs w:val="18"/>
        </w:rPr>
      </w:pPr>
    </w:p>
    <w:p w:rsidR="006D17E1" w:rsidRDefault="006D17E1" w:rsidP="006D17E1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9. Обладатель публичного сервитута вправе до окончания срока публи</w:t>
      </w:r>
      <w:r>
        <w:rPr>
          <w:rFonts w:ascii="Arial" w:hAnsi="Arial" w:cs="Arial"/>
        </w:rPr>
        <w:t>ч</w:t>
      </w:r>
      <w:r>
        <w:rPr>
          <w:rFonts w:ascii="Arial" w:hAnsi="Arial" w:cs="Arial"/>
        </w:rPr>
        <w:t>ного сервитута обратиться с ходатайством об установлении публичного серв</w:t>
      </w:r>
      <w:r>
        <w:rPr>
          <w:rFonts w:ascii="Arial" w:hAnsi="Arial" w:cs="Arial"/>
        </w:rPr>
        <w:t>и</w:t>
      </w:r>
      <w:r>
        <w:rPr>
          <w:rFonts w:ascii="Arial" w:hAnsi="Arial" w:cs="Arial"/>
        </w:rPr>
        <w:t>тута на новый срок.</w:t>
      </w:r>
    </w:p>
    <w:p w:rsidR="00B553D0" w:rsidRPr="006A368F" w:rsidRDefault="00B553D0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  <w:sz w:val="18"/>
          <w:szCs w:val="18"/>
        </w:rPr>
      </w:pPr>
    </w:p>
    <w:p w:rsidR="00DF5453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10</w:t>
      </w:r>
      <w:r w:rsidR="00DF5453">
        <w:rPr>
          <w:rFonts w:ascii="Arial" w:hAnsi="Arial" w:cs="Arial"/>
        </w:rPr>
        <w:t xml:space="preserve">. Отделу по </w:t>
      </w:r>
      <w:r w:rsidR="00254C1E">
        <w:rPr>
          <w:rFonts w:ascii="Arial" w:hAnsi="Arial" w:cs="Arial"/>
        </w:rPr>
        <w:t>сельскому хозяйству, продовольствию и земельным отн</w:t>
      </w:r>
      <w:r w:rsidR="00254C1E">
        <w:rPr>
          <w:rFonts w:ascii="Arial" w:hAnsi="Arial" w:cs="Arial"/>
        </w:rPr>
        <w:t>о</w:t>
      </w:r>
      <w:r w:rsidR="00254C1E">
        <w:rPr>
          <w:rFonts w:ascii="Arial" w:hAnsi="Arial" w:cs="Arial"/>
        </w:rPr>
        <w:t xml:space="preserve">шениям </w:t>
      </w:r>
      <w:r w:rsidR="00DF5453">
        <w:rPr>
          <w:rFonts w:ascii="Arial" w:hAnsi="Arial" w:cs="Arial"/>
        </w:rPr>
        <w:t xml:space="preserve">администрации </w:t>
      </w:r>
      <w:proofErr w:type="spellStart"/>
      <w:r w:rsidR="00DF5453">
        <w:rPr>
          <w:rFonts w:ascii="Arial" w:hAnsi="Arial" w:cs="Arial"/>
        </w:rPr>
        <w:t>Светлоярского</w:t>
      </w:r>
      <w:proofErr w:type="spellEnd"/>
      <w:r w:rsidR="00DF5453">
        <w:rPr>
          <w:rFonts w:ascii="Arial" w:hAnsi="Arial" w:cs="Arial"/>
        </w:rPr>
        <w:t xml:space="preserve"> муниципального района Волгоградской области </w:t>
      </w:r>
      <w:r w:rsidR="006A368F">
        <w:rPr>
          <w:rFonts w:ascii="Arial" w:hAnsi="Arial" w:cs="Arial"/>
        </w:rPr>
        <w:t xml:space="preserve">(Морозов С.С.) </w:t>
      </w:r>
      <w:r w:rsidR="00DF5453">
        <w:rPr>
          <w:rFonts w:ascii="Arial" w:hAnsi="Arial" w:cs="Arial"/>
        </w:rPr>
        <w:t>в течени</w:t>
      </w:r>
      <w:r w:rsidR="007E0EE8">
        <w:rPr>
          <w:rFonts w:ascii="Arial" w:hAnsi="Arial" w:cs="Arial"/>
        </w:rPr>
        <w:t>е</w:t>
      </w:r>
      <w:r w:rsidR="00DF5453">
        <w:rPr>
          <w:rFonts w:ascii="Arial" w:hAnsi="Arial" w:cs="Arial"/>
        </w:rPr>
        <w:t xml:space="preserve"> пяти рабочих дней с момента принятия настоящего постановления:</w:t>
      </w:r>
    </w:p>
    <w:p w:rsidR="00DF5453" w:rsidRDefault="00DF5453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разместить</w:t>
      </w:r>
      <w:proofErr w:type="gramEnd"/>
      <w:r>
        <w:rPr>
          <w:rFonts w:ascii="Arial" w:hAnsi="Arial" w:cs="Arial"/>
        </w:rPr>
        <w:t xml:space="preserve"> настоящее постановление на официальн</w:t>
      </w:r>
      <w:r w:rsidR="006A368F">
        <w:rPr>
          <w:rFonts w:ascii="Arial" w:hAnsi="Arial" w:cs="Arial"/>
        </w:rPr>
        <w:t>ом</w:t>
      </w:r>
      <w:r>
        <w:rPr>
          <w:rFonts w:ascii="Arial" w:hAnsi="Arial" w:cs="Arial"/>
        </w:rPr>
        <w:t xml:space="preserve"> сайт</w:t>
      </w:r>
      <w:r w:rsidR="006A368F">
        <w:rPr>
          <w:rFonts w:ascii="Arial" w:hAnsi="Arial" w:cs="Arial"/>
        </w:rPr>
        <w:t>е</w:t>
      </w:r>
      <w:r w:rsidR="00963E8D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>ского</w:t>
      </w:r>
      <w:proofErr w:type="spellEnd"/>
      <w:r>
        <w:rPr>
          <w:rFonts w:ascii="Arial" w:hAnsi="Arial" w:cs="Arial"/>
        </w:rPr>
        <w:t xml:space="preserve"> муниципального района Волгоградской области</w:t>
      </w:r>
      <w:r w:rsidR="00254C1E">
        <w:rPr>
          <w:rFonts w:ascii="Arial" w:hAnsi="Arial" w:cs="Arial"/>
        </w:rPr>
        <w:t xml:space="preserve">; </w:t>
      </w:r>
    </w:p>
    <w:p w:rsidR="00DF5453" w:rsidRDefault="00DF5453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  <w:spacing w:val="-2"/>
        </w:rPr>
      </w:pPr>
      <w:r w:rsidRPr="00DF5453">
        <w:rPr>
          <w:rFonts w:ascii="Arial" w:hAnsi="Arial" w:cs="Arial"/>
          <w:spacing w:val="-2"/>
        </w:rPr>
        <w:t>направить настоящее постановление для опубликования в районн</w:t>
      </w:r>
      <w:r>
        <w:rPr>
          <w:rFonts w:ascii="Arial" w:hAnsi="Arial" w:cs="Arial"/>
          <w:spacing w:val="-2"/>
        </w:rPr>
        <w:t>ую</w:t>
      </w:r>
      <w:r w:rsidRPr="00DF5453">
        <w:rPr>
          <w:rFonts w:ascii="Arial" w:hAnsi="Arial" w:cs="Arial"/>
          <w:spacing w:val="-2"/>
        </w:rPr>
        <w:t xml:space="preserve"> газ</w:t>
      </w:r>
      <w:r w:rsidRPr="00DF5453">
        <w:rPr>
          <w:rFonts w:ascii="Arial" w:hAnsi="Arial" w:cs="Arial"/>
          <w:spacing w:val="-2"/>
        </w:rPr>
        <w:t>е</w:t>
      </w:r>
      <w:r w:rsidRPr="00DF5453">
        <w:rPr>
          <w:rFonts w:ascii="Arial" w:hAnsi="Arial" w:cs="Arial"/>
          <w:spacing w:val="-2"/>
        </w:rPr>
        <w:t>т</w:t>
      </w:r>
      <w:r>
        <w:rPr>
          <w:rFonts w:ascii="Arial" w:hAnsi="Arial" w:cs="Arial"/>
          <w:spacing w:val="-2"/>
        </w:rPr>
        <w:t>у</w:t>
      </w:r>
      <w:r w:rsidRPr="00DF5453">
        <w:rPr>
          <w:rFonts w:ascii="Arial" w:hAnsi="Arial" w:cs="Arial"/>
          <w:spacing w:val="-2"/>
        </w:rPr>
        <w:t xml:space="preserve"> «Восход»</w:t>
      </w:r>
      <w:r>
        <w:rPr>
          <w:rFonts w:ascii="Arial" w:hAnsi="Arial" w:cs="Arial"/>
          <w:spacing w:val="-2"/>
        </w:rPr>
        <w:t>;</w:t>
      </w:r>
    </w:p>
    <w:p w:rsidR="009A4D66" w:rsidRDefault="009A4D66" w:rsidP="009A4D66">
      <w:pPr>
        <w:ind w:right="28" w:firstLine="709"/>
        <w:jc w:val="both"/>
        <w:rPr>
          <w:rFonts w:ascii="Arial" w:eastAsia="Times New Roman" w:hAnsi="Arial" w:cs="Arial"/>
        </w:rPr>
      </w:pPr>
      <w:r>
        <w:rPr>
          <w:rFonts w:ascii="Arial" w:hAnsi="Arial" w:cs="Arial"/>
        </w:rPr>
        <w:lastRenderedPageBreak/>
        <w:t xml:space="preserve">направить настоящее постановление в </w:t>
      </w:r>
      <w:r w:rsidRPr="009A4D66">
        <w:rPr>
          <w:rFonts w:ascii="Arial" w:eastAsia="Times New Roman" w:hAnsi="Arial" w:cs="Arial"/>
        </w:rPr>
        <w:t>Управлени</w:t>
      </w:r>
      <w:r>
        <w:rPr>
          <w:rFonts w:ascii="Arial" w:eastAsia="Times New Roman" w:hAnsi="Arial" w:cs="Arial"/>
        </w:rPr>
        <w:t>е</w:t>
      </w:r>
      <w:r w:rsidRPr="009A4D66">
        <w:rPr>
          <w:rFonts w:ascii="Arial" w:eastAsia="Times New Roman" w:hAnsi="Arial" w:cs="Arial"/>
        </w:rPr>
        <w:t xml:space="preserve"> Федеральной службы государственной регистрации, кадастра и карто</w:t>
      </w:r>
      <w:r w:rsidR="00B5157C">
        <w:rPr>
          <w:rFonts w:ascii="Arial" w:eastAsia="Times New Roman" w:hAnsi="Arial" w:cs="Arial"/>
        </w:rPr>
        <w:t>графии по Волгоградской обл</w:t>
      </w:r>
      <w:r w:rsidR="00B5157C">
        <w:rPr>
          <w:rFonts w:ascii="Arial" w:eastAsia="Times New Roman" w:hAnsi="Arial" w:cs="Arial"/>
        </w:rPr>
        <w:t>а</w:t>
      </w:r>
      <w:r w:rsidR="00B5157C">
        <w:rPr>
          <w:rFonts w:ascii="Arial" w:eastAsia="Times New Roman" w:hAnsi="Arial" w:cs="Arial"/>
        </w:rPr>
        <w:t>сти</w:t>
      </w:r>
      <w:r>
        <w:rPr>
          <w:rFonts w:ascii="Arial" w:eastAsia="Times New Roman" w:hAnsi="Arial" w:cs="Arial"/>
        </w:rPr>
        <w:t xml:space="preserve"> для осуществления государственного кадастрового учета;</w:t>
      </w:r>
    </w:p>
    <w:p w:rsidR="006A368F" w:rsidRDefault="006A368F" w:rsidP="009A4D66">
      <w:pPr>
        <w:ind w:right="28" w:firstLine="709"/>
        <w:jc w:val="both"/>
        <w:rPr>
          <w:rFonts w:ascii="Arial" w:eastAsia="Times New Roman" w:hAnsi="Arial" w:cs="Arial"/>
        </w:rPr>
      </w:pPr>
      <w:r w:rsidRPr="006A368F">
        <w:rPr>
          <w:rFonts w:ascii="Arial" w:eastAsia="Times New Roman" w:hAnsi="Arial" w:cs="Arial"/>
        </w:rPr>
        <w:t>направить копию настоящего постановления заявителю.</w:t>
      </w:r>
    </w:p>
    <w:p w:rsidR="00A4416D" w:rsidRPr="006A368F" w:rsidRDefault="00A4416D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  <w:sz w:val="18"/>
          <w:szCs w:val="18"/>
        </w:rPr>
      </w:pPr>
    </w:p>
    <w:p w:rsidR="005E5B5C" w:rsidRDefault="00A4416D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</w:t>
      </w:r>
      <w:r w:rsidR="008341A9">
        <w:rPr>
          <w:rFonts w:ascii="Arial" w:eastAsia="Times New Roman" w:hAnsi="Arial" w:cs="Arial"/>
        </w:rPr>
        <w:t>1</w:t>
      </w:r>
      <w:r>
        <w:rPr>
          <w:rFonts w:ascii="Arial" w:eastAsia="Times New Roman" w:hAnsi="Arial" w:cs="Arial"/>
        </w:rPr>
        <w:t xml:space="preserve">. </w:t>
      </w:r>
      <w:r w:rsidR="008E17F4">
        <w:rPr>
          <w:rFonts w:ascii="Arial" w:eastAsia="Times New Roman" w:hAnsi="Arial" w:cs="Arial"/>
        </w:rPr>
        <w:t>П</w:t>
      </w:r>
      <w:r w:rsidR="009A4D66">
        <w:rPr>
          <w:rFonts w:ascii="Arial" w:eastAsia="Times New Roman" w:hAnsi="Arial" w:cs="Arial"/>
        </w:rPr>
        <w:t>убличный сервитут считается установленным со дня внесения св</w:t>
      </w:r>
      <w:r w:rsidR="009A4D66">
        <w:rPr>
          <w:rFonts w:ascii="Arial" w:eastAsia="Times New Roman" w:hAnsi="Arial" w:cs="Arial"/>
        </w:rPr>
        <w:t>е</w:t>
      </w:r>
      <w:r w:rsidR="009A4D66">
        <w:rPr>
          <w:rFonts w:ascii="Arial" w:eastAsia="Times New Roman" w:hAnsi="Arial" w:cs="Arial"/>
        </w:rPr>
        <w:t>дений о нем в Единый государственный реестр недвижимости.</w:t>
      </w:r>
    </w:p>
    <w:p w:rsidR="009A4D66" w:rsidRPr="006A368F" w:rsidRDefault="009A4D66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  <w:sz w:val="18"/>
          <w:szCs w:val="18"/>
        </w:rPr>
      </w:pPr>
    </w:p>
    <w:p w:rsidR="006A368F" w:rsidRDefault="009A4D66" w:rsidP="006A368F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</w:t>
      </w:r>
      <w:r w:rsidR="008341A9">
        <w:rPr>
          <w:rFonts w:ascii="Arial" w:eastAsia="Times New Roman" w:hAnsi="Arial" w:cs="Arial"/>
        </w:rPr>
        <w:t>2</w:t>
      </w:r>
      <w:r w:rsidR="00FC7549">
        <w:rPr>
          <w:rFonts w:ascii="Arial" w:eastAsia="Times New Roman" w:hAnsi="Arial" w:cs="Arial"/>
        </w:rPr>
        <w:t xml:space="preserve">. </w:t>
      </w:r>
      <w:proofErr w:type="gramStart"/>
      <w:r w:rsidR="00AE70E6" w:rsidRPr="006E7580">
        <w:rPr>
          <w:rFonts w:ascii="Arial" w:eastAsia="Times New Roman" w:hAnsi="Arial" w:cs="Arial"/>
        </w:rPr>
        <w:t xml:space="preserve">Контроль </w:t>
      </w:r>
      <w:r w:rsidR="00D264DA">
        <w:rPr>
          <w:rFonts w:ascii="Arial" w:eastAsia="Times New Roman" w:hAnsi="Arial" w:cs="Arial"/>
        </w:rPr>
        <w:t>за</w:t>
      </w:r>
      <w:proofErr w:type="gramEnd"/>
      <w:r w:rsidR="00AE70E6" w:rsidRPr="006E7580">
        <w:rPr>
          <w:rFonts w:ascii="Arial" w:eastAsia="Times New Roman" w:hAnsi="Arial" w:cs="Arial"/>
        </w:rPr>
        <w:t xml:space="preserve"> исполнением настоящего постановления </w:t>
      </w:r>
      <w:r w:rsidR="00C97931">
        <w:rPr>
          <w:rFonts w:ascii="Arial" w:eastAsia="Times New Roman" w:hAnsi="Arial" w:cs="Arial"/>
        </w:rPr>
        <w:t xml:space="preserve">возложить на заместителя главы </w:t>
      </w:r>
      <w:proofErr w:type="spellStart"/>
      <w:r w:rsidR="00C97931">
        <w:rPr>
          <w:rFonts w:ascii="Arial" w:eastAsia="Times New Roman" w:hAnsi="Arial" w:cs="Arial"/>
        </w:rPr>
        <w:t>Светлоярского</w:t>
      </w:r>
      <w:proofErr w:type="spellEnd"/>
      <w:r w:rsidR="00C97931">
        <w:rPr>
          <w:rFonts w:ascii="Arial" w:eastAsia="Times New Roman" w:hAnsi="Arial" w:cs="Arial"/>
        </w:rPr>
        <w:t xml:space="preserve"> муниципального района Волгоградской о</w:t>
      </w:r>
      <w:r w:rsidR="00C97931">
        <w:rPr>
          <w:rFonts w:ascii="Arial" w:eastAsia="Times New Roman" w:hAnsi="Arial" w:cs="Arial"/>
        </w:rPr>
        <w:t>б</w:t>
      </w:r>
      <w:r w:rsidR="00C97931">
        <w:rPr>
          <w:rFonts w:ascii="Arial" w:eastAsia="Times New Roman" w:hAnsi="Arial" w:cs="Arial"/>
        </w:rPr>
        <w:t xml:space="preserve">ласти </w:t>
      </w:r>
      <w:r w:rsidR="009B67CA">
        <w:rPr>
          <w:rFonts w:ascii="Arial" w:eastAsia="Times New Roman" w:hAnsi="Arial" w:cs="Arial"/>
        </w:rPr>
        <w:t>Лемешко</w:t>
      </w:r>
      <w:r w:rsidR="00D264DA">
        <w:rPr>
          <w:rFonts w:ascii="Arial" w:eastAsia="Times New Roman" w:hAnsi="Arial" w:cs="Arial"/>
        </w:rPr>
        <w:t xml:space="preserve"> </w:t>
      </w:r>
      <w:r w:rsidR="009B67CA">
        <w:rPr>
          <w:rFonts w:ascii="Arial" w:eastAsia="Times New Roman" w:hAnsi="Arial" w:cs="Arial"/>
        </w:rPr>
        <w:t>И.А.</w:t>
      </w:r>
    </w:p>
    <w:p w:rsidR="00FE3C34" w:rsidRDefault="00FE3C34" w:rsidP="006A368F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</w:p>
    <w:p w:rsidR="00FE3C34" w:rsidRDefault="00FE3C34" w:rsidP="006A368F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</w:p>
    <w:p w:rsidR="001B6EA6" w:rsidRPr="006E7580" w:rsidRDefault="00880611" w:rsidP="00FE3C34">
      <w:pPr>
        <w:tabs>
          <w:tab w:val="left" w:pos="4395"/>
        </w:tabs>
        <w:overflowPunct w:val="0"/>
        <w:autoSpaceDE w:val="0"/>
        <w:autoSpaceDN w:val="0"/>
        <w:adjustRightInd w:val="0"/>
        <w:ind w:right="-1"/>
        <w:jc w:val="both"/>
        <w:textAlignment w:val="baseline"/>
        <w:outlineLvl w:val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Г</w:t>
      </w:r>
      <w:r w:rsidR="00AA1F18">
        <w:rPr>
          <w:rFonts w:ascii="Arial" w:eastAsia="Times New Roman" w:hAnsi="Arial" w:cs="Arial"/>
        </w:rPr>
        <w:t>лав</w:t>
      </w:r>
      <w:r>
        <w:rPr>
          <w:rFonts w:ascii="Arial" w:eastAsia="Times New Roman" w:hAnsi="Arial" w:cs="Arial"/>
        </w:rPr>
        <w:t>а</w:t>
      </w:r>
      <w:r w:rsidR="00AA1F18">
        <w:rPr>
          <w:rFonts w:ascii="Arial" w:eastAsia="Times New Roman" w:hAnsi="Arial" w:cs="Arial"/>
        </w:rPr>
        <w:t xml:space="preserve"> </w:t>
      </w:r>
      <w:r w:rsidR="00E5592E" w:rsidRPr="006E7580">
        <w:rPr>
          <w:rFonts w:ascii="Arial" w:eastAsia="Times New Roman" w:hAnsi="Arial" w:cs="Arial"/>
        </w:rPr>
        <w:t xml:space="preserve">муниципального района                   </w:t>
      </w:r>
      <w:r w:rsidR="005317CC">
        <w:rPr>
          <w:rFonts w:ascii="Arial" w:eastAsia="Times New Roman" w:hAnsi="Arial" w:cs="Arial"/>
        </w:rPr>
        <w:t xml:space="preserve">         </w:t>
      </w:r>
      <w:r w:rsidR="00D830E2">
        <w:rPr>
          <w:rFonts w:ascii="Arial" w:eastAsia="Times New Roman" w:hAnsi="Arial" w:cs="Arial"/>
        </w:rPr>
        <w:t xml:space="preserve">         </w:t>
      </w:r>
      <w:r>
        <w:rPr>
          <w:rFonts w:ascii="Arial" w:eastAsia="Times New Roman" w:hAnsi="Arial" w:cs="Arial"/>
        </w:rPr>
        <w:t xml:space="preserve">   </w:t>
      </w:r>
      <w:r w:rsidR="009B67CA">
        <w:rPr>
          <w:rFonts w:ascii="Arial" w:eastAsia="Times New Roman" w:hAnsi="Arial" w:cs="Arial"/>
        </w:rPr>
        <w:t xml:space="preserve">     </w:t>
      </w:r>
      <w:r w:rsidR="00FE3C34">
        <w:rPr>
          <w:rFonts w:ascii="Arial" w:eastAsia="Times New Roman" w:hAnsi="Arial" w:cs="Arial"/>
        </w:rPr>
        <w:t xml:space="preserve">                  </w:t>
      </w:r>
      <w:proofErr w:type="spellStart"/>
      <w:r w:rsidR="009B67CA">
        <w:rPr>
          <w:rFonts w:ascii="Arial" w:eastAsia="Times New Roman" w:hAnsi="Arial" w:cs="Arial"/>
        </w:rPr>
        <w:t>В</w:t>
      </w:r>
      <w:r>
        <w:rPr>
          <w:rFonts w:ascii="Arial" w:eastAsia="Times New Roman" w:hAnsi="Arial" w:cs="Arial"/>
        </w:rPr>
        <w:t>.В.</w:t>
      </w:r>
      <w:r w:rsidR="009B67CA">
        <w:rPr>
          <w:rFonts w:ascii="Arial" w:eastAsia="Times New Roman" w:hAnsi="Arial" w:cs="Arial"/>
        </w:rPr>
        <w:t>Фадеев</w:t>
      </w:r>
      <w:proofErr w:type="spellEnd"/>
    </w:p>
    <w:p w:rsidR="00AE389B" w:rsidRPr="006E7580" w:rsidRDefault="00AE389B" w:rsidP="001B6EA6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FE3C34" w:rsidRDefault="00FE3C34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</w:p>
    <w:p w:rsidR="005F621D" w:rsidRDefault="005F621D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</w:p>
    <w:p w:rsidR="005F621D" w:rsidRDefault="005F621D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</w:p>
    <w:p w:rsidR="005F621D" w:rsidRDefault="005F621D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</w:p>
    <w:p w:rsidR="005F621D" w:rsidRDefault="005F621D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</w:p>
    <w:p w:rsidR="005F621D" w:rsidRDefault="005F621D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</w:p>
    <w:p w:rsidR="005F621D" w:rsidRDefault="005F621D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</w:p>
    <w:p w:rsidR="005F621D" w:rsidRDefault="005F621D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</w:p>
    <w:p w:rsidR="005F621D" w:rsidRDefault="005F621D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</w:p>
    <w:p w:rsidR="005F621D" w:rsidRDefault="005F621D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</w:p>
    <w:p w:rsidR="005F621D" w:rsidRDefault="005F621D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</w:p>
    <w:p w:rsidR="005F621D" w:rsidRDefault="005F621D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</w:p>
    <w:p w:rsidR="005F621D" w:rsidRDefault="005F621D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</w:p>
    <w:p w:rsidR="005F621D" w:rsidRDefault="005F621D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</w:p>
    <w:p w:rsidR="005F621D" w:rsidRDefault="005F621D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</w:p>
    <w:p w:rsidR="005F621D" w:rsidRDefault="005F621D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</w:p>
    <w:p w:rsidR="005F621D" w:rsidRDefault="005F621D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</w:p>
    <w:p w:rsidR="005F621D" w:rsidRDefault="005F621D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</w:p>
    <w:p w:rsidR="005F621D" w:rsidRDefault="005F621D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</w:p>
    <w:p w:rsidR="005F621D" w:rsidRDefault="005F621D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</w:p>
    <w:p w:rsidR="005F621D" w:rsidRDefault="005F621D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</w:p>
    <w:p w:rsidR="005F621D" w:rsidRDefault="005F621D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</w:p>
    <w:p w:rsidR="005F621D" w:rsidRDefault="005F621D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</w:p>
    <w:p w:rsidR="005F621D" w:rsidRDefault="005F621D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</w:p>
    <w:p w:rsidR="005F621D" w:rsidRDefault="005F621D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</w:p>
    <w:p w:rsidR="005F621D" w:rsidRDefault="005F621D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</w:p>
    <w:p w:rsidR="005F621D" w:rsidRDefault="005F621D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</w:p>
    <w:p w:rsidR="005F621D" w:rsidRDefault="005F621D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</w:p>
    <w:p w:rsidR="005F621D" w:rsidRDefault="005F621D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</w:p>
    <w:p w:rsidR="005F621D" w:rsidRDefault="005F621D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</w:p>
    <w:p w:rsidR="005F621D" w:rsidRDefault="005F621D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</w:p>
    <w:p w:rsidR="005F621D" w:rsidRDefault="005F621D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</w:p>
    <w:p w:rsidR="005F621D" w:rsidRDefault="005F621D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</w:p>
    <w:p w:rsidR="005F621D" w:rsidRDefault="005F621D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</w:p>
    <w:p w:rsidR="005F621D" w:rsidRDefault="005F621D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</w:p>
    <w:p w:rsidR="005F621D" w:rsidRDefault="005F621D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</w:p>
    <w:p w:rsidR="005F621D" w:rsidRDefault="005F621D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</w:p>
    <w:p w:rsidR="005F621D" w:rsidRDefault="005F621D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</w:p>
    <w:p w:rsidR="005F621D" w:rsidRDefault="005F621D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</w:p>
    <w:p w:rsidR="005F621D" w:rsidRDefault="005F621D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</w:p>
    <w:p w:rsidR="005F621D" w:rsidRDefault="005F621D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</w:p>
    <w:p w:rsidR="005F621D" w:rsidRDefault="005F621D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</w:p>
    <w:p w:rsidR="005F621D" w:rsidRDefault="005F621D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</w:p>
    <w:p w:rsidR="005F621D" w:rsidRDefault="005F621D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</w:p>
    <w:p w:rsidR="005F621D" w:rsidRDefault="005F621D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</w:p>
    <w:p w:rsidR="005F621D" w:rsidRDefault="005F621D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</w:p>
    <w:p w:rsidR="005F621D" w:rsidRDefault="005F621D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</w:p>
    <w:p w:rsidR="005F621D" w:rsidRDefault="005F621D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</w:p>
    <w:p w:rsidR="005F621D" w:rsidRDefault="005F621D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</w:p>
    <w:p w:rsidR="005F621D" w:rsidRDefault="005F621D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</w:p>
    <w:p w:rsidR="005F621D" w:rsidRDefault="005F621D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</w:p>
    <w:p w:rsidR="005F621D" w:rsidRDefault="005F621D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</w:p>
    <w:p w:rsidR="005F621D" w:rsidRDefault="005F621D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</w:p>
    <w:p w:rsidR="00CF184C" w:rsidRPr="00327592" w:rsidRDefault="009B67CA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  <w:r>
        <w:rPr>
          <w:rFonts w:ascii="Arial" w:eastAsia="Times New Roman" w:hAnsi="Arial" w:cs="Arial"/>
          <w:sz w:val="16"/>
          <w:szCs w:val="16"/>
        </w:rPr>
        <w:t>Морозов С.С.</w:t>
      </w:r>
    </w:p>
    <w:sectPr w:rsidR="00CF184C" w:rsidRPr="00327592" w:rsidSect="007C686B">
      <w:headerReference w:type="default" r:id="rId10"/>
      <w:pgSz w:w="11906" w:h="16838"/>
      <w:pgMar w:top="1134" w:right="1134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1958" w:rsidRDefault="007D1958" w:rsidP="00F87AA8">
      <w:r>
        <w:separator/>
      </w:r>
    </w:p>
  </w:endnote>
  <w:endnote w:type="continuationSeparator" w:id="0">
    <w:p w:rsidR="007D1958" w:rsidRDefault="007D1958" w:rsidP="00F87A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1958" w:rsidRDefault="007D1958" w:rsidP="00F87AA8">
      <w:r>
        <w:separator/>
      </w:r>
    </w:p>
  </w:footnote>
  <w:footnote w:type="continuationSeparator" w:id="0">
    <w:p w:rsidR="007D1958" w:rsidRDefault="007D1958" w:rsidP="00F87A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3897762"/>
      <w:docPartObj>
        <w:docPartGallery w:val="Page Numbers (Top of Page)"/>
        <w:docPartUnique/>
      </w:docPartObj>
    </w:sdtPr>
    <w:sdtEndPr/>
    <w:sdtContent>
      <w:p w:rsidR="00F87AA8" w:rsidRDefault="00F87AA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3CB5">
          <w:rPr>
            <w:noProof/>
          </w:rPr>
          <w:t>3</w:t>
        </w:r>
        <w:r>
          <w:fldChar w:fldCharType="end"/>
        </w:r>
      </w:p>
    </w:sdtContent>
  </w:sdt>
  <w:p w:rsidR="00F87AA8" w:rsidRDefault="00F87AA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8C62A0"/>
    <w:multiLevelType w:val="multilevel"/>
    <w:tmpl w:val="55F02F12"/>
    <w:lvl w:ilvl="0">
      <w:start w:val="1"/>
      <w:numFmt w:val="decimal"/>
      <w:lvlText w:val="%1."/>
      <w:lvlJc w:val="left"/>
      <w:pPr>
        <w:ind w:left="2124" w:hanging="122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abstractNum w:abstractNumId="1">
    <w:nsid w:val="387A53AE"/>
    <w:multiLevelType w:val="hybridMultilevel"/>
    <w:tmpl w:val="DE226D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1DD"/>
    <w:rsid w:val="00004139"/>
    <w:rsid w:val="000065A6"/>
    <w:rsid w:val="0001642B"/>
    <w:rsid w:val="000266A8"/>
    <w:rsid w:val="0003433D"/>
    <w:rsid w:val="000376C4"/>
    <w:rsid w:val="0005035B"/>
    <w:rsid w:val="000546DB"/>
    <w:rsid w:val="00066EA7"/>
    <w:rsid w:val="00080172"/>
    <w:rsid w:val="000A1511"/>
    <w:rsid w:val="000A5C86"/>
    <w:rsid w:val="000B5E8A"/>
    <w:rsid w:val="000B7FE3"/>
    <w:rsid w:val="000C2717"/>
    <w:rsid w:val="000E0794"/>
    <w:rsid w:val="000E0C3B"/>
    <w:rsid w:val="000E1997"/>
    <w:rsid w:val="000E5492"/>
    <w:rsid w:val="00101F78"/>
    <w:rsid w:val="001020E2"/>
    <w:rsid w:val="00104F46"/>
    <w:rsid w:val="00146BFA"/>
    <w:rsid w:val="00162D16"/>
    <w:rsid w:val="00164851"/>
    <w:rsid w:val="00177964"/>
    <w:rsid w:val="00181966"/>
    <w:rsid w:val="001820E4"/>
    <w:rsid w:val="00183584"/>
    <w:rsid w:val="00186B16"/>
    <w:rsid w:val="001B059D"/>
    <w:rsid w:val="001B4486"/>
    <w:rsid w:val="001B6EA6"/>
    <w:rsid w:val="001B7669"/>
    <w:rsid w:val="001D1E22"/>
    <w:rsid w:val="001D35DF"/>
    <w:rsid w:val="001F2CE3"/>
    <w:rsid w:val="001F5978"/>
    <w:rsid w:val="00205644"/>
    <w:rsid w:val="002078D0"/>
    <w:rsid w:val="00210575"/>
    <w:rsid w:val="00221F76"/>
    <w:rsid w:val="00254C1E"/>
    <w:rsid w:val="00275670"/>
    <w:rsid w:val="002D6CC3"/>
    <w:rsid w:val="002D6E43"/>
    <w:rsid w:val="002D7E9E"/>
    <w:rsid w:val="002E6AA6"/>
    <w:rsid w:val="002F43C5"/>
    <w:rsid w:val="002F7B39"/>
    <w:rsid w:val="003123FC"/>
    <w:rsid w:val="0031280F"/>
    <w:rsid w:val="00324AC6"/>
    <w:rsid w:val="00325B6D"/>
    <w:rsid w:val="00327592"/>
    <w:rsid w:val="00334FD9"/>
    <w:rsid w:val="003427A4"/>
    <w:rsid w:val="0035245E"/>
    <w:rsid w:val="003571AF"/>
    <w:rsid w:val="00371CAB"/>
    <w:rsid w:val="003802C9"/>
    <w:rsid w:val="00391952"/>
    <w:rsid w:val="003978A3"/>
    <w:rsid w:val="003A1378"/>
    <w:rsid w:val="003A3DCC"/>
    <w:rsid w:val="003B111D"/>
    <w:rsid w:val="003B2DD9"/>
    <w:rsid w:val="003B54BA"/>
    <w:rsid w:val="003C1731"/>
    <w:rsid w:val="003C3EDD"/>
    <w:rsid w:val="003F29E5"/>
    <w:rsid w:val="003F3BC9"/>
    <w:rsid w:val="003F5718"/>
    <w:rsid w:val="003F6371"/>
    <w:rsid w:val="00404682"/>
    <w:rsid w:val="004074BC"/>
    <w:rsid w:val="004074C4"/>
    <w:rsid w:val="00422DED"/>
    <w:rsid w:val="00431EF3"/>
    <w:rsid w:val="004422BA"/>
    <w:rsid w:val="00443705"/>
    <w:rsid w:val="00454190"/>
    <w:rsid w:val="00467A0C"/>
    <w:rsid w:val="004751CD"/>
    <w:rsid w:val="00481A6B"/>
    <w:rsid w:val="004851DF"/>
    <w:rsid w:val="004915B0"/>
    <w:rsid w:val="0049190E"/>
    <w:rsid w:val="004963BD"/>
    <w:rsid w:val="004973E5"/>
    <w:rsid w:val="004A6E5C"/>
    <w:rsid w:val="004B44DE"/>
    <w:rsid w:val="004D07B9"/>
    <w:rsid w:val="004F083B"/>
    <w:rsid w:val="004F4636"/>
    <w:rsid w:val="004F7E18"/>
    <w:rsid w:val="0050362F"/>
    <w:rsid w:val="00506B82"/>
    <w:rsid w:val="00514794"/>
    <w:rsid w:val="00516E5E"/>
    <w:rsid w:val="00520A79"/>
    <w:rsid w:val="005317CC"/>
    <w:rsid w:val="00564593"/>
    <w:rsid w:val="00573E72"/>
    <w:rsid w:val="00575319"/>
    <w:rsid w:val="005845CD"/>
    <w:rsid w:val="00587B43"/>
    <w:rsid w:val="0059096F"/>
    <w:rsid w:val="005A3E8C"/>
    <w:rsid w:val="005B1978"/>
    <w:rsid w:val="005B7522"/>
    <w:rsid w:val="005C6971"/>
    <w:rsid w:val="005E5B5C"/>
    <w:rsid w:val="005F2E5F"/>
    <w:rsid w:val="005F621D"/>
    <w:rsid w:val="00602185"/>
    <w:rsid w:val="00605C0C"/>
    <w:rsid w:val="00610ED5"/>
    <w:rsid w:val="00621CDF"/>
    <w:rsid w:val="00633357"/>
    <w:rsid w:val="0063579B"/>
    <w:rsid w:val="006419D5"/>
    <w:rsid w:val="006447D1"/>
    <w:rsid w:val="00654416"/>
    <w:rsid w:val="0065538C"/>
    <w:rsid w:val="00666630"/>
    <w:rsid w:val="006712DC"/>
    <w:rsid w:val="00671A52"/>
    <w:rsid w:val="006A368F"/>
    <w:rsid w:val="006A499F"/>
    <w:rsid w:val="006A6FB1"/>
    <w:rsid w:val="006B13B9"/>
    <w:rsid w:val="006B2388"/>
    <w:rsid w:val="006B424D"/>
    <w:rsid w:val="006B52CA"/>
    <w:rsid w:val="006D17E1"/>
    <w:rsid w:val="006D5172"/>
    <w:rsid w:val="006E2A50"/>
    <w:rsid w:val="006E7580"/>
    <w:rsid w:val="006F5505"/>
    <w:rsid w:val="00702081"/>
    <w:rsid w:val="00720DAE"/>
    <w:rsid w:val="00725BB9"/>
    <w:rsid w:val="00735B8C"/>
    <w:rsid w:val="00735ED4"/>
    <w:rsid w:val="00737869"/>
    <w:rsid w:val="007432CE"/>
    <w:rsid w:val="00765BAF"/>
    <w:rsid w:val="007669C8"/>
    <w:rsid w:val="00773AC9"/>
    <w:rsid w:val="00785CE9"/>
    <w:rsid w:val="0078686B"/>
    <w:rsid w:val="007A0BAD"/>
    <w:rsid w:val="007C686B"/>
    <w:rsid w:val="007D1958"/>
    <w:rsid w:val="007D76F1"/>
    <w:rsid w:val="007D79CA"/>
    <w:rsid w:val="007E0EE8"/>
    <w:rsid w:val="007F2899"/>
    <w:rsid w:val="00803A5A"/>
    <w:rsid w:val="00805210"/>
    <w:rsid w:val="0082605C"/>
    <w:rsid w:val="0082632D"/>
    <w:rsid w:val="008341A9"/>
    <w:rsid w:val="00837378"/>
    <w:rsid w:val="00837CD9"/>
    <w:rsid w:val="00841344"/>
    <w:rsid w:val="00844FE0"/>
    <w:rsid w:val="00854E11"/>
    <w:rsid w:val="00855337"/>
    <w:rsid w:val="00862D21"/>
    <w:rsid w:val="00862EDC"/>
    <w:rsid w:val="00873814"/>
    <w:rsid w:val="00880611"/>
    <w:rsid w:val="00884312"/>
    <w:rsid w:val="00887A1A"/>
    <w:rsid w:val="00896602"/>
    <w:rsid w:val="008A060F"/>
    <w:rsid w:val="008A3613"/>
    <w:rsid w:val="008B5DAA"/>
    <w:rsid w:val="008B6458"/>
    <w:rsid w:val="008C31B2"/>
    <w:rsid w:val="008D14F3"/>
    <w:rsid w:val="008E1779"/>
    <w:rsid w:val="008E17F4"/>
    <w:rsid w:val="0090139B"/>
    <w:rsid w:val="009035CB"/>
    <w:rsid w:val="00910C04"/>
    <w:rsid w:val="00921E39"/>
    <w:rsid w:val="009374ED"/>
    <w:rsid w:val="00950860"/>
    <w:rsid w:val="0095455D"/>
    <w:rsid w:val="00957F17"/>
    <w:rsid w:val="00963E8D"/>
    <w:rsid w:val="009675BA"/>
    <w:rsid w:val="00967962"/>
    <w:rsid w:val="00977A68"/>
    <w:rsid w:val="00991738"/>
    <w:rsid w:val="009A20C7"/>
    <w:rsid w:val="009A4D66"/>
    <w:rsid w:val="009A6B7C"/>
    <w:rsid w:val="009B67CA"/>
    <w:rsid w:val="009D3E55"/>
    <w:rsid w:val="009F4032"/>
    <w:rsid w:val="00A02620"/>
    <w:rsid w:val="00A32EFA"/>
    <w:rsid w:val="00A330AE"/>
    <w:rsid w:val="00A34EB0"/>
    <w:rsid w:val="00A378A5"/>
    <w:rsid w:val="00A4416D"/>
    <w:rsid w:val="00A55EF1"/>
    <w:rsid w:val="00A60EDE"/>
    <w:rsid w:val="00A66974"/>
    <w:rsid w:val="00A67D8A"/>
    <w:rsid w:val="00A81115"/>
    <w:rsid w:val="00A84B25"/>
    <w:rsid w:val="00A8603B"/>
    <w:rsid w:val="00A90D2E"/>
    <w:rsid w:val="00AA1F18"/>
    <w:rsid w:val="00AB6245"/>
    <w:rsid w:val="00AC015F"/>
    <w:rsid w:val="00AC73AF"/>
    <w:rsid w:val="00AE00B6"/>
    <w:rsid w:val="00AE389B"/>
    <w:rsid w:val="00AE70E6"/>
    <w:rsid w:val="00AE72CB"/>
    <w:rsid w:val="00B07E53"/>
    <w:rsid w:val="00B14768"/>
    <w:rsid w:val="00B23CB5"/>
    <w:rsid w:val="00B247F4"/>
    <w:rsid w:val="00B25BB0"/>
    <w:rsid w:val="00B264FE"/>
    <w:rsid w:val="00B26747"/>
    <w:rsid w:val="00B30473"/>
    <w:rsid w:val="00B32771"/>
    <w:rsid w:val="00B3287C"/>
    <w:rsid w:val="00B37532"/>
    <w:rsid w:val="00B506CC"/>
    <w:rsid w:val="00B5112F"/>
    <w:rsid w:val="00B5157C"/>
    <w:rsid w:val="00B553D0"/>
    <w:rsid w:val="00B56D66"/>
    <w:rsid w:val="00B717BE"/>
    <w:rsid w:val="00B83311"/>
    <w:rsid w:val="00B854F2"/>
    <w:rsid w:val="00B91298"/>
    <w:rsid w:val="00BA3261"/>
    <w:rsid w:val="00BB04EE"/>
    <w:rsid w:val="00BB446F"/>
    <w:rsid w:val="00BC6D3A"/>
    <w:rsid w:val="00BD6D80"/>
    <w:rsid w:val="00BF3F7F"/>
    <w:rsid w:val="00BF7A8A"/>
    <w:rsid w:val="00C17AD0"/>
    <w:rsid w:val="00C23A29"/>
    <w:rsid w:val="00C31B75"/>
    <w:rsid w:val="00C363D0"/>
    <w:rsid w:val="00C404D4"/>
    <w:rsid w:val="00C5222D"/>
    <w:rsid w:val="00C57432"/>
    <w:rsid w:val="00C676EC"/>
    <w:rsid w:val="00C7131D"/>
    <w:rsid w:val="00C94E44"/>
    <w:rsid w:val="00C96DD4"/>
    <w:rsid w:val="00C97931"/>
    <w:rsid w:val="00CB6086"/>
    <w:rsid w:val="00CC2928"/>
    <w:rsid w:val="00CC350C"/>
    <w:rsid w:val="00CC3DCE"/>
    <w:rsid w:val="00CD5F8F"/>
    <w:rsid w:val="00CD69BA"/>
    <w:rsid w:val="00CD797F"/>
    <w:rsid w:val="00CF184C"/>
    <w:rsid w:val="00D04D68"/>
    <w:rsid w:val="00D111FC"/>
    <w:rsid w:val="00D225BB"/>
    <w:rsid w:val="00D264DA"/>
    <w:rsid w:val="00D26BAB"/>
    <w:rsid w:val="00D34D1D"/>
    <w:rsid w:val="00D46F2B"/>
    <w:rsid w:val="00D54ACF"/>
    <w:rsid w:val="00D55A36"/>
    <w:rsid w:val="00D631FB"/>
    <w:rsid w:val="00D76697"/>
    <w:rsid w:val="00D770CB"/>
    <w:rsid w:val="00D821DD"/>
    <w:rsid w:val="00D830E2"/>
    <w:rsid w:val="00D8671E"/>
    <w:rsid w:val="00D86BFB"/>
    <w:rsid w:val="00D95672"/>
    <w:rsid w:val="00DA21A6"/>
    <w:rsid w:val="00DA2A25"/>
    <w:rsid w:val="00DA3917"/>
    <w:rsid w:val="00DB680E"/>
    <w:rsid w:val="00DC03EC"/>
    <w:rsid w:val="00DC1F2A"/>
    <w:rsid w:val="00DD34B4"/>
    <w:rsid w:val="00DD425E"/>
    <w:rsid w:val="00DD4F53"/>
    <w:rsid w:val="00DF5453"/>
    <w:rsid w:val="00DF6EA8"/>
    <w:rsid w:val="00E04A6B"/>
    <w:rsid w:val="00E257E2"/>
    <w:rsid w:val="00E44AF5"/>
    <w:rsid w:val="00E5592E"/>
    <w:rsid w:val="00E61166"/>
    <w:rsid w:val="00E65A64"/>
    <w:rsid w:val="00E7352F"/>
    <w:rsid w:val="00E73705"/>
    <w:rsid w:val="00E763A7"/>
    <w:rsid w:val="00EA47AD"/>
    <w:rsid w:val="00EA53B4"/>
    <w:rsid w:val="00EB2DD9"/>
    <w:rsid w:val="00EC3DCD"/>
    <w:rsid w:val="00ED3B64"/>
    <w:rsid w:val="00ED543F"/>
    <w:rsid w:val="00EE29C4"/>
    <w:rsid w:val="00EF08E9"/>
    <w:rsid w:val="00EF0B78"/>
    <w:rsid w:val="00F13396"/>
    <w:rsid w:val="00F21022"/>
    <w:rsid w:val="00F253E6"/>
    <w:rsid w:val="00F34045"/>
    <w:rsid w:val="00F461EA"/>
    <w:rsid w:val="00F510D3"/>
    <w:rsid w:val="00F63628"/>
    <w:rsid w:val="00F63B0E"/>
    <w:rsid w:val="00F71013"/>
    <w:rsid w:val="00F72AFA"/>
    <w:rsid w:val="00F74B34"/>
    <w:rsid w:val="00F8277F"/>
    <w:rsid w:val="00F87AA8"/>
    <w:rsid w:val="00F90B71"/>
    <w:rsid w:val="00FA5901"/>
    <w:rsid w:val="00FB6095"/>
    <w:rsid w:val="00FC7229"/>
    <w:rsid w:val="00FC7549"/>
    <w:rsid w:val="00FE3C34"/>
    <w:rsid w:val="00FE4A8C"/>
    <w:rsid w:val="00FE6025"/>
    <w:rsid w:val="00FF0D4D"/>
    <w:rsid w:val="00FF6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BFB"/>
    <w:pPr>
      <w:jc w:val="left"/>
    </w:pPr>
    <w:rPr>
      <w:rFonts w:ascii="Times New Roman" w:hAnsi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55337"/>
    <w:pPr>
      <w:keepNext/>
      <w:outlineLvl w:val="8"/>
    </w:pPr>
    <w:rPr>
      <w:rFonts w:eastAsia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337"/>
    <w:pPr>
      <w:ind w:left="720"/>
      <w:contextualSpacing/>
    </w:pPr>
    <w:rPr>
      <w:rFonts w:eastAsia="Times New Roman" w:cs="Times New Roman"/>
    </w:rPr>
  </w:style>
  <w:style w:type="character" w:customStyle="1" w:styleId="90">
    <w:name w:val="Заголовок 9 Знак"/>
    <w:basedOn w:val="a0"/>
    <w:link w:val="9"/>
    <w:rsid w:val="0085533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3047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0473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BFB"/>
    <w:pPr>
      <w:jc w:val="left"/>
    </w:pPr>
    <w:rPr>
      <w:rFonts w:ascii="Times New Roman" w:hAnsi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55337"/>
    <w:pPr>
      <w:keepNext/>
      <w:outlineLvl w:val="8"/>
    </w:pPr>
    <w:rPr>
      <w:rFonts w:eastAsia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337"/>
    <w:pPr>
      <w:ind w:left="720"/>
      <w:contextualSpacing/>
    </w:pPr>
    <w:rPr>
      <w:rFonts w:eastAsia="Times New Roman" w:cs="Times New Roman"/>
    </w:rPr>
  </w:style>
  <w:style w:type="character" w:customStyle="1" w:styleId="90">
    <w:name w:val="Заголовок 9 Знак"/>
    <w:basedOn w:val="a0"/>
    <w:link w:val="9"/>
    <w:rsid w:val="0085533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3047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0473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8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E5745B-B260-4500-88A4-7E457A6DA3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864</Words>
  <Characters>4926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Имущество ACER-ПК</dc:creator>
  <cp:lastModifiedBy>Pro</cp:lastModifiedBy>
  <cp:revision>5</cp:revision>
  <cp:lastPrinted>2023-06-30T12:42:00Z</cp:lastPrinted>
  <dcterms:created xsi:type="dcterms:W3CDTF">2023-06-30T12:21:00Z</dcterms:created>
  <dcterms:modified xsi:type="dcterms:W3CDTF">2023-08-01T10:57:00Z</dcterms:modified>
</cp:coreProperties>
</file>