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126" w:rsidRPr="00BF59AB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011D" w:rsidRPr="00F8011D">
        <w:rPr>
          <w:rFonts w:ascii="Arial" w:eastAsia="Times New Roman" w:hAnsi="Arial" w:cs="Arial"/>
          <w:sz w:val="24"/>
          <w:szCs w:val="24"/>
          <w:u w:val="single"/>
          <w:lang w:eastAsia="ru-RU"/>
        </w:rPr>
        <w:t>15.05.2023</w:t>
      </w:r>
      <w:r w:rsidR="00F8011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F59A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6094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2299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8011D" w:rsidRPr="00F8011D">
        <w:rPr>
          <w:rFonts w:ascii="Arial" w:eastAsia="Times New Roman" w:hAnsi="Arial" w:cs="Arial"/>
          <w:sz w:val="24"/>
          <w:szCs w:val="24"/>
          <w:u w:val="single"/>
          <w:lang w:eastAsia="ru-RU"/>
        </w:rPr>
        <w:t>579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41CED" w:rsidP="00E41CED">
      <w:pPr>
        <w:pStyle w:val="ad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0227DC">
        <w:rPr>
          <w:rFonts w:ascii="Arial" w:hAnsi="Arial" w:cs="Arial"/>
          <w:sz w:val="24"/>
          <w:szCs w:val="24"/>
          <w:lang w:eastAsia="ru-RU"/>
        </w:rPr>
        <w:t>б утверждении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27DC" w:rsidRPr="000227DC">
        <w:rPr>
          <w:rFonts w:ascii="Arial" w:hAnsi="Arial" w:cs="Arial"/>
          <w:sz w:val="24"/>
          <w:szCs w:val="24"/>
          <w:lang w:eastAsia="ru-RU"/>
        </w:rPr>
        <w:t>Административн</w:t>
      </w:r>
      <w:r w:rsidR="000227DC">
        <w:rPr>
          <w:rFonts w:ascii="Arial" w:hAnsi="Arial" w:cs="Arial"/>
          <w:sz w:val="24"/>
          <w:szCs w:val="24"/>
          <w:lang w:eastAsia="ru-RU"/>
        </w:rPr>
        <w:t>ого</w:t>
      </w:r>
      <w:r w:rsidR="000227DC" w:rsidRPr="000227DC">
        <w:rPr>
          <w:rFonts w:ascii="Arial" w:hAnsi="Arial" w:cs="Arial"/>
          <w:sz w:val="24"/>
          <w:szCs w:val="24"/>
          <w:lang w:eastAsia="ru-RU"/>
        </w:rPr>
        <w:t xml:space="preserve"> регламент</w:t>
      </w:r>
      <w:r w:rsidR="000227DC">
        <w:rPr>
          <w:rFonts w:ascii="Arial" w:hAnsi="Arial" w:cs="Arial"/>
          <w:sz w:val="24"/>
          <w:szCs w:val="24"/>
          <w:lang w:eastAsia="ru-RU"/>
        </w:rPr>
        <w:t>а</w:t>
      </w:r>
      <w:r w:rsidR="000227DC" w:rsidRPr="000227DC">
        <w:rPr>
          <w:rFonts w:ascii="Arial" w:hAnsi="Arial" w:cs="Arial"/>
          <w:sz w:val="24"/>
          <w:szCs w:val="24"/>
          <w:lang w:eastAsia="ru-RU"/>
        </w:rPr>
        <w:t xml:space="preserve"> предоставления муниципальной услуги «Присвоение адреса объекту адресации, изменение и аннулирование такого адреса</w:t>
      </w:r>
      <w:r w:rsidRPr="00E41CED">
        <w:rPr>
          <w:rFonts w:ascii="Arial" w:hAnsi="Arial" w:cs="Arial"/>
          <w:sz w:val="24"/>
          <w:szCs w:val="24"/>
          <w:lang w:eastAsia="ru-RU"/>
        </w:rPr>
        <w:t xml:space="preserve"> на территории Светлоярского городского поселения Светлоярского</w:t>
      </w:r>
      <w:r w:rsidR="000227DC">
        <w:rPr>
          <w:rFonts w:ascii="Arial" w:hAnsi="Arial" w:cs="Arial"/>
          <w:sz w:val="24"/>
          <w:szCs w:val="24"/>
          <w:lang w:eastAsia="ru-RU"/>
        </w:rPr>
        <w:t xml:space="preserve"> м</w:t>
      </w:r>
      <w:r w:rsidRPr="00E41CED">
        <w:rPr>
          <w:rFonts w:ascii="Arial" w:hAnsi="Arial" w:cs="Arial"/>
          <w:sz w:val="24"/>
          <w:szCs w:val="24"/>
          <w:lang w:eastAsia="ru-RU"/>
        </w:rPr>
        <w:t>униципально</w:t>
      </w:r>
      <w:r w:rsidR="000227DC">
        <w:rPr>
          <w:rFonts w:ascii="Arial" w:hAnsi="Arial" w:cs="Arial"/>
          <w:sz w:val="24"/>
          <w:szCs w:val="24"/>
          <w:lang w:eastAsia="ru-RU"/>
        </w:rPr>
        <w:t>го района Волгоградской области</w:t>
      </w:r>
      <w:r w:rsidR="008E572E">
        <w:rPr>
          <w:rFonts w:ascii="Arial" w:hAnsi="Arial" w:cs="Arial"/>
          <w:sz w:val="24"/>
          <w:szCs w:val="24"/>
          <w:lang w:eastAsia="ru-RU"/>
        </w:rPr>
        <w:t>» в новой редакции</w:t>
      </w:r>
    </w:p>
    <w:p w:rsidR="00E41CED" w:rsidRDefault="00E41CED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7DC" w:rsidRDefault="000227DC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882CF0" w:rsidP="009F5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0227DC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="000227DC" w:rsidRPr="000227DC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28.12.2013 № 443-ФЗ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8E57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27DC" w:rsidRPr="000227DC">
        <w:rPr>
          <w:rFonts w:ascii="Arial" w:eastAsia="Times New Roman" w:hAnsi="Arial" w:cs="Arial"/>
          <w:sz w:val="24"/>
          <w:szCs w:val="24"/>
          <w:lang w:eastAsia="ru-RU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Правилами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0227D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964DE1" w:rsidRPr="00964DE1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№ 131-ФЗ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279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модельным проектом нормативно правового акта «Об утверждении а</w:t>
      </w:r>
      <w:r w:rsidRPr="00882CF0">
        <w:rPr>
          <w:rFonts w:ascii="Arial" w:eastAsia="Times New Roman" w:hAnsi="Arial" w:cs="Arial"/>
          <w:sz w:val="24"/>
          <w:szCs w:val="24"/>
          <w:lang w:eastAsia="ru-RU"/>
        </w:rPr>
        <w:t>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регламента</w:t>
      </w:r>
      <w:r w:rsidRPr="00882CF0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«Присвоение адреса объекту адресации, изменение и аннулирование такого адреса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C91C1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882C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0D4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Волгоградской области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4DE1" w:rsidRDefault="00964DE1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227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0227DC" w:rsidRPr="000227DC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 w:rsidR="000227DC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0227DC" w:rsidRPr="000227DC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 предоставления муниципальной услуги «Присвоение адреса объекту адресации, изменени</w:t>
      </w:r>
      <w:r w:rsidR="008E572E">
        <w:rPr>
          <w:rFonts w:ascii="Arial" w:eastAsia="Times New Roman" w:hAnsi="Arial" w:cs="Arial"/>
          <w:sz w:val="24"/>
          <w:szCs w:val="24"/>
          <w:lang w:eastAsia="ru-RU"/>
        </w:rPr>
        <w:t>е и аннулирование такого адреса</w:t>
      </w:r>
      <w:r w:rsidR="000227DC" w:rsidRPr="000227D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Светлоярского городского </w:t>
      </w:r>
      <w:r w:rsidR="000227DC" w:rsidRPr="000227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Светлоярского муниципального района Волгоградской области</w:t>
      </w:r>
      <w:r w:rsidR="008E572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572E">
        <w:rPr>
          <w:rFonts w:ascii="Arial" w:eastAsia="Times New Roman" w:hAnsi="Arial" w:cs="Arial"/>
          <w:sz w:val="24"/>
          <w:szCs w:val="24"/>
          <w:lang w:eastAsia="ru-RU"/>
        </w:rPr>
        <w:t xml:space="preserve">в новой редакции </w:t>
      </w:r>
      <w:r w:rsidR="00B048AC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D4218A" w:rsidRDefault="00D4218A" w:rsidP="00B048A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1713" w:rsidRDefault="00E41CED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64DE1" w:rsidRPr="00964DE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E572E" w:rsidRDefault="008E572E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72E" w:rsidRDefault="008E572E" w:rsidP="009F5E1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</w:t>
      </w:r>
      <w:r w:rsidR="001F1099" w:rsidRPr="001F1099">
        <w:rPr>
          <w:rFonts w:ascii="Arial" w:eastAsia="Times New Roman" w:hAnsi="Arial" w:cs="Arial"/>
          <w:sz w:val="24"/>
          <w:szCs w:val="24"/>
          <w:lang w:eastAsia="ru-RU"/>
        </w:rPr>
        <w:t xml:space="preserve">утратившим силу 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8E572E">
        <w:rPr>
          <w:rFonts w:ascii="Arial" w:hAnsi="Arial" w:cs="Arial"/>
          <w:sz w:val="24"/>
          <w:szCs w:val="24"/>
        </w:rPr>
        <w:t xml:space="preserve"> администрации</w:t>
      </w:r>
      <w:r>
        <w:t xml:space="preserve"> 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18.02.2016 № 248 «Об утверждении а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>дминистративн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«Присвоение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, изменение и аннулирование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 xml:space="preserve"> адрес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 xml:space="preserve"> объект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Pr="008E572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Светлоярского городского поселения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F10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4DE1" w:rsidRPr="008B510D" w:rsidRDefault="00964DE1" w:rsidP="00964D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72E" w:rsidRDefault="00C91C14" w:rsidP="009F5E1C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2772E">
        <w:rPr>
          <w:rFonts w:ascii="Arial" w:eastAsia="Times New Roman" w:hAnsi="Arial" w:cs="Arial"/>
          <w:sz w:val="24"/>
          <w:szCs w:val="24"/>
        </w:rPr>
        <w:t xml:space="preserve">. </w:t>
      </w:r>
      <w:r w:rsidR="0032772E" w:rsidRPr="0032772E">
        <w:rPr>
          <w:rFonts w:ascii="Arial" w:eastAsia="Times New Roman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</w:t>
      </w:r>
      <w:r w:rsidR="00E22991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32772E" w:rsidRPr="0032772E">
        <w:rPr>
          <w:rFonts w:ascii="Arial" w:eastAsia="Times New Roman" w:hAnsi="Arial" w:cs="Arial"/>
          <w:sz w:val="24"/>
          <w:szCs w:val="24"/>
        </w:rPr>
        <w:t xml:space="preserve">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BD1713" w:rsidRDefault="00BD1713" w:rsidP="00467FAE">
      <w:pPr>
        <w:pStyle w:val="a6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C91C14" w:rsidP="009F5E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</w:t>
      </w:r>
      <w:r w:rsidR="00964DE1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области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Лемешко И.А.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 xml:space="preserve">     В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964DE1">
        <w:rPr>
          <w:rFonts w:ascii="Arial" w:eastAsia="Times New Roman" w:hAnsi="Arial" w:cs="Arial"/>
          <w:sz w:val="24"/>
          <w:szCs w:val="24"/>
          <w:lang w:eastAsia="ru-RU"/>
        </w:rPr>
        <w:t>Фадеев</w:t>
      </w: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32772E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691" w:rsidRDefault="00BF7691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1C14" w:rsidRDefault="00C91C14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227DC" w:rsidRDefault="000227DC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2772E" w:rsidRDefault="00BD1713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D1713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исп.: </w:t>
      </w:r>
      <w:r w:rsidR="00964DE1">
        <w:rPr>
          <w:rFonts w:ascii="Arial" w:eastAsia="Times New Roman" w:hAnsi="Arial" w:cs="Arial"/>
          <w:sz w:val="16"/>
          <w:szCs w:val="16"/>
          <w:lang w:eastAsia="ru-RU"/>
        </w:rPr>
        <w:t>Петров В.В.</w:t>
      </w:r>
    </w:p>
    <w:p w:rsidR="00F8011D" w:rsidRPr="00F8011D" w:rsidRDefault="00F8011D" w:rsidP="00F8011D">
      <w:pPr>
        <w:keepNext/>
        <w:keepLines/>
        <w:tabs>
          <w:tab w:val="left" w:pos="-360"/>
        </w:tabs>
        <w:suppressAutoHyphens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11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Утвержден </w:t>
      </w:r>
    </w:p>
    <w:p w:rsidR="00F8011D" w:rsidRPr="00F8011D" w:rsidRDefault="00F8011D" w:rsidP="00F8011D">
      <w:pPr>
        <w:keepNext/>
        <w:keepLines/>
        <w:tabs>
          <w:tab w:val="left" w:pos="-360"/>
        </w:tabs>
        <w:suppressAutoHyphens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11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постановлением  администрации </w:t>
      </w:r>
    </w:p>
    <w:p w:rsidR="00F8011D" w:rsidRPr="00F8011D" w:rsidRDefault="00F8011D" w:rsidP="00F8011D">
      <w:pPr>
        <w:keepNext/>
        <w:keepLines/>
        <w:tabs>
          <w:tab w:val="left" w:pos="-360"/>
        </w:tabs>
        <w:suppressAutoHyphens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11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Светлоярского муниципального</w:t>
      </w:r>
    </w:p>
    <w:p w:rsidR="00F8011D" w:rsidRPr="00F8011D" w:rsidRDefault="00F8011D" w:rsidP="00F8011D">
      <w:pPr>
        <w:keepNext/>
        <w:keepLines/>
        <w:tabs>
          <w:tab w:val="left" w:pos="-360"/>
        </w:tabs>
        <w:suppressAutoHyphens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F8011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района Волгоградской области</w:t>
      </w:r>
    </w:p>
    <w:p w:rsidR="00F8011D" w:rsidRPr="00F8011D" w:rsidRDefault="00F8011D" w:rsidP="00F8011D">
      <w:pPr>
        <w:keepNext/>
        <w:keepLines/>
        <w:tabs>
          <w:tab w:val="left" w:pos="-360"/>
        </w:tabs>
        <w:suppressAutoHyphens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F8011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от </w:t>
      </w:r>
      <w:r w:rsidRPr="00F8011D">
        <w:rPr>
          <w:rFonts w:ascii="Arial" w:eastAsia="Times New Roman" w:hAnsi="Arial" w:cs="Arial"/>
          <w:sz w:val="24"/>
          <w:szCs w:val="24"/>
          <w:u w:val="single"/>
          <w:lang w:eastAsia="ar-SA"/>
        </w:rPr>
        <w:t>«15» 05 2023 № 579</w:t>
      </w:r>
    </w:p>
    <w:p w:rsidR="00F8011D" w:rsidRPr="00F8011D" w:rsidRDefault="00F8011D" w:rsidP="00F8011D">
      <w:pPr>
        <w:keepNext/>
        <w:keepLines/>
        <w:tabs>
          <w:tab w:val="left" w:pos="-360"/>
        </w:tabs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 на территории Светлоярского городского поселения Светлоярского муниципального района Волгоградской области»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1. Общие положения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 на территории Светлоярского городского поселения Светлоярского муниципального района Волгоградской области»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8011D" w:rsidRPr="00F8011D" w:rsidRDefault="00F8011D" w:rsidP="00F8011D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1.2. Сведения о заявителях.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1) собственники объекта адресации;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2) лица, обладающие одним из следующих вещных прав на объект адресации: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- право хозяйственного ведения;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- право оперативного управления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011D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- право пожизненно наследуемого владения;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- право постоянного (бессрочного) пользования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011D">
        <w:rPr>
          <w:rFonts w:ascii="Arial" w:eastAsia="Times New Roman" w:hAnsi="Arial" w:cs="Arial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заявителя: 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F8011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представитель членов садоводческого или огороднического некоммерческого товарищества, уполномоченный на подачу такого заявления </w:t>
      </w:r>
      <w:r w:rsidRPr="00F801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общего собрания членов такого товарищества;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10" w:history="1">
        <w:r w:rsidRPr="00F8011D">
          <w:rPr>
            <w:rFonts w:ascii="Arial" w:eastAsia="Times New Roman" w:hAnsi="Arial" w:cs="Arial"/>
            <w:sz w:val="24"/>
            <w:szCs w:val="24"/>
            <w:lang w:eastAsia="ru-RU"/>
          </w:rPr>
          <w:t>статьей 35</w:t>
        </w:r>
      </w:hyperlink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1" w:history="1">
        <w:r w:rsidRPr="00F8011D">
          <w:rPr>
            <w:rFonts w:ascii="Arial" w:eastAsia="Times New Roman" w:hAnsi="Arial" w:cs="Arial"/>
            <w:sz w:val="24"/>
            <w:szCs w:val="24"/>
            <w:lang w:eastAsia="ru-RU"/>
          </w:rPr>
          <w:t>статьей 42.3</w:t>
        </w:r>
      </w:hyperlink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1.3.1 Сведения о месте нахождения, контактных телефонах и графике работы</w:t>
      </w:r>
      <w:r w:rsidRPr="00F80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организаций, участвующих в предоставлении муниципальной услуги, многофункционального центра  (далее – МФЦ).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Место нахождения органа предоставляющего муниципальную услугу - администрация Светлоярского муниципального района Волгоградской области: 404171, Волгоградская область, Светлоярский район, р.п. Светлый Яр,             ул. Спортивная, д. 5.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Место нахождения структурного подразделения, непосредственно осуществляющего муниципальную услугу: 404171, Волгоградская область, Светлоярский район, р.п. Светлый Яр, ул. Спортивная, д. 5, отдел архитектуры и градостроительства администрации Светлоярского муниципального района Волгоградской области, кабинет 57,</w:t>
      </w:r>
      <w:r w:rsidRPr="00F80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e-mail: arhit@svyar.ru.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График работы администрации Светлоярского муниципального района Волгоградской области, отдела архитектуры и градостроительства администрации Светлоярского муниципального района Волгоградской области: с понедельника по пятницу с 08:00 до 17:00, обеденный перерыв с 12:00 до 13:00.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Справочные телефоны: 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(884477) 6 – 19 – 67;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(884477) 6 – 19 – 65.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непосредственно в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отделе архитектуры и градостроительства администрации</w:t>
      </w:r>
      <w:r w:rsidRPr="00F80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 xml:space="preserve">Светлоярского муниципального района Волгоградской области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отдела архитектуры и градостроительства администрации Светлоярского муниципального района Волгоградской области.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по почте, в том числе электронной (</w:t>
      </w:r>
      <w:r w:rsidRPr="00F8011D">
        <w:rPr>
          <w:rFonts w:ascii="Arial" w:eastAsia="Calibri" w:hAnsi="Arial" w:cs="Arial"/>
          <w:sz w:val="24"/>
          <w:szCs w:val="24"/>
          <w:lang w:val="en-US" w:eastAsia="ru-RU"/>
        </w:rPr>
        <w:t>ra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_</w:t>
      </w:r>
      <w:r w:rsidRPr="00F8011D">
        <w:rPr>
          <w:rFonts w:ascii="Arial" w:eastAsia="Calibri" w:hAnsi="Arial" w:cs="Arial"/>
          <w:sz w:val="24"/>
          <w:szCs w:val="24"/>
          <w:lang w:val="en-US" w:eastAsia="ru-RU"/>
        </w:rPr>
        <w:t>svet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@</w:t>
      </w:r>
      <w:r w:rsidRPr="00F8011D">
        <w:rPr>
          <w:rFonts w:ascii="Arial" w:eastAsia="Calibri" w:hAnsi="Arial" w:cs="Arial"/>
          <w:sz w:val="24"/>
          <w:szCs w:val="24"/>
          <w:lang w:val="en-US" w:eastAsia="ru-RU"/>
        </w:rPr>
        <w:t>volganet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F8011D">
        <w:rPr>
          <w:rFonts w:ascii="Arial" w:eastAsia="Calibri" w:hAnsi="Arial" w:cs="Arial"/>
          <w:sz w:val="24"/>
          <w:szCs w:val="24"/>
          <w:lang w:val="en-US" w:eastAsia="ru-RU"/>
        </w:rPr>
        <w:t>ru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на портале федеральной информационной адресной системы в информационно-телекоммуникационной сети «Интернет» (https://fias.nalog.ru/) (далее –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портал адресной системы</w:t>
      </w:r>
      <w:r w:rsidRPr="00F8011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сети Интернет на официальном сайте Светлоярского муниципального района Волгоградской области (https://svyar.ru/),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F8011D">
          <w:rPr>
            <w:rFonts w:ascii="Arial" w:eastAsia="Calibri" w:hAnsi="Arial" w:cs="Arial"/>
            <w:sz w:val="24"/>
            <w:szCs w:val="24"/>
            <w:lang w:val="en-US" w:eastAsia="ru-RU"/>
          </w:rPr>
          <w:t>www</w:t>
        </w:r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.</w:t>
        </w:r>
        <w:r w:rsidRPr="00F8011D">
          <w:rPr>
            <w:rFonts w:ascii="Arial" w:eastAsia="Calibri" w:hAnsi="Arial" w:cs="Arial"/>
            <w:sz w:val="24"/>
            <w:szCs w:val="24"/>
            <w:lang w:val="en-US" w:eastAsia="ru-RU"/>
          </w:rPr>
          <w:t>gosuslugi</w:t>
        </w:r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.</w:t>
        </w:r>
        <w:r w:rsidRPr="00F8011D">
          <w:rPr>
            <w:rFonts w:ascii="Arial" w:eastAsia="Calibri" w:hAnsi="Arial" w:cs="Arial"/>
            <w:sz w:val="24"/>
            <w:szCs w:val="24"/>
            <w:lang w:val="en-US" w:eastAsia="ru-RU"/>
          </w:rPr>
          <w:t>ru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F8011D" w:rsidRPr="00F8011D" w:rsidRDefault="00F8011D" w:rsidP="00F8011D">
      <w:pPr>
        <w:tabs>
          <w:tab w:val="left" w:pos="20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2.1. Наименование муниципальной услуги.</w:t>
      </w:r>
    </w:p>
    <w:p w:rsidR="00F8011D" w:rsidRPr="00F8011D" w:rsidRDefault="00F8011D" w:rsidP="00F8011D">
      <w:pPr>
        <w:shd w:val="clear" w:color="auto" w:fill="FFFFFF"/>
        <w:tabs>
          <w:tab w:val="left" w:pos="70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Наименование муниципальной услуги: «Присвоение адреса объекту адресации, изменение и аннулирование такого адреса</w:t>
      </w:r>
      <w:r w:rsidRPr="00F80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на территории Светлоярского городского поселения Светлоярского муниципального района Волгоградской области».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2.2. Органы и организации, участвующие в предоставлении муниципальной услуги.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2.2.1. Органом, предоставляющим муниципальную услугу, является администрация Светлоярского муниципального района Волгоградской области (далее – уполномоченный орган).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отдел архитектуры и градостроительства администрации Светлоярского муниципального района Волгоградской области.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(далее также – Федеральный закон № 210-ФЗ)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2.3. Результат предоставления муниципальной услуги. 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Результатом предоставления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F8011D">
        <w:rPr>
          <w:rFonts w:ascii="Arial" w:eastAsia="Calibri" w:hAnsi="Arial" w:cs="Arial"/>
          <w:spacing w:val="-2"/>
          <w:sz w:val="24"/>
          <w:szCs w:val="24"/>
          <w:lang w:eastAsia="ru-RU"/>
        </w:rPr>
        <w:t xml:space="preserve"> услуги является: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pacing w:val="-1"/>
          <w:sz w:val="24"/>
          <w:szCs w:val="24"/>
          <w:lang w:eastAsia="ru-RU"/>
        </w:rPr>
        <w:t>- решение уполномоченного органа о присвоении адреса объекту адресации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Градостроительный кодекс Российской Федерации </w:t>
      </w:r>
      <w:r w:rsidRPr="00F8011D">
        <w:rPr>
          <w:rFonts w:ascii="Arial" w:eastAsia="Calibri" w:hAnsi="Arial" w:cs="Arial"/>
          <w:sz w:val="24"/>
          <w:szCs w:val="24"/>
        </w:rPr>
        <w:t xml:space="preserve">от 29.12.2004             № 190-ФЗ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(</w:t>
      </w:r>
      <w:r w:rsidRPr="00F8011D">
        <w:rPr>
          <w:rFonts w:ascii="Arial" w:eastAsia="Calibri" w:hAnsi="Arial" w:cs="Arial"/>
          <w:sz w:val="24"/>
          <w:szCs w:val="24"/>
        </w:rPr>
        <w:t>Собрание законодательства РФ, 03.01.2005, № 1 (часть 1), ст. 16,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F8011D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№ 5-6, 14.01.2005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- Федеральный </w:t>
      </w:r>
      <w:hyperlink r:id="rId13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(Российская газета, № 202, 08.10.2003; «Собрание законодательств РФ», 06.10.2003, № 40, ст. 3822; «Парламентская газета» № 186, 08.10.2003);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F8011D">
        <w:rPr>
          <w:rFonts w:ascii="Arial" w:eastAsia="Calibri" w:hAnsi="Arial" w:cs="Arial"/>
          <w:sz w:val="24"/>
          <w:szCs w:val="24"/>
        </w:rPr>
        <w:t>Российская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 xml:space="preserve">, № 165, 29.07.2006,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8011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 xml:space="preserve">, 31.07.2006, № 31 (1 ч.), ст. 3448,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8011D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№ 126-127, 03.08.2006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Федеральный закон от 24.07.2007 № 221-ФЗ «О государственном кадастре недвижимости» (</w:t>
      </w:r>
      <w:r w:rsidRPr="00F8011D">
        <w:rPr>
          <w:rFonts w:ascii="Arial" w:eastAsia="Calibri" w:hAnsi="Arial" w:cs="Arial"/>
          <w:sz w:val="24"/>
          <w:szCs w:val="24"/>
        </w:rPr>
        <w:t>Собрание законодательства РФ, 30.07.2007, № 31, ст. 4017,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F8011D">
        <w:rPr>
          <w:rFonts w:ascii="Arial" w:eastAsia="Calibri" w:hAnsi="Arial" w:cs="Arial"/>
          <w:sz w:val="24"/>
          <w:szCs w:val="24"/>
        </w:rPr>
        <w:t>Российская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 xml:space="preserve">, № 165, 01.08.2007,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8011D">
        <w:rPr>
          <w:rFonts w:ascii="Arial" w:eastAsia="Calibri" w:hAnsi="Arial" w:cs="Arial"/>
          <w:sz w:val="24"/>
          <w:szCs w:val="24"/>
        </w:rPr>
        <w:t>Парламентская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     № 99-101, 09.08.2007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F8011D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http://pravo.gov.ru, 30.12.2013,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8011D">
        <w:rPr>
          <w:rFonts w:ascii="Arial" w:eastAsia="Calibri" w:hAnsi="Arial" w:cs="Arial"/>
          <w:sz w:val="24"/>
          <w:szCs w:val="24"/>
        </w:rPr>
        <w:t>Российская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№ 295, 30.12.2013,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F8011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30.12.2013, № 52 (часть I),       ст. 7008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30.09.2004      № 506 «Об утверждении Положения о Федеральной налоговой службе» (</w:t>
      </w:r>
      <w:r w:rsidRPr="00F8011D">
        <w:rPr>
          <w:rFonts w:ascii="Arial" w:eastAsia="Calibri" w:hAnsi="Arial" w:cs="Arial"/>
          <w:sz w:val="24"/>
          <w:szCs w:val="24"/>
        </w:rPr>
        <w:t>«Собрание законодательства РФ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 xml:space="preserve">, 04.10.2004, № 40, ст. 3961,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8011D">
        <w:rPr>
          <w:rFonts w:ascii="Arial" w:eastAsia="Calibri" w:hAnsi="Arial" w:cs="Arial"/>
          <w:sz w:val="24"/>
          <w:szCs w:val="24"/>
        </w:rPr>
        <w:t>Российская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№ 219, 06.10.2004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25.06.2012     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- постановление Правительства Российской Федерации от 29.04.2014     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F8011D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05.05.2014,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8011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12.05.2014, № 19, ст. 2418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19.11.2014      № 1221 «Об утверждении Правил присвоения, изменения и аннулирования адресов» (</w:t>
      </w:r>
      <w:r w:rsidRPr="00F8011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24.11.2014,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F8011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01.12.2014, № 48, ст. 6861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); 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22.05.2015    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F8011D">
        <w:rPr>
          <w:rFonts w:ascii="Arial" w:eastAsia="Calibri" w:hAnsi="Arial" w:cs="Arial"/>
          <w:sz w:val="24"/>
          <w:szCs w:val="24"/>
        </w:rPr>
        <w:t xml:space="preserve">Официальный интернет-портал правовой информации http://www.pravo.gov.ru, 28.05.2015,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F8011D">
        <w:rPr>
          <w:rFonts w:ascii="Arial" w:eastAsia="Calibri" w:hAnsi="Arial" w:cs="Arial"/>
          <w:sz w:val="24"/>
          <w:szCs w:val="24"/>
        </w:rPr>
        <w:t>Собрание законодательства РФ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01.06.2015, № 22, ст. 3227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постановление Правительства Российской Федерации от 26.03.2016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           ст. 2084);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11.12.2014   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F8011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http://www.pravo.gov.ru, 12.02.2015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F8011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15.12.2015,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F8011D">
        <w:rPr>
          <w:rFonts w:ascii="Arial" w:eastAsia="Calibri" w:hAnsi="Arial" w:cs="Arial"/>
          <w:sz w:val="24"/>
          <w:szCs w:val="24"/>
        </w:rPr>
        <w:t>Российская газета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№ 294, 28.12.2015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F8011D">
        <w:rPr>
          <w:rFonts w:ascii="Arial" w:eastAsia="Calibri" w:hAnsi="Arial" w:cs="Arial"/>
          <w:sz w:val="24"/>
          <w:szCs w:val="24"/>
        </w:rPr>
        <w:t>Официальный интернет-портал правовой информации http://pravo.gov.ru, 22.07.2016,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F8011D">
        <w:rPr>
          <w:rFonts w:ascii="Arial" w:eastAsia="Calibri" w:hAnsi="Arial" w:cs="Arial"/>
          <w:sz w:val="24"/>
          <w:szCs w:val="24"/>
        </w:rPr>
        <w:t>Бюллетень нормативных актов федеральных органов исполнительной власти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F8011D">
        <w:rPr>
          <w:rFonts w:ascii="Arial" w:eastAsia="Calibri" w:hAnsi="Arial" w:cs="Arial"/>
          <w:sz w:val="24"/>
          <w:szCs w:val="24"/>
        </w:rPr>
        <w:t>, № 34, 22.08.2016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Устав Светлоярского муниципального района Волгоградской области</w:t>
      </w:r>
      <w:r w:rsidRPr="00F8011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Устав Светлоярского городского поселения Светлоярского муниципального района Волгоградской области;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- Постановление администрации Светлоярского муниципального района Волгоградской области от 05.04.2022 № 574 «Об утверждении реестра муниципальных услуг (функций), предоставляемых органами местного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самоуправления Светлоярского муниципального района (Светлоярского городского поселения)». 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2.6.1. Самостоятельно заявитель представляет следующие документы (сведения):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w:anchor="Par411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заявление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по форме, установленной приложением № 1 к приказу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2.6.2. Заявитель вправе представить по собственной инициативе: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4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 xml:space="preserve">подпунктах </w:t>
        </w:r>
      </w:hyperlink>
      <w:hyperlink r:id="rId15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 xml:space="preserve">1, 3, 4, 6, 7 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2.7.1. Уполномоченный орган не вправе требовать от заявителя: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2.7.1.4.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highlight w:val="lightGray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8011D" w:rsidRPr="00F8011D" w:rsidRDefault="00F8011D" w:rsidP="00F8011D">
      <w:pPr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F8011D" w:rsidRPr="00F8011D" w:rsidRDefault="00F8011D" w:rsidP="00F8011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Заявителю направляется уведомление об отказе в приеме к рассмотрению заявления в следующих случаях: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заявителем не представлены документы, указанные в пункте 2.6.1 настоящего административного регламента;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статьей 11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06.04.2011 № 63-ФЗ «Об электронной подписи» (далее – Федеральный закон  № 63-ФЗ) условий признания ее действительности.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pacing w:val="-1"/>
          <w:sz w:val="24"/>
          <w:szCs w:val="24"/>
          <w:lang w:eastAsia="ru-RU"/>
        </w:rPr>
        <w:t xml:space="preserve">2.9.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2.9.1. Основания для приостановления муниципальной услуги отсутствуют.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2.9.2. Основания для отказа в предоставлении муниципальной услуги.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1) с заявлением обратилось лицо, не указанное в пункте 1.2</w:t>
      </w:r>
      <w:r w:rsidRPr="00F8011D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регламента; 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4)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F8011D">
          <w:rPr>
            <w:rFonts w:ascii="Arial" w:eastAsia="Times New Roman" w:hAnsi="Arial" w:cs="Arial"/>
            <w:sz w:val="24"/>
            <w:szCs w:val="24"/>
            <w:lang w:eastAsia="ru-RU"/>
          </w:rPr>
          <w:t>пунктах 5</w:t>
        </w:r>
      </w:hyperlink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9" w:history="1">
        <w:r w:rsidRPr="00F8011D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0" w:history="1">
        <w:r w:rsidRPr="00F8011D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1" w:history="1">
        <w:r w:rsidRPr="00F8011D">
          <w:rPr>
            <w:rFonts w:ascii="Arial" w:eastAsia="Times New Roman" w:hAnsi="Arial" w:cs="Arial"/>
            <w:sz w:val="24"/>
            <w:szCs w:val="24"/>
            <w:lang w:eastAsia="ru-RU"/>
          </w:rPr>
          <w:t>14</w:t>
        </w:r>
      </w:hyperlink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22" w:history="1">
        <w:r w:rsidRPr="00F8011D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Pr="00F8011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Правил. 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2.10. Муниципальная услуга предоставляется без взимания платы. 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>- на личном приеме граждан  – не более 15 минут;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F8011D">
        <w:rPr>
          <w:rFonts w:ascii="Arial" w:eastAsia="Calibri" w:hAnsi="Arial" w:cs="Arial"/>
          <w:sz w:val="24"/>
          <w:szCs w:val="24"/>
          <w:lang w:eastAsia="x-none"/>
        </w:rPr>
        <w:t>посредством</w:t>
      </w: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 xml:space="preserve"> Един</w:t>
      </w:r>
      <w:r w:rsidRPr="00F8011D">
        <w:rPr>
          <w:rFonts w:ascii="Arial" w:eastAsia="Calibri" w:hAnsi="Arial" w:cs="Arial"/>
          <w:sz w:val="24"/>
          <w:szCs w:val="24"/>
          <w:lang w:eastAsia="x-none"/>
        </w:rPr>
        <w:t xml:space="preserve">ого </w:t>
      </w: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>портал</w:t>
      </w:r>
      <w:r w:rsidRPr="00F8011D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 xml:space="preserve"> государственных и муниципальных услуг</w:t>
      </w:r>
      <w:r w:rsidRPr="00F8011D">
        <w:rPr>
          <w:rFonts w:ascii="Arial" w:eastAsia="Calibri" w:hAnsi="Arial" w:cs="Arial"/>
          <w:sz w:val="24"/>
          <w:szCs w:val="24"/>
          <w:lang w:eastAsia="x-none"/>
        </w:rPr>
        <w:t>, портала адресной системы</w:t>
      </w: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 xml:space="preserve"> или через МФЦ – 1 рабочий день.</w:t>
      </w:r>
    </w:p>
    <w:p w:rsidR="00F8011D" w:rsidRPr="00F8011D" w:rsidRDefault="00F8011D" w:rsidP="00F8011D">
      <w:pPr>
        <w:tabs>
          <w:tab w:val="left" w:pos="112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2.13.1. Требования к помещениям, в которых предоставляется муниципальная услуга.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</w:t>
      </w:r>
      <w:r w:rsidRPr="00F8011D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и быть оборудованы средствами пожаротушения.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2.13.2. Требования к местам ожидания.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2.13.4. Требования к информационным стендам.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перечень документов, необходимых для предоставления муниципальной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услуги;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формы и образцы документов для заполнения.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справочные телефоны;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3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www.gosuslugi.ru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>) и на официальном сайте уполномоченного органа (https://svyar.ru/).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и должностных лиц</w:t>
      </w:r>
      <w:r w:rsidRPr="00F8011D">
        <w:rPr>
          <w:rFonts w:ascii="Arial" w:eastAsia="Calibri" w:hAnsi="Arial" w:cs="Arial"/>
          <w:bCs/>
          <w:i/>
          <w:sz w:val="24"/>
          <w:szCs w:val="24"/>
          <w:lang w:eastAsia="ru-RU"/>
        </w:rPr>
        <w:t xml:space="preserve">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уполномоченного органа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F8011D" w:rsidRPr="00F8011D" w:rsidRDefault="00F8011D" w:rsidP="00F8011D">
      <w:pPr>
        <w:spacing w:after="0" w:line="216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trike/>
          <w:sz w:val="24"/>
          <w:szCs w:val="24"/>
          <w:lang w:eastAsia="ru-RU"/>
        </w:rPr>
      </w:pP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8011D" w:rsidRPr="00F8011D" w:rsidRDefault="00F8011D" w:rsidP="00F801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а) прием и регистрация заявления  (отказ в приеме к рассмотрению заявления);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F8011D">
        <w:rPr>
          <w:rFonts w:ascii="Arial" w:eastAsia="Calibri" w:hAnsi="Arial" w:cs="Arial"/>
          <w:sz w:val="24"/>
          <w:szCs w:val="24"/>
        </w:rPr>
        <w:t xml:space="preserve">и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</w:rPr>
        <w:t xml:space="preserve">3.2.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Прием и регистрация заявления  (отказ в приеме к рассмотрению заявления):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</w:rPr>
        <w:t>3.2.1.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F8011D" w:rsidRPr="00F8011D" w:rsidRDefault="00F8011D" w:rsidP="00F8011D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F8011D" w:rsidRPr="00F8011D" w:rsidRDefault="00F8011D" w:rsidP="00F8011D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F8011D" w:rsidRPr="00F8011D" w:rsidRDefault="00F8011D" w:rsidP="00F8011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color w:val="000000"/>
          <w:sz w:val="24"/>
          <w:szCs w:val="24"/>
          <w:lang w:eastAsia="ru-RU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F8011D" w:rsidRPr="00F8011D" w:rsidRDefault="00F8011D" w:rsidP="00F8011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4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статье 11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№ 63-ФЗ.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5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статьи 11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F8011D" w:rsidRPr="00F8011D" w:rsidRDefault="00F8011D" w:rsidP="00F8011D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F8011D">
        <w:rPr>
          <w:rFonts w:ascii="Arial" w:eastAsia="Calibri" w:hAnsi="Arial" w:cs="Arial"/>
          <w:color w:val="000000"/>
          <w:sz w:val="24"/>
          <w:szCs w:val="24"/>
          <w:lang w:eastAsia="ru-RU"/>
        </w:rPr>
        <w:t>, портал адресной системы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F8011D">
        <w:rPr>
          <w:rFonts w:ascii="Arial" w:eastAsia="Calibri" w:hAnsi="Arial" w:cs="Arial"/>
          <w:color w:val="000000"/>
          <w:sz w:val="24"/>
          <w:szCs w:val="24"/>
          <w:lang w:eastAsia="ru-RU"/>
        </w:rPr>
        <w:t>портала адресной системы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). Данное уведомление подписывается руководителем уполномоченного органа или уполномоченным им должностным лицом. 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3.2.8. Максимальный срок выполнения административной процедуры: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при личном приеме – не более 15 минут.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3.2.9. Результатом выполнения административной процедуры является:</w:t>
      </w:r>
    </w:p>
    <w:p w:rsidR="00F8011D" w:rsidRPr="00F8011D" w:rsidRDefault="00F8011D" w:rsidP="00F8011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прием и регистрация документов, выдача (направление) расписки в получении документов (</w:t>
      </w:r>
      <w:r w:rsidRPr="00F8011D">
        <w:rPr>
          <w:rFonts w:ascii="Arial" w:eastAsia="Calibri" w:hAnsi="Arial" w:cs="Arial"/>
          <w:color w:val="000000"/>
          <w:sz w:val="24"/>
          <w:szCs w:val="24"/>
          <w:lang w:eastAsia="ru-RU"/>
        </w:rPr>
        <w:t>сообщения о получении документов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- направление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 xml:space="preserve">уведомления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26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пункте 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3.3.3. Максимальный срок выполнения административной процедуры –      1 рабочий день со дня поступления документов специалисту уполномоченного органа.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</w:rPr>
        <w:t>3.4. Р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F8011D">
        <w:rPr>
          <w:rFonts w:ascii="Arial" w:eastAsia="Calibri" w:hAnsi="Arial" w:cs="Arial"/>
          <w:sz w:val="24"/>
          <w:szCs w:val="24"/>
        </w:rPr>
        <w:t xml:space="preserve">и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административного регламента,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при необходимости проводит осмотр местонахождения объекта адресации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F8011D">
        <w:rPr>
          <w:rFonts w:ascii="Arial" w:eastAsia="Calibri" w:hAnsi="Arial" w:cs="Arial"/>
          <w:sz w:val="24"/>
          <w:szCs w:val="24"/>
        </w:rPr>
        <w:t xml:space="preserve">и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7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пунктом 2.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>9.2 настоящего административного регламента.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 xml:space="preserve">3.4.4. Максимальный срок исполнения административной процедуры – </w:t>
      </w:r>
      <w:r w:rsidRPr="00F8011D">
        <w:rPr>
          <w:rFonts w:ascii="Arial" w:eastAsia="Calibri" w:hAnsi="Arial" w:cs="Arial"/>
          <w:sz w:val="24"/>
          <w:szCs w:val="24"/>
          <w:lang w:eastAsia="x-none"/>
        </w:rPr>
        <w:t xml:space="preserve">     2</w:t>
      </w: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 xml:space="preserve"> рабочих дня</w:t>
      </w:r>
      <w:r w:rsidRPr="00F8011D">
        <w:rPr>
          <w:rFonts w:ascii="Arial" w:eastAsia="Calibri" w:hAnsi="Arial" w:cs="Arial"/>
          <w:sz w:val="24"/>
          <w:szCs w:val="24"/>
          <w:lang w:eastAsia="x-none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>с</w:t>
      </w:r>
      <w:r w:rsidRPr="00F8011D">
        <w:rPr>
          <w:rFonts w:ascii="Arial" w:eastAsia="Calibri" w:hAnsi="Arial" w:cs="Arial"/>
          <w:sz w:val="24"/>
          <w:szCs w:val="24"/>
          <w:lang w:eastAsia="x-none"/>
        </w:rPr>
        <w:t>о дня</w:t>
      </w:r>
      <w:r w:rsidRPr="00F8011D">
        <w:rPr>
          <w:rFonts w:ascii="Arial" w:eastAsia="Calibri" w:hAnsi="Arial" w:cs="Arial"/>
          <w:sz w:val="24"/>
          <w:szCs w:val="24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F8011D" w:rsidRPr="00F8011D" w:rsidRDefault="00F8011D" w:rsidP="00F8011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highlight w:val="red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F8011D" w:rsidRPr="00F8011D" w:rsidRDefault="00F8011D" w:rsidP="00F8011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F8011D" w:rsidRPr="00F8011D" w:rsidRDefault="00F8011D" w:rsidP="00F8011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F8011D" w:rsidRPr="00F8011D" w:rsidRDefault="00F8011D" w:rsidP="00F8011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регистрируется специалистом уполномоченного органа в порядке, установленном действующим законодательством.</w:t>
      </w:r>
    </w:p>
    <w:p w:rsidR="00F8011D" w:rsidRPr="00F8011D" w:rsidRDefault="00F8011D" w:rsidP="00F8011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3.5.4. Максимальный срок выполнения административной процедуры -      1 рабочий день.</w:t>
      </w:r>
    </w:p>
    <w:p w:rsidR="00F8011D" w:rsidRPr="00F8011D" w:rsidRDefault="00F8011D" w:rsidP="00F8011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8011D">
        <w:rPr>
          <w:rFonts w:ascii="Arial" w:eastAsia="Calibri" w:hAnsi="Arial" w:cs="Arial"/>
          <w:sz w:val="24"/>
          <w:szCs w:val="24"/>
        </w:rPr>
        <w:t xml:space="preserve">3.6.1.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F8011D" w:rsidRPr="00F8011D" w:rsidRDefault="00F8011D" w:rsidP="00F8011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F8011D" w:rsidRPr="00F8011D" w:rsidRDefault="00F8011D" w:rsidP="00F8011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3.6.3 Результатом выполнения административной процедуры является: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         3 рабочих дней со дня принятия такого решения.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8011D" w:rsidRPr="00F8011D" w:rsidRDefault="00F8011D" w:rsidP="00F8011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запись на прием в уполномоченный орган для подачи запроса о предоставлении муниципальной услуги (далее – запрос);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формирование запроса;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получение сведений о ходе выполнения запроса;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F8011D" w:rsidRPr="00F8011D" w:rsidRDefault="00F8011D" w:rsidP="00F801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4.1. Контроль за соблюдением администрацией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, должностными лицами отдела архитектуры и градостроительства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администрации Светлоярского муниципального района Волгоградской области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контроля, руководителем Светлоярского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Светлоярского муниципального района Волгоградской области на основании распоряжения руководителя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отдела архитектуры и градостроительства администрации Светлоярского муниципального района Волгоградской области</w:t>
      </w:r>
      <w:r w:rsidRPr="00F8011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отдела архитектуры и градостроительства администрации Светлоярского муниципального района Волгоградской области</w:t>
      </w:r>
      <w:r w:rsidRPr="00F8011D">
        <w:rPr>
          <w:rFonts w:ascii="Arial" w:eastAsia="Calibri" w:hAnsi="Arial" w:cs="Arial"/>
          <w:i/>
          <w:iCs/>
          <w:sz w:val="24"/>
          <w:szCs w:val="24"/>
          <w:u w:val="single"/>
          <w:lang w:eastAsia="ru-RU"/>
        </w:rPr>
        <w:t>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администрацию Светлоярского муниципального района Волгоградской области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8011D" w:rsidRPr="00F8011D" w:rsidRDefault="00F8011D" w:rsidP="00F8011D">
      <w:pPr>
        <w:autoSpaceDE w:val="0"/>
        <w:spacing w:after="0" w:line="240" w:lineRule="auto"/>
        <w:ind w:right="-1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4.5. Должностные лица </w:t>
      </w:r>
      <w:r w:rsidRPr="00F8011D">
        <w:rPr>
          <w:rFonts w:ascii="Arial" w:eastAsia="Calibri" w:hAnsi="Arial" w:cs="Arial"/>
          <w:iCs/>
          <w:sz w:val="24"/>
          <w:szCs w:val="24"/>
          <w:lang w:eastAsia="ru-RU"/>
        </w:rPr>
        <w:t>отдела архитектуры и градостроительства администрации Светлоярского муниципального района Волгоградской области,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8011D" w:rsidRPr="00F8011D" w:rsidRDefault="00F8011D" w:rsidP="00F8011D">
      <w:pPr>
        <w:autoSpaceDE w:val="0"/>
        <w:spacing w:after="0" w:line="240" w:lineRule="auto"/>
        <w:ind w:right="-16"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области.</w:t>
      </w:r>
    </w:p>
    <w:p w:rsidR="00F8011D" w:rsidRPr="00F8011D" w:rsidRDefault="00F8011D" w:rsidP="00F8011D">
      <w:pPr>
        <w:autoSpaceDE w:val="0"/>
        <w:spacing w:after="0" w:line="240" w:lineRule="auto"/>
        <w:ind w:right="-16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и действий (бездействия) администрации Светлоярского муниципального района Волгоградской области, МФЦ,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8" w:history="1">
        <w:r w:rsidRPr="00F8011D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Светлоярского муниципального района Волгоградской области,</w:t>
      </w:r>
      <w:r w:rsidRPr="00F8011D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МФЦ,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9" w:history="1">
        <w:r w:rsidRPr="00F8011D">
          <w:rPr>
            <w:rFonts w:ascii="Arial" w:eastAsia="Calibri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исле в следующих случаях: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vertAlign w:val="superscript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0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статье 15.1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№ 210-ФЗ;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F8011D" w:rsidRPr="00F8011D" w:rsidRDefault="00F8011D" w:rsidP="00F8011D">
      <w:pPr>
        <w:autoSpaceDE w:val="0"/>
        <w:spacing w:after="0" w:line="235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Федерального закона № 210-ФЗ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7) отказ администрации Светлоярского муниципального района Волгоградской области, должностного лица отдела архитектуры и градостроительства администрации Светлоярского муниципального района Волгоградской области, МФЦ, работника МФЦ, организаций, предусмотренных </w:t>
      </w:r>
      <w:hyperlink r:id="rId33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7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7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1.3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>№ 210-ФЗ.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отдел архитектуры и градостроительства администрации Светлоярского муниципального района Волгоградской области, МФЦ,  либо в администрацию Светлоярского муниципального района Волгоградской области, являющейся учредителем МФЦ (далее - учредитель МФЦ), а также в организации, предусмотренные </w:t>
      </w:r>
      <w:hyperlink r:id="rId38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9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  № 210-ФЗ, подаются руководителям этих организаций.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 Светлоярского муниципального района Волгоградской области, должностного лица отдела архитектуры и градостроительства администрации Светлоярского муниципального района Волгоградской области, муниципального служащего, руководителя администрации Светлоярского муниципального района Волгоградской области, может быть направлена по почте, через МФЦ, с использованием информационно-телекоммуникационной сети «Интернет»,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40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F8011D" w:rsidRPr="00F8011D" w:rsidRDefault="00F8011D" w:rsidP="00F8011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5.4. Жалоба должна содержать: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1) администрации Светлоярского муниципального района Волгоградской области, должностного лица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отдела архитектуры и градостроительства администрации Светлоярского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41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Светлоярского муниципального района Волгоградской области, должностного лица, отдела архитектуры и градостроительства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42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отдела архитектуры и градостроительства администрации Светлоярского муниципального района Волгоградской области, или муниципального служащего, МФЦ, работника МФЦ, организаций, предусмотренных </w:t>
      </w:r>
      <w:hyperlink r:id="rId43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 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Светлоярского муниципального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района Волгоградской области, работниками МФЦ, организаций, предусмотренных </w:t>
      </w:r>
      <w:hyperlink r:id="rId44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Жалоба, поступившая в администрацию Светлоярского муниципального района Волгоградской области, МФЦ, учредителю МФЦ, в организации, предусмотренные </w:t>
      </w:r>
      <w:hyperlink r:id="rId45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46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настоящего Федерального закона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7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8" w:tooltip="blocked::consultantplus://offline/ref=166B6C834A40D9ED059D12BC8CDD9D84D13C7A68142196DE02C83138nBMDI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8011D" w:rsidRPr="00F8011D" w:rsidRDefault="00F8011D" w:rsidP="00F8011D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9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должностному лицу. О данном решении уведомляется заявитель, направивший жалобу.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администрации Светлоярского муниципального района Волгоградской области должностных лиц, муниципальных служащих отдела архитектуры и градостроительства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F8011D" w:rsidRPr="00F8011D" w:rsidRDefault="00F8011D" w:rsidP="00F801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8011D" w:rsidRPr="00F8011D" w:rsidRDefault="00F8011D" w:rsidP="00F8011D">
      <w:pPr>
        <w:widowControl w:val="0"/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0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011D" w:rsidRPr="00F8011D" w:rsidRDefault="00F8011D" w:rsidP="00F80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Светлоярского муниципального района Волгоградской области, работник наделенные </w:t>
      </w:r>
      <w:r w:rsidRPr="00F8011D">
        <w:rPr>
          <w:rFonts w:ascii="Arial" w:eastAsia="Calibri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8011D" w:rsidRPr="00F8011D" w:rsidRDefault="00F8011D" w:rsidP="00F8011D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Светлоярского муниципального района Волгоградской области,</w:t>
      </w:r>
      <w:r w:rsidRPr="00F8011D">
        <w:rPr>
          <w:rFonts w:ascii="Arial" w:eastAsia="Calibri" w:hAnsi="Arial" w:cs="Arial"/>
          <w:i/>
          <w:sz w:val="24"/>
          <w:szCs w:val="24"/>
          <w:lang w:eastAsia="ru-RU"/>
        </w:rPr>
        <w:t xml:space="preserve">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51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    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№ 210-ФЗ, в судебном порядке в соответствии с законодательством Российской Федерации.</w:t>
      </w:r>
    </w:p>
    <w:p w:rsidR="00F8011D" w:rsidRPr="00F8011D" w:rsidRDefault="00F8011D" w:rsidP="00F8011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F8011D" w:rsidRPr="00F8011D" w:rsidRDefault="00F8011D" w:rsidP="00F8011D">
      <w:pPr>
        <w:autoSpaceDE w:val="0"/>
        <w:spacing w:after="0" w:line="240" w:lineRule="auto"/>
        <w:ind w:left="7080" w:right="-16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Приложение 1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к административному регламенту 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553"/>
      <w:bookmarkEnd w:id="1"/>
      <w:r w:rsidRPr="00F8011D">
        <w:rPr>
          <w:rFonts w:ascii="Arial" w:eastAsia="Calibri" w:hAnsi="Arial" w:cs="Arial"/>
          <w:sz w:val="24"/>
          <w:szCs w:val="24"/>
          <w:lang w:eastAsia="ru-RU"/>
        </w:rPr>
        <w:t>ФОРМА РЕШЕНИЯ О ПРИСВОЕНИИ АДРЕСА ОБЪЕКТУ АДРЕСАЦИИ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(вид документа)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от _______________           №  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На  основании  Федерального  </w:t>
      </w:r>
      <w:hyperlink r:id="rId52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от  06 октября 2003 г. № 131-ФЗ «Об общих принципах организации местного самоуправления в  Российской Федерации»,   Федерального   </w:t>
      </w:r>
      <w:hyperlink r:id="rId53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54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Правил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5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1. Присвоить адрес 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(присвоенный объекту адресации адрес)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следующему объекту адресации 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(вид, наименование, описание местонахождения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объекта адресации,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кадастровый номер объекта недвижимости, являющегося объектом адресации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(в случае присвоения адреса поставленному на государственный кадастровый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учет объекту недвижимости),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кадастровые номера, адреса и сведения об объектах недвижимости,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из которых образуется объект адресации (в случае образования объекта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в результате преобразования существующего объекта или объектов),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аннулируемый адрес объекта адресации и уникальный номер аннулируемого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адреса объекта адресации в государственном адресном реестре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(в случае присвоения нового адреса объекту адресации),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другие необходимые сведения, определенные уполномоченным органом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(при наличии)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     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Приложение 2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к административному регламенту 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632"/>
      <w:bookmarkEnd w:id="2"/>
      <w:r w:rsidRPr="00F8011D">
        <w:rPr>
          <w:rFonts w:ascii="Arial" w:eastAsia="Calibri" w:hAnsi="Arial" w:cs="Arial"/>
          <w:sz w:val="24"/>
          <w:szCs w:val="24"/>
          <w:lang w:eastAsia="ru-RU"/>
        </w:rPr>
        <w:t>ФОРМА РЕШЕНИЯ ОБ АННУЛИРОВАНИИ АДРЕСА ОБЪЕКТА АДРЕСАЦИИ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(вид документа)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от _______________           № 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На  основании  Федерального  </w:t>
      </w:r>
      <w:hyperlink r:id="rId56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от  06 октября 2003 г. № 131-ФЗ «Об общих принципах организации местного самоуправления  в Российской Федерации», Федерального   </w:t>
      </w:r>
      <w:hyperlink r:id="rId57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от  28  декабря  2013  г.  № 443-ФЗ «О федеральной  информационной  адресной  системе  и  о  внесении  изменений в Федеральный закон «Об общих принципах организации местного самоуправления в Российской  Федерации»  (далее  -  Федеральный  закон  №  443-ФЗ)  и </w:t>
      </w:r>
      <w:hyperlink r:id="rId58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Правил</w:t>
        </w:r>
      </w:hyperlink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9" w:history="1">
        <w:r w:rsidRPr="00F8011D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(наименование органа местного самоуправления)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1. Аннулировать адрес 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(аннулируемый адрес объекта адресации, уникальный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номер аннулируемого адреса объекта адресации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объекта адресации 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(вид и наименование объекта адресации,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(в случае аннулирования адреса объекта адресации в связи с прекращением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существования объекта адресации и (или) снятия с государственного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кадастрового учета объекта недвижимости, являющегося объектом </w:t>
      </w:r>
      <w:r w:rsidRPr="00F8011D">
        <w:rPr>
          <w:rFonts w:ascii="Arial" w:eastAsia="Calibri" w:hAnsi="Arial" w:cs="Arial"/>
          <w:sz w:val="24"/>
          <w:szCs w:val="24"/>
          <w:lang w:eastAsia="ru-RU"/>
        </w:rPr>
        <w:lastRenderedPageBreak/>
        <w:t>адресации),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реквизиты решения о присвоении объекту адресации адреса и кадастровый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номер объекта адресации (в случае аннулирования адреса объекта адресации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на основании присвоения этому объекту адресации нового адреса),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другие необходимые сведения, определенные уполномоченным органом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(при наличии)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по причине ________________________________________________________________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     _______________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8011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F8011D" w:rsidRPr="00F8011D" w:rsidRDefault="00F8011D" w:rsidP="00F8011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011D" w:rsidRDefault="00F8011D" w:rsidP="00E54D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F8011D" w:rsidSect="005A0D4E">
      <w:headerReference w:type="even" r:id="rId60"/>
      <w:headerReference w:type="default" r:id="rId6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49" w:rsidRDefault="00610349" w:rsidP="00413130">
      <w:pPr>
        <w:spacing w:after="0" w:line="240" w:lineRule="auto"/>
      </w:pPr>
      <w:r>
        <w:separator/>
      </w:r>
    </w:p>
  </w:endnote>
  <w:endnote w:type="continuationSeparator" w:id="0">
    <w:p w:rsidR="00610349" w:rsidRDefault="00610349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49" w:rsidRDefault="00610349" w:rsidP="00413130">
      <w:pPr>
        <w:spacing w:after="0" w:line="240" w:lineRule="auto"/>
      </w:pPr>
      <w:r>
        <w:separator/>
      </w:r>
    </w:p>
  </w:footnote>
  <w:footnote w:type="continuationSeparator" w:id="0">
    <w:p w:rsidR="00610349" w:rsidRDefault="00610349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00492"/>
      <w:docPartObj>
        <w:docPartGallery w:val="Page Numbers (Top of Page)"/>
        <w:docPartUnique/>
      </w:docPartObj>
    </w:sdtPr>
    <w:sdtEndPr/>
    <w:sdtContent>
      <w:p w:rsidR="005E66D8" w:rsidRDefault="005E66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6D">
          <w:rPr>
            <w:noProof/>
          </w:rPr>
          <w:t>28</w:t>
        </w:r>
        <w:r>
          <w:fldChar w:fldCharType="end"/>
        </w:r>
      </w:p>
    </w:sdtContent>
  </w:sdt>
  <w:p w:rsidR="005E66D8" w:rsidRDefault="005E66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1D" w:rsidRPr="00C20608" w:rsidRDefault="00F8011D" w:rsidP="00C20608">
    <w:pPr>
      <w:pStyle w:val="a7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123CF"/>
    <w:multiLevelType w:val="hybridMultilevel"/>
    <w:tmpl w:val="86CE3738"/>
    <w:lvl w:ilvl="0" w:tplc="2EE2FC2A">
      <w:start w:val="3"/>
      <w:numFmt w:val="decimal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26E631A"/>
    <w:multiLevelType w:val="hybridMultilevel"/>
    <w:tmpl w:val="0862D4A4"/>
    <w:lvl w:ilvl="0" w:tplc="4BB83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3C3C5A"/>
    <w:multiLevelType w:val="hybridMultilevel"/>
    <w:tmpl w:val="895E6694"/>
    <w:lvl w:ilvl="0" w:tplc="FBC2EB18">
      <w:start w:val="1"/>
      <w:numFmt w:val="decimal"/>
      <w:lvlText w:val="%1."/>
      <w:lvlJc w:val="left"/>
      <w:pPr>
        <w:ind w:left="1572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A7581"/>
    <w:multiLevelType w:val="multilevel"/>
    <w:tmpl w:val="36F837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0E1E556E"/>
    <w:multiLevelType w:val="multilevel"/>
    <w:tmpl w:val="C10A1D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F596CBF"/>
    <w:multiLevelType w:val="hybridMultilevel"/>
    <w:tmpl w:val="7DC8BDD4"/>
    <w:lvl w:ilvl="0" w:tplc="2336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C32D2"/>
    <w:multiLevelType w:val="hybridMultilevel"/>
    <w:tmpl w:val="542C88FC"/>
    <w:lvl w:ilvl="0" w:tplc="68AE31A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225FCB"/>
    <w:multiLevelType w:val="hybridMultilevel"/>
    <w:tmpl w:val="DF6E37C0"/>
    <w:lvl w:ilvl="0" w:tplc="4F803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7F81B6D"/>
    <w:multiLevelType w:val="multilevel"/>
    <w:tmpl w:val="DA580DF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F482B89"/>
    <w:multiLevelType w:val="multilevel"/>
    <w:tmpl w:val="D43C78D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380B45D2"/>
    <w:multiLevelType w:val="multilevel"/>
    <w:tmpl w:val="A968707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8415627"/>
    <w:multiLevelType w:val="multilevel"/>
    <w:tmpl w:val="9D96F5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A6644"/>
    <w:multiLevelType w:val="multilevel"/>
    <w:tmpl w:val="36B66F1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8552FB9"/>
    <w:multiLevelType w:val="multilevel"/>
    <w:tmpl w:val="F75292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5">
    <w:nsid w:val="48B63825"/>
    <w:multiLevelType w:val="hybridMultilevel"/>
    <w:tmpl w:val="B016DCBE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F063CD"/>
    <w:multiLevelType w:val="multilevel"/>
    <w:tmpl w:val="E9D638D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7">
    <w:nsid w:val="49DD63DF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5A2494"/>
    <w:multiLevelType w:val="hybridMultilevel"/>
    <w:tmpl w:val="C2CA67A6"/>
    <w:lvl w:ilvl="0" w:tplc="9F2CD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3208B5"/>
    <w:multiLevelType w:val="hybridMultilevel"/>
    <w:tmpl w:val="51A81C92"/>
    <w:lvl w:ilvl="0" w:tplc="9F2CDC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30425"/>
    <w:multiLevelType w:val="multilevel"/>
    <w:tmpl w:val="FD92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1834"/>
        </w:tabs>
        <w:ind w:left="1834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2183"/>
        </w:tabs>
        <w:ind w:left="2183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2532"/>
        </w:tabs>
        <w:ind w:left="2532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2881"/>
        </w:tabs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3230"/>
        </w:tabs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34">
    <w:nsid w:val="5BE35571"/>
    <w:multiLevelType w:val="hybridMultilevel"/>
    <w:tmpl w:val="B53070C6"/>
    <w:lvl w:ilvl="0" w:tplc="827AE4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6771EF"/>
    <w:multiLevelType w:val="multilevel"/>
    <w:tmpl w:val="4C50F06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8">
    <w:nsid w:val="686F2DA5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9552601"/>
    <w:multiLevelType w:val="hybridMultilevel"/>
    <w:tmpl w:val="40E03FE2"/>
    <w:lvl w:ilvl="0" w:tplc="CE320C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2">
    <w:nsid w:val="73F72738"/>
    <w:multiLevelType w:val="multilevel"/>
    <w:tmpl w:val="79285D2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59A773C"/>
    <w:multiLevelType w:val="multilevel"/>
    <w:tmpl w:val="F4ACF92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4">
    <w:nsid w:val="798F3C26"/>
    <w:multiLevelType w:val="multilevel"/>
    <w:tmpl w:val="6AE446F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5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6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7">
    <w:nsid w:val="7F006CFE"/>
    <w:multiLevelType w:val="hybridMultilevel"/>
    <w:tmpl w:val="CE4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17"/>
  </w:num>
  <w:num w:numId="4">
    <w:abstractNumId w:val="41"/>
  </w:num>
  <w:num w:numId="5">
    <w:abstractNumId w:val="40"/>
  </w:num>
  <w:num w:numId="6">
    <w:abstractNumId w:val="45"/>
  </w:num>
  <w:num w:numId="7">
    <w:abstractNumId w:val="44"/>
  </w:num>
  <w:num w:numId="8">
    <w:abstractNumId w:val="28"/>
  </w:num>
  <w:num w:numId="9">
    <w:abstractNumId w:val="5"/>
  </w:num>
  <w:num w:numId="10">
    <w:abstractNumId w:val="36"/>
  </w:num>
  <w:num w:numId="11">
    <w:abstractNumId w:val="31"/>
  </w:num>
  <w:num w:numId="12">
    <w:abstractNumId w:val="46"/>
  </w:num>
  <w:num w:numId="13">
    <w:abstractNumId w:val="11"/>
  </w:num>
  <w:num w:numId="14">
    <w:abstractNumId w:val="25"/>
  </w:num>
  <w:num w:numId="15">
    <w:abstractNumId w:val="29"/>
  </w:num>
  <w:num w:numId="16">
    <w:abstractNumId w:val="23"/>
  </w:num>
  <w:num w:numId="17">
    <w:abstractNumId w:val="18"/>
  </w:num>
  <w:num w:numId="18">
    <w:abstractNumId w:val="9"/>
  </w:num>
  <w:num w:numId="19">
    <w:abstractNumId w:val="2"/>
  </w:num>
  <w:num w:numId="20">
    <w:abstractNumId w:val="22"/>
  </w:num>
  <w:num w:numId="21">
    <w:abstractNumId w:val="10"/>
  </w:num>
  <w:num w:numId="22">
    <w:abstractNumId w:val="38"/>
  </w:num>
  <w:num w:numId="23">
    <w:abstractNumId w:val="15"/>
  </w:num>
  <w:num w:numId="24">
    <w:abstractNumId w:val="47"/>
  </w:num>
  <w:num w:numId="25">
    <w:abstractNumId w:val="8"/>
  </w:num>
  <w:num w:numId="26">
    <w:abstractNumId w:val="34"/>
  </w:num>
  <w:num w:numId="27">
    <w:abstractNumId w:val="19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"/>
  </w:num>
  <w:num w:numId="32">
    <w:abstractNumId w:val="27"/>
  </w:num>
  <w:num w:numId="33">
    <w:abstractNumId w:val="43"/>
  </w:num>
  <w:num w:numId="34">
    <w:abstractNumId w:val="13"/>
  </w:num>
  <w:num w:numId="35">
    <w:abstractNumId w:val="26"/>
  </w:num>
  <w:num w:numId="36">
    <w:abstractNumId w:val="6"/>
  </w:num>
  <w:num w:numId="37">
    <w:abstractNumId w:val="16"/>
  </w:num>
  <w:num w:numId="38">
    <w:abstractNumId w:val="7"/>
  </w:num>
  <w:num w:numId="39">
    <w:abstractNumId w:val="37"/>
  </w:num>
  <w:num w:numId="40">
    <w:abstractNumId w:val="21"/>
  </w:num>
  <w:num w:numId="41">
    <w:abstractNumId w:val="3"/>
  </w:num>
  <w:num w:numId="42">
    <w:abstractNumId w:val="24"/>
  </w:num>
  <w:num w:numId="43">
    <w:abstractNumId w:val="12"/>
  </w:num>
  <w:num w:numId="44">
    <w:abstractNumId w:val="20"/>
  </w:num>
  <w:num w:numId="45">
    <w:abstractNumId w:val="32"/>
  </w:num>
  <w:num w:numId="46">
    <w:abstractNumId w:val="4"/>
  </w:num>
  <w:num w:numId="47">
    <w:abstractNumId w:val="3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27DC"/>
    <w:rsid w:val="000274C7"/>
    <w:rsid w:val="000565EE"/>
    <w:rsid w:val="00063F39"/>
    <w:rsid w:val="00082437"/>
    <w:rsid w:val="000841B7"/>
    <w:rsid w:val="000A1C6D"/>
    <w:rsid w:val="000A28B6"/>
    <w:rsid w:val="000E5FE9"/>
    <w:rsid w:val="000E621A"/>
    <w:rsid w:val="00136AC1"/>
    <w:rsid w:val="001658F5"/>
    <w:rsid w:val="00180ECB"/>
    <w:rsid w:val="001D2AE6"/>
    <w:rsid w:val="001D3BCA"/>
    <w:rsid w:val="001E199F"/>
    <w:rsid w:val="001E7A93"/>
    <w:rsid w:val="001F1099"/>
    <w:rsid w:val="00216793"/>
    <w:rsid w:val="00222C77"/>
    <w:rsid w:val="00275BCC"/>
    <w:rsid w:val="00294C83"/>
    <w:rsid w:val="002C5477"/>
    <w:rsid w:val="002F53D7"/>
    <w:rsid w:val="0032331B"/>
    <w:rsid w:val="0032772E"/>
    <w:rsid w:val="00375119"/>
    <w:rsid w:val="00381E67"/>
    <w:rsid w:val="00396555"/>
    <w:rsid w:val="00397A6C"/>
    <w:rsid w:val="003E01E5"/>
    <w:rsid w:val="00413130"/>
    <w:rsid w:val="004458AA"/>
    <w:rsid w:val="00466FB5"/>
    <w:rsid w:val="00467FAE"/>
    <w:rsid w:val="004879ED"/>
    <w:rsid w:val="004902FF"/>
    <w:rsid w:val="00507E28"/>
    <w:rsid w:val="00510F94"/>
    <w:rsid w:val="00511558"/>
    <w:rsid w:val="0051357D"/>
    <w:rsid w:val="0051630A"/>
    <w:rsid w:val="00565337"/>
    <w:rsid w:val="00581157"/>
    <w:rsid w:val="00594DD1"/>
    <w:rsid w:val="005A0D4E"/>
    <w:rsid w:val="005A1661"/>
    <w:rsid w:val="005A4822"/>
    <w:rsid w:val="005B4888"/>
    <w:rsid w:val="005D3F61"/>
    <w:rsid w:val="005E66D8"/>
    <w:rsid w:val="00605889"/>
    <w:rsid w:val="00606C9B"/>
    <w:rsid w:val="00607FFD"/>
    <w:rsid w:val="00610349"/>
    <w:rsid w:val="00611161"/>
    <w:rsid w:val="0063138A"/>
    <w:rsid w:val="006424B9"/>
    <w:rsid w:val="00660940"/>
    <w:rsid w:val="00681978"/>
    <w:rsid w:val="00681D07"/>
    <w:rsid w:val="0069080D"/>
    <w:rsid w:val="00693107"/>
    <w:rsid w:val="00697FE4"/>
    <w:rsid w:val="006A34B3"/>
    <w:rsid w:val="006A77F5"/>
    <w:rsid w:val="006B3ABA"/>
    <w:rsid w:val="006C0A99"/>
    <w:rsid w:val="006C466B"/>
    <w:rsid w:val="006D521F"/>
    <w:rsid w:val="006F5BBC"/>
    <w:rsid w:val="00713023"/>
    <w:rsid w:val="0071573F"/>
    <w:rsid w:val="007621EF"/>
    <w:rsid w:val="007638D9"/>
    <w:rsid w:val="007843AE"/>
    <w:rsid w:val="00793141"/>
    <w:rsid w:val="00797BB1"/>
    <w:rsid w:val="007B1673"/>
    <w:rsid w:val="007C7A22"/>
    <w:rsid w:val="0081527C"/>
    <w:rsid w:val="00850460"/>
    <w:rsid w:val="0085213E"/>
    <w:rsid w:val="00876284"/>
    <w:rsid w:val="00882CF0"/>
    <w:rsid w:val="008A63BB"/>
    <w:rsid w:val="008B510D"/>
    <w:rsid w:val="008E572E"/>
    <w:rsid w:val="00905AF9"/>
    <w:rsid w:val="009279CA"/>
    <w:rsid w:val="00955C11"/>
    <w:rsid w:val="00964DE1"/>
    <w:rsid w:val="009A4B70"/>
    <w:rsid w:val="009D2E16"/>
    <w:rsid w:val="009E096A"/>
    <w:rsid w:val="009F5E1C"/>
    <w:rsid w:val="009F6081"/>
    <w:rsid w:val="00A04F7C"/>
    <w:rsid w:val="00A1150A"/>
    <w:rsid w:val="00A118A9"/>
    <w:rsid w:val="00AA6782"/>
    <w:rsid w:val="00AC1B6A"/>
    <w:rsid w:val="00AC28BE"/>
    <w:rsid w:val="00AC637D"/>
    <w:rsid w:val="00AD1154"/>
    <w:rsid w:val="00B048AC"/>
    <w:rsid w:val="00B24126"/>
    <w:rsid w:val="00B34410"/>
    <w:rsid w:val="00B43C84"/>
    <w:rsid w:val="00B67A86"/>
    <w:rsid w:val="00BC254D"/>
    <w:rsid w:val="00BD1713"/>
    <w:rsid w:val="00BD2C1C"/>
    <w:rsid w:val="00BD7E5D"/>
    <w:rsid w:val="00BE018C"/>
    <w:rsid w:val="00BE1E7F"/>
    <w:rsid w:val="00BF0629"/>
    <w:rsid w:val="00BF55B1"/>
    <w:rsid w:val="00BF59AB"/>
    <w:rsid w:val="00BF7691"/>
    <w:rsid w:val="00C10621"/>
    <w:rsid w:val="00C20608"/>
    <w:rsid w:val="00C56A6E"/>
    <w:rsid w:val="00C91C14"/>
    <w:rsid w:val="00CB64A3"/>
    <w:rsid w:val="00CC10E7"/>
    <w:rsid w:val="00D025FC"/>
    <w:rsid w:val="00D110E3"/>
    <w:rsid w:val="00D27A58"/>
    <w:rsid w:val="00D27CD5"/>
    <w:rsid w:val="00D4218A"/>
    <w:rsid w:val="00D57BAB"/>
    <w:rsid w:val="00DA1FCE"/>
    <w:rsid w:val="00DE62CE"/>
    <w:rsid w:val="00DF08D6"/>
    <w:rsid w:val="00DF3B1A"/>
    <w:rsid w:val="00E22991"/>
    <w:rsid w:val="00E41CED"/>
    <w:rsid w:val="00E4214E"/>
    <w:rsid w:val="00E54D56"/>
    <w:rsid w:val="00E66B04"/>
    <w:rsid w:val="00E70CE9"/>
    <w:rsid w:val="00E76B05"/>
    <w:rsid w:val="00EB2532"/>
    <w:rsid w:val="00ED06B1"/>
    <w:rsid w:val="00EE1106"/>
    <w:rsid w:val="00EF37F6"/>
    <w:rsid w:val="00EF4454"/>
    <w:rsid w:val="00F16161"/>
    <w:rsid w:val="00F61C9C"/>
    <w:rsid w:val="00F8011D"/>
    <w:rsid w:val="00F9546D"/>
    <w:rsid w:val="00FD646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8011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F8011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97A6C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13023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13130"/>
  </w:style>
  <w:style w:type="paragraph" w:styleId="a9">
    <w:name w:val="footer"/>
    <w:basedOn w:val="a0"/>
    <w:link w:val="aa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413130"/>
  </w:style>
  <w:style w:type="table" w:styleId="ab">
    <w:name w:val="Table Grid"/>
    <w:basedOn w:val="a2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082437"/>
  </w:style>
  <w:style w:type="paragraph" w:customStyle="1" w:styleId="p2">
    <w:name w:val="p2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082437"/>
  </w:style>
  <w:style w:type="paragraph" w:customStyle="1" w:styleId="p35">
    <w:name w:val="p35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964DE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F8011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011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semiHidden/>
    <w:rsid w:val="00F8011D"/>
  </w:style>
  <w:style w:type="paragraph" w:customStyle="1" w:styleId="ae">
    <w:name w:val="Название_пост"/>
    <w:basedOn w:val="af"/>
    <w:next w:val="af0"/>
    <w:rsid w:val="00F8011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f">
    <w:name w:val="Title"/>
    <w:basedOn w:val="a0"/>
    <w:link w:val="af1"/>
    <w:qFormat/>
    <w:rsid w:val="00F8011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1"/>
    <w:link w:val="af"/>
    <w:rsid w:val="00F8011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f0">
    <w:name w:val="Дата и номер"/>
    <w:basedOn w:val="a0"/>
    <w:next w:val="af2"/>
    <w:rsid w:val="00F8011D"/>
    <w:pPr>
      <w:tabs>
        <w:tab w:val="left" w:pos="810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paragraph" w:customStyle="1" w:styleId="af2">
    <w:name w:val="Заголовок_пост"/>
    <w:basedOn w:val="a0"/>
    <w:rsid w:val="00F8011D"/>
    <w:pPr>
      <w:tabs>
        <w:tab w:val="left" w:pos="13320"/>
      </w:tabs>
      <w:suppressAutoHyphens/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Абзац_пост"/>
    <w:basedOn w:val="a0"/>
    <w:link w:val="af4"/>
    <w:rsid w:val="00F8011D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f4">
    <w:name w:val="Абзац_пост Знак"/>
    <w:link w:val="af3"/>
    <w:rsid w:val="00F8011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F8011D"/>
    <w:pPr>
      <w:shd w:val="clear" w:color="auto" w:fill="FFFFFF"/>
      <w:tabs>
        <w:tab w:val="left" w:pos="1492"/>
      </w:tabs>
      <w:suppressAutoHyphens/>
      <w:spacing w:before="293" w:after="0" w:line="298" w:lineRule="exact"/>
      <w:ind w:left="67" w:firstLine="552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F8011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HTML">
    <w:name w:val="HTML Preformatted"/>
    <w:basedOn w:val="a0"/>
    <w:link w:val="HTML0"/>
    <w:rsid w:val="00F80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80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0"/>
    <w:link w:val="af6"/>
    <w:unhideWhenUsed/>
    <w:rsid w:val="00F801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80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F8011D"/>
    <w:rPr>
      <w:color w:val="008000"/>
    </w:rPr>
  </w:style>
  <w:style w:type="paragraph" w:styleId="af8">
    <w:name w:val="annotation text"/>
    <w:basedOn w:val="a0"/>
    <w:link w:val="af9"/>
    <w:rsid w:val="00F8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1"/>
    <w:link w:val="af8"/>
    <w:rsid w:val="00F80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F8011D"/>
    <w:rPr>
      <w:b/>
      <w:bCs/>
    </w:rPr>
  </w:style>
  <w:style w:type="character" w:customStyle="1" w:styleId="afb">
    <w:name w:val="Тема примечания Знак"/>
    <w:basedOn w:val="af9"/>
    <w:link w:val="afa"/>
    <w:rsid w:val="00F801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F8011D"/>
    <w:pPr>
      <w:numPr>
        <w:numId w:val="2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80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F8011D"/>
  </w:style>
  <w:style w:type="paragraph" w:customStyle="1" w:styleId="ConsPlusCell">
    <w:name w:val="ConsPlusCell"/>
    <w:rsid w:val="00F80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c">
    <w:name w:val="footnote text"/>
    <w:basedOn w:val="a0"/>
    <w:link w:val="afd"/>
    <w:semiHidden/>
    <w:rsid w:val="00F8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F801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F8011D"/>
    <w:rPr>
      <w:vertAlign w:val="superscript"/>
    </w:rPr>
  </w:style>
  <w:style w:type="paragraph" w:styleId="aff">
    <w:name w:val="Normal (Web)"/>
    <w:basedOn w:val="a0"/>
    <w:rsid w:val="00F8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0"/>
    <w:rsid w:val="00F8011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2">
    <w:name w:val="Сетка таблицы1"/>
    <w:basedOn w:val="a2"/>
    <w:next w:val="ab"/>
    <w:rsid w:val="00F8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0"/>
    <w:rsid w:val="00F8011D"/>
    <w:pPr>
      <w:widowControl w:val="0"/>
      <w:shd w:val="clear" w:color="auto" w:fill="FFFFFF"/>
      <w:spacing w:before="660" w:after="240" w:line="298" w:lineRule="exact"/>
    </w:pPr>
    <w:rPr>
      <w:rFonts w:ascii="Times New Roman" w:eastAsia="Times New Roman" w:hAnsi="Times New Roman" w:cs="Times New Roman"/>
      <w:color w:val="000000"/>
      <w:spacing w:val="7"/>
      <w:lang w:eastAsia="ru-RU" w:bidi="ru-RU"/>
    </w:rPr>
  </w:style>
  <w:style w:type="character" w:customStyle="1" w:styleId="10pt0pt">
    <w:name w:val="Основной текст + 10 pt;Интервал 0 pt"/>
    <w:rsid w:val="00F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60">
    <w:name w:val="Основной текст + 10;5 pt;Полужирный;Интервал 0 pt;Масштаб 60%"/>
    <w:rsid w:val="00F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3"/>
    <w:uiPriority w:val="99"/>
    <w:semiHidden/>
    <w:rsid w:val="00F8011D"/>
  </w:style>
  <w:style w:type="paragraph" w:customStyle="1" w:styleId="ConsPlusTitlePage">
    <w:name w:val="ConsPlusTitlePage"/>
    <w:rsid w:val="00F8011D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0"/>
    <w:rsid w:val="00F801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F8011D"/>
    <w:rPr>
      <w:b/>
      <w:sz w:val="27"/>
      <w:shd w:val="clear" w:color="auto" w:fill="FFFFFF"/>
    </w:rPr>
  </w:style>
  <w:style w:type="character" w:styleId="aff1">
    <w:name w:val="line number"/>
    <w:rsid w:val="00F8011D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F8011D"/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rsid w:val="00F8011D"/>
    <w:rPr>
      <w:rFonts w:cs="Times New Roman"/>
    </w:rPr>
  </w:style>
  <w:style w:type="paragraph" w:styleId="aff3">
    <w:name w:val="Document Map"/>
    <w:basedOn w:val="a0"/>
    <w:link w:val="aff4"/>
    <w:rsid w:val="00F8011D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rsid w:val="00F8011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Абзац списка1"/>
    <w:basedOn w:val="a0"/>
    <w:rsid w:val="00F801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endnote text"/>
    <w:basedOn w:val="a0"/>
    <w:link w:val="aff6"/>
    <w:rsid w:val="00F801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6">
    <w:name w:val="Текст концевой сноски Знак"/>
    <w:basedOn w:val="a1"/>
    <w:link w:val="aff5"/>
    <w:rsid w:val="00F8011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7">
    <w:name w:val="endnote reference"/>
    <w:rsid w:val="00F8011D"/>
    <w:rPr>
      <w:vertAlign w:val="superscript"/>
    </w:rPr>
  </w:style>
  <w:style w:type="paragraph" w:customStyle="1" w:styleId="ConsPlusDocList">
    <w:name w:val="ConsPlusDocList"/>
    <w:rsid w:val="00F8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F8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8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f8">
    <w:name w:val="Revision"/>
    <w:hidden/>
    <w:uiPriority w:val="99"/>
    <w:semiHidden/>
    <w:rsid w:val="00F801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8011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F8011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97A6C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13023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13130"/>
  </w:style>
  <w:style w:type="paragraph" w:styleId="a9">
    <w:name w:val="footer"/>
    <w:basedOn w:val="a0"/>
    <w:link w:val="aa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rsid w:val="00413130"/>
  </w:style>
  <w:style w:type="table" w:styleId="ab">
    <w:name w:val="Table Grid"/>
    <w:basedOn w:val="a2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82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nhideWhenUsed/>
    <w:rsid w:val="00082437"/>
    <w:rPr>
      <w:color w:val="0000FF" w:themeColor="hyperlink"/>
      <w:u w:val="single"/>
    </w:rPr>
  </w:style>
  <w:style w:type="paragraph" w:customStyle="1" w:styleId="headertext">
    <w:name w:val="headertext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082437"/>
  </w:style>
  <w:style w:type="paragraph" w:customStyle="1" w:styleId="p2">
    <w:name w:val="p2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082437"/>
  </w:style>
  <w:style w:type="paragraph" w:customStyle="1" w:styleId="p35">
    <w:name w:val="p35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0"/>
    <w:rsid w:val="0008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964DE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F8011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011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semiHidden/>
    <w:rsid w:val="00F8011D"/>
  </w:style>
  <w:style w:type="paragraph" w:customStyle="1" w:styleId="ae">
    <w:name w:val="Название_пост"/>
    <w:basedOn w:val="af"/>
    <w:next w:val="af0"/>
    <w:rsid w:val="00F8011D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f">
    <w:name w:val="Title"/>
    <w:basedOn w:val="a0"/>
    <w:link w:val="af1"/>
    <w:qFormat/>
    <w:rsid w:val="00F8011D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1"/>
    <w:link w:val="af"/>
    <w:rsid w:val="00F8011D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af0">
    <w:name w:val="Дата и номер"/>
    <w:basedOn w:val="a0"/>
    <w:next w:val="af2"/>
    <w:rsid w:val="00F8011D"/>
    <w:pPr>
      <w:tabs>
        <w:tab w:val="left" w:pos="810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paragraph" w:customStyle="1" w:styleId="af2">
    <w:name w:val="Заголовок_пост"/>
    <w:basedOn w:val="a0"/>
    <w:rsid w:val="00F8011D"/>
    <w:pPr>
      <w:tabs>
        <w:tab w:val="left" w:pos="13320"/>
      </w:tabs>
      <w:suppressAutoHyphens/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3">
    <w:name w:val="Абзац_пост"/>
    <w:basedOn w:val="a0"/>
    <w:link w:val="af4"/>
    <w:rsid w:val="00F8011D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f4">
    <w:name w:val="Абзац_пост Знак"/>
    <w:link w:val="af3"/>
    <w:rsid w:val="00F8011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3">
    <w:name w:val="Обычный + 13 пт"/>
    <w:basedOn w:val="a0"/>
    <w:link w:val="130"/>
    <w:rsid w:val="00F8011D"/>
    <w:pPr>
      <w:shd w:val="clear" w:color="auto" w:fill="FFFFFF"/>
      <w:tabs>
        <w:tab w:val="left" w:pos="1492"/>
      </w:tabs>
      <w:suppressAutoHyphens/>
      <w:spacing w:before="293" w:after="0" w:line="298" w:lineRule="exact"/>
      <w:ind w:left="67" w:firstLine="552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30">
    <w:name w:val="Обычный + 13 пт Знак"/>
    <w:link w:val="13"/>
    <w:rsid w:val="00F8011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HTML">
    <w:name w:val="HTML Preformatted"/>
    <w:basedOn w:val="a0"/>
    <w:link w:val="HTML0"/>
    <w:rsid w:val="00F80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80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0"/>
    <w:link w:val="af6"/>
    <w:unhideWhenUsed/>
    <w:rsid w:val="00F801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F80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rsid w:val="00F8011D"/>
    <w:rPr>
      <w:color w:val="008000"/>
    </w:rPr>
  </w:style>
  <w:style w:type="paragraph" w:styleId="af8">
    <w:name w:val="annotation text"/>
    <w:basedOn w:val="a0"/>
    <w:link w:val="af9"/>
    <w:rsid w:val="00F8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1"/>
    <w:link w:val="af8"/>
    <w:rsid w:val="00F801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F8011D"/>
    <w:rPr>
      <w:b/>
      <w:bCs/>
    </w:rPr>
  </w:style>
  <w:style w:type="character" w:customStyle="1" w:styleId="afb">
    <w:name w:val="Тема примечания Знак"/>
    <w:basedOn w:val="af9"/>
    <w:link w:val="afa"/>
    <w:rsid w:val="00F801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">
    <w:name w:val="Пункт_пост"/>
    <w:basedOn w:val="a0"/>
    <w:rsid w:val="00F8011D"/>
    <w:pPr>
      <w:numPr>
        <w:numId w:val="2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80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11">
    <w:name w:val="style11"/>
    <w:basedOn w:val="a1"/>
    <w:rsid w:val="00F8011D"/>
  </w:style>
  <w:style w:type="paragraph" w:customStyle="1" w:styleId="ConsPlusCell">
    <w:name w:val="ConsPlusCell"/>
    <w:rsid w:val="00F80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c">
    <w:name w:val="footnote text"/>
    <w:basedOn w:val="a0"/>
    <w:link w:val="afd"/>
    <w:semiHidden/>
    <w:rsid w:val="00F8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semiHidden/>
    <w:rsid w:val="00F801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footnote reference"/>
    <w:semiHidden/>
    <w:rsid w:val="00F8011D"/>
    <w:rPr>
      <w:vertAlign w:val="superscript"/>
    </w:rPr>
  </w:style>
  <w:style w:type="paragraph" w:styleId="aff">
    <w:name w:val="Normal (Web)"/>
    <w:basedOn w:val="a0"/>
    <w:rsid w:val="00F8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0"/>
    <w:rsid w:val="00F8011D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2">
    <w:name w:val="Сетка таблицы1"/>
    <w:basedOn w:val="a2"/>
    <w:next w:val="ab"/>
    <w:rsid w:val="00F8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0"/>
    <w:rsid w:val="00F8011D"/>
    <w:pPr>
      <w:widowControl w:val="0"/>
      <w:shd w:val="clear" w:color="auto" w:fill="FFFFFF"/>
      <w:spacing w:before="660" w:after="240" w:line="298" w:lineRule="exact"/>
    </w:pPr>
    <w:rPr>
      <w:rFonts w:ascii="Times New Roman" w:eastAsia="Times New Roman" w:hAnsi="Times New Roman" w:cs="Times New Roman"/>
      <w:color w:val="000000"/>
      <w:spacing w:val="7"/>
      <w:lang w:eastAsia="ru-RU" w:bidi="ru-RU"/>
    </w:rPr>
  </w:style>
  <w:style w:type="character" w:customStyle="1" w:styleId="10pt0pt">
    <w:name w:val="Основной текст + 10 pt;Интервал 0 pt"/>
    <w:rsid w:val="00F80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60">
    <w:name w:val="Основной текст + 10;5 pt;Полужирный;Интервал 0 pt;Масштаб 60%"/>
    <w:rsid w:val="00F801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3"/>
    <w:uiPriority w:val="99"/>
    <w:semiHidden/>
    <w:rsid w:val="00F8011D"/>
  </w:style>
  <w:style w:type="paragraph" w:customStyle="1" w:styleId="ConsPlusTitlePage">
    <w:name w:val="ConsPlusTitlePage"/>
    <w:rsid w:val="00F8011D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0"/>
    <w:rsid w:val="00F801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F8011D"/>
    <w:rPr>
      <w:b/>
      <w:sz w:val="27"/>
      <w:shd w:val="clear" w:color="auto" w:fill="FFFFFF"/>
    </w:rPr>
  </w:style>
  <w:style w:type="character" w:styleId="aff1">
    <w:name w:val="line number"/>
    <w:rsid w:val="00F8011D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F8011D"/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page number"/>
    <w:rsid w:val="00F8011D"/>
    <w:rPr>
      <w:rFonts w:cs="Times New Roman"/>
    </w:rPr>
  </w:style>
  <w:style w:type="paragraph" w:styleId="aff3">
    <w:name w:val="Document Map"/>
    <w:basedOn w:val="a0"/>
    <w:link w:val="aff4"/>
    <w:rsid w:val="00F8011D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rsid w:val="00F8011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Абзац списка1"/>
    <w:basedOn w:val="a0"/>
    <w:rsid w:val="00F801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endnote text"/>
    <w:basedOn w:val="a0"/>
    <w:link w:val="aff6"/>
    <w:rsid w:val="00F801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6">
    <w:name w:val="Текст концевой сноски Знак"/>
    <w:basedOn w:val="a1"/>
    <w:link w:val="aff5"/>
    <w:rsid w:val="00F8011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7">
    <w:name w:val="endnote reference"/>
    <w:rsid w:val="00F8011D"/>
    <w:rPr>
      <w:vertAlign w:val="superscript"/>
    </w:rPr>
  </w:style>
  <w:style w:type="paragraph" w:customStyle="1" w:styleId="ConsPlusDocList">
    <w:name w:val="ConsPlusDocList"/>
    <w:rsid w:val="00F80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F8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801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f8">
    <w:name w:val="Revision"/>
    <w:hidden/>
    <w:uiPriority w:val="99"/>
    <w:semiHidden/>
    <w:rsid w:val="00F801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DE13E81AAAE9A2A730DAC875C6FC5D0A759689296E63C994955E380S3S9L" TargetMode="External"/><Relationship Id="rId18" Type="http://schemas.openxmlformats.org/officeDocument/2006/relationships/hyperlink" Target="https://login.consultant.ru/link/?req=doc&amp;base=LAW&amp;n=401926&amp;dst=100029&amp;field=134&amp;date=10.08.2022" TargetMode="External"/><Relationship Id="rId26" Type="http://schemas.openxmlformats.org/officeDocument/2006/relationships/hyperlink" Target="consultantplus://offline/ref=8555F87EEE3D081121F3A0C06BC32333E96723901DBFEB23BD6A44B282E0D3724CF416228BE97C2FV7n6J" TargetMode="External"/><Relationship Id="rId39" Type="http://schemas.openxmlformats.org/officeDocument/2006/relationships/hyperlink" Target="consultantplus://offline/ref=6E22BD7C4DF76CD4F2BAC246121A2A4D404725F3728915D9DD2596E0C58E667DFE383995599CD603Q449L" TargetMode="External"/><Relationship Id="rId21" Type="http://schemas.openxmlformats.org/officeDocument/2006/relationships/hyperlink" Target="https://login.consultant.ru/link/?req=doc&amp;base=LAW&amp;n=401926&amp;dst=100048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2B41579ADA7722726A9FBAB0A32810685311FFCA5FB31566FE0374C76B94DAA1432E2CF1DC3B94F8b0P9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5" Type="http://schemas.openxmlformats.org/officeDocument/2006/relationships/hyperlink" Target="consultantplus://offline/ref=EB999784B1241BEB3D77106CEEDB75DA4450D75B44B818F361C4DB3C4299C72DDFEE33F1B80C2299F026F678DCV0DAH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24" Type="http://schemas.openxmlformats.org/officeDocument/2006/relationships/hyperlink" Target="consultantplus://offline/ref=16FF902BDFE25612FA4EB7B7F2CC3DD866E795FBBD4973CF464A4C1BC177F5EEF6178D0973E1DF18nECCO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0" Type="http://schemas.openxmlformats.org/officeDocument/2006/relationships/hyperlink" Target="consultantplus://offline/ref=6F67E2581701D00929E4F46049104D6C3043F019207BFC64419F7EC3EB820C64B945127D662AA87CHAAE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75B44B818F361C4DB3C4299C72DDFEE33F1B80C2299F026F678DCV0DAH" TargetMode="External"/><Relationship Id="rId58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" Type="http://schemas.openxmlformats.org/officeDocument/2006/relationships/settings" Target="settings.xml"/><Relationship Id="rId61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401926&amp;dst=100033&amp;field=134&amp;date=10.08.2022" TargetMode="External"/><Relationship Id="rId14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2" Type="http://schemas.openxmlformats.org/officeDocument/2006/relationships/hyperlink" Target="https://login.consultant.ru/link/?req=doc&amp;base=LAW&amp;n=401926&amp;dst=100055&amp;field=134&amp;date=10.08.2022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A889D916D8CCA63FEA8702672F52EF815B47E0B73C82B770F3C3BBBFF1EA9779387FEF208DV2TCL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166B6C834A40D9ED059D12BC8CDD9D84D13C7A68142196DE02C83138nBMDI" TargetMode="External"/><Relationship Id="rId56" Type="http://schemas.openxmlformats.org/officeDocument/2006/relationships/hyperlink" Target="consultantplus://offline/ref=EB999784B1241BEB3D77106CEEDB75DA4450D75443BC18F361C4DB3C4299C72DDFEE33F1B80C2299F026F678DCV0DA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F6EFCEBD78D73945BB09737A027B4142E33081DC130F502F77E0E3DD8F195EB1B53B1CE58D9EE82C8o9N" TargetMode="External"/><Relationship Id="rId33" Type="http://schemas.openxmlformats.org/officeDocument/2006/relationships/hyperlink" Target="consultantplus://offline/ref=872CE06093E7012314A68028A56DBFE51DA9BBD3F25796245F05D10BD10B5D1B8388DBD7E3750F8AV6g6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7E72189119333675861970A7AB9C0A0678948B8CAF5FC51F159D8F6CCBD88ED86AE41715382DD3C7XDc3M" TargetMode="External"/><Relationship Id="rId59" Type="http://schemas.openxmlformats.org/officeDocument/2006/relationships/hyperlink" Target="consultantplus://offline/ref=EB999784B1241BEB3D77106CEEDB75DA4450D75B44B818F361C4DB3C4299C72DDFEE33F1B80C2299F026F678DCV0DAH" TargetMode="External"/><Relationship Id="rId20" Type="http://schemas.openxmlformats.org/officeDocument/2006/relationships/hyperlink" Target="https://login.consultant.ru/link/?req=doc&amp;base=LAW&amp;n=401926&amp;dst=100045&amp;field=134&amp;date=10.08.2022" TargetMode="External"/><Relationship Id="rId41" Type="http://schemas.openxmlformats.org/officeDocument/2006/relationships/hyperlink" Target="consultantplus://offline/ref=9215AC8A1E463DFF740A80FB31FBF0B2612AA2B4E714CBC50206CADC0DD46A6F507464BF337222E6f1NCM" TargetMode="External"/><Relationship Id="rId54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9" Type="http://schemas.openxmlformats.org/officeDocument/2006/relationships/hyperlink" Target="consultantplus://offline/ref=E49C6BF63A9DA14897C7D94375A94DD7B8BA45C058C06A5D35222C70E076484A52B3721216h8n4M" TargetMode="External"/><Relationship Id="rId57" Type="http://schemas.openxmlformats.org/officeDocument/2006/relationships/hyperlink" Target="consultantplus://offline/ref=EB999784B1241BEB3D77106CEEDB75DA4450D75B44B818F361C4DB3C4299C72DDFEE33F1B80C2299F026F678DCV0DAH" TargetMode="External"/><Relationship Id="rId10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52" Type="http://schemas.openxmlformats.org/officeDocument/2006/relationships/hyperlink" Target="consultantplus://offline/ref=EB999784B1241BEB3D77106CEEDB75DA4450D75443BC18F361C4DB3C4299C72DDFEE33F1B80C2299F026F678DCV0DAH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B2A0-71AA-4746-AF9B-32A40A3E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13096</Words>
  <Characters>74649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П. Ёлгина</dc:creator>
  <cp:lastModifiedBy>Администратор</cp:lastModifiedBy>
  <cp:revision>2</cp:revision>
  <cp:lastPrinted>2023-05-15T05:11:00Z</cp:lastPrinted>
  <dcterms:created xsi:type="dcterms:W3CDTF">2023-06-22T08:13:00Z</dcterms:created>
  <dcterms:modified xsi:type="dcterms:W3CDTF">2023-06-22T08:13:00Z</dcterms:modified>
</cp:coreProperties>
</file>