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26" w:rsidRPr="00A17626" w:rsidRDefault="00A17626" w:rsidP="00E60218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A17626">
        <w:rPr>
          <w:rFonts w:ascii="Arial" w:eastAsia="Calibri" w:hAnsi="Arial" w:cs="Arial"/>
          <w:sz w:val="24"/>
          <w:szCs w:val="24"/>
        </w:rPr>
        <w:t xml:space="preserve">Приложение № 1 </w:t>
      </w:r>
    </w:p>
    <w:p w:rsidR="00A17626" w:rsidRPr="00A17626" w:rsidRDefault="00A17626" w:rsidP="00E60218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A17626">
        <w:rPr>
          <w:rFonts w:ascii="Arial" w:eastAsia="Calibri" w:hAnsi="Arial" w:cs="Arial"/>
          <w:sz w:val="24"/>
          <w:szCs w:val="24"/>
        </w:rPr>
        <w:t>к Порядку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территории Светлоярского городского поселения Светлоярского муниципального района Волгоградской области</w:t>
      </w:r>
    </w:p>
    <w:p w:rsidR="00A17626" w:rsidRPr="00A17626" w:rsidRDefault="00A17626" w:rsidP="00A17626">
      <w:pPr>
        <w:spacing w:after="0" w:line="240" w:lineRule="auto"/>
        <w:ind w:left="10632"/>
        <w:rPr>
          <w:rFonts w:ascii="Arial" w:eastAsia="Calibri" w:hAnsi="Arial" w:cs="Arial"/>
          <w:sz w:val="24"/>
          <w:szCs w:val="24"/>
        </w:rPr>
      </w:pPr>
    </w:p>
    <w:p w:rsidR="00A17626" w:rsidRPr="00A17626" w:rsidRDefault="00A17626" w:rsidP="00A176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17626">
        <w:rPr>
          <w:rFonts w:ascii="Arial" w:eastAsia="Calibri" w:hAnsi="Arial" w:cs="Arial"/>
          <w:sz w:val="24"/>
          <w:szCs w:val="24"/>
        </w:rPr>
        <w:t>П</w:t>
      </w:r>
      <w:r w:rsidR="00E60218">
        <w:rPr>
          <w:rFonts w:ascii="Arial" w:eastAsia="Calibri" w:hAnsi="Arial" w:cs="Arial"/>
          <w:sz w:val="24"/>
          <w:szCs w:val="24"/>
        </w:rPr>
        <w:t>ЛАН МЕРОПРИЯТИЙ</w:t>
      </w:r>
      <w:r w:rsidRPr="00A17626">
        <w:rPr>
          <w:rFonts w:ascii="Arial" w:eastAsia="Calibri" w:hAnsi="Arial" w:cs="Arial"/>
          <w:sz w:val="24"/>
          <w:szCs w:val="24"/>
        </w:rPr>
        <w:t xml:space="preserve"> </w:t>
      </w:r>
    </w:p>
    <w:p w:rsidR="00A17626" w:rsidRPr="00A17626" w:rsidRDefault="00A17626" w:rsidP="00A17626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u w:val="single"/>
        </w:rPr>
      </w:pPr>
      <w:r w:rsidRPr="00A17626">
        <w:rPr>
          <w:rFonts w:ascii="Arial" w:eastAsia="Calibri" w:hAnsi="Arial" w:cs="Arial"/>
          <w:sz w:val="24"/>
          <w:szCs w:val="24"/>
        </w:rPr>
        <w:t>к постановлению администрации Светлоярского муниципального района Волгоградской области</w:t>
      </w:r>
    </w:p>
    <w:p w:rsidR="00A17626" w:rsidRPr="00A17626" w:rsidRDefault="00A17626" w:rsidP="00A176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17626">
        <w:rPr>
          <w:rFonts w:ascii="Arial" w:eastAsia="Calibri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:rsidR="00A17626" w:rsidRPr="00A17626" w:rsidRDefault="00A17626" w:rsidP="00A176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2694"/>
        <w:gridCol w:w="3402"/>
      </w:tblGrid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A17626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A17626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38" w:type="dxa"/>
          </w:tcPr>
          <w:p w:rsidR="00A17626" w:rsidRPr="00A17626" w:rsidRDefault="00A17626" w:rsidP="002A6B43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Обеспечить в течение 30 календарных дней со дня получения Заключения, 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</w:t>
            </w:r>
            <w:r w:rsidR="002A6B43">
              <w:rPr>
                <w:rFonts w:ascii="Arial" w:eastAsia="Calibri" w:hAnsi="Arial" w:cs="Arial"/>
                <w:sz w:val="24"/>
                <w:szCs w:val="24"/>
              </w:rPr>
              <w:t>Постановления</w:t>
            </w: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 с указанием сроков отселения физических и юридических лиц</w:t>
            </w:r>
          </w:p>
        </w:tc>
        <w:tc>
          <w:tcPr>
            <w:tcW w:w="2694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Pr="00A17626">
              <w:rPr>
                <w:rFonts w:ascii="Calibri" w:eastAsia="Calibri" w:hAnsi="Calibri" w:cs="Times New Roman"/>
              </w:rPr>
              <w:t xml:space="preserve"> </w:t>
            </w: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календарных дней </w:t>
            </w:r>
            <w:r w:rsidR="00025BBC">
              <w:rPr>
                <w:rFonts w:ascii="Arial" w:eastAsia="Calibri" w:hAnsi="Arial" w:cs="Arial"/>
                <w:sz w:val="24"/>
                <w:szCs w:val="24"/>
              </w:rPr>
              <w:t>от</w:t>
            </w: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 даты получения Заключения; </w:t>
            </w:r>
          </w:p>
          <w:p w:rsidR="00A17626" w:rsidRPr="00A17626" w:rsidRDefault="00A17626" w:rsidP="00025B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при ЧС 10 календарных дней </w:t>
            </w:r>
            <w:r w:rsidR="00025BBC">
              <w:rPr>
                <w:rFonts w:ascii="Arial" w:eastAsia="Calibri" w:hAnsi="Arial" w:cs="Arial"/>
                <w:sz w:val="24"/>
                <w:szCs w:val="24"/>
              </w:rPr>
              <w:t>от</w:t>
            </w: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 даты получения Заключения</w:t>
            </w:r>
          </w:p>
        </w:tc>
        <w:tc>
          <w:tcPr>
            <w:tcW w:w="3402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Отдел по управлению муниципальным имуществом и земельными ресурсами администрации Светлоярского муниципального района Волгоградской области</w:t>
            </w: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7938" w:type="dxa"/>
          </w:tcPr>
          <w:p w:rsidR="00A17626" w:rsidRPr="00A17626" w:rsidRDefault="00A17626" w:rsidP="002A6B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17626">
              <w:rPr>
                <w:rFonts w:ascii="Arial" w:eastAsia="Calibri" w:hAnsi="Arial" w:cs="Arial"/>
                <w:sz w:val="24"/>
                <w:szCs w:val="24"/>
              </w:rPr>
              <w:t>Обеспечить в 5-дневный срок со дня издания Постановления направление в письменной или электронной форме с использованием информационно-</w:t>
            </w:r>
            <w:r w:rsidRPr="00A17626">
              <w:rPr>
                <w:rFonts w:ascii="Arial" w:eastAsia="Calibri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«Интернет», включая использование</w:t>
            </w: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 федеральной государственной информационной системы «Единый портал государственных и муниципальных услуг (функций)», по 1 экземпляру </w:t>
            </w:r>
            <w:r w:rsidR="002A6B43">
              <w:rPr>
                <w:rFonts w:ascii="Arial" w:eastAsia="Calibri" w:hAnsi="Arial" w:cs="Arial"/>
                <w:sz w:val="24"/>
                <w:szCs w:val="24"/>
              </w:rPr>
              <w:t>Постановления</w:t>
            </w: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 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694" w:type="dxa"/>
          </w:tcPr>
          <w:p w:rsidR="00A17626" w:rsidRPr="00A17626" w:rsidRDefault="00A17626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r w:rsidR="00E60218">
              <w:rPr>
                <w:rFonts w:ascii="Arial" w:eastAsia="Calibri" w:hAnsi="Arial" w:cs="Arial"/>
                <w:sz w:val="24"/>
                <w:szCs w:val="24"/>
              </w:rPr>
              <w:t>рабочих</w:t>
            </w: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 дней со дня издания Постановления</w:t>
            </w:r>
          </w:p>
        </w:tc>
        <w:tc>
          <w:tcPr>
            <w:tcW w:w="3402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Отдел архитектуры, строительства и жилищно-коммунального хозяйства администрации Светлоярского муниципального района Волгоградской области</w:t>
            </w: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7938" w:type="dxa"/>
          </w:tcPr>
          <w:p w:rsidR="00A17626" w:rsidRPr="00A17626" w:rsidRDefault="00A17626" w:rsidP="00A176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сносу или реконструкции, и жилых помещений, признанных непригодными для проживания), подлежащего расселению в рамках муниципальной программы администрации Светлоярского муниципального района Волгоградской области (при наличии муниципальной программы)</w:t>
            </w:r>
          </w:p>
        </w:tc>
        <w:tc>
          <w:tcPr>
            <w:tcW w:w="2694" w:type="dxa"/>
          </w:tcPr>
          <w:p w:rsidR="00A17626" w:rsidRPr="00A17626" w:rsidRDefault="00A17626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r w:rsidR="00E60218">
              <w:rPr>
                <w:rFonts w:ascii="Arial" w:eastAsia="Calibri" w:hAnsi="Arial" w:cs="Arial"/>
                <w:sz w:val="24"/>
                <w:szCs w:val="24"/>
              </w:rPr>
              <w:t>рабочих</w:t>
            </w: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 дней со дня  издания Постановления</w:t>
            </w:r>
          </w:p>
        </w:tc>
        <w:tc>
          <w:tcPr>
            <w:tcW w:w="3402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Отдел архитектуры, строительства и жилищно-коммунального хозяйства администрации Светлоярского муниципального района Волгоградской области</w:t>
            </w: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938" w:type="dxa"/>
          </w:tcPr>
          <w:p w:rsidR="00A17626" w:rsidRPr="00A17626" w:rsidRDefault="00A17626" w:rsidP="00A176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 в многоквартирном доме, признанном аварийным и подлежащим сносу,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694" w:type="dxa"/>
          </w:tcPr>
          <w:p w:rsidR="00A17626" w:rsidRPr="00A17626" w:rsidRDefault="00A17626" w:rsidP="00025B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30 календарных дней со дня издания Постановления</w:t>
            </w:r>
          </w:p>
        </w:tc>
        <w:tc>
          <w:tcPr>
            <w:tcW w:w="3402" w:type="dxa"/>
          </w:tcPr>
          <w:p w:rsidR="00A17626" w:rsidRPr="00A17626" w:rsidRDefault="002A6B43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6B43">
              <w:rPr>
                <w:rFonts w:ascii="Arial" w:eastAsia="Calibri" w:hAnsi="Arial" w:cs="Arial"/>
                <w:sz w:val="24"/>
                <w:szCs w:val="24"/>
              </w:rPr>
              <w:t>Отдел архитектуры, строительства и жилищно-коммунального хозяйства администрации Светлоярского муниципального района Волгоградской области</w:t>
            </w: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938" w:type="dxa"/>
          </w:tcPr>
          <w:p w:rsidR="00A17626" w:rsidRPr="00A17626" w:rsidRDefault="00A17626" w:rsidP="00A176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17626">
              <w:rPr>
                <w:rFonts w:ascii="Arial" w:eastAsia="Calibri" w:hAnsi="Arial" w:cs="Arial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  <w:proofErr w:type="gramEnd"/>
          </w:p>
        </w:tc>
        <w:tc>
          <w:tcPr>
            <w:tcW w:w="2694" w:type="dxa"/>
          </w:tcPr>
          <w:p w:rsidR="00A17626" w:rsidRPr="00A17626" w:rsidRDefault="00E60218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рабочих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 xml:space="preserve"> дней, после истечения установленного срока сноса многоквартирного дома</w:t>
            </w:r>
          </w:p>
        </w:tc>
        <w:tc>
          <w:tcPr>
            <w:tcW w:w="3402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17626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Отдел по управлению муниципальным имуществом и земельными ресурсами администрации Светлоярского муниципального района Волгоградской области</w:t>
            </w: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938" w:type="dxa"/>
          </w:tcPr>
          <w:p w:rsidR="00A17626" w:rsidRPr="00A17626" w:rsidRDefault="00A17626" w:rsidP="00A17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После проведения мероприятий по расселению граждан, проживающих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694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7938" w:type="dxa"/>
          </w:tcPr>
          <w:p w:rsidR="00A17626" w:rsidRPr="00A17626" w:rsidRDefault="00A17626" w:rsidP="00A17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организовать работу по отключению действующих инженерных сетей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многоквартирному дому</w:t>
            </w:r>
          </w:p>
        </w:tc>
        <w:tc>
          <w:tcPr>
            <w:tcW w:w="2694" w:type="dxa"/>
          </w:tcPr>
          <w:p w:rsidR="00A17626" w:rsidRPr="00A17626" w:rsidRDefault="00E60218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рабочих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 xml:space="preserve"> дней со дня  издания Постановления</w:t>
            </w:r>
          </w:p>
        </w:tc>
        <w:tc>
          <w:tcPr>
            <w:tcW w:w="3402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Отдел архитектуры, строительства и жилищно-коммунального хозяйства администрации Светлоярского муниципального района Волгоградской области</w:t>
            </w: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lastRenderedPageBreak/>
              <w:t>6.2.</w:t>
            </w:r>
          </w:p>
        </w:tc>
        <w:tc>
          <w:tcPr>
            <w:tcW w:w="7938" w:type="dxa"/>
          </w:tcPr>
          <w:p w:rsidR="00A17626" w:rsidRPr="00A17626" w:rsidRDefault="00A17626" w:rsidP="00A17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составить смету на снос такого многоквартирного дома</w:t>
            </w:r>
          </w:p>
        </w:tc>
        <w:tc>
          <w:tcPr>
            <w:tcW w:w="2694" w:type="dxa"/>
          </w:tcPr>
          <w:p w:rsidR="00A17626" w:rsidRPr="00A17626" w:rsidRDefault="004B1890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</w:t>
            </w:r>
            <w:r w:rsidR="00E6021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4B189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календарных дней </w:t>
            </w:r>
            <w:r w:rsidR="00A17626" w:rsidRPr="00A17626">
              <w:rPr>
                <w:rFonts w:ascii="Arial" w:eastAsia="Calibri" w:hAnsi="Arial" w:cs="Arial"/>
                <w:color w:val="000000"/>
                <w:sz w:val="24"/>
                <w:szCs w:val="24"/>
              </w:rPr>
              <w:t>со дня Задания на составление сметы</w:t>
            </w:r>
          </w:p>
        </w:tc>
        <w:tc>
          <w:tcPr>
            <w:tcW w:w="3402" w:type="dxa"/>
          </w:tcPr>
          <w:p w:rsidR="00A17626" w:rsidRPr="00A17626" w:rsidRDefault="00A17626" w:rsidP="004B189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Муниципальное </w:t>
            </w:r>
            <w:r w:rsidR="004B1890">
              <w:rPr>
                <w:rFonts w:ascii="Arial" w:eastAsia="Calibri" w:hAnsi="Arial" w:cs="Arial"/>
                <w:color w:val="000000"/>
                <w:sz w:val="24"/>
                <w:szCs w:val="24"/>
              </w:rPr>
              <w:t>казенное</w:t>
            </w:r>
            <w:r w:rsidRPr="00A176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учреждение «Управление муниципального хозяйства» Светлоярского муниципального района Волгоградской области</w:t>
            </w: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7938" w:type="dxa"/>
          </w:tcPr>
          <w:p w:rsidR="00A17626" w:rsidRPr="00A17626" w:rsidRDefault="00A17626" w:rsidP="00A17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внести предложения </w:t>
            </w:r>
            <w:r w:rsidRPr="00A17626">
              <w:rPr>
                <w:rFonts w:ascii="Arial" w:eastAsia="Times New Roman" w:hAnsi="Arial" w:cs="Arial"/>
                <w:iCs/>
                <w:kern w:val="2"/>
                <w:sz w:val="24"/>
                <w:szCs w:val="24"/>
                <w:lang w:eastAsia="ru-RU"/>
              </w:rPr>
              <w:t xml:space="preserve">по вопросу финансирования мероприятий по сносу такого многоквартирного дома </w:t>
            </w:r>
          </w:p>
        </w:tc>
        <w:tc>
          <w:tcPr>
            <w:tcW w:w="2694" w:type="dxa"/>
          </w:tcPr>
          <w:p w:rsidR="00A17626" w:rsidRPr="00A17626" w:rsidRDefault="00A17626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5 </w:t>
            </w:r>
            <w:r w:rsidR="00E60218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рабочих</w:t>
            </w:r>
            <w:r w:rsidRPr="00A176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дней со дня получения сметы</w:t>
            </w:r>
          </w:p>
        </w:tc>
        <w:tc>
          <w:tcPr>
            <w:tcW w:w="3402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Отдел бюджетно-финансовой политики администрации Светлоярского муниципального района Волгоградской области</w:t>
            </w: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6.4.</w:t>
            </w:r>
          </w:p>
        </w:tc>
        <w:tc>
          <w:tcPr>
            <w:tcW w:w="7938" w:type="dxa"/>
          </w:tcPr>
          <w:p w:rsidR="00A17626" w:rsidRPr="00A17626" w:rsidRDefault="00A17626" w:rsidP="004B1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4B189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в пункте 7 настоящего Плана мероприятий, обеспечить снос такого многоквартирного дома </w:t>
            </w:r>
          </w:p>
        </w:tc>
        <w:tc>
          <w:tcPr>
            <w:tcW w:w="2694" w:type="dxa"/>
          </w:tcPr>
          <w:p w:rsidR="00A17626" w:rsidRPr="00A17626" w:rsidRDefault="00025BBC" w:rsidP="00C178C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5BBC">
              <w:rPr>
                <w:rFonts w:ascii="Arial" w:eastAsia="Calibri" w:hAnsi="Arial" w:cs="Arial"/>
                <w:sz w:val="24"/>
                <w:szCs w:val="24"/>
              </w:rPr>
              <w:t>30 календарных дней</w:t>
            </w:r>
          </w:p>
        </w:tc>
        <w:tc>
          <w:tcPr>
            <w:tcW w:w="3402" w:type="dxa"/>
          </w:tcPr>
          <w:p w:rsidR="00A17626" w:rsidRPr="00A17626" w:rsidRDefault="00DF5E0D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5E0D">
              <w:rPr>
                <w:rFonts w:ascii="Arial" w:eastAsia="Calibri" w:hAnsi="Arial" w:cs="Arial"/>
                <w:sz w:val="24"/>
                <w:szCs w:val="24"/>
              </w:rPr>
              <w:t>Отдел архитектуры, строительства и жилищно-коммунального хозяйства администрации Светлоярского муниципального района Волгоградской области</w:t>
            </w: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6.5.</w:t>
            </w:r>
          </w:p>
        </w:tc>
        <w:tc>
          <w:tcPr>
            <w:tcW w:w="7938" w:type="dxa"/>
          </w:tcPr>
          <w:p w:rsidR="00A17626" w:rsidRPr="00A17626" w:rsidRDefault="00A17626" w:rsidP="009B5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="009B5C6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от 24.01.2019 № 34/</w:t>
            </w:r>
            <w:proofErr w:type="spellStart"/>
            <w:proofErr w:type="gramStart"/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694" w:type="dxa"/>
          </w:tcPr>
          <w:p w:rsidR="00A17626" w:rsidRPr="00A17626" w:rsidRDefault="00C178CD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78CD"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r w:rsidR="00E60218">
              <w:rPr>
                <w:rFonts w:ascii="Arial" w:eastAsia="Calibri" w:hAnsi="Arial" w:cs="Arial"/>
                <w:sz w:val="24"/>
                <w:szCs w:val="24"/>
              </w:rPr>
              <w:t>рабочих</w:t>
            </w:r>
            <w:r w:rsidRPr="00C178CD">
              <w:rPr>
                <w:rFonts w:ascii="Arial" w:eastAsia="Calibri" w:hAnsi="Arial" w:cs="Arial"/>
                <w:sz w:val="24"/>
                <w:szCs w:val="24"/>
              </w:rPr>
              <w:t xml:space="preserve"> дней</w:t>
            </w:r>
          </w:p>
        </w:tc>
        <w:tc>
          <w:tcPr>
            <w:tcW w:w="3402" w:type="dxa"/>
          </w:tcPr>
          <w:p w:rsidR="00A17626" w:rsidRPr="00A17626" w:rsidRDefault="00C178CD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>тдел архитектуры, строительства и жилищно-коммунального хозяйства администрации Светлоярского муниципального района Волгоградской области</w:t>
            </w: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938" w:type="dxa"/>
          </w:tcPr>
          <w:p w:rsidR="00A17626" w:rsidRPr="00A17626" w:rsidRDefault="00A17626" w:rsidP="002A6B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A17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 проведения мероприятий по расселению граждан, проживающих в многоквартирном доме, 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признанном аварийным и подлежащим сносу, и оформления права собственности Светлоярского муниципального района Волгоградской области</w:t>
            </w:r>
            <w:r w:rsid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, Светлоярского </w:t>
            </w:r>
            <w:r w:rsid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lastRenderedPageBreak/>
              <w:t>городского поселения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A6B43" w:rsidRP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Светлоярского муниципального района Волгоградской области 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  <w:proofErr w:type="gramEnd"/>
          </w:p>
        </w:tc>
        <w:tc>
          <w:tcPr>
            <w:tcW w:w="2694" w:type="dxa"/>
          </w:tcPr>
          <w:p w:rsidR="00A17626" w:rsidRPr="00A17626" w:rsidRDefault="00C178CD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78C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5 </w:t>
            </w:r>
            <w:r w:rsidR="00E60218">
              <w:rPr>
                <w:rFonts w:ascii="Arial" w:eastAsia="Calibri" w:hAnsi="Arial" w:cs="Arial"/>
                <w:sz w:val="24"/>
                <w:szCs w:val="24"/>
              </w:rPr>
              <w:t>рабочих</w:t>
            </w:r>
            <w:r w:rsidRPr="00C178CD">
              <w:rPr>
                <w:rFonts w:ascii="Arial" w:eastAsia="Calibri" w:hAnsi="Arial" w:cs="Arial"/>
                <w:sz w:val="24"/>
                <w:szCs w:val="24"/>
              </w:rPr>
              <w:t xml:space="preserve"> дней</w:t>
            </w:r>
          </w:p>
        </w:tc>
        <w:tc>
          <w:tcPr>
            <w:tcW w:w="3402" w:type="dxa"/>
          </w:tcPr>
          <w:p w:rsidR="00A17626" w:rsidRPr="00A17626" w:rsidRDefault="00C178CD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 xml:space="preserve">тдел по управлению муниципальным имуществом и земельными ресурсами администрации 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lastRenderedPageBreak/>
              <w:t>Светлоярского муниципального района Волгоградской области</w:t>
            </w: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7938" w:type="dxa"/>
          </w:tcPr>
          <w:p w:rsidR="00A17626" w:rsidRPr="00A17626" w:rsidRDefault="00A17626" w:rsidP="00A17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После оформления документов, </w:t>
            </w:r>
            <w:r w:rsidRPr="00A17626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подтверждающих снос такого многоквартирного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дома, в том числе акта обследования, подготовленного кадастровым инженером, и уведомления о завершении сноса такого многоквартирного жилого дома:</w:t>
            </w:r>
          </w:p>
        </w:tc>
        <w:tc>
          <w:tcPr>
            <w:tcW w:w="2694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7938" w:type="dxa"/>
          </w:tcPr>
          <w:p w:rsidR="00A17626" w:rsidRPr="00A17626" w:rsidRDefault="00A17626" w:rsidP="002A6B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внести соответствующие изменения в состав муниципальной имущественной казны  Светлоярского муниципального района Волгоградской области, </w:t>
            </w:r>
            <w:r w:rsidR="002A6B43" w:rsidRP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Светлоярского городского поселения Светлоярского муниципального района Волгоградской области</w:t>
            </w:r>
            <w:r w:rsid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,</w:t>
            </w:r>
            <w:r w:rsidR="002A6B43" w:rsidRP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реестр муниципального имущества Светлоярского муниципального района Волгоградской области,</w:t>
            </w:r>
            <w:r w:rsidR="002A6B43">
              <w:t xml:space="preserve"> </w:t>
            </w:r>
            <w:r w:rsidR="002A6B43" w:rsidRP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694" w:type="dxa"/>
          </w:tcPr>
          <w:p w:rsidR="00A17626" w:rsidRPr="00A17626" w:rsidRDefault="00C178CD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78CD"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r w:rsidR="00E60218">
              <w:rPr>
                <w:rFonts w:ascii="Arial" w:eastAsia="Calibri" w:hAnsi="Arial" w:cs="Arial"/>
                <w:sz w:val="24"/>
                <w:szCs w:val="24"/>
              </w:rPr>
              <w:t>рабочих</w:t>
            </w:r>
            <w:r w:rsidRPr="00C178CD">
              <w:rPr>
                <w:rFonts w:ascii="Arial" w:eastAsia="Calibri" w:hAnsi="Arial" w:cs="Arial"/>
                <w:sz w:val="24"/>
                <w:szCs w:val="24"/>
              </w:rPr>
              <w:t xml:space="preserve"> дней</w:t>
            </w:r>
          </w:p>
        </w:tc>
        <w:tc>
          <w:tcPr>
            <w:tcW w:w="3402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Отдел по управлению муниципальным имуществом и земельными ресурсами администрации Светлоярского муниципального района Волгоградской области</w:t>
            </w:r>
          </w:p>
        </w:tc>
      </w:tr>
      <w:tr w:rsidR="00A17626" w:rsidRPr="00A17626" w:rsidTr="009B5C67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8.2.</w:t>
            </w:r>
          </w:p>
        </w:tc>
        <w:tc>
          <w:tcPr>
            <w:tcW w:w="7938" w:type="dxa"/>
          </w:tcPr>
          <w:p w:rsidR="00A17626" w:rsidRPr="00A17626" w:rsidRDefault="00A17626" w:rsidP="002A6B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Светлоярского муниципального района Волгоградской области</w:t>
            </w:r>
            <w:r w:rsid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, 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A6B43" w:rsidRP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Светлоярского городского поселения Светлоярского муниципального района Волгоградской области </w:t>
            </w:r>
            <w:r w:rsidRPr="00A17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Светлоярского муниципального района Волгоградской области</w:t>
            </w:r>
            <w:r w:rsid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,</w:t>
            </w:r>
            <w:r w:rsidR="002A6B43">
              <w:t xml:space="preserve"> </w:t>
            </w:r>
            <w:r w:rsidR="002A6B43" w:rsidRP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Светлоярского городского поселения Светлоярского</w:t>
            </w:r>
            <w:proofErr w:type="gramEnd"/>
            <w:r w:rsidR="002A6B43" w:rsidRP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на земельный участок, занимаемый таким многоквартирным домом</w:t>
            </w:r>
          </w:p>
        </w:tc>
        <w:tc>
          <w:tcPr>
            <w:tcW w:w="2694" w:type="dxa"/>
          </w:tcPr>
          <w:p w:rsidR="00A17626" w:rsidRPr="00A17626" w:rsidRDefault="00C178CD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78CD"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r w:rsidR="00E60218">
              <w:rPr>
                <w:rFonts w:ascii="Arial" w:eastAsia="Calibri" w:hAnsi="Arial" w:cs="Arial"/>
                <w:sz w:val="24"/>
                <w:szCs w:val="24"/>
              </w:rPr>
              <w:t>рабочих</w:t>
            </w:r>
            <w:r w:rsidRPr="00C178CD">
              <w:rPr>
                <w:rFonts w:ascii="Arial" w:eastAsia="Calibri" w:hAnsi="Arial" w:cs="Arial"/>
                <w:sz w:val="24"/>
                <w:szCs w:val="24"/>
              </w:rPr>
              <w:t xml:space="preserve"> дней</w:t>
            </w:r>
          </w:p>
        </w:tc>
        <w:tc>
          <w:tcPr>
            <w:tcW w:w="3402" w:type="dxa"/>
          </w:tcPr>
          <w:p w:rsidR="00A17626" w:rsidRPr="00A17626" w:rsidRDefault="00C178CD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>тдел по управлению муниципальным имуществом и земельными ресурсами администрации Светлоярского муниципального района Волгоградской области</w:t>
            </w:r>
          </w:p>
        </w:tc>
      </w:tr>
    </w:tbl>
    <w:p w:rsidR="00A17626" w:rsidRPr="00A17626" w:rsidRDefault="00A17626" w:rsidP="00A17626">
      <w:pPr>
        <w:suppressAutoHyphens/>
        <w:ind w:left="720"/>
        <w:contextualSpacing/>
        <w:rPr>
          <w:rFonts w:ascii="Arial" w:eastAsia="Calibri" w:hAnsi="Arial" w:cs="Arial"/>
          <w:sz w:val="24"/>
          <w:szCs w:val="24"/>
          <w:lang w:eastAsia="ar-SA"/>
        </w:rPr>
      </w:pPr>
    </w:p>
    <w:p w:rsidR="00A17626" w:rsidRDefault="00A17626" w:rsidP="00A17626">
      <w:pPr>
        <w:spacing w:after="0" w:line="240" w:lineRule="auto"/>
        <w:ind w:left="10632"/>
        <w:rPr>
          <w:rFonts w:ascii="Arial" w:eastAsia="Calibri" w:hAnsi="Arial" w:cs="Arial"/>
          <w:sz w:val="24"/>
          <w:szCs w:val="24"/>
        </w:rPr>
      </w:pPr>
    </w:p>
    <w:p w:rsidR="00A17626" w:rsidRDefault="00A17626" w:rsidP="00A17626">
      <w:pPr>
        <w:spacing w:after="0" w:line="240" w:lineRule="auto"/>
        <w:ind w:left="10632"/>
        <w:rPr>
          <w:rFonts w:ascii="Arial" w:eastAsia="Calibri" w:hAnsi="Arial" w:cs="Arial"/>
          <w:sz w:val="24"/>
          <w:szCs w:val="24"/>
        </w:rPr>
      </w:pPr>
    </w:p>
    <w:p w:rsidR="009B5C67" w:rsidRDefault="009B5C67" w:rsidP="00E60218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</w:p>
    <w:p w:rsidR="00A17626" w:rsidRPr="00A17626" w:rsidRDefault="00A17626" w:rsidP="00E60218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A17626">
        <w:rPr>
          <w:rFonts w:ascii="Arial" w:eastAsia="Calibri" w:hAnsi="Arial" w:cs="Arial"/>
          <w:sz w:val="24"/>
          <w:szCs w:val="24"/>
        </w:rPr>
        <w:lastRenderedPageBreak/>
        <w:t xml:space="preserve">Приложение № 2 </w:t>
      </w:r>
    </w:p>
    <w:p w:rsidR="00A17626" w:rsidRPr="00A17626" w:rsidRDefault="00A17626" w:rsidP="00E60218">
      <w:pPr>
        <w:spacing w:after="0" w:line="240" w:lineRule="auto"/>
        <w:ind w:left="8505"/>
        <w:rPr>
          <w:rFonts w:ascii="Arial" w:eastAsia="Calibri" w:hAnsi="Arial" w:cs="Arial"/>
          <w:sz w:val="24"/>
          <w:szCs w:val="24"/>
        </w:rPr>
      </w:pPr>
      <w:r w:rsidRPr="00A17626">
        <w:rPr>
          <w:rFonts w:ascii="Arial" w:eastAsia="Calibri" w:hAnsi="Arial" w:cs="Arial"/>
          <w:sz w:val="24"/>
          <w:szCs w:val="24"/>
        </w:rPr>
        <w:t>к Порядку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территории Светлоярского городского поселения Светлоярского муниципального района Волгоградской области</w:t>
      </w:r>
    </w:p>
    <w:p w:rsidR="00A17626" w:rsidRPr="00A17626" w:rsidRDefault="00A17626" w:rsidP="00A176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17626" w:rsidRPr="00A17626" w:rsidRDefault="00A17626" w:rsidP="00A176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17626">
        <w:rPr>
          <w:rFonts w:ascii="Arial" w:eastAsia="Calibri" w:hAnsi="Arial" w:cs="Arial"/>
          <w:sz w:val="24"/>
          <w:szCs w:val="24"/>
        </w:rPr>
        <w:t>П</w:t>
      </w:r>
      <w:r w:rsidR="00E60218">
        <w:rPr>
          <w:rFonts w:ascii="Arial" w:eastAsia="Calibri" w:hAnsi="Arial" w:cs="Arial"/>
          <w:sz w:val="24"/>
          <w:szCs w:val="24"/>
        </w:rPr>
        <w:t>ЛАН МЕРОПРИЯТИЙ</w:t>
      </w:r>
      <w:r w:rsidRPr="00A17626">
        <w:rPr>
          <w:rFonts w:ascii="Arial" w:eastAsia="Calibri" w:hAnsi="Arial" w:cs="Arial"/>
          <w:sz w:val="24"/>
          <w:szCs w:val="24"/>
        </w:rPr>
        <w:t xml:space="preserve"> </w:t>
      </w:r>
    </w:p>
    <w:p w:rsidR="00A17626" w:rsidRPr="00A17626" w:rsidRDefault="00A17626" w:rsidP="00A17626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u w:val="single"/>
        </w:rPr>
      </w:pPr>
      <w:r w:rsidRPr="00A17626">
        <w:rPr>
          <w:rFonts w:ascii="Arial" w:eastAsia="Calibri" w:hAnsi="Arial" w:cs="Arial"/>
          <w:sz w:val="24"/>
          <w:szCs w:val="24"/>
        </w:rPr>
        <w:t>к постановлению администрации Светлоярского муниципального района Волгоградской области</w:t>
      </w:r>
    </w:p>
    <w:p w:rsidR="00A17626" w:rsidRPr="00A17626" w:rsidRDefault="00A17626" w:rsidP="00A176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17626">
        <w:rPr>
          <w:rFonts w:ascii="Arial" w:eastAsia="Calibri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реконструкции </w:t>
      </w:r>
    </w:p>
    <w:p w:rsidR="00A17626" w:rsidRPr="00A17626" w:rsidRDefault="00A17626" w:rsidP="00A176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7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498"/>
        <w:gridCol w:w="2268"/>
        <w:gridCol w:w="2410"/>
      </w:tblGrid>
      <w:tr w:rsidR="00A17626" w:rsidRPr="00A17626" w:rsidTr="006113CA">
        <w:tc>
          <w:tcPr>
            <w:tcW w:w="567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A17626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A17626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9498" w:type="dxa"/>
            <w:vAlign w:val="center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17626" w:rsidRPr="00A17626" w:rsidTr="006113CA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498" w:type="dxa"/>
          </w:tcPr>
          <w:p w:rsidR="00A17626" w:rsidRPr="00A17626" w:rsidRDefault="00A17626" w:rsidP="002A6B43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A17626">
              <w:rPr>
                <w:rFonts w:ascii="Arial" w:eastAsia="Calibri" w:hAnsi="Arial" w:cs="Arial"/>
                <w:sz w:val="24"/>
                <w:szCs w:val="24"/>
              </w:rPr>
              <w:br/>
              <w:t xml:space="preserve"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</w:t>
            </w:r>
            <w:r w:rsidR="002A6B43">
              <w:rPr>
                <w:rFonts w:ascii="Arial" w:eastAsia="Calibri" w:hAnsi="Arial" w:cs="Arial"/>
                <w:sz w:val="24"/>
                <w:szCs w:val="24"/>
              </w:rPr>
              <w:t>Постановления</w:t>
            </w: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 с указанием сроков отселения физических и юридических лиц</w:t>
            </w:r>
          </w:p>
        </w:tc>
        <w:tc>
          <w:tcPr>
            <w:tcW w:w="2268" w:type="dxa"/>
          </w:tcPr>
          <w:p w:rsidR="003C7E47" w:rsidRPr="003C7E47" w:rsidRDefault="003C7E47" w:rsidP="003C7E4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7E47">
              <w:rPr>
                <w:rFonts w:ascii="Arial" w:eastAsia="Calibri" w:hAnsi="Arial" w:cs="Arial"/>
                <w:sz w:val="24"/>
                <w:szCs w:val="24"/>
              </w:rPr>
              <w:t xml:space="preserve">30 календарных дней от даты получения Заключения; </w:t>
            </w:r>
          </w:p>
          <w:p w:rsidR="00A17626" w:rsidRPr="00A17626" w:rsidRDefault="003C7E47" w:rsidP="003C7E4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7E47">
              <w:rPr>
                <w:rFonts w:ascii="Arial" w:eastAsia="Calibri" w:hAnsi="Arial" w:cs="Arial"/>
                <w:sz w:val="24"/>
                <w:szCs w:val="24"/>
              </w:rPr>
              <w:t>при ЧС 10 календарных дней от даты получения Заключения</w:t>
            </w:r>
          </w:p>
        </w:tc>
        <w:tc>
          <w:tcPr>
            <w:tcW w:w="2410" w:type="dxa"/>
          </w:tcPr>
          <w:p w:rsidR="00A17626" w:rsidRPr="00A17626" w:rsidRDefault="003C7E47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C7E47">
              <w:rPr>
                <w:rFonts w:ascii="Arial" w:eastAsia="Calibri" w:hAnsi="Arial" w:cs="Arial"/>
                <w:sz w:val="24"/>
                <w:szCs w:val="24"/>
              </w:rPr>
              <w:t>тдел по управлению муниципальным имуществом и земельными ресурсами администрации Светлоярского муниципального района Волгоградской</w:t>
            </w:r>
          </w:p>
        </w:tc>
      </w:tr>
      <w:tr w:rsidR="00A17626" w:rsidRPr="00A17626" w:rsidTr="006113CA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9498" w:type="dxa"/>
          </w:tcPr>
          <w:p w:rsidR="006113CA" w:rsidRDefault="00A17626" w:rsidP="006113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A17626">
              <w:rPr>
                <w:rFonts w:ascii="Arial" w:eastAsia="Calibri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A17626">
              <w:rPr>
                <w:rFonts w:ascii="Arial" w:eastAsia="Calibri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«Интернет», включая использование</w:t>
            </w: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 федеральной государственной информационной системы «Единый портал государственных и муниципальных услуг (функций)», по 1 экземпляру </w:t>
            </w:r>
            <w:r w:rsidR="002A6B43">
              <w:rPr>
                <w:rFonts w:ascii="Arial" w:eastAsia="Calibri" w:hAnsi="Arial" w:cs="Arial"/>
                <w:sz w:val="24"/>
                <w:szCs w:val="24"/>
              </w:rPr>
              <w:t>Постановления</w:t>
            </w:r>
            <w:r w:rsidR="006113C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17626" w:rsidRPr="00A17626" w:rsidRDefault="00A17626" w:rsidP="006113C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lastRenderedPageBreak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268" w:type="dxa"/>
          </w:tcPr>
          <w:p w:rsidR="00A17626" w:rsidRPr="00A17626" w:rsidRDefault="003C7E47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7E4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5 </w:t>
            </w:r>
            <w:r w:rsidR="00E60218">
              <w:rPr>
                <w:rFonts w:ascii="Arial" w:eastAsia="Calibri" w:hAnsi="Arial" w:cs="Arial"/>
                <w:sz w:val="24"/>
                <w:szCs w:val="24"/>
              </w:rPr>
              <w:t>рабочих</w:t>
            </w:r>
            <w:r w:rsidRPr="003C7E47">
              <w:rPr>
                <w:rFonts w:ascii="Arial" w:eastAsia="Calibri" w:hAnsi="Arial" w:cs="Arial"/>
                <w:sz w:val="24"/>
                <w:szCs w:val="24"/>
              </w:rPr>
              <w:t xml:space="preserve"> дней со дня издания Постановления</w:t>
            </w:r>
          </w:p>
        </w:tc>
        <w:tc>
          <w:tcPr>
            <w:tcW w:w="2410" w:type="dxa"/>
          </w:tcPr>
          <w:p w:rsidR="003328A2" w:rsidRDefault="003C7E47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 xml:space="preserve">тдел архитектуры, строительства и жилищно-коммунального хозяйства </w:t>
            </w:r>
          </w:p>
          <w:p w:rsidR="003328A2" w:rsidRDefault="003328A2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администрации Светлоярского муниципального района Волгоградской области</w:t>
            </w:r>
          </w:p>
        </w:tc>
      </w:tr>
      <w:tr w:rsidR="00A17626" w:rsidRPr="00A17626" w:rsidTr="006113CA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9498" w:type="dxa"/>
          </w:tcPr>
          <w:p w:rsidR="00A17626" w:rsidRPr="00A17626" w:rsidRDefault="00A17626" w:rsidP="00A176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администрации Светлоярского муниципального района Волгоградской области (при наличии муниципальной программы)</w:t>
            </w:r>
          </w:p>
        </w:tc>
        <w:tc>
          <w:tcPr>
            <w:tcW w:w="2268" w:type="dxa"/>
          </w:tcPr>
          <w:p w:rsidR="00A17626" w:rsidRPr="00A17626" w:rsidRDefault="003C7E47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7E47"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r w:rsidR="00E60218">
              <w:rPr>
                <w:rFonts w:ascii="Arial" w:eastAsia="Calibri" w:hAnsi="Arial" w:cs="Arial"/>
                <w:sz w:val="24"/>
                <w:szCs w:val="24"/>
              </w:rPr>
              <w:t>рабочих</w:t>
            </w:r>
            <w:r w:rsidRPr="003C7E47">
              <w:rPr>
                <w:rFonts w:ascii="Arial" w:eastAsia="Calibri" w:hAnsi="Arial" w:cs="Arial"/>
                <w:sz w:val="24"/>
                <w:szCs w:val="24"/>
              </w:rPr>
              <w:t xml:space="preserve"> дней со дня издания Постановления</w:t>
            </w:r>
          </w:p>
        </w:tc>
        <w:tc>
          <w:tcPr>
            <w:tcW w:w="2410" w:type="dxa"/>
          </w:tcPr>
          <w:p w:rsidR="00A17626" w:rsidRPr="00A17626" w:rsidRDefault="003C7E47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>тдел архитектуры, строительства и жилищно-коммунального хозяйства администрации Светлоярского муниципального района Волгоградской области</w:t>
            </w:r>
          </w:p>
        </w:tc>
      </w:tr>
      <w:tr w:rsidR="00A17626" w:rsidRPr="00A17626" w:rsidTr="003328A2">
        <w:trPr>
          <w:trHeight w:val="3392"/>
        </w:trPr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498" w:type="dxa"/>
          </w:tcPr>
          <w:p w:rsidR="00A17626" w:rsidRPr="00A17626" w:rsidRDefault="00A17626" w:rsidP="00A176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pacing w:val="-8"/>
                <w:sz w:val="24"/>
                <w:szCs w:val="24"/>
              </w:rPr>
              <w:t>В течение 30 календарных дней со дня издания соответствующего Постановления</w:t>
            </w:r>
            <w:r w:rsidRPr="00A17626">
              <w:rPr>
                <w:rFonts w:ascii="Arial" w:eastAsia="Calibri" w:hAnsi="Arial" w:cs="Arial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268" w:type="dxa"/>
          </w:tcPr>
          <w:p w:rsidR="00A17626" w:rsidRPr="00A17626" w:rsidRDefault="003C7E47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7E47">
              <w:rPr>
                <w:rFonts w:ascii="Arial" w:eastAsia="Calibri" w:hAnsi="Arial" w:cs="Arial"/>
                <w:sz w:val="24"/>
                <w:szCs w:val="24"/>
              </w:rPr>
              <w:t>30 календарных дней со дня издания Постановления</w:t>
            </w:r>
          </w:p>
        </w:tc>
        <w:tc>
          <w:tcPr>
            <w:tcW w:w="2410" w:type="dxa"/>
          </w:tcPr>
          <w:p w:rsidR="00A17626" w:rsidRPr="00A17626" w:rsidRDefault="002A6B43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A6B43">
              <w:rPr>
                <w:rFonts w:ascii="Arial" w:eastAsia="Calibri" w:hAnsi="Arial" w:cs="Arial"/>
                <w:sz w:val="24"/>
                <w:szCs w:val="24"/>
              </w:rPr>
              <w:t>Отдел архитектуры, строительства и жилищно-коммунального хозяйства администрации Светлоярского муниципального района Волгоградской области</w:t>
            </w:r>
          </w:p>
        </w:tc>
      </w:tr>
      <w:tr w:rsidR="00A17626" w:rsidRPr="00A17626" w:rsidTr="006113CA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498" w:type="dxa"/>
          </w:tcPr>
          <w:p w:rsidR="003328A2" w:rsidRDefault="00A17626" w:rsidP="00A176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реконструкции, в срок, указанный </w:t>
            </w:r>
            <w:proofErr w:type="gramStart"/>
            <w:r w:rsidRPr="00A17626">
              <w:rPr>
                <w:rFonts w:ascii="Arial" w:eastAsia="Calibri" w:hAnsi="Arial" w:cs="Arial"/>
                <w:sz w:val="24"/>
                <w:szCs w:val="24"/>
              </w:rPr>
              <w:t>в</w:t>
            </w:r>
            <w:proofErr w:type="gramEnd"/>
            <w:r w:rsidRPr="00A1762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17626" w:rsidRPr="00A17626" w:rsidRDefault="00A17626" w:rsidP="00A176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17626">
              <w:rPr>
                <w:rFonts w:ascii="Arial" w:eastAsia="Calibri" w:hAnsi="Arial" w:cs="Arial"/>
                <w:sz w:val="24"/>
                <w:szCs w:val="24"/>
              </w:rPr>
              <w:lastRenderedPageBreak/>
              <w:t>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</w:t>
            </w:r>
            <w:r w:rsidR="002A6B43">
              <w:rPr>
                <w:rFonts w:ascii="Arial" w:eastAsia="Calibri" w:hAnsi="Arial" w:cs="Arial"/>
                <w:sz w:val="24"/>
                <w:szCs w:val="24"/>
              </w:rPr>
              <w:t>ых в таком многоквартирном доме</w:t>
            </w:r>
            <w:proofErr w:type="gramEnd"/>
          </w:p>
        </w:tc>
        <w:tc>
          <w:tcPr>
            <w:tcW w:w="2268" w:type="dxa"/>
          </w:tcPr>
          <w:p w:rsidR="006113CA" w:rsidRDefault="003C7E47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7E4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5 </w:t>
            </w:r>
            <w:r w:rsidR="00E60218">
              <w:rPr>
                <w:rFonts w:ascii="Arial" w:eastAsia="Calibri" w:hAnsi="Arial" w:cs="Arial"/>
                <w:sz w:val="24"/>
                <w:szCs w:val="24"/>
              </w:rPr>
              <w:t>рабочих</w:t>
            </w:r>
            <w:r w:rsidRPr="003C7E47">
              <w:rPr>
                <w:rFonts w:ascii="Arial" w:eastAsia="Calibri" w:hAnsi="Arial" w:cs="Arial"/>
                <w:sz w:val="24"/>
                <w:szCs w:val="24"/>
              </w:rPr>
              <w:t xml:space="preserve"> дней, после истечения</w:t>
            </w:r>
          </w:p>
          <w:p w:rsidR="006113CA" w:rsidRDefault="006113CA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17626" w:rsidRPr="00A17626" w:rsidRDefault="003C7E47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7E4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установленного срока </w:t>
            </w:r>
            <w:r>
              <w:rPr>
                <w:rFonts w:ascii="Arial" w:eastAsia="Calibri" w:hAnsi="Arial" w:cs="Arial"/>
                <w:sz w:val="24"/>
                <w:szCs w:val="24"/>
              </w:rPr>
              <w:t>реконструкции</w:t>
            </w:r>
            <w:r w:rsidRPr="003C7E47">
              <w:rPr>
                <w:rFonts w:ascii="Arial" w:eastAsia="Calibri" w:hAnsi="Arial" w:cs="Arial"/>
                <w:sz w:val="24"/>
                <w:szCs w:val="24"/>
              </w:rPr>
              <w:t xml:space="preserve"> многоквартирного дома</w:t>
            </w:r>
          </w:p>
        </w:tc>
        <w:tc>
          <w:tcPr>
            <w:tcW w:w="2410" w:type="dxa"/>
          </w:tcPr>
          <w:p w:rsidR="006113CA" w:rsidRDefault="003C7E47" w:rsidP="006113CA">
            <w:pPr>
              <w:spacing w:after="0" w:line="240" w:lineRule="auto"/>
              <w:ind w:right="-196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7E4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Отдел </w:t>
            </w:r>
            <w:proofErr w:type="gramStart"/>
            <w:r w:rsidRPr="003C7E4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3C7E4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113CA" w:rsidRDefault="003C7E47" w:rsidP="006113CA">
            <w:pPr>
              <w:spacing w:after="0" w:line="240" w:lineRule="auto"/>
              <w:ind w:right="-196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7E4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управлени</w:t>
            </w:r>
            <w:r w:rsidR="006113CA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3C7E4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113CA" w:rsidRDefault="006113CA" w:rsidP="006113CA">
            <w:pPr>
              <w:spacing w:after="0" w:line="240" w:lineRule="auto"/>
              <w:ind w:right="-196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A17626" w:rsidRPr="00A17626" w:rsidRDefault="003C7E47" w:rsidP="006113CA">
            <w:pPr>
              <w:spacing w:after="0" w:line="240" w:lineRule="auto"/>
              <w:ind w:right="-196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7E4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муниципальным имуществом и земельными ресурсами администрации Светлоярского муниципального района Волгоградской</w:t>
            </w:r>
            <w:r w:rsidR="009B5C67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</w:tr>
      <w:tr w:rsidR="00A17626" w:rsidRPr="00A17626" w:rsidTr="006113CA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9498" w:type="dxa"/>
          </w:tcPr>
          <w:p w:rsidR="00A17626" w:rsidRPr="00A17626" w:rsidRDefault="00A17626" w:rsidP="009B5C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После проведения мероприятий по расселению граждан, проживающих</w:t>
            </w:r>
            <w:r w:rsidR="009B5C67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2268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7626" w:rsidRPr="00A17626" w:rsidTr="006113CA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9498" w:type="dxa"/>
          </w:tcPr>
          <w:p w:rsidR="00A17626" w:rsidRPr="00A17626" w:rsidRDefault="00A17626" w:rsidP="00A17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268" w:type="dxa"/>
          </w:tcPr>
          <w:p w:rsidR="00A17626" w:rsidRPr="00A17626" w:rsidRDefault="00DE7C57" w:rsidP="009B429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7C57"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r w:rsidR="00E60218">
              <w:rPr>
                <w:rFonts w:ascii="Arial" w:eastAsia="Calibri" w:hAnsi="Arial" w:cs="Arial"/>
                <w:sz w:val="24"/>
                <w:szCs w:val="24"/>
              </w:rPr>
              <w:t>рабочих</w:t>
            </w:r>
            <w:r w:rsidRPr="00DE7C57">
              <w:rPr>
                <w:rFonts w:ascii="Arial" w:eastAsia="Calibri" w:hAnsi="Arial" w:cs="Arial"/>
                <w:sz w:val="24"/>
                <w:szCs w:val="24"/>
              </w:rPr>
              <w:t xml:space="preserve"> дней со дня издания Постановления</w:t>
            </w:r>
          </w:p>
        </w:tc>
        <w:tc>
          <w:tcPr>
            <w:tcW w:w="2410" w:type="dxa"/>
          </w:tcPr>
          <w:p w:rsidR="00A17626" w:rsidRPr="00A17626" w:rsidRDefault="00DE7C57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>тдел архитектуры, строительства и жилищно-коммунального хозяйства администрации Светлоярского муниципального района Волгоградской области</w:t>
            </w:r>
          </w:p>
        </w:tc>
      </w:tr>
      <w:tr w:rsidR="00A17626" w:rsidRPr="00A17626" w:rsidTr="006113CA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9498" w:type="dxa"/>
          </w:tcPr>
          <w:p w:rsidR="00A17626" w:rsidRPr="00A17626" w:rsidRDefault="00A17626" w:rsidP="00A17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определить стоимость работ по разработке проектной документации и рабочей документации на реконструкцию такого многоквартирного дома</w:t>
            </w:r>
          </w:p>
        </w:tc>
        <w:tc>
          <w:tcPr>
            <w:tcW w:w="2268" w:type="dxa"/>
          </w:tcPr>
          <w:p w:rsidR="00A17626" w:rsidRPr="00A17626" w:rsidRDefault="00DE7C57" w:rsidP="009B429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E7C5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5 </w:t>
            </w:r>
            <w:r w:rsidR="00E60218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рабочих</w:t>
            </w:r>
            <w:r w:rsidRPr="00DE7C5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дней </w:t>
            </w:r>
            <w:r w:rsidR="009B4299" w:rsidRPr="009B4299">
              <w:rPr>
                <w:rFonts w:ascii="Arial" w:eastAsia="Calibri" w:hAnsi="Arial" w:cs="Arial"/>
                <w:color w:val="000000"/>
                <w:sz w:val="24"/>
                <w:szCs w:val="24"/>
              </w:rPr>
              <w:t>со дня издания Постановления</w:t>
            </w:r>
          </w:p>
        </w:tc>
        <w:tc>
          <w:tcPr>
            <w:tcW w:w="2410" w:type="dxa"/>
          </w:tcPr>
          <w:p w:rsidR="00A17626" w:rsidRPr="00A17626" w:rsidRDefault="009B4299" w:rsidP="006113C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B429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Отдел архитектуры, строительства и жилищно-коммунального хозяйства администрации Светлоярского муниципального района </w:t>
            </w:r>
            <w:r w:rsidRPr="009B429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Волгоградской области </w:t>
            </w:r>
          </w:p>
        </w:tc>
      </w:tr>
      <w:tr w:rsidR="00A17626" w:rsidRPr="00A17626" w:rsidTr="006113CA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6.3.</w:t>
            </w:r>
          </w:p>
        </w:tc>
        <w:tc>
          <w:tcPr>
            <w:tcW w:w="9498" w:type="dxa"/>
          </w:tcPr>
          <w:p w:rsidR="00A17626" w:rsidRPr="00A17626" w:rsidRDefault="00A17626" w:rsidP="00A17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внести предложения </w:t>
            </w:r>
            <w:r w:rsidRPr="00A17626">
              <w:rPr>
                <w:rFonts w:ascii="Arial" w:eastAsia="Times New Roman" w:hAnsi="Arial" w:cs="Arial"/>
                <w:iCs/>
                <w:spacing w:val="-6"/>
                <w:kern w:val="2"/>
                <w:sz w:val="24"/>
                <w:szCs w:val="24"/>
                <w:lang w:eastAsia="ru-RU"/>
              </w:rPr>
              <w:t>по вопросу финансирования мероприятий по реконструкции</w:t>
            </w:r>
            <w:r w:rsidRPr="00A17626">
              <w:rPr>
                <w:rFonts w:ascii="Arial" w:eastAsia="Times New Roman" w:hAnsi="Arial" w:cs="Arial"/>
                <w:iCs/>
                <w:kern w:val="2"/>
                <w:sz w:val="24"/>
                <w:szCs w:val="24"/>
                <w:lang w:eastAsia="ru-RU"/>
              </w:rPr>
              <w:t xml:space="preserve"> такого многоквартирного дома</w:t>
            </w:r>
          </w:p>
        </w:tc>
        <w:tc>
          <w:tcPr>
            <w:tcW w:w="2268" w:type="dxa"/>
          </w:tcPr>
          <w:p w:rsidR="00A17626" w:rsidRPr="00A17626" w:rsidRDefault="00DE7C57" w:rsidP="009B429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E7C5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5 </w:t>
            </w:r>
            <w:r w:rsidR="00E60218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рабочих</w:t>
            </w:r>
            <w:r w:rsidRPr="00DE7C5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дней со дня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получения</w:t>
            </w:r>
            <w:r w:rsidRPr="00DE7C5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9B4299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расчета стоимости работ</w:t>
            </w:r>
          </w:p>
        </w:tc>
        <w:tc>
          <w:tcPr>
            <w:tcW w:w="2410" w:type="dxa"/>
          </w:tcPr>
          <w:p w:rsidR="00A17626" w:rsidRPr="00A17626" w:rsidRDefault="00DE7C57" w:rsidP="00DE7C5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 xml:space="preserve">тдел </w:t>
            </w:r>
            <w:r>
              <w:rPr>
                <w:rFonts w:ascii="Arial" w:eastAsia="Calibri" w:hAnsi="Arial" w:cs="Arial"/>
                <w:sz w:val="24"/>
                <w:szCs w:val="24"/>
              </w:rPr>
              <w:t>бюджетно-финансовой политики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 xml:space="preserve"> администрации Светлоярского муниципального района Волгоградской области</w:t>
            </w:r>
          </w:p>
        </w:tc>
      </w:tr>
      <w:tr w:rsidR="00A17626" w:rsidRPr="00A17626" w:rsidTr="006113CA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6.4.</w:t>
            </w:r>
          </w:p>
        </w:tc>
        <w:tc>
          <w:tcPr>
            <w:tcW w:w="9498" w:type="dxa"/>
          </w:tcPr>
          <w:p w:rsidR="00A17626" w:rsidRPr="00A17626" w:rsidRDefault="00A17626" w:rsidP="007862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обеспечить разработку проектной документации и рабочей документации</w:t>
            </w:r>
            <w:r w:rsidR="0078623F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на реконструкцию такого многоквартирного дома</w:t>
            </w:r>
          </w:p>
        </w:tc>
        <w:tc>
          <w:tcPr>
            <w:tcW w:w="2268" w:type="dxa"/>
          </w:tcPr>
          <w:p w:rsidR="00A17626" w:rsidRPr="00A17626" w:rsidRDefault="00DE7C57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30 календарных дней</w:t>
            </w:r>
          </w:p>
        </w:tc>
        <w:tc>
          <w:tcPr>
            <w:tcW w:w="2410" w:type="dxa"/>
          </w:tcPr>
          <w:p w:rsidR="00A17626" w:rsidRPr="00A17626" w:rsidRDefault="00DE7C57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>тдел архитектуры, строительства и жилищно-коммунального хозяйства администрации Светлоярского муниципального района Волгоградской области</w:t>
            </w:r>
          </w:p>
        </w:tc>
      </w:tr>
      <w:tr w:rsidR="00A17626" w:rsidRPr="00A17626" w:rsidTr="006113CA">
        <w:trPr>
          <w:trHeight w:val="3405"/>
        </w:trPr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6.5.</w:t>
            </w:r>
          </w:p>
        </w:tc>
        <w:tc>
          <w:tcPr>
            <w:tcW w:w="9498" w:type="dxa"/>
          </w:tcPr>
          <w:p w:rsidR="00A17626" w:rsidRPr="00A17626" w:rsidRDefault="00A17626" w:rsidP="00A17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br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268" w:type="dxa"/>
          </w:tcPr>
          <w:p w:rsidR="00A17626" w:rsidRPr="00A17626" w:rsidRDefault="00DE7C57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 календарных дней</w:t>
            </w:r>
          </w:p>
        </w:tc>
        <w:tc>
          <w:tcPr>
            <w:tcW w:w="2410" w:type="dxa"/>
          </w:tcPr>
          <w:p w:rsidR="00A17626" w:rsidRPr="00A17626" w:rsidRDefault="009B4299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4299">
              <w:rPr>
                <w:rFonts w:ascii="Arial" w:eastAsia="Calibri" w:hAnsi="Arial" w:cs="Arial"/>
                <w:sz w:val="24"/>
                <w:szCs w:val="24"/>
              </w:rPr>
              <w:t>Отдел архитектуры, строительства и жилищно-коммунального хозяйства администрации Светлоярского муниципального района Волгоградской области</w:t>
            </w:r>
          </w:p>
        </w:tc>
      </w:tr>
      <w:tr w:rsidR="00A17626" w:rsidRPr="00A17626" w:rsidTr="006113CA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498" w:type="dxa"/>
          </w:tcPr>
          <w:p w:rsidR="00A17626" w:rsidRPr="00A17626" w:rsidRDefault="00A17626" w:rsidP="002A6B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A17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проведения мероприятий по расселению граждан, проживающих</w:t>
            </w:r>
            <w:r w:rsidRPr="00A176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многоквартирном доме, 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признанном аварийным и подлежащим реконструкции, и оформления права собственности Светлоярского муниципального района Волгоградской области</w:t>
            </w:r>
            <w:r w:rsid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,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 w:rsidR="002A6B43" w:rsidRP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Светлоярского городского поселения Светлоярского муниципального района Волгоградской области 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  <w:proofErr w:type="gramEnd"/>
          </w:p>
        </w:tc>
        <w:tc>
          <w:tcPr>
            <w:tcW w:w="2268" w:type="dxa"/>
          </w:tcPr>
          <w:p w:rsidR="00A17626" w:rsidRPr="00A17626" w:rsidRDefault="00DE7C57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r w:rsidR="00E60218">
              <w:rPr>
                <w:rFonts w:ascii="Arial" w:eastAsia="Calibri" w:hAnsi="Arial" w:cs="Arial"/>
                <w:sz w:val="24"/>
                <w:szCs w:val="24"/>
              </w:rPr>
              <w:t>рабочих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дней</w:t>
            </w:r>
          </w:p>
        </w:tc>
        <w:tc>
          <w:tcPr>
            <w:tcW w:w="2410" w:type="dxa"/>
          </w:tcPr>
          <w:p w:rsidR="00A17626" w:rsidRPr="00A17626" w:rsidRDefault="00DE7C57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>тдел по управлению муниципальным имуществом и земельными ресурсами администрации Светлоярского муниципального района Волгоградской области</w:t>
            </w:r>
          </w:p>
        </w:tc>
      </w:tr>
      <w:tr w:rsidR="00A17626" w:rsidRPr="00A17626" w:rsidTr="006113CA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498" w:type="dxa"/>
          </w:tcPr>
          <w:p w:rsidR="00A17626" w:rsidRPr="00A17626" w:rsidRDefault="00A17626" w:rsidP="00A17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268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7626" w:rsidRPr="00A17626" w:rsidRDefault="00A17626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7626" w:rsidRPr="00A17626" w:rsidTr="006113CA">
        <w:trPr>
          <w:trHeight w:val="3654"/>
        </w:trPr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8.1.</w:t>
            </w:r>
          </w:p>
        </w:tc>
        <w:tc>
          <w:tcPr>
            <w:tcW w:w="9498" w:type="dxa"/>
          </w:tcPr>
          <w:p w:rsidR="00A17626" w:rsidRPr="00A17626" w:rsidRDefault="00A17626" w:rsidP="002A6B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внести соответствующие изменения в состав муниципальной имущественной казны  Светлоярского муниципального района Волгоградской области, </w:t>
            </w:r>
            <w:r w:rsidR="002A6B43" w:rsidRP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Светлоярского городского поселения Светлоярского муниципального района Волгоградской области</w:t>
            </w:r>
            <w:r w:rsid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,</w:t>
            </w:r>
            <w:r w:rsidR="002A6B43" w:rsidRP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реестр муниципального имущества Светлоярского муниципального района Волгоградской области,</w:t>
            </w:r>
            <w:r w:rsidR="002A6B43">
              <w:t xml:space="preserve"> </w:t>
            </w:r>
            <w:r w:rsidR="002A6B43" w:rsidRP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A17626" w:rsidRPr="00A17626" w:rsidRDefault="00DE7C57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r w:rsidR="00E60218">
              <w:rPr>
                <w:rFonts w:ascii="Arial" w:eastAsia="Calibri" w:hAnsi="Arial" w:cs="Arial"/>
                <w:sz w:val="24"/>
                <w:szCs w:val="24"/>
              </w:rPr>
              <w:t>рабочих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дней</w:t>
            </w:r>
          </w:p>
        </w:tc>
        <w:tc>
          <w:tcPr>
            <w:tcW w:w="2410" w:type="dxa"/>
          </w:tcPr>
          <w:p w:rsidR="00A17626" w:rsidRPr="00A17626" w:rsidRDefault="00DE7C57" w:rsidP="006113C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>тдел по управлению муниципальным имуществом и земельными ресурсами администрации Светлоярского муниципального района Волгоградской области</w:t>
            </w:r>
          </w:p>
        </w:tc>
      </w:tr>
      <w:tr w:rsidR="00A17626" w:rsidRPr="00A17626" w:rsidTr="006113CA">
        <w:tc>
          <w:tcPr>
            <w:tcW w:w="567" w:type="dxa"/>
          </w:tcPr>
          <w:p w:rsidR="00A17626" w:rsidRPr="00A17626" w:rsidRDefault="00A17626" w:rsidP="00A17626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17626">
              <w:rPr>
                <w:rFonts w:ascii="Arial" w:eastAsia="Calibri" w:hAnsi="Arial" w:cs="Arial"/>
                <w:sz w:val="24"/>
                <w:szCs w:val="24"/>
                <w:lang w:eastAsia="ar-SA"/>
              </w:rPr>
              <w:t>8.2.</w:t>
            </w:r>
          </w:p>
        </w:tc>
        <w:tc>
          <w:tcPr>
            <w:tcW w:w="9498" w:type="dxa"/>
          </w:tcPr>
          <w:p w:rsidR="006113CA" w:rsidRDefault="00A17626" w:rsidP="002A6B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</w:t>
            </w:r>
            <w:proofErr w:type="gramStart"/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для</w:t>
            </w:r>
            <w:proofErr w:type="gramEnd"/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A17626" w:rsidRPr="00A17626" w:rsidRDefault="00A17626" w:rsidP="002A6B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регистрации права собственности Светлоярского муниципального района Волгоградской области</w:t>
            </w:r>
            <w:r w:rsid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, </w:t>
            </w:r>
            <w:r w:rsidR="002A6B43" w:rsidRP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Светлоярского городского поселения Светлоярского муниципального района Волгоградской области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на помещения, расположенные в таком многоквартирном доме, и государственной регистрации права собственности Светлоярского муниципального района Волгоградской области</w:t>
            </w:r>
            <w:r w:rsid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, </w:t>
            </w:r>
            <w:r w:rsidR="002A6B43" w:rsidRP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Светлоярского городского поселения Светлоярского муниципального района Волгоградской области</w:t>
            </w:r>
            <w:r w:rsidR="002A6B4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17626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на земельный участок, занимаемый таким многоквартирным домом</w:t>
            </w:r>
            <w:proofErr w:type="gramEnd"/>
          </w:p>
        </w:tc>
        <w:tc>
          <w:tcPr>
            <w:tcW w:w="2268" w:type="dxa"/>
          </w:tcPr>
          <w:p w:rsidR="00A17626" w:rsidRPr="00A17626" w:rsidRDefault="00DE7C57" w:rsidP="00E6021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r w:rsidR="00E60218">
              <w:rPr>
                <w:rFonts w:ascii="Arial" w:eastAsia="Calibri" w:hAnsi="Arial" w:cs="Arial"/>
                <w:sz w:val="24"/>
                <w:szCs w:val="24"/>
              </w:rPr>
              <w:t>рабочих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дней</w:t>
            </w:r>
          </w:p>
        </w:tc>
        <w:tc>
          <w:tcPr>
            <w:tcW w:w="2410" w:type="dxa"/>
          </w:tcPr>
          <w:p w:rsidR="006113CA" w:rsidRDefault="006113CA" w:rsidP="00A176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17626" w:rsidRPr="00A17626" w:rsidRDefault="00DE7C57" w:rsidP="006113CA">
            <w:pPr>
              <w:spacing w:after="0" w:line="240" w:lineRule="auto"/>
              <w:ind w:left="-5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17626" w:rsidRPr="00A17626">
              <w:rPr>
                <w:rFonts w:ascii="Arial" w:eastAsia="Calibri" w:hAnsi="Arial" w:cs="Arial"/>
                <w:sz w:val="24"/>
                <w:szCs w:val="24"/>
              </w:rPr>
              <w:t>тдел по управлению муниципальным имуществом и земельными ресурсами администрации Светлоярского муниципального района Волгоградской области</w:t>
            </w:r>
          </w:p>
        </w:tc>
      </w:tr>
    </w:tbl>
    <w:p w:rsidR="00A17626" w:rsidRPr="00A17626" w:rsidRDefault="00A17626" w:rsidP="00A17626">
      <w:pPr>
        <w:suppressAutoHyphens/>
        <w:ind w:left="720"/>
        <w:contextualSpacing/>
        <w:rPr>
          <w:rFonts w:ascii="Arial" w:eastAsia="Calibri" w:hAnsi="Arial" w:cs="Arial"/>
          <w:sz w:val="24"/>
          <w:szCs w:val="24"/>
          <w:lang w:eastAsia="ar-SA"/>
        </w:rPr>
      </w:pPr>
    </w:p>
    <w:p w:rsidR="0000169C" w:rsidRDefault="0000169C"/>
    <w:sectPr w:rsidR="0000169C" w:rsidSect="00A17626">
      <w:headerReference w:type="default" r:id="rId8"/>
      <w:pgSz w:w="16838" w:h="11906" w:orient="landscape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E9" w:rsidRDefault="004455E9">
      <w:pPr>
        <w:spacing w:after="0" w:line="240" w:lineRule="auto"/>
      </w:pPr>
      <w:r>
        <w:separator/>
      </w:r>
    </w:p>
  </w:endnote>
  <w:endnote w:type="continuationSeparator" w:id="0">
    <w:p w:rsidR="004455E9" w:rsidRDefault="0044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E9" w:rsidRDefault="004455E9">
      <w:pPr>
        <w:spacing w:after="0" w:line="240" w:lineRule="auto"/>
      </w:pPr>
      <w:r>
        <w:separator/>
      </w:r>
    </w:p>
  </w:footnote>
  <w:footnote w:type="continuationSeparator" w:id="0">
    <w:p w:rsidR="004455E9" w:rsidRDefault="0044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187224"/>
      <w:docPartObj>
        <w:docPartGallery w:val="Page Numbers (Top of Page)"/>
        <w:docPartUnique/>
      </w:docPartObj>
    </w:sdtPr>
    <w:sdtEndPr/>
    <w:sdtContent>
      <w:p w:rsidR="00E60BB2" w:rsidRDefault="00A176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23F">
          <w:rPr>
            <w:noProof/>
          </w:rPr>
          <w:t>8</w:t>
        </w:r>
        <w:r>
          <w:fldChar w:fldCharType="end"/>
        </w:r>
      </w:p>
    </w:sdtContent>
  </w:sdt>
  <w:p w:rsidR="009F3AE1" w:rsidRDefault="004455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26"/>
    <w:rsid w:val="0000169C"/>
    <w:rsid w:val="00025BBC"/>
    <w:rsid w:val="002A6B43"/>
    <w:rsid w:val="003328A2"/>
    <w:rsid w:val="003C7E47"/>
    <w:rsid w:val="004455E9"/>
    <w:rsid w:val="004B1890"/>
    <w:rsid w:val="004D12E0"/>
    <w:rsid w:val="006113CA"/>
    <w:rsid w:val="00661611"/>
    <w:rsid w:val="0078623F"/>
    <w:rsid w:val="008A1A94"/>
    <w:rsid w:val="008F0528"/>
    <w:rsid w:val="009B4299"/>
    <w:rsid w:val="009B5C67"/>
    <w:rsid w:val="00A17626"/>
    <w:rsid w:val="00C178CD"/>
    <w:rsid w:val="00CA452F"/>
    <w:rsid w:val="00D23C48"/>
    <w:rsid w:val="00DE7C57"/>
    <w:rsid w:val="00DF5E0D"/>
    <w:rsid w:val="00E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6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1762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6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1762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07A1-05D1-44DF-9F51-D5D66B75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12</cp:revision>
  <cp:lastPrinted>2023-01-13T05:25:00Z</cp:lastPrinted>
  <dcterms:created xsi:type="dcterms:W3CDTF">2022-12-20T06:44:00Z</dcterms:created>
  <dcterms:modified xsi:type="dcterms:W3CDTF">2023-01-13T05:28:00Z</dcterms:modified>
</cp:coreProperties>
</file>