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8A" w:rsidRPr="00DB430D" w:rsidRDefault="00D05C8A" w:rsidP="00D05C8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7ED805" wp14:editId="5431F448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C8A" w:rsidRPr="00DB430D" w:rsidRDefault="00D05C8A" w:rsidP="00D05C8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05C8A" w:rsidRPr="00DB430D" w:rsidRDefault="00D05C8A" w:rsidP="00D05C8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05C8A" w:rsidRPr="00DB430D" w:rsidRDefault="00D05C8A" w:rsidP="00D05C8A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05C8A" w:rsidRPr="00DB430D" w:rsidRDefault="00D05C8A" w:rsidP="00D05C8A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05C8A" w:rsidRPr="00DB430D" w:rsidRDefault="00D05C8A" w:rsidP="00D05C8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05C8A" w:rsidRPr="00DB430D" w:rsidRDefault="00D05C8A" w:rsidP="00D05C8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05C8A" w:rsidRPr="00DB430D" w:rsidRDefault="00D05C8A" w:rsidP="00D05C8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8A" w:rsidRPr="00DB430D" w:rsidRDefault="00D05C8A" w:rsidP="00D05C8A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05C8A" w:rsidRPr="00DB430D" w:rsidRDefault="00D05C8A" w:rsidP="00D05C8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05C8A" w:rsidRPr="00DB430D" w:rsidRDefault="00D05C8A" w:rsidP="00D05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BE5FE9">
        <w:rPr>
          <w:rFonts w:ascii="Arial" w:eastAsia="Times New Roman" w:hAnsi="Arial" w:cs="Arial"/>
          <w:sz w:val="24"/>
          <w:szCs w:val="24"/>
          <w:lang w:eastAsia="ru-RU"/>
        </w:rPr>
        <w:t xml:space="preserve">        24.02.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        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E5FE9">
        <w:rPr>
          <w:rFonts w:ascii="Arial" w:eastAsia="Times New Roman" w:hAnsi="Arial" w:cs="Arial"/>
          <w:sz w:val="24"/>
          <w:szCs w:val="24"/>
          <w:lang w:eastAsia="ru-RU"/>
        </w:rPr>
        <w:t>257</w:t>
      </w:r>
      <w:bookmarkStart w:id="0" w:name="_GoBack"/>
      <w:bookmarkEnd w:id="0"/>
    </w:p>
    <w:p w:rsidR="00D05C8A" w:rsidRPr="00DB430D" w:rsidRDefault="00D05C8A" w:rsidP="00D05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C8A" w:rsidRDefault="00D05C8A" w:rsidP="00FF3542">
      <w:pPr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администрати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ный</w:t>
      </w:r>
      <w:r w:rsidR="00FF35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регламент по предоставлению гос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дарственной</w:t>
      </w:r>
      <w:r w:rsidR="00FF35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>Выдача предвар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тельного разрешения</w:t>
      </w:r>
      <w:r w:rsidR="00FF35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 совершение сделок с имуществом несовершенноле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утвержденного постановлением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района </w:t>
      </w:r>
      <w:r w:rsidR="00FF3542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D05C8A" w:rsidRPr="00DB430D" w:rsidRDefault="00D05C8A" w:rsidP="00FF3542">
      <w:pPr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22.12.2020 № 2285</w:t>
      </w:r>
    </w:p>
    <w:p w:rsidR="00D05C8A" w:rsidRPr="00DB430D" w:rsidRDefault="00D05C8A" w:rsidP="00D05C8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5C8A" w:rsidRDefault="00D05C8A" w:rsidP="00FF354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 w:rsidR="00FF3542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131-ФЗ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8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рации</w:t>
      </w:r>
      <w:r w:rsidR="000C083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, от 11.04.2008 </w:t>
      </w:r>
      <w:hyperlink r:id="rId9" w:history="1">
        <w:r w:rsidR="00FF3542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48-ФЗ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8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Об опеке и попечительстве</w:t>
      </w:r>
      <w:r w:rsidR="000C083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, от 27.07.2010 </w:t>
      </w:r>
      <w:r w:rsidR="00FF354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hyperlink r:id="rId10" w:history="1">
        <w:r w:rsidR="00FF3542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210-ФЗ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8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0C083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19.12.2016 № 433-ФЗ «О внесении изменений в статью 7 Федерального закона «Об организации предоставления госуда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ственных и муниципальных услуг», </w:t>
      </w:r>
      <w:hyperlink r:id="rId11" w:history="1"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</w:t>
      </w:r>
      <w:r w:rsidR="000C0835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от 16.</w:t>
      </w:r>
      <w:r w:rsidR="00FF3542">
        <w:rPr>
          <w:rFonts w:ascii="Arial" w:eastAsia="Times New Roman" w:hAnsi="Arial" w:cs="Arial"/>
          <w:sz w:val="24"/>
          <w:szCs w:val="24"/>
          <w:lang w:eastAsia="ru-RU"/>
        </w:rPr>
        <w:t>05.2011</w:t>
      </w:r>
      <w:proofErr w:type="gramEnd"/>
      <w:r w:rsidR="00FF354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373 </w:t>
      </w:r>
      <w:r w:rsidR="000C08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 разработке и утверждении администрати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ных регламентов исполнения государственных функций и административных регламентов предоставления государственных услуг</w:t>
      </w:r>
      <w:r w:rsidR="000C083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Волго</w:t>
      </w:r>
      <w:r w:rsidR="00FF3542">
        <w:rPr>
          <w:rFonts w:ascii="Arial" w:eastAsia="Times New Roman" w:hAnsi="Arial" w:cs="Arial"/>
          <w:sz w:val="24"/>
          <w:szCs w:val="24"/>
          <w:lang w:eastAsia="ru-RU"/>
        </w:rPr>
        <w:t>градской области от 15.11.2007 №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1557-ОД "О наделении органов местного самоупра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ления отдельными государственными полномочиями Волгоградской области по организации и осуществлению деятельности по опеке и попечительству", рук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водствуясь Уставом Светлоярского муниципального района Волгоградской 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ласти, </w:t>
      </w:r>
    </w:p>
    <w:p w:rsidR="00D05C8A" w:rsidRPr="00DB430D" w:rsidRDefault="00D05C8A" w:rsidP="00D05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C8A" w:rsidRPr="00DB430D" w:rsidRDefault="00D05C8A" w:rsidP="00D05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05C8A" w:rsidRPr="00DB430D" w:rsidRDefault="00D05C8A" w:rsidP="00D05C8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C8A" w:rsidRPr="00DB430D" w:rsidRDefault="00D05C8A" w:rsidP="00FF3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>Выдача предварительного разреш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 на совершение сделок с имуществом несовершеннолетних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муниципального района Волг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градской области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22.12.2020 № 2285</w:t>
      </w:r>
      <w:r w:rsidR="00FF354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по предоставлению государственной услуги «Выдача предвар</w:t>
      </w:r>
      <w:r w:rsidR="00FF354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F3542">
        <w:rPr>
          <w:rFonts w:ascii="Arial" w:eastAsia="Times New Roman" w:hAnsi="Arial" w:cs="Arial"/>
          <w:sz w:val="24"/>
          <w:szCs w:val="24"/>
          <w:lang w:eastAsia="ru-RU"/>
        </w:rPr>
        <w:t>тельного разрешения на совершение сделок с имуществом несовершенноле</w:t>
      </w:r>
      <w:r w:rsidR="00FF354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FF3542">
        <w:rPr>
          <w:rFonts w:ascii="Arial" w:eastAsia="Times New Roman" w:hAnsi="Arial" w:cs="Arial"/>
          <w:sz w:val="24"/>
          <w:szCs w:val="24"/>
          <w:lang w:eastAsia="ru-RU"/>
        </w:rPr>
        <w:t>них»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05C8A" w:rsidRPr="00B803D9" w:rsidRDefault="00D05C8A" w:rsidP="00FF354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абзаце пятом пункта 1.5 слова «в госу</w:t>
      </w:r>
      <w:r w:rsidR="00B803D9">
        <w:rPr>
          <w:rFonts w:ascii="Arial" w:eastAsia="Times New Roman" w:hAnsi="Arial" w:cs="Arial"/>
          <w:sz w:val="24"/>
          <w:szCs w:val="24"/>
          <w:lang w:eastAsia="ru-RU"/>
        </w:rPr>
        <w:t>дарственной информацио</w:t>
      </w:r>
      <w:r w:rsidR="00B803D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803D9">
        <w:rPr>
          <w:rFonts w:ascii="Arial" w:eastAsia="Times New Roman" w:hAnsi="Arial" w:cs="Arial"/>
          <w:sz w:val="24"/>
          <w:szCs w:val="24"/>
          <w:lang w:eastAsia="ru-RU"/>
        </w:rPr>
        <w:t>ной системе «Портал государственных и муниципальных услуг (функций) Во</w:t>
      </w:r>
      <w:r w:rsidR="00B803D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B803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гоградской области» (далее – Региональный портал государственных и мун</w:t>
      </w:r>
      <w:r w:rsidR="00B803D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803D9">
        <w:rPr>
          <w:rFonts w:ascii="Arial" w:eastAsia="Times New Roman" w:hAnsi="Arial" w:cs="Arial"/>
          <w:sz w:val="24"/>
          <w:szCs w:val="24"/>
          <w:lang w:eastAsia="ru-RU"/>
        </w:rPr>
        <w:t>ципальных услуг) (</w:t>
      </w:r>
      <w:hyperlink r:id="rId13" w:history="1">
        <w:r w:rsidR="00B803D9"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https</w:t>
        </w:r>
        <w:r w:rsidR="00B803D9"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proofErr w:type="spellStart"/>
        <w:r w:rsidR="00B803D9"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gosuslugi</w:t>
        </w:r>
        <w:proofErr w:type="spellEnd"/>
        <w:r w:rsidR="00B803D9"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="00B803D9"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volganet</w:t>
        </w:r>
        <w:proofErr w:type="spellEnd"/>
        <w:r w:rsidR="00B803D9"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="00B803D9"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B803D9"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/)»</w:t>
        </w:r>
      </w:hyperlink>
      <w:r w:rsidR="00B803D9" w:rsidRPr="00B803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03D9">
        <w:rPr>
          <w:rFonts w:ascii="Arial" w:eastAsia="Times New Roman" w:hAnsi="Arial" w:cs="Arial"/>
          <w:sz w:val="24"/>
          <w:szCs w:val="24"/>
          <w:lang w:eastAsia="ru-RU"/>
        </w:rPr>
        <w:t>исключить</w:t>
      </w:r>
      <w:r w:rsidRPr="00B803D9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1" w:name="P131"/>
      <w:bookmarkEnd w:id="1"/>
    </w:p>
    <w:p w:rsidR="00D05C8A" w:rsidRDefault="00B803D9" w:rsidP="00FF35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D05C8A" w:rsidRPr="00DB430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Абзац </w:t>
      </w:r>
      <w:r w:rsidR="001E5933">
        <w:rPr>
          <w:rFonts w:ascii="Arial" w:hAnsi="Arial" w:cs="Arial"/>
          <w:sz w:val="24"/>
          <w:szCs w:val="24"/>
        </w:rPr>
        <w:t>двадцатый</w:t>
      </w:r>
      <w:r>
        <w:rPr>
          <w:rFonts w:ascii="Arial" w:hAnsi="Arial" w:cs="Arial"/>
          <w:sz w:val="24"/>
          <w:szCs w:val="24"/>
        </w:rPr>
        <w:t xml:space="preserve"> пункта 2.5 и</w:t>
      </w:r>
      <w:r w:rsidR="008A51C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ключить;</w:t>
      </w:r>
    </w:p>
    <w:p w:rsidR="00B803D9" w:rsidRDefault="00B803D9" w:rsidP="00FF35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8A51CF">
        <w:rPr>
          <w:rFonts w:ascii="Arial" w:hAnsi="Arial" w:cs="Arial"/>
          <w:sz w:val="24"/>
          <w:szCs w:val="24"/>
        </w:rPr>
        <w:t>В абзаце первом подпункта 2.6.3, подпункте 5 подпункта 2.8.2, абз</w:t>
      </w:r>
      <w:r w:rsidR="008A51CF">
        <w:rPr>
          <w:rFonts w:ascii="Arial" w:hAnsi="Arial" w:cs="Arial"/>
          <w:sz w:val="24"/>
          <w:szCs w:val="24"/>
        </w:rPr>
        <w:t>а</w:t>
      </w:r>
      <w:r w:rsidR="008A51CF">
        <w:rPr>
          <w:rFonts w:ascii="Arial" w:hAnsi="Arial" w:cs="Arial"/>
          <w:sz w:val="24"/>
          <w:szCs w:val="24"/>
        </w:rPr>
        <w:t>цах втором и четвертом пункта 2.15 слова «Регионального портала госуда</w:t>
      </w:r>
      <w:r w:rsidR="008A51CF">
        <w:rPr>
          <w:rFonts w:ascii="Arial" w:hAnsi="Arial" w:cs="Arial"/>
          <w:sz w:val="24"/>
          <w:szCs w:val="24"/>
        </w:rPr>
        <w:t>р</w:t>
      </w:r>
      <w:r w:rsidR="000C0835">
        <w:rPr>
          <w:rFonts w:ascii="Arial" w:hAnsi="Arial" w:cs="Arial"/>
          <w:sz w:val="24"/>
          <w:szCs w:val="24"/>
        </w:rPr>
        <w:t>ственных и муниципальных услуг»</w:t>
      </w:r>
      <w:r w:rsidR="008A51CF">
        <w:rPr>
          <w:rFonts w:ascii="Arial" w:hAnsi="Arial" w:cs="Arial"/>
          <w:sz w:val="24"/>
          <w:szCs w:val="24"/>
        </w:rPr>
        <w:t xml:space="preserve"> исключить.</w:t>
      </w:r>
    </w:p>
    <w:p w:rsidR="008A51CF" w:rsidRDefault="008A51CF" w:rsidP="00FF35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абзаце де</w:t>
      </w:r>
      <w:r w:rsidR="00754541">
        <w:rPr>
          <w:rFonts w:ascii="Arial" w:hAnsi="Arial" w:cs="Arial"/>
          <w:sz w:val="24"/>
          <w:szCs w:val="24"/>
        </w:rPr>
        <w:t>сятом</w:t>
      </w:r>
      <w:r>
        <w:rPr>
          <w:rFonts w:ascii="Arial" w:hAnsi="Arial" w:cs="Arial"/>
          <w:sz w:val="24"/>
          <w:szCs w:val="24"/>
        </w:rPr>
        <w:t xml:space="preserve"> подпункта 2.13.4 слова «Региональном портале государ</w:t>
      </w:r>
      <w:r w:rsidR="000C0835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8A51CF" w:rsidRDefault="008A51CF" w:rsidP="00FF35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В подпункте 1 подпункта 2.14.1 слова «Портала государственных и муниципальн</w:t>
      </w:r>
      <w:r w:rsidR="000C0835">
        <w:rPr>
          <w:rFonts w:ascii="Arial" w:hAnsi="Arial" w:cs="Arial"/>
          <w:sz w:val="24"/>
          <w:szCs w:val="24"/>
        </w:rPr>
        <w:t>ых услуг Волгоградской области»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D05C8A" w:rsidRDefault="008A51CF" w:rsidP="00FF35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абзацах втором-четвертом пункта 5.2 слова «либо регионального портала государственных и муниципальных услуг»</w:t>
      </w:r>
      <w:r w:rsidR="00944DF3">
        <w:rPr>
          <w:rFonts w:ascii="Arial" w:hAnsi="Arial" w:cs="Arial"/>
          <w:sz w:val="24"/>
          <w:szCs w:val="24"/>
        </w:rPr>
        <w:t xml:space="preserve"> исключить.</w:t>
      </w:r>
    </w:p>
    <w:p w:rsidR="00944DF3" w:rsidRPr="00944DF3" w:rsidRDefault="00944DF3" w:rsidP="00FF35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05C8A" w:rsidRPr="00DB430D" w:rsidRDefault="00D05C8A" w:rsidP="00FF3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D05C8A" w:rsidRPr="00DB430D" w:rsidRDefault="00D05C8A" w:rsidP="00FF3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D05C8A" w:rsidRPr="00DB430D" w:rsidRDefault="00D05C8A" w:rsidP="00FF3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5C8A" w:rsidRPr="00DB430D" w:rsidRDefault="00D05C8A" w:rsidP="00FF35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C8A" w:rsidRPr="00DB430D" w:rsidRDefault="00D05C8A" w:rsidP="00FF3542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430D">
        <w:rPr>
          <w:rFonts w:ascii="Arial" w:eastAsia="Calibri" w:hAnsi="Arial" w:cs="Arial"/>
        </w:rPr>
        <w:t xml:space="preserve">3. </w:t>
      </w:r>
      <w:r w:rsidRPr="00DB430D"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 w:rsidRPr="00DB430D">
        <w:rPr>
          <w:rFonts w:ascii="Arial" w:eastAsia="Calibri" w:hAnsi="Arial" w:cs="Arial"/>
          <w:sz w:val="24"/>
          <w:szCs w:val="24"/>
        </w:rPr>
        <w:t>е</w:t>
      </w:r>
      <w:r w:rsidRPr="00DB430D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proofErr w:type="spellStart"/>
      <w:r w:rsidRPr="00DB430D">
        <w:rPr>
          <w:rFonts w:ascii="Arial" w:eastAsia="Calibri" w:hAnsi="Arial" w:cs="Arial"/>
          <w:sz w:val="24"/>
          <w:szCs w:val="24"/>
        </w:rPr>
        <w:t>Ряскину</w:t>
      </w:r>
      <w:proofErr w:type="spellEnd"/>
      <w:r w:rsidRPr="00DB430D">
        <w:rPr>
          <w:rFonts w:ascii="Arial" w:eastAsia="Calibri" w:hAnsi="Arial" w:cs="Arial"/>
          <w:sz w:val="24"/>
          <w:szCs w:val="24"/>
        </w:rPr>
        <w:t xml:space="preserve"> Т.А.</w:t>
      </w:r>
    </w:p>
    <w:p w:rsidR="00D05C8A" w:rsidRPr="00DB430D" w:rsidRDefault="00D05C8A" w:rsidP="00D05C8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C8A" w:rsidRPr="00DB430D" w:rsidRDefault="00D05C8A" w:rsidP="00D05C8A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C8A" w:rsidRPr="00DB430D" w:rsidRDefault="00D05C8A" w:rsidP="00D05C8A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C8A" w:rsidRPr="00DB430D" w:rsidRDefault="00D05C8A" w:rsidP="00D05C8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C8A" w:rsidRPr="00DB430D" w:rsidRDefault="00D05C8A" w:rsidP="00D05C8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  </w:t>
      </w:r>
      <w:r w:rsidR="00FF35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FF35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D05C8A" w:rsidRPr="00DB430D" w:rsidRDefault="00D05C8A" w:rsidP="00D05C8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Pr="00DB430D" w:rsidRDefault="00D05C8A" w:rsidP="00D05C8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Pr="00DB430D" w:rsidRDefault="00D05C8A" w:rsidP="00D05C8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Pr="00DB430D" w:rsidRDefault="00D05C8A" w:rsidP="00D05C8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Pr="00DB430D" w:rsidRDefault="00D05C8A" w:rsidP="00D05C8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Pr="00DB430D" w:rsidRDefault="00D05C8A" w:rsidP="00D05C8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Pr="00DB430D" w:rsidRDefault="00D05C8A" w:rsidP="00D05C8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Pr="00DB430D" w:rsidRDefault="00D05C8A" w:rsidP="00D05C8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Pr="00DB430D" w:rsidRDefault="00D05C8A" w:rsidP="00D05C8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Pr="00DB430D" w:rsidRDefault="00D05C8A" w:rsidP="00D05C8A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Pr="00DB430D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Pr="00DB430D" w:rsidRDefault="00D05C8A" w:rsidP="00D05C8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C8A" w:rsidRPr="00DB430D" w:rsidRDefault="00D05C8A" w:rsidP="00D05C8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944DF3" w:rsidRDefault="00D05C8A" w:rsidP="00944DF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C91AB8" w:rsidRPr="00944DF3" w:rsidSect="00944DF3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79" w:rsidRDefault="00850179">
      <w:pPr>
        <w:spacing w:after="0" w:line="240" w:lineRule="auto"/>
      </w:pPr>
      <w:r>
        <w:separator/>
      </w:r>
    </w:p>
  </w:endnote>
  <w:endnote w:type="continuationSeparator" w:id="0">
    <w:p w:rsidR="00850179" w:rsidRDefault="0085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79" w:rsidRDefault="00850179">
      <w:pPr>
        <w:spacing w:after="0" w:line="240" w:lineRule="auto"/>
      </w:pPr>
      <w:r>
        <w:separator/>
      </w:r>
    </w:p>
  </w:footnote>
  <w:footnote w:type="continuationSeparator" w:id="0">
    <w:p w:rsidR="00850179" w:rsidRDefault="0085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944D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FE9">
          <w:rPr>
            <w:noProof/>
          </w:rPr>
          <w:t>2</w:t>
        </w:r>
        <w:r>
          <w:fldChar w:fldCharType="end"/>
        </w:r>
      </w:p>
    </w:sdtContent>
  </w:sdt>
  <w:p w:rsidR="00372EDA" w:rsidRDefault="008501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13"/>
    <w:rsid w:val="000C0835"/>
    <w:rsid w:val="001E5933"/>
    <w:rsid w:val="006D1172"/>
    <w:rsid w:val="00754541"/>
    <w:rsid w:val="00764313"/>
    <w:rsid w:val="007E58D8"/>
    <w:rsid w:val="00850179"/>
    <w:rsid w:val="008A51CF"/>
    <w:rsid w:val="00944DF3"/>
    <w:rsid w:val="00A2605C"/>
    <w:rsid w:val="00B803D9"/>
    <w:rsid w:val="00BE5FE9"/>
    <w:rsid w:val="00C437C3"/>
    <w:rsid w:val="00CC6912"/>
    <w:rsid w:val="00D05C8A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C8A"/>
  </w:style>
  <w:style w:type="character" w:styleId="a5">
    <w:name w:val="Hyperlink"/>
    <w:basedOn w:val="a0"/>
    <w:uiPriority w:val="99"/>
    <w:unhideWhenUsed/>
    <w:rsid w:val="00B803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C8A"/>
  </w:style>
  <w:style w:type="character" w:styleId="a5">
    <w:name w:val="Hyperlink"/>
    <w:basedOn w:val="a0"/>
    <w:uiPriority w:val="99"/>
    <w:unhideWhenUsed/>
    <w:rsid w:val="00B803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yperlink" Target="https://gosuslugi.volganet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5</cp:revision>
  <cp:lastPrinted>2022-02-22T08:04:00Z</cp:lastPrinted>
  <dcterms:created xsi:type="dcterms:W3CDTF">2022-02-22T06:12:00Z</dcterms:created>
  <dcterms:modified xsi:type="dcterms:W3CDTF">2022-03-03T11:10:00Z</dcterms:modified>
</cp:coreProperties>
</file>