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4FFE88" wp14:editId="1BE4800D">
            <wp:simplePos x="0" y="0"/>
            <wp:positionH relativeFrom="column">
              <wp:posOffset>2517775</wp:posOffset>
            </wp:positionH>
            <wp:positionV relativeFrom="paragraph">
              <wp:posOffset>107315</wp:posOffset>
            </wp:positionV>
            <wp:extent cx="857885" cy="914400"/>
            <wp:effectExtent l="0" t="0" r="0" b="0"/>
            <wp:wrapSquare wrapText="right"/>
            <wp:docPr id="1" name="Рисунок 1" descr="Описание: 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2620">
        <w:rPr>
          <w:rFonts w:eastAsia="Times New Roman" w:cs="Times New Roman"/>
          <w:sz w:val="20"/>
          <w:szCs w:val="20"/>
        </w:rPr>
        <w:t xml:space="preserve">        </w:t>
      </w:r>
    </w:p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1B6EA6" w:rsidRPr="00621CDF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b/>
          <w:sz w:val="32"/>
          <w:szCs w:val="20"/>
        </w:rPr>
      </w:pPr>
    </w:p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4963BD" w:rsidRDefault="004963BD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Администрация</w:t>
      </w: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Светлоярского муниципального района Волгоградской области</w:t>
      </w: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b/>
          <w:sz w:val="36"/>
          <w:szCs w:val="20"/>
        </w:rPr>
      </w:pPr>
      <w:r w:rsidRPr="007669C8">
        <w:rPr>
          <w:rFonts w:ascii="Arial" w:eastAsia="Times New Roman" w:hAnsi="Arial" w:cs="Arial"/>
          <w:b/>
          <w:sz w:val="36"/>
          <w:szCs w:val="20"/>
        </w:rPr>
        <w:t>ПОСТАНОВЛЕНИЕ</w:t>
      </w: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 xml:space="preserve">от </w:t>
      </w:r>
      <w:r w:rsidR="0082605C" w:rsidRPr="006E7580">
        <w:rPr>
          <w:rFonts w:ascii="Arial" w:eastAsia="Times New Roman" w:hAnsi="Arial" w:cs="Arial"/>
        </w:rPr>
        <w:t xml:space="preserve"> </w:t>
      </w:r>
      <w:r w:rsidR="00DA5C3D">
        <w:rPr>
          <w:rFonts w:ascii="Arial" w:eastAsia="Times New Roman" w:hAnsi="Arial" w:cs="Arial"/>
        </w:rPr>
        <w:t>12.11</w:t>
      </w:r>
      <w:r w:rsidR="00F20438">
        <w:rPr>
          <w:rFonts w:ascii="Arial" w:eastAsia="Times New Roman" w:hAnsi="Arial" w:cs="Arial"/>
        </w:rPr>
        <w:t>.</w:t>
      </w:r>
      <w:r w:rsidR="000A3EE3">
        <w:rPr>
          <w:rFonts w:ascii="Arial" w:eastAsia="Times New Roman" w:hAnsi="Arial" w:cs="Arial"/>
        </w:rPr>
        <w:t>202</w:t>
      </w:r>
      <w:r w:rsidR="00D23A2C">
        <w:rPr>
          <w:rFonts w:ascii="Arial" w:eastAsia="Times New Roman" w:hAnsi="Arial" w:cs="Arial"/>
        </w:rPr>
        <w:t>1</w:t>
      </w:r>
      <w:r w:rsidR="007669C8" w:rsidRPr="006E7580">
        <w:rPr>
          <w:rFonts w:ascii="Arial" w:eastAsia="Times New Roman" w:hAnsi="Arial" w:cs="Arial"/>
        </w:rPr>
        <w:t xml:space="preserve">          </w:t>
      </w:r>
      <w:r w:rsidR="00803A5A" w:rsidRPr="006E7580">
        <w:rPr>
          <w:rFonts w:ascii="Arial" w:eastAsia="Times New Roman" w:hAnsi="Arial" w:cs="Arial"/>
        </w:rPr>
        <w:t xml:space="preserve"> </w:t>
      </w:r>
      <w:r w:rsidR="006E7580" w:rsidRPr="006E7580">
        <w:rPr>
          <w:rFonts w:ascii="Arial" w:eastAsia="Times New Roman" w:hAnsi="Arial" w:cs="Arial"/>
        </w:rPr>
        <w:t xml:space="preserve">  </w:t>
      </w:r>
      <w:r w:rsidRPr="006E7580">
        <w:rPr>
          <w:rFonts w:ascii="Arial" w:eastAsia="Times New Roman" w:hAnsi="Arial" w:cs="Arial"/>
        </w:rPr>
        <w:t xml:space="preserve">№ </w:t>
      </w:r>
      <w:r w:rsidR="00DA5C3D">
        <w:rPr>
          <w:rFonts w:ascii="Arial" w:eastAsia="Times New Roman" w:hAnsi="Arial" w:cs="Arial"/>
        </w:rPr>
        <w:t>1993</w:t>
      </w:r>
      <w:bookmarkStart w:id="0" w:name="_GoBack"/>
      <w:bookmarkEnd w:id="0"/>
    </w:p>
    <w:p w:rsidR="001B6EA6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29320F" w:rsidRPr="006E7580" w:rsidRDefault="0029320F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</w:tblGrid>
      <w:tr w:rsidR="00D23A2C" w:rsidTr="00D23A2C">
        <w:tc>
          <w:tcPr>
            <w:tcW w:w="4077" w:type="dxa"/>
          </w:tcPr>
          <w:p w:rsidR="00D23A2C" w:rsidRDefault="00D23A2C" w:rsidP="00D23A2C">
            <w:pPr>
              <w:overflowPunct w:val="0"/>
              <w:autoSpaceDE w:val="0"/>
              <w:autoSpaceDN w:val="0"/>
              <w:adjustRightInd w:val="0"/>
              <w:ind w:right="28"/>
              <w:jc w:val="both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О внесении изменений в постановление администрации Светлоярского муниципального района Волгоградской области от 15.05.2020 № </w:t>
            </w:r>
            <w:r w:rsidR="004B2A91">
              <w:rPr>
                <w:rFonts w:ascii="Arial" w:eastAsia="Times New Roman" w:hAnsi="Arial" w:cs="Arial"/>
              </w:rPr>
              <w:t>829</w:t>
            </w:r>
            <w:r>
              <w:rPr>
                <w:rFonts w:ascii="Arial" w:eastAsia="Times New Roman" w:hAnsi="Arial" w:cs="Arial"/>
              </w:rPr>
              <w:t xml:space="preserve"> «</w:t>
            </w:r>
            <w:r w:rsidRPr="006E7580">
              <w:rPr>
                <w:rFonts w:ascii="Arial" w:eastAsia="Times New Roman" w:hAnsi="Arial" w:cs="Arial"/>
              </w:rPr>
              <w:t xml:space="preserve">Об </w:t>
            </w:r>
            <w:r>
              <w:rPr>
                <w:rFonts w:ascii="Arial" w:eastAsia="Times New Roman" w:hAnsi="Arial" w:cs="Arial"/>
              </w:rPr>
              <w:t>установлении публичного сервитута»</w:t>
            </w:r>
          </w:p>
          <w:p w:rsidR="00D23A2C" w:rsidRDefault="00D23A2C" w:rsidP="00D23A2C">
            <w:pPr>
              <w:overflowPunct w:val="0"/>
              <w:autoSpaceDE w:val="0"/>
              <w:autoSpaceDN w:val="0"/>
              <w:adjustRightInd w:val="0"/>
              <w:ind w:right="28"/>
              <w:jc w:val="both"/>
              <w:textAlignment w:val="baseline"/>
              <w:rPr>
                <w:rFonts w:ascii="Arial" w:eastAsia="Times New Roman" w:hAnsi="Arial" w:cs="Arial"/>
              </w:rPr>
            </w:pPr>
          </w:p>
        </w:tc>
      </w:tr>
    </w:tbl>
    <w:p w:rsidR="00D23A2C" w:rsidRDefault="00D23A2C" w:rsidP="009D3E55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D23A2C" w:rsidRDefault="00D23A2C" w:rsidP="006E7580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Р</w:t>
      </w:r>
      <w:r w:rsidR="001B6EA6" w:rsidRPr="006E7580">
        <w:rPr>
          <w:rFonts w:ascii="Arial" w:eastAsia="Times New Roman" w:hAnsi="Arial" w:cs="Arial"/>
        </w:rPr>
        <w:t>уководствуясь Уставом Светлоярского муниципальног</w:t>
      </w:r>
      <w:r w:rsidR="00AE72CB" w:rsidRPr="006E7580">
        <w:rPr>
          <w:rFonts w:ascii="Arial" w:eastAsia="Times New Roman" w:hAnsi="Arial" w:cs="Arial"/>
        </w:rPr>
        <w:t>о района Волгоградской области</w:t>
      </w:r>
      <w:r w:rsidR="00B264FE" w:rsidRPr="006E7580">
        <w:rPr>
          <w:rFonts w:ascii="Arial" w:eastAsia="Times New Roman" w:hAnsi="Arial" w:cs="Arial"/>
        </w:rPr>
        <w:t xml:space="preserve">, </w:t>
      </w:r>
      <w:r w:rsidR="001B6EA6" w:rsidRPr="006E7580">
        <w:rPr>
          <w:rFonts w:ascii="Arial" w:eastAsia="Times New Roman" w:hAnsi="Arial" w:cs="Arial"/>
        </w:rPr>
        <w:t>рас</w:t>
      </w:r>
      <w:r w:rsidR="006E7580">
        <w:rPr>
          <w:rFonts w:ascii="Arial" w:eastAsia="Times New Roman" w:hAnsi="Arial" w:cs="Arial"/>
        </w:rPr>
        <w:t>смотрев</w:t>
      </w:r>
      <w:r>
        <w:rPr>
          <w:rFonts w:ascii="Arial" w:eastAsia="Times New Roman" w:hAnsi="Arial" w:cs="Arial"/>
        </w:rPr>
        <w:t xml:space="preserve"> обращение </w:t>
      </w:r>
      <w:r w:rsidR="004B2A91">
        <w:rPr>
          <w:rFonts w:ascii="Arial" w:eastAsia="Times New Roman" w:hAnsi="Arial" w:cs="Arial"/>
        </w:rPr>
        <w:t>генерального директор</w:t>
      </w:r>
      <w:proofErr w:type="gramStart"/>
      <w:r w:rsidR="004B2A91">
        <w:rPr>
          <w:rFonts w:ascii="Arial" w:eastAsia="Times New Roman" w:hAnsi="Arial" w:cs="Arial"/>
        </w:rPr>
        <w:t>а ООО</w:t>
      </w:r>
      <w:proofErr w:type="gramEnd"/>
      <w:r w:rsidR="004B2A91">
        <w:rPr>
          <w:rFonts w:ascii="Arial" w:eastAsia="Times New Roman" w:hAnsi="Arial" w:cs="Arial"/>
        </w:rPr>
        <w:t xml:space="preserve"> «</w:t>
      </w:r>
      <w:proofErr w:type="spellStart"/>
      <w:r w:rsidR="004B2A91">
        <w:rPr>
          <w:rFonts w:ascii="Arial" w:eastAsia="Times New Roman" w:hAnsi="Arial" w:cs="Arial"/>
        </w:rPr>
        <w:t>ВолгоградНИИгипрозем</w:t>
      </w:r>
      <w:proofErr w:type="spellEnd"/>
      <w:r w:rsidR="004B2A91">
        <w:rPr>
          <w:rFonts w:ascii="Arial" w:eastAsia="Times New Roman" w:hAnsi="Arial" w:cs="Arial"/>
        </w:rPr>
        <w:t xml:space="preserve">» О.В. </w:t>
      </w:r>
      <w:proofErr w:type="spellStart"/>
      <w:r w:rsidR="004B2A91">
        <w:rPr>
          <w:rFonts w:ascii="Arial" w:eastAsia="Times New Roman" w:hAnsi="Arial" w:cs="Arial"/>
        </w:rPr>
        <w:t>Получанкина</w:t>
      </w:r>
      <w:proofErr w:type="spellEnd"/>
      <w:r w:rsidR="004B2A91">
        <w:rPr>
          <w:rFonts w:ascii="Arial" w:eastAsia="Times New Roman" w:hAnsi="Arial" w:cs="Arial"/>
        </w:rPr>
        <w:t xml:space="preserve"> </w:t>
      </w:r>
      <w:r w:rsidR="00CA2FE7">
        <w:rPr>
          <w:rFonts w:ascii="Arial" w:eastAsia="Times New Roman" w:hAnsi="Arial" w:cs="Arial"/>
        </w:rPr>
        <w:t xml:space="preserve">от </w:t>
      </w:r>
      <w:r w:rsidR="004B2A91">
        <w:rPr>
          <w:rFonts w:ascii="Arial" w:eastAsia="Times New Roman" w:hAnsi="Arial" w:cs="Arial"/>
        </w:rPr>
        <w:t>02.</w:t>
      </w:r>
      <w:r w:rsidR="00C22ABF">
        <w:rPr>
          <w:rFonts w:ascii="Arial" w:eastAsia="Times New Roman" w:hAnsi="Arial" w:cs="Arial"/>
        </w:rPr>
        <w:t>1</w:t>
      </w:r>
      <w:r w:rsidR="004B2A91">
        <w:rPr>
          <w:rFonts w:ascii="Arial" w:eastAsia="Times New Roman" w:hAnsi="Arial" w:cs="Arial"/>
        </w:rPr>
        <w:t>1.2021 № 2122</w:t>
      </w:r>
      <w:r>
        <w:rPr>
          <w:rFonts w:ascii="Arial" w:eastAsia="Times New Roman" w:hAnsi="Arial" w:cs="Arial"/>
        </w:rPr>
        <w:t xml:space="preserve">, </w:t>
      </w:r>
    </w:p>
    <w:p w:rsidR="004973E5" w:rsidRPr="006E7580" w:rsidRDefault="004973E5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>п о с т а н о в л я ю:</w:t>
      </w:r>
    </w:p>
    <w:p w:rsidR="006E7580" w:rsidRDefault="006E7580" w:rsidP="00D86BFB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CA2FE7" w:rsidRDefault="00A60EDE" w:rsidP="00B3277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B32771">
        <w:rPr>
          <w:rFonts w:ascii="Arial" w:hAnsi="Arial" w:cs="Arial"/>
        </w:rPr>
        <w:t xml:space="preserve">1. </w:t>
      </w:r>
      <w:r w:rsidR="00CA2FE7">
        <w:rPr>
          <w:rFonts w:ascii="Arial" w:hAnsi="Arial" w:cs="Arial"/>
        </w:rPr>
        <w:t>В постановление администрации Светлоярского муниципального района Волгоградской области от 15.05.2020 № 8</w:t>
      </w:r>
      <w:r w:rsidR="0001280B">
        <w:rPr>
          <w:rFonts w:ascii="Arial" w:hAnsi="Arial" w:cs="Arial"/>
        </w:rPr>
        <w:t>29</w:t>
      </w:r>
      <w:r w:rsidR="00CA2FE7">
        <w:rPr>
          <w:rFonts w:ascii="Arial" w:hAnsi="Arial" w:cs="Arial"/>
        </w:rPr>
        <w:t xml:space="preserve"> «Об установлении публичного сервитута» следующие изменения:</w:t>
      </w:r>
    </w:p>
    <w:p w:rsidR="00CA2FE7" w:rsidRDefault="00CA2FE7" w:rsidP="00B3277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1.1. </w:t>
      </w:r>
      <w:r w:rsidR="00FD34E3">
        <w:rPr>
          <w:rFonts w:ascii="Arial" w:hAnsi="Arial" w:cs="Arial"/>
        </w:rPr>
        <w:t>приложение к постано</w:t>
      </w:r>
      <w:r w:rsidR="0001280B">
        <w:rPr>
          <w:rFonts w:ascii="Arial" w:hAnsi="Arial" w:cs="Arial"/>
        </w:rPr>
        <w:t>влению изложить в новой редакции, согласно приложению к настоящему постановлению.</w:t>
      </w:r>
    </w:p>
    <w:p w:rsidR="00B553D0" w:rsidRDefault="00B553D0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DF5453" w:rsidRDefault="0029320F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DF5453">
        <w:rPr>
          <w:rFonts w:ascii="Arial" w:hAnsi="Arial" w:cs="Arial"/>
        </w:rPr>
        <w:t>. Отделу по управлению муниципальным имуществом и земельными ресурсами администрации Светлоярского муниципального района Волгоградской области в течении пяти рабочих дней с момента принятия настоящего постановления:</w:t>
      </w:r>
    </w:p>
    <w:p w:rsidR="00DF5453" w:rsidRDefault="00DF5453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 разместить настоящее постановление на официальном сайте Светлоярского муниципального района Волгоградской области;</w:t>
      </w:r>
    </w:p>
    <w:p w:rsidR="009A4D66" w:rsidRDefault="009A4D66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 направить копию настоящего постановления в администраци</w:t>
      </w:r>
      <w:r w:rsidR="000B5E8A">
        <w:rPr>
          <w:rFonts w:ascii="Arial" w:hAnsi="Arial" w:cs="Arial"/>
        </w:rPr>
        <w:t>ю</w:t>
      </w:r>
      <w:r>
        <w:rPr>
          <w:rFonts w:ascii="Arial" w:hAnsi="Arial" w:cs="Arial"/>
        </w:rPr>
        <w:t xml:space="preserve"> </w:t>
      </w:r>
      <w:proofErr w:type="spellStart"/>
      <w:r w:rsidR="0001280B">
        <w:rPr>
          <w:rFonts w:ascii="Arial" w:hAnsi="Arial" w:cs="Arial"/>
        </w:rPr>
        <w:t>Привольненского</w:t>
      </w:r>
      <w:proofErr w:type="spellEnd"/>
      <w:r w:rsidR="0001280B">
        <w:rPr>
          <w:rFonts w:ascii="Arial" w:hAnsi="Arial" w:cs="Arial"/>
        </w:rPr>
        <w:t xml:space="preserve"> </w:t>
      </w:r>
      <w:r w:rsidRPr="0029320F">
        <w:rPr>
          <w:rFonts w:ascii="Arial" w:hAnsi="Arial" w:cs="Arial"/>
        </w:rPr>
        <w:t xml:space="preserve">сельского поселения </w:t>
      </w:r>
      <w:r>
        <w:rPr>
          <w:rFonts w:ascii="Arial" w:hAnsi="Arial" w:cs="Arial"/>
        </w:rPr>
        <w:t>Светлоярского муниципального района</w:t>
      </w:r>
      <w:r w:rsidRPr="009A4D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Волгоградской области, для размещения информации на официальном сайте поселения;</w:t>
      </w:r>
    </w:p>
    <w:p w:rsidR="0029320F" w:rsidRDefault="0029320F" w:rsidP="0029320F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  <w:spacing w:val="-2"/>
        </w:rPr>
      </w:pPr>
      <w:r>
        <w:rPr>
          <w:rFonts w:ascii="Arial" w:hAnsi="Arial" w:cs="Arial"/>
        </w:rPr>
        <w:t xml:space="preserve">- </w:t>
      </w:r>
      <w:r w:rsidRPr="00DF5453">
        <w:rPr>
          <w:rFonts w:ascii="Arial" w:hAnsi="Arial" w:cs="Arial"/>
          <w:spacing w:val="-2"/>
        </w:rPr>
        <w:t>направить настоящее постановление для опубликования в районн</w:t>
      </w:r>
      <w:r>
        <w:rPr>
          <w:rFonts w:ascii="Arial" w:hAnsi="Arial" w:cs="Arial"/>
          <w:spacing w:val="-2"/>
        </w:rPr>
        <w:t>ую</w:t>
      </w:r>
      <w:r w:rsidRPr="00DF5453">
        <w:rPr>
          <w:rFonts w:ascii="Arial" w:hAnsi="Arial" w:cs="Arial"/>
          <w:spacing w:val="-2"/>
        </w:rPr>
        <w:t xml:space="preserve"> газет</w:t>
      </w:r>
      <w:r>
        <w:rPr>
          <w:rFonts w:ascii="Arial" w:hAnsi="Arial" w:cs="Arial"/>
          <w:spacing w:val="-2"/>
        </w:rPr>
        <w:t>у</w:t>
      </w:r>
      <w:r w:rsidRPr="00DF5453">
        <w:rPr>
          <w:rFonts w:ascii="Arial" w:hAnsi="Arial" w:cs="Arial"/>
          <w:spacing w:val="-2"/>
        </w:rPr>
        <w:t xml:space="preserve"> «Восход»</w:t>
      </w:r>
      <w:r>
        <w:rPr>
          <w:rFonts w:ascii="Arial" w:hAnsi="Arial" w:cs="Arial"/>
          <w:spacing w:val="-2"/>
        </w:rPr>
        <w:t>;</w:t>
      </w:r>
    </w:p>
    <w:p w:rsidR="0029320F" w:rsidRDefault="0029320F" w:rsidP="0029320F">
      <w:pPr>
        <w:ind w:right="28" w:firstLine="709"/>
        <w:jc w:val="both"/>
        <w:rPr>
          <w:rFonts w:ascii="Arial" w:eastAsia="Times New Roman" w:hAnsi="Arial" w:cs="Arial"/>
        </w:rPr>
      </w:pPr>
      <w:r>
        <w:rPr>
          <w:rFonts w:ascii="Arial" w:hAnsi="Arial" w:cs="Arial"/>
        </w:rPr>
        <w:t xml:space="preserve">- направить настоящее постановление в </w:t>
      </w:r>
      <w:r w:rsidRPr="009A4D66">
        <w:rPr>
          <w:rFonts w:ascii="Arial" w:eastAsia="Times New Roman" w:hAnsi="Arial" w:cs="Arial"/>
        </w:rPr>
        <w:t>Управлени</w:t>
      </w:r>
      <w:r>
        <w:rPr>
          <w:rFonts w:ascii="Arial" w:eastAsia="Times New Roman" w:hAnsi="Arial" w:cs="Arial"/>
        </w:rPr>
        <w:t>е</w:t>
      </w:r>
      <w:r w:rsidRPr="009A4D66">
        <w:rPr>
          <w:rFonts w:ascii="Arial" w:eastAsia="Times New Roman" w:hAnsi="Arial" w:cs="Arial"/>
        </w:rPr>
        <w:t xml:space="preserve"> Федеральной службы государственной регистрации, кадастра и карто</w:t>
      </w:r>
      <w:r>
        <w:rPr>
          <w:rFonts w:ascii="Arial" w:eastAsia="Times New Roman" w:hAnsi="Arial" w:cs="Arial"/>
        </w:rPr>
        <w:t>графии по Волгоградской области для осуществления государственного кадастрового учета;</w:t>
      </w:r>
    </w:p>
    <w:p w:rsidR="0029320F" w:rsidRDefault="0029320F" w:rsidP="0029320F">
      <w:pPr>
        <w:ind w:right="28"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lastRenderedPageBreak/>
        <w:t>- направить копию настоящего постановления заявителю.</w:t>
      </w:r>
    </w:p>
    <w:p w:rsidR="0029320F" w:rsidRDefault="0029320F" w:rsidP="0029320F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29320F" w:rsidRDefault="0029320F" w:rsidP="0029320F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hAnsi="Arial" w:cs="Arial"/>
          <w:spacing w:val="-2"/>
        </w:rPr>
      </w:pPr>
      <w:r>
        <w:rPr>
          <w:rFonts w:ascii="Arial" w:eastAsia="Times New Roman" w:hAnsi="Arial" w:cs="Arial"/>
        </w:rPr>
        <w:t xml:space="preserve">3. Заявителю </w:t>
      </w:r>
      <w:r>
        <w:rPr>
          <w:rFonts w:ascii="Arial" w:hAnsi="Arial" w:cs="Arial"/>
          <w:spacing w:val="-2"/>
        </w:rPr>
        <w:t>направить копию настоящего постановления правообладателям земельных участков, входящих в границы устанавливаемого публичного сервитута.</w:t>
      </w:r>
    </w:p>
    <w:p w:rsidR="0029320F" w:rsidRDefault="0029320F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AE70E6" w:rsidRPr="006E7580" w:rsidRDefault="0029320F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4</w:t>
      </w:r>
      <w:r w:rsidR="00FC7549">
        <w:rPr>
          <w:rFonts w:ascii="Arial" w:eastAsia="Times New Roman" w:hAnsi="Arial" w:cs="Arial"/>
        </w:rPr>
        <w:t xml:space="preserve">. </w:t>
      </w:r>
      <w:r w:rsidR="00AE70E6" w:rsidRPr="006E7580">
        <w:rPr>
          <w:rFonts w:ascii="Arial" w:eastAsia="Times New Roman" w:hAnsi="Arial" w:cs="Arial"/>
        </w:rPr>
        <w:t xml:space="preserve">Контроль над исполнением настоящего постановления </w:t>
      </w:r>
      <w:r w:rsidR="00C97931">
        <w:rPr>
          <w:rFonts w:ascii="Arial" w:eastAsia="Times New Roman" w:hAnsi="Arial" w:cs="Arial"/>
        </w:rPr>
        <w:t xml:space="preserve">возложить на заместителя главы Светлоярского муниципального района Волгоградской области </w:t>
      </w:r>
      <w:proofErr w:type="spellStart"/>
      <w:r>
        <w:rPr>
          <w:rFonts w:ascii="Arial" w:eastAsia="Times New Roman" w:hAnsi="Arial" w:cs="Arial"/>
        </w:rPr>
        <w:t>Подхватилину</w:t>
      </w:r>
      <w:proofErr w:type="spellEnd"/>
      <w:r>
        <w:rPr>
          <w:rFonts w:ascii="Arial" w:eastAsia="Times New Roman" w:hAnsi="Arial" w:cs="Arial"/>
        </w:rPr>
        <w:t xml:space="preserve"> О.И</w:t>
      </w:r>
      <w:r w:rsidR="00481A6B">
        <w:rPr>
          <w:rFonts w:ascii="Arial" w:eastAsia="Times New Roman" w:hAnsi="Arial" w:cs="Arial"/>
        </w:rPr>
        <w:t>.</w:t>
      </w:r>
    </w:p>
    <w:p w:rsidR="001B6EA6" w:rsidRPr="006E7580" w:rsidRDefault="00AE70E6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  <w:r w:rsidRPr="006E7580">
        <w:rPr>
          <w:rFonts w:ascii="Arial" w:eastAsia="Times New Roman" w:hAnsi="Arial" w:cs="Arial"/>
          <w:i/>
          <w:color w:val="FF0000"/>
        </w:rPr>
        <w:t xml:space="preserve">   </w:t>
      </w:r>
    </w:p>
    <w:p w:rsidR="004978A9" w:rsidRDefault="004978A9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4978A9" w:rsidRDefault="004978A9" w:rsidP="00CA141F">
      <w:pPr>
        <w:rPr>
          <w:rFonts w:ascii="Arial" w:eastAsia="Times New Roman" w:hAnsi="Arial" w:cs="Arial"/>
        </w:rPr>
      </w:pPr>
    </w:p>
    <w:p w:rsidR="00CF184C" w:rsidRDefault="00C97931" w:rsidP="00CA141F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Г</w:t>
      </w:r>
      <w:r w:rsidR="00AA1F18">
        <w:rPr>
          <w:rFonts w:ascii="Arial" w:eastAsia="Times New Roman" w:hAnsi="Arial" w:cs="Arial"/>
        </w:rPr>
        <w:t>лав</w:t>
      </w:r>
      <w:r>
        <w:rPr>
          <w:rFonts w:ascii="Arial" w:eastAsia="Times New Roman" w:hAnsi="Arial" w:cs="Arial"/>
        </w:rPr>
        <w:t>а</w:t>
      </w:r>
      <w:r w:rsidR="00AA1F18">
        <w:rPr>
          <w:rFonts w:ascii="Arial" w:eastAsia="Times New Roman" w:hAnsi="Arial" w:cs="Arial"/>
        </w:rPr>
        <w:t xml:space="preserve"> </w:t>
      </w:r>
      <w:r w:rsidR="00E5592E" w:rsidRPr="006E7580">
        <w:rPr>
          <w:rFonts w:ascii="Arial" w:eastAsia="Times New Roman" w:hAnsi="Arial" w:cs="Arial"/>
        </w:rPr>
        <w:t xml:space="preserve"> муниципального района                                     </w:t>
      </w:r>
      <w:r w:rsidR="005317CC">
        <w:rPr>
          <w:rFonts w:ascii="Arial" w:eastAsia="Times New Roman" w:hAnsi="Arial" w:cs="Arial"/>
        </w:rPr>
        <w:t xml:space="preserve">          </w:t>
      </w:r>
      <w:r>
        <w:rPr>
          <w:rFonts w:ascii="Arial" w:eastAsia="Times New Roman" w:hAnsi="Arial" w:cs="Arial"/>
        </w:rPr>
        <w:tab/>
      </w:r>
      <w:r w:rsidR="00E570BA">
        <w:rPr>
          <w:rFonts w:ascii="Arial" w:eastAsia="Times New Roman" w:hAnsi="Arial" w:cs="Arial"/>
        </w:rPr>
        <w:t xml:space="preserve">    </w:t>
      </w:r>
      <w:r>
        <w:rPr>
          <w:rFonts w:ascii="Arial" w:eastAsia="Times New Roman" w:hAnsi="Arial" w:cs="Arial"/>
        </w:rPr>
        <w:t>Т.В. Распутина</w:t>
      </w:r>
    </w:p>
    <w:p w:rsidR="004978A9" w:rsidRDefault="004978A9" w:rsidP="00CA141F">
      <w:pPr>
        <w:rPr>
          <w:rFonts w:ascii="Arial" w:eastAsia="Times New Roman" w:hAnsi="Arial" w:cs="Arial"/>
        </w:rPr>
      </w:pPr>
    </w:p>
    <w:p w:rsidR="004978A9" w:rsidRDefault="004978A9" w:rsidP="00CA141F">
      <w:pPr>
        <w:rPr>
          <w:rFonts w:ascii="Arial" w:eastAsia="Times New Roman" w:hAnsi="Arial" w:cs="Arial"/>
        </w:rPr>
      </w:pPr>
    </w:p>
    <w:p w:rsidR="004978A9" w:rsidRDefault="004978A9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29320F" w:rsidRDefault="0029320F" w:rsidP="00CA141F">
      <w:pPr>
        <w:rPr>
          <w:rFonts w:ascii="Arial" w:eastAsia="Times New Roman" w:hAnsi="Arial" w:cs="Arial"/>
        </w:rPr>
      </w:pPr>
    </w:p>
    <w:p w:rsidR="004978A9" w:rsidRPr="004978A9" w:rsidRDefault="004978A9" w:rsidP="00CA141F">
      <w:pPr>
        <w:rPr>
          <w:rFonts w:ascii="Arial" w:eastAsia="Times New Roman" w:hAnsi="Arial" w:cs="Arial"/>
          <w:sz w:val="20"/>
          <w:szCs w:val="20"/>
        </w:rPr>
      </w:pPr>
      <w:r w:rsidRPr="004978A9">
        <w:rPr>
          <w:rFonts w:ascii="Arial" w:eastAsia="Times New Roman" w:hAnsi="Arial" w:cs="Arial"/>
          <w:sz w:val="20"/>
          <w:szCs w:val="20"/>
        </w:rPr>
        <w:t>Лемешко И.А.</w:t>
      </w:r>
    </w:p>
    <w:sectPr w:rsidR="004978A9" w:rsidRPr="004978A9" w:rsidSect="00F87AA8">
      <w:headerReference w:type="default" r:id="rId10"/>
      <w:pgSz w:w="11906" w:h="16838"/>
      <w:pgMar w:top="1134" w:right="1134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6A89" w:rsidRDefault="00FD6A89" w:rsidP="00F87AA8">
      <w:r>
        <w:separator/>
      </w:r>
    </w:p>
  </w:endnote>
  <w:endnote w:type="continuationSeparator" w:id="0">
    <w:p w:rsidR="00FD6A89" w:rsidRDefault="00FD6A89" w:rsidP="00F87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6A89" w:rsidRDefault="00FD6A89" w:rsidP="00F87AA8">
      <w:r>
        <w:separator/>
      </w:r>
    </w:p>
  </w:footnote>
  <w:footnote w:type="continuationSeparator" w:id="0">
    <w:p w:rsidR="00FD6A89" w:rsidRDefault="00FD6A89" w:rsidP="00F87A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897762"/>
      <w:docPartObj>
        <w:docPartGallery w:val="Page Numbers (Top of Page)"/>
        <w:docPartUnique/>
      </w:docPartObj>
    </w:sdtPr>
    <w:sdtEndPr/>
    <w:sdtContent>
      <w:p w:rsidR="00F87AA8" w:rsidRDefault="00F87AA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5C3D">
          <w:rPr>
            <w:noProof/>
          </w:rPr>
          <w:t>2</w:t>
        </w:r>
        <w:r>
          <w:fldChar w:fldCharType="end"/>
        </w:r>
      </w:p>
    </w:sdtContent>
  </w:sdt>
  <w:p w:rsidR="00F87AA8" w:rsidRDefault="00F87AA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C62A0"/>
    <w:multiLevelType w:val="multilevel"/>
    <w:tmpl w:val="55F02F12"/>
    <w:lvl w:ilvl="0">
      <w:start w:val="1"/>
      <w:numFmt w:val="decimal"/>
      <w:lvlText w:val="%1."/>
      <w:lvlJc w:val="left"/>
      <w:pPr>
        <w:ind w:left="2124" w:hanging="122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1">
    <w:nsid w:val="387A53AE"/>
    <w:multiLevelType w:val="hybridMultilevel"/>
    <w:tmpl w:val="DE226D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1DD"/>
    <w:rsid w:val="00004139"/>
    <w:rsid w:val="000065A6"/>
    <w:rsid w:val="0001280B"/>
    <w:rsid w:val="0004097F"/>
    <w:rsid w:val="0005035B"/>
    <w:rsid w:val="000546DB"/>
    <w:rsid w:val="00080172"/>
    <w:rsid w:val="000A3EE3"/>
    <w:rsid w:val="000A5C86"/>
    <w:rsid w:val="000B5E8A"/>
    <w:rsid w:val="000D5C3C"/>
    <w:rsid w:val="000E0C3B"/>
    <w:rsid w:val="000E1997"/>
    <w:rsid w:val="000E5492"/>
    <w:rsid w:val="000F5BC2"/>
    <w:rsid w:val="001020E2"/>
    <w:rsid w:val="00104F46"/>
    <w:rsid w:val="00146BFA"/>
    <w:rsid w:val="00162D16"/>
    <w:rsid w:val="001820E4"/>
    <w:rsid w:val="00183584"/>
    <w:rsid w:val="00185445"/>
    <w:rsid w:val="001A3C55"/>
    <w:rsid w:val="001B059D"/>
    <w:rsid w:val="001B3C01"/>
    <w:rsid w:val="001B4486"/>
    <w:rsid w:val="001B6EA6"/>
    <w:rsid w:val="001B7669"/>
    <w:rsid w:val="001D35DF"/>
    <w:rsid w:val="001F7372"/>
    <w:rsid w:val="00205644"/>
    <w:rsid w:val="002078D0"/>
    <w:rsid w:val="00221F76"/>
    <w:rsid w:val="00261BFC"/>
    <w:rsid w:val="00275670"/>
    <w:rsid w:val="0029320F"/>
    <w:rsid w:val="002B11F6"/>
    <w:rsid w:val="002B65BD"/>
    <w:rsid w:val="002D6CC3"/>
    <w:rsid w:val="002D6E43"/>
    <w:rsid w:val="002D7E9E"/>
    <w:rsid w:val="002E6AA6"/>
    <w:rsid w:val="002F7B39"/>
    <w:rsid w:val="003123FC"/>
    <w:rsid w:val="00324AC6"/>
    <w:rsid w:val="003427A4"/>
    <w:rsid w:val="00371CAB"/>
    <w:rsid w:val="00391952"/>
    <w:rsid w:val="003978A3"/>
    <w:rsid w:val="003A1378"/>
    <w:rsid w:val="003B111D"/>
    <w:rsid w:val="003B54BA"/>
    <w:rsid w:val="003C1731"/>
    <w:rsid w:val="003C453B"/>
    <w:rsid w:val="003F29E5"/>
    <w:rsid w:val="003F3BC9"/>
    <w:rsid w:val="003F5718"/>
    <w:rsid w:val="003F6371"/>
    <w:rsid w:val="004074BC"/>
    <w:rsid w:val="004074C4"/>
    <w:rsid w:val="00422DED"/>
    <w:rsid w:val="00431EF3"/>
    <w:rsid w:val="00465D10"/>
    <w:rsid w:val="00467A0C"/>
    <w:rsid w:val="00481A6B"/>
    <w:rsid w:val="004851DF"/>
    <w:rsid w:val="0049190E"/>
    <w:rsid w:val="004963BD"/>
    <w:rsid w:val="004973E5"/>
    <w:rsid w:val="004978A9"/>
    <w:rsid w:val="004A6E5C"/>
    <w:rsid w:val="004B2A91"/>
    <w:rsid w:val="004B44DE"/>
    <w:rsid w:val="004D07B9"/>
    <w:rsid w:val="004D59ED"/>
    <w:rsid w:val="004F4636"/>
    <w:rsid w:val="00500A58"/>
    <w:rsid w:val="0050362F"/>
    <w:rsid w:val="00514794"/>
    <w:rsid w:val="00516E5E"/>
    <w:rsid w:val="00522513"/>
    <w:rsid w:val="005317CC"/>
    <w:rsid w:val="00544F91"/>
    <w:rsid w:val="00573E72"/>
    <w:rsid w:val="005845CD"/>
    <w:rsid w:val="0059096F"/>
    <w:rsid w:val="005B1978"/>
    <w:rsid w:val="005B7522"/>
    <w:rsid w:val="005C67B6"/>
    <w:rsid w:val="005E5B5C"/>
    <w:rsid w:val="005F3DDA"/>
    <w:rsid w:val="00602185"/>
    <w:rsid w:val="00605AF6"/>
    <w:rsid w:val="00605C0C"/>
    <w:rsid w:val="00621CDF"/>
    <w:rsid w:val="00633357"/>
    <w:rsid w:val="0063579B"/>
    <w:rsid w:val="006419D5"/>
    <w:rsid w:val="0065538C"/>
    <w:rsid w:val="006607EF"/>
    <w:rsid w:val="006712DC"/>
    <w:rsid w:val="00671A52"/>
    <w:rsid w:val="006A499F"/>
    <w:rsid w:val="006A6FB1"/>
    <w:rsid w:val="006B13B9"/>
    <w:rsid w:val="006B424D"/>
    <w:rsid w:val="006D5172"/>
    <w:rsid w:val="006E2A50"/>
    <w:rsid w:val="006E7580"/>
    <w:rsid w:val="006F258E"/>
    <w:rsid w:val="00702081"/>
    <w:rsid w:val="00706C37"/>
    <w:rsid w:val="00735B8C"/>
    <w:rsid w:val="00735ED4"/>
    <w:rsid w:val="00737869"/>
    <w:rsid w:val="00765BAF"/>
    <w:rsid w:val="007669C8"/>
    <w:rsid w:val="00785CE9"/>
    <w:rsid w:val="007B6A6B"/>
    <w:rsid w:val="007C2F2F"/>
    <w:rsid w:val="007C4D23"/>
    <w:rsid w:val="007D79CA"/>
    <w:rsid w:val="007F2899"/>
    <w:rsid w:val="007F515D"/>
    <w:rsid w:val="00803A5A"/>
    <w:rsid w:val="0082605C"/>
    <w:rsid w:val="00841344"/>
    <w:rsid w:val="00847BB0"/>
    <w:rsid w:val="00854E11"/>
    <w:rsid w:val="00855337"/>
    <w:rsid w:val="00873814"/>
    <w:rsid w:val="00896602"/>
    <w:rsid w:val="008A060F"/>
    <w:rsid w:val="008B5DAA"/>
    <w:rsid w:val="008D14F3"/>
    <w:rsid w:val="008E0FEC"/>
    <w:rsid w:val="0090787A"/>
    <w:rsid w:val="00921E39"/>
    <w:rsid w:val="00950860"/>
    <w:rsid w:val="0095455D"/>
    <w:rsid w:val="00957F17"/>
    <w:rsid w:val="00964EFE"/>
    <w:rsid w:val="009675BA"/>
    <w:rsid w:val="00967962"/>
    <w:rsid w:val="00977A37"/>
    <w:rsid w:val="009A20C7"/>
    <w:rsid w:val="009A4D66"/>
    <w:rsid w:val="009D05CF"/>
    <w:rsid w:val="009D3E55"/>
    <w:rsid w:val="009D4DDE"/>
    <w:rsid w:val="00A02620"/>
    <w:rsid w:val="00A34EB0"/>
    <w:rsid w:val="00A5236E"/>
    <w:rsid w:val="00A55EF1"/>
    <w:rsid w:val="00A60EDE"/>
    <w:rsid w:val="00A66974"/>
    <w:rsid w:val="00A81115"/>
    <w:rsid w:val="00A84B25"/>
    <w:rsid w:val="00A90D2E"/>
    <w:rsid w:val="00AA1F18"/>
    <w:rsid w:val="00AA412D"/>
    <w:rsid w:val="00AC015F"/>
    <w:rsid w:val="00AC73AF"/>
    <w:rsid w:val="00AE00B6"/>
    <w:rsid w:val="00AE389B"/>
    <w:rsid w:val="00AE70E6"/>
    <w:rsid w:val="00AE72CB"/>
    <w:rsid w:val="00B07E53"/>
    <w:rsid w:val="00B14768"/>
    <w:rsid w:val="00B247F4"/>
    <w:rsid w:val="00B25BB0"/>
    <w:rsid w:val="00B25C89"/>
    <w:rsid w:val="00B264FE"/>
    <w:rsid w:val="00B30473"/>
    <w:rsid w:val="00B32771"/>
    <w:rsid w:val="00B37532"/>
    <w:rsid w:val="00B5112F"/>
    <w:rsid w:val="00B553D0"/>
    <w:rsid w:val="00B56D66"/>
    <w:rsid w:val="00B83311"/>
    <w:rsid w:val="00BF3F7F"/>
    <w:rsid w:val="00C22ABF"/>
    <w:rsid w:val="00C4016F"/>
    <w:rsid w:val="00C404D4"/>
    <w:rsid w:val="00C470B0"/>
    <w:rsid w:val="00C5222D"/>
    <w:rsid w:val="00C57432"/>
    <w:rsid w:val="00C67507"/>
    <w:rsid w:val="00C7131D"/>
    <w:rsid w:val="00C94E44"/>
    <w:rsid w:val="00C96DD4"/>
    <w:rsid w:val="00C97931"/>
    <w:rsid w:val="00CA141F"/>
    <w:rsid w:val="00CA2FE7"/>
    <w:rsid w:val="00CB0A56"/>
    <w:rsid w:val="00CB5D95"/>
    <w:rsid w:val="00CB6086"/>
    <w:rsid w:val="00CC350C"/>
    <w:rsid w:val="00CC3DCE"/>
    <w:rsid w:val="00CD5F8F"/>
    <w:rsid w:val="00CD797F"/>
    <w:rsid w:val="00CE2648"/>
    <w:rsid w:val="00CF184C"/>
    <w:rsid w:val="00CF6B5A"/>
    <w:rsid w:val="00D111FC"/>
    <w:rsid w:val="00D17978"/>
    <w:rsid w:val="00D2238E"/>
    <w:rsid w:val="00D225BB"/>
    <w:rsid w:val="00D23A2C"/>
    <w:rsid w:val="00D27678"/>
    <w:rsid w:val="00D41783"/>
    <w:rsid w:val="00D46F2B"/>
    <w:rsid w:val="00D54ACF"/>
    <w:rsid w:val="00D55A36"/>
    <w:rsid w:val="00D631FB"/>
    <w:rsid w:val="00D76697"/>
    <w:rsid w:val="00D770CB"/>
    <w:rsid w:val="00D821DD"/>
    <w:rsid w:val="00D8671E"/>
    <w:rsid w:val="00D86BFB"/>
    <w:rsid w:val="00D95672"/>
    <w:rsid w:val="00DA21A6"/>
    <w:rsid w:val="00DA2A25"/>
    <w:rsid w:val="00DA5C3D"/>
    <w:rsid w:val="00DB680E"/>
    <w:rsid w:val="00DC03EC"/>
    <w:rsid w:val="00DD34B4"/>
    <w:rsid w:val="00DE7793"/>
    <w:rsid w:val="00DE793E"/>
    <w:rsid w:val="00DF5453"/>
    <w:rsid w:val="00DF6EA8"/>
    <w:rsid w:val="00E04A6B"/>
    <w:rsid w:val="00E5592E"/>
    <w:rsid w:val="00E570BA"/>
    <w:rsid w:val="00E61166"/>
    <w:rsid w:val="00E73705"/>
    <w:rsid w:val="00E80827"/>
    <w:rsid w:val="00EA53B4"/>
    <w:rsid w:val="00EB2DD9"/>
    <w:rsid w:val="00EC3DCD"/>
    <w:rsid w:val="00ED3B64"/>
    <w:rsid w:val="00ED543F"/>
    <w:rsid w:val="00ED7B33"/>
    <w:rsid w:val="00EE29C4"/>
    <w:rsid w:val="00EF08E9"/>
    <w:rsid w:val="00EF0B78"/>
    <w:rsid w:val="00F20438"/>
    <w:rsid w:val="00F253E6"/>
    <w:rsid w:val="00F461EA"/>
    <w:rsid w:val="00F4693A"/>
    <w:rsid w:val="00F510D3"/>
    <w:rsid w:val="00F52004"/>
    <w:rsid w:val="00F74B34"/>
    <w:rsid w:val="00F87AA8"/>
    <w:rsid w:val="00F90B71"/>
    <w:rsid w:val="00FA5901"/>
    <w:rsid w:val="00FC7229"/>
    <w:rsid w:val="00FC7549"/>
    <w:rsid w:val="00FD34E3"/>
    <w:rsid w:val="00FD6A89"/>
    <w:rsid w:val="00FF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FB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04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0473"/>
    <w:rPr>
      <w:rFonts w:ascii="Tahoma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D23A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FB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04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0473"/>
    <w:rPr>
      <w:rFonts w:ascii="Tahoma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D23A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8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4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11F41D-CB2D-45D8-AD9A-0205515B2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Имущество ACER-ПК</dc:creator>
  <cp:lastModifiedBy>Лемешко</cp:lastModifiedBy>
  <cp:revision>4</cp:revision>
  <cp:lastPrinted>2021-11-08T10:18:00Z</cp:lastPrinted>
  <dcterms:created xsi:type="dcterms:W3CDTF">2021-11-08T10:17:00Z</dcterms:created>
  <dcterms:modified xsi:type="dcterms:W3CDTF">2021-11-12T14:31:00Z</dcterms:modified>
</cp:coreProperties>
</file>