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21" w:rsidRPr="00BE162B" w:rsidRDefault="00E81421" w:rsidP="00BE162B">
      <w:pPr>
        <w:pStyle w:val="ac"/>
        <w:rPr>
          <w:rFonts w:ascii="Arial" w:eastAsia="Calibri" w:hAnsi="Arial" w:cs="Arial"/>
        </w:rPr>
      </w:pPr>
      <w:r>
        <w:rPr>
          <w:rFonts w:eastAsia="Calibri"/>
          <w:lang w:eastAsia="ar-SA"/>
        </w:rPr>
        <w:t xml:space="preserve">                                                                 </w:t>
      </w:r>
      <w:r w:rsidR="0036284F" w:rsidRPr="00BE162B">
        <w:rPr>
          <w:rFonts w:ascii="Arial" w:eastAsia="Calibri" w:hAnsi="Arial" w:cs="Arial"/>
        </w:rPr>
        <w:t>УТВЕРЖДЕНА</w:t>
      </w:r>
    </w:p>
    <w:p w:rsidR="00E81421" w:rsidRPr="00BE162B" w:rsidRDefault="00E81421" w:rsidP="00BE162B">
      <w:pPr>
        <w:pStyle w:val="ac"/>
        <w:rPr>
          <w:rFonts w:ascii="Arial" w:eastAsia="Calibri" w:hAnsi="Arial" w:cs="Arial"/>
        </w:rPr>
      </w:pPr>
      <w:r w:rsidRPr="00BE162B">
        <w:rPr>
          <w:rFonts w:ascii="Arial" w:eastAsia="Calibri" w:hAnsi="Arial" w:cs="Arial"/>
        </w:rPr>
        <w:t xml:space="preserve">                                                          </w:t>
      </w:r>
      <w:r w:rsidR="008B10C8" w:rsidRPr="00BE162B">
        <w:rPr>
          <w:rFonts w:ascii="Arial" w:eastAsia="Calibri" w:hAnsi="Arial" w:cs="Arial"/>
        </w:rPr>
        <w:t>постановлени</w:t>
      </w:r>
      <w:r w:rsidR="0036284F" w:rsidRPr="00BE162B">
        <w:rPr>
          <w:rFonts w:ascii="Arial" w:eastAsia="Calibri" w:hAnsi="Arial" w:cs="Arial"/>
        </w:rPr>
        <w:t>ем</w:t>
      </w:r>
      <w:r w:rsidR="008B10C8" w:rsidRPr="00BE162B">
        <w:rPr>
          <w:rFonts w:ascii="Arial" w:eastAsia="Calibri" w:hAnsi="Arial" w:cs="Arial"/>
        </w:rPr>
        <w:t xml:space="preserve"> администр</w:t>
      </w:r>
      <w:r w:rsidRPr="00BE162B">
        <w:rPr>
          <w:rFonts w:ascii="Arial" w:eastAsia="Calibri" w:hAnsi="Arial" w:cs="Arial"/>
        </w:rPr>
        <w:t>а</w:t>
      </w:r>
      <w:r w:rsidR="008B10C8" w:rsidRPr="00BE162B">
        <w:rPr>
          <w:rFonts w:ascii="Arial" w:eastAsia="Calibri" w:hAnsi="Arial" w:cs="Arial"/>
        </w:rPr>
        <w:t>ци</w:t>
      </w:r>
      <w:r w:rsidRPr="00BE162B">
        <w:rPr>
          <w:rFonts w:ascii="Arial" w:eastAsia="Calibri" w:hAnsi="Arial" w:cs="Arial"/>
        </w:rPr>
        <w:t>и</w:t>
      </w:r>
    </w:p>
    <w:p w:rsidR="00E81421" w:rsidRPr="00BE162B" w:rsidRDefault="008B10C8" w:rsidP="00BE162B">
      <w:pPr>
        <w:pStyle w:val="ac"/>
        <w:rPr>
          <w:rFonts w:ascii="Arial" w:eastAsia="Calibri" w:hAnsi="Arial" w:cs="Arial"/>
        </w:rPr>
      </w:pPr>
      <w:r w:rsidRPr="00BE162B">
        <w:rPr>
          <w:rFonts w:ascii="Arial" w:eastAsia="Calibri" w:hAnsi="Arial" w:cs="Arial"/>
        </w:rPr>
        <w:t xml:space="preserve"> </w:t>
      </w:r>
      <w:r w:rsidR="00E81421" w:rsidRPr="00BE162B">
        <w:rPr>
          <w:rFonts w:ascii="Arial" w:eastAsia="Calibri" w:hAnsi="Arial" w:cs="Arial"/>
        </w:rPr>
        <w:t xml:space="preserve">                                                         </w:t>
      </w:r>
      <w:r w:rsidRPr="00BE162B">
        <w:rPr>
          <w:rFonts w:ascii="Arial" w:eastAsia="Calibri" w:hAnsi="Arial" w:cs="Arial"/>
        </w:rPr>
        <w:t>Светлоярского муниципального района</w:t>
      </w:r>
    </w:p>
    <w:p w:rsidR="008B10C8" w:rsidRPr="00BE162B" w:rsidRDefault="00E81421" w:rsidP="00BE162B">
      <w:pPr>
        <w:pStyle w:val="ac"/>
        <w:rPr>
          <w:rFonts w:ascii="Arial" w:eastAsia="Calibri" w:hAnsi="Arial" w:cs="Arial"/>
        </w:rPr>
      </w:pPr>
      <w:r w:rsidRPr="00BE162B">
        <w:rPr>
          <w:rFonts w:ascii="Arial" w:eastAsia="Calibri" w:hAnsi="Arial" w:cs="Arial"/>
        </w:rPr>
        <w:t xml:space="preserve">                                                          </w:t>
      </w:r>
      <w:r w:rsidR="008B10C8" w:rsidRPr="00BE162B">
        <w:rPr>
          <w:rFonts w:ascii="Arial" w:eastAsia="Calibri" w:hAnsi="Arial" w:cs="Arial"/>
        </w:rPr>
        <w:t>Волгоградской области</w:t>
      </w:r>
    </w:p>
    <w:p w:rsidR="008B10C8" w:rsidRPr="00BE162B" w:rsidRDefault="00E81421" w:rsidP="00BE162B">
      <w:pPr>
        <w:pStyle w:val="ac"/>
        <w:rPr>
          <w:rFonts w:ascii="Arial" w:eastAsia="Calibri" w:hAnsi="Arial" w:cs="Arial"/>
        </w:rPr>
      </w:pPr>
      <w:r w:rsidRPr="00BE162B">
        <w:rPr>
          <w:rFonts w:ascii="Arial" w:eastAsia="Calibri" w:hAnsi="Arial" w:cs="Arial"/>
        </w:rPr>
        <w:t xml:space="preserve">                                                          </w:t>
      </w:r>
      <w:r w:rsidR="008B10C8" w:rsidRPr="00BE162B">
        <w:rPr>
          <w:rFonts w:ascii="Arial" w:eastAsia="Calibri" w:hAnsi="Arial" w:cs="Arial"/>
        </w:rPr>
        <w:t xml:space="preserve">от </w:t>
      </w:r>
      <w:r w:rsidR="00227DDD" w:rsidRPr="00227DDD">
        <w:rPr>
          <w:rFonts w:ascii="Arial" w:eastAsia="Calibri" w:hAnsi="Arial" w:cs="Arial"/>
          <w:u w:val="single"/>
        </w:rPr>
        <w:t>29.10.2021</w:t>
      </w:r>
      <w:r w:rsidR="00747B25" w:rsidRPr="00BE162B">
        <w:rPr>
          <w:rFonts w:ascii="Arial" w:eastAsia="Calibri" w:hAnsi="Arial" w:cs="Arial"/>
        </w:rPr>
        <w:t xml:space="preserve"> </w:t>
      </w:r>
      <w:r w:rsidR="008B10C8" w:rsidRPr="00BE162B">
        <w:rPr>
          <w:rFonts w:ascii="Arial" w:eastAsia="Calibri" w:hAnsi="Arial" w:cs="Arial"/>
        </w:rPr>
        <w:t xml:space="preserve">№ </w:t>
      </w:r>
      <w:r w:rsidR="00227DDD" w:rsidRPr="00227DDD">
        <w:rPr>
          <w:rFonts w:ascii="Arial" w:eastAsia="Calibri" w:hAnsi="Arial" w:cs="Arial"/>
          <w:u w:val="single"/>
        </w:rPr>
        <w:t>1917</w:t>
      </w:r>
    </w:p>
    <w:p w:rsidR="008B10C8" w:rsidRPr="008B10C8" w:rsidRDefault="008B10C8" w:rsidP="00E81421">
      <w:pPr>
        <w:rPr>
          <w:rFonts w:eastAsia="Calibri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  <w:bookmarkStart w:id="0" w:name="_GoBack"/>
      <w:bookmarkEnd w:id="0"/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BE162B" w:rsidRDefault="008B10C8" w:rsidP="00BE162B">
      <w:pPr>
        <w:pStyle w:val="ac"/>
        <w:jc w:val="center"/>
        <w:rPr>
          <w:rFonts w:ascii="Arial" w:eastAsia="Calibri" w:hAnsi="Arial" w:cs="Arial"/>
          <w:lang w:eastAsia="ar-SA"/>
        </w:rPr>
      </w:pPr>
      <w:r w:rsidRPr="00BE162B">
        <w:rPr>
          <w:rFonts w:ascii="Arial" w:eastAsia="Calibri" w:hAnsi="Arial" w:cs="Arial"/>
          <w:lang w:eastAsia="ar-SA"/>
        </w:rPr>
        <w:t>Муниципальная  программа</w:t>
      </w:r>
    </w:p>
    <w:p w:rsidR="008B10C8" w:rsidRPr="00BE162B" w:rsidRDefault="008B10C8" w:rsidP="00BE162B">
      <w:pPr>
        <w:pStyle w:val="ac"/>
        <w:jc w:val="center"/>
        <w:rPr>
          <w:rFonts w:ascii="Arial" w:eastAsia="Calibri" w:hAnsi="Arial" w:cs="Arial"/>
          <w:lang w:eastAsia="ar-SA"/>
        </w:rPr>
      </w:pPr>
      <w:r w:rsidRPr="00BE162B">
        <w:rPr>
          <w:rFonts w:ascii="Arial" w:eastAsia="Calibri" w:hAnsi="Arial" w:cs="Arial"/>
          <w:lang w:eastAsia="ar-SA"/>
        </w:rPr>
        <w:t>«Повышение инвестиционной привлекательности Светлоярского муниц</w:t>
      </w:r>
      <w:r w:rsidRPr="00BE162B">
        <w:rPr>
          <w:rFonts w:ascii="Arial" w:eastAsia="Calibri" w:hAnsi="Arial" w:cs="Arial"/>
          <w:lang w:eastAsia="ar-SA"/>
        </w:rPr>
        <w:t>и</w:t>
      </w:r>
      <w:r w:rsidRPr="00BE162B">
        <w:rPr>
          <w:rFonts w:ascii="Arial" w:eastAsia="Calibri" w:hAnsi="Arial" w:cs="Arial"/>
          <w:lang w:eastAsia="ar-SA"/>
        </w:rPr>
        <w:t>пального района Волгоградской области на 20</w:t>
      </w:r>
      <w:r w:rsidR="00747B25" w:rsidRPr="00BE162B">
        <w:rPr>
          <w:rFonts w:ascii="Arial" w:eastAsia="Calibri" w:hAnsi="Arial" w:cs="Arial"/>
          <w:lang w:eastAsia="ar-SA"/>
        </w:rPr>
        <w:t>22-2024</w:t>
      </w:r>
      <w:r w:rsidRPr="00BE162B">
        <w:rPr>
          <w:rFonts w:ascii="Arial" w:eastAsia="Calibri" w:hAnsi="Arial" w:cs="Arial"/>
          <w:lang w:eastAsia="ar-SA"/>
        </w:rPr>
        <w:t xml:space="preserve"> годы»</w:t>
      </w: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8F1AB2" w:rsidRDefault="008F1AB2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8F1AB2" w:rsidRDefault="008F1AB2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8B10C8" w:rsidRPr="008B10C8" w:rsidRDefault="008B10C8" w:rsidP="008B10C8">
      <w:pPr>
        <w:keepNext/>
        <w:suppressAutoHyphens/>
        <w:spacing w:line="240" w:lineRule="auto"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Default="008B10C8" w:rsidP="008B10C8">
      <w:pPr>
        <w:suppressAutoHyphens/>
        <w:spacing w:line="240" w:lineRule="auto"/>
        <w:ind w:firstLine="0"/>
        <w:jc w:val="center"/>
        <w:rPr>
          <w:rFonts w:ascii="Arial" w:hAnsi="Arial" w:cs="Arial"/>
          <w:sz w:val="26"/>
          <w:szCs w:val="20"/>
        </w:rPr>
      </w:pPr>
    </w:p>
    <w:p w:rsidR="00BE162B" w:rsidRDefault="00BE162B" w:rsidP="008B10C8">
      <w:pPr>
        <w:suppressAutoHyphens/>
        <w:spacing w:line="240" w:lineRule="auto"/>
        <w:ind w:firstLine="0"/>
        <w:jc w:val="center"/>
        <w:rPr>
          <w:rFonts w:ascii="Arial" w:hAnsi="Arial" w:cs="Arial"/>
          <w:sz w:val="26"/>
          <w:szCs w:val="20"/>
        </w:rPr>
      </w:pPr>
    </w:p>
    <w:p w:rsidR="00BE162B" w:rsidRDefault="00BE162B" w:rsidP="008B10C8">
      <w:pPr>
        <w:suppressAutoHyphens/>
        <w:spacing w:line="240" w:lineRule="auto"/>
        <w:ind w:firstLine="0"/>
        <w:jc w:val="center"/>
        <w:rPr>
          <w:rFonts w:ascii="Arial" w:hAnsi="Arial" w:cs="Arial"/>
          <w:sz w:val="26"/>
          <w:szCs w:val="20"/>
        </w:rPr>
      </w:pPr>
    </w:p>
    <w:p w:rsidR="00BE162B" w:rsidRPr="008B10C8" w:rsidRDefault="00BE162B" w:rsidP="008B10C8">
      <w:pPr>
        <w:suppressAutoHyphens/>
        <w:spacing w:line="240" w:lineRule="auto"/>
        <w:ind w:firstLine="0"/>
        <w:jc w:val="center"/>
        <w:rPr>
          <w:rFonts w:ascii="Arial" w:hAnsi="Arial" w:cs="Arial"/>
          <w:sz w:val="26"/>
          <w:szCs w:val="20"/>
        </w:rPr>
      </w:pPr>
    </w:p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hAnsi="Arial" w:cs="Arial"/>
        </w:rPr>
        <w:lastRenderedPageBreak/>
        <w:t>ПАСПОРТ</w:t>
      </w:r>
    </w:p>
    <w:p w:rsidR="008B10C8" w:rsidRPr="008B10C8" w:rsidRDefault="008B10C8" w:rsidP="008B10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</w:rPr>
      </w:pPr>
      <w:r w:rsidRPr="008B10C8">
        <w:rPr>
          <w:rFonts w:ascii="Arial" w:hAnsi="Arial" w:cs="Arial"/>
        </w:rPr>
        <w:t>муниципальной программы</w:t>
      </w:r>
    </w:p>
    <w:p w:rsidR="008B10C8" w:rsidRPr="008B10C8" w:rsidRDefault="008B10C8" w:rsidP="008B10C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321"/>
        <w:gridCol w:w="5381"/>
      </w:tblGrid>
      <w:tr w:rsidR="008B10C8" w:rsidRPr="008B10C8" w:rsidTr="00747B2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№ </w:t>
            </w:r>
            <w:proofErr w:type="gramStart"/>
            <w:r w:rsidRPr="008B10C8">
              <w:rPr>
                <w:rFonts w:ascii="Arial" w:hAnsi="Arial" w:cs="Arial"/>
              </w:rPr>
              <w:t>п</w:t>
            </w:r>
            <w:proofErr w:type="gramEnd"/>
            <w:r w:rsidRPr="008B10C8">
              <w:rPr>
                <w:rFonts w:ascii="Arial" w:hAnsi="Arial" w:cs="Arial"/>
              </w:rPr>
              <w:t>/п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Краткое содержание раздела</w:t>
            </w:r>
          </w:p>
        </w:tc>
      </w:tr>
      <w:tr w:rsidR="008B10C8" w:rsidRPr="008B10C8" w:rsidTr="00747B2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Наименование программы  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747B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Муниципальная программа «Повышение и</w:t>
            </w:r>
            <w:r w:rsidRPr="008B10C8">
              <w:rPr>
                <w:rFonts w:ascii="Arial" w:eastAsia="Calibri" w:hAnsi="Arial" w:cs="Arial"/>
                <w:lang w:eastAsia="ar-SA"/>
              </w:rPr>
              <w:t>н</w:t>
            </w:r>
            <w:r w:rsidRPr="008B10C8">
              <w:rPr>
                <w:rFonts w:ascii="Arial" w:eastAsia="Calibri" w:hAnsi="Arial" w:cs="Arial"/>
                <w:lang w:eastAsia="ar-SA"/>
              </w:rPr>
              <w:t>вестиционной привлекательности Светлоя</w:t>
            </w:r>
            <w:r w:rsidRPr="008B10C8">
              <w:rPr>
                <w:rFonts w:ascii="Arial" w:eastAsia="Calibri" w:hAnsi="Arial" w:cs="Arial"/>
                <w:lang w:eastAsia="ar-SA"/>
              </w:rPr>
              <w:t>р</w:t>
            </w:r>
            <w:r w:rsidRPr="008B10C8">
              <w:rPr>
                <w:rFonts w:ascii="Arial" w:eastAsia="Calibri" w:hAnsi="Arial" w:cs="Arial"/>
                <w:lang w:eastAsia="ar-SA"/>
              </w:rPr>
              <w:t>ского муниципального района Волгоградской области на 20</w:t>
            </w:r>
            <w:r w:rsidR="00747B25">
              <w:rPr>
                <w:rFonts w:ascii="Arial" w:eastAsia="Calibri" w:hAnsi="Arial" w:cs="Arial"/>
                <w:lang w:eastAsia="ar-SA"/>
              </w:rPr>
              <w:t>22</w:t>
            </w:r>
            <w:r w:rsidRPr="008B10C8">
              <w:rPr>
                <w:rFonts w:ascii="Arial" w:eastAsia="Calibri" w:hAnsi="Arial" w:cs="Arial"/>
                <w:lang w:eastAsia="ar-SA"/>
              </w:rPr>
              <w:t>-202</w:t>
            </w:r>
            <w:r w:rsidR="00747B25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годы» (далее - Пр</w:t>
            </w:r>
            <w:r w:rsidRPr="008B10C8">
              <w:rPr>
                <w:rFonts w:ascii="Arial" w:eastAsia="Calibri" w:hAnsi="Arial" w:cs="Arial"/>
                <w:lang w:eastAsia="ar-SA"/>
              </w:rPr>
              <w:t>о</w:t>
            </w:r>
            <w:r w:rsidRPr="008B10C8">
              <w:rPr>
                <w:rFonts w:ascii="Arial" w:eastAsia="Calibri" w:hAnsi="Arial" w:cs="Arial"/>
                <w:lang w:eastAsia="ar-SA"/>
              </w:rPr>
              <w:t>грамма)</w:t>
            </w:r>
          </w:p>
        </w:tc>
      </w:tr>
      <w:tr w:rsidR="008B10C8" w:rsidRPr="008B10C8" w:rsidTr="00747B2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2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Муниципальный правовой акт, в соответствии с кот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>рым разработана пр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 xml:space="preserve">грамма 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E814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Распоряжение администрации Светлоярск</w:t>
            </w:r>
            <w:r w:rsidRPr="008B10C8">
              <w:rPr>
                <w:rFonts w:ascii="Arial" w:eastAsia="Calibri" w:hAnsi="Arial" w:cs="Arial"/>
                <w:lang w:eastAsia="ar-SA"/>
              </w:rPr>
              <w:t>о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го муниципального района Волгоградской области от </w:t>
            </w:r>
            <w:r w:rsidRPr="00E81421">
              <w:rPr>
                <w:rFonts w:ascii="Arial" w:eastAsia="Calibri" w:hAnsi="Arial" w:cs="Arial"/>
                <w:lang w:eastAsia="ar-SA"/>
              </w:rPr>
              <w:t>0</w:t>
            </w:r>
            <w:r w:rsidR="00E81421" w:rsidRPr="00E81421">
              <w:rPr>
                <w:rFonts w:ascii="Arial" w:eastAsia="Calibri" w:hAnsi="Arial" w:cs="Arial"/>
                <w:lang w:eastAsia="ar-SA"/>
              </w:rPr>
              <w:t>1</w:t>
            </w:r>
            <w:r w:rsidRPr="00E81421">
              <w:rPr>
                <w:rFonts w:ascii="Arial" w:eastAsia="Calibri" w:hAnsi="Arial" w:cs="Arial"/>
                <w:lang w:eastAsia="ar-SA"/>
              </w:rPr>
              <w:t>.</w:t>
            </w:r>
            <w:r w:rsidR="00E81421" w:rsidRPr="00E81421">
              <w:rPr>
                <w:rFonts w:ascii="Arial" w:eastAsia="Calibri" w:hAnsi="Arial" w:cs="Arial"/>
                <w:lang w:eastAsia="ar-SA"/>
              </w:rPr>
              <w:t>1</w:t>
            </w:r>
            <w:r w:rsidRPr="00E81421">
              <w:rPr>
                <w:rFonts w:ascii="Arial" w:eastAsia="Calibri" w:hAnsi="Arial" w:cs="Arial"/>
                <w:lang w:eastAsia="ar-SA"/>
              </w:rPr>
              <w:t>0.20</w:t>
            </w:r>
            <w:r w:rsidR="00E81421" w:rsidRPr="00E81421">
              <w:rPr>
                <w:rFonts w:ascii="Arial" w:eastAsia="Calibri" w:hAnsi="Arial" w:cs="Arial"/>
                <w:lang w:eastAsia="ar-SA"/>
              </w:rPr>
              <w:t>2</w:t>
            </w:r>
            <w:r w:rsidRPr="00E81421">
              <w:rPr>
                <w:rFonts w:ascii="Arial" w:eastAsia="Calibri" w:hAnsi="Arial" w:cs="Arial"/>
                <w:lang w:eastAsia="ar-SA"/>
              </w:rPr>
              <w:t xml:space="preserve">1 № </w:t>
            </w:r>
            <w:r w:rsidR="00E81421" w:rsidRPr="00E81421">
              <w:rPr>
                <w:rFonts w:ascii="Arial" w:eastAsia="Calibri" w:hAnsi="Arial" w:cs="Arial"/>
                <w:lang w:eastAsia="ar-SA"/>
              </w:rPr>
              <w:t>396</w:t>
            </w:r>
            <w:r w:rsidRPr="00E81421">
              <w:rPr>
                <w:rFonts w:ascii="Arial" w:eastAsia="Calibri" w:hAnsi="Arial" w:cs="Arial"/>
                <w:lang w:eastAsia="ar-SA"/>
              </w:rPr>
              <w:t>-р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«О разрабо</w:t>
            </w:r>
            <w:r w:rsidRPr="008B10C8">
              <w:rPr>
                <w:rFonts w:ascii="Arial" w:eastAsia="Calibri" w:hAnsi="Arial" w:cs="Arial"/>
                <w:lang w:eastAsia="ar-SA"/>
              </w:rPr>
              <w:t>т</w:t>
            </w:r>
            <w:r w:rsidRPr="008B10C8">
              <w:rPr>
                <w:rFonts w:ascii="Arial" w:eastAsia="Calibri" w:hAnsi="Arial" w:cs="Arial"/>
                <w:lang w:eastAsia="ar-SA"/>
              </w:rPr>
              <w:t>ке муниципальной программы «Повышение инвестиционной привлекательности Светл</w:t>
            </w:r>
            <w:r w:rsidRPr="008B10C8">
              <w:rPr>
                <w:rFonts w:ascii="Arial" w:eastAsia="Calibri" w:hAnsi="Arial" w:cs="Arial"/>
                <w:lang w:eastAsia="ar-SA"/>
              </w:rPr>
              <w:t>о</w:t>
            </w:r>
            <w:r w:rsidRPr="008B10C8">
              <w:rPr>
                <w:rFonts w:ascii="Arial" w:eastAsia="Calibri" w:hAnsi="Arial" w:cs="Arial"/>
                <w:lang w:eastAsia="ar-SA"/>
              </w:rPr>
              <w:t>ярского муниципального района Волгогра</w:t>
            </w:r>
            <w:r w:rsidRPr="008B10C8">
              <w:rPr>
                <w:rFonts w:ascii="Arial" w:eastAsia="Calibri" w:hAnsi="Arial" w:cs="Arial"/>
                <w:lang w:eastAsia="ar-SA"/>
              </w:rPr>
              <w:t>д</w:t>
            </w:r>
            <w:r w:rsidRPr="008B10C8">
              <w:rPr>
                <w:rFonts w:ascii="Arial" w:eastAsia="Calibri" w:hAnsi="Arial" w:cs="Arial"/>
                <w:lang w:eastAsia="ar-SA"/>
              </w:rPr>
              <w:t>ской области на 20</w:t>
            </w:r>
            <w:r w:rsidR="00747B25">
              <w:rPr>
                <w:rFonts w:ascii="Arial" w:eastAsia="Calibri" w:hAnsi="Arial" w:cs="Arial"/>
                <w:lang w:eastAsia="ar-SA"/>
              </w:rPr>
              <w:t>22</w:t>
            </w:r>
            <w:r w:rsidRPr="008B10C8">
              <w:rPr>
                <w:rFonts w:ascii="Arial" w:eastAsia="Calibri" w:hAnsi="Arial" w:cs="Arial"/>
                <w:lang w:eastAsia="ar-SA"/>
              </w:rPr>
              <w:t>-202</w:t>
            </w:r>
            <w:r w:rsidR="00747B25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годы»</w:t>
            </w:r>
          </w:p>
        </w:tc>
      </w:tr>
      <w:tr w:rsidR="008B10C8" w:rsidRPr="008B10C8" w:rsidTr="00747B25">
        <w:trPr>
          <w:trHeight w:val="1527"/>
        </w:trPr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3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Обоснование для  разр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>ботки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Федеральный </w:t>
            </w:r>
            <w:hyperlink r:id="rId9" w:history="1">
              <w:r w:rsidRPr="008B10C8">
                <w:rPr>
                  <w:rFonts w:ascii="Arial" w:hAnsi="Arial" w:cs="Arial"/>
                </w:rPr>
                <w:t>закон</w:t>
              </w:r>
            </w:hyperlink>
            <w:r w:rsidRPr="008B10C8">
              <w:rPr>
                <w:rFonts w:ascii="Arial" w:hAnsi="Arial" w:cs="Arial"/>
              </w:rPr>
              <w:t xml:space="preserve"> от 06.10.2003 № 131-ФЗ «Об общих принципах организации местного самоуправления в Российской Федерации», Закон Волгоградской области от 02.03.2010 № 2010-ОД «О государственной поддержке инвестиционной деятельности на территории Волгоградской области», Бюджетный кодекс Российской Федерации</w:t>
            </w:r>
          </w:p>
        </w:tc>
      </w:tr>
      <w:tr w:rsidR="008B10C8" w:rsidRPr="008B10C8" w:rsidTr="00747B2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4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Заказчик   программы 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Администрация Светлоярского муниципал</w:t>
            </w:r>
            <w:r w:rsidRPr="008B10C8">
              <w:rPr>
                <w:rFonts w:ascii="Arial" w:hAnsi="Arial" w:cs="Arial"/>
              </w:rPr>
              <w:t>ь</w:t>
            </w:r>
            <w:r w:rsidRPr="008B10C8">
              <w:rPr>
                <w:rFonts w:ascii="Arial" w:hAnsi="Arial" w:cs="Arial"/>
              </w:rPr>
              <w:t>ного района Волгоградской области</w:t>
            </w:r>
          </w:p>
        </w:tc>
      </w:tr>
      <w:tr w:rsidR="008B10C8" w:rsidRPr="008B10C8" w:rsidTr="00747B2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5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Координатор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9E7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экономики, развития предприним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>тельства и защиты прав потребителей адм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нистрации Светлоярского муниципального района Волгоградской области</w:t>
            </w:r>
          </w:p>
        </w:tc>
      </w:tr>
      <w:tr w:rsidR="008B10C8" w:rsidRPr="008B10C8" w:rsidTr="00747B2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6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9E7122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9E7122">
              <w:rPr>
                <w:rFonts w:ascii="Arial" w:hAnsi="Arial" w:cs="Arial"/>
              </w:rPr>
              <w:t>Отдел экономики, развития предприним</w:t>
            </w:r>
            <w:r w:rsidRPr="009E7122">
              <w:rPr>
                <w:rFonts w:ascii="Arial" w:hAnsi="Arial" w:cs="Arial"/>
              </w:rPr>
              <w:t>а</w:t>
            </w:r>
            <w:r w:rsidRPr="009E7122">
              <w:rPr>
                <w:rFonts w:ascii="Arial" w:hAnsi="Arial" w:cs="Arial"/>
              </w:rPr>
              <w:t>тельства и защиты прав потребителей адм</w:t>
            </w:r>
            <w:r w:rsidRPr="009E7122">
              <w:rPr>
                <w:rFonts w:ascii="Arial" w:hAnsi="Arial" w:cs="Arial"/>
              </w:rPr>
              <w:t>и</w:t>
            </w:r>
            <w:r w:rsidRPr="009E7122">
              <w:rPr>
                <w:rFonts w:ascii="Arial" w:hAnsi="Arial" w:cs="Arial"/>
              </w:rPr>
              <w:t>нистрации Светлоярского муниципального района Волгоградской области</w:t>
            </w:r>
          </w:p>
        </w:tc>
      </w:tr>
      <w:tr w:rsidR="008B10C8" w:rsidRPr="008B10C8" w:rsidTr="00747B25">
        <w:trPr>
          <w:trHeight w:val="1118"/>
        </w:trPr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7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Цели программы, важне</w:t>
            </w:r>
            <w:r w:rsidRPr="008B10C8">
              <w:rPr>
                <w:rFonts w:ascii="Arial" w:hAnsi="Arial" w:cs="Arial"/>
              </w:rPr>
              <w:t>й</w:t>
            </w:r>
            <w:r w:rsidRPr="008B10C8">
              <w:rPr>
                <w:rFonts w:ascii="Arial" w:hAnsi="Arial" w:cs="Arial"/>
              </w:rPr>
              <w:t>шие целевые показатели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Основной целью Программы является фо</w:t>
            </w:r>
            <w:r w:rsidRPr="008B10C8">
              <w:rPr>
                <w:rFonts w:ascii="Arial" w:hAnsi="Arial" w:cs="Arial"/>
              </w:rPr>
              <w:t>р</w:t>
            </w:r>
            <w:r w:rsidRPr="008B10C8">
              <w:rPr>
                <w:rFonts w:ascii="Arial" w:hAnsi="Arial" w:cs="Arial"/>
              </w:rPr>
              <w:t>мирование на территории Светлоярского м</w:t>
            </w:r>
            <w:r w:rsidRPr="008B10C8">
              <w:rPr>
                <w:rFonts w:ascii="Arial" w:hAnsi="Arial" w:cs="Arial"/>
              </w:rPr>
              <w:t>у</w:t>
            </w:r>
            <w:r w:rsidRPr="008B10C8">
              <w:rPr>
                <w:rFonts w:ascii="Arial" w:hAnsi="Arial" w:cs="Arial"/>
              </w:rPr>
              <w:t xml:space="preserve">ниципального района </w:t>
            </w:r>
            <w:r w:rsidR="009E7122">
              <w:rPr>
                <w:rFonts w:ascii="Arial" w:hAnsi="Arial" w:cs="Arial"/>
              </w:rPr>
              <w:t xml:space="preserve">Волгоградской области </w:t>
            </w:r>
            <w:r w:rsidRPr="008B10C8">
              <w:rPr>
                <w:rFonts w:ascii="Arial" w:hAnsi="Arial" w:cs="Arial"/>
              </w:rPr>
              <w:t>условий, благоприятных для роста инвест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ционной активности, обеспечивающей эк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>номический подъем и повышение уровня жизни населения.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Целевые показатели: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количество разработанных нормативных правовых актов, способствующих привлеч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нию инвестиций в экономику Светлоярского муниципального района Волгоградской обл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>сти;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количество разработанных паспортов инв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стиционных площадок Светлоярского мун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ципального района Волгоградской области;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lastRenderedPageBreak/>
              <w:t>- количество  изданных рекламно – инфо</w:t>
            </w:r>
            <w:r w:rsidRPr="008B10C8">
              <w:rPr>
                <w:rFonts w:ascii="Arial" w:hAnsi="Arial" w:cs="Arial"/>
              </w:rPr>
              <w:t>р</w:t>
            </w:r>
            <w:r w:rsidRPr="008B10C8">
              <w:rPr>
                <w:rFonts w:ascii="Arial" w:hAnsi="Arial" w:cs="Arial"/>
              </w:rPr>
              <w:t>мационных материалов об инвестиционном потенциале Светлоярского муниципального района Волгоградской области;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актуальный и функционирующий инвест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ционный портал на официальном сайте Светлоярского муниципального района Во</w:t>
            </w:r>
            <w:r w:rsidRPr="008B10C8">
              <w:rPr>
                <w:rFonts w:ascii="Arial" w:hAnsi="Arial" w:cs="Arial"/>
              </w:rPr>
              <w:t>л</w:t>
            </w:r>
            <w:r w:rsidRPr="008B10C8">
              <w:rPr>
                <w:rFonts w:ascii="Arial" w:hAnsi="Arial" w:cs="Arial"/>
              </w:rPr>
              <w:t>гоградской области</w:t>
            </w:r>
          </w:p>
        </w:tc>
      </w:tr>
      <w:tr w:rsidR="008B10C8" w:rsidRPr="008B10C8" w:rsidTr="00747B25">
        <w:trPr>
          <w:trHeight w:val="1362"/>
        </w:trPr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Задачами программы являются: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формирование правовых основ, обеспеч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 xml:space="preserve">вающих благоприятный инвестиционный климат; 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распространение информации об инвест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ционно–привлекательном имидже Светлоя</w:t>
            </w:r>
            <w:r w:rsidRPr="008B10C8">
              <w:rPr>
                <w:rFonts w:ascii="Arial" w:hAnsi="Arial" w:cs="Arial"/>
              </w:rPr>
              <w:t>р</w:t>
            </w:r>
            <w:r w:rsidRPr="008B10C8">
              <w:rPr>
                <w:rFonts w:ascii="Arial" w:hAnsi="Arial" w:cs="Arial"/>
              </w:rPr>
              <w:t>ского муниципального района Волгоградской области</w:t>
            </w:r>
          </w:p>
        </w:tc>
      </w:tr>
      <w:tr w:rsidR="008B10C8" w:rsidRPr="008B10C8" w:rsidTr="00747B25">
        <w:trPr>
          <w:trHeight w:val="2399"/>
        </w:trPr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9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1. Разработка и обновление методологич</w:t>
            </w:r>
            <w:r w:rsidRPr="008B10C8">
              <w:rPr>
                <w:rFonts w:ascii="Arial" w:eastAsia="Calibri" w:hAnsi="Arial" w:cs="Arial"/>
                <w:lang w:eastAsia="ar-SA"/>
              </w:rPr>
              <w:t>е</w:t>
            </w:r>
            <w:r w:rsidRPr="008B10C8">
              <w:rPr>
                <w:rFonts w:ascii="Arial" w:eastAsia="Calibri" w:hAnsi="Arial" w:cs="Arial"/>
                <w:lang w:eastAsia="ar-SA"/>
              </w:rPr>
              <w:t>ской и нормативно-правовой базы по инв</w:t>
            </w:r>
            <w:r w:rsidRPr="008B10C8">
              <w:rPr>
                <w:rFonts w:ascii="Arial" w:eastAsia="Calibri" w:hAnsi="Arial" w:cs="Arial"/>
                <w:lang w:eastAsia="ar-SA"/>
              </w:rPr>
              <w:t>е</w:t>
            </w:r>
            <w:r w:rsidRPr="008B10C8">
              <w:rPr>
                <w:rFonts w:ascii="Arial" w:eastAsia="Calibri" w:hAnsi="Arial" w:cs="Arial"/>
                <w:lang w:eastAsia="ar-SA"/>
              </w:rPr>
              <w:t>стиционной деятельности Светлоярского м</w:t>
            </w:r>
            <w:r w:rsidRPr="008B10C8">
              <w:rPr>
                <w:rFonts w:ascii="Arial" w:eastAsia="Calibri" w:hAnsi="Arial" w:cs="Arial"/>
                <w:lang w:eastAsia="ar-SA"/>
              </w:rPr>
              <w:t>у</w:t>
            </w:r>
            <w:r w:rsidRPr="008B10C8">
              <w:rPr>
                <w:rFonts w:ascii="Arial" w:eastAsia="Calibri" w:hAnsi="Arial" w:cs="Arial"/>
                <w:lang w:eastAsia="ar-SA"/>
              </w:rPr>
              <w:t>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</w:t>
            </w:r>
            <w:r w:rsidRPr="008B10C8">
              <w:rPr>
                <w:rFonts w:ascii="Arial" w:eastAsia="Calibri" w:hAnsi="Arial" w:cs="Arial"/>
                <w:lang w:eastAsia="ar-SA"/>
              </w:rPr>
              <w:t>а</w:t>
            </w:r>
            <w:r w:rsidRPr="008B10C8">
              <w:rPr>
                <w:rFonts w:ascii="Arial" w:eastAsia="Calibri" w:hAnsi="Arial" w:cs="Arial"/>
                <w:lang w:eastAsia="ar-SA"/>
              </w:rPr>
              <w:t>сти;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2. Участие (организация) администрации Светлоярского муниципального района Во</w:t>
            </w:r>
            <w:r w:rsidRPr="008B10C8">
              <w:rPr>
                <w:rFonts w:ascii="Arial" w:eastAsia="Calibri" w:hAnsi="Arial" w:cs="Arial"/>
                <w:lang w:eastAsia="ar-SA"/>
              </w:rPr>
              <w:t>л</w:t>
            </w:r>
            <w:r w:rsidRPr="008B10C8">
              <w:rPr>
                <w:rFonts w:ascii="Arial" w:eastAsia="Calibri" w:hAnsi="Arial" w:cs="Arial"/>
                <w:lang w:eastAsia="ar-SA"/>
              </w:rPr>
              <w:t>гоградской области в работе тематических выставок, ярмарок, «круглых столов»;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3. Изучение и применение передового опыта других муниципальных образований в фо</w:t>
            </w:r>
            <w:r w:rsidRPr="008B10C8">
              <w:rPr>
                <w:rFonts w:ascii="Arial" w:eastAsia="Calibri" w:hAnsi="Arial" w:cs="Arial"/>
                <w:lang w:eastAsia="ar-SA"/>
              </w:rPr>
              <w:t>р</w:t>
            </w:r>
            <w:r w:rsidRPr="008B10C8">
              <w:rPr>
                <w:rFonts w:ascii="Arial" w:eastAsia="Calibri" w:hAnsi="Arial" w:cs="Arial"/>
                <w:lang w:eastAsia="ar-SA"/>
              </w:rPr>
              <w:t>мировании и реализации местной инвест</w:t>
            </w:r>
            <w:r w:rsidRPr="008B10C8">
              <w:rPr>
                <w:rFonts w:ascii="Arial" w:eastAsia="Calibri" w:hAnsi="Arial" w:cs="Arial"/>
                <w:lang w:eastAsia="ar-SA"/>
              </w:rPr>
              <w:t>и</w:t>
            </w:r>
            <w:r w:rsidRPr="008B10C8">
              <w:rPr>
                <w:rFonts w:ascii="Arial" w:eastAsia="Calibri" w:hAnsi="Arial" w:cs="Arial"/>
                <w:lang w:eastAsia="ar-SA"/>
              </w:rPr>
              <w:t>ционной политики;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4. Актуализация и организация функцион</w:t>
            </w:r>
            <w:r w:rsidRPr="008B10C8">
              <w:rPr>
                <w:rFonts w:ascii="Arial" w:eastAsia="Calibri" w:hAnsi="Arial" w:cs="Arial"/>
                <w:lang w:eastAsia="ar-SA"/>
              </w:rPr>
              <w:t>и</w:t>
            </w:r>
            <w:r w:rsidRPr="008B10C8">
              <w:rPr>
                <w:rFonts w:ascii="Arial" w:eastAsia="Calibri" w:hAnsi="Arial" w:cs="Arial"/>
                <w:lang w:eastAsia="ar-SA"/>
              </w:rPr>
              <w:t>рования инвестиционного портала;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5. Издание рекламно-информационных м</w:t>
            </w:r>
            <w:r w:rsidRPr="008B10C8">
              <w:rPr>
                <w:rFonts w:ascii="Arial" w:eastAsia="Calibri" w:hAnsi="Arial" w:cs="Arial"/>
                <w:lang w:eastAsia="ar-SA"/>
              </w:rPr>
              <w:t>а</w:t>
            </w:r>
            <w:r w:rsidRPr="008B10C8">
              <w:rPr>
                <w:rFonts w:ascii="Arial" w:eastAsia="Calibri" w:hAnsi="Arial" w:cs="Arial"/>
                <w:lang w:eastAsia="ar-SA"/>
              </w:rPr>
              <w:t>териалов, презентационного материала об инвестиционном потенциале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</w:t>
            </w:r>
            <w:r w:rsidRPr="008B10C8">
              <w:rPr>
                <w:rFonts w:ascii="Arial" w:eastAsia="Calibri" w:hAnsi="Arial" w:cs="Arial"/>
                <w:lang w:eastAsia="ar-SA"/>
              </w:rPr>
              <w:t>а</w:t>
            </w:r>
            <w:r w:rsidRPr="008B10C8">
              <w:rPr>
                <w:rFonts w:ascii="Arial" w:eastAsia="Calibri" w:hAnsi="Arial" w:cs="Arial"/>
                <w:lang w:eastAsia="ar-SA"/>
              </w:rPr>
              <w:t>сти;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6. </w:t>
            </w:r>
            <w:r w:rsidRPr="008B10C8">
              <w:rPr>
                <w:rFonts w:ascii="Arial" w:eastAsia="Calibri" w:hAnsi="Arial" w:cs="Arial"/>
                <w:lang w:eastAsia="en-US"/>
              </w:rPr>
              <w:t>Изготовление презентационного ролика, презентации;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7. Размещение информации об инвестиц</w:t>
            </w:r>
            <w:r w:rsidRPr="008B10C8">
              <w:rPr>
                <w:rFonts w:ascii="Arial" w:eastAsia="Calibri" w:hAnsi="Arial" w:cs="Arial"/>
                <w:lang w:eastAsia="en-US"/>
              </w:rPr>
              <w:t>и</w:t>
            </w:r>
            <w:r w:rsidRPr="008B10C8">
              <w:rPr>
                <w:rFonts w:ascii="Arial" w:eastAsia="Calibri" w:hAnsi="Arial" w:cs="Arial"/>
                <w:lang w:eastAsia="en-US"/>
              </w:rPr>
              <w:t>онном потенциале Светлоярского муниц</w:t>
            </w:r>
            <w:r w:rsidRPr="008B10C8">
              <w:rPr>
                <w:rFonts w:ascii="Arial" w:eastAsia="Calibri" w:hAnsi="Arial" w:cs="Arial"/>
                <w:lang w:eastAsia="en-US"/>
              </w:rPr>
              <w:t>и</w:t>
            </w:r>
            <w:r w:rsidRPr="008B10C8">
              <w:rPr>
                <w:rFonts w:ascii="Arial" w:eastAsia="Calibri" w:hAnsi="Arial" w:cs="Arial"/>
                <w:lang w:eastAsia="en-US"/>
              </w:rPr>
              <w:t>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en-US"/>
              </w:rPr>
              <w:t>Волгоградской области в СМИ, на сайтах в сети Интернет;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8. Актуализация информации о земельных участках для реализации инвестиционных проектов</w:t>
            </w:r>
          </w:p>
        </w:tc>
      </w:tr>
      <w:tr w:rsidR="008B10C8" w:rsidRPr="008B10C8" w:rsidTr="00747B2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10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747B25" w:rsidP="00747B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8B10C8" w:rsidRPr="008B10C8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  <w:r w:rsidR="008B10C8" w:rsidRPr="008B10C8">
              <w:rPr>
                <w:rFonts w:ascii="Arial" w:hAnsi="Arial" w:cs="Arial"/>
              </w:rPr>
              <w:t xml:space="preserve"> года, в один этап</w:t>
            </w:r>
          </w:p>
        </w:tc>
      </w:tr>
      <w:tr w:rsidR="008B10C8" w:rsidRPr="008B10C8" w:rsidTr="00747B2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11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Исполнители программы, подпрограмм и основных мероприятий</w:t>
            </w:r>
          </w:p>
        </w:tc>
        <w:tc>
          <w:tcPr>
            <w:tcW w:w="2896" w:type="pct"/>
            <w:shd w:val="clear" w:color="auto" w:fill="auto"/>
          </w:tcPr>
          <w:p w:rsidR="009E7122" w:rsidRDefault="009E7122" w:rsidP="002C3B0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9E7122">
              <w:rPr>
                <w:rFonts w:ascii="Arial" w:eastAsia="Calibri" w:hAnsi="Arial" w:cs="Arial"/>
                <w:lang w:eastAsia="ar-SA"/>
              </w:rPr>
              <w:t>Отдел экономики, развития предприним</w:t>
            </w:r>
            <w:r w:rsidRPr="009E7122">
              <w:rPr>
                <w:rFonts w:ascii="Arial" w:eastAsia="Calibri" w:hAnsi="Arial" w:cs="Arial"/>
                <w:lang w:eastAsia="ar-SA"/>
              </w:rPr>
              <w:t>а</w:t>
            </w:r>
            <w:r w:rsidRPr="009E7122">
              <w:rPr>
                <w:rFonts w:ascii="Arial" w:eastAsia="Calibri" w:hAnsi="Arial" w:cs="Arial"/>
                <w:lang w:eastAsia="ar-SA"/>
              </w:rPr>
              <w:t>тельства и защиты прав потребителей адм</w:t>
            </w:r>
            <w:r w:rsidRPr="009E7122">
              <w:rPr>
                <w:rFonts w:ascii="Arial" w:eastAsia="Calibri" w:hAnsi="Arial" w:cs="Arial"/>
                <w:lang w:eastAsia="ar-SA"/>
              </w:rPr>
              <w:t>и</w:t>
            </w:r>
            <w:r w:rsidRPr="009E7122">
              <w:rPr>
                <w:rFonts w:ascii="Arial" w:eastAsia="Calibri" w:hAnsi="Arial" w:cs="Arial"/>
                <w:lang w:eastAsia="ar-SA"/>
              </w:rPr>
              <w:t xml:space="preserve">нистрации Светлоярского муниципального района Волгоградской области </w:t>
            </w:r>
          </w:p>
          <w:p w:rsidR="002C3B06" w:rsidRPr="008B10C8" w:rsidRDefault="002C3B06" w:rsidP="002C3B0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Соисполнители: </w:t>
            </w:r>
          </w:p>
          <w:p w:rsidR="002C3B06" w:rsidRPr="008B10C8" w:rsidRDefault="009E7122" w:rsidP="002C3B0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отдел бюджетно-финансовой политики, </w:t>
            </w:r>
            <w:r w:rsidR="002C3B06" w:rsidRPr="008B10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дел </w:t>
            </w:r>
            <w:r w:rsidR="002C3B06" w:rsidRPr="008B10C8">
              <w:rPr>
                <w:rFonts w:ascii="Arial" w:hAnsi="Arial" w:cs="Arial"/>
              </w:rPr>
              <w:t xml:space="preserve">архитектуры, строительства и ЖКХ, </w:t>
            </w:r>
          </w:p>
          <w:p w:rsidR="008B10C8" w:rsidRPr="008B10C8" w:rsidRDefault="002C3B06" w:rsidP="009E712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hAnsi="Arial" w:cs="Arial"/>
              </w:rPr>
              <w:t>отдел по сельскому хозяйству и продовол</w:t>
            </w:r>
            <w:r w:rsidRPr="008B10C8">
              <w:rPr>
                <w:rFonts w:ascii="Arial" w:hAnsi="Arial" w:cs="Arial"/>
              </w:rPr>
              <w:t>ь</w:t>
            </w:r>
            <w:r w:rsidRPr="008B10C8">
              <w:rPr>
                <w:rFonts w:ascii="Arial" w:hAnsi="Arial" w:cs="Arial"/>
              </w:rPr>
              <w:t>ствию, отдел по управлению муниципальным имуществом и земельными ресурсами</w:t>
            </w:r>
            <w:r w:rsidR="009E7122" w:rsidRPr="009E7122">
              <w:rPr>
                <w:rFonts w:ascii="Arial" w:hAnsi="Arial" w:cs="Arial"/>
              </w:rPr>
              <w:t xml:space="preserve"> адм</w:t>
            </w:r>
            <w:r w:rsidR="009E7122" w:rsidRPr="009E7122">
              <w:rPr>
                <w:rFonts w:ascii="Arial" w:hAnsi="Arial" w:cs="Arial"/>
              </w:rPr>
              <w:t>и</w:t>
            </w:r>
            <w:r w:rsidR="009E7122" w:rsidRPr="009E7122">
              <w:rPr>
                <w:rFonts w:ascii="Arial" w:hAnsi="Arial" w:cs="Arial"/>
              </w:rPr>
              <w:t>нистрации Светлоярского муниципального района Волгоградской области</w:t>
            </w:r>
            <w:r w:rsidR="00A60AAB">
              <w:rPr>
                <w:rFonts w:ascii="Arial" w:hAnsi="Arial" w:cs="Arial"/>
              </w:rPr>
              <w:t>, МУ «ЦИТ».</w:t>
            </w:r>
          </w:p>
        </w:tc>
      </w:tr>
      <w:tr w:rsidR="008B10C8" w:rsidRPr="008B10C8" w:rsidTr="00747B2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Объемы и источники ф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нансирования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проекта Программы план</w:t>
            </w:r>
            <w:r w:rsidRPr="008B10C8">
              <w:rPr>
                <w:rFonts w:ascii="Arial" w:eastAsia="Calibri" w:hAnsi="Arial" w:cs="Arial"/>
                <w:lang w:eastAsia="ar-SA"/>
              </w:rPr>
              <w:t>и</w:t>
            </w:r>
            <w:r w:rsidRPr="008B10C8">
              <w:rPr>
                <w:rFonts w:ascii="Arial" w:eastAsia="Calibri" w:hAnsi="Arial" w:cs="Arial"/>
                <w:lang w:eastAsia="ar-SA"/>
              </w:rPr>
              <w:t>руется осуществлять за счет средств  бю</w:t>
            </w:r>
            <w:r w:rsidRPr="008B10C8">
              <w:rPr>
                <w:rFonts w:ascii="Arial" w:eastAsia="Calibri" w:hAnsi="Arial" w:cs="Arial"/>
                <w:lang w:eastAsia="ar-SA"/>
              </w:rPr>
              <w:t>д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жета Светлоярского муниципального района Волгоградской области. 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Общая сумма финансирования составит 150,0 тыс. рублей, в том числе: 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 в 20</w:t>
            </w:r>
            <w:r w:rsidR="00747B25">
              <w:rPr>
                <w:rFonts w:ascii="Arial" w:eastAsia="Calibri" w:hAnsi="Arial" w:cs="Arial"/>
                <w:lang w:eastAsia="ar-SA"/>
              </w:rPr>
              <w:t>22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году – 50,0 тыс. рублей;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 в 202</w:t>
            </w:r>
            <w:r w:rsidR="00747B25">
              <w:rPr>
                <w:rFonts w:ascii="Arial" w:eastAsia="Calibri" w:hAnsi="Arial" w:cs="Arial"/>
                <w:lang w:eastAsia="ar-SA"/>
              </w:rPr>
              <w:t>3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году – 50,0 тыс. рублей;</w:t>
            </w:r>
          </w:p>
          <w:p w:rsidR="008B10C8" w:rsidRPr="008B10C8" w:rsidRDefault="008B10C8" w:rsidP="00747B25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 в 202</w:t>
            </w:r>
            <w:r w:rsidR="00747B25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году – 50,0 тыс. рублей.</w:t>
            </w:r>
          </w:p>
        </w:tc>
      </w:tr>
      <w:tr w:rsidR="008B10C8" w:rsidRPr="008B10C8" w:rsidTr="00747B2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13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Ожидаемые конечные р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зультаты реализации пр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>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количество разработанных нормативных правовых актов, способствующих привлеч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нию инвестиций в экономику Светлоярского муниципального района – 1 ед.;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количество разработанных паспортов инв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стиционных площадок Светлоярского мун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ципального района – 3 ед.;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изданные рекламно – информационные м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 xml:space="preserve">териалы об инвестиционном потенциале Светлоярского муниципального района – </w:t>
            </w:r>
            <w:r w:rsidR="00C00A0A">
              <w:rPr>
                <w:rFonts w:ascii="Arial" w:hAnsi="Arial" w:cs="Arial"/>
              </w:rPr>
              <w:t>3</w:t>
            </w:r>
            <w:r w:rsidRPr="008B10C8">
              <w:rPr>
                <w:rFonts w:ascii="Arial" w:hAnsi="Arial" w:cs="Arial"/>
              </w:rPr>
              <w:t>00 экз.;</w:t>
            </w:r>
          </w:p>
          <w:p w:rsidR="008B10C8" w:rsidRPr="008B10C8" w:rsidRDefault="008B10C8" w:rsidP="00C00A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hAnsi="Arial" w:cs="Arial"/>
              </w:rPr>
              <w:t>- актуал</w:t>
            </w:r>
            <w:r w:rsidR="00C00A0A">
              <w:rPr>
                <w:rFonts w:ascii="Arial" w:hAnsi="Arial" w:cs="Arial"/>
              </w:rPr>
              <w:t xml:space="preserve">изация </w:t>
            </w:r>
            <w:r w:rsidRPr="008B10C8">
              <w:rPr>
                <w:rFonts w:ascii="Arial" w:hAnsi="Arial" w:cs="Arial"/>
              </w:rPr>
              <w:t>инвестиционн</w:t>
            </w:r>
            <w:r w:rsidR="00C00A0A">
              <w:rPr>
                <w:rFonts w:ascii="Arial" w:hAnsi="Arial" w:cs="Arial"/>
              </w:rPr>
              <w:t>ого</w:t>
            </w:r>
            <w:r w:rsidRPr="008B10C8">
              <w:rPr>
                <w:rFonts w:ascii="Arial" w:hAnsi="Arial" w:cs="Arial"/>
              </w:rPr>
              <w:t xml:space="preserve"> портал</w:t>
            </w:r>
            <w:r w:rsidR="00C00A0A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 xml:space="preserve"> на официальном сайте Светлоярского муниц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пального района Волгоградской области – 1 ед.</w:t>
            </w:r>
          </w:p>
        </w:tc>
      </w:tr>
      <w:tr w:rsidR="008B10C8" w:rsidRPr="008B10C8" w:rsidTr="00747B2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14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Управление программой и </w:t>
            </w:r>
            <w:proofErr w:type="gramStart"/>
            <w:r w:rsidRPr="008B10C8">
              <w:rPr>
                <w:rFonts w:ascii="Arial" w:hAnsi="Arial" w:cs="Arial"/>
              </w:rPr>
              <w:t>контроль за</w:t>
            </w:r>
            <w:proofErr w:type="gramEnd"/>
            <w:r w:rsidRPr="008B10C8">
              <w:rPr>
                <w:rFonts w:ascii="Arial" w:hAnsi="Arial" w:cs="Arial"/>
              </w:rPr>
              <w:t xml:space="preserve"> ее реализац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 xml:space="preserve">ей         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Управление Программой и </w:t>
            </w:r>
            <w:proofErr w:type="gramStart"/>
            <w:r w:rsidRPr="008B10C8">
              <w:rPr>
                <w:rFonts w:ascii="Arial" w:hAnsi="Arial" w:cs="Arial"/>
              </w:rPr>
              <w:t>контроль за</w:t>
            </w:r>
            <w:proofErr w:type="gramEnd"/>
            <w:r w:rsidRPr="008B10C8">
              <w:rPr>
                <w:rFonts w:ascii="Arial" w:hAnsi="Arial" w:cs="Arial"/>
              </w:rPr>
              <w:t xml:space="preserve"> её реализацией  осуществляется в порядке, определенном разделом 7.1 Порядка разр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>ботки, формирования и реализации муниц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пальных программ, утвержденного постано</w:t>
            </w:r>
            <w:r w:rsidRPr="008B10C8">
              <w:rPr>
                <w:rFonts w:ascii="Arial" w:hAnsi="Arial" w:cs="Arial"/>
              </w:rPr>
              <w:t>в</w:t>
            </w:r>
            <w:r w:rsidRPr="008B10C8">
              <w:rPr>
                <w:rFonts w:ascii="Arial" w:hAnsi="Arial" w:cs="Arial"/>
              </w:rPr>
              <w:t>лением администрации Светлоярского мун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ципального района Волгоградской области от 13.08.2013 № 1665</w:t>
            </w:r>
          </w:p>
        </w:tc>
      </w:tr>
    </w:tbl>
    <w:p w:rsidR="008B10C8" w:rsidRPr="008B10C8" w:rsidRDefault="008B10C8" w:rsidP="008B10C8">
      <w:pPr>
        <w:tabs>
          <w:tab w:val="left" w:pos="7380"/>
        </w:tabs>
        <w:spacing w:after="200" w:line="276" w:lineRule="auto"/>
        <w:ind w:firstLine="680"/>
        <w:rPr>
          <w:rFonts w:ascii="Arial" w:eastAsia="Calibri" w:hAnsi="Arial" w:cs="Arial"/>
          <w:sz w:val="22"/>
          <w:szCs w:val="22"/>
          <w:lang w:eastAsia="en-US"/>
        </w:rPr>
      </w:pPr>
    </w:p>
    <w:p w:rsidR="008B10C8" w:rsidRPr="008B10C8" w:rsidRDefault="008B10C8" w:rsidP="008B10C8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8B10C8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8B10C8" w:rsidRPr="008B10C8" w:rsidRDefault="008B10C8" w:rsidP="008B10C8">
      <w:pPr>
        <w:numPr>
          <w:ilvl w:val="0"/>
          <w:numId w:val="12"/>
        </w:numPr>
        <w:tabs>
          <w:tab w:val="left" w:pos="7380"/>
        </w:tabs>
        <w:spacing w:after="200" w:line="240" w:lineRule="auto"/>
        <w:contextualSpacing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lastRenderedPageBreak/>
        <w:t>Содержание проблемы и обоснование необходимости её решения программным методом</w:t>
      </w:r>
    </w:p>
    <w:p w:rsidR="008B10C8" w:rsidRPr="008B10C8" w:rsidRDefault="008B10C8" w:rsidP="008B10C8">
      <w:pPr>
        <w:tabs>
          <w:tab w:val="left" w:pos="7380"/>
        </w:tabs>
        <w:spacing w:line="240" w:lineRule="auto"/>
        <w:ind w:left="1040" w:firstLine="0"/>
        <w:contextualSpacing/>
        <w:jc w:val="left"/>
        <w:rPr>
          <w:rFonts w:ascii="Arial" w:eastAsia="Calibri" w:hAnsi="Arial" w:cs="Arial"/>
          <w:lang w:eastAsia="en-US"/>
        </w:rPr>
      </w:pP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Одним из важнейших элементов экономической политики является э</w:t>
      </w:r>
      <w:r w:rsidRPr="008B10C8">
        <w:rPr>
          <w:rFonts w:ascii="Arial" w:eastAsia="Calibri" w:hAnsi="Arial" w:cs="Arial"/>
          <w:lang w:eastAsia="en-US"/>
        </w:rPr>
        <w:t>ф</w:t>
      </w:r>
      <w:r w:rsidRPr="008B10C8">
        <w:rPr>
          <w:rFonts w:ascii="Arial" w:eastAsia="Calibri" w:hAnsi="Arial" w:cs="Arial"/>
          <w:lang w:eastAsia="en-US"/>
        </w:rPr>
        <w:t>фективное управление инвестиционными процессами. Этот элемент организ</w:t>
      </w:r>
      <w:r w:rsidRPr="008B10C8">
        <w:rPr>
          <w:rFonts w:ascii="Arial" w:eastAsia="Calibri" w:hAnsi="Arial" w:cs="Arial"/>
          <w:lang w:eastAsia="en-US"/>
        </w:rPr>
        <w:t>а</w:t>
      </w:r>
      <w:r w:rsidRPr="008B10C8">
        <w:rPr>
          <w:rFonts w:ascii="Arial" w:eastAsia="Calibri" w:hAnsi="Arial" w:cs="Arial"/>
          <w:lang w:eastAsia="en-US"/>
        </w:rPr>
        <w:t>ции хозяйственной деятельности в муниципальном образовании предопред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ляет долгосрочные экономические результаты.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Администрация Светлоярского муниципального района Волгоградской области важным направлением своей деятельности считает создание на те</w:t>
      </w:r>
      <w:r w:rsidRPr="008B10C8">
        <w:rPr>
          <w:rFonts w:ascii="Arial" w:eastAsia="Calibri" w:hAnsi="Arial" w:cs="Arial"/>
          <w:lang w:eastAsia="en-US"/>
        </w:rPr>
        <w:t>р</w:t>
      </w:r>
      <w:r w:rsidRPr="008B10C8">
        <w:rPr>
          <w:rFonts w:ascii="Arial" w:eastAsia="Calibri" w:hAnsi="Arial" w:cs="Arial"/>
          <w:lang w:eastAsia="en-US"/>
        </w:rPr>
        <w:t>ритории муниципального образования благоприятных условий для осуществл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ния активной инвестиционной деятельности. Эти условия складываются из с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вокупности методологических, организационных, правовых и управленческих решений и мероприятий, а также согласованных действий органов исполн</w:t>
      </w:r>
      <w:r w:rsidRPr="008B10C8">
        <w:rPr>
          <w:rFonts w:ascii="Arial" w:eastAsia="Calibri" w:hAnsi="Arial" w:cs="Arial"/>
          <w:lang w:eastAsia="en-US"/>
        </w:rPr>
        <w:t>и</w:t>
      </w:r>
      <w:r w:rsidRPr="008B10C8">
        <w:rPr>
          <w:rFonts w:ascii="Arial" w:eastAsia="Calibri" w:hAnsi="Arial" w:cs="Arial"/>
          <w:lang w:eastAsia="en-US"/>
        </w:rPr>
        <w:t>тельной власти всех уровней и других заинтересованных организаций, напра</w:t>
      </w:r>
      <w:r w:rsidRPr="008B10C8">
        <w:rPr>
          <w:rFonts w:ascii="Arial" w:eastAsia="Calibri" w:hAnsi="Arial" w:cs="Arial"/>
          <w:lang w:eastAsia="en-US"/>
        </w:rPr>
        <w:t>в</w:t>
      </w:r>
      <w:r w:rsidRPr="008B10C8">
        <w:rPr>
          <w:rFonts w:ascii="Arial" w:eastAsia="Calibri" w:hAnsi="Arial" w:cs="Arial"/>
          <w:lang w:eastAsia="en-US"/>
        </w:rPr>
        <w:t>ленных на достижение главной цели инвестиционной политики муниципального образования – обеспечение экономического подъема за счет привлечения и</w:t>
      </w:r>
      <w:r w:rsidRPr="008B10C8">
        <w:rPr>
          <w:rFonts w:ascii="Arial" w:eastAsia="Calibri" w:hAnsi="Arial" w:cs="Arial"/>
          <w:lang w:eastAsia="en-US"/>
        </w:rPr>
        <w:t>н</w:t>
      </w:r>
      <w:r w:rsidRPr="008B10C8">
        <w:rPr>
          <w:rFonts w:ascii="Arial" w:eastAsia="Calibri" w:hAnsi="Arial" w:cs="Arial"/>
          <w:lang w:eastAsia="en-US"/>
        </w:rPr>
        <w:t>вестиций в реальный сектор экономики.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Происходящие в настоящее время изменения в социально-экономической сфере и характере взаимоотношений между субъектами инв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стиционной деятельности, проявляющиеся в ужесточении конкуренции между различными территориями, предприятиями за привлечение инвестиций, треб</w:t>
      </w:r>
      <w:r w:rsidRPr="008B10C8">
        <w:rPr>
          <w:rFonts w:ascii="Arial" w:eastAsia="Calibri" w:hAnsi="Arial" w:cs="Arial"/>
          <w:lang w:eastAsia="en-US"/>
        </w:rPr>
        <w:t>у</w:t>
      </w:r>
      <w:r w:rsidRPr="008B10C8">
        <w:rPr>
          <w:rFonts w:ascii="Arial" w:eastAsia="Calibri" w:hAnsi="Arial" w:cs="Arial"/>
          <w:lang w:eastAsia="en-US"/>
        </w:rPr>
        <w:t>ют новых подходов к проводимой инвестиционной политике.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Современная местная инвестиционная политика должна быть направл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на на поиск новых эффективных решений, которые позволят активизировать инвестиционные процессы на территории Светлоярского муниципального рай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на</w:t>
      </w:r>
      <w:r w:rsidRPr="008B10C8">
        <w:rPr>
          <w:rFonts w:ascii="Arial" w:hAnsi="Arial" w:cs="Arial"/>
        </w:rPr>
        <w:t xml:space="preserve"> </w:t>
      </w:r>
      <w:r w:rsidRPr="008B10C8">
        <w:rPr>
          <w:rFonts w:ascii="Arial" w:eastAsia="Calibri" w:hAnsi="Arial" w:cs="Arial"/>
          <w:lang w:eastAsia="en-US"/>
        </w:rPr>
        <w:t>Волгоградской области, способствующие реализации потенциала муниц</w:t>
      </w:r>
      <w:r w:rsidRPr="008B10C8">
        <w:rPr>
          <w:rFonts w:ascii="Arial" w:eastAsia="Calibri" w:hAnsi="Arial" w:cs="Arial"/>
          <w:lang w:eastAsia="en-US"/>
        </w:rPr>
        <w:t>и</w:t>
      </w:r>
      <w:r w:rsidRPr="008B10C8">
        <w:rPr>
          <w:rFonts w:ascii="Arial" w:eastAsia="Calibri" w:hAnsi="Arial" w:cs="Arial"/>
          <w:lang w:eastAsia="en-US"/>
        </w:rPr>
        <w:t xml:space="preserve">пального образования. 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Одним из основных направлений политики администрации Светлоярского муниципального района Волгоградской области является стимулирование и</w:t>
      </w:r>
      <w:r w:rsidRPr="008B10C8">
        <w:rPr>
          <w:rFonts w:ascii="Arial" w:eastAsia="Calibri" w:hAnsi="Arial" w:cs="Arial"/>
          <w:lang w:eastAsia="en-US"/>
        </w:rPr>
        <w:t>н</w:t>
      </w:r>
      <w:r w:rsidRPr="008B10C8">
        <w:rPr>
          <w:rFonts w:ascii="Arial" w:eastAsia="Calibri" w:hAnsi="Arial" w:cs="Arial"/>
          <w:lang w:eastAsia="en-US"/>
        </w:rPr>
        <w:t>вестиционной деятельности хозяйствующих субъектов, c целью создания новых производств и рабочих мест, что позволит увеличить налоговые отчисления во все уровни бюджетов. В целях реализации данного стратегического направл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ния необходимо повысить инвестиционную привлекательность территории Светлоярского муниципального района Волгоградской области для инвесторов, планирующих создать новые рабочие места с достойной заработной платой и высокой бюджетной эффективностью.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Необходимо привлечение инвестиций в реальный сектор экономики для обеспечения занятости и повышения уровня доходов местного населения, р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Необходимость соблюдения комплексного и скоординированного подх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да к постановке и решению задач повышения инвестиционной привлекательн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сти Светлоярского муниципального района Волгоградской области подтве</w:t>
      </w:r>
      <w:r w:rsidRPr="008B10C8">
        <w:rPr>
          <w:rFonts w:ascii="Arial" w:eastAsia="Calibri" w:hAnsi="Arial" w:cs="Arial"/>
          <w:lang w:eastAsia="en-US"/>
        </w:rPr>
        <w:t>р</w:t>
      </w:r>
      <w:r w:rsidRPr="008B10C8">
        <w:rPr>
          <w:rFonts w:ascii="Arial" w:eastAsia="Calibri" w:hAnsi="Arial" w:cs="Arial"/>
          <w:lang w:eastAsia="en-US"/>
        </w:rPr>
        <w:t>ждает актуальность применения программно-целевого метода.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На федеральном уровне и уровне субъекта Российской Федерации в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просы осуществления государственного воздействия на формирование инв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стиционной привлекательности территории решаются через реализацию соо</w:t>
      </w:r>
      <w:r w:rsidRPr="008B10C8">
        <w:rPr>
          <w:rFonts w:ascii="Arial" w:eastAsia="Calibri" w:hAnsi="Arial" w:cs="Arial"/>
          <w:lang w:eastAsia="en-US"/>
        </w:rPr>
        <w:t>т</w:t>
      </w:r>
      <w:r w:rsidRPr="008B10C8">
        <w:rPr>
          <w:rFonts w:ascii="Arial" w:eastAsia="Calibri" w:hAnsi="Arial" w:cs="Arial"/>
          <w:lang w:eastAsia="en-US"/>
        </w:rPr>
        <w:t>ветствующих программ, что еще раз подтверждает необходимость формиров</w:t>
      </w:r>
      <w:r w:rsidRPr="008B10C8">
        <w:rPr>
          <w:rFonts w:ascii="Arial" w:eastAsia="Calibri" w:hAnsi="Arial" w:cs="Arial"/>
          <w:lang w:eastAsia="en-US"/>
        </w:rPr>
        <w:t>а</w:t>
      </w:r>
      <w:r w:rsidRPr="008B10C8">
        <w:rPr>
          <w:rFonts w:ascii="Arial" w:eastAsia="Calibri" w:hAnsi="Arial" w:cs="Arial"/>
          <w:lang w:eastAsia="en-US"/>
        </w:rPr>
        <w:t>ния аналогичного комплекса мер на уровне муниципального образования в ц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лях возможного включения ряда поставленных муниципальных задач в единую систему реализуемых государственных мер.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lastRenderedPageBreak/>
        <w:t>При реализации муниципальной программы могут возникнуть риски, св</w:t>
      </w:r>
      <w:r w:rsidRPr="008B10C8">
        <w:rPr>
          <w:rFonts w:ascii="Arial" w:eastAsia="Calibri" w:hAnsi="Arial" w:cs="Arial"/>
          <w:lang w:eastAsia="en-US"/>
        </w:rPr>
        <w:t>я</w:t>
      </w:r>
      <w:r w:rsidRPr="008B10C8">
        <w:rPr>
          <w:rFonts w:ascii="Arial" w:eastAsia="Calibri" w:hAnsi="Arial" w:cs="Arial"/>
          <w:lang w:eastAsia="en-US"/>
        </w:rPr>
        <w:t>занные с изменением законодательства РФ и Волгоградской области, приор</w:t>
      </w:r>
      <w:r w:rsidRPr="008B10C8">
        <w:rPr>
          <w:rFonts w:ascii="Arial" w:eastAsia="Calibri" w:hAnsi="Arial" w:cs="Arial"/>
          <w:lang w:eastAsia="en-US"/>
        </w:rPr>
        <w:t>и</w:t>
      </w:r>
      <w:r w:rsidRPr="008B10C8">
        <w:rPr>
          <w:rFonts w:ascii="Arial" w:eastAsia="Calibri" w:hAnsi="Arial" w:cs="Arial"/>
          <w:lang w:eastAsia="en-US"/>
        </w:rPr>
        <w:t>тетов государственной политики РФ, принципов регулирования бюджетных о</w:t>
      </w:r>
      <w:r w:rsidRPr="008B10C8">
        <w:rPr>
          <w:rFonts w:ascii="Arial" w:eastAsia="Calibri" w:hAnsi="Arial" w:cs="Arial"/>
          <w:lang w:eastAsia="en-US"/>
        </w:rPr>
        <w:t>т</w:t>
      </w:r>
      <w:r w:rsidRPr="008B10C8">
        <w:rPr>
          <w:rFonts w:ascii="Arial" w:eastAsia="Calibri" w:hAnsi="Arial" w:cs="Arial"/>
          <w:lang w:eastAsia="en-US"/>
        </w:rPr>
        <w:t xml:space="preserve">ношений в части финансирования муниципальных </w:t>
      </w:r>
      <w:r w:rsidR="004A3AD2" w:rsidRPr="008B10C8">
        <w:rPr>
          <w:rFonts w:ascii="Arial" w:eastAsia="Calibri" w:hAnsi="Arial" w:cs="Arial"/>
          <w:lang w:eastAsia="en-US"/>
        </w:rPr>
        <w:t>программ,</w:t>
      </w:r>
      <w:r w:rsidRPr="008B10C8">
        <w:rPr>
          <w:rFonts w:ascii="Arial" w:eastAsia="Calibri" w:hAnsi="Arial" w:cs="Arial"/>
          <w:lang w:eastAsia="en-US"/>
        </w:rPr>
        <w:t xml:space="preserve"> а с недофинанс</w:t>
      </w:r>
      <w:r w:rsidRPr="008B10C8">
        <w:rPr>
          <w:rFonts w:ascii="Arial" w:eastAsia="Calibri" w:hAnsi="Arial" w:cs="Arial"/>
          <w:lang w:eastAsia="en-US"/>
        </w:rPr>
        <w:t>и</w:t>
      </w:r>
      <w:r w:rsidRPr="008B10C8">
        <w:rPr>
          <w:rFonts w:ascii="Arial" w:eastAsia="Calibri" w:hAnsi="Arial" w:cs="Arial"/>
          <w:lang w:eastAsia="en-US"/>
        </w:rPr>
        <w:t>рованием муниципальной программы. Также риски могут возникнуть по причине неэффективного взаимодействия соисполнителей муниципальной программы, недостатков в управлении муниципальной программой, недостаточного уровня профессиональной и социальной компетентности представителей субъектов малого и среднего предпринимательства.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В целях минимизации рисков в процессе реализации муниципальной пр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граммы обеспечить: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- осуществление эффективного управления;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- мониторинг выполнения муниципальной программы, регулярный анализ реализации мероприятий муниципальной программы;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- перераспределение объемов финансирования в зависимости от дин</w:t>
      </w:r>
      <w:r w:rsidRPr="008B10C8">
        <w:rPr>
          <w:rFonts w:ascii="Arial" w:eastAsia="Calibri" w:hAnsi="Arial" w:cs="Arial"/>
          <w:lang w:eastAsia="en-US"/>
        </w:rPr>
        <w:t>а</w:t>
      </w:r>
      <w:r w:rsidRPr="008B10C8">
        <w:rPr>
          <w:rFonts w:ascii="Arial" w:eastAsia="Calibri" w:hAnsi="Arial" w:cs="Arial"/>
          <w:lang w:eastAsia="en-US"/>
        </w:rPr>
        <w:t>мики и темпов достижения поставленной цели, изменений во внешней среде;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- разработку дополнительных мероприятий.</w:t>
      </w: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b/>
          <w:highlight w:val="yellow"/>
          <w:lang w:eastAsia="ar-SA"/>
        </w:rPr>
      </w:pP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2. Основные цели и задачи Программы</w:t>
      </w: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 xml:space="preserve">Основной целью Программы является формирование на территории </w:t>
      </w:r>
      <w:r w:rsidRPr="008B10C8">
        <w:rPr>
          <w:rFonts w:ascii="Arial" w:eastAsia="Calibri" w:hAnsi="Arial" w:cs="Arial"/>
          <w:lang w:eastAsia="en-US"/>
        </w:rPr>
        <w:t>Светлоярского муниципального района</w:t>
      </w:r>
      <w:r w:rsidRPr="008B10C8">
        <w:rPr>
          <w:rFonts w:ascii="Arial" w:eastAsia="Calibri" w:hAnsi="Arial" w:cs="Arial"/>
          <w:lang w:eastAsia="ar-SA"/>
        </w:rPr>
        <w:t xml:space="preserve"> Волгоградской области условий, благ</w:t>
      </w:r>
      <w:r w:rsidRPr="008B10C8">
        <w:rPr>
          <w:rFonts w:ascii="Arial" w:eastAsia="Calibri" w:hAnsi="Arial" w:cs="Arial"/>
          <w:lang w:eastAsia="ar-SA"/>
        </w:rPr>
        <w:t>о</w:t>
      </w:r>
      <w:r w:rsidRPr="008B10C8">
        <w:rPr>
          <w:rFonts w:ascii="Arial" w:eastAsia="Calibri" w:hAnsi="Arial" w:cs="Arial"/>
          <w:lang w:eastAsia="ar-SA"/>
        </w:rPr>
        <w:t>приятных для роста инвестиционной активности, обеспечивающей экономич</w:t>
      </w:r>
      <w:r w:rsidRPr="008B10C8">
        <w:rPr>
          <w:rFonts w:ascii="Arial" w:eastAsia="Calibri" w:hAnsi="Arial" w:cs="Arial"/>
          <w:lang w:eastAsia="ar-SA"/>
        </w:rPr>
        <w:t>е</w:t>
      </w:r>
      <w:r w:rsidRPr="008B10C8">
        <w:rPr>
          <w:rFonts w:ascii="Arial" w:eastAsia="Calibri" w:hAnsi="Arial" w:cs="Arial"/>
          <w:lang w:eastAsia="ar-SA"/>
        </w:rPr>
        <w:t>ский подъем и повышение уровня жизни населения.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Достижение поставленной цели требует решения следующих основных задач:</w:t>
      </w:r>
    </w:p>
    <w:p w:rsidR="008B10C8" w:rsidRPr="008B10C8" w:rsidRDefault="008B10C8" w:rsidP="008B10C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</w:rPr>
      </w:pPr>
      <w:r w:rsidRPr="008B10C8">
        <w:rPr>
          <w:rFonts w:ascii="Arial" w:hAnsi="Arial" w:cs="Arial"/>
        </w:rPr>
        <w:t>- формирование правовых основ, обеспечивающих благоприятный инв</w:t>
      </w:r>
      <w:r w:rsidRPr="008B10C8">
        <w:rPr>
          <w:rFonts w:ascii="Arial" w:hAnsi="Arial" w:cs="Arial"/>
        </w:rPr>
        <w:t>е</w:t>
      </w:r>
      <w:r w:rsidRPr="008B10C8">
        <w:rPr>
          <w:rFonts w:ascii="Arial" w:hAnsi="Arial" w:cs="Arial"/>
        </w:rPr>
        <w:t xml:space="preserve">стиционный климат; </w:t>
      </w:r>
    </w:p>
    <w:p w:rsidR="008B10C8" w:rsidRPr="008B10C8" w:rsidRDefault="008B10C8" w:rsidP="008B10C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</w:rPr>
      </w:pPr>
      <w:r w:rsidRPr="008B10C8">
        <w:rPr>
          <w:rFonts w:ascii="Arial" w:hAnsi="Arial" w:cs="Arial"/>
        </w:rPr>
        <w:t>- распространение информации об инвестиционно–привлекательном имидже Светлоярского муниципального района Волгоградской области.</w:t>
      </w: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rFonts w:ascii="Arial" w:eastAsia="Calibri" w:hAnsi="Arial" w:cs="Arial"/>
          <w:b/>
          <w:highlight w:val="yellow"/>
          <w:lang w:eastAsia="ar-SA"/>
        </w:rPr>
      </w:pP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2.1. Индикаторы оценки достижения поставленных целей и задач</w:t>
      </w: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="Calibri" w:hAnsi="Arial" w:cs="Arial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3917"/>
        <w:gridCol w:w="838"/>
        <w:gridCol w:w="127"/>
        <w:gridCol w:w="672"/>
        <w:gridCol w:w="166"/>
        <w:gridCol w:w="836"/>
      </w:tblGrid>
      <w:tr w:rsidR="008B10C8" w:rsidRPr="008B10C8" w:rsidTr="00747B25">
        <w:trPr>
          <w:cantSplit/>
          <w:trHeight w:val="682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Цель и задача</w:t>
            </w: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Индикатор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C8" w:rsidRPr="008B10C8" w:rsidRDefault="008B10C8" w:rsidP="00747B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20</w:t>
            </w:r>
            <w:r w:rsidR="00747B25">
              <w:rPr>
                <w:rFonts w:ascii="Arial" w:hAnsi="Arial" w:cs="Arial"/>
              </w:rPr>
              <w:t>22</w:t>
            </w:r>
            <w:r w:rsidRPr="008B10C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C8" w:rsidRPr="008B10C8" w:rsidRDefault="008B10C8" w:rsidP="00747B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202</w:t>
            </w:r>
            <w:r w:rsidR="00747B25">
              <w:rPr>
                <w:rFonts w:ascii="Arial" w:hAnsi="Arial" w:cs="Arial"/>
              </w:rPr>
              <w:t>3</w:t>
            </w:r>
            <w:r w:rsidRPr="008B10C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C8" w:rsidRPr="008B10C8" w:rsidRDefault="008B10C8" w:rsidP="00747B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202</w:t>
            </w:r>
            <w:r w:rsidR="00747B25">
              <w:rPr>
                <w:rFonts w:ascii="Arial" w:hAnsi="Arial" w:cs="Arial"/>
              </w:rPr>
              <w:t>4</w:t>
            </w:r>
            <w:r w:rsidRPr="008B10C8">
              <w:rPr>
                <w:rFonts w:ascii="Arial" w:hAnsi="Arial" w:cs="Arial"/>
              </w:rPr>
              <w:t xml:space="preserve"> год</w:t>
            </w:r>
          </w:p>
        </w:tc>
      </w:tr>
      <w:tr w:rsidR="008B10C8" w:rsidRPr="008B10C8" w:rsidTr="00747B25">
        <w:trPr>
          <w:cantSplit/>
          <w:trHeight w:val="68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Цель: 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формирование на территории </w:t>
            </w:r>
            <w:r w:rsidRPr="008B10C8">
              <w:rPr>
                <w:rFonts w:ascii="Arial" w:eastAsia="Calibri" w:hAnsi="Arial" w:cs="Arial"/>
                <w:lang w:eastAsia="en-US"/>
              </w:rPr>
              <w:t>Светлоярского муниципального района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условий, благоприятных для роста инвестиционной активности, обеспечива</w:t>
            </w:r>
            <w:r w:rsidRPr="008B10C8">
              <w:rPr>
                <w:rFonts w:ascii="Arial" w:eastAsia="Calibri" w:hAnsi="Arial" w:cs="Arial"/>
                <w:lang w:eastAsia="ar-SA"/>
              </w:rPr>
              <w:t>ю</w:t>
            </w:r>
            <w:r w:rsidRPr="008B10C8">
              <w:rPr>
                <w:rFonts w:ascii="Arial" w:eastAsia="Calibri" w:hAnsi="Arial" w:cs="Arial"/>
                <w:lang w:eastAsia="ar-SA"/>
              </w:rPr>
              <w:t>щей экономический подъем и повышение уровня жизни населения</w:t>
            </w:r>
          </w:p>
        </w:tc>
      </w:tr>
      <w:tr w:rsidR="008B10C8" w:rsidRPr="008B10C8" w:rsidTr="00747B25">
        <w:trPr>
          <w:cantSplit/>
          <w:trHeight w:val="2015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Задача 1. Формир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>вание правовых о</w:t>
            </w:r>
            <w:r w:rsidRPr="008B10C8">
              <w:rPr>
                <w:rFonts w:ascii="Arial" w:hAnsi="Arial" w:cs="Arial"/>
              </w:rPr>
              <w:t>с</w:t>
            </w:r>
            <w:r w:rsidRPr="008B10C8">
              <w:rPr>
                <w:rFonts w:ascii="Arial" w:hAnsi="Arial" w:cs="Arial"/>
              </w:rPr>
              <w:t>нов, обеспечивающих благоприятный инв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стиционный климат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Количество разработанных но</w:t>
            </w:r>
            <w:r w:rsidRPr="008B10C8">
              <w:rPr>
                <w:rFonts w:ascii="Arial" w:hAnsi="Arial" w:cs="Arial"/>
              </w:rPr>
              <w:t>р</w:t>
            </w:r>
            <w:r w:rsidRPr="008B10C8">
              <w:rPr>
                <w:rFonts w:ascii="Arial" w:hAnsi="Arial" w:cs="Arial"/>
              </w:rPr>
              <w:t>мативных правовых актов, сп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>собствующих привлечению и</w:t>
            </w:r>
            <w:r w:rsidRPr="008B10C8">
              <w:rPr>
                <w:rFonts w:ascii="Arial" w:hAnsi="Arial" w:cs="Arial"/>
              </w:rPr>
              <w:t>н</w:t>
            </w:r>
            <w:r w:rsidRPr="008B10C8">
              <w:rPr>
                <w:rFonts w:ascii="Arial" w:hAnsi="Arial" w:cs="Arial"/>
              </w:rPr>
              <w:t>вестиций в экономику Светлоя</w:t>
            </w:r>
            <w:r w:rsidRPr="008B10C8">
              <w:rPr>
                <w:rFonts w:ascii="Arial" w:hAnsi="Arial" w:cs="Arial"/>
              </w:rPr>
              <w:t>р</w:t>
            </w:r>
            <w:r w:rsidRPr="008B10C8">
              <w:rPr>
                <w:rFonts w:ascii="Arial" w:hAnsi="Arial" w:cs="Arial"/>
              </w:rPr>
              <w:t>ского муниципального района Волгоградской области, ед.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150DCB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150DCB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B10C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B10C8" w:rsidRPr="008B10C8" w:rsidTr="00747B25">
        <w:trPr>
          <w:cantSplit/>
          <w:trHeight w:val="1256"/>
        </w:trPr>
        <w:tc>
          <w:tcPr>
            <w:tcW w:w="144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highlight w:val="yellow"/>
              </w:rPr>
            </w:pPr>
            <w:r w:rsidRPr="008B10C8">
              <w:rPr>
                <w:rFonts w:ascii="Arial" w:hAnsi="Arial" w:cs="Arial"/>
              </w:rPr>
              <w:t>Количество разработанных па</w:t>
            </w:r>
            <w:r w:rsidRPr="008B10C8">
              <w:rPr>
                <w:rFonts w:ascii="Arial" w:hAnsi="Arial" w:cs="Arial"/>
              </w:rPr>
              <w:t>с</w:t>
            </w:r>
            <w:r w:rsidRPr="008B10C8">
              <w:rPr>
                <w:rFonts w:ascii="Arial" w:hAnsi="Arial" w:cs="Arial"/>
              </w:rPr>
              <w:t>портов инвестиционных площ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>док Светлоярского муниципал</w:t>
            </w:r>
            <w:r w:rsidRPr="008B10C8">
              <w:rPr>
                <w:rFonts w:ascii="Arial" w:hAnsi="Arial" w:cs="Arial"/>
              </w:rPr>
              <w:t>ь</w:t>
            </w:r>
            <w:r w:rsidRPr="008B10C8">
              <w:rPr>
                <w:rFonts w:ascii="Arial" w:hAnsi="Arial" w:cs="Arial"/>
              </w:rPr>
              <w:t>ного района Волгоградской о</w:t>
            </w:r>
            <w:r w:rsidRPr="008B10C8">
              <w:rPr>
                <w:rFonts w:ascii="Arial" w:hAnsi="Arial" w:cs="Arial"/>
              </w:rPr>
              <w:t>б</w:t>
            </w:r>
            <w:r w:rsidRPr="008B10C8">
              <w:rPr>
                <w:rFonts w:ascii="Arial" w:hAnsi="Arial" w:cs="Arial"/>
              </w:rPr>
              <w:t>ласти, ед.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</w:t>
            </w:r>
          </w:p>
        </w:tc>
      </w:tr>
      <w:tr w:rsidR="008B10C8" w:rsidRPr="008B10C8" w:rsidTr="00747B25">
        <w:trPr>
          <w:cantSplit/>
          <w:trHeight w:val="1411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lastRenderedPageBreak/>
              <w:t xml:space="preserve">Задача 2. </w:t>
            </w:r>
          </w:p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Распространение и</w:t>
            </w:r>
            <w:r w:rsidRPr="008B10C8">
              <w:rPr>
                <w:rFonts w:ascii="Arial" w:eastAsia="Calibri" w:hAnsi="Arial" w:cs="Arial"/>
                <w:lang w:eastAsia="ar-SA"/>
              </w:rPr>
              <w:t>н</w:t>
            </w:r>
            <w:r w:rsidRPr="008B10C8">
              <w:rPr>
                <w:rFonts w:ascii="Arial" w:eastAsia="Calibri" w:hAnsi="Arial" w:cs="Arial"/>
                <w:lang w:eastAsia="ar-SA"/>
              </w:rPr>
              <w:t>формации об инв</w:t>
            </w:r>
            <w:r w:rsidRPr="008B10C8">
              <w:rPr>
                <w:rFonts w:ascii="Arial" w:eastAsia="Calibri" w:hAnsi="Arial" w:cs="Arial"/>
                <w:lang w:eastAsia="ar-SA"/>
              </w:rPr>
              <w:t>е</w:t>
            </w:r>
            <w:r w:rsidRPr="008B10C8">
              <w:rPr>
                <w:rFonts w:ascii="Arial" w:eastAsia="Calibri" w:hAnsi="Arial" w:cs="Arial"/>
                <w:lang w:eastAsia="ar-SA"/>
              </w:rPr>
              <w:t>стиционно–привлекательном имидже Светлоярск</w:t>
            </w:r>
            <w:r w:rsidRPr="008B10C8">
              <w:rPr>
                <w:rFonts w:ascii="Arial" w:eastAsia="Calibri" w:hAnsi="Arial" w:cs="Arial"/>
                <w:lang w:eastAsia="ar-SA"/>
              </w:rPr>
              <w:t>о</w:t>
            </w:r>
            <w:r w:rsidRPr="008B10C8">
              <w:rPr>
                <w:rFonts w:ascii="Arial" w:eastAsia="Calibri" w:hAnsi="Arial" w:cs="Arial"/>
                <w:lang w:eastAsia="ar-SA"/>
              </w:rPr>
              <w:t>го муниципального района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highlight w:val="yellow"/>
              </w:rPr>
            </w:pPr>
            <w:r w:rsidRPr="008B10C8">
              <w:rPr>
                <w:rFonts w:ascii="Arial" w:hAnsi="Arial" w:cs="Arial"/>
              </w:rPr>
              <w:t>Количество изданных рекламно–информационных материалов об инвестиционном потенциале Светлоярского муниципального района Волгоградской области, экз.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300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300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300</w:t>
            </w:r>
          </w:p>
        </w:tc>
      </w:tr>
      <w:tr w:rsidR="008B10C8" w:rsidRPr="008B10C8" w:rsidTr="00747B25">
        <w:trPr>
          <w:cantSplit/>
          <w:trHeight w:val="1411"/>
        </w:trPr>
        <w:tc>
          <w:tcPr>
            <w:tcW w:w="14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0C8" w:rsidRPr="008B10C8" w:rsidRDefault="008B10C8" w:rsidP="00C00A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Актуал</w:t>
            </w:r>
            <w:r w:rsidR="00C00A0A">
              <w:rPr>
                <w:rFonts w:ascii="Arial" w:hAnsi="Arial" w:cs="Arial"/>
              </w:rPr>
              <w:t>изация</w:t>
            </w:r>
            <w:r w:rsidRPr="008B10C8">
              <w:rPr>
                <w:rFonts w:ascii="Arial" w:hAnsi="Arial" w:cs="Arial"/>
              </w:rPr>
              <w:t xml:space="preserve"> инвестиционн</w:t>
            </w:r>
            <w:r w:rsidR="00C00A0A">
              <w:rPr>
                <w:rFonts w:ascii="Arial" w:hAnsi="Arial" w:cs="Arial"/>
              </w:rPr>
              <w:t>ого</w:t>
            </w:r>
            <w:r w:rsidRPr="008B10C8">
              <w:rPr>
                <w:rFonts w:ascii="Arial" w:hAnsi="Arial" w:cs="Arial"/>
              </w:rPr>
              <w:t xml:space="preserve"> портал</w:t>
            </w:r>
            <w:r w:rsidR="00C00A0A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 xml:space="preserve"> на официальном сайте Светлоярского муниципального района Волгоградской области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8B10C8">
              <w:rPr>
                <w:rFonts w:ascii="Arial" w:hAnsi="Arial" w:cs="Arial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8B10C8">
              <w:rPr>
                <w:rFonts w:ascii="Arial" w:hAnsi="Arial" w:cs="Arial"/>
              </w:rPr>
              <w:t>-</w:t>
            </w:r>
          </w:p>
        </w:tc>
      </w:tr>
    </w:tbl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b/>
          <w:highlight w:val="yellow"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ind w:left="680" w:firstLine="0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3. Срок реализации Программы.</w:t>
      </w:r>
    </w:p>
    <w:p w:rsidR="008B10C8" w:rsidRPr="008B10C8" w:rsidRDefault="008B10C8" w:rsidP="008B10C8">
      <w:pPr>
        <w:suppressAutoHyphens/>
        <w:spacing w:line="240" w:lineRule="auto"/>
        <w:ind w:left="680" w:firstLine="0"/>
        <w:jc w:val="center"/>
        <w:rPr>
          <w:rFonts w:ascii="Arial" w:eastAsia="Calibri" w:hAnsi="Arial" w:cs="Arial"/>
          <w:b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Программа  разработана на период 20</w:t>
      </w:r>
      <w:r w:rsidR="00747B25">
        <w:rPr>
          <w:rFonts w:ascii="Arial" w:eastAsia="Calibri" w:hAnsi="Arial" w:cs="Arial"/>
          <w:lang w:eastAsia="ar-SA"/>
        </w:rPr>
        <w:t>22</w:t>
      </w:r>
      <w:r w:rsidRPr="008B10C8">
        <w:rPr>
          <w:rFonts w:ascii="Arial" w:eastAsia="Calibri" w:hAnsi="Arial" w:cs="Arial"/>
          <w:lang w:eastAsia="ar-SA"/>
        </w:rPr>
        <w:t xml:space="preserve"> – 202</w:t>
      </w:r>
      <w:r w:rsidR="00747B25">
        <w:rPr>
          <w:rFonts w:ascii="Arial" w:eastAsia="Calibri" w:hAnsi="Arial" w:cs="Arial"/>
          <w:lang w:eastAsia="ar-SA"/>
        </w:rPr>
        <w:t>4</w:t>
      </w:r>
      <w:r w:rsidRPr="008B10C8">
        <w:rPr>
          <w:rFonts w:ascii="Arial" w:eastAsia="Calibri" w:hAnsi="Arial" w:cs="Arial"/>
          <w:lang w:eastAsia="ar-SA"/>
        </w:rPr>
        <w:t xml:space="preserve"> года, в один этап.</w:t>
      </w:r>
    </w:p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8B10C8" w:rsidRPr="008B10C8" w:rsidRDefault="008B10C8" w:rsidP="008B10C8">
      <w:pPr>
        <w:suppressAutoHyphens/>
        <w:spacing w:line="276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4. Ресурсное обеспечение Программы.</w:t>
      </w:r>
    </w:p>
    <w:p w:rsidR="008B10C8" w:rsidRPr="008B10C8" w:rsidRDefault="008B10C8" w:rsidP="008B10C8">
      <w:pPr>
        <w:suppressAutoHyphens/>
        <w:spacing w:line="240" w:lineRule="auto"/>
        <w:rPr>
          <w:rFonts w:ascii="Arial" w:eastAsia="Calibri" w:hAnsi="Arial" w:cs="Arial"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Муниципальная программа «Повышение инвестиционной привлекательности Светлоярского муниципального района Волгоградской области на 20</w:t>
      </w:r>
      <w:r w:rsidR="00747B25">
        <w:rPr>
          <w:rFonts w:ascii="Arial" w:eastAsia="Calibri" w:hAnsi="Arial" w:cs="Arial"/>
          <w:lang w:eastAsia="ar-SA"/>
        </w:rPr>
        <w:t>22-2024</w:t>
      </w:r>
      <w:r w:rsidRPr="008B10C8">
        <w:rPr>
          <w:rFonts w:ascii="Arial" w:eastAsia="Calibri" w:hAnsi="Arial" w:cs="Arial"/>
          <w:lang w:eastAsia="ar-SA"/>
        </w:rPr>
        <w:t xml:space="preserve"> годы» финансируется за счет средств бюджета Светлоярского муниципального района</w:t>
      </w:r>
      <w:r w:rsidRPr="008B10C8">
        <w:rPr>
          <w:rFonts w:ascii="Arial" w:hAnsi="Arial" w:cs="Arial"/>
        </w:rPr>
        <w:t xml:space="preserve"> </w:t>
      </w:r>
      <w:r w:rsidRPr="008B10C8">
        <w:rPr>
          <w:rFonts w:ascii="Arial" w:eastAsia="Calibri" w:hAnsi="Arial" w:cs="Arial"/>
          <w:lang w:eastAsia="ar-SA"/>
        </w:rPr>
        <w:t>Волгоградской области. Общий объем финансирования Программы составляет 150,0 тыс. рублей.</w:t>
      </w:r>
    </w:p>
    <w:p w:rsidR="00B87538" w:rsidRPr="00B87538" w:rsidRDefault="008B10C8" w:rsidP="00B87538">
      <w:pPr>
        <w:suppressAutoHyphens/>
        <w:spacing w:line="240" w:lineRule="auto"/>
        <w:rPr>
          <w:rFonts w:ascii="Arial" w:eastAsia="Calibri" w:hAnsi="Arial" w:cs="Arial"/>
          <w:color w:val="000000"/>
          <w:lang w:eastAsia="ar-SA"/>
        </w:rPr>
      </w:pPr>
      <w:proofErr w:type="gramStart"/>
      <w:r w:rsidRPr="008B10C8">
        <w:rPr>
          <w:rFonts w:ascii="Arial" w:hAnsi="Arial" w:cs="Arial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Pr="008B10C8">
        <w:rPr>
          <w:rFonts w:ascii="Arial" w:hAnsi="Arial" w:cs="Arial"/>
        </w:rPr>
        <w:t xml:space="preserve"> </w:t>
      </w:r>
      <w:r w:rsidR="00B87538">
        <w:rPr>
          <w:rFonts w:ascii="Arial" w:hAnsi="Arial" w:cs="Arial"/>
        </w:rPr>
        <w:t>о</w:t>
      </w:r>
      <w:r w:rsidR="00B87538" w:rsidRPr="00B87538">
        <w:rPr>
          <w:rFonts w:ascii="Arial" w:eastAsia="Calibri" w:hAnsi="Arial" w:cs="Arial"/>
          <w:color w:val="000000"/>
          <w:lang w:eastAsia="ar-SA"/>
        </w:rPr>
        <w:t>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</w:r>
      <w:r w:rsidR="00B87538">
        <w:rPr>
          <w:rFonts w:ascii="Arial" w:eastAsia="Calibri" w:hAnsi="Arial" w:cs="Arial"/>
          <w:color w:val="000000"/>
          <w:lang w:eastAsia="ar-SA"/>
        </w:rPr>
        <w:t>.</w:t>
      </w:r>
      <w:r w:rsidR="00B87538" w:rsidRPr="00B87538">
        <w:rPr>
          <w:rFonts w:ascii="Arial" w:eastAsia="Calibri" w:hAnsi="Arial" w:cs="Arial"/>
          <w:color w:val="000000"/>
          <w:lang w:eastAsia="ar-SA"/>
        </w:rPr>
        <w:t xml:space="preserve"> </w:t>
      </w:r>
    </w:p>
    <w:p w:rsidR="008B10C8" w:rsidRPr="008B10C8" w:rsidRDefault="008B10C8" w:rsidP="008B10C8">
      <w:pPr>
        <w:suppressAutoHyphens/>
        <w:spacing w:line="240" w:lineRule="auto"/>
        <w:rPr>
          <w:rFonts w:ascii="Arial" w:eastAsia="Calibri" w:hAnsi="Arial" w:cs="Arial"/>
          <w:color w:val="000000"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764"/>
        <w:gridCol w:w="1733"/>
        <w:gridCol w:w="1128"/>
        <w:gridCol w:w="1128"/>
        <w:gridCol w:w="1061"/>
        <w:gridCol w:w="905"/>
      </w:tblGrid>
      <w:tr w:rsidR="008B10C8" w:rsidRPr="008B10C8" w:rsidTr="00747B25">
        <w:trPr>
          <w:trHeight w:val="59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8B10C8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8B10C8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Наименование показателя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Единица измерения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747B25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</w:t>
            </w:r>
            <w:r w:rsidR="00747B25">
              <w:rPr>
                <w:rFonts w:ascii="Arial" w:eastAsia="Calibri" w:hAnsi="Arial" w:cs="Arial"/>
                <w:lang w:eastAsia="ar-SA"/>
              </w:rPr>
              <w:t xml:space="preserve">22 </w:t>
            </w:r>
            <w:r w:rsidRPr="008B10C8">
              <w:rPr>
                <w:rFonts w:ascii="Arial" w:eastAsia="Calibri" w:hAnsi="Arial" w:cs="Arial"/>
                <w:lang w:eastAsia="ar-SA"/>
              </w:rPr>
              <w:t>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747B25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202</w:t>
            </w:r>
            <w:r w:rsidR="00747B25">
              <w:rPr>
                <w:rFonts w:ascii="Arial" w:eastAsia="Calibri" w:hAnsi="Arial" w:cs="Arial"/>
                <w:lang w:eastAsia="ar-SA"/>
              </w:rPr>
              <w:t>3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747B25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202</w:t>
            </w:r>
            <w:r w:rsidR="00747B25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Итого</w:t>
            </w:r>
          </w:p>
        </w:tc>
      </w:tr>
      <w:tr w:rsidR="008B10C8" w:rsidRPr="008B10C8" w:rsidTr="00747B25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Объем финансирования, всего, в том числе: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тыс. руб.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150,0</w:t>
            </w:r>
          </w:p>
        </w:tc>
      </w:tr>
      <w:tr w:rsidR="008B10C8" w:rsidRPr="008B10C8" w:rsidTr="00747B25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районный бюджет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тыс. руб.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150,0</w:t>
            </w:r>
          </w:p>
        </w:tc>
      </w:tr>
    </w:tbl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b/>
          <w:sz w:val="26"/>
          <w:szCs w:val="26"/>
          <w:lang w:eastAsia="ar-SA"/>
        </w:rPr>
        <w:sectPr w:rsidR="008B10C8" w:rsidRPr="008B10C8" w:rsidSect="00EA3263">
          <w:headerReference w:type="default" r:id="rId10"/>
          <w:headerReference w:type="first" r:id="rId11"/>
          <w:pgSz w:w="11907" w:h="16840"/>
          <w:pgMar w:top="1134" w:right="1134" w:bottom="1134" w:left="1701" w:header="720" w:footer="720" w:gutter="0"/>
          <w:cols w:space="720"/>
          <w:titlePg/>
          <w:docGrid w:linePitch="326"/>
        </w:sectPr>
      </w:pPr>
    </w:p>
    <w:p w:rsidR="008B10C8" w:rsidRDefault="008B10C8" w:rsidP="008B10C8">
      <w:pPr>
        <w:suppressAutoHyphens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lastRenderedPageBreak/>
        <w:t>5. Система программных мероприятий 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68"/>
        <w:gridCol w:w="1540"/>
        <w:gridCol w:w="2716"/>
        <w:gridCol w:w="751"/>
        <w:gridCol w:w="751"/>
        <w:gridCol w:w="751"/>
        <w:gridCol w:w="2125"/>
        <w:gridCol w:w="2676"/>
      </w:tblGrid>
      <w:tr w:rsidR="008B10C8" w:rsidRPr="008B10C8" w:rsidTr="00187925">
        <w:trPr>
          <w:trHeight w:val="973"/>
          <w:tblHeader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8B10C8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8B10C8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Объем финансирования, тыс. руб.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Источники финансирования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Ожидаемые результаты</w:t>
            </w:r>
          </w:p>
        </w:tc>
      </w:tr>
      <w:tr w:rsidR="008B10C8" w:rsidRPr="008B10C8" w:rsidTr="00187925">
        <w:trPr>
          <w:trHeight w:val="391"/>
          <w:tblHeader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747B25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</w:t>
            </w:r>
            <w:r w:rsidR="00747B25">
              <w:rPr>
                <w:rFonts w:ascii="Arial" w:eastAsia="Calibri" w:hAnsi="Arial" w:cs="Arial"/>
                <w:lang w:eastAsia="ar-SA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747B25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202</w:t>
            </w:r>
            <w:r w:rsidR="00747B25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747B25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202</w:t>
            </w:r>
            <w:r w:rsidR="00747B25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</w:tr>
      <w:tr w:rsidR="008B10C8" w:rsidRPr="008B10C8" w:rsidTr="00187925">
        <w:trPr>
          <w:trHeight w:val="32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Разработка и обновление методологической и нормативно-правовой базы по инвестиционной деятельности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en-US"/>
              </w:rPr>
              <w:t>Волгоградской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747B25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</w:t>
            </w:r>
            <w:r w:rsidR="00747B25">
              <w:rPr>
                <w:rFonts w:ascii="Arial" w:eastAsia="Calibri" w:hAnsi="Arial" w:cs="Arial"/>
                <w:lang w:eastAsia="ar-SA"/>
              </w:rPr>
              <w:t>22</w:t>
            </w:r>
            <w:r w:rsidRPr="008B10C8">
              <w:rPr>
                <w:rFonts w:ascii="Arial" w:eastAsia="Calibri" w:hAnsi="Arial" w:cs="Arial"/>
                <w:lang w:eastAsia="ar-SA"/>
              </w:rPr>
              <w:t>-202</w:t>
            </w:r>
            <w:r w:rsidR="00747B25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538" w:rsidRPr="00B87538" w:rsidRDefault="00B87538" w:rsidP="00B87538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87538">
              <w:rPr>
                <w:rFonts w:ascii="Arial" w:hAnsi="Arial" w:cs="Arial"/>
              </w:rPr>
              <w:t xml:space="preserve">Отдел экономики, развития предпринимательства и защиты прав потребителей администрации Светлоярского муниципального района Волгоградской области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Разработаны нормативно-правовые акты, способствующие привлечению инвестиций в экономику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области, в том числе Инвестиционный паспорт</w:t>
            </w:r>
          </w:p>
        </w:tc>
      </w:tr>
      <w:tr w:rsidR="008B10C8" w:rsidRPr="008B10C8" w:rsidTr="00187925">
        <w:trPr>
          <w:trHeight w:val="172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Изучение и применение передового опыта других муниципальных образований в формировании и реализации местной инвестиционной политики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747B25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</w:t>
            </w:r>
            <w:r w:rsidR="00747B25">
              <w:rPr>
                <w:rFonts w:ascii="Arial" w:eastAsia="Calibri" w:hAnsi="Arial" w:cs="Arial"/>
                <w:lang w:eastAsia="ar-SA"/>
              </w:rPr>
              <w:t>22</w:t>
            </w:r>
            <w:r w:rsidRPr="008B10C8">
              <w:rPr>
                <w:rFonts w:ascii="Arial" w:eastAsia="Calibri" w:hAnsi="Arial" w:cs="Arial"/>
                <w:lang w:eastAsia="ar-SA"/>
              </w:rPr>
              <w:t>-202</w:t>
            </w:r>
            <w:r w:rsidR="00747B25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38" w:rsidRPr="00B87538" w:rsidRDefault="00B87538" w:rsidP="00B87538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87538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>
              <w:rPr>
                <w:rFonts w:ascii="Arial" w:hAnsi="Arial" w:cs="Arial"/>
              </w:rPr>
              <w:t>;</w:t>
            </w:r>
            <w:r w:rsidRPr="00B87538">
              <w:rPr>
                <w:rFonts w:ascii="Arial" w:hAnsi="Arial" w:cs="Arial"/>
              </w:rPr>
              <w:t xml:space="preserve"> 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архитектуры, строи</w:t>
            </w:r>
            <w:r w:rsidR="00B87538">
              <w:rPr>
                <w:rFonts w:ascii="Arial" w:hAnsi="Arial" w:cs="Arial"/>
              </w:rPr>
              <w:t>тельства и ЖКХ;</w:t>
            </w:r>
            <w:r w:rsidRPr="008B10C8">
              <w:rPr>
                <w:rFonts w:ascii="Arial" w:hAnsi="Arial" w:cs="Arial"/>
              </w:rPr>
              <w:t xml:space="preserve"> 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по сельскому хозяйству и прод</w:t>
            </w:r>
            <w:r w:rsidRPr="008B10C8">
              <w:rPr>
                <w:rFonts w:ascii="Arial" w:hAnsi="Arial" w:cs="Arial"/>
              </w:rPr>
              <w:t>о</w:t>
            </w:r>
            <w:r w:rsidR="00B87538">
              <w:rPr>
                <w:rFonts w:ascii="Arial" w:hAnsi="Arial" w:cs="Arial"/>
              </w:rPr>
              <w:t>вольствию;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hAnsi="Arial" w:cs="Arial"/>
              </w:rPr>
              <w:t xml:space="preserve">отдел по управлению муниципальным </w:t>
            </w:r>
            <w:r w:rsidRPr="008B10C8">
              <w:rPr>
                <w:rFonts w:ascii="Arial" w:hAnsi="Arial" w:cs="Arial"/>
              </w:rPr>
              <w:lastRenderedPageBreak/>
              <w:t>имуществом и з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мельными ресурсами</w:t>
            </w:r>
            <w:r w:rsidR="00B87538" w:rsidRPr="00B87538">
              <w:rPr>
                <w:rFonts w:ascii="Arial" w:hAnsi="Arial" w:cs="Arial"/>
              </w:rPr>
              <w:t xml:space="preserve"> администрации Све</w:t>
            </w:r>
            <w:r w:rsidR="00B87538" w:rsidRPr="00B87538">
              <w:rPr>
                <w:rFonts w:ascii="Arial" w:hAnsi="Arial" w:cs="Arial"/>
              </w:rPr>
              <w:t>т</w:t>
            </w:r>
            <w:r w:rsidR="00B87538" w:rsidRPr="00B87538">
              <w:rPr>
                <w:rFonts w:ascii="Arial" w:hAnsi="Arial" w:cs="Arial"/>
              </w:rPr>
              <w:t>лоярского муниц</w:t>
            </w:r>
            <w:r w:rsidR="00B87538" w:rsidRPr="00B87538">
              <w:rPr>
                <w:rFonts w:ascii="Arial" w:hAnsi="Arial" w:cs="Arial"/>
              </w:rPr>
              <w:t>и</w:t>
            </w:r>
            <w:r w:rsidR="00B87538" w:rsidRPr="00B87538">
              <w:rPr>
                <w:rFonts w:ascii="Arial" w:hAnsi="Arial" w:cs="Arial"/>
              </w:rPr>
              <w:t>пального района Во</w:t>
            </w:r>
            <w:r w:rsidR="00B87538" w:rsidRPr="00B87538">
              <w:rPr>
                <w:rFonts w:ascii="Arial" w:hAnsi="Arial" w:cs="Arial"/>
              </w:rPr>
              <w:t>л</w:t>
            </w:r>
            <w:r w:rsidR="00B87538" w:rsidRPr="00B87538">
              <w:rPr>
                <w:rFonts w:ascii="Arial" w:hAnsi="Arial" w:cs="Arial"/>
              </w:rPr>
              <w:t>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Сотрудничество с органами местного самоуправления других муниципальных образований, организация и участие в деловых встречах, в целях конкретизации приоритетных направлений, </w:t>
            </w: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 xml:space="preserve">методов и инструментов регулирования инвестиционной политики в </w:t>
            </w:r>
            <w:proofErr w:type="spellStart"/>
            <w:r w:rsidRPr="008B10C8">
              <w:rPr>
                <w:rFonts w:ascii="Arial" w:eastAsia="Calibri" w:hAnsi="Arial" w:cs="Arial"/>
                <w:lang w:eastAsia="ar-SA"/>
              </w:rPr>
              <w:t>Светлоярском</w:t>
            </w:r>
            <w:proofErr w:type="spellEnd"/>
            <w:r w:rsidR="00747B25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муниципальном районе Волгоградской области на основе обобщения практического опыта других муниципальных образований</w:t>
            </w:r>
          </w:p>
        </w:tc>
      </w:tr>
      <w:tr w:rsidR="008B10C8" w:rsidRPr="008B10C8" w:rsidTr="00187925">
        <w:trPr>
          <w:trHeight w:val="175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tabs>
                <w:tab w:val="left" w:pos="266"/>
              </w:tabs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Участие (организация) администрации Светлоярского муниципального района в работе тематических выставок, ярмарок, «круглых столов»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747B25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</w:t>
            </w:r>
            <w:r w:rsidR="00747B25">
              <w:rPr>
                <w:rFonts w:ascii="Arial" w:eastAsia="Calibri" w:hAnsi="Arial" w:cs="Arial"/>
                <w:lang w:eastAsia="ar-SA"/>
              </w:rPr>
              <w:t>22</w:t>
            </w:r>
            <w:r w:rsidRPr="008B10C8">
              <w:rPr>
                <w:rFonts w:ascii="Arial" w:eastAsia="Calibri" w:hAnsi="Arial" w:cs="Arial"/>
                <w:lang w:eastAsia="ar-SA"/>
              </w:rPr>
              <w:t>-202</w:t>
            </w:r>
            <w:r w:rsidR="00747B25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38" w:rsidRPr="00B87538" w:rsidRDefault="00B87538" w:rsidP="00B87538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87538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>
              <w:rPr>
                <w:rFonts w:ascii="Arial" w:hAnsi="Arial" w:cs="Arial"/>
              </w:rPr>
              <w:t>;</w:t>
            </w:r>
            <w:r w:rsidRPr="00B87538">
              <w:rPr>
                <w:rFonts w:ascii="Arial" w:hAnsi="Arial" w:cs="Arial"/>
              </w:rPr>
              <w:t xml:space="preserve"> </w:t>
            </w:r>
          </w:p>
          <w:p w:rsidR="00B87538" w:rsidRPr="00B87538" w:rsidRDefault="00B87538" w:rsidP="00B87538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87538">
              <w:rPr>
                <w:rFonts w:ascii="Arial" w:hAnsi="Arial" w:cs="Arial"/>
              </w:rPr>
              <w:t>отдел архитекту</w:t>
            </w:r>
            <w:r>
              <w:rPr>
                <w:rFonts w:ascii="Arial" w:hAnsi="Arial" w:cs="Arial"/>
              </w:rPr>
              <w:t>ры, строительства и ЖКХ;</w:t>
            </w:r>
            <w:r w:rsidRPr="00B87538">
              <w:rPr>
                <w:rFonts w:ascii="Arial" w:hAnsi="Arial" w:cs="Arial"/>
              </w:rPr>
              <w:t xml:space="preserve"> </w:t>
            </w:r>
          </w:p>
          <w:p w:rsidR="00B87538" w:rsidRPr="00B87538" w:rsidRDefault="00B87538" w:rsidP="00B87538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87538">
              <w:rPr>
                <w:rFonts w:ascii="Arial" w:hAnsi="Arial" w:cs="Arial"/>
              </w:rPr>
              <w:t xml:space="preserve">отдел по сельскому хозяйству и продовольствию, </w:t>
            </w:r>
          </w:p>
          <w:p w:rsidR="008B10C8" w:rsidRPr="008B10C8" w:rsidRDefault="00B87538" w:rsidP="00B8753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B87538">
              <w:rPr>
                <w:rFonts w:ascii="Arial" w:hAnsi="Arial" w:cs="Arial"/>
              </w:rPr>
              <w:t>отдел по управлению муниципальным имуществом и з</w:t>
            </w:r>
            <w:r w:rsidRPr="00B87538">
              <w:rPr>
                <w:rFonts w:ascii="Arial" w:hAnsi="Arial" w:cs="Arial"/>
              </w:rPr>
              <w:t>е</w:t>
            </w:r>
            <w:r w:rsidRPr="00B87538">
              <w:rPr>
                <w:rFonts w:ascii="Arial" w:hAnsi="Arial" w:cs="Arial"/>
              </w:rPr>
              <w:lastRenderedPageBreak/>
              <w:t>мельными ресурсами администрации Све</w:t>
            </w:r>
            <w:r w:rsidRPr="00B87538">
              <w:rPr>
                <w:rFonts w:ascii="Arial" w:hAnsi="Arial" w:cs="Arial"/>
              </w:rPr>
              <w:t>т</w:t>
            </w:r>
            <w:r w:rsidRPr="00B87538">
              <w:rPr>
                <w:rFonts w:ascii="Arial" w:hAnsi="Arial" w:cs="Arial"/>
              </w:rPr>
              <w:t>лоярского муниц</w:t>
            </w:r>
            <w:r w:rsidRPr="00B87538">
              <w:rPr>
                <w:rFonts w:ascii="Arial" w:hAnsi="Arial" w:cs="Arial"/>
              </w:rPr>
              <w:t>и</w:t>
            </w:r>
            <w:r w:rsidRPr="00B87538">
              <w:rPr>
                <w:rFonts w:ascii="Arial" w:hAnsi="Arial" w:cs="Arial"/>
              </w:rPr>
              <w:t>пального района Во</w:t>
            </w:r>
            <w:r w:rsidRPr="00B87538">
              <w:rPr>
                <w:rFonts w:ascii="Arial" w:hAnsi="Arial" w:cs="Arial"/>
              </w:rPr>
              <w:t>л</w:t>
            </w:r>
            <w:r w:rsidRPr="00B87538">
              <w:rPr>
                <w:rFonts w:ascii="Arial" w:hAnsi="Arial" w:cs="Arial"/>
              </w:rPr>
              <w:t>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BC4274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BC4274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Бюджет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Распространение информации об инвестиционно–привлекательном имидже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</w:tr>
      <w:tr w:rsidR="008B10C8" w:rsidRPr="008B10C8" w:rsidTr="00187925">
        <w:trPr>
          <w:trHeight w:val="7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Издание рекламно-информационных материалов, презентационного материала об инвестиционном потенциале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955204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</w:t>
            </w:r>
            <w:r w:rsidR="00955204">
              <w:rPr>
                <w:rFonts w:ascii="Arial" w:eastAsia="Calibri" w:hAnsi="Arial" w:cs="Arial"/>
                <w:lang w:eastAsia="ar-SA"/>
              </w:rPr>
              <w:t>22</w:t>
            </w:r>
            <w:r w:rsidRPr="008B10C8">
              <w:rPr>
                <w:rFonts w:ascii="Arial" w:eastAsia="Calibri" w:hAnsi="Arial" w:cs="Arial"/>
                <w:lang w:eastAsia="ar-SA"/>
              </w:rPr>
              <w:t>-202</w:t>
            </w:r>
            <w:r w:rsidR="00955204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B87538" w:rsidRDefault="00B87538" w:rsidP="00B87538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87538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>
              <w:rPr>
                <w:rFonts w:ascii="Arial" w:hAnsi="Arial" w:cs="Arial"/>
              </w:rPr>
              <w:t xml:space="preserve"> </w:t>
            </w:r>
            <w:r w:rsidRPr="00B87538">
              <w:rPr>
                <w:rFonts w:ascii="Arial" w:hAnsi="Arial" w:cs="Arial"/>
              </w:rPr>
              <w:t>администрации Светлоярского муниципального района Волгоградской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BC4274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50</w:t>
            </w:r>
            <w:r w:rsidR="008B10C8" w:rsidRPr="008B10C8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BC4274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50</w:t>
            </w:r>
            <w:r w:rsidR="008B10C8" w:rsidRPr="008B10C8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45,0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Бюджет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Буклеты, рекламные листы с фотографиями и кратким описанием  свободных инвестиционных  площадок</w:t>
            </w:r>
          </w:p>
        </w:tc>
      </w:tr>
      <w:tr w:rsidR="008B10C8" w:rsidRPr="008B10C8" w:rsidTr="00187925">
        <w:trPr>
          <w:trHeight w:val="19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Изготовление презентационного ролика, презентации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955204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</w:t>
            </w:r>
            <w:r w:rsidR="00955204">
              <w:rPr>
                <w:rFonts w:ascii="Arial" w:eastAsia="Calibri" w:hAnsi="Arial" w:cs="Arial"/>
                <w:lang w:eastAsia="ar-SA"/>
              </w:rPr>
              <w:t>22</w:t>
            </w:r>
            <w:r w:rsidRPr="008B10C8">
              <w:rPr>
                <w:rFonts w:ascii="Arial" w:eastAsia="Calibri" w:hAnsi="Arial" w:cs="Arial"/>
                <w:lang w:eastAsia="ar-SA"/>
              </w:rPr>
              <w:t>-202</w:t>
            </w:r>
            <w:r w:rsidR="00955204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B87538" w:rsidRDefault="00B87538" w:rsidP="00B87538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87538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>
              <w:rPr>
                <w:rFonts w:ascii="Arial" w:hAnsi="Arial" w:cs="Arial"/>
              </w:rPr>
              <w:t xml:space="preserve"> </w:t>
            </w:r>
            <w:r w:rsidRPr="00B87538">
              <w:rPr>
                <w:rFonts w:ascii="Arial" w:hAnsi="Arial" w:cs="Arial"/>
              </w:rPr>
              <w:t xml:space="preserve">администрации Светлоярского муниципального </w:t>
            </w:r>
            <w:r w:rsidRPr="00B87538">
              <w:rPr>
                <w:rFonts w:ascii="Arial" w:hAnsi="Arial" w:cs="Arial"/>
              </w:rPr>
              <w:lastRenderedPageBreak/>
              <w:t>района Волгоградской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Распространение информации об инвестиционно–привлекательном имидже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Волгоградской области</w:t>
            </w:r>
          </w:p>
        </w:tc>
      </w:tr>
      <w:tr w:rsidR="008B10C8" w:rsidRPr="008B10C8" w:rsidTr="00187925">
        <w:trPr>
          <w:trHeight w:val="321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Размещение и</w:t>
            </w:r>
            <w:r w:rsidRPr="008B10C8">
              <w:rPr>
                <w:rFonts w:ascii="Arial" w:eastAsia="Calibri" w:hAnsi="Arial" w:cs="Arial"/>
                <w:lang w:eastAsia="en-US"/>
              </w:rPr>
              <w:t>н</w:t>
            </w:r>
            <w:r w:rsidRPr="008B10C8">
              <w:rPr>
                <w:rFonts w:ascii="Arial" w:eastAsia="Calibri" w:hAnsi="Arial" w:cs="Arial"/>
                <w:lang w:eastAsia="en-US"/>
              </w:rPr>
              <w:t>формации об и</w:t>
            </w:r>
            <w:r w:rsidRPr="008B10C8">
              <w:rPr>
                <w:rFonts w:ascii="Arial" w:eastAsia="Calibri" w:hAnsi="Arial" w:cs="Arial"/>
                <w:lang w:eastAsia="en-US"/>
              </w:rPr>
              <w:t>н</w:t>
            </w:r>
            <w:r w:rsidRPr="008B10C8">
              <w:rPr>
                <w:rFonts w:ascii="Arial" w:eastAsia="Calibri" w:hAnsi="Arial" w:cs="Arial"/>
                <w:lang w:eastAsia="en-US"/>
              </w:rPr>
              <w:t>вестиционном п</w:t>
            </w:r>
            <w:r w:rsidRPr="008B10C8">
              <w:rPr>
                <w:rFonts w:ascii="Arial" w:eastAsia="Calibri" w:hAnsi="Arial" w:cs="Arial"/>
                <w:lang w:eastAsia="en-US"/>
              </w:rPr>
              <w:t>о</w:t>
            </w:r>
            <w:r w:rsidRPr="008B10C8">
              <w:rPr>
                <w:rFonts w:ascii="Arial" w:eastAsia="Calibri" w:hAnsi="Arial" w:cs="Arial"/>
                <w:lang w:eastAsia="en-US"/>
              </w:rPr>
              <w:t>тенциале Светл</w:t>
            </w:r>
            <w:r w:rsidRPr="008B10C8">
              <w:rPr>
                <w:rFonts w:ascii="Arial" w:eastAsia="Calibri" w:hAnsi="Arial" w:cs="Arial"/>
                <w:lang w:eastAsia="en-US"/>
              </w:rPr>
              <w:t>о</w:t>
            </w:r>
            <w:r w:rsidRPr="008B10C8">
              <w:rPr>
                <w:rFonts w:ascii="Arial" w:eastAsia="Calibri" w:hAnsi="Arial" w:cs="Arial"/>
                <w:lang w:eastAsia="en-US"/>
              </w:rPr>
              <w:t>ярского муниц</w:t>
            </w:r>
            <w:r w:rsidRPr="008B10C8">
              <w:rPr>
                <w:rFonts w:ascii="Arial" w:eastAsia="Calibri" w:hAnsi="Arial" w:cs="Arial"/>
                <w:lang w:eastAsia="en-US"/>
              </w:rPr>
              <w:t>и</w:t>
            </w:r>
            <w:r w:rsidRPr="008B10C8">
              <w:rPr>
                <w:rFonts w:ascii="Arial" w:eastAsia="Calibri" w:hAnsi="Arial" w:cs="Arial"/>
                <w:lang w:eastAsia="en-US"/>
              </w:rPr>
              <w:t>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en-US"/>
              </w:rPr>
              <w:t>Волгоградской о</w:t>
            </w:r>
            <w:r w:rsidRPr="008B10C8">
              <w:rPr>
                <w:rFonts w:ascii="Arial" w:eastAsia="Calibri" w:hAnsi="Arial" w:cs="Arial"/>
                <w:lang w:eastAsia="en-US"/>
              </w:rPr>
              <w:t>б</w:t>
            </w:r>
            <w:r w:rsidRPr="008B10C8">
              <w:rPr>
                <w:rFonts w:ascii="Arial" w:eastAsia="Calibri" w:hAnsi="Arial" w:cs="Arial"/>
                <w:lang w:eastAsia="en-US"/>
              </w:rPr>
              <w:t>ласти в СМИ, на сайтах в сети И</w:t>
            </w:r>
            <w:r w:rsidRPr="008B10C8">
              <w:rPr>
                <w:rFonts w:ascii="Arial" w:eastAsia="Calibri" w:hAnsi="Arial" w:cs="Arial"/>
                <w:lang w:eastAsia="en-US"/>
              </w:rPr>
              <w:t>н</w:t>
            </w:r>
            <w:r w:rsidRPr="008B10C8">
              <w:rPr>
                <w:rFonts w:ascii="Arial" w:eastAsia="Calibri" w:hAnsi="Arial" w:cs="Arial"/>
                <w:lang w:eastAsia="en-US"/>
              </w:rPr>
              <w:t>тернет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955204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</w:t>
            </w:r>
            <w:r w:rsidR="00955204">
              <w:rPr>
                <w:rFonts w:ascii="Arial" w:eastAsia="Calibri" w:hAnsi="Arial" w:cs="Arial"/>
                <w:lang w:eastAsia="ar-SA"/>
              </w:rPr>
              <w:t>22</w:t>
            </w:r>
            <w:r w:rsidRPr="008B10C8">
              <w:rPr>
                <w:rFonts w:ascii="Arial" w:eastAsia="Calibri" w:hAnsi="Arial" w:cs="Arial"/>
                <w:lang w:eastAsia="ar-SA"/>
              </w:rPr>
              <w:t>-202</w:t>
            </w:r>
            <w:r w:rsidR="00955204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B8753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B87538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  <w:r w:rsidR="002C3B06">
              <w:rPr>
                <w:rFonts w:ascii="Arial" w:hAnsi="Arial" w:cs="Arial"/>
              </w:rPr>
              <w:t>, МУ «ЦИТ»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Распространение информации об инвестиционно–привлекательном имидже Светлоярского муниципального района Волгоградской области в тематических источниках информации</w:t>
            </w:r>
          </w:p>
        </w:tc>
      </w:tr>
      <w:tr w:rsidR="008B10C8" w:rsidRPr="008B10C8" w:rsidTr="00187925">
        <w:trPr>
          <w:trHeight w:val="41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Актуализация и</w:t>
            </w:r>
            <w:r w:rsidRPr="008B10C8">
              <w:rPr>
                <w:rFonts w:ascii="Arial" w:eastAsia="Calibri" w:hAnsi="Arial" w:cs="Arial"/>
                <w:lang w:eastAsia="en-US"/>
              </w:rPr>
              <w:t>н</w:t>
            </w:r>
            <w:r w:rsidRPr="008B10C8">
              <w:rPr>
                <w:rFonts w:ascii="Arial" w:eastAsia="Calibri" w:hAnsi="Arial" w:cs="Arial"/>
                <w:lang w:eastAsia="en-US"/>
              </w:rPr>
              <w:t>формации о з</w:t>
            </w:r>
            <w:r w:rsidRPr="008B10C8">
              <w:rPr>
                <w:rFonts w:ascii="Arial" w:eastAsia="Calibri" w:hAnsi="Arial" w:cs="Arial"/>
                <w:lang w:eastAsia="en-US"/>
              </w:rPr>
              <w:t>е</w:t>
            </w:r>
            <w:r w:rsidRPr="008B10C8">
              <w:rPr>
                <w:rFonts w:ascii="Arial" w:eastAsia="Calibri" w:hAnsi="Arial" w:cs="Arial"/>
                <w:lang w:eastAsia="en-US"/>
              </w:rPr>
              <w:t>мельных участках для реализации инвестиционных проектов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955204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</w:t>
            </w:r>
            <w:r w:rsidR="00955204">
              <w:rPr>
                <w:rFonts w:ascii="Arial" w:eastAsia="Calibri" w:hAnsi="Arial" w:cs="Arial"/>
                <w:lang w:eastAsia="ar-SA"/>
              </w:rPr>
              <w:t>22</w:t>
            </w:r>
            <w:r w:rsidRPr="008B10C8">
              <w:rPr>
                <w:rFonts w:ascii="Arial" w:eastAsia="Calibri" w:hAnsi="Arial" w:cs="Arial"/>
                <w:lang w:eastAsia="ar-SA"/>
              </w:rPr>
              <w:t>-202</w:t>
            </w:r>
            <w:r w:rsidR="00955204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2C3B0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hAnsi="Arial" w:cs="Arial"/>
              </w:rPr>
              <w:t>Отдел по управлению муниципальным имуществом и з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мельными ресурсами</w:t>
            </w:r>
            <w:r w:rsidR="00B87538" w:rsidRPr="00B87538">
              <w:rPr>
                <w:rFonts w:ascii="Arial" w:hAnsi="Arial" w:cs="Arial"/>
              </w:rPr>
              <w:t xml:space="preserve"> администрации Све</w:t>
            </w:r>
            <w:r w:rsidR="00B87538" w:rsidRPr="00B87538">
              <w:rPr>
                <w:rFonts w:ascii="Arial" w:hAnsi="Arial" w:cs="Arial"/>
              </w:rPr>
              <w:t>т</w:t>
            </w:r>
            <w:r w:rsidR="00B87538" w:rsidRPr="00B87538">
              <w:rPr>
                <w:rFonts w:ascii="Arial" w:hAnsi="Arial" w:cs="Arial"/>
              </w:rPr>
              <w:t>лоярского муниц</w:t>
            </w:r>
            <w:r w:rsidR="00B87538" w:rsidRPr="00B87538">
              <w:rPr>
                <w:rFonts w:ascii="Arial" w:hAnsi="Arial" w:cs="Arial"/>
              </w:rPr>
              <w:t>и</w:t>
            </w:r>
            <w:r w:rsidR="00B87538" w:rsidRPr="00B87538">
              <w:rPr>
                <w:rFonts w:ascii="Arial" w:hAnsi="Arial" w:cs="Arial"/>
              </w:rPr>
              <w:t>пального района Во</w:t>
            </w:r>
            <w:r w:rsidR="00B87538" w:rsidRPr="00B87538">
              <w:rPr>
                <w:rFonts w:ascii="Arial" w:hAnsi="Arial" w:cs="Arial"/>
              </w:rPr>
              <w:t>л</w:t>
            </w:r>
            <w:r w:rsidR="00B87538" w:rsidRPr="00B87538">
              <w:rPr>
                <w:rFonts w:ascii="Arial" w:hAnsi="Arial" w:cs="Arial"/>
              </w:rPr>
              <w:lastRenderedPageBreak/>
              <w:t>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Внесение актуальной информации в Инвестиционный паспорт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Волгоградской области</w:t>
            </w:r>
          </w:p>
        </w:tc>
      </w:tr>
      <w:tr w:rsidR="008B10C8" w:rsidRPr="008B10C8" w:rsidTr="00187925">
        <w:trPr>
          <w:trHeight w:val="41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Актуализация и организация функционирования инвестиционного портала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955204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</w:t>
            </w:r>
            <w:r w:rsidR="00955204">
              <w:rPr>
                <w:rFonts w:ascii="Arial" w:eastAsia="Calibri" w:hAnsi="Arial" w:cs="Arial"/>
                <w:lang w:eastAsia="ar-SA"/>
              </w:rPr>
              <w:t>22</w:t>
            </w:r>
            <w:r w:rsidRPr="008B10C8">
              <w:rPr>
                <w:rFonts w:ascii="Arial" w:eastAsia="Calibri" w:hAnsi="Arial" w:cs="Arial"/>
                <w:lang w:eastAsia="ar-SA"/>
              </w:rPr>
              <w:t>-202</w:t>
            </w:r>
            <w:r w:rsidR="00955204">
              <w:rPr>
                <w:rFonts w:ascii="Arial" w:eastAsia="Calibri" w:hAnsi="Arial" w:cs="Arial"/>
                <w:lang w:eastAsia="ar-SA"/>
              </w:rPr>
              <w:t>4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годов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B87538" w:rsidP="00B8753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B87538">
              <w:rPr>
                <w:rFonts w:ascii="Arial" w:hAnsi="Arial" w:cs="Arial"/>
              </w:rPr>
              <w:t>Отдел экономики, развития предпринимательства и защиты прав потребителей, отдел бюджетно-финансовой политики администрации Светлоярского муниципального района Волгоградской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Распространение информации об инвестиционно–привлекательном имидже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</w:tr>
      <w:tr w:rsidR="008B10C8" w:rsidRPr="008B10C8" w:rsidTr="00187925">
        <w:trPr>
          <w:trHeight w:val="62"/>
        </w:trPr>
        <w:tc>
          <w:tcPr>
            <w:tcW w:w="2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ИТОГО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8B10C8" w:rsidRPr="008B10C8" w:rsidRDefault="008B10C8" w:rsidP="008B10C8">
      <w:pPr>
        <w:spacing w:line="240" w:lineRule="auto"/>
        <w:ind w:firstLine="0"/>
        <w:jc w:val="left"/>
        <w:rPr>
          <w:rFonts w:ascii="Arial" w:eastAsia="Calibri" w:hAnsi="Arial" w:cs="Arial"/>
          <w:sz w:val="22"/>
          <w:szCs w:val="22"/>
          <w:highlight w:val="yellow"/>
          <w:lang w:eastAsia="ar-SA"/>
        </w:rPr>
      </w:pP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Реализацию программных мероприятий осуществля</w:t>
      </w:r>
      <w:r w:rsidR="00CA6DFD">
        <w:rPr>
          <w:rFonts w:ascii="Arial" w:eastAsia="Calibri" w:hAnsi="Arial" w:cs="Arial"/>
          <w:lang w:eastAsia="ar-SA"/>
        </w:rPr>
        <w:t>ется</w:t>
      </w:r>
      <w:r w:rsidRPr="008B10C8">
        <w:rPr>
          <w:rFonts w:ascii="Arial" w:eastAsia="Calibri" w:hAnsi="Arial" w:cs="Arial"/>
          <w:lang w:eastAsia="ar-SA"/>
        </w:rPr>
        <w:t xml:space="preserve"> с соблюдением требований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5E163C" w:rsidRPr="005E163C" w:rsidRDefault="005E163C" w:rsidP="005E163C">
      <w:pPr>
        <w:spacing w:line="240" w:lineRule="auto"/>
        <w:ind w:firstLine="0"/>
        <w:jc w:val="left"/>
        <w:rPr>
          <w:rFonts w:ascii="Arial" w:eastAsia="Calibri" w:hAnsi="Arial" w:cs="Arial"/>
          <w:lang w:eastAsia="ar-SA"/>
        </w:rPr>
      </w:pPr>
    </w:p>
    <w:p w:rsidR="00CA6DFD" w:rsidRDefault="00CA6DFD" w:rsidP="005E163C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CA6DFD" w:rsidRDefault="00CA6DFD" w:rsidP="005E163C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CA6DFD" w:rsidRDefault="00CA6DFD" w:rsidP="005E163C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CA6DFD" w:rsidRDefault="00CA6DFD" w:rsidP="005E163C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CA6DFD" w:rsidRDefault="00CA6DFD" w:rsidP="005E163C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5E163C" w:rsidRPr="005E163C" w:rsidRDefault="005E163C" w:rsidP="005E163C">
      <w:pPr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  <w:r w:rsidRPr="005E163C">
        <w:rPr>
          <w:rFonts w:ascii="Arial" w:eastAsia="Calibri" w:hAnsi="Arial" w:cs="Arial"/>
          <w:lang w:eastAsia="ar-SA"/>
        </w:rPr>
        <w:lastRenderedPageBreak/>
        <w:t>6. Технико-экономическое обоснование к Программе</w:t>
      </w:r>
    </w:p>
    <w:p w:rsidR="005E163C" w:rsidRPr="005E163C" w:rsidRDefault="005E163C" w:rsidP="005E163C">
      <w:pPr>
        <w:spacing w:line="240" w:lineRule="auto"/>
        <w:ind w:firstLine="0"/>
        <w:jc w:val="left"/>
        <w:rPr>
          <w:rFonts w:ascii="Arial" w:eastAsia="Calibri" w:hAnsi="Arial" w:cs="Arial"/>
          <w:lang w:eastAsia="ar-S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824"/>
        <w:gridCol w:w="2162"/>
        <w:gridCol w:w="1945"/>
        <w:gridCol w:w="1869"/>
        <w:gridCol w:w="1377"/>
        <w:gridCol w:w="2210"/>
        <w:gridCol w:w="1027"/>
      </w:tblGrid>
      <w:tr w:rsidR="005E163C" w:rsidRPr="00624CFF" w:rsidTr="00E81421">
        <w:trPr>
          <w:trHeight w:val="205"/>
        </w:trPr>
        <w:tc>
          <w:tcPr>
            <w:tcW w:w="284" w:type="pct"/>
            <w:vMerge w:val="restart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624CFF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624CFF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993" w:type="pct"/>
            <w:vMerge w:val="restart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Наименование мер</w:t>
            </w:r>
            <w:r w:rsidRPr="00624CFF">
              <w:rPr>
                <w:rFonts w:ascii="Arial" w:eastAsia="Calibri" w:hAnsi="Arial" w:cs="Arial"/>
                <w:lang w:eastAsia="ar-SA"/>
              </w:rPr>
              <w:t>о</w:t>
            </w:r>
            <w:r w:rsidRPr="00624CFF">
              <w:rPr>
                <w:rFonts w:ascii="Arial" w:eastAsia="Calibri" w:hAnsi="Arial" w:cs="Arial"/>
                <w:lang w:eastAsia="ar-SA"/>
              </w:rPr>
              <w:t>приятия</w:t>
            </w:r>
          </w:p>
        </w:tc>
        <w:tc>
          <w:tcPr>
            <w:tcW w:w="1444" w:type="pct"/>
            <w:gridSpan w:val="2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2022 год</w:t>
            </w:r>
          </w:p>
        </w:tc>
        <w:tc>
          <w:tcPr>
            <w:tcW w:w="1141" w:type="pct"/>
            <w:gridSpan w:val="2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2023 год</w:t>
            </w:r>
          </w:p>
        </w:tc>
        <w:tc>
          <w:tcPr>
            <w:tcW w:w="1138" w:type="pct"/>
            <w:gridSpan w:val="2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2024 год</w:t>
            </w:r>
          </w:p>
        </w:tc>
      </w:tr>
      <w:tr w:rsidR="005E163C" w:rsidRPr="00624CFF" w:rsidTr="005E163C">
        <w:trPr>
          <w:trHeight w:val="205"/>
        </w:trPr>
        <w:tc>
          <w:tcPr>
            <w:tcW w:w="284" w:type="pct"/>
            <w:vMerge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3" w:type="pct"/>
            <w:vMerge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60" w:type="pct"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684" w:type="pct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Стоимость, тыс. руб.</w:t>
            </w:r>
          </w:p>
        </w:tc>
        <w:tc>
          <w:tcPr>
            <w:tcW w:w="657" w:type="pct"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484" w:type="pct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Сто</w:t>
            </w:r>
            <w:r w:rsidRPr="00624CFF">
              <w:rPr>
                <w:rFonts w:ascii="Arial" w:eastAsia="Calibri" w:hAnsi="Arial" w:cs="Arial"/>
                <w:lang w:eastAsia="ar-SA"/>
              </w:rPr>
              <w:t>и</w:t>
            </w:r>
            <w:r w:rsidRPr="00624CFF">
              <w:rPr>
                <w:rFonts w:ascii="Arial" w:eastAsia="Calibri" w:hAnsi="Arial" w:cs="Arial"/>
                <w:lang w:eastAsia="ar-SA"/>
              </w:rPr>
              <w:t>мость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тыс. руб.</w:t>
            </w:r>
          </w:p>
        </w:tc>
        <w:tc>
          <w:tcPr>
            <w:tcW w:w="777" w:type="pct"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361" w:type="pct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proofErr w:type="spellStart"/>
            <w:proofErr w:type="gramStart"/>
            <w:r w:rsidRPr="00624CFF">
              <w:rPr>
                <w:rFonts w:ascii="Arial" w:eastAsia="Calibri" w:hAnsi="Arial" w:cs="Arial"/>
                <w:lang w:eastAsia="ar-SA"/>
              </w:rPr>
              <w:t>Стои-мость</w:t>
            </w:r>
            <w:proofErr w:type="spellEnd"/>
            <w:proofErr w:type="gramEnd"/>
            <w:r w:rsidRPr="00624CFF">
              <w:rPr>
                <w:rFonts w:ascii="Arial" w:eastAsia="Calibri" w:hAnsi="Arial" w:cs="Arial"/>
                <w:lang w:eastAsia="ar-SA"/>
              </w:rPr>
              <w:t xml:space="preserve">     тыс. руб.</w:t>
            </w:r>
          </w:p>
        </w:tc>
      </w:tr>
      <w:tr w:rsidR="005E163C" w:rsidRPr="00624CFF" w:rsidTr="00624CFF">
        <w:trPr>
          <w:trHeight w:val="1130"/>
        </w:trPr>
        <w:tc>
          <w:tcPr>
            <w:tcW w:w="284" w:type="pct"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993" w:type="pct"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Участие (организация) администрации Све</w:t>
            </w:r>
            <w:r w:rsidRPr="00624CFF">
              <w:rPr>
                <w:rFonts w:ascii="Arial" w:eastAsia="Calibri" w:hAnsi="Arial" w:cs="Arial"/>
                <w:lang w:eastAsia="ar-SA"/>
              </w:rPr>
              <w:t>т</w:t>
            </w:r>
            <w:r w:rsidRPr="00624CFF">
              <w:rPr>
                <w:rFonts w:ascii="Arial" w:eastAsia="Calibri" w:hAnsi="Arial" w:cs="Arial"/>
                <w:lang w:eastAsia="ar-SA"/>
              </w:rPr>
              <w:t>лоярского муниц</w:t>
            </w:r>
            <w:r w:rsidRPr="00624CFF">
              <w:rPr>
                <w:rFonts w:ascii="Arial" w:eastAsia="Calibri" w:hAnsi="Arial" w:cs="Arial"/>
                <w:lang w:eastAsia="ar-SA"/>
              </w:rPr>
              <w:t>и</w:t>
            </w:r>
            <w:r w:rsidRPr="00624CFF">
              <w:rPr>
                <w:rFonts w:ascii="Arial" w:eastAsia="Calibri" w:hAnsi="Arial" w:cs="Arial"/>
                <w:lang w:eastAsia="ar-SA"/>
              </w:rPr>
              <w:t>пального района в р</w:t>
            </w:r>
            <w:r w:rsidRPr="00624CFF">
              <w:rPr>
                <w:rFonts w:ascii="Arial" w:eastAsia="Calibri" w:hAnsi="Arial" w:cs="Arial"/>
                <w:lang w:eastAsia="ar-SA"/>
              </w:rPr>
              <w:t>а</w:t>
            </w:r>
            <w:r w:rsidRPr="00624CFF">
              <w:rPr>
                <w:rFonts w:ascii="Arial" w:eastAsia="Calibri" w:hAnsi="Arial" w:cs="Arial"/>
                <w:lang w:eastAsia="ar-SA"/>
              </w:rPr>
              <w:t>боте тематических в</w:t>
            </w:r>
            <w:r w:rsidRPr="00624CFF">
              <w:rPr>
                <w:rFonts w:ascii="Arial" w:eastAsia="Calibri" w:hAnsi="Arial" w:cs="Arial"/>
                <w:lang w:eastAsia="ar-SA"/>
              </w:rPr>
              <w:t>ы</w:t>
            </w:r>
            <w:r w:rsidRPr="00624CFF">
              <w:rPr>
                <w:rFonts w:ascii="Arial" w:eastAsia="Calibri" w:hAnsi="Arial" w:cs="Arial"/>
                <w:lang w:eastAsia="ar-SA"/>
              </w:rPr>
              <w:t>ставок, ярмарок, «круглых столов»</w:t>
            </w:r>
            <w:r w:rsidR="00187925">
              <w:rPr>
                <w:rFonts w:ascii="Arial" w:eastAsia="Calibri" w:hAnsi="Arial" w:cs="Arial"/>
                <w:lang w:eastAsia="ar-SA"/>
              </w:rPr>
              <w:t>, и</w:t>
            </w:r>
            <w:r w:rsidR="00187925">
              <w:rPr>
                <w:rFonts w:ascii="Arial" w:eastAsia="Calibri" w:hAnsi="Arial" w:cs="Arial"/>
                <w:lang w:eastAsia="ar-SA"/>
              </w:rPr>
              <w:t>з</w:t>
            </w:r>
            <w:r w:rsidR="00187925">
              <w:rPr>
                <w:rFonts w:ascii="Arial" w:eastAsia="Calibri" w:hAnsi="Arial" w:cs="Arial"/>
                <w:lang w:eastAsia="ar-SA"/>
              </w:rPr>
              <w:t>готовление рекламно-информационных стендов</w:t>
            </w:r>
          </w:p>
        </w:tc>
        <w:tc>
          <w:tcPr>
            <w:tcW w:w="760" w:type="pct"/>
            <w:vAlign w:val="center"/>
          </w:tcPr>
          <w:p w:rsidR="005E163C" w:rsidRPr="00624CFF" w:rsidRDefault="00BC4274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84" w:type="pct"/>
            <w:vAlign w:val="center"/>
          </w:tcPr>
          <w:p w:rsidR="005E163C" w:rsidRPr="00624CFF" w:rsidRDefault="00BC4274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657" w:type="pct"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-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84" w:type="pct"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777" w:type="pct"/>
            <w:vAlign w:val="center"/>
          </w:tcPr>
          <w:p w:rsidR="00BC4274" w:rsidRPr="00BC4274" w:rsidRDefault="00BC4274" w:rsidP="00BC427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BC4274">
              <w:rPr>
                <w:rFonts w:ascii="Arial" w:eastAsia="Calibri" w:hAnsi="Arial" w:cs="Arial"/>
                <w:lang w:eastAsia="ar-SA"/>
              </w:rPr>
              <w:t>Изготовление 2-х стендов:</w:t>
            </w:r>
          </w:p>
          <w:p w:rsidR="00BC4274" w:rsidRPr="00BC4274" w:rsidRDefault="00BC4274" w:rsidP="00BC427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BC4274">
              <w:rPr>
                <w:rFonts w:ascii="Arial" w:eastAsia="Calibri" w:hAnsi="Arial" w:cs="Arial"/>
                <w:lang w:eastAsia="ar-SA"/>
              </w:rPr>
              <w:t xml:space="preserve">1 </w:t>
            </w:r>
            <w:proofErr w:type="spellStart"/>
            <w:r w:rsidRPr="00BC4274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BC4274">
              <w:rPr>
                <w:rFonts w:ascii="Arial" w:eastAsia="Calibri" w:hAnsi="Arial" w:cs="Arial"/>
                <w:lang w:eastAsia="ar-SA"/>
              </w:rPr>
              <w:t>.*2500 руб.*2 стендов = 5000 руб.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61" w:type="pct"/>
            <w:vAlign w:val="center"/>
          </w:tcPr>
          <w:p w:rsidR="005E163C" w:rsidRPr="00624CFF" w:rsidRDefault="00BC4274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</w:t>
            </w:r>
            <w:r w:rsidR="005E163C" w:rsidRPr="00624CFF">
              <w:rPr>
                <w:rFonts w:ascii="Arial" w:eastAsia="Calibri" w:hAnsi="Arial" w:cs="Arial"/>
                <w:lang w:eastAsia="ar-SA"/>
              </w:rPr>
              <w:t>,0</w:t>
            </w:r>
          </w:p>
        </w:tc>
      </w:tr>
      <w:tr w:rsidR="005E163C" w:rsidRPr="00624CFF" w:rsidTr="005E163C">
        <w:tc>
          <w:tcPr>
            <w:tcW w:w="284" w:type="pct"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993" w:type="pct"/>
          </w:tcPr>
          <w:p w:rsidR="005E163C" w:rsidRPr="00624CFF" w:rsidRDefault="005E163C" w:rsidP="00187925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Издание рекламно-информационных м</w:t>
            </w:r>
            <w:r w:rsidRPr="00624CFF">
              <w:rPr>
                <w:rFonts w:ascii="Arial" w:eastAsia="Calibri" w:hAnsi="Arial" w:cs="Arial"/>
                <w:lang w:eastAsia="ar-SA"/>
              </w:rPr>
              <w:t>а</w:t>
            </w:r>
            <w:r w:rsidRPr="00624CFF">
              <w:rPr>
                <w:rFonts w:ascii="Arial" w:eastAsia="Calibri" w:hAnsi="Arial" w:cs="Arial"/>
                <w:lang w:eastAsia="ar-SA"/>
              </w:rPr>
              <w:t>териалов, презентац</w:t>
            </w:r>
            <w:r w:rsidRPr="00624CFF">
              <w:rPr>
                <w:rFonts w:ascii="Arial" w:eastAsia="Calibri" w:hAnsi="Arial" w:cs="Arial"/>
                <w:lang w:eastAsia="ar-SA"/>
              </w:rPr>
              <w:t>и</w:t>
            </w:r>
            <w:r w:rsidRPr="00624CFF">
              <w:rPr>
                <w:rFonts w:ascii="Arial" w:eastAsia="Calibri" w:hAnsi="Arial" w:cs="Arial"/>
                <w:lang w:eastAsia="ar-SA"/>
              </w:rPr>
              <w:t>онного материала об инвестиционном п</w:t>
            </w:r>
            <w:r w:rsidRPr="00624CFF">
              <w:rPr>
                <w:rFonts w:ascii="Arial" w:eastAsia="Calibri" w:hAnsi="Arial" w:cs="Arial"/>
                <w:lang w:eastAsia="ar-SA"/>
              </w:rPr>
              <w:t>о</w:t>
            </w:r>
            <w:r w:rsidRPr="00624CFF">
              <w:rPr>
                <w:rFonts w:ascii="Arial" w:eastAsia="Calibri" w:hAnsi="Arial" w:cs="Arial"/>
                <w:lang w:eastAsia="ar-SA"/>
              </w:rPr>
              <w:t>тенциале Светлоя</w:t>
            </w:r>
            <w:r w:rsidRPr="00624CFF">
              <w:rPr>
                <w:rFonts w:ascii="Arial" w:eastAsia="Calibri" w:hAnsi="Arial" w:cs="Arial"/>
                <w:lang w:eastAsia="ar-SA"/>
              </w:rPr>
              <w:t>р</w:t>
            </w:r>
            <w:r w:rsidRPr="00624CFF">
              <w:rPr>
                <w:rFonts w:ascii="Arial" w:eastAsia="Calibri" w:hAnsi="Arial" w:cs="Arial"/>
                <w:lang w:eastAsia="ar-SA"/>
              </w:rPr>
              <w:t>ского муниципального района Волгоградской области</w:t>
            </w:r>
            <w:r w:rsidR="00187925">
              <w:rPr>
                <w:rFonts w:ascii="Arial" w:eastAsia="Calibri" w:hAnsi="Arial" w:cs="Arial"/>
                <w:lang w:eastAsia="ar-SA"/>
              </w:rPr>
              <w:t xml:space="preserve"> в виде кале</w:t>
            </w:r>
            <w:r w:rsidR="00187925">
              <w:rPr>
                <w:rFonts w:ascii="Arial" w:eastAsia="Calibri" w:hAnsi="Arial" w:cs="Arial"/>
                <w:lang w:eastAsia="ar-SA"/>
              </w:rPr>
              <w:t>н</w:t>
            </w:r>
            <w:r w:rsidR="00187925">
              <w:rPr>
                <w:rFonts w:ascii="Arial" w:eastAsia="Calibri" w:hAnsi="Arial" w:cs="Arial"/>
                <w:lang w:eastAsia="ar-SA"/>
              </w:rPr>
              <w:t>дарей, ежедневников, блокнотов, буклетов, баннеров, открыток</w:t>
            </w:r>
            <w:r w:rsidRPr="00624CFF">
              <w:rPr>
                <w:rFonts w:ascii="Arial" w:eastAsia="Calibri" w:hAnsi="Arial" w:cs="Arial"/>
                <w:lang w:eastAsia="ar-SA"/>
              </w:rPr>
              <w:t>,</w:t>
            </w:r>
            <w:r w:rsidR="00187925">
              <w:rPr>
                <w:rFonts w:ascii="Arial" w:eastAsia="Calibri" w:hAnsi="Arial" w:cs="Arial"/>
                <w:lang w:eastAsia="ar-SA"/>
              </w:rPr>
              <w:t xml:space="preserve"> с нанесением символ</w:t>
            </w:r>
            <w:r w:rsidR="00187925">
              <w:rPr>
                <w:rFonts w:ascii="Arial" w:eastAsia="Calibri" w:hAnsi="Arial" w:cs="Arial"/>
                <w:lang w:eastAsia="ar-SA"/>
              </w:rPr>
              <w:t>и</w:t>
            </w:r>
            <w:r w:rsidR="00187925">
              <w:rPr>
                <w:rFonts w:ascii="Arial" w:eastAsia="Calibri" w:hAnsi="Arial" w:cs="Arial"/>
                <w:lang w:eastAsia="ar-SA"/>
              </w:rPr>
              <w:t>ки Светлоярского м</w:t>
            </w:r>
            <w:r w:rsidR="00187925">
              <w:rPr>
                <w:rFonts w:ascii="Arial" w:eastAsia="Calibri" w:hAnsi="Arial" w:cs="Arial"/>
                <w:lang w:eastAsia="ar-SA"/>
              </w:rPr>
              <w:t>у</w:t>
            </w:r>
            <w:r w:rsidR="00187925">
              <w:rPr>
                <w:rFonts w:ascii="Arial" w:eastAsia="Calibri" w:hAnsi="Arial" w:cs="Arial"/>
                <w:lang w:eastAsia="ar-SA"/>
              </w:rPr>
              <w:t>ниципального района Волгоградской обл</w:t>
            </w:r>
            <w:r w:rsidR="00187925">
              <w:rPr>
                <w:rFonts w:ascii="Arial" w:eastAsia="Calibri" w:hAnsi="Arial" w:cs="Arial"/>
                <w:lang w:eastAsia="ar-SA"/>
              </w:rPr>
              <w:t>а</w:t>
            </w:r>
            <w:r w:rsidR="00187925">
              <w:rPr>
                <w:rFonts w:ascii="Arial" w:eastAsia="Calibri" w:hAnsi="Arial" w:cs="Arial"/>
                <w:lang w:eastAsia="ar-SA"/>
              </w:rPr>
              <w:t>сти,</w:t>
            </w:r>
            <w:r w:rsidRPr="00624CFF">
              <w:rPr>
                <w:rFonts w:ascii="Arial" w:eastAsia="Calibri" w:hAnsi="Arial" w:cs="Arial"/>
                <w:lang w:eastAsia="ar-SA"/>
              </w:rPr>
              <w:t xml:space="preserve"> необходимых для </w:t>
            </w:r>
            <w:r w:rsidRPr="00624CFF">
              <w:rPr>
                <w:rFonts w:ascii="Arial" w:eastAsia="Calibri" w:hAnsi="Arial" w:cs="Arial"/>
                <w:lang w:eastAsia="ar-SA"/>
              </w:rPr>
              <w:lastRenderedPageBreak/>
              <w:t>проведения тематич</w:t>
            </w:r>
            <w:r w:rsidRPr="00624CFF">
              <w:rPr>
                <w:rFonts w:ascii="Arial" w:eastAsia="Calibri" w:hAnsi="Arial" w:cs="Arial"/>
                <w:lang w:eastAsia="ar-SA"/>
              </w:rPr>
              <w:t>е</w:t>
            </w:r>
            <w:r w:rsidRPr="00624CFF">
              <w:rPr>
                <w:rFonts w:ascii="Arial" w:eastAsia="Calibri" w:hAnsi="Arial" w:cs="Arial"/>
                <w:lang w:eastAsia="ar-SA"/>
              </w:rPr>
              <w:t>ских выставок, ярм</w:t>
            </w:r>
            <w:r w:rsidRPr="00624CFF">
              <w:rPr>
                <w:rFonts w:ascii="Arial" w:eastAsia="Calibri" w:hAnsi="Arial" w:cs="Arial"/>
                <w:lang w:eastAsia="ar-SA"/>
              </w:rPr>
              <w:t>а</w:t>
            </w:r>
            <w:r w:rsidRPr="00624CFF">
              <w:rPr>
                <w:rFonts w:ascii="Arial" w:eastAsia="Calibri" w:hAnsi="Arial" w:cs="Arial"/>
                <w:lang w:eastAsia="ar-SA"/>
              </w:rPr>
              <w:t>рок, «круглых столов»</w:t>
            </w:r>
          </w:p>
        </w:tc>
        <w:tc>
          <w:tcPr>
            <w:tcW w:w="760" w:type="pct"/>
            <w:vAlign w:val="center"/>
          </w:tcPr>
          <w:p w:rsidR="00783F72" w:rsidRPr="009E4284" w:rsidRDefault="005E163C" w:rsidP="00624CF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Cs/>
                <w:lang w:eastAsia="ar-SA"/>
              </w:rPr>
            </w:pPr>
            <w:r w:rsidRPr="009E4284">
              <w:rPr>
                <w:rFonts w:ascii="Arial" w:eastAsia="Calibri" w:hAnsi="Arial" w:cs="Arial"/>
                <w:bCs/>
                <w:lang w:eastAsia="ar-SA"/>
              </w:rPr>
              <w:lastRenderedPageBreak/>
              <w:t xml:space="preserve">Календарь </w:t>
            </w:r>
            <w:proofErr w:type="spellStart"/>
            <w:r w:rsidRPr="009E4284">
              <w:rPr>
                <w:rFonts w:ascii="Arial" w:eastAsia="Calibri" w:hAnsi="Arial" w:cs="Arial"/>
                <w:bCs/>
                <w:lang w:eastAsia="ar-SA"/>
              </w:rPr>
              <w:t>тре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х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секционный</w:t>
            </w:r>
            <w:proofErr w:type="spellEnd"/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 - </w:t>
            </w:r>
            <w:r w:rsidR="0012634E" w:rsidRPr="009E4284">
              <w:rPr>
                <w:rFonts w:ascii="Arial" w:eastAsia="Calibri" w:hAnsi="Arial" w:cs="Arial"/>
                <w:bCs/>
                <w:lang w:eastAsia="ar-SA"/>
              </w:rPr>
              <w:t>30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 шт. *</w:t>
            </w:r>
            <w:r w:rsidR="0012634E" w:rsidRPr="009E4284">
              <w:rPr>
                <w:rFonts w:ascii="Arial" w:eastAsia="Calibri" w:hAnsi="Arial" w:cs="Arial"/>
                <w:bCs/>
                <w:lang w:eastAsia="ar-SA"/>
              </w:rPr>
              <w:t>68</w:t>
            </w:r>
            <w:r w:rsidR="00995236" w:rsidRPr="009E4284">
              <w:rPr>
                <w:rFonts w:ascii="Arial" w:eastAsia="Calibri" w:hAnsi="Arial" w:cs="Arial"/>
                <w:bCs/>
                <w:lang w:eastAsia="ar-SA"/>
              </w:rPr>
              <w:t>5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,0 руб. = </w:t>
            </w:r>
            <w:r w:rsidR="0012634E" w:rsidRPr="009E4284">
              <w:rPr>
                <w:rFonts w:ascii="Arial" w:eastAsia="Calibri" w:hAnsi="Arial" w:cs="Arial"/>
                <w:bCs/>
                <w:lang w:eastAsia="ar-SA"/>
              </w:rPr>
              <w:t>20</w:t>
            </w:r>
            <w:r w:rsidR="00995236" w:rsidRPr="009E4284">
              <w:rPr>
                <w:rFonts w:ascii="Arial" w:eastAsia="Calibri" w:hAnsi="Arial" w:cs="Arial"/>
                <w:bCs/>
                <w:lang w:eastAsia="ar-SA"/>
              </w:rPr>
              <w:t>550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,0 руб.; </w:t>
            </w:r>
          </w:p>
          <w:p w:rsidR="005E163C" w:rsidRPr="00624CFF" w:rsidRDefault="005E163C" w:rsidP="009E428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ручка шариковая с нанесением </w:t>
            </w:r>
            <w:r w:rsidR="009E4284" w:rsidRPr="009E4284">
              <w:rPr>
                <w:rFonts w:ascii="Arial" w:eastAsia="Calibri" w:hAnsi="Arial" w:cs="Arial"/>
                <w:bCs/>
                <w:lang w:eastAsia="ar-SA"/>
              </w:rPr>
              <w:t xml:space="preserve">символики 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в 1 цвет: </w:t>
            </w:r>
            <w:r w:rsidR="009E4284" w:rsidRPr="009E4284">
              <w:rPr>
                <w:rFonts w:ascii="Arial" w:eastAsia="Calibri" w:hAnsi="Arial" w:cs="Arial"/>
                <w:bCs/>
                <w:lang w:eastAsia="ar-SA"/>
              </w:rPr>
              <w:t>50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 шт.*3</w:t>
            </w:r>
            <w:r w:rsidR="009E4284" w:rsidRPr="009E4284">
              <w:rPr>
                <w:rFonts w:ascii="Arial" w:eastAsia="Calibri" w:hAnsi="Arial" w:cs="Arial"/>
                <w:bCs/>
                <w:lang w:eastAsia="ar-SA"/>
              </w:rPr>
              <w:t>1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,</w:t>
            </w:r>
            <w:r w:rsidR="009E4284" w:rsidRPr="009E4284">
              <w:rPr>
                <w:rFonts w:ascii="Arial" w:eastAsia="Calibri" w:hAnsi="Arial" w:cs="Arial"/>
                <w:bCs/>
                <w:lang w:eastAsia="ar-SA"/>
              </w:rPr>
              <w:t>0</w:t>
            </w:r>
            <w:r w:rsidR="00E41B5B" w:rsidRPr="009E4284">
              <w:rPr>
                <w:rFonts w:ascii="Arial" w:eastAsia="Calibri" w:hAnsi="Arial" w:cs="Arial"/>
                <w:bCs/>
                <w:lang w:eastAsia="ar-SA"/>
              </w:rPr>
              <w:t>0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 руб.=</w:t>
            </w:r>
            <w:r w:rsidR="009E4284" w:rsidRPr="009E4284">
              <w:rPr>
                <w:rFonts w:ascii="Arial" w:eastAsia="Calibri" w:hAnsi="Arial" w:cs="Arial"/>
                <w:bCs/>
                <w:lang w:eastAsia="ar-SA"/>
              </w:rPr>
              <w:t>1</w:t>
            </w:r>
            <w:r w:rsidR="00E41B5B" w:rsidRPr="009E4284">
              <w:rPr>
                <w:rFonts w:ascii="Arial" w:eastAsia="Calibri" w:hAnsi="Arial" w:cs="Arial"/>
                <w:bCs/>
                <w:lang w:eastAsia="ar-SA"/>
              </w:rPr>
              <w:t>5</w:t>
            </w:r>
            <w:r w:rsidR="009E4284" w:rsidRPr="009E4284">
              <w:rPr>
                <w:rFonts w:ascii="Arial" w:eastAsia="Calibri" w:hAnsi="Arial" w:cs="Arial"/>
                <w:bCs/>
                <w:lang w:eastAsia="ar-SA"/>
              </w:rPr>
              <w:t>50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,0 руб.; ежедневник А5 </w:t>
            </w:r>
            <w:proofErr w:type="spellStart"/>
            <w:proofErr w:type="gramStart"/>
            <w:r w:rsidRPr="009E4284">
              <w:rPr>
                <w:rFonts w:ascii="Arial" w:eastAsia="Calibri" w:hAnsi="Arial" w:cs="Arial"/>
                <w:bCs/>
                <w:lang w:eastAsia="ar-SA"/>
              </w:rPr>
              <w:t>недатиро</w:t>
            </w:r>
            <w:proofErr w:type="spellEnd"/>
            <w:r w:rsidRPr="009E4284">
              <w:rPr>
                <w:rFonts w:ascii="Arial" w:eastAsia="Calibri" w:hAnsi="Arial" w:cs="Arial"/>
                <w:bCs/>
                <w:lang w:eastAsia="ar-SA"/>
              </w:rPr>
              <w:t>-ванный</w:t>
            </w:r>
            <w:proofErr w:type="gramEnd"/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 с тисн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е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нием фирменной символики: </w:t>
            </w:r>
            <w:r w:rsidR="009E4284" w:rsidRPr="009E4284">
              <w:rPr>
                <w:rFonts w:ascii="Arial" w:eastAsia="Calibri" w:hAnsi="Arial" w:cs="Arial"/>
                <w:bCs/>
                <w:lang w:eastAsia="ar-SA"/>
              </w:rPr>
              <w:t>3</w:t>
            </w:r>
            <w:r w:rsidR="00783F72" w:rsidRPr="009E4284">
              <w:rPr>
                <w:rFonts w:ascii="Arial" w:eastAsia="Calibri" w:hAnsi="Arial" w:cs="Arial"/>
                <w:bCs/>
                <w:lang w:eastAsia="ar-SA"/>
              </w:rPr>
              <w:t>0 шт. *</w:t>
            </w:r>
            <w:r w:rsidR="00736152" w:rsidRPr="009E4284">
              <w:rPr>
                <w:rFonts w:ascii="Arial" w:eastAsia="Calibri" w:hAnsi="Arial" w:cs="Arial"/>
                <w:bCs/>
                <w:lang w:eastAsia="ar-SA"/>
              </w:rPr>
              <w:t>9</w:t>
            </w:r>
            <w:r w:rsidR="009E4284" w:rsidRPr="009E4284">
              <w:rPr>
                <w:rFonts w:ascii="Arial" w:eastAsia="Calibri" w:hAnsi="Arial" w:cs="Arial"/>
                <w:bCs/>
                <w:lang w:eastAsia="ar-SA"/>
              </w:rPr>
              <w:t>3</w:t>
            </w:r>
            <w:r w:rsidR="00736152" w:rsidRPr="009E4284">
              <w:rPr>
                <w:rFonts w:ascii="Arial" w:eastAsia="Calibri" w:hAnsi="Arial" w:cs="Arial"/>
                <w:bCs/>
                <w:lang w:eastAsia="ar-SA"/>
              </w:rPr>
              <w:t>0</w:t>
            </w:r>
            <w:r w:rsidR="00783F72" w:rsidRPr="009E4284">
              <w:rPr>
                <w:rFonts w:ascii="Arial" w:eastAsia="Calibri" w:hAnsi="Arial" w:cs="Arial"/>
                <w:bCs/>
                <w:lang w:eastAsia="ar-SA"/>
              </w:rPr>
              <w:t>,0 руб. = 2</w:t>
            </w:r>
            <w:r w:rsidR="009E4284" w:rsidRPr="009E4284">
              <w:rPr>
                <w:rFonts w:ascii="Arial" w:eastAsia="Calibri" w:hAnsi="Arial" w:cs="Arial"/>
                <w:bCs/>
                <w:lang w:eastAsia="ar-SA"/>
              </w:rPr>
              <w:t>7</w:t>
            </w:r>
            <w:r w:rsidR="00736152" w:rsidRPr="009E4284">
              <w:rPr>
                <w:rFonts w:ascii="Arial" w:eastAsia="Calibri" w:hAnsi="Arial" w:cs="Arial"/>
                <w:bCs/>
                <w:lang w:eastAsia="ar-SA"/>
              </w:rPr>
              <w:t>900</w:t>
            </w:r>
            <w:r w:rsidR="00783F72" w:rsidRPr="009E4284">
              <w:rPr>
                <w:rFonts w:ascii="Arial" w:eastAsia="Calibri" w:hAnsi="Arial" w:cs="Arial"/>
                <w:bCs/>
                <w:lang w:eastAsia="ar-SA"/>
              </w:rPr>
              <w:t>,0 руб</w:t>
            </w:r>
            <w:r w:rsidR="009E4284">
              <w:rPr>
                <w:rFonts w:ascii="Arial" w:eastAsia="Calibri" w:hAnsi="Arial" w:cs="Arial"/>
                <w:bCs/>
                <w:lang w:eastAsia="ar-SA"/>
              </w:rPr>
              <w:t>.</w:t>
            </w:r>
            <w:r w:rsidR="00783F72" w:rsidRPr="009E4284">
              <w:rPr>
                <w:rFonts w:ascii="Arial" w:eastAsia="Calibri" w:hAnsi="Arial" w:cs="Arial"/>
                <w:bCs/>
                <w:lang w:eastAsia="ar-SA"/>
              </w:rPr>
              <w:t xml:space="preserve"> </w:t>
            </w:r>
            <w:r w:rsidRPr="00624CFF">
              <w:rPr>
                <w:rFonts w:ascii="Arial" w:eastAsia="Calibri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684" w:type="pct"/>
            <w:vAlign w:val="center"/>
          </w:tcPr>
          <w:p w:rsidR="005E163C" w:rsidRPr="00624CFF" w:rsidRDefault="00BC4274" w:rsidP="00624CF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50</w:t>
            </w:r>
            <w:r w:rsidR="005E163C" w:rsidRPr="00624CFF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657" w:type="pct"/>
            <w:vAlign w:val="center"/>
          </w:tcPr>
          <w:p w:rsidR="009E4284" w:rsidRPr="009E4284" w:rsidRDefault="005E163C" w:rsidP="009E428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Cs/>
                <w:lang w:eastAsia="ar-SA"/>
              </w:rPr>
            </w:pP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Календарь </w:t>
            </w:r>
            <w:proofErr w:type="spellStart"/>
            <w:r w:rsidRPr="009E4284">
              <w:rPr>
                <w:rFonts w:ascii="Arial" w:eastAsia="Calibri" w:hAnsi="Arial" w:cs="Arial"/>
                <w:bCs/>
                <w:lang w:eastAsia="ar-SA"/>
              </w:rPr>
              <w:t>трехсекци-онный</w:t>
            </w:r>
            <w:proofErr w:type="spellEnd"/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 - 3</w:t>
            </w:r>
            <w:r w:rsidR="00736152" w:rsidRPr="009E4284">
              <w:rPr>
                <w:rFonts w:ascii="Arial" w:eastAsia="Calibri" w:hAnsi="Arial" w:cs="Arial"/>
                <w:bCs/>
                <w:lang w:eastAsia="ar-SA"/>
              </w:rPr>
              <w:t>0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 шт. *6</w:t>
            </w:r>
            <w:r w:rsidR="0012634E" w:rsidRPr="009E4284">
              <w:rPr>
                <w:rFonts w:ascii="Arial" w:eastAsia="Calibri" w:hAnsi="Arial" w:cs="Arial"/>
                <w:bCs/>
                <w:lang w:eastAsia="ar-SA"/>
              </w:rPr>
              <w:t>8</w:t>
            </w:r>
            <w:r w:rsidR="00995236" w:rsidRPr="009E4284">
              <w:rPr>
                <w:rFonts w:ascii="Arial" w:eastAsia="Calibri" w:hAnsi="Arial" w:cs="Arial"/>
                <w:bCs/>
                <w:lang w:eastAsia="ar-SA"/>
              </w:rPr>
              <w:t>5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,0 руб. = 2</w:t>
            </w:r>
            <w:r w:rsidR="00736152" w:rsidRPr="009E4284">
              <w:rPr>
                <w:rFonts w:ascii="Arial" w:eastAsia="Calibri" w:hAnsi="Arial" w:cs="Arial"/>
                <w:bCs/>
                <w:lang w:eastAsia="ar-SA"/>
              </w:rPr>
              <w:t>0</w:t>
            </w:r>
            <w:r w:rsidR="00995236" w:rsidRPr="009E4284">
              <w:rPr>
                <w:rFonts w:ascii="Arial" w:eastAsia="Calibri" w:hAnsi="Arial" w:cs="Arial"/>
                <w:bCs/>
                <w:lang w:eastAsia="ar-SA"/>
              </w:rPr>
              <w:t>55</w:t>
            </w:r>
            <w:r w:rsidR="0012634E" w:rsidRPr="009E4284">
              <w:rPr>
                <w:rFonts w:ascii="Arial" w:eastAsia="Calibri" w:hAnsi="Arial" w:cs="Arial"/>
                <w:bCs/>
                <w:lang w:eastAsia="ar-SA"/>
              </w:rPr>
              <w:t>0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,0 руб.; открытка: 100 шт. *1</w:t>
            </w:r>
            <w:r w:rsidR="00995236" w:rsidRPr="009E4284">
              <w:rPr>
                <w:rFonts w:ascii="Arial" w:eastAsia="Calibri" w:hAnsi="Arial" w:cs="Arial"/>
                <w:bCs/>
                <w:lang w:eastAsia="ar-SA"/>
              </w:rPr>
              <w:t>5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,</w:t>
            </w:r>
            <w:r w:rsidR="00995236" w:rsidRPr="009E4284">
              <w:rPr>
                <w:rFonts w:ascii="Arial" w:eastAsia="Calibri" w:hAnsi="Arial" w:cs="Arial"/>
                <w:bCs/>
                <w:lang w:eastAsia="ar-SA"/>
              </w:rPr>
              <w:t>5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0 руб. = 1</w:t>
            </w:r>
            <w:r w:rsidR="00995236" w:rsidRPr="009E4284">
              <w:rPr>
                <w:rFonts w:ascii="Arial" w:eastAsia="Calibri" w:hAnsi="Arial" w:cs="Arial"/>
                <w:bCs/>
                <w:lang w:eastAsia="ar-SA"/>
              </w:rPr>
              <w:t>550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,0 руб.; </w:t>
            </w:r>
          </w:p>
          <w:p w:rsidR="005E163C" w:rsidRPr="00624CFF" w:rsidRDefault="005E163C" w:rsidP="009E428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9E4284">
              <w:rPr>
                <w:rFonts w:ascii="Arial" w:eastAsia="Calibri" w:hAnsi="Arial" w:cs="Arial"/>
                <w:bCs/>
                <w:lang w:eastAsia="ar-SA"/>
              </w:rPr>
              <w:t>ежедневник А5 недатир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о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ванный с ти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с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нением фи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р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менной си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м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волики: 3</w:t>
            </w:r>
            <w:r w:rsidR="0012634E" w:rsidRPr="009E4284">
              <w:rPr>
                <w:rFonts w:ascii="Arial" w:eastAsia="Calibri" w:hAnsi="Arial" w:cs="Arial"/>
                <w:bCs/>
                <w:lang w:eastAsia="ar-SA"/>
              </w:rPr>
              <w:t>0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 шт. *</w:t>
            </w:r>
            <w:r w:rsidR="009E4284" w:rsidRPr="009E4284">
              <w:rPr>
                <w:rFonts w:ascii="Arial" w:eastAsia="Calibri" w:hAnsi="Arial" w:cs="Arial"/>
                <w:bCs/>
                <w:lang w:eastAsia="ar-SA"/>
              </w:rPr>
              <w:t>9</w:t>
            </w:r>
            <w:r w:rsidR="00995236" w:rsidRPr="009E4284">
              <w:rPr>
                <w:rFonts w:ascii="Arial" w:eastAsia="Calibri" w:hAnsi="Arial" w:cs="Arial"/>
                <w:bCs/>
                <w:lang w:eastAsia="ar-SA"/>
              </w:rPr>
              <w:t>30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 xml:space="preserve">,0 руб. = </w:t>
            </w:r>
            <w:r w:rsidR="009E4284" w:rsidRPr="009E4284">
              <w:rPr>
                <w:rFonts w:ascii="Arial" w:eastAsia="Calibri" w:hAnsi="Arial" w:cs="Arial"/>
                <w:bCs/>
                <w:lang w:eastAsia="ar-SA"/>
              </w:rPr>
              <w:t>27</w:t>
            </w:r>
            <w:r w:rsidR="00995236" w:rsidRPr="009E4284">
              <w:rPr>
                <w:rFonts w:ascii="Arial" w:eastAsia="Calibri" w:hAnsi="Arial" w:cs="Arial"/>
                <w:bCs/>
                <w:lang w:eastAsia="ar-SA"/>
              </w:rPr>
              <w:t>900</w:t>
            </w:r>
            <w:r w:rsidRPr="009E4284">
              <w:rPr>
                <w:rFonts w:ascii="Arial" w:eastAsia="Calibri" w:hAnsi="Arial" w:cs="Arial"/>
                <w:bCs/>
                <w:lang w:eastAsia="ar-SA"/>
              </w:rPr>
              <w:t>,0 руб.</w:t>
            </w:r>
          </w:p>
        </w:tc>
        <w:tc>
          <w:tcPr>
            <w:tcW w:w="484" w:type="pct"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777" w:type="pct"/>
            <w:vAlign w:val="center"/>
          </w:tcPr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 xml:space="preserve">Блокноты: 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20 шт. *</w:t>
            </w:r>
            <w:r w:rsidR="009E4284">
              <w:rPr>
                <w:rFonts w:ascii="Arial" w:eastAsia="Calibri" w:hAnsi="Arial" w:cs="Arial"/>
                <w:lang w:eastAsia="ar-SA"/>
              </w:rPr>
              <w:t>50</w:t>
            </w:r>
            <w:r w:rsidRPr="00624CFF">
              <w:rPr>
                <w:rFonts w:ascii="Arial" w:eastAsia="Calibri" w:hAnsi="Arial" w:cs="Arial"/>
                <w:lang w:eastAsia="ar-SA"/>
              </w:rPr>
              <w:t xml:space="preserve">,0 руб. = </w:t>
            </w:r>
            <w:r w:rsidR="009E4284">
              <w:rPr>
                <w:rFonts w:ascii="Arial" w:eastAsia="Calibri" w:hAnsi="Arial" w:cs="Arial"/>
                <w:lang w:eastAsia="ar-SA"/>
              </w:rPr>
              <w:t>1000</w:t>
            </w:r>
            <w:r w:rsidRPr="00624CFF">
              <w:rPr>
                <w:rFonts w:ascii="Arial" w:eastAsia="Calibri" w:hAnsi="Arial" w:cs="Arial"/>
                <w:lang w:eastAsia="ar-SA"/>
              </w:rPr>
              <w:t>,0 руб.;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 xml:space="preserve">Буклеты: 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100 шт.*40,0 руб. = 400</w:t>
            </w:r>
            <w:r w:rsidR="003B4340">
              <w:rPr>
                <w:rFonts w:ascii="Arial" w:eastAsia="Calibri" w:hAnsi="Arial" w:cs="Arial"/>
                <w:lang w:eastAsia="ar-SA"/>
              </w:rPr>
              <w:t>0</w:t>
            </w:r>
            <w:r w:rsidRPr="00624CFF">
              <w:rPr>
                <w:rFonts w:ascii="Arial" w:eastAsia="Calibri" w:hAnsi="Arial" w:cs="Arial"/>
                <w:lang w:eastAsia="ar-SA"/>
              </w:rPr>
              <w:t>,0 руб.;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 xml:space="preserve">Календари: 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40 шт.*400,0 руб. = 16000,0 руб.;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Баннер (плакат):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 xml:space="preserve">4 шт.*4000,0 руб. = 16000,0 руб., </w:t>
            </w:r>
          </w:p>
          <w:p w:rsidR="005E163C" w:rsidRPr="00624CFF" w:rsidRDefault="005E163C" w:rsidP="005E163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Ручка шариковая автоматическая:</w:t>
            </w:r>
          </w:p>
          <w:p w:rsidR="005E163C" w:rsidRPr="00624CFF" w:rsidRDefault="005E163C" w:rsidP="003B4340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624CFF">
              <w:rPr>
                <w:rFonts w:ascii="Arial" w:eastAsia="Calibri" w:hAnsi="Arial" w:cs="Arial"/>
                <w:lang w:eastAsia="ar-SA"/>
              </w:rPr>
              <w:t>100 шт.*</w:t>
            </w:r>
            <w:r w:rsidR="003B4340">
              <w:rPr>
                <w:rFonts w:ascii="Arial" w:eastAsia="Calibri" w:hAnsi="Arial" w:cs="Arial"/>
                <w:lang w:eastAsia="ar-SA"/>
              </w:rPr>
              <w:t>80,0</w:t>
            </w:r>
            <w:r w:rsidRPr="00624CFF">
              <w:rPr>
                <w:rFonts w:ascii="Arial" w:eastAsia="Calibri" w:hAnsi="Arial" w:cs="Arial"/>
                <w:lang w:eastAsia="ar-SA"/>
              </w:rPr>
              <w:t xml:space="preserve"> руб. = </w:t>
            </w:r>
            <w:r w:rsidR="003B4340">
              <w:rPr>
                <w:rFonts w:ascii="Arial" w:eastAsia="Calibri" w:hAnsi="Arial" w:cs="Arial"/>
                <w:lang w:eastAsia="ar-SA"/>
              </w:rPr>
              <w:t>8000</w:t>
            </w:r>
            <w:r w:rsidRPr="00624CFF">
              <w:rPr>
                <w:rFonts w:ascii="Arial" w:eastAsia="Calibri" w:hAnsi="Arial" w:cs="Arial"/>
                <w:lang w:eastAsia="ar-SA"/>
              </w:rPr>
              <w:t>,0 руб.</w:t>
            </w:r>
          </w:p>
        </w:tc>
        <w:tc>
          <w:tcPr>
            <w:tcW w:w="361" w:type="pct"/>
            <w:vAlign w:val="center"/>
          </w:tcPr>
          <w:p w:rsidR="005E163C" w:rsidRPr="00624CFF" w:rsidRDefault="00BC4274" w:rsidP="00BC427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</w:t>
            </w:r>
            <w:r w:rsidR="005E163C" w:rsidRPr="00624CFF">
              <w:rPr>
                <w:rFonts w:ascii="Arial" w:eastAsia="Calibri" w:hAnsi="Arial" w:cs="Arial"/>
                <w:lang w:eastAsia="ar-SA"/>
              </w:rPr>
              <w:t>5,0</w:t>
            </w:r>
          </w:p>
        </w:tc>
      </w:tr>
    </w:tbl>
    <w:p w:rsidR="005E163C" w:rsidRPr="005E163C" w:rsidRDefault="005E163C" w:rsidP="005E163C">
      <w:pPr>
        <w:spacing w:line="240" w:lineRule="auto"/>
        <w:ind w:firstLine="0"/>
        <w:jc w:val="left"/>
        <w:rPr>
          <w:rFonts w:ascii="Arial" w:eastAsia="Calibri" w:hAnsi="Arial" w:cs="Arial"/>
          <w:bCs/>
          <w:lang w:eastAsia="ar-SA"/>
        </w:rPr>
      </w:pPr>
    </w:p>
    <w:p w:rsidR="00BC4274" w:rsidRDefault="00BC4274" w:rsidP="00624CFF">
      <w:pPr>
        <w:spacing w:line="240" w:lineRule="auto"/>
        <w:ind w:firstLine="708"/>
        <w:rPr>
          <w:rFonts w:ascii="Arial" w:eastAsia="Calibri" w:hAnsi="Arial" w:cs="Arial"/>
          <w:lang w:eastAsia="ar-SA"/>
        </w:rPr>
      </w:pPr>
    </w:p>
    <w:p w:rsidR="008B10C8" w:rsidRPr="008B10C8" w:rsidRDefault="008B10C8" w:rsidP="00624CFF">
      <w:pPr>
        <w:spacing w:line="240" w:lineRule="auto"/>
        <w:ind w:firstLine="708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При составлении технико-экономического обоснования расходов обеспечить исполнение требований статьи 22 Ф</w:t>
      </w:r>
      <w:r w:rsidRPr="008B10C8">
        <w:rPr>
          <w:rFonts w:ascii="Arial" w:eastAsia="Calibri" w:hAnsi="Arial" w:cs="Arial"/>
          <w:lang w:eastAsia="ar-SA"/>
        </w:rPr>
        <w:t>е</w:t>
      </w:r>
      <w:r w:rsidRPr="008B10C8">
        <w:rPr>
          <w:rFonts w:ascii="Arial" w:eastAsia="Calibri" w:hAnsi="Arial" w:cs="Arial"/>
          <w:lang w:eastAsia="ar-SA"/>
        </w:rPr>
        <w:t>дерального закона № 44-ФЗ, устанавливающей что, обоснование стоимости (цены) на товары, работы, услуги осуществл</w:t>
      </w:r>
      <w:r w:rsidRPr="008B10C8">
        <w:rPr>
          <w:rFonts w:ascii="Arial" w:eastAsia="Calibri" w:hAnsi="Arial" w:cs="Arial"/>
          <w:lang w:eastAsia="ar-SA"/>
        </w:rPr>
        <w:t>я</w:t>
      </w:r>
      <w:r w:rsidRPr="008B10C8">
        <w:rPr>
          <w:rFonts w:ascii="Arial" w:eastAsia="Calibri" w:hAnsi="Arial" w:cs="Arial"/>
          <w:lang w:eastAsia="ar-SA"/>
        </w:rPr>
        <w:t>ется посредством применения метода сопоставимых рыночных цен (анализа рынка), нормативного метода, тарифного м</w:t>
      </w:r>
      <w:r w:rsidRPr="008B10C8">
        <w:rPr>
          <w:rFonts w:ascii="Arial" w:eastAsia="Calibri" w:hAnsi="Arial" w:cs="Arial"/>
          <w:lang w:eastAsia="ar-SA"/>
        </w:rPr>
        <w:t>е</w:t>
      </w:r>
      <w:r w:rsidRPr="008B10C8">
        <w:rPr>
          <w:rFonts w:ascii="Arial" w:eastAsia="Calibri" w:hAnsi="Arial" w:cs="Arial"/>
          <w:lang w:eastAsia="ar-SA"/>
        </w:rPr>
        <w:t>тода, проектно-сметного метода, затратного метода.</w:t>
      </w:r>
    </w:p>
    <w:p w:rsidR="008B10C8" w:rsidRPr="008B10C8" w:rsidRDefault="008B10C8" w:rsidP="00624CFF">
      <w:pPr>
        <w:spacing w:line="240" w:lineRule="auto"/>
        <w:ind w:firstLine="708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Метод сопоставимых рыночных цен (анализ рынка) является приоритетным, в целях его применения могут испол</w:t>
      </w:r>
      <w:r w:rsidRPr="008B10C8">
        <w:rPr>
          <w:rFonts w:ascii="Arial" w:eastAsia="Calibri" w:hAnsi="Arial" w:cs="Arial"/>
          <w:lang w:eastAsia="ar-SA"/>
        </w:rPr>
        <w:t>ь</w:t>
      </w:r>
      <w:r w:rsidRPr="008B10C8">
        <w:rPr>
          <w:rFonts w:ascii="Arial" w:eastAsia="Calibri" w:hAnsi="Arial" w:cs="Arial"/>
          <w:lang w:eastAsia="ar-SA"/>
        </w:rPr>
        <w:t>зоваться общедоступная информация о рыночных ценах товаров, работ, услуг, информация о ценах товаров, работ, услуг, полученная по запросу, информация, полученная в результате размещения запросов цен товаров, работ, услуг в единой информационной системе.</w:t>
      </w:r>
    </w:p>
    <w:p w:rsidR="008B10C8" w:rsidRPr="008B10C8" w:rsidRDefault="008B10C8" w:rsidP="00624CFF">
      <w:pPr>
        <w:spacing w:after="200" w:line="276" w:lineRule="auto"/>
        <w:ind w:firstLine="0"/>
        <w:rPr>
          <w:rFonts w:ascii="Arial" w:eastAsia="Calibri" w:hAnsi="Arial" w:cs="Arial"/>
          <w:sz w:val="22"/>
          <w:szCs w:val="22"/>
          <w:highlight w:val="yellow"/>
          <w:lang w:eastAsia="ar-SA"/>
        </w:rPr>
      </w:pPr>
    </w:p>
    <w:p w:rsidR="008B10C8" w:rsidRPr="008B10C8" w:rsidRDefault="008B10C8" w:rsidP="008B10C8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highlight w:val="yellow"/>
          <w:lang w:eastAsia="ar-SA"/>
        </w:rPr>
        <w:sectPr w:rsidR="008B10C8" w:rsidRPr="008B10C8" w:rsidSect="00747B25">
          <w:pgSz w:w="16840" w:h="11907" w:orient="landscape"/>
          <w:pgMar w:top="1134" w:right="1134" w:bottom="1134" w:left="1701" w:header="720" w:footer="720" w:gutter="0"/>
          <w:cols w:space="720"/>
          <w:docGrid w:linePitch="299"/>
        </w:sectPr>
      </w:pP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lastRenderedPageBreak/>
        <w:t xml:space="preserve">7. Организация управления Программой </w:t>
      </w: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 xml:space="preserve">и </w:t>
      </w:r>
      <w:proofErr w:type="gramStart"/>
      <w:r w:rsidRPr="008B10C8">
        <w:rPr>
          <w:rFonts w:ascii="Arial" w:eastAsia="Calibri" w:hAnsi="Arial" w:cs="Arial"/>
          <w:lang w:eastAsia="ar-SA"/>
        </w:rPr>
        <w:t>контроль за</w:t>
      </w:r>
      <w:proofErr w:type="gramEnd"/>
      <w:r w:rsidRPr="008B10C8">
        <w:rPr>
          <w:rFonts w:ascii="Arial" w:eastAsia="Calibri" w:hAnsi="Arial" w:cs="Arial"/>
          <w:lang w:eastAsia="ar-SA"/>
        </w:rPr>
        <w:t xml:space="preserve"> ходом её выполнения</w:t>
      </w: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</w:p>
    <w:p w:rsidR="007172BF" w:rsidRDefault="008B10C8" w:rsidP="008B10C8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proofErr w:type="gramStart"/>
      <w:r w:rsidRPr="008B10C8">
        <w:rPr>
          <w:rFonts w:ascii="Arial" w:eastAsia="Calibri" w:hAnsi="Arial" w:cs="Arial"/>
          <w:lang w:eastAsia="ar-SA"/>
        </w:rPr>
        <w:t>Контроль за</w:t>
      </w:r>
      <w:proofErr w:type="gramEnd"/>
      <w:r w:rsidRPr="008B10C8">
        <w:rPr>
          <w:rFonts w:ascii="Arial" w:eastAsia="Calibri" w:hAnsi="Arial" w:cs="Arial"/>
          <w:lang w:eastAsia="ar-SA"/>
        </w:rPr>
        <w:t xml:space="preserve"> исполнением мероприятий</w:t>
      </w:r>
      <w:r w:rsidRPr="008B10C8">
        <w:rPr>
          <w:rFonts w:ascii="Arial" w:eastAsia="Calibri" w:hAnsi="Arial" w:cs="Arial"/>
          <w:lang w:eastAsia="en-US"/>
        </w:rPr>
        <w:t xml:space="preserve"> Программы </w:t>
      </w:r>
      <w:r w:rsidRPr="008B10C8">
        <w:rPr>
          <w:rFonts w:ascii="Arial" w:eastAsia="Calibri" w:hAnsi="Arial" w:cs="Arial"/>
          <w:lang w:eastAsia="ar-SA"/>
        </w:rPr>
        <w:t xml:space="preserve">осуществляет </w:t>
      </w:r>
      <w:r w:rsidR="007172BF" w:rsidRPr="007172BF">
        <w:rPr>
          <w:rFonts w:ascii="Arial" w:eastAsia="Calibri" w:hAnsi="Arial" w:cs="Arial"/>
          <w:lang w:eastAsia="ar-SA"/>
        </w:rPr>
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</w:r>
      <w:r w:rsidRPr="008B10C8">
        <w:rPr>
          <w:rFonts w:ascii="Arial" w:eastAsia="Calibri" w:hAnsi="Arial" w:cs="Arial"/>
          <w:lang w:eastAsia="ar-SA"/>
        </w:rPr>
        <w:t>.</w:t>
      </w:r>
    </w:p>
    <w:p w:rsidR="008B10C8" w:rsidRPr="008B10C8" w:rsidRDefault="008B10C8" w:rsidP="007172BF">
      <w:pPr>
        <w:suppressAutoHyphens/>
        <w:spacing w:line="240" w:lineRule="auto"/>
        <w:rPr>
          <w:rFonts w:ascii="Arial" w:eastAsia="Calibri" w:hAnsi="Arial" w:cs="Arial"/>
          <w:lang w:eastAsia="ar-SA"/>
        </w:rPr>
      </w:pPr>
      <w:proofErr w:type="gramStart"/>
      <w:r w:rsidRPr="008B10C8">
        <w:rPr>
          <w:rFonts w:ascii="Arial" w:eastAsia="Calibri" w:hAnsi="Arial" w:cs="Arial"/>
          <w:lang w:eastAsia="ar-SA"/>
        </w:rPr>
        <w:t>Реализация Программы включает выполнение основных мероприятий программы, а также их корректировку</w:t>
      </w:r>
      <w:r w:rsidR="007172BF">
        <w:rPr>
          <w:rFonts w:ascii="Arial" w:eastAsia="Calibri" w:hAnsi="Arial" w:cs="Arial"/>
          <w:lang w:eastAsia="ar-SA"/>
        </w:rPr>
        <w:t>,</w:t>
      </w:r>
      <w:r w:rsidR="007172BF" w:rsidRPr="007172BF">
        <w:rPr>
          <w:rFonts w:ascii="Arial" w:hAnsi="Arial" w:cs="Arial"/>
        </w:rPr>
        <w:t xml:space="preserve"> </w:t>
      </w:r>
      <w:r w:rsidR="007172BF" w:rsidRPr="007172BF">
        <w:rPr>
          <w:rFonts w:ascii="Arial" w:eastAsia="Calibri" w:hAnsi="Arial" w:cs="Arial"/>
          <w:lang w:eastAsia="ar-SA"/>
        </w:rPr>
        <w:t>с соблюдением требований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7172BF">
        <w:rPr>
          <w:rFonts w:ascii="Arial" w:eastAsia="Calibri" w:hAnsi="Arial" w:cs="Arial"/>
          <w:lang w:eastAsia="ar-SA"/>
        </w:rPr>
        <w:t>.</w:t>
      </w:r>
      <w:proofErr w:type="gramEnd"/>
    </w:p>
    <w:p w:rsidR="008B10C8" w:rsidRPr="008B10C8" w:rsidRDefault="008B10C8" w:rsidP="008B10C8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Координатор Программы в лице отдела экономики</w:t>
      </w:r>
      <w:r w:rsidR="007172BF">
        <w:rPr>
          <w:rFonts w:ascii="Arial" w:eastAsia="Calibri" w:hAnsi="Arial" w:cs="Arial"/>
          <w:lang w:eastAsia="ar-SA"/>
        </w:rPr>
        <w:t>, развития предпринимательства и защиты прав потребителей администрации Светлоярского муниципального района Волгоградской области</w:t>
      </w:r>
      <w:r w:rsidRPr="008B10C8">
        <w:rPr>
          <w:rFonts w:ascii="Arial" w:eastAsia="Calibri" w:hAnsi="Arial" w:cs="Arial"/>
          <w:lang w:eastAsia="ar-SA"/>
        </w:rPr>
        <w:t xml:space="preserve"> осуществляет:</w:t>
      </w:r>
    </w:p>
    <w:p w:rsidR="008B10C8" w:rsidRPr="008B10C8" w:rsidRDefault="008B10C8" w:rsidP="008B10C8">
      <w:pPr>
        <w:numPr>
          <w:ilvl w:val="0"/>
          <w:numId w:val="1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left"/>
        <w:rPr>
          <w:rFonts w:ascii="Arial" w:hAnsi="Arial" w:cs="Arial"/>
        </w:rPr>
      </w:pPr>
      <w:r w:rsidRPr="008B10C8">
        <w:rPr>
          <w:rFonts w:ascii="Arial" w:hAnsi="Arial" w:cs="Arial"/>
        </w:rPr>
        <w:t>разработку и корректировку Программы;</w:t>
      </w:r>
    </w:p>
    <w:p w:rsidR="008B10C8" w:rsidRPr="008B10C8" w:rsidRDefault="008B10C8" w:rsidP="008B10C8">
      <w:pPr>
        <w:numPr>
          <w:ilvl w:val="0"/>
          <w:numId w:val="1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left"/>
        <w:rPr>
          <w:rFonts w:ascii="Arial" w:hAnsi="Arial" w:cs="Arial"/>
        </w:rPr>
      </w:pPr>
      <w:r w:rsidRPr="008B10C8">
        <w:rPr>
          <w:rFonts w:ascii="Arial" w:hAnsi="Arial" w:cs="Arial"/>
        </w:rPr>
        <w:t>управление реализацией Программы;</w:t>
      </w:r>
    </w:p>
    <w:p w:rsidR="007172BF" w:rsidRPr="007172BF" w:rsidRDefault="008B10C8" w:rsidP="008B10C8">
      <w:pPr>
        <w:numPr>
          <w:ilvl w:val="0"/>
          <w:numId w:val="1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left"/>
        <w:rPr>
          <w:rFonts w:ascii="Arial" w:hAnsi="Arial" w:cs="Arial"/>
        </w:rPr>
      </w:pPr>
      <w:proofErr w:type="gramStart"/>
      <w:r w:rsidRPr="008B10C8">
        <w:rPr>
          <w:rFonts w:ascii="Arial" w:hAnsi="Arial" w:cs="Arial"/>
        </w:rPr>
        <w:t>контроль за</w:t>
      </w:r>
      <w:proofErr w:type="gramEnd"/>
      <w:r w:rsidRPr="008B10C8">
        <w:rPr>
          <w:rFonts w:ascii="Arial" w:hAnsi="Arial" w:cs="Arial"/>
        </w:rPr>
        <w:t xml:space="preserve"> целевым расходованием средств, выделяемых на реализацию Программ;</w:t>
      </w:r>
      <w:r w:rsidR="007172BF" w:rsidRPr="007172BF">
        <w:rPr>
          <w:rFonts w:ascii="Arial" w:eastAsia="Calibri" w:hAnsi="Arial" w:cs="Arial"/>
          <w:lang w:eastAsia="ar-SA"/>
        </w:rPr>
        <w:t xml:space="preserve"> </w:t>
      </w:r>
    </w:p>
    <w:p w:rsidR="008B10C8" w:rsidRDefault="008B10C8" w:rsidP="008B10C8">
      <w:pPr>
        <w:numPr>
          <w:ilvl w:val="0"/>
          <w:numId w:val="1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left"/>
        <w:rPr>
          <w:rFonts w:ascii="Arial" w:hAnsi="Arial" w:cs="Arial"/>
        </w:rPr>
      </w:pPr>
      <w:r w:rsidRPr="008B10C8">
        <w:rPr>
          <w:rFonts w:ascii="Arial" w:hAnsi="Arial" w:cs="Arial"/>
        </w:rPr>
        <w:t>осуществляет оценку эффективности реализации Программы.</w:t>
      </w:r>
    </w:p>
    <w:p w:rsidR="007172BF" w:rsidRPr="008B10C8" w:rsidRDefault="007172BF" w:rsidP="007172BF">
      <w:pPr>
        <w:tabs>
          <w:tab w:val="left" w:pos="993"/>
        </w:tabs>
        <w:suppressAutoHyphens/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Исполнитель</w:t>
      </w:r>
      <w:r w:rsidRPr="007172BF">
        <w:rPr>
          <w:rFonts w:ascii="Arial" w:hAnsi="Arial" w:cs="Arial"/>
        </w:rPr>
        <w:t xml:space="preserve"> Программы в лице отдела экономики, развития предпринимательства и защиты прав потребителей администрации Светлоярского муниципального района Волгоградской области</w:t>
      </w:r>
      <w:r>
        <w:rPr>
          <w:rFonts w:ascii="Arial" w:hAnsi="Arial" w:cs="Arial"/>
        </w:rPr>
        <w:t xml:space="preserve"> несет ответственность за целевое использование бюджетных средств, выделяемых на реализацию муниципальной программы и достижение поставленных целей.</w:t>
      </w:r>
    </w:p>
    <w:p w:rsidR="008B10C8" w:rsidRPr="008B10C8" w:rsidRDefault="008B10C8" w:rsidP="007172BF">
      <w:pPr>
        <w:tabs>
          <w:tab w:val="left" w:pos="993"/>
        </w:tabs>
        <w:suppressAutoHyphens/>
        <w:spacing w:line="240" w:lineRule="auto"/>
        <w:ind w:firstLine="0"/>
        <w:rPr>
          <w:rFonts w:ascii="Arial" w:eastAsia="Calibri" w:hAnsi="Arial" w:cs="Arial"/>
          <w:lang w:eastAsia="ar-SA"/>
        </w:rPr>
      </w:pPr>
      <w:r w:rsidRPr="008B10C8">
        <w:rPr>
          <w:rFonts w:ascii="Arial" w:hAnsi="Arial" w:cs="Arial"/>
        </w:rPr>
        <w:tab/>
      </w: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8. Оценка эффективности социально – экономических и экологических последствий  реализации Программы</w:t>
      </w: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Муниципальная программа «Повышение инвестиционной привлекательности Светлоярского муниципального района Волгоградской области на 20</w:t>
      </w:r>
      <w:r w:rsidR="00624CFF">
        <w:rPr>
          <w:rFonts w:ascii="Arial" w:eastAsia="Calibri" w:hAnsi="Arial" w:cs="Arial"/>
          <w:lang w:eastAsia="ar-SA"/>
        </w:rPr>
        <w:t>22-2024</w:t>
      </w:r>
      <w:r w:rsidRPr="008B10C8">
        <w:rPr>
          <w:rFonts w:ascii="Arial" w:eastAsia="Calibri" w:hAnsi="Arial" w:cs="Arial"/>
          <w:lang w:eastAsia="ar-SA"/>
        </w:rPr>
        <w:t xml:space="preserve"> годы» разработана в целях определения эффективных путей улучшения экономики  Светлоярского муниципального района Волгоградской области.</w:t>
      </w:r>
    </w:p>
    <w:p w:rsidR="008B10C8" w:rsidRPr="008B10C8" w:rsidRDefault="008B10C8" w:rsidP="008B10C8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 xml:space="preserve">Программа направлена на обеспечение благоприятных условий для жизни жителей района. С помощью данной Программы планируется достичь следующих результатов: </w:t>
      </w:r>
    </w:p>
    <w:p w:rsidR="008B10C8" w:rsidRPr="008B10C8" w:rsidRDefault="008B10C8" w:rsidP="008B10C8">
      <w:pPr>
        <w:suppressAutoHyphens/>
        <w:spacing w:line="240" w:lineRule="auto"/>
        <w:ind w:firstLine="567"/>
        <w:rPr>
          <w:rFonts w:ascii="Arial" w:hAnsi="Arial" w:cs="Arial"/>
        </w:rPr>
      </w:pPr>
      <w:r w:rsidRPr="008B10C8">
        <w:rPr>
          <w:rFonts w:ascii="Arial" w:eastAsia="Calibri" w:hAnsi="Arial" w:cs="Arial"/>
          <w:lang w:eastAsia="ar-SA"/>
        </w:rPr>
        <w:t>- сф</w:t>
      </w:r>
      <w:r w:rsidRPr="008B10C8">
        <w:rPr>
          <w:rFonts w:ascii="Arial" w:hAnsi="Arial" w:cs="Arial"/>
        </w:rPr>
        <w:t>ормировать правовые основы, обеспечивающие благоприятный инвестиционный климат Светлоярского муниципального района</w:t>
      </w:r>
      <w:r w:rsidRPr="008B10C8">
        <w:rPr>
          <w:rFonts w:ascii="Arial" w:eastAsia="Calibri" w:hAnsi="Arial" w:cs="Arial"/>
          <w:lang w:eastAsia="ar-SA"/>
        </w:rPr>
        <w:t xml:space="preserve"> </w:t>
      </w:r>
      <w:r w:rsidRPr="008B10C8">
        <w:rPr>
          <w:rFonts w:ascii="Arial" w:hAnsi="Arial" w:cs="Arial"/>
        </w:rPr>
        <w:t>Волгоградской области;</w:t>
      </w:r>
    </w:p>
    <w:p w:rsidR="008B10C8" w:rsidRPr="008B10C8" w:rsidRDefault="008B10C8" w:rsidP="008B10C8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- распространить информацию об инвестиционно–привлекательном имидже Светлоярского муниципального района Волгоградской области.</w:t>
      </w:r>
    </w:p>
    <w:p w:rsidR="008B10C8" w:rsidRDefault="008B10C8" w:rsidP="00C665C7">
      <w:pPr>
        <w:tabs>
          <w:tab w:val="left" w:pos="0"/>
        </w:tabs>
        <w:ind w:right="57" w:firstLine="0"/>
        <w:rPr>
          <w:rFonts w:ascii="Arial" w:hAnsi="Arial" w:cs="Arial"/>
          <w:sz w:val="20"/>
          <w:szCs w:val="20"/>
        </w:rPr>
      </w:pPr>
    </w:p>
    <w:sectPr w:rsidR="008B10C8" w:rsidSect="00217922">
      <w:headerReference w:type="default" r:id="rId12"/>
      <w:pgSz w:w="11906" w:h="16838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BF" w:rsidRDefault="007172BF" w:rsidP="00481808">
      <w:pPr>
        <w:spacing w:line="240" w:lineRule="auto"/>
      </w:pPr>
      <w:r>
        <w:separator/>
      </w:r>
    </w:p>
  </w:endnote>
  <w:endnote w:type="continuationSeparator" w:id="0">
    <w:p w:rsidR="007172BF" w:rsidRDefault="007172BF" w:rsidP="0048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BF" w:rsidRDefault="007172BF" w:rsidP="00481808">
      <w:pPr>
        <w:spacing w:line="240" w:lineRule="auto"/>
      </w:pPr>
      <w:r>
        <w:separator/>
      </w:r>
    </w:p>
  </w:footnote>
  <w:footnote w:type="continuationSeparator" w:id="0">
    <w:p w:rsidR="007172BF" w:rsidRDefault="007172BF" w:rsidP="00481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233684"/>
      <w:docPartObj>
        <w:docPartGallery w:val="Page Numbers (Top of Page)"/>
        <w:docPartUnique/>
      </w:docPartObj>
    </w:sdtPr>
    <w:sdtEndPr/>
    <w:sdtContent>
      <w:p w:rsidR="007172BF" w:rsidRDefault="007172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DDD">
          <w:rPr>
            <w:noProof/>
          </w:rPr>
          <w:t>14</w:t>
        </w:r>
        <w:r>
          <w:fldChar w:fldCharType="end"/>
        </w:r>
      </w:p>
    </w:sdtContent>
  </w:sdt>
  <w:p w:rsidR="007172BF" w:rsidRDefault="007172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BF" w:rsidRDefault="007172BF">
    <w:pPr>
      <w:pStyle w:val="a8"/>
      <w:jc w:val="center"/>
    </w:pPr>
  </w:p>
  <w:p w:rsidR="007172BF" w:rsidRDefault="007172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4872014"/>
      <w:docPartObj>
        <w:docPartGallery w:val="Page Numbers (Top of Page)"/>
        <w:docPartUnique/>
      </w:docPartObj>
    </w:sdtPr>
    <w:sdtEndPr/>
    <w:sdtContent>
      <w:p w:rsidR="007172BF" w:rsidRPr="00772840" w:rsidRDefault="007172BF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772840">
          <w:rPr>
            <w:rFonts w:ascii="Arial" w:hAnsi="Arial" w:cs="Arial"/>
            <w:sz w:val="20"/>
            <w:szCs w:val="20"/>
          </w:rPr>
          <w:fldChar w:fldCharType="begin"/>
        </w:r>
        <w:r w:rsidRPr="00772840">
          <w:rPr>
            <w:rFonts w:ascii="Arial" w:hAnsi="Arial" w:cs="Arial"/>
            <w:sz w:val="20"/>
            <w:szCs w:val="20"/>
          </w:rPr>
          <w:instrText>PAGE   \* MERGEFORMAT</w:instrText>
        </w:r>
        <w:r w:rsidRPr="0077284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728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172BF" w:rsidRDefault="007172BF" w:rsidP="0048180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A9D"/>
    <w:multiLevelType w:val="hybridMultilevel"/>
    <w:tmpl w:val="96E8D7F6"/>
    <w:lvl w:ilvl="0" w:tplc="5E30DA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5B1FAB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26B4E"/>
    <w:multiLevelType w:val="hybridMultilevel"/>
    <w:tmpl w:val="696A8D02"/>
    <w:lvl w:ilvl="0" w:tplc="09F8E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FC01F8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0A14D0"/>
    <w:multiLevelType w:val="hybridMultilevel"/>
    <w:tmpl w:val="488A37AC"/>
    <w:lvl w:ilvl="0" w:tplc="A72E1F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4B"/>
    <w:rsid w:val="000218C0"/>
    <w:rsid w:val="000500EE"/>
    <w:rsid w:val="00053056"/>
    <w:rsid w:val="00080A5A"/>
    <w:rsid w:val="000A6F5B"/>
    <w:rsid w:val="000C0A48"/>
    <w:rsid w:val="001106F5"/>
    <w:rsid w:val="0012634E"/>
    <w:rsid w:val="00132520"/>
    <w:rsid w:val="0014508C"/>
    <w:rsid w:val="00146B13"/>
    <w:rsid w:val="00147EC8"/>
    <w:rsid w:val="00150DCB"/>
    <w:rsid w:val="0016114A"/>
    <w:rsid w:val="00172289"/>
    <w:rsid w:val="001834CD"/>
    <w:rsid w:val="00187925"/>
    <w:rsid w:val="001A71C7"/>
    <w:rsid w:val="001B1E12"/>
    <w:rsid w:val="001D2912"/>
    <w:rsid w:val="001D42C4"/>
    <w:rsid w:val="001F21CD"/>
    <w:rsid w:val="001F4F35"/>
    <w:rsid w:val="001F5FC8"/>
    <w:rsid w:val="002119B2"/>
    <w:rsid w:val="00216CA9"/>
    <w:rsid w:val="00216D61"/>
    <w:rsid w:val="00217922"/>
    <w:rsid w:val="002234E8"/>
    <w:rsid w:val="00227DDD"/>
    <w:rsid w:val="0023621F"/>
    <w:rsid w:val="002416C5"/>
    <w:rsid w:val="0024766A"/>
    <w:rsid w:val="00272C4A"/>
    <w:rsid w:val="00284C22"/>
    <w:rsid w:val="00294465"/>
    <w:rsid w:val="00297E07"/>
    <w:rsid w:val="002A209E"/>
    <w:rsid w:val="002B1D73"/>
    <w:rsid w:val="002B21B2"/>
    <w:rsid w:val="002C3B06"/>
    <w:rsid w:val="002C5574"/>
    <w:rsid w:val="002E2270"/>
    <w:rsid w:val="002E3A37"/>
    <w:rsid w:val="003355E1"/>
    <w:rsid w:val="003368BF"/>
    <w:rsid w:val="003473EF"/>
    <w:rsid w:val="00350338"/>
    <w:rsid w:val="00357E95"/>
    <w:rsid w:val="0036284F"/>
    <w:rsid w:val="003769B1"/>
    <w:rsid w:val="00394797"/>
    <w:rsid w:val="003A7C03"/>
    <w:rsid w:val="003B37AE"/>
    <w:rsid w:val="003B4340"/>
    <w:rsid w:val="003B561D"/>
    <w:rsid w:val="003D0E84"/>
    <w:rsid w:val="003D2F45"/>
    <w:rsid w:val="003D6BB7"/>
    <w:rsid w:val="003E098F"/>
    <w:rsid w:val="00400493"/>
    <w:rsid w:val="00403A7C"/>
    <w:rsid w:val="00421871"/>
    <w:rsid w:val="00427BE0"/>
    <w:rsid w:val="004339DB"/>
    <w:rsid w:val="00442EA6"/>
    <w:rsid w:val="00460207"/>
    <w:rsid w:val="00474DEC"/>
    <w:rsid w:val="00475800"/>
    <w:rsid w:val="00481808"/>
    <w:rsid w:val="00491C20"/>
    <w:rsid w:val="0049215B"/>
    <w:rsid w:val="004A3AD2"/>
    <w:rsid w:val="004B7BC6"/>
    <w:rsid w:val="004C0A05"/>
    <w:rsid w:val="00500297"/>
    <w:rsid w:val="00512624"/>
    <w:rsid w:val="0055182E"/>
    <w:rsid w:val="0055372D"/>
    <w:rsid w:val="0055387E"/>
    <w:rsid w:val="005562EB"/>
    <w:rsid w:val="00560D7C"/>
    <w:rsid w:val="00561248"/>
    <w:rsid w:val="00561A8A"/>
    <w:rsid w:val="00575474"/>
    <w:rsid w:val="005B25B6"/>
    <w:rsid w:val="005B2E38"/>
    <w:rsid w:val="005B6EB6"/>
    <w:rsid w:val="005C1819"/>
    <w:rsid w:val="005C4FD2"/>
    <w:rsid w:val="005D09D2"/>
    <w:rsid w:val="005E163C"/>
    <w:rsid w:val="00613239"/>
    <w:rsid w:val="00624CFF"/>
    <w:rsid w:val="006262F4"/>
    <w:rsid w:val="00631E37"/>
    <w:rsid w:val="0064164B"/>
    <w:rsid w:val="00665598"/>
    <w:rsid w:val="00665709"/>
    <w:rsid w:val="00684D64"/>
    <w:rsid w:val="0069581F"/>
    <w:rsid w:val="006B2405"/>
    <w:rsid w:val="006B3859"/>
    <w:rsid w:val="006C462F"/>
    <w:rsid w:val="006D66F0"/>
    <w:rsid w:val="006E29D6"/>
    <w:rsid w:val="006F011C"/>
    <w:rsid w:val="006F0ECA"/>
    <w:rsid w:val="00711436"/>
    <w:rsid w:val="007172BF"/>
    <w:rsid w:val="007240B3"/>
    <w:rsid w:val="00730525"/>
    <w:rsid w:val="007317F3"/>
    <w:rsid w:val="007321DB"/>
    <w:rsid w:val="00736152"/>
    <w:rsid w:val="00747B25"/>
    <w:rsid w:val="007610D4"/>
    <w:rsid w:val="0077123C"/>
    <w:rsid w:val="00772840"/>
    <w:rsid w:val="00772E56"/>
    <w:rsid w:val="00773299"/>
    <w:rsid w:val="00775672"/>
    <w:rsid w:val="00783F72"/>
    <w:rsid w:val="00790851"/>
    <w:rsid w:val="00793C45"/>
    <w:rsid w:val="00795228"/>
    <w:rsid w:val="007A2FEC"/>
    <w:rsid w:val="007D4070"/>
    <w:rsid w:val="007E3289"/>
    <w:rsid w:val="007F3E74"/>
    <w:rsid w:val="007F6E37"/>
    <w:rsid w:val="00805254"/>
    <w:rsid w:val="00823963"/>
    <w:rsid w:val="008362DD"/>
    <w:rsid w:val="00842324"/>
    <w:rsid w:val="008441AD"/>
    <w:rsid w:val="00852BA4"/>
    <w:rsid w:val="00860ED1"/>
    <w:rsid w:val="008632F1"/>
    <w:rsid w:val="0086332D"/>
    <w:rsid w:val="008648D1"/>
    <w:rsid w:val="008933F0"/>
    <w:rsid w:val="0089539A"/>
    <w:rsid w:val="008A29C0"/>
    <w:rsid w:val="008A6F6C"/>
    <w:rsid w:val="008B0184"/>
    <w:rsid w:val="008B10C8"/>
    <w:rsid w:val="008B19CA"/>
    <w:rsid w:val="008C0D9C"/>
    <w:rsid w:val="008E017A"/>
    <w:rsid w:val="008E547C"/>
    <w:rsid w:val="008F1AB2"/>
    <w:rsid w:val="008F7170"/>
    <w:rsid w:val="009042C3"/>
    <w:rsid w:val="00907E93"/>
    <w:rsid w:val="00942D21"/>
    <w:rsid w:val="00950D95"/>
    <w:rsid w:val="00955204"/>
    <w:rsid w:val="00955722"/>
    <w:rsid w:val="0095719D"/>
    <w:rsid w:val="009623D9"/>
    <w:rsid w:val="00963C01"/>
    <w:rsid w:val="009822F6"/>
    <w:rsid w:val="00986AF7"/>
    <w:rsid w:val="009879F7"/>
    <w:rsid w:val="00995236"/>
    <w:rsid w:val="009A6AD1"/>
    <w:rsid w:val="009E2104"/>
    <w:rsid w:val="009E309C"/>
    <w:rsid w:val="009E4284"/>
    <w:rsid w:val="009E6C74"/>
    <w:rsid w:val="009E7122"/>
    <w:rsid w:val="009F0CB5"/>
    <w:rsid w:val="00A0278F"/>
    <w:rsid w:val="00A123A4"/>
    <w:rsid w:val="00A137D7"/>
    <w:rsid w:val="00A14C42"/>
    <w:rsid w:val="00A45452"/>
    <w:rsid w:val="00A4696F"/>
    <w:rsid w:val="00A567B4"/>
    <w:rsid w:val="00A60AAB"/>
    <w:rsid w:val="00AC24F9"/>
    <w:rsid w:val="00AC3703"/>
    <w:rsid w:val="00AE4946"/>
    <w:rsid w:val="00AF5B9B"/>
    <w:rsid w:val="00B02CAC"/>
    <w:rsid w:val="00B07D7E"/>
    <w:rsid w:val="00B07E6A"/>
    <w:rsid w:val="00B11A9A"/>
    <w:rsid w:val="00B170C8"/>
    <w:rsid w:val="00B42A43"/>
    <w:rsid w:val="00B51A41"/>
    <w:rsid w:val="00B61C96"/>
    <w:rsid w:val="00B66263"/>
    <w:rsid w:val="00B76E50"/>
    <w:rsid w:val="00B8132C"/>
    <w:rsid w:val="00B87538"/>
    <w:rsid w:val="00BA0F32"/>
    <w:rsid w:val="00BB4EF1"/>
    <w:rsid w:val="00BC4274"/>
    <w:rsid w:val="00BE162B"/>
    <w:rsid w:val="00BF352D"/>
    <w:rsid w:val="00C00A0A"/>
    <w:rsid w:val="00C16344"/>
    <w:rsid w:val="00C2162D"/>
    <w:rsid w:val="00C360CC"/>
    <w:rsid w:val="00C514BD"/>
    <w:rsid w:val="00C52D8B"/>
    <w:rsid w:val="00C57166"/>
    <w:rsid w:val="00C57656"/>
    <w:rsid w:val="00C66439"/>
    <w:rsid w:val="00C665C7"/>
    <w:rsid w:val="00C7621C"/>
    <w:rsid w:val="00C763B8"/>
    <w:rsid w:val="00C946DE"/>
    <w:rsid w:val="00CA6DFD"/>
    <w:rsid w:val="00CC18F4"/>
    <w:rsid w:val="00CC4F6C"/>
    <w:rsid w:val="00CE1FB9"/>
    <w:rsid w:val="00CF1981"/>
    <w:rsid w:val="00D114C1"/>
    <w:rsid w:val="00D14CD8"/>
    <w:rsid w:val="00D15B19"/>
    <w:rsid w:val="00D37BB7"/>
    <w:rsid w:val="00D44D54"/>
    <w:rsid w:val="00D55929"/>
    <w:rsid w:val="00D605E0"/>
    <w:rsid w:val="00D850B3"/>
    <w:rsid w:val="00D926F4"/>
    <w:rsid w:val="00DA56B1"/>
    <w:rsid w:val="00DB17F4"/>
    <w:rsid w:val="00DB195A"/>
    <w:rsid w:val="00DD02A5"/>
    <w:rsid w:val="00DF1AF5"/>
    <w:rsid w:val="00DF2285"/>
    <w:rsid w:val="00E12B71"/>
    <w:rsid w:val="00E30328"/>
    <w:rsid w:val="00E41B5B"/>
    <w:rsid w:val="00E50BE6"/>
    <w:rsid w:val="00E63F38"/>
    <w:rsid w:val="00E75A37"/>
    <w:rsid w:val="00E81421"/>
    <w:rsid w:val="00E81A3E"/>
    <w:rsid w:val="00EA0D05"/>
    <w:rsid w:val="00EA16A0"/>
    <w:rsid w:val="00EA3263"/>
    <w:rsid w:val="00EB406C"/>
    <w:rsid w:val="00EC0970"/>
    <w:rsid w:val="00EE000E"/>
    <w:rsid w:val="00EF4CF3"/>
    <w:rsid w:val="00F0236F"/>
    <w:rsid w:val="00F0613E"/>
    <w:rsid w:val="00F22294"/>
    <w:rsid w:val="00F25A43"/>
    <w:rsid w:val="00F25D56"/>
    <w:rsid w:val="00F27632"/>
    <w:rsid w:val="00F31E09"/>
    <w:rsid w:val="00F36587"/>
    <w:rsid w:val="00F413F6"/>
    <w:rsid w:val="00F46530"/>
    <w:rsid w:val="00F577E3"/>
    <w:rsid w:val="00F61582"/>
    <w:rsid w:val="00F70CD2"/>
    <w:rsid w:val="00F712F9"/>
    <w:rsid w:val="00F77C69"/>
    <w:rsid w:val="00F87C66"/>
    <w:rsid w:val="00F91832"/>
    <w:rsid w:val="00F970B8"/>
    <w:rsid w:val="00FA7F14"/>
    <w:rsid w:val="00FB19F8"/>
    <w:rsid w:val="00FC2746"/>
    <w:rsid w:val="00FD145E"/>
    <w:rsid w:val="00FD21F8"/>
    <w:rsid w:val="00FD6577"/>
    <w:rsid w:val="00FE225C"/>
    <w:rsid w:val="00FE4FF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7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21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18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180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814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7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21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18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180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814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33A2AAFF4BED91A17474A1C19901A8B9AF021A0142F8E2B176D45ED2A67BCBDECF0A559D23B43Cm6l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3692-78FB-4CF6-A532-F826F860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econom1</cp:lastModifiedBy>
  <cp:revision>16</cp:revision>
  <cp:lastPrinted>2021-10-29T06:56:00Z</cp:lastPrinted>
  <dcterms:created xsi:type="dcterms:W3CDTF">2021-09-29T07:31:00Z</dcterms:created>
  <dcterms:modified xsi:type="dcterms:W3CDTF">2021-10-29T06:56:00Z</dcterms:modified>
</cp:coreProperties>
</file>