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060" w:rsidRPr="00772E56" w:rsidRDefault="002F3060" w:rsidP="002F3060">
      <w:pPr>
        <w:ind w:firstLine="0"/>
        <w:rPr>
          <w:sz w:val="28"/>
          <w:szCs w:val="28"/>
        </w:rPr>
      </w:pPr>
      <w:bookmarkStart w:id="0" w:name="_GoBack"/>
      <w:bookmarkEnd w:id="0"/>
      <w:r w:rsidRPr="00772E56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5909540" wp14:editId="76BAA98A">
            <wp:simplePos x="0" y="0"/>
            <wp:positionH relativeFrom="column">
              <wp:posOffset>2402840</wp:posOffset>
            </wp:positionH>
            <wp:positionV relativeFrom="paragraph">
              <wp:posOffset>-17145</wp:posOffset>
            </wp:positionV>
            <wp:extent cx="965200" cy="1028700"/>
            <wp:effectExtent l="0" t="0" r="6350" b="0"/>
            <wp:wrapSquare wrapText="right"/>
            <wp:docPr id="1" name="Рисунок 3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3060" w:rsidRPr="00772E56" w:rsidRDefault="002F3060" w:rsidP="002F3060">
      <w:pPr>
        <w:jc w:val="center"/>
        <w:rPr>
          <w:sz w:val="28"/>
          <w:szCs w:val="28"/>
        </w:rPr>
      </w:pPr>
    </w:p>
    <w:p w:rsidR="002F3060" w:rsidRPr="00772E56" w:rsidRDefault="002F3060" w:rsidP="002F3060">
      <w:pPr>
        <w:jc w:val="center"/>
        <w:rPr>
          <w:sz w:val="28"/>
          <w:szCs w:val="28"/>
        </w:rPr>
      </w:pPr>
    </w:p>
    <w:p w:rsidR="002F3060" w:rsidRPr="00772E56" w:rsidRDefault="002F3060" w:rsidP="002F3060">
      <w:pPr>
        <w:pBdr>
          <w:bottom w:val="single" w:sz="18" w:space="1" w:color="auto"/>
        </w:pBdr>
        <w:spacing w:line="240" w:lineRule="auto"/>
        <w:ind w:right="28" w:firstLine="0"/>
        <w:rPr>
          <w:sz w:val="20"/>
          <w:szCs w:val="20"/>
        </w:rPr>
      </w:pPr>
    </w:p>
    <w:p w:rsidR="002F3060" w:rsidRPr="00575474" w:rsidRDefault="002F3060" w:rsidP="002F3060">
      <w:pPr>
        <w:pBdr>
          <w:bottom w:val="single" w:sz="18" w:space="1" w:color="auto"/>
        </w:pBdr>
        <w:spacing w:line="240" w:lineRule="auto"/>
        <w:ind w:right="28" w:firstLine="0"/>
        <w:jc w:val="center"/>
        <w:rPr>
          <w:rFonts w:ascii="Arial" w:hAnsi="Arial" w:cs="Arial"/>
          <w:sz w:val="28"/>
          <w:szCs w:val="28"/>
        </w:rPr>
      </w:pPr>
      <w:r w:rsidRPr="00575474">
        <w:rPr>
          <w:rFonts w:ascii="Arial" w:hAnsi="Arial" w:cs="Arial"/>
          <w:sz w:val="28"/>
          <w:szCs w:val="28"/>
        </w:rPr>
        <w:t>Администрация</w:t>
      </w:r>
    </w:p>
    <w:p w:rsidR="002F3060" w:rsidRPr="00575474" w:rsidRDefault="002F3060" w:rsidP="002F3060">
      <w:pPr>
        <w:pBdr>
          <w:bottom w:val="single" w:sz="18" w:space="1" w:color="auto"/>
        </w:pBdr>
        <w:spacing w:line="240" w:lineRule="auto"/>
        <w:ind w:right="28" w:firstLine="0"/>
        <w:jc w:val="center"/>
        <w:rPr>
          <w:rFonts w:ascii="Arial" w:hAnsi="Arial" w:cs="Arial"/>
          <w:sz w:val="28"/>
          <w:szCs w:val="28"/>
        </w:rPr>
      </w:pPr>
      <w:r w:rsidRPr="00575474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2F3060" w:rsidRDefault="002F3060" w:rsidP="002F3060">
      <w:pPr>
        <w:spacing w:line="240" w:lineRule="auto"/>
        <w:ind w:right="28"/>
        <w:jc w:val="center"/>
        <w:rPr>
          <w:sz w:val="32"/>
          <w:szCs w:val="32"/>
        </w:rPr>
      </w:pPr>
    </w:p>
    <w:p w:rsidR="002F3060" w:rsidRPr="007321DB" w:rsidRDefault="002F3060" w:rsidP="002F3060">
      <w:pPr>
        <w:spacing w:line="240" w:lineRule="auto"/>
        <w:ind w:right="28"/>
        <w:jc w:val="center"/>
        <w:rPr>
          <w:sz w:val="20"/>
          <w:szCs w:val="20"/>
        </w:rPr>
      </w:pPr>
    </w:p>
    <w:p w:rsidR="002F3060" w:rsidRPr="00C665C7" w:rsidRDefault="002F3060" w:rsidP="002F3060">
      <w:pPr>
        <w:spacing w:line="240" w:lineRule="auto"/>
        <w:ind w:right="28" w:firstLine="0"/>
        <w:jc w:val="center"/>
        <w:rPr>
          <w:rFonts w:ascii="Arial" w:hAnsi="Arial" w:cs="Arial"/>
          <w:b/>
          <w:sz w:val="36"/>
          <w:szCs w:val="36"/>
        </w:rPr>
      </w:pPr>
      <w:r w:rsidRPr="00575474">
        <w:rPr>
          <w:rFonts w:ascii="Arial" w:hAnsi="Arial" w:cs="Arial"/>
          <w:b/>
          <w:sz w:val="36"/>
          <w:szCs w:val="36"/>
        </w:rPr>
        <w:t>ПОСТАНОВЛЕНИЕ</w:t>
      </w:r>
    </w:p>
    <w:p w:rsidR="002F3060" w:rsidRPr="00772E56" w:rsidRDefault="002F3060" w:rsidP="002F3060">
      <w:pPr>
        <w:spacing w:line="240" w:lineRule="auto"/>
        <w:ind w:right="28"/>
      </w:pPr>
    </w:p>
    <w:p w:rsidR="002F3060" w:rsidRPr="00803C90" w:rsidRDefault="002F3060" w:rsidP="002F3060">
      <w:pPr>
        <w:spacing w:line="240" w:lineRule="auto"/>
        <w:ind w:right="28" w:firstLine="0"/>
        <w:rPr>
          <w:rFonts w:ascii="Arial" w:hAnsi="Arial" w:cs="Arial"/>
          <w:u w:val="single"/>
        </w:rPr>
      </w:pPr>
      <w:r w:rsidRPr="00575474">
        <w:rPr>
          <w:rFonts w:ascii="Arial" w:hAnsi="Arial" w:cs="Arial"/>
        </w:rPr>
        <w:t xml:space="preserve">от </w:t>
      </w:r>
      <w:r w:rsidR="00803C90">
        <w:rPr>
          <w:rFonts w:ascii="Arial" w:hAnsi="Arial" w:cs="Arial"/>
          <w:u w:val="single"/>
        </w:rPr>
        <w:t>29.10.2021</w:t>
      </w:r>
      <w:r w:rsidRPr="00575474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</w:t>
      </w:r>
      <w:r w:rsidRPr="00575474">
        <w:rPr>
          <w:rFonts w:ascii="Arial" w:hAnsi="Arial" w:cs="Arial"/>
        </w:rPr>
        <w:tab/>
      </w:r>
      <w:r w:rsidR="00803C90">
        <w:rPr>
          <w:rFonts w:ascii="Arial" w:hAnsi="Arial" w:cs="Arial"/>
        </w:rPr>
        <w:t xml:space="preserve">           </w:t>
      </w:r>
      <w:r w:rsidRPr="00575474">
        <w:rPr>
          <w:rFonts w:ascii="Arial" w:hAnsi="Arial" w:cs="Arial"/>
        </w:rPr>
        <w:t xml:space="preserve">№ </w:t>
      </w:r>
      <w:r w:rsidR="00803C90" w:rsidRPr="00803C90">
        <w:rPr>
          <w:rFonts w:ascii="Arial" w:hAnsi="Arial" w:cs="Arial"/>
          <w:u w:val="single"/>
        </w:rPr>
        <w:t>1917</w:t>
      </w:r>
    </w:p>
    <w:p w:rsidR="002F3060" w:rsidRPr="00803C90" w:rsidRDefault="002F3060" w:rsidP="002F3060">
      <w:pPr>
        <w:spacing w:line="240" w:lineRule="auto"/>
        <w:ind w:firstLine="0"/>
        <w:rPr>
          <w:rFonts w:ascii="Arial" w:hAnsi="Arial" w:cs="Arial"/>
          <w:u w:val="single"/>
        </w:rPr>
      </w:pPr>
    </w:p>
    <w:p w:rsidR="002F3060" w:rsidRPr="00272C4A" w:rsidRDefault="002F3060" w:rsidP="002F3060">
      <w:pPr>
        <w:tabs>
          <w:tab w:val="left" w:pos="3544"/>
        </w:tabs>
        <w:spacing w:line="240" w:lineRule="auto"/>
        <w:ind w:right="5102" w:firstLine="0"/>
        <w:rPr>
          <w:rFonts w:ascii="Arial" w:hAnsi="Arial" w:cs="Arial"/>
        </w:rPr>
      </w:pPr>
      <w:r w:rsidRPr="0077123C">
        <w:rPr>
          <w:rFonts w:ascii="Arial" w:hAnsi="Arial" w:cs="Arial"/>
        </w:rPr>
        <w:t>Об утверждении муниципальной программы «Повышение инвест</w:t>
      </w:r>
      <w:r w:rsidRPr="0077123C">
        <w:rPr>
          <w:rFonts w:ascii="Arial" w:hAnsi="Arial" w:cs="Arial"/>
        </w:rPr>
        <w:t>и</w:t>
      </w:r>
      <w:r w:rsidRPr="0077123C">
        <w:rPr>
          <w:rFonts w:ascii="Arial" w:hAnsi="Arial" w:cs="Arial"/>
        </w:rPr>
        <w:t>ционной привлекательности Све</w:t>
      </w:r>
      <w:r w:rsidRPr="0077123C">
        <w:rPr>
          <w:rFonts w:ascii="Arial" w:hAnsi="Arial" w:cs="Arial"/>
        </w:rPr>
        <w:t>т</w:t>
      </w:r>
      <w:r w:rsidRPr="0077123C">
        <w:rPr>
          <w:rFonts w:ascii="Arial" w:hAnsi="Arial" w:cs="Arial"/>
        </w:rPr>
        <w:t>лоярского муниципального района Волгоградской области на 20</w:t>
      </w:r>
      <w:r>
        <w:rPr>
          <w:rFonts w:ascii="Arial" w:hAnsi="Arial" w:cs="Arial"/>
        </w:rPr>
        <w:t>22</w:t>
      </w:r>
      <w:r w:rsidRPr="0077123C">
        <w:rPr>
          <w:rFonts w:ascii="Arial" w:hAnsi="Arial" w:cs="Arial"/>
        </w:rPr>
        <w:t>-20</w:t>
      </w:r>
      <w:r>
        <w:rPr>
          <w:rFonts w:ascii="Arial" w:hAnsi="Arial" w:cs="Arial"/>
        </w:rPr>
        <w:t>24</w:t>
      </w:r>
      <w:r w:rsidRPr="0077123C">
        <w:rPr>
          <w:rFonts w:ascii="Arial" w:hAnsi="Arial" w:cs="Arial"/>
        </w:rPr>
        <w:t xml:space="preserve"> годы»</w:t>
      </w:r>
    </w:p>
    <w:p w:rsidR="002F3060" w:rsidRDefault="002F3060" w:rsidP="002F3060">
      <w:pPr>
        <w:spacing w:line="240" w:lineRule="auto"/>
        <w:ind w:firstLine="0"/>
        <w:rPr>
          <w:rFonts w:ascii="Arial" w:hAnsi="Arial" w:cs="Arial"/>
        </w:rPr>
      </w:pPr>
    </w:p>
    <w:p w:rsidR="002F3060" w:rsidRPr="00747B25" w:rsidRDefault="002F3060" w:rsidP="002F3060">
      <w:pPr>
        <w:spacing w:line="240" w:lineRule="auto"/>
        <w:rPr>
          <w:rFonts w:ascii="Arial" w:hAnsi="Arial" w:cs="Arial"/>
        </w:rPr>
      </w:pPr>
      <w:r w:rsidRPr="00747B25">
        <w:rPr>
          <w:rFonts w:ascii="Arial" w:hAnsi="Arial" w:cs="Arial"/>
        </w:rPr>
        <w:t xml:space="preserve">Руководствуясь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747B25">
          <w:rPr>
            <w:rFonts w:ascii="Arial" w:hAnsi="Arial" w:cs="Arial"/>
          </w:rPr>
          <w:t>06.10.2003</w:t>
        </w:r>
      </w:smartTag>
      <w:r w:rsidRPr="00747B25">
        <w:rPr>
          <w:rFonts w:ascii="Arial" w:hAnsi="Arial" w:cs="Arial"/>
        </w:rPr>
        <w:t xml:space="preserve"> № 131-ФЗ «Об о</w:t>
      </w:r>
      <w:r w:rsidRPr="00747B25">
        <w:rPr>
          <w:rFonts w:ascii="Arial" w:hAnsi="Arial" w:cs="Arial"/>
        </w:rPr>
        <w:t>б</w:t>
      </w:r>
      <w:r w:rsidRPr="00747B25">
        <w:rPr>
          <w:rFonts w:ascii="Arial" w:hAnsi="Arial" w:cs="Arial"/>
        </w:rPr>
        <w:t>щих принципах организации местного самоуправления в Российской Федер</w:t>
      </w:r>
      <w:r w:rsidRPr="00747B25">
        <w:rPr>
          <w:rFonts w:ascii="Arial" w:hAnsi="Arial" w:cs="Arial"/>
        </w:rPr>
        <w:t>а</w:t>
      </w:r>
      <w:r w:rsidRPr="00747B25">
        <w:rPr>
          <w:rFonts w:ascii="Arial" w:hAnsi="Arial" w:cs="Arial"/>
        </w:rPr>
        <w:t>ции», Уставом Светлоярского муниципального района Волгоградской области, в соответствии с Постановлением администрации Светлоярского муниципальн</w:t>
      </w:r>
      <w:r w:rsidRPr="00747B25">
        <w:rPr>
          <w:rFonts w:ascii="Arial" w:hAnsi="Arial" w:cs="Arial"/>
        </w:rPr>
        <w:t>о</w:t>
      </w:r>
      <w:r w:rsidRPr="00747B25">
        <w:rPr>
          <w:rFonts w:ascii="Arial" w:hAnsi="Arial" w:cs="Arial"/>
        </w:rPr>
        <w:t>го района Волгоградской области от 13.08.2013 № 1665 «Об утверждении П</w:t>
      </w:r>
      <w:r w:rsidRPr="00747B25">
        <w:rPr>
          <w:rFonts w:ascii="Arial" w:hAnsi="Arial" w:cs="Arial"/>
        </w:rPr>
        <w:t>о</w:t>
      </w:r>
      <w:r w:rsidRPr="00747B25">
        <w:rPr>
          <w:rFonts w:ascii="Arial" w:hAnsi="Arial" w:cs="Arial"/>
        </w:rPr>
        <w:t>рядка разработки, формирования и реализации муниципальных программ», р</w:t>
      </w:r>
      <w:r w:rsidRPr="00747B25">
        <w:rPr>
          <w:rFonts w:ascii="Arial" w:hAnsi="Arial" w:cs="Arial"/>
        </w:rPr>
        <w:t>у</w:t>
      </w:r>
      <w:r w:rsidRPr="00747B25">
        <w:rPr>
          <w:rFonts w:ascii="Arial" w:hAnsi="Arial" w:cs="Arial"/>
        </w:rPr>
        <w:t>ководствуясь программно-целевым методом планирования бюджета Светлоя</w:t>
      </w:r>
      <w:r w:rsidRPr="00747B25">
        <w:rPr>
          <w:rFonts w:ascii="Arial" w:hAnsi="Arial" w:cs="Arial"/>
        </w:rPr>
        <w:t>р</w:t>
      </w:r>
      <w:r w:rsidRPr="00747B25">
        <w:rPr>
          <w:rFonts w:ascii="Arial" w:hAnsi="Arial" w:cs="Arial"/>
        </w:rPr>
        <w:t>ского муниципального района Волгоградской области и в целях повышения эффективности бюджетных расходов,</w:t>
      </w:r>
    </w:p>
    <w:p w:rsidR="002F3060" w:rsidRPr="00272C4A" w:rsidRDefault="002F3060" w:rsidP="002F3060">
      <w:pPr>
        <w:spacing w:line="240" w:lineRule="auto"/>
        <w:ind w:firstLine="0"/>
        <w:rPr>
          <w:rFonts w:ascii="Arial" w:hAnsi="Arial" w:cs="Arial"/>
        </w:rPr>
      </w:pPr>
    </w:p>
    <w:p w:rsidR="002F3060" w:rsidRPr="00272C4A" w:rsidRDefault="002F3060" w:rsidP="002F3060">
      <w:pPr>
        <w:spacing w:line="240" w:lineRule="auto"/>
        <w:ind w:firstLine="0"/>
        <w:rPr>
          <w:rFonts w:ascii="Arial" w:hAnsi="Arial" w:cs="Arial"/>
        </w:rPr>
      </w:pPr>
      <w:r w:rsidRPr="00272C4A">
        <w:rPr>
          <w:rFonts w:ascii="Arial" w:hAnsi="Arial" w:cs="Arial"/>
        </w:rPr>
        <w:t xml:space="preserve">п о с т а н о в л я ю: </w:t>
      </w:r>
    </w:p>
    <w:p w:rsidR="002F3060" w:rsidRPr="00272C4A" w:rsidRDefault="002F3060" w:rsidP="002F3060">
      <w:pPr>
        <w:spacing w:line="240" w:lineRule="auto"/>
        <w:ind w:firstLine="0"/>
        <w:rPr>
          <w:rFonts w:ascii="Arial" w:hAnsi="Arial" w:cs="Arial"/>
          <w:highlight w:val="yellow"/>
        </w:rPr>
      </w:pPr>
    </w:p>
    <w:p w:rsidR="002F3060" w:rsidRPr="00AC24F9" w:rsidRDefault="002F3060" w:rsidP="002F3060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rPr>
          <w:rFonts w:ascii="Arial" w:hAnsi="Arial" w:cs="Arial"/>
        </w:rPr>
      </w:pPr>
      <w:r w:rsidRPr="006E29D6">
        <w:rPr>
          <w:rFonts w:ascii="Arial" w:hAnsi="Arial" w:cs="Arial"/>
        </w:rPr>
        <w:t>Утвердить муниципальную программу «Повышение инвестиционной привлекательности Светлоярского муниципального района Волгоградской о</w:t>
      </w:r>
      <w:r w:rsidRPr="006E29D6">
        <w:rPr>
          <w:rFonts w:ascii="Arial" w:hAnsi="Arial" w:cs="Arial"/>
        </w:rPr>
        <w:t>б</w:t>
      </w:r>
      <w:r w:rsidRPr="006E29D6">
        <w:rPr>
          <w:rFonts w:ascii="Arial" w:hAnsi="Arial" w:cs="Arial"/>
        </w:rPr>
        <w:t>ласти на 20</w:t>
      </w:r>
      <w:r>
        <w:rPr>
          <w:rFonts w:ascii="Arial" w:hAnsi="Arial" w:cs="Arial"/>
        </w:rPr>
        <w:t>22</w:t>
      </w:r>
      <w:r w:rsidRPr="006E29D6">
        <w:rPr>
          <w:rFonts w:ascii="Arial" w:hAnsi="Arial" w:cs="Arial"/>
        </w:rPr>
        <w:t>-20</w:t>
      </w:r>
      <w:r>
        <w:rPr>
          <w:rFonts w:ascii="Arial" w:hAnsi="Arial" w:cs="Arial"/>
        </w:rPr>
        <w:t>24</w:t>
      </w:r>
      <w:r w:rsidRPr="006E29D6">
        <w:rPr>
          <w:rFonts w:ascii="Arial" w:hAnsi="Arial" w:cs="Arial"/>
        </w:rPr>
        <w:t xml:space="preserve"> годы» согласно приложению.</w:t>
      </w:r>
      <w:r w:rsidRPr="00AC24F9">
        <w:rPr>
          <w:rFonts w:ascii="Arial" w:hAnsi="Arial" w:cs="Arial"/>
        </w:rPr>
        <w:t xml:space="preserve"> </w:t>
      </w:r>
    </w:p>
    <w:p w:rsidR="002F3060" w:rsidRPr="00B8132C" w:rsidRDefault="002F3060" w:rsidP="002F3060">
      <w:pPr>
        <w:spacing w:line="240" w:lineRule="auto"/>
        <w:ind w:firstLine="0"/>
        <w:rPr>
          <w:rFonts w:ascii="Arial" w:hAnsi="Arial" w:cs="Arial"/>
        </w:rPr>
      </w:pPr>
    </w:p>
    <w:p w:rsidR="002F3060" w:rsidRPr="00474DEC" w:rsidRDefault="002F3060" w:rsidP="002F3060">
      <w:pPr>
        <w:pStyle w:val="a3"/>
        <w:widowControl w:val="0"/>
        <w:numPr>
          <w:ilvl w:val="0"/>
          <w:numId w:val="1"/>
        </w:numPr>
        <w:tabs>
          <w:tab w:val="left" w:pos="0"/>
          <w:tab w:val="left" w:pos="1134"/>
        </w:tabs>
        <w:spacing w:line="240" w:lineRule="auto"/>
        <w:ind w:left="0" w:firstLine="709"/>
        <w:rPr>
          <w:rFonts w:ascii="Arial" w:hAnsi="Arial" w:cs="Arial"/>
        </w:rPr>
      </w:pPr>
      <w:r w:rsidRPr="00AC24F9">
        <w:rPr>
          <w:rFonts w:ascii="Arial" w:hAnsi="Arial" w:cs="Arial"/>
        </w:rPr>
        <w:t>Отделу по муниципальной службе, общим и кадровым вопросам</w:t>
      </w:r>
      <w:r>
        <w:rPr>
          <w:rFonts w:ascii="Arial" w:hAnsi="Arial" w:cs="Arial"/>
        </w:rPr>
        <w:t xml:space="preserve"> а</w:t>
      </w:r>
      <w:r>
        <w:rPr>
          <w:rFonts w:ascii="Arial" w:hAnsi="Arial" w:cs="Arial"/>
        </w:rPr>
        <w:t>д</w:t>
      </w:r>
      <w:r>
        <w:rPr>
          <w:rFonts w:ascii="Arial" w:hAnsi="Arial" w:cs="Arial"/>
        </w:rPr>
        <w:t xml:space="preserve">министрации Светлоярского муниципального района Волгоградской области </w:t>
      </w:r>
      <w:r w:rsidRPr="00474DEC">
        <w:rPr>
          <w:rFonts w:ascii="Arial" w:hAnsi="Arial" w:cs="Arial"/>
        </w:rPr>
        <w:t>(Иванова Н.В.) направить настоящее постановление для опубликования в ра</w:t>
      </w:r>
      <w:r w:rsidRPr="00474DEC">
        <w:rPr>
          <w:rFonts w:ascii="Arial" w:hAnsi="Arial" w:cs="Arial"/>
        </w:rPr>
        <w:t>й</w:t>
      </w:r>
      <w:r w:rsidRPr="00474DEC">
        <w:rPr>
          <w:rFonts w:ascii="Arial" w:hAnsi="Arial" w:cs="Arial"/>
        </w:rPr>
        <w:t>онную газету «Восход» и разместить на официальном сайте Светлоярского м</w:t>
      </w:r>
      <w:r w:rsidRPr="00474DEC">
        <w:rPr>
          <w:rFonts w:ascii="Arial" w:hAnsi="Arial" w:cs="Arial"/>
        </w:rPr>
        <w:t>у</w:t>
      </w:r>
      <w:r w:rsidRPr="00474DEC">
        <w:rPr>
          <w:rFonts w:ascii="Arial" w:hAnsi="Arial" w:cs="Arial"/>
        </w:rPr>
        <w:t>ниципального района Волгоградской области.</w:t>
      </w:r>
    </w:p>
    <w:p w:rsidR="002F3060" w:rsidRPr="00272C4A" w:rsidRDefault="002F3060" w:rsidP="002F3060">
      <w:pPr>
        <w:widowControl w:val="0"/>
        <w:tabs>
          <w:tab w:val="left" w:pos="993"/>
        </w:tabs>
        <w:spacing w:line="240" w:lineRule="auto"/>
        <w:rPr>
          <w:rFonts w:ascii="Arial" w:hAnsi="Arial" w:cs="Arial"/>
        </w:rPr>
      </w:pPr>
    </w:p>
    <w:p w:rsidR="002F3060" w:rsidRPr="00AC24F9" w:rsidRDefault="002F3060" w:rsidP="002F306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rPr>
          <w:rFonts w:ascii="Arial" w:hAnsi="Arial" w:cs="Arial"/>
        </w:rPr>
      </w:pPr>
      <w:r w:rsidRPr="00272C4A">
        <w:rPr>
          <w:rFonts w:ascii="Arial" w:hAnsi="Arial" w:cs="Arial"/>
        </w:rPr>
        <w:t>Контроль над исполнением настоящего постановления возложить на заместителя главы Светлоярского муниципального района</w:t>
      </w:r>
      <w:r>
        <w:rPr>
          <w:rFonts w:ascii="Arial" w:hAnsi="Arial" w:cs="Arial"/>
        </w:rPr>
        <w:t xml:space="preserve"> Волгоградской о</w:t>
      </w:r>
      <w:r>
        <w:rPr>
          <w:rFonts w:ascii="Arial" w:hAnsi="Arial" w:cs="Arial"/>
        </w:rPr>
        <w:t>б</w:t>
      </w:r>
      <w:r>
        <w:rPr>
          <w:rFonts w:ascii="Arial" w:hAnsi="Arial" w:cs="Arial"/>
        </w:rPr>
        <w:t>ласти Подхватилину О.И.</w:t>
      </w:r>
    </w:p>
    <w:p w:rsidR="002F3060" w:rsidRDefault="002F3060" w:rsidP="002F3060">
      <w:pPr>
        <w:spacing w:line="240" w:lineRule="auto"/>
        <w:ind w:firstLine="0"/>
        <w:rPr>
          <w:rFonts w:ascii="Arial" w:hAnsi="Arial" w:cs="Arial"/>
        </w:rPr>
      </w:pPr>
    </w:p>
    <w:p w:rsidR="002F3060" w:rsidRDefault="002F3060" w:rsidP="002F3060">
      <w:pPr>
        <w:spacing w:line="240" w:lineRule="auto"/>
        <w:ind w:firstLine="0"/>
        <w:rPr>
          <w:rFonts w:ascii="Arial" w:hAnsi="Arial" w:cs="Arial"/>
        </w:rPr>
      </w:pPr>
    </w:p>
    <w:p w:rsidR="002F3060" w:rsidRDefault="002359FF" w:rsidP="002F3060">
      <w:pPr>
        <w:spacing w:line="24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2F3060" w:rsidRPr="00272C4A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2F3060">
        <w:rPr>
          <w:rFonts w:ascii="Arial" w:hAnsi="Arial" w:cs="Arial"/>
        </w:rPr>
        <w:t xml:space="preserve"> муниципального района </w:t>
      </w:r>
      <w:r w:rsidR="002F3060">
        <w:rPr>
          <w:rFonts w:ascii="Arial" w:hAnsi="Arial" w:cs="Arial"/>
        </w:rPr>
        <w:tab/>
      </w:r>
      <w:r w:rsidR="002F3060">
        <w:rPr>
          <w:rFonts w:ascii="Arial" w:hAnsi="Arial" w:cs="Arial"/>
        </w:rPr>
        <w:tab/>
      </w:r>
      <w:r w:rsidR="002F3060">
        <w:rPr>
          <w:rFonts w:ascii="Arial" w:hAnsi="Arial" w:cs="Arial"/>
        </w:rPr>
        <w:tab/>
      </w:r>
      <w:r w:rsidR="002F3060">
        <w:rPr>
          <w:rFonts w:ascii="Arial" w:hAnsi="Arial" w:cs="Arial"/>
        </w:rPr>
        <w:tab/>
        <w:t xml:space="preserve">                      </w:t>
      </w:r>
      <w:r>
        <w:rPr>
          <w:rFonts w:ascii="Arial" w:hAnsi="Arial" w:cs="Arial"/>
        </w:rPr>
        <w:t xml:space="preserve">    Т.В.Распутина</w:t>
      </w:r>
    </w:p>
    <w:p w:rsidR="002F3060" w:rsidRDefault="002F3060" w:rsidP="002F3060">
      <w:pPr>
        <w:tabs>
          <w:tab w:val="left" w:pos="0"/>
        </w:tabs>
        <w:ind w:right="57" w:firstLine="0"/>
        <w:rPr>
          <w:rFonts w:ascii="Arial" w:hAnsi="Arial" w:cs="Arial"/>
          <w:sz w:val="20"/>
          <w:szCs w:val="20"/>
        </w:rPr>
      </w:pPr>
    </w:p>
    <w:p w:rsidR="002F3060" w:rsidRDefault="002F3060" w:rsidP="002F3060">
      <w:pPr>
        <w:tabs>
          <w:tab w:val="left" w:pos="0"/>
        </w:tabs>
        <w:ind w:right="57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Петров В.В.</w:t>
      </w:r>
    </w:p>
    <w:sectPr w:rsidR="002F3060" w:rsidSect="002F306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731" w:rsidRDefault="00FC3731" w:rsidP="002F3060">
      <w:pPr>
        <w:spacing w:line="240" w:lineRule="auto"/>
      </w:pPr>
      <w:r>
        <w:separator/>
      </w:r>
    </w:p>
  </w:endnote>
  <w:endnote w:type="continuationSeparator" w:id="0">
    <w:p w:rsidR="00FC3731" w:rsidRDefault="00FC3731" w:rsidP="002F30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731" w:rsidRDefault="00FC3731" w:rsidP="002F3060">
      <w:pPr>
        <w:spacing w:line="240" w:lineRule="auto"/>
      </w:pPr>
      <w:r>
        <w:separator/>
      </w:r>
    </w:p>
  </w:footnote>
  <w:footnote w:type="continuationSeparator" w:id="0">
    <w:p w:rsidR="00FC3731" w:rsidRDefault="00FC3731" w:rsidP="002F306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26B4E"/>
    <w:multiLevelType w:val="hybridMultilevel"/>
    <w:tmpl w:val="696A8D02"/>
    <w:lvl w:ilvl="0" w:tplc="09F8E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60"/>
    <w:rsid w:val="0000169C"/>
    <w:rsid w:val="002359FF"/>
    <w:rsid w:val="002F3060"/>
    <w:rsid w:val="004D12E0"/>
    <w:rsid w:val="00803C90"/>
    <w:rsid w:val="00950DFA"/>
    <w:rsid w:val="00CA452F"/>
    <w:rsid w:val="00FC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6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0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F306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30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F306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30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6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0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F306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30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F306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30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econom1</dc:creator>
  <cp:lastModifiedBy>econom1</cp:lastModifiedBy>
  <cp:revision>2</cp:revision>
  <cp:lastPrinted>2021-10-18T13:28:00Z</cp:lastPrinted>
  <dcterms:created xsi:type="dcterms:W3CDTF">2021-11-08T13:55:00Z</dcterms:created>
  <dcterms:modified xsi:type="dcterms:W3CDTF">2021-11-08T13:55:00Z</dcterms:modified>
</cp:coreProperties>
</file>