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6" w:rsidRDefault="00DE4166" w:rsidP="00DE4166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FBB3CA" wp14:editId="352D23A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BE6EC7" wp14:editId="67AC945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4166" w:rsidRPr="00CC21BB" w:rsidRDefault="00DE4166" w:rsidP="00DE4166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DE4166" w:rsidRPr="00CC21BB" w:rsidRDefault="00DE4166" w:rsidP="00DE416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E4166" w:rsidRDefault="00DE4166" w:rsidP="00DE4166">
      <w:pPr>
        <w:spacing w:after="0" w:line="240" w:lineRule="auto"/>
        <w:ind w:right="28"/>
        <w:jc w:val="center"/>
        <w:rPr>
          <w:b/>
          <w:sz w:val="36"/>
        </w:rPr>
      </w:pPr>
    </w:p>
    <w:p w:rsidR="00DE4166" w:rsidRPr="00CC21BB" w:rsidRDefault="00DE4166" w:rsidP="00DE4166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DE4166" w:rsidRDefault="00DE4166" w:rsidP="00DE4166">
      <w:pPr>
        <w:spacing w:line="240" w:lineRule="auto"/>
        <w:ind w:right="28"/>
        <w:jc w:val="center"/>
        <w:rPr>
          <w:sz w:val="16"/>
          <w:szCs w:val="16"/>
        </w:rPr>
      </w:pPr>
    </w:p>
    <w:p w:rsidR="00DE4166" w:rsidRDefault="003560BB" w:rsidP="00DE4166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007E3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22.12</w:t>
      </w:r>
      <w:r w:rsidR="00175A1D">
        <w:rPr>
          <w:rFonts w:ascii="Arial" w:hAnsi="Arial" w:cs="Arial"/>
        </w:rPr>
        <w:t xml:space="preserve">. </w:t>
      </w:r>
      <w:r w:rsidR="003007E3">
        <w:rPr>
          <w:rFonts w:ascii="Arial" w:hAnsi="Arial" w:cs="Arial"/>
        </w:rPr>
        <w:t>2020             №</w:t>
      </w:r>
      <w:r w:rsidR="00DE4166" w:rsidRPr="00CC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2291</w:t>
      </w:r>
    </w:p>
    <w:p w:rsidR="003007E3" w:rsidRDefault="00DE4166" w:rsidP="00F56925">
      <w:pPr>
        <w:spacing w:after="0" w:line="240" w:lineRule="auto"/>
        <w:ind w:right="4960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административн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  <w:r w:rsidR="009E4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</w:t>
      </w:r>
      <w:r w:rsidR="00F24B77">
        <w:rPr>
          <w:rFonts w:ascii="Arial" w:hAnsi="Arial" w:cs="Arial"/>
        </w:rPr>
        <w:t xml:space="preserve"> предоставления</w:t>
      </w:r>
    </w:p>
    <w:p w:rsidR="00DE4166" w:rsidRPr="00CC21BB" w:rsidRDefault="00DE4166" w:rsidP="00F56925">
      <w:pPr>
        <w:spacing w:after="0" w:line="240" w:lineRule="auto"/>
        <w:ind w:right="496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государственной услуги</w:t>
      </w:r>
      <w:r w:rsidR="009E4284">
        <w:rPr>
          <w:rFonts w:ascii="Arial" w:hAnsi="Arial" w:cs="Arial"/>
        </w:rPr>
        <w:t xml:space="preserve"> </w:t>
      </w:r>
      <w:r w:rsidRPr="00CC21BB">
        <w:rPr>
          <w:rFonts w:ascii="Arial" w:hAnsi="Arial" w:cs="Arial"/>
          <w:bCs/>
        </w:rPr>
        <w:t>«Заключ</w:t>
      </w:r>
      <w:r w:rsidRPr="00CC21BB">
        <w:rPr>
          <w:rFonts w:ascii="Arial" w:hAnsi="Arial" w:cs="Arial"/>
          <w:bCs/>
        </w:rPr>
        <w:t>е</w:t>
      </w:r>
      <w:r w:rsidRPr="00CC21BB">
        <w:rPr>
          <w:rFonts w:ascii="Arial" w:hAnsi="Arial" w:cs="Arial"/>
          <w:bCs/>
        </w:rPr>
        <w:t>ние</w:t>
      </w:r>
      <w:r>
        <w:rPr>
          <w:rFonts w:ascii="Arial" w:hAnsi="Arial" w:cs="Arial"/>
          <w:bCs/>
        </w:rPr>
        <w:t xml:space="preserve"> </w:t>
      </w:r>
      <w:r w:rsidRPr="00CC21BB">
        <w:rPr>
          <w:rFonts w:ascii="Arial" w:hAnsi="Arial" w:cs="Arial"/>
          <w:bCs/>
        </w:rPr>
        <w:t>договоров доверительного управления имуществом</w:t>
      </w:r>
      <w:r>
        <w:rPr>
          <w:rFonts w:ascii="Arial" w:hAnsi="Arial" w:cs="Arial"/>
          <w:bCs/>
        </w:rPr>
        <w:t xml:space="preserve"> </w:t>
      </w:r>
      <w:r w:rsidRPr="00CC21BB">
        <w:rPr>
          <w:rFonts w:ascii="Arial" w:hAnsi="Arial" w:cs="Arial"/>
          <w:bCs/>
        </w:rPr>
        <w:t>несове</w:t>
      </w:r>
      <w:r w:rsidRPr="00CC21BB">
        <w:rPr>
          <w:rFonts w:ascii="Arial" w:hAnsi="Arial" w:cs="Arial"/>
          <w:bCs/>
        </w:rPr>
        <w:t>р</w:t>
      </w:r>
      <w:r w:rsidRPr="00CC21BB">
        <w:rPr>
          <w:rFonts w:ascii="Arial" w:hAnsi="Arial" w:cs="Arial"/>
          <w:bCs/>
        </w:rPr>
        <w:t>шеннолетних подопечных»</w:t>
      </w:r>
    </w:p>
    <w:p w:rsidR="00DE4166" w:rsidRPr="00AB3C94" w:rsidRDefault="00DE4166" w:rsidP="00DE4166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DE4166" w:rsidRPr="00CC21BB" w:rsidRDefault="00DE4166" w:rsidP="009E4284">
      <w:pPr>
        <w:spacing w:line="240" w:lineRule="auto"/>
        <w:ind w:right="-1" w:firstLine="709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CC21BB">
        <w:rPr>
          <w:rFonts w:ascii="Arial" w:hAnsi="Arial" w:cs="Arial"/>
        </w:rPr>
        <w:t>у</w:t>
      </w:r>
      <w:r w:rsidRPr="00CC21BB">
        <w:rPr>
          <w:rFonts w:ascii="Arial" w:hAnsi="Arial" w:cs="Arial"/>
        </w:rPr>
        <w:t xml:space="preserve">ниципальных услуг», в соответствии с постановлениями </w:t>
      </w:r>
      <w:r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дминистрации Волг</w:t>
      </w:r>
      <w:r w:rsidRPr="00CC21BB"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градской области от 25.07.2011 № 369-п «О разработке и утверждении админ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стративных регламентов предоставления государственных услуг», администр</w:t>
      </w:r>
      <w:r w:rsidRPr="00CC21BB"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ции Светлоярского муниципального района</w:t>
      </w:r>
      <w:r w:rsidR="00367D3A">
        <w:rPr>
          <w:rFonts w:ascii="Arial" w:hAnsi="Arial" w:cs="Arial"/>
        </w:rPr>
        <w:t xml:space="preserve"> Волгоградской области</w:t>
      </w:r>
      <w:r w:rsidRPr="00CC21BB">
        <w:rPr>
          <w:rFonts w:ascii="Arial" w:hAnsi="Arial" w:cs="Arial"/>
        </w:rPr>
        <w:t xml:space="preserve"> от  02.03.2011 №  298 «Об утверждении Порядка разработки и утверждения адм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нистративных регламентов исполнения муниципальных функций, Порядка ра</w:t>
      </w:r>
      <w:r w:rsidRPr="00CC21BB">
        <w:rPr>
          <w:rFonts w:ascii="Arial" w:hAnsi="Arial" w:cs="Arial"/>
        </w:rPr>
        <w:t>з</w:t>
      </w:r>
      <w:r w:rsidRPr="00CC21BB">
        <w:rPr>
          <w:rFonts w:ascii="Arial" w:hAnsi="Arial" w:cs="Arial"/>
        </w:rPr>
        <w:t>работки и утверждения административных регламентов предоставления мун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ципальных услуг, Порядка проведения экспертизы проектов административных регламентов предоставления муниципальных услуг», руководствуясь Уставом Светлоярского муниципального района  Волгоградской области</w:t>
      </w:r>
      <w:r>
        <w:rPr>
          <w:rFonts w:ascii="Arial" w:hAnsi="Arial" w:cs="Arial"/>
        </w:rPr>
        <w:t>,</w:t>
      </w:r>
      <w:r w:rsidRPr="00CC21BB">
        <w:rPr>
          <w:rFonts w:ascii="Arial" w:hAnsi="Arial" w:cs="Arial"/>
        </w:rPr>
        <w:t xml:space="preserve">  </w:t>
      </w:r>
    </w:p>
    <w:p w:rsidR="00DE4166" w:rsidRPr="008825E4" w:rsidRDefault="00DE4166" w:rsidP="00DE4166">
      <w:pPr>
        <w:spacing w:line="240" w:lineRule="auto"/>
        <w:jc w:val="both"/>
        <w:rPr>
          <w:rFonts w:ascii="Arial" w:hAnsi="Arial" w:cs="Arial"/>
        </w:rPr>
      </w:pPr>
      <w:r w:rsidRPr="008825E4">
        <w:rPr>
          <w:rFonts w:ascii="Arial" w:hAnsi="Arial" w:cs="Arial"/>
        </w:rPr>
        <w:t>п о с т а н о в л я ю:</w:t>
      </w:r>
    </w:p>
    <w:p w:rsidR="00DE4166" w:rsidRPr="00367D3A" w:rsidRDefault="00367D3A" w:rsidP="005E6F94">
      <w:pPr>
        <w:pStyle w:val="a3"/>
        <w:numPr>
          <w:ilvl w:val="0"/>
          <w:numId w:val="1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административн</w:t>
      </w:r>
      <w:r w:rsidR="003007E3">
        <w:rPr>
          <w:rFonts w:ascii="Arial" w:hAnsi="Arial" w:cs="Arial"/>
        </w:rPr>
        <w:t>ый регламент</w:t>
      </w:r>
      <w:r w:rsidRPr="00B91429">
        <w:rPr>
          <w:rFonts w:ascii="Arial" w:hAnsi="Arial" w:cs="Arial"/>
        </w:rPr>
        <w:t xml:space="preserve"> предоставл</w:t>
      </w:r>
      <w:r w:rsidRPr="00B91429">
        <w:rPr>
          <w:rFonts w:ascii="Arial" w:hAnsi="Arial" w:cs="Arial"/>
        </w:rPr>
        <w:t>е</w:t>
      </w:r>
      <w:r w:rsidR="00F24B77">
        <w:rPr>
          <w:rFonts w:ascii="Arial" w:hAnsi="Arial" w:cs="Arial"/>
        </w:rPr>
        <w:t>ния</w:t>
      </w:r>
      <w:r w:rsidRPr="00B91429">
        <w:rPr>
          <w:rFonts w:ascii="Arial" w:hAnsi="Arial" w:cs="Arial"/>
        </w:rPr>
        <w:t xml:space="preserve"> государственной услуги </w:t>
      </w:r>
      <w:r w:rsidR="00085C30">
        <w:rPr>
          <w:rFonts w:ascii="Arial" w:hAnsi="Arial" w:cs="Arial"/>
        </w:rPr>
        <w:t>«</w:t>
      </w:r>
      <w:r w:rsidRPr="00B91429">
        <w:rPr>
          <w:rFonts w:ascii="Arial" w:hAnsi="Arial" w:cs="Arial"/>
        </w:rPr>
        <w:t>Заключение договоров довер</w:t>
      </w:r>
      <w:r w:rsidR="003007E3">
        <w:rPr>
          <w:rFonts w:ascii="Arial" w:hAnsi="Arial" w:cs="Arial"/>
        </w:rPr>
        <w:t>ительного управл</w:t>
      </w:r>
      <w:r w:rsidR="003007E3">
        <w:rPr>
          <w:rFonts w:ascii="Arial" w:hAnsi="Arial" w:cs="Arial"/>
        </w:rPr>
        <w:t>е</w:t>
      </w:r>
      <w:r w:rsidR="003007E3">
        <w:rPr>
          <w:rFonts w:ascii="Arial" w:hAnsi="Arial" w:cs="Arial"/>
        </w:rPr>
        <w:t xml:space="preserve">ния имуществом </w:t>
      </w:r>
      <w:r w:rsidRPr="00B91429">
        <w:rPr>
          <w:rFonts w:ascii="Arial" w:hAnsi="Arial" w:cs="Arial"/>
        </w:rPr>
        <w:t>несовершеннолетних</w:t>
      </w:r>
      <w:r w:rsidR="003007E3">
        <w:rPr>
          <w:rFonts w:ascii="Arial" w:hAnsi="Arial" w:cs="Arial"/>
        </w:rPr>
        <w:t xml:space="preserve"> подопечных</w:t>
      </w:r>
      <w:r w:rsidR="00085C30">
        <w:rPr>
          <w:rFonts w:ascii="Arial" w:hAnsi="Arial" w:cs="Arial"/>
        </w:rPr>
        <w:t>»</w:t>
      </w:r>
      <w:r w:rsidR="00DE4166" w:rsidRPr="00367D3A">
        <w:rPr>
          <w:rFonts w:ascii="Arial" w:hAnsi="Arial" w:cs="Arial"/>
        </w:rPr>
        <w:t xml:space="preserve"> в новой редакции (прил</w:t>
      </w:r>
      <w:r w:rsidR="00DE4166" w:rsidRPr="00367D3A">
        <w:rPr>
          <w:rFonts w:ascii="Arial" w:hAnsi="Arial" w:cs="Arial"/>
        </w:rPr>
        <w:t>о</w:t>
      </w:r>
      <w:r w:rsidR="00DE4166" w:rsidRPr="00367D3A">
        <w:rPr>
          <w:rFonts w:ascii="Arial" w:hAnsi="Arial" w:cs="Arial"/>
        </w:rPr>
        <w:t>жение).</w:t>
      </w:r>
    </w:p>
    <w:p w:rsidR="00DE4166" w:rsidRPr="002F6DAD" w:rsidRDefault="00DE4166" w:rsidP="005E6F94">
      <w:pPr>
        <w:pStyle w:val="a3"/>
        <w:tabs>
          <w:tab w:val="left" w:pos="709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DE4166" w:rsidRPr="00CC2248" w:rsidRDefault="009E4284" w:rsidP="005E6F94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Признать утратившим силу постановление</w:t>
      </w:r>
      <w:r w:rsidR="00DE4166" w:rsidRPr="00CC2248">
        <w:rPr>
          <w:rFonts w:ascii="Arial" w:hAnsi="Arial" w:cs="Arial"/>
          <w:b w:val="0"/>
          <w:sz w:val="24"/>
          <w:szCs w:val="24"/>
        </w:rPr>
        <w:t xml:space="preserve"> администрации Светлоя</w:t>
      </w:r>
      <w:r w:rsidR="00DE4166" w:rsidRPr="00CC2248">
        <w:rPr>
          <w:rFonts w:ascii="Arial" w:hAnsi="Arial" w:cs="Arial"/>
          <w:b w:val="0"/>
          <w:sz w:val="24"/>
          <w:szCs w:val="24"/>
        </w:rPr>
        <w:t>р</w:t>
      </w:r>
      <w:r w:rsidR="00DE4166" w:rsidRPr="00CC2248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  <w:r w:rsidR="00DE4166" w:rsidRPr="00CC2248">
        <w:rPr>
          <w:rFonts w:ascii="Arial" w:hAnsi="Arial" w:cs="Arial"/>
          <w:sz w:val="24"/>
          <w:szCs w:val="24"/>
        </w:rPr>
        <w:t xml:space="preserve"> </w:t>
      </w:r>
    </w:p>
    <w:p w:rsidR="00DE4166" w:rsidRDefault="00DE4166" w:rsidP="005E6F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E98">
        <w:rPr>
          <w:rFonts w:ascii="Arial" w:hAnsi="Arial" w:cs="Arial"/>
          <w:b w:val="0"/>
          <w:sz w:val="24"/>
          <w:szCs w:val="24"/>
        </w:rPr>
        <w:t xml:space="preserve">от </w:t>
      </w:r>
      <w:r w:rsidR="009E4284">
        <w:rPr>
          <w:rFonts w:ascii="Arial" w:hAnsi="Arial" w:cs="Arial"/>
          <w:b w:val="0"/>
          <w:sz w:val="24"/>
          <w:szCs w:val="24"/>
        </w:rPr>
        <w:t>13</w:t>
      </w:r>
      <w:r w:rsidR="003007E3">
        <w:rPr>
          <w:rFonts w:ascii="Arial" w:hAnsi="Arial" w:cs="Arial"/>
          <w:b w:val="0"/>
          <w:sz w:val="24"/>
          <w:szCs w:val="24"/>
        </w:rPr>
        <w:t>.1</w:t>
      </w:r>
      <w:r>
        <w:rPr>
          <w:rFonts w:ascii="Arial" w:hAnsi="Arial" w:cs="Arial"/>
          <w:b w:val="0"/>
          <w:sz w:val="24"/>
          <w:szCs w:val="24"/>
        </w:rPr>
        <w:t>2.</w:t>
      </w:r>
      <w:r w:rsidR="003007E3">
        <w:rPr>
          <w:rFonts w:ascii="Arial" w:hAnsi="Arial" w:cs="Arial"/>
          <w:b w:val="0"/>
          <w:sz w:val="24"/>
          <w:szCs w:val="24"/>
        </w:rPr>
        <w:t>2019</w:t>
      </w:r>
      <w:r w:rsidR="009E4284">
        <w:rPr>
          <w:rFonts w:ascii="Arial" w:hAnsi="Arial" w:cs="Arial"/>
          <w:b w:val="0"/>
          <w:sz w:val="24"/>
          <w:szCs w:val="24"/>
        </w:rPr>
        <w:t xml:space="preserve"> №</w:t>
      </w:r>
      <w:r w:rsidRPr="00342E98">
        <w:rPr>
          <w:rFonts w:ascii="Arial" w:hAnsi="Arial" w:cs="Arial"/>
          <w:b w:val="0"/>
          <w:sz w:val="24"/>
          <w:szCs w:val="24"/>
        </w:rPr>
        <w:t xml:space="preserve"> </w:t>
      </w:r>
      <w:r w:rsidR="009E4284">
        <w:rPr>
          <w:rFonts w:ascii="Arial" w:hAnsi="Arial" w:cs="Arial"/>
          <w:b w:val="0"/>
          <w:sz w:val="24"/>
          <w:szCs w:val="24"/>
        </w:rPr>
        <w:t xml:space="preserve">2563 </w:t>
      </w:r>
      <w:r w:rsidR="00085C30">
        <w:rPr>
          <w:rFonts w:ascii="Arial" w:hAnsi="Arial" w:cs="Arial"/>
          <w:b w:val="0"/>
          <w:sz w:val="24"/>
          <w:szCs w:val="24"/>
        </w:rPr>
        <w:t>«</w:t>
      </w:r>
      <w:r w:rsidRPr="00342E98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>
        <w:rPr>
          <w:rFonts w:ascii="Arial" w:hAnsi="Arial" w:cs="Arial"/>
          <w:b w:val="0"/>
          <w:sz w:val="24"/>
          <w:szCs w:val="24"/>
        </w:rPr>
        <w:t>а</w:t>
      </w:r>
      <w:r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  <w:r w:rsidRPr="00342E98">
        <w:rPr>
          <w:rFonts w:ascii="Arial" w:hAnsi="Arial" w:cs="Arial"/>
          <w:b w:val="0"/>
          <w:sz w:val="24"/>
          <w:szCs w:val="24"/>
        </w:rPr>
        <w:t xml:space="preserve"> государственной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42E98">
        <w:rPr>
          <w:rFonts w:ascii="Arial" w:hAnsi="Arial" w:cs="Arial"/>
          <w:b w:val="0"/>
          <w:sz w:val="24"/>
          <w:szCs w:val="24"/>
        </w:rPr>
        <w:t xml:space="preserve">услуги </w:t>
      </w:r>
      <w:r w:rsidRPr="008825E4">
        <w:rPr>
          <w:rFonts w:ascii="Arial" w:hAnsi="Arial" w:cs="Arial"/>
          <w:b w:val="0"/>
          <w:sz w:val="24"/>
          <w:szCs w:val="24"/>
        </w:rPr>
        <w:t>«Заключение договоров довер</w:t>
      </w:r>
      <w:r w:rsidRPr="008825E4">
        <w:rPr>
          <w:rFonts w:ascii="Arial" w:hAnsi="Arial" w:cs="Arial"/>
          <w:b w:val="0"/>
          <w:sz w:val="24"/>
          <w:szCs w:val="24"/>
        </w:rPr>
        <w:t>и</w:t>
      </w:r>
      <w:r w:rsidRPr="008825E4">
        <w:rPr>
          <w:rFonts w:ascii="Arial" w:hAnsi="Arial" w:cs="Arial"/>
          <w:b w:val="0"/>
          <w:sz w:val="24"/>
          <w:szCs w:val="24"/>
        </w:rPr>
        <w:t>тельного управления имуществом</w:t>
      </w:r>
      <w:r w:rsidR="009E4284">
        <w:rPr>
          <w:rFonts w:ascii="Arial" w:hAnsi="Arial" w:cs="Arial"/>
          <w:b w:val="0"/>
          <w:sz w:val="24"/>
          <w:szCs w:val="24"/>
        </w:rPr>
        <w:t xml:space="preserve"> несовершеннолетних подопечных».</w:t>
      </w:r>
    </w:p>
    <w:p w:rsidR="00DE4166" w:rsidRPr="00787667" w:rsidRDefault="00DE4166" w:rsidP="005E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DE4166" w:rsidRDefault="00DE4166" w:rsidP="005E6F9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876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Pr="00787667">
        <w:rPr>
          <w:rFonts w:ascii="Arial" w:hAnsi="Arial" w:cs="Arial"/>
        </w:rPr>
        <w:t xml:space="preserve">тделу </w:t>
      </w:r>
      <w:r>
        <w:rPr>
          <w:rFonts w:ascii="Arial" w:hAnsi="Arial" w:cs="Arial"/>
        </w:rPr>
        <w:t xml:space="preserve">по муниципальной службе, общим и кадровым вопросам </w:t>
      </w:r>
      <w:r w:rsidRPr="00787667">
        <w:rPr>
          <w:rFonts w:ascii="Arial" w:hAnsi="Arial" w:cs="Arial"/>
        </w:rPr>
        <w:t>адм</w:t>
      </w:r>
      <w:r w:rsidRPr="00787667">
        <w:rPr>
          <w:rFonts w:ascii="Arial" w:hAnsi="Arial" w:cs="Arial"/>
        </w:rPr>
        <w:t>и</w:t>
      </w:r>
      <w:r w:rsidRPr="00787667">
        <w:rPr>
          <w:rFonts w:ascii="Arial" w:hAnsi="Arial" w:cs="Arial"/>
        </w:rPr>
        <w:t>нистрации Светлоярского</w:t>
      </w:r>
      <w:r>
        <w:rPr>
          <w:rFonts w:ascii="Arial" w:hAnsi="Arial" w:cs="Arial"/>
        </w:rPr>
        <w:t xml:space="preserve"> муниципального </w:t>
      </w:r>
      <w:r w:rsidRPr="00787667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787667">
        <w:rPr>
          <w:rFonts w:ascii="Arial" w:hAnsi="Arial" w:cs="Arial"/>
        </w:rPr>
        <w:t xml:space="preserve"> (Ив</w:t>
      </w:r>
      <w:r w:rsidRPr="00787667">
        <w:rPr>
          <w:rFonts w:ascii="Arial" w:hAnsi="Arial" w:cs="Arial"/>
        </w:rPr>
        <w:t>а</w:t>
      </w:r>
      <w:r w:rsidRPr="00787667">
        <w:rPr>
          <w:rFonts w:ascii="Arial" w:hAnsi="Arial" w:cs="Arial"/>
        </w:rPr>
        <w:t xml:space="preserve">нова Н.В.) опубликовать </w:t>
      </w:r>
      <w:r>
        <w:rPr>
          <w:rFonts w:ascii="Arial" w:hAnsi="Arial" w:cs="Arial"/>
        </w:rPr>
        <w:t>настоящее</w:t>
      </w:r>
      <w:r w:rsidRPr="00787667">
        <w:rPr>
          <w:rFonts w:ascii="Arial" w:hAnsi="Arial" w:cs="Arial"/>
        </w:rPr>
        <w:t xml:space="preserve"> постановле</w:t>
      </w:r>
      <w:r>
        <w:rPr>
          <w:rFonts w:ascii="Arial" w:hAnsi="Arial" w:cs="Arial"/>
        </w:rPr>
        <w:t>ние в районной газете «Во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lastRenderedPageBreak/>
        <w:t>ход»,</w:t>
      </w:r>
      <w:r w:rsidRPr="00787667">
        <w:rPr>
          <w:rFonts w:ascii="Arial" w:hAnsi="Arial" w:cs="Arial"/>
        </w:rPr>
        <w:t xml:space="preserve"> разместить на официальном сайте Светлоя</w:t>
      </w:r>
      <w:r>
        <w:rPr>
          <w:rFonts w:ascii="Arial" w:hAnsi="Arial" w:cs="Arial"/>
        </w:rPr>
        <w:t>рского района</w:t>
      </w:r>
      <w:r w:rsidR="005E6F94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 xml:space="preserve"> и направить постановление в комитет юстиции Волгоградской области для включения в регистр муниципальных нормативно – правовых актов Волг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градской области.</w:t>
      </w:r>
    </w:p>
    <w:p w:rsidR="00DE4166" w:rsidRDefault="00DE4166" w:rsidP="005E6F9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E4166" w:rsidRPr="00787667" w:rsidRDefault="00DE4166" w:rsidP="005E6F9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87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7667">
        <w:rPr>
          <w:rFonts w:ascii="Arial" w:hAnsi="Arial" w:cs="Arial"/>
        </w:rPr>
        <w:t>Контроль исполнения настоящего постановления возложить на зам</w:t>
      </w:r>
      <w:r w:rsidRPr="00787667">
        <w:rPr>
          <w:rFonts w:ascii="Arial" w:hAnsi="Arial" w:cs="Arial"/>
        </w:rPr>
        <w:t>е</w:t>
      </w:r>
      <w:r w:rsidRPr="00787667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>
        <w:rPr>
          <w:rFonts w:ascii="Arial" w:hAnsi="Arial" w:cs="Arial"/>
        </w:rPr>
        <w:t>Ряскину Т. А.</w:t>
      </w:r>
      <w:r w:rsidRPr="00787667">
        <w:rPr>
          <w:rFonts w:ascii="Arial" w:hAnsi="Arial" w:cs="Arial"/>
        </w:rPr>
        <w:t xml:space="preserve"> </w:t>
      </w:r>
    </w:p>
    <w:p w:rsidR="00DE4166" w:rsidRDefault="00DE4166" w:rsidP="005E6F9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5E6F9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jc w:val="both"/>
        <w:rPr>
          <w:rFonts w:ascii="Arial" w:hAnsi="Arial" w:cs="Arial"/>
        </w:rPr>
      </w:pPr>
      <w:r w:rsidRPr="0068354A">
        <w:rPr>
          <w:rFonts w:ascii="Arial" w:hAnsi="Arial" w:cs="Arial"/>
        </w:rPr>
        <w:t xml:space="preserve">Глава муниципального района                                                     </w:t>
      </w:r>
      <w:r>
        <w:rPr>
          <w:rFonts w:ascii="Arial" w:hAnsi="Arial" w:cs="Arial"/>
        </w:rPr>
        <w:t xml:space="preserve">       Т.В.Распутина</w:t>
      </w: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175A1D">
        <w:rPr>
          <w:rFonts w:ascii="Arial" w:eastAsia="Calibri" w:hAnsi="Arial" w:cs="Arial"/>
        </w:rPr>
        <w:lastRenderedPageBreak/>
        <w:t>УТВЕРЖДЕН</w:t>
      </w: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175A1D">
        <w:rPr>
          <w:rFonts w:ascii="Arial" w:eastAsia="Calibri" w:hAnsi="Arial" w:cs="Arial"/>
        </w:rPr>
        <w:t>постановлением администрации</w:t>
      </w: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175A1D">
        <w:rPr>
          <w:rFonts w:ascii="Arial" w:eastAsia="Calibri" w:hAnsi="Arial" w:cs="Arial"/>
        </w:rPr>
        <w:t xml:space="preserve">Светлоярского муниципального </w:t>
      </w: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175A1D">
        <w:rPr>
          <w:rFonts w:ascii="Arial" w:eastAsia="Calibri" w:hAnsi="Arial" w:cs="Arial"/>
        </w:rPr>
        <w:t>района Волгоградской области</w:t>
      </w: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«22» 12. </w:t>
      </w:r>
      <w:bookmarkStart w:id="0" w:name="_GoBack"/>
      <w:bookmarkEnd w:id="0"/>
      <w:r w:rsidRPr="00175A1D">
        <w:rPr>
          <w:rFonts w:ascii="Arial" w:eastAsia="Calibri" w:hAnsi="Arial" w:cs="Arial"/>
        </w:rPr>
        <w:t>2020 №</w:t>
      </w:r>
      <w:r>
        <w:rPr>
          <w:rFonts w:ascii="Arial" w:eastAsia="Calibri" w:hAnsi="Arial" w:cs="Arial"/>
        </w:rPr>
        <w:t xml:space="preserve"> 2291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2"/>
          <w:szCs w:val="20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предоставления государственной услуги «Заключение договоров доверител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ного управления имуществом несовершеннолетних подопечных»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175A1D" w:rsidRPr="00175A1D" w:rsidRDefault="00175A1D" w:rsidP="00175A1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Общие положения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1.1. Административный регламент предоставления государственной услуги «Заключение договоров доверительного управления имуществом подопечных несовершеннолетних» (далее именуется - административный регламент,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дарственная услуга) определяет стандарт предоставления государственной услуги и устанавливает сроки и последовательность действий (администрати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ных процедур) при осуществлении полномочий по предоставлению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ственной услуги.</w:t>
      </w:r>
    </w:p>
    <w:p w:rsidR="00175A1D" w:rsidRPr="00175A1D" w:rsidRDefault="00175A1D" w:rsidP="00175A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1.2. В качестве заявителей выступают физические лица, не являющиеся пре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принимателями, некоммерческие организации (за исключением учреждения), желающие заключить договор доверительного управления имуществом нес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вершеннолетнего подопечного, и их уполномоченные представители, обрати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шиеся с заявлением о предоставлении государственной услуги (далее -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тели).</w:t>
      </w:r>
    </w:p>
    <w:p w:rsidR="00175A1D" w:rsidRPr="00175A1D" w:rsidRDefault="00175A1D" w:rsidP="00175A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1.3. Требования к порядку информирования о предоставлении государственной услуги.     </w:t>
      </w:r>
    </w:p>
    <w:p w:rsidR="00175A1D" w:rsidRPr="00175A1D" w:rsidRDefault="00175A1D" w:rsidP="00175A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175A1D">
        <w:rPr>
          <w:rFonts w:ascii="Arial" w:eastAsia="Times New Roman" w:hAnsi="Arial" w:cs="Arial"/>
          <w:lang w:eastAsia="ru-RU"/>
        </w:rPr>
        <w:t>к</w:t>
      </w:r>
      <w:r w:rsidRPr="00175A1D">
        <w:rPr>
          <w:rFonts w:ascii="Arial" w:eastAsia="Times New Roman" w:hAnsi="Arial" w:cs="Arial"/>
          <w:lang w:eastAsia="ru-RU"/>
        </w:rPr>
        <w:t>тронной почты и графике работы отдела образования, опеки и попечительства администрации Светлоярского муниципального района Волгоградской области (далее-отдел), его структурного подразделения, наделенного полномочиями по организации и осуществлению деятельности по опеке и попечительству и мн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гофункционального центра предоставления государственных и муниципальных услуг (далее - МФЦ): </w:t>
      </w:r>
    </w:p>
    <w:p w:rsidR="00175A1D" w:rsidRPr="00175A1D" w:rsidRDefault="00175A1D" w:rsidP="00175A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- местонахождение:  404171, Волгоградская область, Светлоярский район, р.п. Светлый Яр, ул. Спортивная, дом 5, кабинет № 37.</w:t>
      </w:r>
    </w:p>
    <w:p w:rsidR="00175A1D" w:rsidRPr="00175A1D" w:rsidRDefault="00175A1D" w:rsidP="00175A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- телефоны для справок: 8(4477)6-29-33;  - факс: 8(4477)6-29-33;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- официальный сайт администрации Светлоярского района Волгоградской о</w:t>
      </w:r>
      <w:r w:rsidRPr="00175A1D">
        <w:rPr>
          <w:rFonts w:ascii="Arial" w:eastAsia="Times New Roman" w:hAnsi="Arial" w:cs="Arial"/>
          <w:lang w:eastAsia="ru-RU"/>
        </w:rPr>
        <w:t>б</w:t>
      </w:r>
      <w:r w:rsidRPr="00175A1D">
        <w:rPr>
          <w:rFonts w:ascii="Arial" w:eastAsia="Times New Roman" w:hAnsi="Arial" w:cs="Arial"/>
          <w:lang w:eastAsia="ru-RU"/>
        </w:rPr>
        <w:t>ласти:  (</w:t>
      </w:r>
      <w:hyperlink r:id="rId9" w:history="1">
        <w:r w:rsidRPr="00175A1D">
          <w:rPr>
            <w:rFonts w:ascii="Arial" w:eastAsia="Times New Roman" w:hAnsi="Arial" w:cs="Arial"/>
            <w:lang w:eastAsia="ru-RU"/>
          </w:rPr>
          <w:t>www.</w:t>
        </w:r>
        <w:r w:rsidRPr="00175A1D">
          <w:rPr>
            <w:rFonts w:ascii="Arial" w:eastAsia="Times New Roman" w:hAnsi="Arial" w:cs="Arial"/>
            <w:lang w:val="en-US" w:eastAsia="ru-RU"/>
          </w:rPr>
          <w:t>svyar</w:t>
        </w:r>
        <w:r w:rsidRPr="00175A1D">
          <w:rPr>
            <w:rFonts w:ascii="Arial" w:eastAsia="Times New Roman" w:hAnsi="Arial" w:cs="Arial"/>
            <w:lang w:eastAsia="ru-RU"/>
          </w:rPr>
          <w:t>.ru</w:t>
        </w:r>
      </w:hyperlink>
      <w:r w:rsidRPr="00175A1D">
        <w:rPr>
          <w:rFonts w:ascii="Arial" w:eastAsia="Times New Roman" w:hAnsi="Arial" w:cs="Arial"/>
          <w:lang w:eastAsia="ru-RU"/>
        </w:rPr>
        <w:t xml:space="preserve">)      </w:t>
      </w:r>
    </w:p>
    <w:p w:rsidR="00175A1D" w:rsidRPr="00175A1D" w:rsidRDefault="00175A1D" w:rsidP="00175A1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- адрес электронной почты отдела: </w:t>
      </w:r>
      <w:hyperlink r:id="rId10" w:history="1">
        <w:r w:rsidRPr="00175A1D">
          <w:rPr>
            <w:rFonts w:ascii="Arial" w:eastAsia="Times New Roman" w:hAnsi="Arial" w:cs="Arial"/>
            <w:lang w:val="en-US" w:eastAsia="ru-RU"/>
          </w:rPr>
          <w:t>opeka</w:t>
        </w:r>
        <w:r w:rsidRPr="00175A1D">
          <w:rPr>
            <w:rFonts w:ascii="Arial" w:eastAsia="Times New Roman" w:hAnsi="Arial" w:cs="Arial"/>
            <w:lang w:eastAsia="ru-RU"/>
          </w:rPr>
          <w:t>@</w:t>
        </w:r>
        <w:r w:rsidRPr="00175A1D">
          <w:rPr>
            <w:rFonts w:ascii="Arial" w:eastAsia="Times New Roman" w:hAnsi="Arial" w:cs="Arial"/>
            <w:lang w:val="en-US" w:eastAsia="ru-RU"/>
          </w:rPr>
          <w:t>svyar</w:t>
        </w:r>
        <w:r w:rsidRPr="00175A1D">
          <w:rPr>
            <w:rFonts w:ascii="Arial" w:eastAsia="Times New Roman" w:hAnsi="Arial" w:cs="Arial"/>
            <w:lang w:eastAsia="ru-RU"/>
          </w:rPr>
          <w:t>.</w:t>
        </w:r>
        <w:r w:rsidRPr="00175A1D">
          <w:rPr>
            <w:rFonts w:ascii="Arial" w:eastAsia="Times New Roman" w:hAnsi="Arial" w:cs="Arial"/>
            <w:lang w:val="en-US" w:eastAsia="ru-RU"/>
          </w:rPr>
          <w:t>ru</w:t>
        </w:r>
      </w:hyperlink>
      <w:r w:rsidRPr="00175A1D">
        <w:rPr>
          <w:rFonts w:ascii="Arial" w:eastAsia="Times New Roman" w:hAnsi="Arial" w:cs="Arial"/>
          <w:lang w:eastAsia="ru-RU"/>
        </w:rPr>
        <w:t>.</w:t>
      </w:r>
    </w:p>
    <w:p w:rsidR="00175A1D" w:rsidRPr="00175A1D" w:rsidRDefault="00175A1D" w:rsidP="00175A1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- график работы отдела, уполномоченного на предоставление государственной услуги: </w:t>
      </w:r>
    </w:p>
    <w:p w:rsidR="00175A1D" w:rsidRPr="00175A1D" w:rsidRDefault="00175A1D" w:rsidP="00175A1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понедельник, среда, пятница - с 08.00 часов до 12.00 часов;</w:t>
      </w:r>
    </w:p>
    <w:p w:rsidR="00175A1D" w:rsidRPr="00175A1D" w:rsidRDefault="00175A1D" w:rsidP="00175A1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суббота, воскресенье – выходные.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Официальная информация о местонахождении, контактных телефонах, граф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ках работы МФЦ также размещена на Едином портале сети центров и офисов "Мои Документы" (МФЦ) Волгоградской области в информационно-</w:t>
      </w:r>
      <w:r w:rsidRPr="00175A1D">
        <w:rPr>
          <w:rFonts w:ascii="Arial" w:eastAsia="Times New Roman" w:hAnsi="Arial" w:cs="Arial"/>
          <w:lang w:eastAsia="ru-RU"/>
        </w:rPr>
        <w:lastRenderedPageBreak/>
        <w:t>телекоммуникационной сети "Интернет" по адресу: http://mfc.volganet.ru (далее - официальный сайт МФЦ).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1.4. Информирование граждан о предоставлении государственной услуги 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ществляется уполномоченными лицами отдела.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1.5. Информирование заявителей о факте поступления необходимого пакета документов в отдел осуществляется: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- путем направления письменного уведомления;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- по телефонам: 8(84477)6-29-33;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- при личном обращении заявителя.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Информация о месте нахождения и графике работы  отдела, о порядке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государственной услуги размещается на официальном сайте адм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нистрации Светлоярского муниципального района Волгоградской области в информационно-телекоммуникационной сети "Интернет" (www.</w:t>
      </w:r>
      <w:r w:rsidRPr="00175A1D">
        <w:rPr>
          <w:rFonts w:ascii="Arial" w:eastAsia="Times New Roman" w:hAnsi="Arial" w:cs="Arial"/>
          <w:lang w:val="en-US" w:eastAsia="ru-RU"/>
        </w:rPr>
        <w:t>svyar</w:t>
      </w:r>
      <w:r w:rsidRPr="00175A1D">
        <w:rPr>
          <w:rFonts w:ascii="Arial" w:eastAsia="Times New Roman" w:hAnsi="Arial" w:cs="Arial"/>
          <w:lang w:eastAsia="ru-RU"/>
        </w:rPr>
        <w:t>.ru), на Едином портале государственных и муниципальных услуг, являющемся фед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ральной государственной информационной системой, обеспечивающей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ставление государственных и муниципальных услуг в электронной форме (д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лее - Единый портал государственных и муниципальных услуг) (www.gosuslugi.ru), в государственной информационной системе "Портал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дарственных и муниципальных услуг (функций) Волгоградской области" (далее - Региональный портал государственных и муниципальных услуг) (https://gosuslugi.volganet.ru/), на официальном портале Губернатора и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страции Волгоградской области (www.volgograd.ru), на информационных сте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дах непосредственно в помещении администрации Светлоярского муниципал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ного района Волгоградской области и МФЦ, а также предоставляется работн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ками и должностными лицами уполномоченного органа по телефону.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 xml:space="preserve">нет" и информационных стендах размещаются: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почтовый адрес и адрес электронной почты отдела;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его график работы;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сведения о телефонных номерах для получения информации о предоставля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мой услуге;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административный регламент с приложениями;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нормативные правовые акты, регулирующие предоставление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краткие сведения о порядке предоставления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информация о документах, необходимых для предоставления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порядок получения разъяснений;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порядок обжалования решений, действий (бездействия) должностных лиц, 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 xml:space="preserve">ветственных за предоставление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Время ожидания для получения информации о правилах предоставления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дарственной услуги при личном обращении заявителя не должно превышать 15 минут.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шений, действий или бездействия работников и должностных лиц, обеспечив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ющих предоставление государственной услуги, даются работниками и дол</w:t>
      </w:r>
      <w:r w:rsidRPr="00175A1D">
        <w:rPr>
          <w:rFonts w:ascii="Arial" w:eastAsia="Times New Roman" w:hAnsi="Arial" w:cs="Arial"/>
          <w:lang w:eastAsia="ru-RU"/>
        </w:rPr>
        <w:t>ж</w:t>
      </w:r>
      <w:r w:rsidRPr="00175A1D">
        <w:rPr>
          <w:rFonts w:ascii="Arial" w:eastAsia="Times New Roman" w:hAnsi="Arial" w:cs="Arial"/>
          <w:lang w:eastAsia="ru-RU"/>
        </w:rPr>
        <w:lastRenderedPageBreak/>
        <w:t>ностными лицами уполномоченного органа по телефону или письменно почт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вым отправлением либо электронным сообщением по адресу, указанному 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явителем.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С момента приема запроса о предоставлении государственной услуги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тель имеет право на получение сведений о ходе предоставления государстве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ной услуги по телефону, посредством электронной почты, по адресам, указа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отдел.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 Стандарт предоставления государственной услуги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2.1. Наименование государственной услуги: «Заключение договоров довер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тельного управления имуществом несовершеннолетних подопечных».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2.2. Государственную услугу предоставляет администрация Светлоярского 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ниципального района Волгоградской области.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Структурное подразделение администрации Светлоярского муниципального района Волгоградской области, осуществляющее непосредственное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ставление муниципальной услуги – отдел образования, опеки и попечительства администрации Светлоярского муниципального района Волгоградской области  (далее - уполномоченный орган).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2.2.1. При предоставлении государственной услуги уполномоченный орган 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ществляет межведомственное информационное взаимодействие со следу</w:t>
      </w:r>
      <w:r w:rsidRPr="00175A1D">
        <w:rPr>
          <w:rFonts w:ascii="Arial" w:eastAsia="Times New Roman" w:hAnsi="Arial" w:cs="Arial"/>
          <w:lang w:eastAsia="ru-RU"/>
        </w:rPr>
        <w:t>ю</w:t>
      </w:r>
      <w:r w:rsidRPr="00175A1D">
        <w:rPr>
          <w:rFonts w:ascii="Arial" w:eastAsia="Times New Roman" w:hAnsi="Arial" w:cs="Arial"/>
          <w:lang w:eastAsia="ru-RU"/>
        </w:rPr>
        <w:t>щими территориальными органами федеральных органов исполнительной вл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сти, органами исполнительной власти субъектов Российской Федерации, орг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нами местного самоуправления и организациями, участвующими в предоста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 xml:space="preserve">лении государственной услуги: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Федеральная служба государственной регистрации, кадастра и картографии;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Федеральная налоговая служба;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Органы государственной власти и местного самоуправления, осуществляющие полномочия органов опеки и попечительства;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Органы записи актов гражданского состояния Российской Федерации.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"Интернет" по адресу: </w:t>
      </w:r>
      <w:hyperlink r:id="rId11" w:history="1">
        <w:r w:rsidRPr="00175A1D">
          <w:rPr>
            <w:rFonts w:ascii="Arial" w:eastAsia="Times New Roman" w:hAnsi="Arial" w:cs="Arial"/>
            <w:lang w:eastAsia="ru-RU"/>
          </w:rPr>
          <w:t>https://rosreestr.ru</w:t>
        </w:r>
      </w:hyperlink>
      <w:r w:rsidRPr="00175A1D">
        <w:rPr>
          <w:rFonts w:ascii="Arial" w:eastAsia="Times New Roman" w:hAnsi="Arial" w:cs="Arial"/>
          <w:lang w:eastAsia="ru-RU"/>
        </w:rPr>
        <w:t xml:space="preserve">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</w:t>
      </w:r>
      <w:hyperlink r:id="rId12" w:history="1">
        <w:r w:rsidRPr="00175A1D">
          <w:rPr>
            <w:rFonts w:ascii="Arial" w:eastAsia="Times New Roman" w:hAnsi="Arial" w:cs="Arial"/>
            <w:lang w:eastAsia="ru-RU"/>
          </w:rPr>
          <w:t>www.nalog.ru</w:t>
        </w:r>
      </w:hyperlink>
      <w:r w:rsidRPr="00175A1D">
        <w:rPr>
          <w:rFonts w:ascii="Arial" w:eastAsia="Times New Roman" w:hAnsi="Arial" w:cs="Arial"/>
          <w:lang w:eastAsia="ru-RU"/>
        </w:rPr>
        <w:t xml:space="preserve">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Сведения о местонахождении, телефонах и графике работы органов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ственной власти и местного самоуправления, осуществляющих полномочия о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 xml:space="preserve">ганов опеки и попечительства размещены в информационно-телекоммуникационной сети "Интернет" по адресу: </w:t>
      </w:r>
      <w:hyperlink r:id="rId13" w:history="1">
        <w:r w:rsidRPr="00175A1D">
          <w:rPr>
            <w:rFonts w:ascii="Arial" w:eastAsia="Times New Roman" w:hAnsi="Arial" w:cs="Arial"/>
            <w:lang w:eastAsia="ru-RU"/>
          </w:rPr>
          <w:t>www.usynovite.ru</w:t>
        </w:r>
      </w:hyperlink>
      <w:r w:rsidRPr="00175A1D">
        <w:rPr>
          <w:rFonts w:ascii="Arial" w:eastAsia="Times New Roman" w:hAnsi="Arial" w:cs="Arial"/>
          <w:lang w:eastAsia="ru-RU"/>
        </w:rPr>
        <w:t xml:space="preserve">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Сведения о местонахождении, телефонах и графике работы органов записи а</w:t>
      </w:r>
      <w:r w:rsidRPr="00175A1D">
        <w:rPr>
          <w:rFonts w:ascii="Arial" w:eastAsia="Times New Roman" w:hAnsi="Arial" w:cs="Arial"/>
          <w:lang w:eastAsia="ru-RU"/>
        </w:rPr>
        <w:t>к</w:t>
      </w:r>
      <w:r w:rsidRPr="00175A1D">
        <w:rPr>
          <w:rFonts w:ascii="Arial" w:eastAsia="Times New Roman" w:hAnsi="Arial" w:cs="Arial"/>
          <w:lang w:eastAsia="ru-RU"/>
        </w:rPr>
        <w:t xml:space="preserve">тов гражданского состояния размещены в информационно-телекоммуникационной сети "Интернет" по адресу: </w:t>
      </w:r>
      <w:hyperlink r:id="rId14" w:history="1">
        <w:r w:rsidRPr="00175A1D">
          <w:rPr>
            <w:rFonts w:ascii="Arial" w:eastAsia="Times New Roman" w:hAnsi="Arial" w:cs="Arial"/>
            <w:lang w:eastAsia="ru-RU"/>
          </w:rPr>
          <w:t>https://zags.nalog.ru</w:t>
        </w:r>
      </w:hyperlink>
      <w:r w:rsidRPr="00175A1D">
        <w:rPr>
          <w:rFonts w:ascii="Arial" w:eastAsia="Times New Roman" w:hAnsi="Arial" w:cs="Arial"/>
          <w:lang w:eastAsia="ru-RU"/>
        </w:rPr>
        <w:t xml:space="preserve">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При предоставлении государственной услуги не допускается требовать от 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ственные органы, органы местного самоуправления, организации.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2.3. Результатом предоставления государственной услуги является: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lastRenderedPageBreak/>
        <w:t>а) заключение договора доверительного управления имуществом несоверше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нолетнего подопечного;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б) отказ в заключении договора доверительного управления имуществом нес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вершеннолетнего подопечного.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2.4. Срок предоставления государственной услуги составляет 35 рабочих дней со дня регистрации заявления и прилагаемых к нему документов в отдел.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случае предоставления заявления и прилагаемых к нему документов в МФЦ срок предоставления государственной услуги исчисляется со дня регистрации заявления в МФЦ.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При подаче заявления и прилагаемых к нему документов через МФЦ, специ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2.5. Предоставление государственной услуги осуществляется в соответствии со следующими нормативными правовыми актами: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15" w:history="1">
        <w:r w:rsidRPr="00175A1D">
          <w:rPr>
            <w:rFonts w:ascii="Arial" w:eastAsia="Times New Roman" w:hAnsi="Arial" w:cs="Arial"/>
            <w:lang w:eastAsia="ru-RU"/>
          </w:rPr>
          <w:t>Конституция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Российской Федерации ("Российская газета", № 237, 25 декабря 1993);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Гражданский </w:t>
      </w:r>
      <w:hyperlink r:id="rId16" w:history="1">
        <w:r w:rsidRPr="00175A1D">
          <w:rPr>
            <w:rFonts w:ascii="Arial" w:eastAsia="Times New Roman" w:hAnsi="Arial" w:cs="Arial"/>
            <w:lang w:eastAsia="ru-RU"/>
          </w:rPr>
          <w:t>кодекс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Российской Федерации (часть первая) ("Собрание закон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дательства Российской Федерации", 05 декабря 1994, № 32, ст. 3301; "Росси</w:t>
      </w:r>
      <w:r w:rsidRPr="00175A1D">
        <w:rPr>
          <w:rFonts w:ascii="Arial" w:eastAsia="Times New Roman" w:hAnsi="Arial" w:cs="Arial"/>
          <w:lang w:eastAsia="ru-RU"/>
        </w:rPr>
        <w:t>й</w:t>
      </w:r>
      <w:r w:rsidRPr="00175A1D">
        <w:rPr>
          <w:rFonts w:ascii="Arial" w:eastAsia="Times New Roman" w:hAnsi="Arial" w:cs="Arial"/>
          <w:lang w:eastAsia="ru-RU"/>
        </w:rPr>
        <w:t>ская газета", № 238 - 239, 08 декабря 1994);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Семейный </w:t>
      </w:r>
      <w:hyperlink r:id="rId17" w:history="1">
        <w:r w:rsidRPr="00175A1D">
          <w:rPr>
            <w:rFonts w:ascii="Arial" w:eastAsia="Times New Roman" w:hAnsi="Arial" w:cs="Arial"/>
            <w:lang w:eastAsia="ru-RU"/>
          </w:rPr>
          <w:t>кодекс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Российской Федерации ("Собрание законодательства Ро</w:t>
      </w:r>
      <w:r w:rsidRPr="00175A1D">
        <w:rPr>
          <w:rFonts w:ascii="Arial" w:eastAsia="Times New Roman" w:hAnsi="Arial" w:cs="Arial"/>
          <w:lang w:eastAsia="ru-RU"/>
        </w:rPr>
        <w:t>с</w:t>
      </w:r>
      <w:r w:rsidRPr="00175A1D">
        <w:rPr>
          <w:rFonts w:ascii="Arial" w:eastAsia="Times New Roman" w:hAnsi="Arial" w:cs="Arial"/>
          <w:lang w:eastAsia="ru-RU"/>
        </w:rPr>
        <w:t xml:space="preserve">сийской Федерации", 01 января 1996, № 1, ст. 16; "Российская газета",        № 17, 27 января 1996);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Федеральный </w:t>
      </w:r>
      <w:hyperlink r:id="rId18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15 ноября 1997, № 143-ФЗ "Об актах гражданского с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стояния" ("Собрание законодательства Российской Федерации", 24 ноября 1997, № 47, ст. 5340; "Российская газета", № 224, 20 ноября 1997);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Федеральный </w:t>
      </w:r>
      <w:hyperlink r:id="rId19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27 июля 2006, № 149-ФЗ "Об информации, информац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онных технологиях и о защите информации" ("Российская газета",     № 165, 29 июля 2006);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Федеральный </w:t>
      </w:r>
      <w:hyperlink r:id="rId20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24 апреля 2008, № 48-ФЗ "Об опеке и попечительстве" ("Собрание законодательства Российской Федерации", 28 апреля 2008,    № 17, ст. 1755; "Российская газета", 94, 30 апреля 2008);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Федеральный </w:t>
      </w:r>
      <w:hyperlink r:id="rId21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27 июля 2010, № 210-ФЗ "Об организации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Федеральный </w:t>
      </w:r>
      <w:hyperlink r:id="rId22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06 апреля 2011 № 63-ФЗ "Об электронной подписи" ("Парламентская газета", № 17, 08-14 апреля 2011, "Российская газета",    № 75, 08 апреля 2011, "Собрание законодательства Российской Федерации", 11 апр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ля 2011, № 15, ст. 2036);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3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Правительства Российской Федерации от 18 мая 2009,    №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рации", 25 мая 2009 № 21, ст. 2572; "Российская газета", № 94, 27 мая 2009);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4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Правительства Российской Федерации от 16 мая 2011,    № 373 "О разработке и утверждении административных регламентов осуществления государственного контроля (надзора) и административных регламентов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государственных услуг" ("Собрание законодательства Российской Федерации", 30 мая 2011, № 22, ст. 3169);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</w:t>
      </w:r>
      <w:hyperlink r:id="rId25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июня 2012, № 634 "О видах электронной подписи, использование которых допускается при обр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щении за получением государственных и муниципальных услуг" ("Российская газета", № 148, 02 июля 2012, "Собрание законодательства Российской Фед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lastRenderedPageBreak/>
        <w:t xml:space="preserve">рации", 02 июля 2012, № 27, ст. 3744);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6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августа 2012,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175A1D">
        <w:rPr>
          <w:rFonts w:ascii="Arial" w:eastAsia="Times New Roman" w:hAnsi="Arial" w:cs="Arial"/>
          <w:lang w:eastAsia="ru-RU"/>
        </w:rPr>
        <w:t>с</w:t>
      </w:r>
      <w:r w:rsidRPr="00175A1D">
        <w:rPr>
          <w:rFonts w:ascii="Arial" w:eastAsia="Times New Roman" w:hAnsi="Arial" w:cs="Arial"/>
          <w:lang w:eastAsia="ru-RU"/>
        </w:rPr>
        <w:t xml:space="preserve">сийская газета", 31 августа 2012, № 200);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7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Правительства Российской Федерации от 26 марта 2016, № 236 "О требованиях к предоставлению в электронной форме государственных и 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ниципальных услуг" ("Российская газета", № 75, 08 апреля 2016);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8" w:history="1">
        <w:r w:rsidRPr="00175A1D">
          <w:rPr>
            <w:rFonts w:ascii="Arial" w:eastAsia="Times New Roman" w:hAnsi="Arial" w:cs="Arial"/>
            <w:lang w:eastAsia="ru-RU"/>
          </w:rPr>
          <w:t>приказ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Министерства просвещения Российской Федерации от 10 января 2019, № 4 "О реализации отдельных вопросов осуществления опеки и попечител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ства в отношении несовершеннолетних граждан" (официальный интернет-портал правовой информации http://www.pravo.gov.ru, 27 марта 2019);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9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Волгоградской области от 15 ноября 2007, № 1557-ОД "О наделении о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ке и попечительству" ("Волгоградская правда", № 224, 28 ноября 2007);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0" w:history="1">
        <w:r w:rsidRPr="00175A1D">
          <w:rPr>
            <w:rFonts w:ascii="Arial" w:eastAsia="Times New Roman" w:hAnsi="Arial" w:cs="Arial"/>
            <w:lang w:eastAsia="ru-RU"/>
          </w:rPr>
          <w:t>Закон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Волгоградской области от 15 ноября 2007, № 1558-ОД "Об органах опеки и попечительства" ("Волгоградская правда", № 224, 28 ноября 2007);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1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Администрации Волгоградской области от 25 июля 2011, № 369-п "О разработке и утверждении административных регламентов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ния государственных услуг" ("Волгоградская правда", № 142, 03 августа 2011);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2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Правительства Волгоградской области от 26 февраля 2013,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2013);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3" w:history="1">
        <w:r w:rsidRPr="00175A1D">
          <w:rPr>
            <w:rFonts w:ascii="Arial" w:eastAsia="Times New Roman" w:hAnsi="Arial" w:cs="Arial"/>
            <w:lang w:eastAsia="ru-RU"/>
          </w:rPr>
          <w:t>постановление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Администрации Волгоградской области от 09 ноября 2015,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 ноября 2015);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устав Светлоярского муниципального района Волгоградской области;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настоящий административный регламент.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2.6. Исчерпывающий перечень документов, необходимых в соответствии с 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конами и иными нормативными правовыми актами для предоставления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дарственной услуги, необходимых и обязательных для предоставления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дарственной услуги, способы их получения заявителем, в том числе в эле</w:t>
      </w:r>
      <w:r w:rsidRPr="00175A1D">
        <w:rPr>
          <w:rFonts w:ascii="Arial" w:eastAsia="Times New Roman" w:hAnsi="Arial" w:cs="Arial"/>
          <w:lang w:eastAsia="ru-RU"/>
        </w:rPr>
        <w:t>к</w:t>
      </w:r>
      <w:r w:rsidRPr="00175A1D">
        <w:rPr>
          <w:rFonts w:ascii="Arial" w:eastAsia="Times New Roman" w:hAnsi="Arial" w:cs="Arial"/>
          <w:lang w:eastAsia="ru-RU"/>
        </w:rPr>
        <w:t xml:space="preserve">тронной форме, и порядок их предоставления.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2.6.1. При обращении в целях заключения договора доверительного управл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ния имуществом несовершеннолетних подопечных заявитель самостоятельно представляет следующие документы: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заявление о намерении заключить договор доверительного управления им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ществом несовершеннолетнего подопечного по форме, установленной в пр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ложении к настоящему административному регламенту;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2) копия документа, удостоверяющего личность - для физических лиц;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копии учредительных документов - для некоммерческой организации;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4) документ, удостоверяющий полномочия представителя заявителя, в случае, если с заявлением обращается представитель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2.6.2. При обращении в целях заключения договора доверительного управл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имуществом несовершеннолетних подопечных заявитель вправе предст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вить следующие документы: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lastRenderedPageBreak/>
        <w:t xml:space="preserve"> 1) выписка из Единого государственного реестра юридических лиц - в отнош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нии сведений о государственной регистрации юридического лица;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2) заявление опекуна (попечителя) о необходимости постоянного управления недвижимым и ценным движимым имуществом подопечного, находящимся у него на ответственном хранении;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правоустанавливающие документы на ценное движимое имущество по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 xml:space="preserve">опечного, требующее постоянного управления;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4) выписка из Единого государственного реестра недвижимости - в отношении сведений о зарегистрированных правах несовершеннолетнего подопечного на объекты недвижимости;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5) правоустанавливающие документы на недвижимое имущество подопечного, требующие постоянного управления, не зарегистрированные в едином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 xml:space="preserve">ственном реестре недвижимости;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 Документы, перечисленные в пунктах 1 - 5 настоящего подпункта, находятся в распоряжении уполномоченного органа либо запрашиваются у опекуна (поп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чителя).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Иные документы, предусмотренные в настоящем подпункте, не предоставле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ные заявителем по собственной инициативе, уполномоченный орган запраш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вает в рамках межведомственного информационного взаимодействия.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Межведомственное информационное взаимодействие в рамках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ния государственной услуги осуществляется в соответствии с требованиями Федерального </w:t>
      </w:r>
      <w:hyperlink r:id="rId34" w:history="1">
        <w:r w:rsidRPr="00175A1D">
          <w:rPr>
            <w:rFonts w:ascii="Arial" w:eastAsia="Times New Roman" w:hAnsi="Arial" w:cs="Arial"/>
            <w:lang w:eastAsia="ru-RU"/>
          </w:rPr>
          <w:t>закона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27 июля 2010, № 210-ФЗ "Об организации предоста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 xml:space="preserve">ления государственных и муниципальных услуг" (далее - Федеральный закон № 210-ФЗ).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2.6.3. Документы, предусмотренные подпунктами 2.6.1 и 2.6.2 настоящего а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министративного регламента, могут быть поданы заявителем в уполномоче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ный орган лично, либо через операторов почтовой связи, либо с использован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ем Единого портала государственных и муниципальных услуг, Регионального портала государственных и муниципальных услуг, официального сайта адм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нистрации Светлоярского муниципального района Волгоградской области в информационно-телекоммуникационной сети "Интернет" по адресу:     </w:t>
      </w:r>
      <w:hyperlink r:id="rId35" w:history="1">
        <w:r w:rsidRPr="00175A1D">
          <w:rPr>
            <w:rFonts w:ascii="Arial" w:eastAsia="Times New Roman" w:hAnsi="Arial" w:cs="Arial"/>
            <w:u w:val="single"/>
            <w:lang w:val="en-US" w:eastAsia="ru-RU"/>
          </w:rPr>
          <w:t>op</w:t>
        </w:r>
        <w:r w:rsidRPr="00175A1D">
          <w:rPr>
            <w:rFonts w:ascii="Arial" w:eastAsia="Times New Roman" w:hAnsi="Arial" w:cs="Arial"/>
            <w:u w:val="single"/>
            <w:lang w:val="en-US" w:eastAsia="ru-RU"/>
          </w:rPr>
          <w:t>e</w:t>
        </w:r>
        <w:r w:rsidRPr="00175A1D">
          <w:rPr>
            <w:rFonts w:ascii="Arial" w:eastAsia="Times New Roman" w:hAnsi="Arial" w:cs="Arial"/>
            <w:u w:val="single"/>
            <w:lang w:val="en-US" w:eastAsia="ru-RU"/>
          </w:rPr>
          <w:t>ka</w:t>
        </w:r>
        <w:r w:rsidRPr="00175A1D">
          <w:rPr>
            <w:rFonts w:ascii="Arial" w:eastAsia="Times New Roman" w:hAnsi="Arial" w:cs="Arial"/>
            <w:u w:val="single"/>
            <w:lang w:eastAsia="ru-RU"/>
          </w:rPr>
          <w:t>@</w:t>
        </w:r>
        <w:r w:rsidRPr="00175A1D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175A1D">
          <w:rPr>
            <w:rFonts w:ascii="Arial" w:eastAsia="Times New Roman" w:hAnsi="Arial" w:cs="Arial"/>
            <w:u w:val="single"/>
            <w:lang w:eastAsia="ru-RU"/>
          </w:rPr>
          <w:t>.</w:t>
        </w:r>
        <w:r w:rsidRPr="00175A1D">
          <w:rPr>
            <w:rFonts w:ascii="Arial" w:eastAsia="Times New Roman" w:hAnsi="Arial" w:cs="Arial"/>
            <w:u w:val="single"/>
            <w:lang w:val="en-US" w:eastAsia="ru-RU"/>
          </w:rPr>
          <w:t>ru</w:t>
        </w:r>
      </w:hyperlink>
      <w:r w:rsidRPr="00175A1D">
        <w:rPr>
          <w:rFonts w:ascii="Arial" w:eastAsia="Times New Roman" w:hAnsi="Arial" w:cs="Arial"/>
          <w:lang w:eastAsia="ru-RU"/>
        </w:rPr>
        <w:t xml:space="preserve"> (далее - сайт уполномоченного органа), либо через МФЦ, в случае если уполномоченным органом заключено соглашение о взаимодействии с го</w:t>
      </w:r>
      <w:r w:rsidRPr="00175A1D">
        <w:rPr>
          <w:rFonts w:ascii="Arial" w:eastAsia="Times New Roman" w:hAnsi="Arial" w:cs="Arial"/>
          <w:lang w:eastAsia="ru-RU"/>
        </w:rPr>
        <w:t>с</w:t>
      </w:r>
      <w:r w:rsidRPr="00175A1D">
        <w:rPr>
          <w:rFonts w:ascii="Arial" w:eastAsia="Times New Roman" w:hAnsi="Arial" w:cs="Arial"/>
          <w:lang w:eastAsia="ru-RU"/>
        </w:rPr>
        <w:t>ударственным казенным учреждением Волгоградской области "Многофункци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нальный центр предоставления государственных и муниципальных услуг" (д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лее - соглашение о взаимодействии).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Заявитель вправе использовать простую электронную подпись в случае, предусмотренном </w:t>
      </w:r>
      <w:hyperlink r:id="rId36" w:history="1">
        <w:r w:rsidRPr="00175A1D">
          <w:rPr>
            <w:rFonts w:ascii="Arial" w:eastAsia="Times New Roman" w:hAnsi="Arial" w:cs="Arial"/>
            <w:lang w:eastAsia="ru-RU"/>
          </w:rPr>
          <w:t>пунктом 2(1)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Правил определения видов электронной подп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си, использование которых допускается при обращении за получением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ственных и муниципальных услуг, утвержденных постановлением Правител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ства Российской Федерации от 25 июня 2012, № 634 "О видах электронной по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писи, использование которых допускается при обращении за получением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дарственных и муниципальных услуг".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Межведомственное информационное взаимодействие в рамках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ния государственной услуги осуществляется в соответствии с требованиями Федерального </w:t>
      </w:r>
      <w:hyperlink r:id="rId37" w:history="1">
        <w:r w:rsidRPr="00175A1D">
          <w:rPr>
            <w:rFonts w:ascii="Arial" w:eastAsia="Times New Roman" w:hAnsi="Arial" w:cs="Arial"/>
            <w:lang w:eastAsia="ru-RU"/>
          </w:rPr>
          <w:t>закона</w:t>
        </w:r>
      </w:hyperlink>
      <w:r w:rsidRPr="00175A1D">
        <w:rPr>
          <w:rFonts w:ascii="Arial" w:eastAsia="Times New Roman" w:hAnsi="Arial" w:cs="Arial"/>
          <w:lang w:eastAsia="ru-RU"/>
        </w:rPr>
        <w:t xml:space="preserve"> № 210-ФЗ.       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2.6.4. Уполномоченный орган не вправе требовать от заявителя: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ставлением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2) представления документов и информации, которые в соответствии с норм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тивными правовыми актами Российской Федерации, нормативными правовыми актами Волгоградской области и муниципальными правовыми актами находя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ся в распоряжении органов местного самоуправления, предоставляющих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дарственную услугу, иных государственных органов, органов местного сам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дарственных или муниципальных услуг, за исключением документов, указанных в </w:t>
      </w:r>
      <w:hyperlink r:id="rId38" w:history="1">
        <w:r w:rsidRPr="00175A1D">
          <w:rPr>
            <w:rFonts w:ascii="Arial" w:eastAsia="Times New Roman" w:hAnsi="Arial" w:cs="Arial"/>
            <w:lang w:eastAsia="ru-RU"/>
          </w:rPr>
          <w:t>части 6 статьи 7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представления документов и информации, отсутствие и (или) недостове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ность которых не указывались при первоначальном отказе в приеме докуме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случаев, предусмотренных </w:t>
      </w:r>
      <w:hyperlink r:id="rId39" w:history="1">
        <w:r w:rsidRPr="00175A1D">
          <w:rPr>
            <w:rFonts w:ascii="Arial" w:eastAsia="Times New Roman" w:hAnsi="Arial" w:cs="Arial"/>
            <w:lang w:eastAsia="ru-RU"/>
          </w:rPr>
          <w:t>пунктом 4 части 1 статьи 7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2.7. Исчерпывающий перечень оснований для отказа в приеме документов, н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обходимых для предоставления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ных </w:t>
      </w:r>
      <w:hyperlink r:id="rId40" w:history="1">
        <w:r w:rsidRPr="00175A1D">
          <w:rPr>
            <w:rFonts w:ascii="Arial" w:eastAsia="Times New Roman" w:hAnsi="Arial" w:cs="Arial"/>
            <w:lang w:eastAsia="ru-RU"/>
          </w:rPr>
          <w:t>пунктом 9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Правил использования усиленной квалифицированной эле</w:t>
      </w:r>
      <w:r w:rsidRPr="00175A1D">
        <w:rPr>
          <w:rFonts w:ascii="Arial" w:eastAsia="Times New Roman" w:hAnsi="Arial" w:cs="Arial"/>
          <w:lang w:eastAsia="ru-RU"/>
        </w:rPr>
        <w:t>к</w:t>
      </w:r>
      <w:r w:rsidRPr="00175A1D">
        <w:rPr>
          <w:rFonts w:ascii="Arial" w:eastAsia="Times New Roman" w:hAnsi="Arial" w:cs="Arial"/>
          <w:lang w:eastAsia="ru-RU"/>
        </w:rPr>
        <w:t>тронной подписи при обращении за получением государственных и муниц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пальных услуг, утвержденных постановлением Правительства Российской Ф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дерации от 25 августа 2012, №  852, в частности, если в результате проверки квалифицированной подписи будет выявлено несоблюдение установ -ленных условий признания ее действительности.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2.8. Исчерпывающий перечень оснований для приостановления (или) отказа в предоставлении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2.8.1. Основания для приостановления предоставления государственной услуги отсутствуют.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2.8.2. Заявителю может быть отказано в предоставлении государственной усл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ги в следующих случаях: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1) в случае представления заявителем заведомо недостоверной информации, имеющей существенное значение для предоставления государственной услуги;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2) несоответствие заявителя категории лиц, указанных в пункте 1.2 настоящего административного регламента;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заключение договора доверительного управления имуществом несоверше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нолетнего подопечного с заявителем противоречит интересам несовершенн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летнего подопечного.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2.9. Перечень услуг, необходимых и обязательных для предоставления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Услуги, необходимые и обязательные для предоставления государственной услуги, отсутствуют.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Государственная пошлина и иная плата за предоставление государственной услуги не взимается.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lastRenderedPageBreak/>
        <w:t>мент, направленный на исправление ошибок, допущенных по вине уполном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ченного органа, МФЦ, организаций, указанных в </w:t>
      </w:r>
      <w:hyperlink r:id="rId41" w:history="1">
        <w:r w:rsidRPr="00175A1D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ного закона № 210-ФЗ, а также их должностных лиц, служащих, работников.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2.11. Максимальный срок ожидания в очереди при подаче запроса и при пол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чении результата предоставления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Максимальный срок ожидания в очереди при подаче заявления на предоста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 xml:space="preserve">ление государственной услуги (далее - заявление) и при получении результата государственной услуги в очной форме составляет не более 15 минут.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2.12. Срок и порядок регистрации запроса заявителя о предоставлении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дарственной услуги, в том числе в электронной форме.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Срок регистрации заявления осуществляется в день обращения заявителя.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Днем обращения для заключения договоров доверительного управления им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ществом подопечных считается день приема уполномоченным органом заявл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со всеми документами, указанными в подпункте 2.6.1 настоящего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стративного регламента, предоставление которых является обязательным для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Дата приема заявления фиксируется в специальном журнале регистрации 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явлений.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175A1D">
        <w:rPr>
          <w:rFonts w:ascii="Arial" w:eastAsia="Times New Roman" w:hAnsi="Arial" w:cs="Arial"/>
          <w:lang w:eastAsia="ru-RU"/>
        </w:rPr>
        <w:t>ъ</w:t>
      </w:r>
      <w:r w:rsidRPr="00175A1D">
        <w:rPr>
          <w:rFonts w:ascii="Arial" w:eastAsia="Times New Roman" w:hAnsi="Arial" w:cs="Arial"/>
          <w:lang w:eastAsia="ru-RU"/>
        </w:rPr>
        <w:t>ектов в соответствии с законодательством Российской Федерации о социал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ной защите инвалидов.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2.13.1. Требования к помещениям, в которых предоставляется государственная услуга.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Помещения уполномоченного органа должны соответствовать санитарно-эпидемиологическим </w:t>
      </w:r>
      <w:hyperlink r:id="rId42" w:history="1">
        <w:r w:rsidRPr="00175A1D">
          <w:rPr>
            <w:rFonts w:ascii="Arial" w:eastAsia="Times New Roman" w:hAnsi="Arial" w:cs="Arial"/>
            <w:lang w:eastAsia="ru-RU"/>
          </w:rPr>
          <w:t>правилам и нормативам</w:t>
        </w:r>
      </w:hyperlink>
      <w:r w:rsidRPr="00175A1D">
        <w:rPr>
          <w:rFonts w:ascii="Arial" w:eastAsia="Times New Roman" w:hAnsi="Arial" w:cs="Arial"/>
          <w:lang w:eastAsia="ru-RU"/>
        </w:rPr>
        <w:t xml:space="preserve"> "Гигиенические требования к персональным электронно-вычислительным машинам и организации работы.                  СанПиН 2.2.2/2.4.1340-03" и быть оборудованы средствами пожаротушения.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Вход и выход из помещений оборудуются соответствующими указателями.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Вход в уполномоченный орган оборудуется информационной табличкой (в</w:t>
      </w:r>
      <w:r w:rsidRPr="00175A1D">
        <w:rPr>
          <w:rFonts w:ascii="Arial" w:eastAsia="Times New Roman" w:hAnsi="Arial" w:cs="Arial"/>
          <w:lang w:eastAsia="ru-RU"/>
        </w:rPr>
        <w:t>ы</w:t>
      </w:r>
      <w:r w:rsidRPr="00175A1D">
        <w:rPr>
          <w:rFonts w:ascii="Arial" w:eastAsia="Times New Roman" w:hAnsi="Arial" w:cs="Arial"/>
          <w:lang w:eastAsia="ru-RU"/>
        </w:rPr>
        <w:t>веской), содержащей информацию о наименовании, месте нахождения и реж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ме работы.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 xml:space="preserve">деления), осуществляющего предоставление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2.13.2. Требования к местам ожидания.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Места ожидания должны соответствовать комфортным условиям для заявит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лей и оптимальным условиям работы специалистов уполномоченного органа.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Места ожидания должны быть оборудованы стульями, кресельными секциями, скамьями.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2.13.3. Требования к местам приема заявителей.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Прием заявителей осуществляется в специально выделенных для этих целей помещениях.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мым информационным базам данных, печатающим и копирующим устройствам.  </w:t>
      </w:r>
      <w:r w:rsidRPr="00175A1D">
        <w:rPr>
          <w:rFonts w:ascii="Arial" w:eastAsia="Times New Roman" w:hAnsi="Arial" w:cs="Arial"/>
          <w:lang w:eastAsia="ru-RU"/>
        </w:rPr>
        <w:lastRenderedPageBreak/>
        <w:t>При организации рабочих мест должна быть предусмотрена возможность св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бодного входа и выхода специалистов уполномоченного органа из помещения при необходимости.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Места сдачи и получения документов заявителями, места для информиров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надлежностями.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Срок регистрации заявления осуществляется в день обращения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Днем обращения для заключения договоров доверительного управления им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ществом подопечных считается день приема уполномоченным органом заявл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со всеми документами, указанными в подпункте 2.6.1 настоящего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стративного регламента, предоставление которых является обязательным для заявителя.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Дата приема заявления фиксируется в специальном журнале регистрации 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явлений.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175A1D">
        <w:rPr>
          <w:rFonts w:ascii="Arial" w:eastAsia="Times New Roman" w:hAnsi="Arial" w:cs="Arial"/>
          <w:lang w:eastAsia="ru-RU"/>
        </w:rPr>
        <w:t>ъ</w:t>
      </w:r>
      <w:r w:rsidRPr="00175A1D">
        <w:rPr>
          <w:rFonts w:ascii="Arial" w:eastAsia="Times New Roman" w:hAnsi="Arial" w:cs="Arial"/>
          <w:lang w:eastAsia="ru-RU"/>
        </w:rPr>
        <w:t>ектов в соответствии с законодательством Российской Федерации о социал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ной защите инвалидов.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Срок регистрации заявления осуществляется в день обращения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Днем обращения для заключения договоров доверительного управления им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ществом подопечных считается день приема уполномоченным органом заявл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со всеми документами, указанными в подпункте 2.6.1 настоящего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стративного регламента, предоставление которых является обязательным для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Дата приема заявления фиксируется в специальном журнале регистрации 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явлений.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175A1D">
        <w:rPr>
          <w:rFonts w:ascii="Arial" w:eastAsia="Times New Roman" w:hAnsi="Arial" w:cs="Arial"/>
          <w:lang w:eastAsia="ru-RU"/>
        </w:rPr>
        <w:t>ъ</w:t>
      </w:r>
      <w:r w:rsidRPr="00175A1D">
        <w:rPr>
          <w:rFonts w:ascii="Arial" w:eastAsia="Times New Roman" w:hAnsi="Arial" w:cs="Arial"/>
          <w:lang w:eastAsia="ru-RU"/>
        </w:rPr>
        <w:t>ектов в соответствии с законодательством Российской Федерации о социал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ной защите инвалидов.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2.13.1. Требования к помещениям, в которых предоставляется государственная услуга.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43" w:history="1">
        <w:r w:rsidRPr="00175A1D">
          <w:rPr>
            <w:rFonts w:ascii="Arial" w:eastAsia="Times New Roman" w:hAnsi="Arial" w:cs="Arial"/>
            <w:lang w:eastAsia="ru-RU"/>
          </w:rPr>
          <w:t>правилам и нормативам</w:t>
        </w:r>
      </w:hyperlink>
      <w:r w:rsidRPr="00175A1D">
        <w:rPr>
          <w:rFonts w:ascii="Arial" w:eastAsia="Times New Roman" w:hAnsi="Arial" w:cs="Arial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Вход и выход из помещений оборудуются соответствующими указателями.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Вход в уполномоченный орган оборудуется информационной табличкой (в</w:t>
      </w:r>
      <w:r w:rsidRPr="00175A1D">
        <w:rPr>
          <w:rFonts w:ascii="Arial" w:eastAsia="Times New Roman" w:hAnsi="Arial" w:cs="Arial"/>
          <w:lang w:eastAsia="ru-RU"/>
        </w:rPr>
        <w:t>ы</w:t>
      </w:r>
      <w:r w:rsidRPr="00175A1D">
        <w:rPr>
          <w:rFonts w:ascii="Arial" w:eastAsia="Times New Roman" w:hAnsi="Arial" w:cs="Arial"/>
          <w:lang w:eastAsia="ru-RU"/>
        </w:rPr>
        <w:t>веской), содержащей информацию о наименовании, месте нахождения и реж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lastRenderedPageBreak/>
        <w:t xml:space="preserve">ме работы.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>деления), осуществляющего предоставление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2.13.2. Требования к местам ожидания.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Места ожидания должны соответствовать комфортным условиям для заявит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лей и оптимальным условиям работы специалистов уполномоченного органа.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Места ожидания должны быть оборудованы стульями, кресельными секциями, скамьями.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2.13.3. Требования к местам приема заявителей.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Прием заявителей осуществляется в специально выделенных для этих целей помещениях.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мым информационным базам данных, печатающим и копирующим устройствам.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При организации рабочих мест должна быть предусмотрена возможность св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бодного входа и выхода специалистов уполномоченного органа из помещения при необходимости.  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Места сдачи и получения документов заявителями, места для информиров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надлежностями.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2.13.4. Требования к информационным стендам.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В помещениях уполномоченного органа, предназначенных для работы с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телями, размещаются информационные стенды, обеспечивающие получение информации о предоставлении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На информационных стендах, официальном сайте уполномоченного органа размещаются следующие информационные материалы: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2) текст настоящего административного регламента;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3) информация о порядке исполнения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4) перечень документов, необходимых для предоставления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5) формы и образцы документов для заполнения. 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При изменении информации по исполнению государственной услуги осущест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 xml:space="preserve">ляется ее периодическое обновление.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Визуальная, текстовая и мультимедийная информация о порядке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государственной услуги размещается на информационном стенде или и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ном портале государственных и муниципальных услуг, а также на сайте упо</w:t>
      </w:r>
      <w:r w:rsidRPr="00175A1D">
        <w:rPr>
          <w:rFonts w:ascii="Arial" w:eastAsia="Times New Roman" w:hAnsi="Arial" w:cs="Arial"/>
          <w:lang w:eastAsia="ru-RU"/>
        </w:rPr>
        <w:t>л</w:t>
      </w:r>
      <w:r w:rsidRPr="00175A1D">
        <w:rPr>
          <w:rFonts w:ascii="Arial" w:eastAsia="Times New Roman" w:hAnsi="Arial" w:cs="Arial"/>
          <w:lang w:eastAsia="ru-RU"/>
        </w:rPr>
        <w:t xml:space="preserve">номоченного органа.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му зрительному и слуховому восприятию этой информации гражданами.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2.13.5. Требования к обеспечению доступности предоставления государстве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ной услуги для инвалидов.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Уполномоченным органом, предоставляющим государственную услугу, обе</w:t>
      </w:r>
      <w:r w:rsidRPr="00175A1D">
        <w:rPr>
          <w:rFonts w:ascii="Arial" w:eastAsia="Times New Roman" w:hAnsi="Arial" w:cs="Arial"/>
          <w:lang w:eastAsia="ru-RU"/>
        </w:rPr>
        <w:t>с</w:t>
      </w:r>
      <w:r w:rsidRPr="00175A1D">
        <w:rPr>
          <w:rFonts w:ascii="Arial" w:eastAsia="Times New Roman" w:hAnsi="Arial" w:cs="Arial"/>
          <w:lang w:eastAsia="ru-RU"/>
        </w:rPr>
        <w:t>печивается создание инвалидам следующих условий доступности: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а) возможность беспрепятственного входа в помещения уполномоченного орг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на и выхода из них;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lastRenderedPageBreak/>
        <w:t>б) возможность самостоятельного передвижения в помещениях уполномоче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ного органа в целях доступа к месту предоставления услуги, в том числе с п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мощью работников уполномоченного органа, предоставляющего государстве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ную услугу, ассистивных и вспомогательных технологий, а также сменного кресла-коляски;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в) возможность посадки в транспортное средство и высадки из него перед вх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дом в уполномоченный орган, в том числе с использованием кресла-коляски и, при необходимости, с помощью работников уполномоченного органа;  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175A1D">
        <w:rPr>
          <w:rFonts w:ascii="Arial" w:eastAsia="Times New Roman" w:hAnsi="Arial" w:cs="Arial"/>
          <w:lang w:eastAsia="ru-RU"/>
        </w:rPr>
        <w:t>л</w:t>
      </w:r>
      <w:r w:rsidRPr="00175A1D">
        <w:rPr>
          <w:rFonts w:ascii="Arial" w:eastAsia="Times New Roman" w:hAnsi="Arial" w:cs="Arial"/>
          <w:lang w:eastAsia="ru-RU"/>
        </w:rPr>
        <w:t xml:space="preserve">номоченного органа;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д) содействие инвалиду при входе в помещение уполномоченного органа и в</w:t>
      </w:r>
      <w:r w:rsidRPr="00175A1D">
        <w:rPr>
          <w:rFonts w:ascii="Arial" w:eastAsia="Times New Roman" w:hAnsi="Arial" w:cs="Arial"/>
          <w:lang w:eastAsia="ru-RU"/>
        </w:rPr>
        <w:t>ы</w:t>
      </w:r>
      <w:r w:rsidRPr="00175A1D">
        <w:rPr>
          <w:rFonts w:ascii="Arial" w:eastAsia="Times New Roman" w:hAnsi="Arial" w:cs="Arial"/>
          <w:lang w:eastAsia="ru-RU"/>
        </w:rPr>
        <w:t>ходе из него, информирование инвалида о доступных маршрутах общественн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го транспорта;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е) надлежащее размещение носителей информации, необходимой для обе</w:t>
      </w:r>
      <w:r w:rsidRPr="00175A1D">
        <w:rPr>
          <w:rFonts w:ascii="Arial" w:eastAsia="Times New Roman" w:hAnsi="Arial" w:cs="Arial"/>
          <w:lang w:eastAsia="ru-RU"/>
        </w:rPr>
        <w:t>с</w:t>
      </w:r>
      <w:r w:rsidRPr="00175A1D">
        <w:rPr>
          <w:rFonts w:ascii="Arial" w:eastAsia="Times New Roman" w:hAnsi="Arial" w:cs="Arial"/>
          <w:lang w:eastAsia="ru-RU"/>
        </w:rPr>
        <w:t>печения беспрепятственного доступа инвалидов к государственной услуге, с учетом ограничений их жизнедеятельности, в том числе дублирование необх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175A1D">
        <w:rPr>
          <w:rFonts w:ascii="Arial" w:eastAsia="Times New Roman" w:hAnsi="Arial" w:cs="Arial"/>
          <w:lang w:eastAsia="ru-RU"/>
        </w:rPr>
        <w:t>л</w:t>
      </w:r>
      <w:r w:rsidRPr="00175A1D">
        <w:rPr>
          <w:rFonts w:ascii="Arial" w:eastAsia="Times New Roman" w:hAnsi="Arial" w:cs="Arial"/>
          <w:lang w:eastAsia="ru-RU"/>
        </w:rPr>
        <w:t xml:space="preserve">ненными рельефно-точечным шрифтом Брайля и на контрастном фоне; допуск сурдопереводчика и тифлосурдопереводчика;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кумента, подтверждающего ее специальное обучение, выданного по </w:t>
      </w:r>
      <w:hyperlink r:id="rId44" w:history="1">
        <w:r w:rsidRPr="00175A1D">
          <w:rPr>
            <w:rFonts w:ascii="Arial" w:eastAsia="Times New Roman" w:hAnsi="Arial" w:cs="Arial"/>
            <w:lang w:eastAsia="ru-RU"/>
          </w:rPr>
          <w:t>форме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и в </w:t>
      </w:r>
      <w:hyperlink r:id="rId45" w:history="1">
        <w:r w:rsidRPr="00175A1D">
          <w:rPr>
            <w:rFonts w:ascii="Arial" w:eastAsia="Times New Roman" w:hAnsi="Arial" w:cs="Arial"/>
            <w:lang w:eastAsia="ru-RU"/>
          </w:rPr>
          <w:t>порядке</w:t>
        </w:r>
      </w:hyperlink>
      <w:r w:rsidRPr="00175A1D">
        <w:rPr>
          <w:rFonts w:ascii="Arial" w:eastAsia="Times New Roman" w:hAnsi="Arial" w:cs="Arial"/>
          <w:lang w:eastAsia="ru-RU"/>
        </w:rPr>
        <w:t xml:space="preserve">, утвержденных приказом Министерства труда и социальной защиты Российской Федерации от 22 июня 2015, № 386н;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з) оказание работниками уполномоченного органа иной необходимой инвал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дам помощи в преодолении барьеров, мешающих получению ими услуг наравне с другими лицами.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2.14. Показатели доступности и качества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2.14.1. Показателями доступности государственной услуги являются: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предоставление информации об оказании государственной услуги посре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ством Единого портала государственных и муниципальных услуг, Портала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дарственных и муниципальных услуг Волгоградской области, а также сайта уполномоченного органа;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2) транспортная доступность к местам предоставления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обеспечение беспрепятственного доступа граждан с ограниченными возмо</w:t>
      </w:r>
      <w:r w:rsidRPr="00175A1D">
        <w:rPr>
          <w:rFonts w:ascii="Arial" w:eastAsia="Times New Roman" w:hAnsi="Arial" w:cs="Arial"/>
          <w:lang w:eastAsia="ru-RU"/>
        </w:rPr>
        <w:t>ж</w:t>
      </w:r>
      <w:r w:rsidRPr="00175A1D">
        <w:rPr>
          <w:rFonts w:ascii="Arial" w:eastAsia="Times New Roman" w:hAnsi="Arial" w:cs="Arial"/>
          <w:lang w:eastAsia="ru-RU"/>
        </w:rPr>
        <w:t>ностями передвижения к помещениям, в которых предоставляется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 xml:space="preserve">ственная услуга.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2.14.2. Показателями оценки качества предоставления государственной услуги являются: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количество взаимодействий заявителя при получении государственной усл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ги со специалистами органа местного самоуправления - не более двух раз;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3) соблюдение срока предоставления государственной услуги;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4) отсутствие жалоб заявителей на отсутствие необходимой информации в и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формационно-телекоммуникационной сети "Интернет" или на информационных стендах уполномоченного органа;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5) отсутствие поданных в установленном порядке обоснованных жалоб на де</w:t>
      </w:r>
      <w:r w:rsidRPr="00175A1D">
        <w:rPr>
          <w:rFonts w:ascii="Arial" w:eastAsia="Times New Roman" w:hAnsi="Arial" w:cs="Arial"/>
          <w:lang w:eastAsia="ru-RU"/>
        </w:rPr>
        <w:t>й</w:t>
      </w:r>
      <w:r w:rsidRPr="00175A1D">
        <w:rPr>
          <w:rFonts w:ascii="Arial" w:eastAsia="Times New Roman" w:hAnsi="Arial" w:cs="Arial"/>
          <w:lang w:eastAsia="ru-RU"/>
        </w:rPr>
        <w:t xml:space="preserve">ствия (бездействие) должностных лиц уполномоченного органа.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2.14.3. Государственная услуга по экстерриториальному принципу не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lastRenderedPageBreak/>
        <w:t>ставляется.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2.15. Иные требования к предоставлению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При предоставлении государственной услуги обеспечивается возможность п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лучения информации заявителем посредством Единого портала государстве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ных и муниципальных услуг, Регионального портала государственных и мун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ципальных услуг, а также сайта уполномоченного органа.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Заявителям предоставляется возможность дистанционно получить формы 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кументов, необходимые для получения государственной услуги. Указанные о</w:t>
      </w:r>
      <w:r w:rsidRPr="00175A1D">
        <w:rPr>
          <w:rFonts w:ascii="Arial" w:eastAsia="Times New Roman" w:hAnsi="Arial" w:cs="Arial"/>
          <w:lang w:eastAsia="ru-RU"/>
        </w:rPr>
        <w:t>б</w:t>
      </w:r>
      <w:r w:rsidRPr="00175A1D">
        <w:rPr>
          <w:rFonts w:ascii="Arial" w:eastAsia="Times New Roman" w:hAnsi="Arial" w:cs="Arial"/>
          <w:lang w:eastAsia="ru-RU"/>
        </w:rPr>
        <w:t>разцы заявлений размещаются в соответствующем разделе (www.</w:t>
      </w:r>
      <w:r w:rsidRPr="00175A1D">
        <w:rPr>
          <w:rFonts w:ascii="Arial" w:eastAsia="Times New Roman" w:hAnsi="Arial" w:cs="Arial"/>
          <w:lang w:val="en-US" w:eastAsia="ru-RU"/>
        </w:rPr>
        <w:t>svyar</w:t>
      </w:r>
      <w:r w:rsidRPr="00175A1D">
        <w:rPr>
          <w:rFonts w:ascii="Arial" w:eastAsia="Times New Roman" w:hAnsi="Arial" w:cs="Arial"/>
          <w:lang w:eastAsia="ru-RU"/>
        </w:rPr>
        <w:t>.ru ). Заявитель имеет возможность оформить все необходимые документы в удо</w:t>
      </w:r>
      <w:r w:rsidRPr="00175A1D">
        <w:rPr>
          <w:rFonts w:ascii="Arial" w:eastAsia="Times New Roman" w:hAnsi="Arial" w:cs="Arial"/>
          <w:lang w:eastAsia="ru-RU"/>
        </w:rPr>
        <w:t>б</w:t>
      </w:r>
      <w:r w:rsidRPr="00175A1D">
        <w:rPr>
          <w:rFonts w:ascii="Arial" w:eastAsia="Times New Roman" w:hAnsi="Arial" w:cs="Arial"/>
          <w:lang w:eastAsia="ru-RU"/>
        </w:rPr>
        <w:t xml:space="preserve">ном для него месте для подачи в уполномоченный орган.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ципальных услуг, Регионального портала государственных и муниципальных услуг, официального сайта уполномоченного органа.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6" w:history="1">
        <w:r w:rsidRPr="00175A1D">
          <w:rPr>
            <w:rFonts w:ascii="Arial" w:eastAsia="Times New Roman" w:hAnsi="Arial" w:cs="Arial"/>
            <w:lang w:eastAsia="ru-RU"/>
          </w:rPr>
          <w:t>пунктом 2(1)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вительства Российской Федерации от 25 июня 2012, №  634 "О видах электро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ной подписи, использование которых допускается при обращении за получен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ем государственных и муниципальных услуг".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 Состав, последовательность и сроки выполнения административных проц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в МФЦ предоставления государственных и муниципальных услуг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3.1. Исполнение государственной услуги включает в себя следующие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стративные процедуры: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прием и регистрация заявления и документов, необходимых для предоста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ления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2) рассмотрение заявления и документов, представленных заявителем;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формирование и направление межведомственных запросов в органы, учас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вующие в предоставлении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4) принятие решения о заключении договора доверительного управления им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ществом несовершеннолетнего подопечного или об отказе в предоставлении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5) уведомление заявителя о принятом решении;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6) заключение договора доверительного управления имуществом несоверше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нолетнего подопечного.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 Прием и регистрация заявления и документов, необходимых для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ставления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заявл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 и 2.6.2 настоящего а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министративного регламента, посредством личного обращения заявителя, по</w:t>
      </w:r>
      <w:r w:rsidRPr="00175A1D">
        <w:rPr>
          <w:rFonts w:ascii="Arial" w:eastAsia="Times New Roman" w:hAnsi="Arial" w:cs="Arial"/>
          <w:lang w:eastAsia="ru-RU"/>
        </w:rPr>
        <w:t>ч</w:t>
      </w:r>
      <w:r w:rsidRPr="00175A1D">
        <w:rPr>
          <w:rFonts w:ascii="Arial" w:eastAsia="Times New Roman" w:hAnsi="Arial" w:cs="Arial"/>
          <w:lang w:eastAsia="ru-RU"/>
        </w:rPr>
        <w:t xml:space="preserve">тового отправления, в электронной форме.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lastRenderedPageBreak/>
        <w:t xml:space="preserve">3.2.2. В целях предоставления документов прием граждан осуществляется в установленные подпунктом 1.3.2. настоящего регламента дни.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3.2.3. Специалист, ответственный за прием граждан: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при непосредственном обращении заявителя в уполномоченный орган уст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 xml:space="preserve">ставителя;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проверяет наличие (отсутствие) оснований для отказа в приеме представле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ных документов, установленных пунктом 2.7 настоящего административного р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гламента.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3.2.4. В случае соответствия документов установленным требованиям они пр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нимаются для решения вопроса о заключении договора доверительного упра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ления имуществом несовершеннолетних подопечных. Заявление с приложен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ем комплекта документов регистрируется лицом, ответственным за делопрои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 xml:space="preserve">водство, в течение одного рабочего дня. </w:t>
      </w:r>
    </w:p>
    <w:p w:rsidR="00175A1D" w:rsidRPr="00175A1D" w:rsidRDefault="00175A1D" w:rsidP="00175A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3.2.5. В случае выявления несоответствия установленным требованиям соде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телю о необходимости представить недостающие, исправленные, или офор</w:t>
      </w:r>
      <w:r w:rsidRPr="00175A1D">
        <w:rPr>
          <w:rFonts w:ascii="Arial" w:eastAsia="Times New Roman" w:hAnsi="Arial" w:cs="Arial"/>
          <w:lang w:eastAsia="ru-RU"/>
        </w:rPr>
        <w:t>м</w:t>
      </w:r>
      <w:r w:rsidRPr="00175A1D">
        <w:rPr>
          <w:rFonts w:ascii="Arial" w:eastAsia="Times New Roman" w:hAnsi="Arial" w:cs="Arial"/>
          <w:lang w:eastAsia="ru-RU"/>
        </w:rPr>
        <w:t xml:space="preserve">ленные надлежащим образом документы.  </w:t>
      </w: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75A1D">
        <w:rPr>
          <w:rFonts w:ascii="Arial" w:eastAsia="Calibri" w:hAnsi="Arial" w:cs="Arial"/>
        </w:rPr>
        <w:t>3.2.6</w:t>
      </w:r>
      <w:r w:rsidRPr="00175A1D">
        <w:rPr>
          <w:rFonts w:ascii="Arial" w:eastAsia="Calibri" w:hAnsi="Arial" w:cs="Arial"/>
          <w:color w:val="FF0000"/>
        </w:rPr>
        <w:t xml:space="preserve">. </w:t>
      </w:r>
      <w:r w:rsidRPr="00175A1D">
        <w:rPr>
          <w:rFonts w:ascii="Arial" w:eastAsia="Calibri" w:hAnsi="Arial" w:cs="Arial"/>
        </w:rPr>
        <w:t>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начальником, не позднее 5 дней со дня пол</w:t>
      </w:r>
      <w:r w:rsidRPr="00175A1D">
        <w:rPr>
          <w:rFonts w:ascii="Arial" w:eastAsia="Calibri" w:hAnsi="Arial" w:cs="Arial"/>
        </w:rPr>
        <w:t>у</w:t>
      </w:r>
      <w:r w:rsidRPr="00175A1D">
        <w:rPr>
          <w:rFonts w:ascii="Arial" w:eastAsia="Calibri" w:hAnsi="Arial" w:cs="Arial"/>
        </w:rPr>
        <w:t xml:space="preserve">чения документов. </w:t>
      </w:r>
    </w:p>
    <w:p w:rsidR="00175A1D" w:rsidRPr="00175A1D" w:rsidRDefault="00175A1D" w:rsidP="00175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75A1D">
        <w:rPr>
          <w:rFonts w:ascii="Arial" w:eastAsia="Calibri" w:hAnsi="Arial" w:cs="Arial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</w:t>
      </w:r>
      <w:r w:rsidRPr="00175A1D">
        <w:rPr>
          <w:rFonts w:ascii="Arial" w:eastAsia="Calibri" w:hAnsi="Arial" w:cs="Arial"/>
        </w:rPr>
        <w:t>а</w:t>
      </w:r>
      <w:r w:rsidRPr="00175A1D">
        <w:rPr>
          <w:rFonts w:ascii="Arial" w:eastAsia="Calibri" w:hAnsi="Arial" w:cs="Arial"/>
        </w:rPr>
        <w:t>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3.2.8.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 xml:space="preserve">ветствии с Федеральным </w:t>
      </w:r>
      <w:hyperlink r:id="rId47" w:history="1">
        <w:r w:rsidRPr="00175A1D">
          <w:rPr>
            <w:rFonts w:ascii="Arial" w:eastAsia="Times New Roman" w:hAnsi="Arial" w:cs="Arial"/>
            <w:lang w:eastAsia="ru-RU"/>
          </w:rPr>
          <w:t>законом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06 апреля 2011 № 63-ФЗ "Об электронной подписи", </w:t>
      </w:r>
      <w:hyperlink r:id="rId48" w:history="1">
        <w:r w:rsidRPr="00175A1D">
          <w:rPr>
            <w:rFonts w:ascii="Arial" w:eastAsia="Times New Roman" w:hAnsi="Arial" w:cs="Arial"/>
            <w:lang w:eastAsia="ru-RU"/>
          </w:rPr>
          <w:t>Правилами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использования усиленной квалифицированной электро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№ 852, </w:t>
      </w:r>
      <w:hyperlink r:id="rId49" w:history="1">
        <w:r w:rsidRPr="00175A1D">
          <w:rPr>
            <w:rFonts w:ascii="Arial" w:eastAsia="Times New Roman" w:hAnsi="Arial" w:cs="Arial"/>
            <w:lang w:eastAsia="ru-RU"/>
          </w:rPr>
          <w:t>Правилами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определения видов электронной подп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си, использование которых допускается при обращении за получением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ственных и муниципальных услуг, утвержденными постановлением Правител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ства Российской Федерации от 25 июня 2012 № 634.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3.2.9. В случае если представленные в электронном виде заявление на оказ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ние государственной услуги и документы к нему не заверены электронной по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писью, специалист уполномоченного органа, ответственный за рассмотрение и оформление документов для предоставления государственной услуги, обраб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Срок исполнения действий - не более 1 рабочего дня со дня поступления зая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 xml:space="preserve">ления и документов в форме электронных документов.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случае если в результате проверки квалифицированной подписи будет выя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lastRenderedPageBreak/>
        <w:t>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0" w:history="1">
        <w:r w:rsidRPr="00175A1D">
          <w:rPr>
            <w:rFonts w:ascii="Arial" w:eastAsia="Times New Roman" w:hAnsi="Arial" w:cs="Arial"/>
            <w:lang w:eastAsia="ru-RU"/>
          </w:rPr>
          <w:t>статьи 11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от 06 апреля 2011 № 63-ФЗ "Об электронной подписи, которые послужили основанием для принятия ук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бинет на Едином портале государственных и муниципальных услуг.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Срок исполнения действий - не более 3 дней со дня обращения заявителя в уполномоченный орган с заявлением в форме электронных документов.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3.2.10. Результатом выполнения административной процедуры является рег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страция заявления и документов заявителя.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3.3. Рассмотрение заявления и документов, представленных заявителем.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3.3.1. Основанием для начала процедуры рассмотрения заявления и докуме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тов, представленных заявителем, является поступление заявления и докуме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тов специалисту уполномоченного органа, ответственному за принятие реш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ния в предоставлении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3.3.2. Специалист, ответственный за принятие решения в предоставлении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дарственной услуги, проверяет представленные заявителем документы, их комплектность и подлинность.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175A1D">
        <w:rPr>
          <w:rFonts w:ascii="Arial" w:eastAsia="Times New Roman" w:hAnsi="Arial" w:cs="Arial"/>
          <w:lang w:eastAsia="ru-RU"/>
        </w:rPr>
        <w:t>л</w:t>
      </w:r>
      <w:r w:rsidRPr="00175A1D">
        <w:rPr>
          <w:rFonts w:ascii="Arial" w:eastAsia="Times New Roman" w:hAnsi="Arial" w:cs="Arial"/>
          <w:lang w:eastAsia="ru-RU"/>
        </w:rPr>
        <w:t>номоченного органа, ответственному за принятие решения в предоставлении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3.4. Формирование и направление межведомственных запросов в органы и о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ганизации, участвующие в предоставлении государственной услуги.3.4.1. Осн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ванием для направления запросов для получения информации, влияющей на право заявителя в получении государственной услуги, является прием и рег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лении сведений, указанных в пункте 2.6.2 настоящего административного р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гламента.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>решения на изменение имени и (или) фамилии ребенку или об отказе в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ставлении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3.4.3. Максимальный срок выполнения административной процедуры с учетом ожидания ответов на межведомственный запрос составляет 10 рабочих дней со дня регистрации заявления.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3.5. Принятие решения о заключение договоров доверительного управления имуществом подопечных или об отказе в предоставлении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3.5.1. Основанием для начала административной процедуры является ра</w:t>
      </w:r>
      <w:r w:rsidRPr="00175A1D">
        <w:rPr>
          <w:rFonts w:ascii="Arial" w:eastAsia="Times New Roman" w:hAnsi="Arial" w:cs="Arial"/>
          <w:lang w:eastAsia="ru-RU"/>
        </w:rPr>
        <w:t>с</w:t>
      </w:r>
      <w:r w:rsidRPr="00175A1D">
        <w:rPr>
          <w:rFonts w:ascii="Arial" w:eastAsia="Times New Roman" w:hAnsi="Arial" w:cs="Arial"/>
          <w:lang w:eastAsia="ru-RU"/>
        </w:rPr>
        <w:t>смотрение документов, представленных заявителем, необходимых для получ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lastRenderedPageBreak/>
        <w:t xml:space="preserve">ния государственной услуги.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3.5.2. По результатам рассмотрения документов специалист уполномоченного органа, ответственный за рассмотрение и оформление документов для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государственной услуги, определяет наличие либо отсутствие осн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ваний для отказа в предоставлении государственной услуги, предусмотренных подпунктом 2.8.2 настоящего административного регламента, и готовит проект решения о предоставлении государственной услуги либо об отказе в ее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3.5.3. Принятие решения о заключении договора доверительного управления имуществом несовершеннолетнего подопечного (отказе в заключении догов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ра) оформляется постановлением администрации Светлоярского муниципал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ного района Волгоградской области (или его структурного подразделения). При отказе в предоставлении государственной услуги оформляется письменное уведомление уполномоченного органа с указанием причин отказа.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Уведомление об отказе в предоставлении государственной услуги подписыв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ется главой администрации Светлоярского муниципального района Волгогра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ской области.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3.5.4. Максимальный срок исполнения данной административной процедуры составляет 5 рабочих дней со дня получения всех необходимых для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государственной услуги документов, в том числе полученных в ра</w:t>
      </w:r>
      <w:r w:rsidRPr="00175A1D">
        <w:rPr>
          <w:rFonts w:ascii="Arial" w:eastAsia="Times New Roman" w:hAnsi="Arial" w:cs="Arial"/>
          <w:lang w:eastAsia="ru-RU"/>
        </w:rPr>
        <w:t>м</w:t>
      </w:r>
      <w:r w:rsidRPr="00175A1D">
        <w:rPr>
          <w:rFonts w:ascii="Arial" w:eastAsia="Times New Roman" w:hAnsi="Arial" w:cs="Arial"/>
          <w:lang w:eastAsia="ru-RU"/>
        </w:rPr>
        <w:t>ках межведомственного информационного взаимодействия.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3.6. Уведомление заявителя о принятом решении.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3.6.1. Основанием для начала данной административной процедуры является принятие решения о заключении с заявителем договора доверительного упра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ления имуществом несовершеннолетнего подопечного либо об отказе в закл</w:t>
      </w:r>
      <w:r w:rsidRPr="00175A1D">
        <w:rPr>
          <w:rFonts w:ascii="Arial" w:eastAsia="Times New Roman" w:hAnsi="Arial" w:cs="Arial"/>
          <w:lang w:eastAsia="ru-RU"/>
        </w:rPr>
        <w:t>ю</w:t>
      </w:r>
      <w:r w:rsidRPr="00175A1D">
        <w:rPr>
          <w:rFonts w:ascii="Arial" w:eastAsia="Times New Roman" w:hAnsi="Arial" w:cs="Arial"/>
          <w:lang w:eastAsia="ru-RU"/>
        </w:rPr>
        <w:t>чении договора.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3.6.2. Специалист уполномоченного органа, ответственный за оформление 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кументов о предоставлении (об отказе в предоставлении) государственной услуги, в течение 3 рабочих дней со дня подписания правового акта о заключ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нии договора доверительного управления имуществом несовершеннолетнего подопечного (отказе в заключении договора), а также письменного уведомления об отказе в заключении договора доверительного управления имуществом несовершеннолетнего подопечного направляет заявителю копию правового а</w:t>
      </w:r>
      <w:r w:rsidRPr="00175A1D">
        <w:rPr>
          <w:rFonts w:ascii="Arial" w:eastAsia="Times New Roman" w:hAnsi="Arial" w:cs="Arial"/>
          <w:lang w:eastAsia="ru-RU"/>
        </w:rPr>
        <w:t>к</w:t>
      </w:r>
      <w:r w:rsidRPr="00175A1D">
        <w:rPr>
          <w:rFonts w:ascii="Arial" w:eastAsia="Times New Roman" w:hAnsi="Arial" w:cs="Arial"/>
          <w:lang w:eastAsia="ru-RU"/>
        </w:rPr>
        <w:t>та или уведомление.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заключении доверительного управления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телем в заявлении о предоставлении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3.6.3. Максимальный срок выполнения данной административной процедуры составляет 3 рабочих дня с момента принятия решения о заключении с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телем договора доверительного управлении имуществом несовершеннолетнего подопечного или об отказе в заключении договора.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3.7. Заключение договора доверительного управления имуществом несове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шеннолетнего подопечного.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3.7.1. Основанием для начала административной процедуры является издание правового акта о заключении с заявителем договора доверительного управл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нии имуществом несовершеннолетнего подопечного (отказе в заключении 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говора).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3.7.2. В течение 1 рабочего дня со дня издания правового акта о заключении с </w:t>
      </w:r>
      <w:r w:rsidRPr="00175A1D">
        <w:rPr>
          <w:rFonts w:ascii="Arial" w:eastAsia="Times New Roman" w:hAnsi="Arial" w:cs="Arial"/>
          <w:lang w:eastAsia="ru-RU"/>
        </w:rPr>
        <w:lastRenderedPageBreak/>
        <w:t>заявителем договора доверительного управлении имуществом несовершенн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летнего подопечного специалист, ответственный за подготовку договора дов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рительного управления имуществом несовершеннолетнего подопечного, гот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вит проект данного договора и направляет три экземпляра проекта договора заявителю для подписания с указанием срока возврата подписанного договора.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день возврата заявителем трех экземпляров подписанного договора они направляются на подпись главе администрации муниципального района Волг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градской области.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Не позднее 3 рабочих дней после подписания договора доверительного упра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ления имуществом несовершеннолетнего подопечного главой администрации Светлоярского муниципального района Волгоградской области специалист, 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ветственный за подготовку договора, направляет подписанный договор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телю.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3.7.3. Максимальный срок исполнения данной административной процедуры 17 рабочих дней со дня издания правового акта о заключении с заявителем дог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вора доверительного управления имуществом несовершеннолетнего подопе</w:t>
      </w:r>
      <w:r w:rsidRPr="00175A1D">
        <w:rPr>
          <w:rFonts w:ascii="Arial" w:eastAsia="Times New Roman" w:hAnsi="Arial" w:cs="Arial"/>
          <w:lang w:eastAsia="ru-RU"/>
        </w:rPr>
        <w:t>ч</w:t>
      </w:r>
      <w:r w:rsidRPr="00175A1D">
        <w:rPr>
          <w:rFonts w:ascii="Arial" w:eastAsia="Times New Roman" w:hAnsi="Arial" w:cs="Arial"/>
          <w:lang w:eastAsia="ru-RU"/>
        </w:rPr>
        <w:t xml:space="preserve">ного.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3.7.4. Результатом административной процедуры является составленный на бумажном носителе и подписанный сторонами договор доверительного упра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ления имуществом несовершеннолетнего подопечного.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 Формы контроля за исполнением административного регламента.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4.1. Контроль за соблюдением уполномоченным органом, должностными лиц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ми уполномоченного органа, участвующими в предоставлении настоящей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ные должностные лица), главой администрации Светлоярского муниципального района Волгоградской области и включает в себя проведение проверок полн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ты и качества предоставления государственной услуги. Плановые и внеплан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вые проверки проводятся уполномоченными должностными лицами на основ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нии распоряжения главы администрации Светлоярского муниципального рай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на.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4.2. Проверка полноты и качества предоставления государственной услуги осуществляется путем проведения: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4.3. Плановые проверки осуществления отдельных административных проц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дур проводятся 1 раз в полугодие; полноты и качества предоставления гос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дарственной услуги в целом - 1 раз в год, внеплановые - при поступлении в 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дел жалобы заявителя на своевременность, полноту и качество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lastRenderedPageBreak/>
        <w:t>ния государственной услуги, на основании иных документов и сведений, указ</w:t>
      </w:r>
      <w:r w:rsidRPr="00175A1D">
        <w:rPr>
          <w:rFonts w:ascii="Arial" w:eastAsia="Times New Roman" w:hAnsi="Arial" w:cs="Arial"/>
          <w:lang w:eastAsia="ru-RU"/>
        </w:rPr>
        <w:t>ы</w:t>
      </w:r>
      <w:r w:rsidRPr="00175A1D">
        <w:rPr>
          <w:rFonts w:ascii="Arial" w:eastAsia="Times New Roman" w:hAnsi="Arial" w:cs="Arial"/>
          <w:lang w:eastAsia="ru-RU"/>
        </w:rPr>
        <w:t>вающих на нарушения настоящего административного регламента.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4.4. По результатам проведенной проверки составляется акт, в котором отр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жаются выявленные нарушения и предложения по их устранению. Акт подп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сывается должностным лицом, уполномоченным на проведение проверки.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4.5. Должностные лица уполномоченного органа, участвующие в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нии государственной услуги, несут персональную ответственность за соблюд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4.6. Самостоятельной формой контроля за исполнением положений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стративного регламента является контроль со стороны граждан, их объедин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ний и организаций, который осуществляется путем направления обращений и жалоб в отдел.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 Досудебный (внесудебный) порядок обжалования решений и действий (бе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>действия) уполномоченного органа, МФЦ, организаций, указанных в части 1.1 статьи 16 Федерального закона № 210-ФЗ, а также их должностных лиц.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5.1. Заявитель может обратиться с жалобой на решения и действия (безде</w:t>
      </w:r>
      <w:r w:rsidRPr="00175A1D">
        <w:rPr>
          <w:rFonts w:ascii="Arial" w:eastAsia="Times New Roman" w:hAnsi="Arial" w:cs="Arial"/>
          <w:lang w:eastAsia="ru-RU"/>
        </w:rPr>
        <w:t>й</w:t>
      </w:r>
      <w:r w:rsidRPr="00175A1D">
        <w:rPr>
          <w:rFonts w:ascii="Arial" w:eastAsia="Times New Roman" w:hAnsi="Arial" w:cs="Arial"/>
          <w:lang w:eastAsia="ru-RU"/>
        </w:rPr>
        <w:t xml:space="preserve">ствие) уполномоченного органа, МФЦ, организаций, указанных в </w:t>
      </w:r>
      <w:hyperlink r:id="rId51" w:history="1">
        <w:r w:rsidRPr="00175A1D">
          <w:rPr>
            <w:rFonts w:ascii="Arial" w:eastAsia="Times New Roman" w:hAnsi="Arial" w:cs="Arial"/>
            <w:lang w:eastAsia="ru-RU"/>
          </w:rPr>
          <w:t>части 1.1 ст</w:t>
        </w:r>
        <w:r w:rsidRPr="00175A1D">
          <w:rPr>
            <w:rFonts w:ascii="Arial" w:eastAsia="Times New Roman" w:hAnsi="Arial" w:cs="Arial"/>
            <w:lang w:eastAsia="ru-RU"/>
          </w:rPr>
          <w:t>а</w:t>
        </w:r>
        <w:r w:rsidRPr="00175A1D">
          <w:rPr>
            <w:rFonts w:ascii="Arial" w:eastAsia="Times New Roman" w:hAnsi="Arial" w:cs="Arial"/>
            <w:lang w:eastAsia="ru-RU"/>
          </w:rPr>
          <w:t>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а также их должностных лиц, муниц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пальных служащих, работников, в том числе в следующих случаях: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нарушение срока регистрации запроса заявителя о предоставлении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 xml:space="preserve">ственной услуги, запроса, указанного в </w:t>
      </w:r>
      <w:hyperlink r:id="rId52" w:history="1">
        <w:r w:rsidRPr="00175A1D">
          <w:rPr>
            <w:rFonts w:ascii="Arial" w:eastAsia="Times New Roman" w:hAnsi="Arial" w:cs="Arial"/>
            <w:lang w:eastAsia="ru-RU"/>
          </w:rPr>
          <w:t>статье 15.1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2) нарушение срока предоставления государственной услуги. В указанном сл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ставлению государственной услуги в полном объеме в порядке, определенном </w:t>
      </w:r>
      <w:hyperlink r:id="rId53" w:history="1">
        <w:r w:rsidRPr="00175A1D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мативными правовыми актами Российской Федерации, нормативными прав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выми актами Волгоградской области, муниципальными правовыми актами для предоставления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4) отказ в приеме документов, предоставление которых предусмотрено норм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государственной услуги, у заявителя;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ными правовыми актами. В указанном случае досудебное (внесудебное) обж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75A1D">
        <w:rPr>
          <w:rFonts w:ascii="Arial" w:eastAsia="Times New Roman" w:hAnsi="Arial" w:cs="Arial"/>
          <w:lang w:eastAsia="ru-RU"/>
        </w:rPr>
        <w:lastRenderedPageBreak/>
        <w:t>многофункциональный центр, решения и действия (бездействие) которого о</w:t>
      </w:r>
      <w:r w:rsidRPr="00175A1D">
        <w:rPr>
          <w:rFonts w:ascii="Arial" w:eastAsia="Times New Roman" w:hAnsi="Arial" w:cs="Arial"/>
          <w:lang w:eastAsia="ru-RU"/>
        </w:rPr>
        <w:t>б</w:t>
      </w:r>
      <w:r w:rsidRPr="00175A1D">
        <w:rPr>
          <w:rFonts w:ascii="Arial" w:eastAsia="Times New Roman" w:hAnsi="Arial" w:cs="Arial"/>
          <w:lang w:eastAsia="ru-RU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54" w:history="1">
        <w:r w:rsidRPr="00175A1D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6) затребование с заявителя при предоставлении государственной услуги пл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ты, не предусмотренной нормативными правовыми актами Российской Федер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ции, нормативными правовыми актами Волгоградской области, муниципальн</w:t>
      </w:r>
      <w:r w:rsidRPr="00175A1D">
        <w:rPr>
          <w:rFonts w:ascii="Arial" w:eastAsia="Times New Roman" w:hAnsi="Arial" w:cs="Arial"/>
          <w:lang w:eastAsia="ru-RU"/>
        </w:rPr>
        <w:t>ы</w:t>
      </w:r>
      <w:r w:rsidRPr="00175A1D">
        <w:rPr>
          <w:rFonts w:ascii="Arial" w:eastAsia="Times New Roman" w:hAnsi="Arial" w:cs="Arial"/>
          <w:lang w:eastAsia="ru-RU"/>
        </w:rPr>
        <w:t>ми правовыми актами;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7) отказ уполномоченного органа, должностного лица администрации Светл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ярского муниципального района Волгоградской области, многофункционального центра, работника многофункционального центра, организаций, предусмотре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ных </w:t>
      </w:r>
      <w:hyperlink r:id="rId55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ленного срока таких исправлений. В указанном случае досудебное (внесуде</w:t>
      </w:r>
      <w:r w:rsidRPr="00175A1D">
        <w:rPr>
          <w:rFonts w:ascii="Arial" w:eastAsia="Times New Roman" w:hAnsi="Arial" w:cs="Arial"/>
          <w:lang w:eastAsia="ru-RU"/>
        </w:rPr>
        <w:t>б</w:t>
      </w:r>
      <w:r w:rsidRPr="00175A1D">
        <w:rPr>
          <w:rFonts w:ascii="Arial" w:eastAsia="Times New Roman" w:hAnsi="Arial" w:cs="Arial"/>
          <w:lang w:eastAsia="ru-RU"/>
        </w:rPr>
        <w:t>ное) обжалование заявителем решений и действий (бездействия) многофун</w:t>
      </w:r>
      <w:r w:rsidRPr="00175A1D">
        <w:rPr>
          <w:rFonts w:ascii="Arial" w:eastAsia="Times New Roman" w:hAnsi="Arial" w:cs="Arial"/>
          <w:lang w:eastAsia="ru-RU"/>
        </w:rPr>
        <w:t>к</w:t>
      </w:r>
      <w:r w:rsidRPr="00175A1D">
        <w:rPr>
          <w:rFonts w:ascii="Arial" w:eastAsia="Times New Roman" w:hAnsi="Arial" w:cs="Arial"/>
          <w:lang w:eastAsia="ru-RU"/>
        </w:rPr>
        <w:t>ционального центра, работника многофункционального центра возможно в сл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6" w:history="1">
        <w:r w:rsidRPr="00175A1D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рального закона № 210-ФЗ;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8) нарушение срока или порядка выдачи документов по результатам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7" w:history="1">
        <w:r w:rsidRPr="00175A1D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10) требование у заявителя при предоставлении государственной услуги док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ментов или информации, отсутствие и (или) недостоверность которых не ук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зывались при первоначальном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 xml:space="preserve">ной услуги, за исключением случаев, предусмотренных </w:t>
      </w:r>
      <w:hyperlink r:id="rId58" w:history="1">
        <w:r w:rsidRPr="00175A1D">
          <w:rPr>
            <w:rFonts w:ascii="Arial" w:eastAsia="Times New Roman" w:hAnsi="Arial" w:cs="Arial"/>
            <w:lang w:eastAsia="ru-RU"/>
          </w:rPr>
          <w:t>пунктом 4 части 1 ст</w:t>
        </w:r>
        <w:r w:rsidRPr="00175A1D">
          <w:rPr>
            <w:rFonts w:ascii="Arial" w:eastAsia="Times New Roman" w:hAnsi="Arial" w:cs="Arial"/>
            <w:lang w:eastAsia="ru-RU"/>
          </w:rPr>
          <w:t>а</w:t>
        </w:r>
        <w:r w:rsidRPr="00175A1D">
          <w:rPr>
            <w:rFonts w:ascii="Arial" w:eastAsia="Times New Roman" w:hAnsi="Arial" w:cs="Arial"/>
            <w:lang w:eastAsia="ru-RU"/>
          </w:rPr>
          <w:t>тьи 7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210-ФЗ. В указанном случае досудебное (внес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дебное) обжалование заявителем решений и действий (бездействия) МФЦ, 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ботника МФЦ возможно в случае, если на МФЦ, решения и действия (безде</w:t>
      </w:r>
      <w:r w:rsidRPr="00175A1D">
        <w:rPr>
          <w:rFonts w:ascii="Arial" w:eastAsia="Times New Roman" w:hAnsi="Arial" w:cs="Arial"/>
          <w:lang w:eastAsia="ru-RU"/>
        </w:rPr>
        <w:t>й</w:t>
      </w:r>
      <w:r w:rsidRPr="00175A1D">
        <w:rPr>
          <w:rFonts w:ascii="Arial" w:eastAsia="Times New Roman" w:hAnsi="Arial" w:cs="Arial"/>
          <w:lang w:eastAsia="ru-RU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9" w:history="1">
        <w:r w:rsidRPr="00175A1D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5.2. Жалоба подается в письменной форме на бумажном носителе, в электро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ной форме в наименование исполнительно-распорядительного органа муниц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пального образования, уполномоченный орган, МФЦ, либо в наименование о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 xml:space="preserve">гана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60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рального закона № 210-ФЗ. Жалобы на решения и действия (бездействие) 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lastRenderedPageBreak/>
        <w:t>ботника МФЦ подаются руководителю этого МФЦ. Жалобы на решения и де</w:t>
      </w:r>
      <w:r w:rsidRPr="00175A1D">
        <w:rPr>
          <w:rFonts w:ascii="Arial" w:eastAsia="Times New Roman" w:hAnsi="Arial" w:cs="Arial"/>
          <w:lang w:eastAsia="ru-RU"/>
        </w:rPr>
        <w:t>й</w:t>
      </w:r>
      <w:r w:rsidRPr="00175A1D">
        <w:rPr>
          <w:rFonts w:ascii="Arial" w:eastAsia="Times New Roman" w:hAnsi="Arial" w:cs="Arial"/>
          <w:lang w:eastAsia="ru-RU"/>
        </w:rPr>
        <w:t>ствия (бездействие) МФЦ подаются учредителю МФЦ или должностному лицу, уполномоченному нормативным правовым актом Волгоградской области. 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лобы на решения и действия (бездействие) работников организаций, пред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смотренных </w:t>
      </w:r>
      <w:hyperlink r:id="rId61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подаются руководителям этих организаций.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Жалоба на решения и действия (бездействие) администрации Светлоярского муниципального района Волгоградской области, муниципального служащего, главы администрации Светлоярского муниципального района Волгоградской области может быть направлена по почте, через МФЦ, с использованием и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формационно-телекоммуникационной сети "Интернет", официального сайта о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гана, предоставляющего государственную услугу, единого портала госуда</w:t>
      </w:r>
      <w:r w:rsidRPr="00175A1D">
        <w:rPr>
          <w:rFonts w:ascii="Arial" w:eastAsia="Times New Roman" w:hAnsi="Arial" w:cs="Arial"/>
          <w:lang w:eastAsia="ru-RU"/>
        </w:rPr>
        <w:t>р</w:t>
      </w:r>
      <w:r w:rsidRPr="00175A1D">
        <w:rPr>
          <w:rFonts w:ascii="Arial" w:eastAsia="Times New Roman" w:hAnsi="Arial" w:cs="Arial"/>
          <w:lang w:eastAsia="ru-RU"/>
        </w:rPr>
        <w:t>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175A1D">
        <w:rPr>
          <w:rFonts w:ascii="Arial" w:eastAsia="Times New Roman" w:hAnsi="Arial" w:cs="Arial"/>
          <w:lang w:eastAsia="ru-RU"/>
        </w:rPr>
        <w:t>ч</w:t>
      </w:r>
      <w:r w:rsidRPr="00175A1D">
        <w:rPr>
          <w:rFonts w:ascii="Arial" w:eastAsia="Times New Roman" w:hAnsi="Arial" w:cs="Arial"/>
          <w:lang w:eastAsia="ru-RU"/>
        </w:rPr>
        <w:t>ном приеме заявителя.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организаций, предусмотренных </w:t>
      </w:r>
      <w:hyperlink r:id="rId62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ций, единого портала государственных и муниципальных услуг либо регионал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ственно руководителем органа, предоставляющего государственную услугу.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5.4. Жалоба должна содержать: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наименование исполнительно-распорядительного органа муниципального образования, уполномоченного органа, МФЦ, фамилию, имя, отчество дол</w:t>
      </w:r>
      <w:r w:rsidRPr="00175A1D">
        <w:rPr>
          <w:rFonts w:ascii="Arial" w:eastAsia="Times New Roman" w:hAnsi="Arial" w:cs="Arial"/>
          <w:lang w:eastAsia="ru-RU"/>
        </w:rPr>
        <w:t>ж</w:t>
      </w:r>
      <w:r w:rsidRPr="00175A1D">
        <w:rPr>
          <w:rFonts w:ascii="Arial" w:eastAsia="Times New Roman" w:hAnsi="Arial" w:cs="Arial"/>
          <w:lang w:eastAsia="ru-RU"/>
        </w:rPr>
        <w:t>ностного лица администрации Светлоярского муниципального района Волг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градской области  уполномоченного органа, или муниципального служащего, руководителя и (или) работника МФЦ, организаций, предусмотренных </w:t>
      </w:r>
      <w:hyperlink r:id="rId63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210, их руководителей и (или) работн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ков, решения и действия (бездействие) которых обжалуются;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2) фамилию, имя, отчество (последнее - при наличии), сведения о месте ж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го телефона, адрес (адреса) электронной почты (при наличии) и почтовый а</w:t>
      </w:r>
      <w:r w:rsidRPr="00175A1D">
        <w:rPr>
          <w:rFonts w:ascii="Arial" w:eastAsia="Times New Roman" w:hAnsi="Arial" w:cs="Arial"/>
          <w:lang w:eastAsia="ru-RU"/>
        </w:rPr>
        <w:t>д</w:t>
      </w:r>
      <w:r w:rsidRPr="00175A1D">
        <w:rPr>
          <w:rFonts w:ascii="Arial" w:eastAsia="Times New Roman" w:hAnsi="Arial" w:cs="Arial"/>
          <w:lang w:eastAsia="ru-RU"/>
        </w:rPr>
        <w:t>рес, по которым должен быть направлен ответ заявителю;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сведения об обжалуемых решениях и действиях (бездействии) администр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ции Светлоярского муниципального района Волгоградской области, уполном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64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рального закона № 210-ФЗ, их работников;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4) доводы, на основании которых заявитель не согласен с решением и действ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ями (бездействием) администрации Светлоярского муниципального района </w:t>
      </w:r>
      <w:r w:rsidRPr="00175A1D">
        <w:rPr>
          <w:rFonts w:ascii="Arial" w:eastAsia="Times New Roman" w:hAnsi="Arial" w:cs="Arial"/>
          <w:lang w:eastAsia="ru-RU"/>
        </w:rPr>
        <w:lastRenderedPageBreak/>
        <w:t>Волгоградской области, уполномоченного органа, должностного лица или мун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ципального служащего, МФЦ, работника МФЦ, организаций, предусмотренных </w:t>
      </w:r>
      <w:hyperlink r:id="rId65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их работников. Заявит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лем могут быть представлены документы (при наличии), подтверждающие 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воды заявителя, либо их копии.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моченным специалистом администрации Светлоярского муниципального рай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 xml:space="preserve">на Волгоградской области, работниками МФЦ, организаций, предусмотренных </w:t>
      </w:r>
      <w:hyperlink r:id="rId66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в течение трех дней со дня ее поступления.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 xml:space="preserve">смотренные </w:t>
      </w:r>
      <w:hyperlink r:id="rId67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уполномоченного органа, МФЦ, организаций, предусмотренных </w:t>
      </w:r>
      <w:hyperlink r:id="rId68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в пр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еме документов у заявителя либо в исправлении допущенных опечаток и ош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бок или в случае обжалования нарушения установленного срока таких испра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лений - в течение пяти рабочих дней со дня ее регистрации.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5.6. В случае если в жалобе не указаны фамилия заявителя, направившего 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лобу, и (или) почтовый адрес, по которому должен быть направлен ответ, ответ на жалобу не дается.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Если в указанной жалобе содержатся сведения о подготавливаемом, соверш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емом или совершенном противоправном деянии, а также о лице, его подгота</w:t>
      </w:r>
      <w:r w:rsidRPr="00175A1D">
        <w:rPr>
          <w:rFonts w:ascii="Arial" w:eastAsia="Times New Roman" w:hAnsi="Arial" w:cs="Arial"/>
          <w:lang w:eastAsia="ru-RU"/>
        </w:rPr>
        <w:t>в</w:t>
      </w:r>
      <w:r w:rsidRPr="00175A1D">
        <w:rPr>
          <w:rFonts w:ascii="Arial" w:eastAsia="Times New Roman" w:hAnsi="Arial" w:cs="Arial"/>
          <w:lang w:eastAsia="ru-RU"/>
        </w:rPr>
        <w:t>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Должностное лицо, работник, наделенные полномочиями по рассмотрению 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ставленных в ней вопросов и сообщить заявителю о недопустимости злоуп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требления правом.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случае если текст жалобы не поддается прочтению, она оставляется без 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вета, о чем в течение семи дней со дня регистрации жалобы сообщается заяв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телю, если его фамилия и почтовый адрес поддаются прочтению.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мую Федеральным законом тайну, в течение семи дней со дня регистрации 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лобы заявителю, направившему жалобу, сообщается о невозможности дать о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вет по существу поставленного в ней вопроса в связи с недопустимостью ра</w:t>
      </w:r>
      <w:r w:rsidRPr="00175A1D">
        <w:rPr>
          <w:rFonts w:ascii="Arial" w:eastAsia="Times New Roman" w:hAnsi="Arial" w:cs="Arial"/>
          <w:lang w:eastAsia="ru-RU"/>
        </w:rPr>
        <w:t>з</w:t>
      </w:r>
      <w:r w:rsidRPr="00175A1D">
        <w:rPr>
          <w:rFonts w:ascii="Arial" w:eastAsia="Times New Roman" w:hAnsi="Arial" w:cs="Arial"/>
          <w:lang w:eastAsia="ru-RU"/>
        </w:rPr>
        <w:t xml:space="preserve">глашения указанных сведений.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случае если текст жалобы не позволяет определить суть обращения заявит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ля, ответ по существу жалобы не дается, о чем в течение семи дней со дня р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 xml:space="preserve">гистрации жалобы сообщается заявителю.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лобу, с разъяснением порядка обжалования данного судебного решения.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lastRenderedPageBreak/>
        <w:t>Если в жалобе содержится вопрос, на который заявителю неоднократно дав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лись письменные ответы по существу в связи с ранее направляемыми жалоб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ми Российской Федерации, нормативными правовыми актами Волгоградской области, муниципальными правовыми актами;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2) в удовлетворении жалобы отказывается.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5.8. Основаниями для отказа в удовлетворении жалобы являются: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1) признание правомерными решения и (или) действий (бездействия) админ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страции Светлоярского муниципального района Волгоградской области, упо</w:t>
      </w:r>
      <w:r w:rsidRPr="00175A1D">
        <w:rPr>
          <w:rFonts w:ascii="Arial" w:eastAsia="Times New Roman" w:hAnsi="Arial" w:cs="Arial"/>
          <w:lang w:eastAsia="ru-RU"/>
        </w:rPr>
        <w:t>л</w:t>
      </w:r>
      <w:r w:rsidRPr="00175A1D">
        <w:rPr>
          <w:rFonts w:ascii="Arial" w:eastAsia="Times New Roman" w:hAnsi="Arial" w:cs="Arial"/>
          <w:lang w:eastAsia="ru-RU"/>
        </w:rPr>
        <w:t>номоченного органа, должностных лиц, муниципальных служащих администр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>ции Светлоярского муниципального района Волгоградской области, МФЦ, р</w:t>
      </w:r>
      <w:r w:rsidRPr="00175A1D">
        <w:rPr>
          <w:rFonts w:ascii="Arial" w:eastAsia="Times New Roman" w:hAnsi="Arial" w:cs="Arial"/>
          <w:lang w:eastAsia="ru-RU"/>
        </w:rPr>
        <w:t>а</w:t>
      </w:r>
      <w:r w:rsidRPr="00175A1D">
        <w:rPr>
          <w:rFonts w:ascii="Arial" w:eastAsia="Times New Roman" w:hAnsi="Arial" w:cs="Arial"/>
          <w:lang w:eastAsia="ru-RU"/>
        </w:rPr>
        <w:t xml:space="preserve">ботника МФЦ, а также организаций, предусмотренных </w:t>
      </w:r>
      <w:hyperlink r:id="rId69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дерального закона № 210-ФЗ, или их работников, участвующих в предоставл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нии государственной услуги;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175A1D">
        <w:rPr>
          <w:rFonts w:ascii="Arial" w:eastAsia="Times New Roman" w:hAnsi="Arial" w:cs="Arial"/>
          <w:lang w:eastAsia="ru-RU"/>
        </w:rPr>
        <w:t>т</w:t>
      </w:r>
      <w:r w:rsidRPr="00175A1D">
        <w:rPr>
          <w:rFonts w:ascii="Arial" w:eastAsia="Times New Roman" w:hAnsi="Arial" w:cs="Arial"/>
          <w:lang w:eastAsia="ru-RU"/>
        </w:rPr>
        <w:t>ся мотивированный ответ о результатах рассмотрения жалобы.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0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в целях незамедлительного устранения выявленных наруш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ний при оказании государственной услуги, а также приносятся извинения за д</w:t>
      </w:r>
      <w:r w:rsidRPr="00175A1D">
        <w:rPr>
          <w:rFonts w:ascii="Arial" w:eastAsia="Times New Roman" w:hAnsi="Arial" w:cs="Arial"/>
          <w:lang w:eastAsia="ru-RU"/>
        </w:rPr>
        <w:t>о</w:t>
      </w:r>
      <w:r w:rsidRPr="00175A1D">
        <w:rPr>
          <w:rFonts w:ascii="Arial" w:eastAsia="Times New Roman" w:hAnsi="Arial" w:cs="Arial"/>
          <w:lang w:eastAsia="ru-RU"/>
        </w:rPr>
        <w:t>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В случае признания жалобы не подлежащей удовлетворению в ответе заявит</w:t>
      </w:r>
      <w:r w:rsidRPr="00175A1D">
        <w:rPr>
          <w:rFonts w:ascii="Arial" w:eastAsia="Times New Roman" w:hAnsi="Arial" w:cs="Arial"/>
          <w:lang w:eastAsia="ru-RU"/>
        </w:rPr>
        <w:t>е</w:t>
      </w:r>
      <w:r w:rsidRPr="00175A1D">
        <w:rPr>
          <w:rFonts w:ascii="Arial" w:eastAsia="Times New Roman" w:hAnsi="Arial" w:cs="Arial"/>
          <w:lang w:eastAsia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175A1D">
        <w:rPr>
          <w:rFonts w:ascii="Arial" w:eastAsia="Times New Roman" w:hAnsi="Arial" w:cs="Arial"/>
          <w:lang w:eastAsia="ru-RU"/>
        </w:rPr>
        <w:t>н</w:t>
      </w:r>
      <w:r w:rsidRPr="00175A1D">
        <w:rPr>
          <w:rFonts w:ascii="Arial" w:eastAsia="Times New Roman" w:hAnsi="Arial" w:cs="Arial"/>
          <w:lang w:eastAsia="ru-RU"/>
        </w:rPr>
        <w:t>та, незамедлительно направляют имеющиеся материалы в органы прокурат</w:t>
      </w:r>
      <w:r w:rsidRPr="00175A1D">
        <w:rPr>
          <w:rFonts w:ascii="Arial" w:eastAsia="Times New Roman" w:hAnsi="Arial" w:cs="Arial"/>
          <w:lang w:eastAsia="ru-RU"/>
        </w:rPr>
        <w:t>у</w:t>
      </w:r>
      <w:r w:rsidRPr="00175A1D">
        <w:rPr>
          <w:rFonts w:ascii="Arial" w:eastAsia="Times New Roman" w:hAnsi="Arial" w:cs="Arial"/>
          <w:lang w:eastAsia="ru-RU"/>
        </w:rPr>
        <w:t>ры.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 xml:space="preserve">5.11. Заявители вправе обжаловать решения, принятые при предоставлении </w:t>
      </w:r>
      <w:r w:rsidRPr="00175A1D">
        <w:rPr>
          <w:rFonts w:ascii="Arial" w:eastAsia="Times New Roman" w:hAnsi="Arial" w:cs="Arial"/>
          <w:lang w:eastAsia="ru-RU"/>
        </w:rPr>
        <w:lastRenderedPageBreak/>
        <w:t>государственной услуги, действия (бездействие) должностных лиц, муниц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 xml:space="preserve">пальных служащих администрации Светлоярского муниципального района, должностных лиц МФЦ, работников организаций, предусмотренных </w:t>
      </w:r>
      <w:hyperlink r:id="rId71" w:history="1">
        <w:r w:rsidRPr="00175A1D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175A1D">
        <w:rPr>
          <w:rFonts w:ascii="Arial" w:eastAsia="Times New Roman" w:hAnsi="Arial" w:cs="Arial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A1D">
        <w:rPr>
          <w:rFonts w:ascii="Arial" w:eastAsia="Times New Roman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175A1D">
        <w:rPr>
          <w:rFonts w:ascii="Arial" w:eastAsia="Times New Roman" w:hAnsi="Arial" w:cs="Arial"/>
          <w:lang w:eastAsia="ru-RU"/>
        </w:rPr>
        <w:t>и</w:t>
      </w:r>
      <w:r w:rsidRPr="00175A1D">
        <w:rPr>
          <w:rFonts w:ascii="Arial" w:eastAsia="Times New Roman" w:hAnsi="Arial" w:cs="Arial"/>
          <w:lang w:eastAsia="ru-RU"/>
        </w:rPr>
        <w:t>пальной услуги, не распространяются на отношения, регулируемые Федерал</w:t>
      </w:r>
      <w:r w:rsidRPr="00175A1D">
        <w:rPr>
          <w:rFonts w:ascii="Arial" w:eastAsia="Times New Roman" w:hAnsi="Arial" w:cs="Arial"/>
          <w:lang w:eastAsia="ru-RU"/>
        </w:rPr>
        <w:t>ь</w:t>
      </w:r>
      <w:r w:rsidRPr="00175A1D">
        <w:rPr>
          <w:rFonts w:ascii="Arial" w:eastAsia="Times New Roman" w:hAnsi="Arial" w:cs="Arial"/>
          <w:lang w:eastAsia="ru-RU"/>
        </w:rPr>
        <w:t xml:space="preserve">ным </w:t>
      </w:r>
      <w:hyperlink r:id="rId72" w:history="1">
        <w:r w:rsidRPr="00175A1D">
          <w:rPr>
            <w:rFonts w:ascii="Arial" w:eastAsia="Times New Roman" w:hAnsi="Arial" w:cs="Arial"/>
            <w:lang w:eastAsia="ru-RU"/>
          </w:rPr>
          <w:t>законом</w:t>
        </w:r>
      </w:hyperlink>
      <w:r w:rsidRPr="00175A1D">
        <w:rPr>
          <w:rFonts w:ascii="Arial" w:eastAsia="Times New Roman" w:hAnsi="Arial" w:cs="Arial"/>
          <w:lang w:eastAsia="ru-RU"/>
        </w:rPr>
        <w:t xml:space="preserve"> от 02 мая 2006 № 59-ФЗ "О порядке рассмотрения обращений граждан Российской Федерации".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u w:val="single"/>
          <w:lang w:eastAsia="ru-RU"/>
        </w:rPr>
      </w:pPr>
      <w:r w:rsidRPr="00175A1D">
        <w:rPr>
          <w:rFonts w:ascii="Arial" w:eastAsia="Times New Roman" w:hAnsi="Arial" w:cs="Arial"/>
          <w:sz w:val="22"/>
          <w:szCs w:val="20"/>
          <w:u w:val="single"/>
          <w:lang w:eastAsia="ru-RU"/>
        </w:rPr>
        <w:t xml:space="preserve">      </w:t>
      </w:r>
    </w:p>
    <w:p w:rsidR="00175A1D" w:rsidRPr="00175A1D" w:rsidRDefault="00175A1D" w:rsidP="00175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75A1D" w:rsidRPr="00175A1D" w:rsidRDefault="00175A1D" w:rsidP="00175A1D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75A1D" w:rsidRDefault="00175A1D" w:rsidP="00DE4166">
      <w:pPr>
        <w:jc w:val="both"/>
        <w:rPr>
          <w:rFonts w:ascii="Arial" w:hAnsi="Arial" w:cs="Arial"/>
        </w:rPr>
      </w:pPr>
    </w:p>
    <w:p w:rsidR="00175A1D" w:rsidRPr="0068354A" w:rsidRDefault="00175A1D" w:rsidP="00DE4166">
      <w:pPr>
        <w:jc w:val="both"/>
        <w:rPr>
          <w:rFonts w:ascii="Arial" w:hAnsi="Arial" w:cs="Arial"/>
        </w:rPr>
      </w:pPr>
    </w:p>
    <w:p w:rsidR="00DE4166" w:rsidRPr="00AB3C94" w:rsidRDefault="00DE4166" w:rsidP="00DE4166">
      <w:pPr>
        <w:jc w:val="both"/>
        <w:rPr>
          <w:color w:val="000000"/>
          <w:sz w:val="26"/>
          <w:szCs w:val="26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085C30" w:rsidRDefault="00085C30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941D7F" w:rsidRDefault="00DE4166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68354A">
        <w:rPr>
          <w:rFonts w:ascii="Arial" w:hAnsi="Arial" w:cs="Arial"/>
          <w:sz w:val="20"/>
          <w:szCs w:val="20"/>
        </w:rPr>
        <w:t>Кычанова О.С.</w:t>
      </w:r>
    </w:p>
    <w:sectPr w:rsidR="00941D7F" w:rsidSect="00941D7F">
      <w:headerReference w:type="default" r:id="rId7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9" w:rsidRDefault="00A763D9" w:rsidP="00DE4166">
      <w:pPr>
        <w:spacing w:after="0" w:line="240" w:lineRule="auto"/>
      </w:pPr>
      <w:r>
        <w:separator/>
      </w:r>
    </w:p>
  </w:endnote>
  <w:endnote w:type="continuationSeparator" w:id="0">
    <w:p w:rsidR="00A763D9" w:rsidRDefault="00A763D9" w:rsidP="00D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9" w:rsidRDefault="00A763D9" w:rsidP="00DE4166">
      <w:pPr>
        <w:spacing w:after="0" w:line="240" w:lineRule="auto"/>
      </w:pPr>
      <w:r>
        <w:separator/>
      </w:r>
    </w:p>
  </w:footnote>
  <w:footnote w:type="continuationSeparator" w:id="0">
    <w:p w:rsidR="00A763D9" w:rsidRDefault="00A763D9" w:rsidP="00DE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2328"/>
      <w:docPartObj>
        <w:docPartGallery w:val="Page Numbers (Top of Page)"/>
        <w:docPartUnique/>
      </w:docPartObj>
    </w:sdtPr>
    <w:sdtEndPr/>
    <w:sdtContent>
      <w:p w:rsidR="00DE4166" w:rsidRDefault="00DE4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1D">
          <w:rPr>
            <w:noProof/>
          </w:rPr>
          <w:t>3</w:t>
        </w:r>
        <w:r>
          <w:fldChar w:fldCharType="end"/>
        </w:r>
      </w:p>
    </w:sdtContent>
  </w:sdt>
  <w:p w:rsidR="00DE4166" w:rsidRDefault="00DE4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B2A"/>
    <w:multiLevelType w:val="hybridMultilevel"/>
    <w:tmpl w:val="FB3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2A9"/>
    <w:multiLevelType w:val="hybridMultilevel"/>
    <w:tmpl w:val="5D807086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7622EF"/>
    <w:multiLevelType w:val="hybridMultilevel"/>
    <w:tmpl w:val="E63410F8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6"/>
    <w:rsid w:val="00085C30"/>
    <w:rsid w:val="001130F5"/>
    <w:rsid w:val="00175A1D"/>
    <w:rsid w:val="00196B94"/>
    <w:rsid w:val="002800AD"/>
    <w:rsid w:val="003007E3"/>
    <w:rsid w:val="003560BB"/>
    <w:rsid w:val="00367D3A"/>
    <w:rsid w:val="004C4D22"/>
    <w:rsid w:val="004C6B94"/>
    <w:rsid w:val="005E6F94"/>
    <w:rsid w:val="00941D7F"/>
    <w:rsid w:val="009E4284"/>
    <w:rsid w:val="00A763D9"/>
    <w:rsid w:val="00B81805"/>
    <w:rsid w:val="00BF4FC6"/>
    <w:rsid w:val="00CC7061"/>
    <w:rsid w:val="00DE4166"/>
    <w:rsid w:val="00E17185"/>
    <w:rsid w:val="00F24B77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5A1D"/>
  </w:style>
  <w:style w:type="character" w:styleId="a8">
    <w:name w:val="Hyperlink"/>
    <w:basedOn w:val="a0"/>
    <w:uiPriority w:val="99"/>
    <w:unhideWhenUsed/>
    <w:rsid w:val="00175A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75A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17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5A1D"/>
  </w:style>
  <w:style w:type="character" w:styleId="a8">
    <w:name w:val="Hyperlink"/>
    <w:basedOn w:val="a0"/>
    <w:uiPriority w:val="99"/>
    <w:unhideWhenUsed/>
    <w:rsid w:val="00175A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75A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17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1769C7EA2E60247B87ADC8D909C3626B98AA70F004D86BB15F88BA1C1118BB06E49C05F47099C8BB9F946777N4yCF" TargetMode="External"/><Relationship Id="rId21" Type="http://schemas.openxmlformats.org/officeDocument/2006/relationships/hyperlink" Target="consultantplus://offline/ref=D01769C7EA2E60247B87ADC8D909C3626A95A37EF601D86BB15F88BA1C1118BB14E4C409F47187C1B68AC236311913FBDA296CD9CBA0E5FCN2y6F" TargetMode="External"/><Relationship Id="rId42" Type="http://schemas.openxmlformats.org/officeDocument/2006/relationships/hyperlink" Target="consultantplus://offline/ref=D01769C7EA2E60247B87ADC8D909C3626B90A875F306D86BB15F88BA1C1118BB14E4C409F47187C9B08AC236311913FBDA296CD9CBA0E5FCN2y6F" TargetMode="External"/><Relationship Id="rId47" Type="http://schemas.openxmlformats.org/officeDocument/2006/relationships/hyperlink" Target="consultantplus://offline/ref=D01769C7EA2E60247B87ADC8D909C3626A94A977F30FD86BB15F88BA1C1118BB06E49C05F47099C8BB9F946777N4yCF" TargetMode="External"/><Relationship Id="rId63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68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1769C7EA2E60247B87ADC8D909C3626A95A37EF102D86BB15F88BA1C1118BB06E49C05F47099C8BB9F946777N4yCF" TargetMode="External"/><Relationship Id="rId29" Type="http://schemas.openxmlformats.org/officeDocument/2006/relationships/hyperlink" Target="consultantplus://offline/ref=D01769C7EA2E60247B87B3C5CF659C67699BF57BF106D33FEA0E8EED43411EEE54A4C25CA535D2C5B28088677C521CFBD9N3y7F" TargetMode="External"/><Relationship Id="rId11" Type="http://schemas.openxmlformats.org/officeDocument/2006/relationships/hyperlink" Target="https://rosreestr.ru" TargetMode="External"/><Relationship Id="rId24" Type="http://schemas.openxmlformats.org/officeDocument/2006/relationships/hyperlink" Target="consultantplus://offline/ref=D01769C7EA2E60247B87ADC8D909C3626A91AB70FA03D86BB15F88BA1C1118BB06E49C05F47099C8BB9F946777N4yCF" TargetMode="External"/><Relationship Id="rId32" Type="http://schemas.openxmlformats.org/officeDocument/2006/relationships/hyperlink" Target="consultantplus://offline/ref=D01769C7EA2E60247B87B3C5CF659C67699BF57BF107D23AE40F8EED43411EEE54A4C25CA535D2C5B28088677C521CFBD9N3y7F" TargetMode="External"/><Relationship Id="rId37" Type="http://schemas.openxmlformats.org/officeDocument/2006/relationships/hyperlink" Target="consultantplus://offline/ref=D01769C7EA2E60247B87ADC8D909C3626A95A37EF601D86BB15F88BA1C1118BB06E49C05F47099C8BB9F946777N4yCF" TargetMode="External"/><Relationship Id="rId40" Type="http://schemas.openxmlformats.org/officeDocument/2006/relationships/hyperlink" Target="consultantplus://offline/ref=D01769C7EA2E60247B87ADC8D909C3626B98AA70F004D86BB15F88BA1C1118BB14E4C409F47187CAB28AC236311913FBDA296CD9CBA0E5FCN2y6F" TargetMode="External"/><Relationship Id="rId45" Type="http://schemas.openxmlformats.org/officeDocument/2006/relationships/hyperlink" Target="consultantplus://offline/ref=D01769C7EA2E60247B87ADC8D909C3626898A872FA01D86BB15F88BA1C1118BB14E4C409F47187CBBA8AC236311913FBDA296CD9CBA0E5FCN2y6F" TargetMode="External"/><Relationship Id="rId53" Type="http://schemas.openxmlformats.org/officeDocument/2006/relationships/hyperlink" Target="consultantplus://offline/ref=D01769C7EA2E60247B87ADC8D909C3626A95A37EF601D86BB15F88BA1C1118BB14E4C409F47184CDB68AC236311913FBDA296CD9CBA0E5FCN2y6F" TargetMode="External"/><Relationship Id="rId58" Type="http://schemas.openxmlformats.org/officeDocument/2006/relationships/hyperlink" Target="consultantplus://offline/ref=D01769C7EA2E60247B87ADC8D909C3626A95A37EF601D86BB15F88BA1C1118BB14E4C40AFD718C9CE3C5C36A754D00FBD2296ED0D7NAy2F" TargetMode="External"/><Relationship Id="rId66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19" Type="http://schemas.openxmlformats.org/officeDocument/2006/relationships/hyperlink" Target="consultantplus://offline/ref=D01769C7EA2E60247B87ADC8D909C3626A94A272F004D86BB15F88BA1C1118BB06E49C05F47099C8BB9F946777N4yCF" TargetMode="External"/><Relationship Id="rId14" Type="http://schemas.openxmlformats.org/officeDocument/2006/relationships/hyperlink" Target="https://zags.nalog.ru" TargetMode="External"/><Relationship Id="rId22" Type="http://schemas.openxmlformats.org/officeDocument/2006/relationships/hyperlink" Target="consultantplus://offline/ref=D01769C7EA2E60247B87ADC8D909C3626A94A977F30FD86BB15F88BA1C1118BB06E49C05F47099C8BB9F946777N4yCF" TargetMode="External"/><Relationship Id="rId27" Type="http://schemas.openxmlformats.org/officeDocument/2006/relationships/hyperlink" Target="consultantplus://offline/ref=D01769C7EA2E60247B87ADC8D909C3626A91AC73F600D86BB15F88BA1C1118BB06E49C05F47099C8BB9F946777N4yCF" TargetMode="External"/><Relationship Id="rId30" Type="http://schemas.openxmlformats.org/officeDocument/2006/relationships/hyperlink" Target="consultantplus://offline/ref=D01769C7EA2E60247B87B3C5CF659C67699BF57BF106D33FEC0F8EED43411EEE54A4C25CA535D2C5B28088677C521CFBD9N3y7F" TargetMode="External"/><Relationship Id="rId35" Type="http://schemas.openxmlformats.org/officeDocument/2006/relationships/hyperlink" Target="mailto:opeka@svyar.ru" TargetMode="External"/><Relationship Id="rId43" Type="http://schemas.openxmlformats.org/officeDocument/2006/relationships/hyperlink" Target="consultantplus://offline/ref=D01769C7EA2E60247B87ADC8D909C3626B90A875F306D86BB15F88BA1C1118BB14E4C409F47187C9B08AC236311913FBDA296CD9CBA0E5FCN2y6F" TargetMode="External"/><Relationship Id="rId48" Type="http://schemas.openxmlformats.org/officeDocument/2006/relationships/hyperlink" Target="consultantplus://offline/ref=D01769C7EA2E60247B87ADC8D909C3626B98AA70F004D86BB15F88BA1C1118BB14E4C409F47187C9B38AC236311913FBDA296CD9CBA0E5FCN2y6F" TargetMode="External"/><Relationship Id="rId56" Type="http://schemas.openxmlformats.org/officeDocument/2006/relationships/hyperlink" Target="consultantplus://offline/ref=D01769C7EA2E60247B87ADC8D909C3626A95A37EF601D86BB15F88BA1C1118BB14E4C409F47184CDB68AC236311913FBDA296CD9CBA0E5FCN2y6F" TargetMode="External"/><Relationship Id="rId64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69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72" Type="http://schemas.openxmlformats.org/officeDocument/2006/relationships/hyperlink" Target="consultantplus://offline/ref=D01769C7EA2E60247B87ADC8D909C3626A91AF7EF107D86BB15F88BA1C1118BB06E49C05F47099C8BB9F946777N4yC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consultantplus://offline/ref=D01769C7EA2E60247B87ADC8D909C3626A94AF7EF702D86BB15F88BA1C1118BB06E49C05F47099C8BB9F946777N4yCF" TargetMode="External"/><Relationship Id="rId25" Type="http://schemas.openxmlformats.org/officeDocument/2006/relationships/hyperlink" Target="consultantplus://offline/ref=D01769C7EA2E60247B87ADC8D909C3626A90AE71F607D86BB15F88BA1C1118BB06E49C05F47099C8BB9F946777N4yCF" TargetMode="External"/><Relationship Id="rId33" Type="http://schemas.openxmlformats.org/officeDocument/2006/relationships/hyperlink" Target="consultantplus://offline/ref=D01769C7EA2E60247B87B3C5CF659C67699BF57BF205D734EB088EED43411EEE54A4C25CA535D2C5B28088677C521CFBD9N3y7F" TargetMode="External"/><Relationship Id="rId38" Type="http://schemas.openxmlformats.org/officeDocument/2006/relationships/hyperlink" Target="consultantplus://offline/ref=D01769C7EA2E60247B87ADC8D909C3626A95A37EF601D86BB15F88BA1C1118BB14E4C40CF77AD399F6D49B6774521EF2C5356CD2NDy5F" TargetMode="External"/><Relationship Id="rId46" Type="http://schemas.openxmlformats.org/officeDocument/2006/relationships/hyperlink" Target="consultantplus://offline/ref=D01769C7EA2E60247B87ADC8D909C3626A90AE71F607D86BB15F88BA1C1118BB14E4C40AFF25D68CE78C96666B4C17E5D9376ENDy0F" TargetMode="External"/><Relationship Id="rId59" Type="http://schemas.openxmlformats.org/officeDocument/2006/relationships/hyperlink" Target="consultantplus://offline/ref=D01769C7EA2E60247B87ADC8D909C3626A95A37EF601D86BB15F88BA1C1118BB14E4C409F47184CDB68AC236311913FBDA296CD9CBA0E5FCN2y6F" TargetMode="External"/><Relationship Id="rId67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20" Type="http://schemas.openxmlformats.org/officeDocument/2006/relationships/hyperlink" Target="consultantplus://offline/ref=D01769C7EA2E60247B87ADC8D909C3626A94AD71F405D86BB15F88BA1C1118BB06E49C05F47099C8BB9F946777N4yCF" TargetMode="External"/><Relationship Id="rId41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54" Type="http://schemas.openxmlformats.org/officeDocument/2006/relationships/hyperlink" Target="consultantplus://offline/ref=D01769C7EA2E60247B87ADC8D909C3626A95A37EF601D86BB15F88BA1C1118BB14E4C409F47184CDB68AC236311913FBDA296CD9CBA0E5FCN2y6F" TargetMode="External"/><Relationship Id="rId62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70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01769C7EA2E60247B87ADC8D909C3626B98AC73F8518F69E00A86BF144142AB02ADC909EA718ED6B08194N6y7F" TargetMode="External"/><Relationship Id="rId23" Type="http://schemas.openxmlformats.org/officeDocument/2006/relationships/hyperlink" Target="consultantplus://offline/ref=D01769C7EA2E60247B87ADC8D909C3626A94AE72F201D86BB15F88BA1C1118BB06E49C05F47099C8BB9F946777N4yCF" TargetMode="External"/><Relationship Id="rId28" Type="http://schemas.openxmlformats.org/officeDocument/2006/relationships/hyperlink" Target="consultantplus://offline/ref=D01769C7EA2E60247B87ADC8D909C3626A92AA76FA07D86BB15F88BA1C1118BB06E49C05F47099C8BB9F946777N4yCF" TargetMode="External"/><Relationship Id="rId36" Type="http://schemas.openxmlformats.org/officeDocument/2006/relationships/hyperlink" Target="consultantplus://offline/ref=D01769C7EA2E60247B87ADC8D909C3626A90AE71F607D86BB15F88BA1C1118BB14E4C40AFF25D68CE78C96666B4C17E5D9376ENDy0F" TargetMode="External"/><Relationship Id="rId49" Type="http://schemas.openxmlformats.org/officeDocument/2006/relationships/hyperlink" Target="consultantplus://offline/ref=D01769C7EA2E60247B87ADC8D909C3626A90AE71F607D86BB15F88BA1C1118BB14E4C409F47187C9B28AC236311913FBDA296CD9CBA0E5FCN2y6F" TargetMode="External"/><Relationship Id="rId57" Type="http://schemas.openxmlformats.org/officeDocument/2006/relationships/hyperlink" Target="consultantplus://offline/ref=D01769C7EA2E60247B87ADC8D909C3626A95A37EF601D86BB15F88BA1C1118BB14E4C409F47184CDB68AC236311913FBDA296CD9CBA0E5FCN2y6F" TargetMode="External"/><Relationship Id="rId10" Type="http://schemas.openxmlformats.org/officeDocument/2006/relationships/hyperlink" Target="mailto:opeka@svyar.ru" TargetMode="External"/><Relationship Id="rId31" Type="http://schemas.openxmlformats.org/officeDocument/2006/relationships/hyperlink" Target="consultantplus://offline/ref=D01769C7EA2E60247B87B3C5CF659C67699BF57BF20ED33BEE0A8EED43411EEE54A4C25CB7358AC9B281976571474AAA9F6261D0D4BCE5F73874FA74NCyEF" TargetMode="External"/><Relationship Id="rId44" Type="http://schemas.openxmlformats.org/officeDocument/2006/relationships/hyperlink" Target="consultantplus://offline/ref=D01769C7EA2E60247B87ADC8D909C3626898A872FA01D86BB15F88BA1C1118BB14E4C409F47187C9B08AC236311913FBDA296CD9CBA0E5FCN2y6F" TargetMode="External"/><Relationship Id="rId52" Type="http://schemas.openxmlformats.org/officeDocument/2006/relationships/hyperlink" Target="consultantplus://offline/ref=D01769C7EA2E60247B87ADC8D909C3626A95A37EF601D86BB15F88BA1C1118BB14E4C40AF0758C9CE3C5C36A754D00FBD2296ED0D7NAy2F" TargetMode="External"/><Relationship Id="rId60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65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Relationship Id="rId13" Type="http://schemas.openxmlformats.org/officeDocument/2006/relationships/hyperlink" Target="http://www.usynovite.ru" TargetMode="External"/><Relationship Id="rId18" Type="http://schemas.openxmlformats.org/officeDocument/2006/relationships/hyperlink" Target="consultantplus://offline/ref=D01769C7EA2E60247B87ADC8D909C3626A95AA74F10ED86BB15F88BA1C1118BB06E49C05F47099C8BB9F946777N4yCF" TargetMode="External"/><Relationship Id="rId39" Type="http://schemas.openxmlformats.org/officeDocument/2006/relationships/hyperlink" Target="consultantplus://offline/ref=D01769C7EA2E60247B87ADC8D909C3626A95A37EF601D86BB15F88BA1C1118BB14E4C40AFD718C9CE3C5C36A754D00FBD2296ED0D7NAy2F" TargetMode="External"/><Relationship Id="rId34" Type="http://schemas.openxmlformats.org/officeDocument/2006/relationships/hyperlink" Target="consultantplus://offline/ref=D01769C7EA2E60247B87ADC8D909C3626A95A37EF601D86BB15F88BA1C1118BB06E49C05F47099C8BB9F946777N4yCF" TargetMode="External"/><Relationship Id="rId50" Type="http://schemas.openxmlformats.org/officeDocument/2006/relationships/hyperlink" Target="consultantplus://offline/ref=D01769C7EA2E60247B87ADC8D909C3626A94A977F30FD86BB15F88BA1C1118BB14E4C409F47187C0BA8AC236311913FBDA296CD9CBA0E5FCN2y6F" TargetMode="External"/><Relationship Id="rId55" Type="http://schemas.openxmlformats.org/officeDocument/2006/relationships/hyperlink" Target="consultantplus://offline/ref=D01769C7EA2E60247B87ADC8D909C3626A95A37EF601D86BB15F88BA1C1118BB14E4C409F47184CDB08AC236311913FBDA296CD9CBA0E5FCN2y6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01769C7EA2E60247B87ADC8D909C3626A95A37EF601D86BB15F88BA1C1118BB14E4C409F47184CDB08AC236311913FBDA296CD9CBA0E5FCN2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11869</Words>
  <Characters>67656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Администратор</cp:lastModifiedBy>
  <cp:revision>12</cp:revision>
  <cp:lastPrinted>2020-12-25T05:28:00Z</cp:lastPrinted>
  <dcterms:created xsi:type="dcterms:W3CDTF">2020-09-01T06:17:00Z</dcterms:created>
  <dcterms:modified xsi:type="dcterms:W3CDTF">2021-01-12T06:39:00Z</dcterms:modified>
</cp:coreProperties>
</file>