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0C" w:rsidRDefault="0048270C" w:rsidP="0048270C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-152400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70C" w:rsidRPr="00C15BCD" w:rsidRDefault="0048270C" w:rsidP="0048270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48270C" w:rsidRPr="00C15BCD" w:rsidRDefault="0048270C" w:rsidP="0048270C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48270C" w:rsidRPr="00CD6D6D" w:rsidRDefault="0048270C" w:rsidP="0048270C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48270C" w:rsidRPr="00F15938" w:rsidRDefault="0048270C" w:rsidP="0048270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F15938">
        <w:rPr>
          <w:rFonts w:ascii="Arial" w:hAnsi="Arial" w:cs="Arial"/>
          <w:sz w:val="28"/>
          <w:szCs w:val="28"/>
        </w:rPr>
        <w:t>Администрация</w:t>
      </w:r>
    </w:p>
    <w:p w:rsidR="0048270C" w:rsidRPr="00F15938" w:rsidRDefault="0048270C" w:rsidP="0048270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F1593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8270C" w:rsidRPr="00F15938" w:rsidRDefault="0048270C" w:rsidP="0048270C">
      <w:pPr>
        <w:ind w:right="28"/>
        <w:jc w:val="center"/>
        <w:rPr>
          <w:rFonts w:ascii="Arial" w:hAnsi="Arial" w:cs="Arial"/>
          <w:sz w:val="28"/>
          <w:szCs w:val="28"/>
        </w:rPr>
      </w:pPr>
      <w:r w:rsidRPr="00F15938">
        <w:rPr>
          <w:rFonts w:ascii="Arial" w:hAnsi="Arial" w:cs="Arial"/>
          <w:sz w:val="28"/>
          <w:szCs w:val="28"/>
        </w:rPr>
        <w:t xml:space="preserve">                </w:t>
      </w:r>
    </w:p>
    <w:p w:rsidR="0048270C" w:rsidRPr="00F15938" w:rsidRDefault="0048270C" w:rsidP="0048270C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F15938">
        <w:rPr>
          <w:rFonts w:ascii="Arial" w:hAnsi="Arial" w:cs="Arial"/>
          <w:b/>
          <w:sz w:val="36"/>
          <w:szCs w:val="36"/>
        </w:rPr>
        <w:t>ПОСТАНОВЛЕНИЕ</w:t>
      </w:r>
    </w:p>
    <w:p w:rsidR="0048270C" w:rsidRPr="00CD6D6D" w:rsidRDefault="0048270C" w:rsidP="0048270C">
      <w:pPr>
        <w:ind w:right="28"/>
        <w:jc w:val="both"/>
        <w:rPr>
          <w:rFonts w:ascii="Arial" w:hAnsi="Arial" w:cs="Arial"/>
        </w:rPr>
      </w:pPr>
    </w:p>
    <w:p w:rsidR="0048270C" w:rsidRPr="00CD6D6D" w:rsidRDefault="001D7C95" w:rsidP="0048270C">
      <w:pPr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21.02. </w:t>
      </w:r>
      <w:r w:rsidR="0048270C" w:rsidRPr="00CD6D6D">
        <w:rPr>
          <w:rFonts w:ascii="Arial" w:hAnsi="Arial" w:cs="Arial"/>
        </w:rPr>
        <w:t>20</w:t>
      </w:r>
      <w:r w:rsidR="0048270C">
        <w:rPr>
          <w:rFonts w:ascii="Arial" w:hAnsi="Arial" w:cs="Arial"/>
        </w:rPr>
        <w:t>20</w:t>
      </w:r>
      <w:r w:rsidR="0048270C" w:rsidRPr="00CD6D6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bookmarkStart w:id="0" w:name="_GoBack"/>
      <w:bookmarkEnd w:id="0"/>
      <w:r w:rsidR="0048270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48270C" w:rsidRPr="00CD6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278</w:t>
      </w:r>
    </w:p>
    <w:p w:rsidR="0048270C" w:rsidRPr="00CD6D6D" w:rsidRDefault="0048270C" w:rsidP="0048270C">
      <w:pPr>
        <w:ind w:right="28"/>
        <w:jc w:val="both"/>
        <w:rPr>
          <w:rFonts w:ascii="Arial" w:hAnsi="Arial" w:cs="Arial"/>
        </w:rPr>
      </w:pPr>
    </w:p>
    <w:p w:rsidR="0048270C" w:rsidRDefault="0048270C" w:rsidP="0048270C">
      <w:pPr>
        <w:ind w:right="28"/>
        <w:rPr>
          <w:rFonts w:ascii="Arial" w:hAnsi="Arial" w:cs="Arial"/>
        </w:rPr>
      </w:pPr>
      <w:r w:rsidRPr="00CD6D6D">
        <w:rPr>
          <w:rFonts w:ascii="Arial" w:hAnsi="Arial" w:cs="Arial"/>
        </w:rPr>
        <w:t>О реализации мер</w:t>
      </w:r>
      <w:r>
        <w:rPr>
          <w:rFonts w:ascii="Arial" w:hAnsi="Arial" w:cs="Arial"/>
        </w:rPr>
        <w:t xml:space="preserve"> </w:t>
      </w:r>
      <w:r w:rsidRPr="00CD6D6D">
        <w:rPr>
          <w:rFonts w:ascii="Arial" w:hAnsi="Arial" w:cs="Arial"/>
        </w:rPr>
        <w:t xml:space="preserve">социальной  поддержки </w:t>
      </w:r>
    </w:p>
    <w:p w:rsidR="0048270C" w:rsidRDefault="0048270C" w:rsidP="0048270C">
      <w:pPr>
        <w:ind w:right="28"/>
        <w:rPr>
          <w:rFonts w:ascii="Arial" w:hAnsi="Arial" w:cs="Arial"/>
        </w:rPr>
      </w:pPr>
      <w:r w:rsidRPr="00CD6D6D">
        <w:rPr>
          <w:rFonts w:ascii="Arial" w:hAnsi="Arial" w:cs="Arial"/>
        </w:rPr>
        <w:t xml:space="preserve">по обеспечению жилыми помещениями </w:t>
      </w:r>
    </w:p>
    <w:p w:rsidR="0048270C" w:rsidRDefault="0048270C" w:rsidP="0048270C">
      <w:pPr>
        <w:ind w:right="28"/>
        <w:rPr>
          <w:rFonts w:ascii="Arial" w:hAnsi="Arial" w:cs="Arial"/>
        </w:rPr>
      </w:pPr>
      <w:r w:rsidRPr="00CD6D6D">
        <w:rPr>
          <w:rFonts w:ascii="Arial" w:hAnsi="Arial" w:cs="Arial"/>
        </w:rPr>
        <w:t>ветеранов</w:t>
      </w:r>
      <w:r>
        <w:rPr>
          <w:rFonts w:ascii="Arial" w:hAnsi="Arial" w:cs="Arial"/>
        </w:rPr>
        <w:t xml:space="preserve"> и </w:t>
      </w:r>
      <w:r w:rsidRPr="00CD6D6D">
        <w:rPr>
          <w:rFonts w:ascii="Arial" w:hAnsi="Arial" w:cs="Arial"/>
        </w:rPr>
        <w:t xml:space="preserve">инвалидов </w:t>
      </w:r>
      <w:r>
        <w:rPr>
          <w:rFonts w:ascii="Arial" w:hAnsi="Arial" w:cs="Arial"/>
        </w:rPr>
        <w:t>боевых действий,</w:t>
      </w:r>
    </w:p>
    <w:p w:rsidR="0048270C" w:rsidRDefault="0048270C" w:rsidP="0048270C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членов семей погибших (умерших) инвалидов </w:t>
      </w:r>
    </w:p>
    <w:p w:rsidR="0048270C" w:rsidRDefault="0048270C" w:rsidP="0048270C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>и ветеранов боевых действий, инвалидов</w:t>
      </w:r>
    </w:p>
    <w:p w:rsidR="0048270C" w:rsidRDefault="0048270C" w:rsidP="0048270C">
      <w:pPr>
        <w:ind w:right="28"/>
        <w:rPr>
          <w:rFonts w:ascii="Arial" w:hAnsi="Arial" w:cs="Arial"/>
        </w:rPr>
      </w:pPr>
      <w:r>
        <w:rPr>
          <w:rFonts w:ascii="Arial" w:hAnsi="Arial" w:cs="Arial"/>
        </w:rPr>
        <w:t xml:space="preserve">и семей, </w:t>
      </w:r>
      <w:r w:rsidRPr="00CD6D6D">
        <w:rPr>
          <w:rFonts w:ascii="Arial" w:hAnsi="Arial" w:cs="Arial"/>
        </w:rPr>
        <w:t xml:space="preserve">имеющих детей-инвалидов, </w:t>
      </w:r>
      <w:r>
        <w:rPr>
          <w:rFonts w:ascii="Arial" w:hAnsi="Arial" w:cs="Arial"/>
        </w:rPr>
        <w:t xml:space="preserve"> </w:t>
      </w:r>
    </w:p>
    <w:p w:rsidR="0048270C" w:rsidRDefault="0048270C" w:rsidP="0048270C">
      <w:pPr>
        <w:ind w:right="28"/>
        <w:rPr>
          <w:rFonts w:ascii="Arial" w:hAnsi="Arial" w:cs="Arial"/>
        </w:rPr>
      </w:pPr>
      <w:r w:rsidRPr="00CD6D6D">
        <w:rPr>
          <w:rFonts w:ascii="Arial" w:hAnsi="Arial" w:cs="Arial"/>
        </w:rPr>
        <w:t>проживающих</w:t>
      </w:r>
      <w:r>
        <w:rPr>
          <w:rFonts w:ascii="Arial" w:hAnsi="Arial" w:cs="Arial"/>
        </w:rPr>
        <w:t xml:space="preserve">  </w:t>
      </w:r>
      <w:r w:rsidRPr="00CD6D6D">
        <w:rPr>
          <w:rFonts w:ascii="Arial" w:hAnsi="Arial" w:cs="Arial"/>
        </w:rPr>
        <w:t xml:space="preserve">на территории  Светлоярского </w:t>
      </w:r>
    </w:p>
    <w:p w:rsidR="0048270C" w:rsidRDefault="0048270C" w:rsidP="0048270C">
      <w:pPr>
        <w:ind w:right="28"/>
        <w:rPr>
          <w:rFonts w:ascii="Arial" w:hAnsi="Arial" w:cs="Arial"/>
        </w:rPr>
      </w:pPr>
      <w:r w:rsidRPr="00CD6D6D">
        <w:rPr>
          <w:rFonts w:ascii="Arial" w:hAnsi="Arial" w:cs="Arial"/>
        </w:rPr>
        <w:t>муниципального района Волгоградской области,</w:t>
      </w:r>
    </w:p>
    <w:p w:rsidR="0048270C" w:rsidRPr="00CD6D6D" w:rsidRDefault="0048270C" w:rsidP="0048270C">
      <w:pPr>
        <w:ind w:right="28"/>
        <w:rPr>
          <w:rFonts w:ascii="Arial" w:hAnsi="Arial" w:cs="Arial"/>
        </w:rPr>
      </w:pPr>
      <w:r w:rsidRPr="00CD6D6D">
        <w:rPr>
          <w:rFonts w:ascii="Arial" w:hAnsi="Arial" w:cs="Arial"/>
        </w:rPr>
        <w:t>за счет субвенций федерального бюджета</w:t>
      </w:r>
    </w:p>
    <w:p w:rsidR="0048270C" w:rsidRDefault="0048270C" w:rsidP="0048270C">
      <w:pPr>
        <w:pStyle w:val="ConsPlusTitle"/>
        <w:widowControl/>
        <w:jc w:val="center"/>
        <w:rPr>
          <w:rFonts w:ascii="Arial" w:hAnsi="Arial" w:cs="Arial"/>
        </w:rPr>
      </w:pPr>
    </w:p>
    <w:p w:rsidR="0048270C" w:rsidRPr="00CD6D6D" w:rsidRDefault="0048270C" w:rsidP="004827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2D58">
        <w:rPr>
          <w:rFonts w:ascii="Arial" w:hAnsi="Arial" w:cs="Arial"/>
        </w:rPr>
        <w:t xml:space="preserve">В </w:t>
      </w:r>
      <w:r w:rsidRPr="00842D58">
        <w:rPr>
          <w:rFonts w:ascii="Arial" w:hAnsi="Arial" w:cs="Arial"/>
          <w:spacing w:val="-6"/>
        </w:rPr>
        <w:t xml:space="preserve">целях реализации Федерального закона от 12.01.1995 № 5-ФЗ "О ветеранах, </w:t>
      </w:r>
      <w:r w:rsidRPr="00842D58">
        <w:rPr>
          <w:rFonts w:ascii="Arial" w:hAnsi="Arial" w:cs="Arial"/>
          <w:spacing w:val="-6"/>
          <w:lang w:eastAsia="en-US"/>
        </w:rPr>
        <w:t>Федерального закона от 24.11.1995</w:t>
      </w:r>
      <w:r>
        <w:rPr>
          <w:rFonts w:ascii="Arial" w:hAnsi="Arial" w:cs="Arial"/>
          <w:spacing w:val="-6"/>
          <w:lang w:eastAsia="en-US"/>
        </w:rPr>
        <w:t xml:space="preserve"> </w:t>
      </w:r>
      <w:r w:rsidRPr="00842D58">
        <w:rPr>
          <w:rFonts w:ascii="Arial" w:hAnsi="Arial" w:cs="Arial"/>
          <w:spacing w:val="-6"/>
          <w:lang w:eastAsia="en-US"/>
        </w:rPr>
        <w:t xml:space="preserve"> №181-ФЗ «О социальной защите инвалидов в Российской Федерации», в  </w:t>
      </w:r>
      <w:r w:rsidRPr="00842D58">
        <w:rPr>
          <w:rFonts w:ascii="Arial" w:hAnsi="Arial" w:cs="Arial"/>
        </w:rPr>
        <w:t>соответствии с постановлением Администрации Волгоградской области от 14.09.2009 №334-п «</w:t>
      </w:r>
      <w:r w:rsidRPr="00AF3886">
        <w:rPr>
          <w:rFonts w:ascii="Arial" w:hAnsi="Arial" w:cs="Arial"/>
        </w:rPr>
        <w:t>О</w:t>
      </w:r>
      <w:r w:rsidRPr="00AF3886">
        <w:rPr>
          <w:rFonts w:ascii="Arial" w:eastAsia="Calibri" w:hAnsi="Arial" w:cs="Arial"/>
        </w:rPr>
        <w:t xml:space="preserve"> форме и порядке реализации мер социальной поддержки по обеспечению жилыми помещениями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проживающих на территории </w:t>
      </w:r>
      <w:r>
        <w:rPr>
          <w:rFonts w:ascii="Arial" w:eastAsia="Calibri" w:hAnsi="Arial" w:cs="Arial"/>
        </w:rPr>
        <w:t>В</w:t>
      </w:r>
      <w:r w:rsidRPr="00AF3886">
        <w:rPr>
          <w:rFonts w:ascii="Arial" w:eastAsia="Calibri" w:hAnsi="Arial" w:cs="Arial"/>
        </w:rPr>
        <w:t xml:space="preserve">олгоградской области, за счет субвенций федерального бюджета», </w:t>
      </w:r>
      <w:r w:rsidRPr="00AF3886">
        <w:rPr>
          <w:rFonts w:ascii="Arial" w:hAnsi="Arial" w:cs="Arial"/>
        </w:rPr>
        <w:t>с</w:t>
      </w:r>
      <w:r w:rsidRPr="00842D58">
        <w:rPr>
          <w:rFonts w:ascii="Arial" w:hAnsi="Arial" w:cs="Arial"/>
        </w:rPr>
        <w:t>оглашения</w:t>
      </w:r>
      <w:r>
        <w:rPr>
          <w:rFonts w:ascii="Arial" w:hAnsi="Arial" w:cs="Arial"/>
        </w:rPr>
        <w:t>, заключенного</w:t>
      </w:r>
      <w:r w:rsidRPr="00842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комитетом строительства Волгоградской области </w:t>
      </w:r>
      <w:r w:rsidRPr="00842D58">
        <w:rPr>
          <w:rFonts w:ascii="Arial" w:hAnsi="Arial" w:cs="Arial"/>
        </w:rPr>
        <w:t>от 26.05.2015 «Об организации деятельности по реализации мер социальной поддержки по обеспечению жилыми помещениями ветеранов и инвалидов боевых действий, членов семей погибших</w:t>
      </w:r>
      <w:r>
        <w:rPr>
          <w:rFonts w:ascii="Arial" w:hAnsi="Arial" w:cs="Arial"/>
        </w:rPr>
        <w:t xml:space="preserve"> </w:t>
      </w:r>
      <w:r w:rsidRPr="00842D58">
        <w:rPr>
          <w:rFonts w:ascii="Arial" w:hAnsi="Arial" w:cs="Arial"/>
        </w:rPr>
        <w:t>(умерших) инвалидов и ветеранов боевых действий, инвалидов и семей, имеющих детей-инвалидов</w:t>
      </w:r>
      <w:r>
        <w:rPr>
          <w:rFonts w:ascii="Arial" w:hAnsi="Arial" w:cs="Arial"/>
        </w:rPr>
        <w:t xml:space="preserve">, </w:t>
      </w:r>
      <w:r w:rsidRPr="00842D58">
        <w:rPr>
          <w:rFonts w:ascii="Arial" w:hAnsi="Arial" w:cs="Arial"/>
        </w:rPr>
        <w:t xml:space="preserve"> проживающих  на территории</w:t>
      </w:r>
      <w:r>
        <w:rPr>
          <w:rFonts w:ascii="Arial" w:hAnsi="Arial" w:cs="Arial"/>
        </w:rPr>
        <w:t xml:space="preserve"> </w:t>
      </w:r>
      <w:r w:rsidRPr="00842D58">
        <w:rPr>
          <w:rFonts w:ascii="Arial" w:hAnsi="Arial" w:cs="Arial"/>
        </w:rPr>
        <w:t>Волгоградской области, за счет субвенций федерального бюджета»</w:t>
      </w:r>
      <w:r>
        <w:rPr>
          <w:rFonts w:ascii="Arial" w:hAnsi="Arial" w:cs="Arial"/>
        </w:rPr>
        <w:t xml:space="preserve">, </w:t>
      </w:r>
      <w:r w:rsidRPr="00CD6D6D">
        <w:rPr>
          <w:rFonts w:ascii="Arial" w:hAnsi="Arial" w:cs="Arial"/>
        </w:rPr>
        <w:t>руководствуясь Уставом Светлоярского муниципального района Волгоградской области,</w:t>
      </w:r>
    </w:p>
    <w:p w:rsidR="0048270C" w:rsidRPr="00842D58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:rsidR="0048270C" w:rsidRPr="00F15938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5938">
        <w:rPr>
          <w:rFonts w:ascii="Arial" w:hAnsi="Arial" w:cs="Arial"/>
        </w:rPr>
        <w:t>п о  с т а н о в л я ю: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270C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D6D6D">
        <w:rPr>
          <w:rFonts w:ascii="Arial" w:hAnsi="Arial" w:cs="Arial"/>
        </w:rPr>
        <w:t xml:space="preserve"> </w:t>
      </w:r>
      <w:r w:rsidRPr="001974B3">
        <w:rPr>
          <w:rFonts w:ascii="Arial" w:hAnsi="Arial" w:cs="Arial"/>
        </w:rPr>
        <w:t>1</w:t>
      </w:r>
      <w:r w:rsidRPr="00CD6D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Определить </w:t>
      </w:r>
      <w:r w:rsidRPr="00CD6D6D">
        <w:rPr>
          <w:rFonts w:ascii="Arial" w:hAnsi="Arial" w:cs="Arial"/>
        </w:rPr>
        <w:t xml:space="preserve">советника главы администрации Светлоярского муниципального района Волгоградской области Крайнову Ирину Григорьевну уполномоченным лицом, ответственным за  реализацию мер социальной  поддержки </w:t>
      </w:r>
      <w:r>
        <w:rPr>
          <w:rFonts w:ascii="Arial" w:hAnsi="Arial" w:cs="Arial"/>
        </w:rPr>
        <w:t xml:space="preserve">по обеспечению </w:t>
      </w:r>
      <w:r w:rsidRPr="00AF3886">
        <w:rPr>
          <w:rFonts w:ascii="Arial" w:eastAsia="Calibri" w:hAnsi="Arial" w:cs="Arial"/>
        </w:rPr>
        <w:t xml:space="preserve">жилыми помещениями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проживающих на территории </w:t>
      </w:r>
      <w:r>
        <w:rPr>
          <w:rFonts w:ascii="Arial" w:eastAsia="Calibri" w:hAnsi="Arial" w:cs="Arial"/>
        </w:rPr>
        <w:t>Светлоярского муниципального района В</w:t>
      </w:r>
      <w:r w:rsidRPr="00AF3886">
        <w:rPr>
          <w:rFonts w:ascii="Arial" w:eastAsia="Calibri" w:hAnsi="Arial" w:cs="Arial"/>
        </w:rPr>
        <w:t>олгоградской области, за счет субвенций федерального бюджета</w:t>
      </w:r>
      <w:r w:rsidRPr="00CD6D6D">
        <w:rPr>
          <w:rFonts w:ascii="Arial" w:hAnsi="Arial" w:cs="Arial"/>
        </w:rPr>
        <w:t>.</w:t>
      </w:r>
    </w:p>
    <w:p w:rsidR="0048270C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270C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270C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270C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48270C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270C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pacing w:val="-6"/>
          <w:lang w:eastAsia="en-US"/>
        </w:rPr>
        <w:t xml:space="preserve"> Определить консультанта отдела архитектуры, строительства и ЖКХ  администрации </w:t>
      </w:r>
      <w:r w:rsidRPr="00CD6D6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 xml:space="preserve"> Фокину Марину Григорьевну уполномоченным лицом, ответственным за реализацию мер </w:t>
      </w:r>
      <w:r w:rsidRPr="00CD6D6D">
        <w:rPr>
          <w:rFonts w:ascii="Arial" w:hAnsi="Arial" w:cs="Arial"/>
        </w:rPr>
        <w:t xml:space="preserve">социальной  поддержки </w:t>
      </w:r>
      <w:r>
        <w:rPr>
          <w:rFonts w:ascii="Arial" w:hAnsi="Arial" w:cs="Arial"/>
        </w:rPr>
        <w:t xml:space="preserve">по обеспечению </w:t>
      </w:r>
      <w:r w:rsidRPr="00AF3886">
        <w:rPr>
          <w:rFonts w:ascii="Arial" w:eastAsia="Calibri" w:hAnsi="Arial" w:cs="Arial"/>
        </w:rPr>
        <w:t xml:space="preserve">жилыми помещениями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проживающих на территории </w:t>
      </w:r>
      <w:r>
        <w:rPr>
          <w:rFonts w:ascii="Arial" w:eastAsia="Calibri" w:hAnsi="Arial" w:cs="Arial"/>
        </w:rPr>
        <w:t>Светлоярского муниципального района В</w:t>
      </w:r>
      <w:r w:rsidRPr="00AF3886">
        <w:rPr>
          <w:rFonts w:ascii="Arial" w:eastAsia="Calibri" w:hAnsi="Arial" w:cs="Arial"/>
        </w:rPr>
        <w:t>олгоградской области, за счет субвенций федерального бюджета</w:t>
      </w:r>
      <w:r>
        <w:rPr>
          <w:rFonts w:ascii="Arial" w:hAnsi="Arial" w:cs="Arial"/>
        </w:rPr>
        <w:t xml:space="preserve"> на период временного отсутствия (нетрудоспособности) </w:t>
      </w:r>
      <w:r w:rsidRPr="00CD6D6D">
        <w:rPr>
          <w:rFonts w:ascii="Arial" w:hAnsi="Arial" w:cs="Arial"/>
        </w:rPr>
        <w:t>советника главы администрации Светлоярского муниципального района Волгоградской области Крайнов</w:t>
      </w:r>
      <w:r>
        <w:rPr>
          <w:rFonts w:ascii="Arial" w:hAnsi="Arial" w:cs="Arial"/>
        </w:rPr>
        <w:t xml:space="preserve">ой Ирины </w:t>
      </w:r>
      <w:r w:rsidRPr="00CD6D6D">
        <w:rPr>
          <w:rFonts w:ascii="Arial" w:hAnsi="Arial" w:cs="Arial"/>
        </w:rPr>
        <w:t>Григорьевн</w:t>
      </w:r>
      <w:r>
        <w:rPr>
          <w:rFonts w:ascii="Arial" w:hAnsi="Arial" w:cs="Arial"/>
        </w:rPr>
        <w:t>ы.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3</w:t>
      </w:r>
      <w:r w:rsidRPr="00CD6D6D">
        <w:rPr>
          <w:rFonts w:ascii="Arial" w:hAnsi="Arial" w:cs="Arial"/>
          <w:lang w:eastAsia="en-US"/>
        </w:rPr>
        <w:t xml:space="preserve">. Советнику главы администрации </w:t>
      </w:r>
      <w:r w:rsidRPr="00CD6D6D">
        <w:rPr>
          <w:rFonts w:ascii="Arial" w:hAnsi="Arial" w:cs="Arial"/>
        </w:rPr>
        <w:t>Светлоярского муниципального района  Волгоградской области Крайновой Ирине Григорьевне: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pacing w:val="-6"/>
          <w:lang w:eastAsia="en-US"/>
        </w:rPr>
      </w:pPr>
      <w:r w:rsidRPr="00CD6D6D">
        <w:rPr>
          <w:rStyle w:val="a3"/>
          <w:rFonts w:ascii="Arial" w:hAnsi="Arial" w:cs="Arial"/>
          <w:color w:val="000000"/>
        </w:rPr>
        <w:t xml:space="preserve"> </w:t>
      </w:r>
      <w:r>
        <w:rPr>
          <w:rStyle w:val="a3"/>
          <w:rFonts w:ascii="Arial" w:hAnsi="Arial" w:cs="Arial"/>
          <w:color w:val="000000"/>
        </w:rPr>
        <w:t>3</w:t>
      </w:r>
      <w:r w:rsidRPr="00CD6D6D">
        <w:rPr>
          <w:rFonts w:ascii="Arial" w:hAnsi="Arial" w:cs="Arial"/>
          <w:spacing w:val="-6"/>
          <w:lang w:eastAsia="en-US"/>
        </w:rPr>
        <w:t>.1.</w:t>
      </w:r>
      <w:r>
        <w:rPr>
          <w:rFonts w:ascii="Arial" w:hAnsi="Arial" w:cs="Arial"/>
          <w:spacing w:val="-6"/>
          <w:lang w:eastAsia="en-US"/>
        </w:rPr>
        <w:t xml:space="preserve"> </w:t>
      </w:r>
      <w:r w:rsidRPr="00CD6D6D">
        <w:rPr>
          <w:rFonts w:ascii="Arial" w:hAnsi="Arial" w:cs="Arial"/>
          <w:bCs/>
          <w:spacing w:val="-6"/>
          <w:lang w:eastAsia="en-US"/>
        </w:rPr>
        <w:t xml:space="preserve">Оказывать содействие комитету строительства Волгоградской области и комитету социальной защиты населения Волгоградской области в реализации постановления </w:t>
      </w:r>
      <w:r w:rsidRPr="00CD6D6D">
        <w:rPr>
          <w:rFonts w:ascii="Arial" w:hAnsi="Arial" w:cs="Arial"/>
        </w:rPr>
        <w:t xml:space="preserve">Администрации Волгоградской области от 14.09.2009 №334-п «О форме и порядке реализации мер социальной  поддержки по </w:t>
      </w:r>
      <w:r w:rsidRPr="00AF3886">
        <w:rPr>
          <w:rFonts w:ascii="Arial" w:eastAsia="Calibri" w:hAnsi="Arial" w:cs="Arial"/>
        </w:rPr>
        <w:t xml:space="preserve">обеспечению жилыми помещениями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проживающих на территории </w:t>
      </w:r>
      <w:r>
        <w:rPr>
          <w:rFonts w:ascii="Arial" w:eastAsia="Calibri" w:hAnsi="Arial" w:cs="Arial"/>
        </w:rPr>
        <w:t>В</w:t>
      </w:r>
      <w:r w:rsidRPr="00AF3886">
        <w:rPr>
          <w:rFonts w:ascii="Arial" w:eastAsia="Calibri" w:hAnsi="Arial" w:cs="Arial"/>
        </w:rPr>
        <w:t>олгоградской области, за счет субвенций федерального бюджета»</w:t>
      </w:r>
      <w:r>
        <w:rPr>
          <w:rFonts w:ascii="Arial" w:eastAsia="Calibri" w:hAnsi="Arial" w:cs="Arial"/>
        </w:rPr>
        <w:t>.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  <w:lang w:eastAsia="en-US"/>
        </w:rPr>
      </w:pPr>
      <w:r>
        <w:rPr>
          <w:rFonts w:ascii="Arial" w:hAnsi="Arial" w:cs="Arial"/>
          <w:spacing w:val="-6"/>
          <w:lang w:eastAsia="en-US"/>
        </w:rPr>
        <w:t>3</w:t>
      </w:r>
      <w:r w:rsidRPr="00CD6D6D">
        <w:rPr>
          <w:rFonts w:ascii="Arial" w:hAnsi="Arial" w:cs="Arial"/>
          <w:spacing w:val="-6"/>
          <w:lang w:eastAsia="en-US"/>
        </w:rPr>
        <w:t>.2. Проводить работу по разъяснению гражданам условий и порядка предоставления мер социальной поддержки.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  <w:lang w:eastAsia="en-US"/>
        </w:rPr>
      </w:pPr>
      <w:r>
        <w:rPr>
          <w:rFonts w:ascii="Arial" w:hAnsi="Arial" w:cs="Arial"/>
          <w:spacing w:val="-6"/>
          <w:lang w:eastAsia="en-US"/>
        </w:rPr>
        <w:t>3</w:t>
      </w:r>
      <w:r w:rsidRPr="00CD6D6D">
        <w:rPr>
          <w:rFonts w:ascii="Arial" w:hAnsi="Arial" w:cs="Arial"/>
          <w:spacing w:val="-6"/>
          <w:lang w:eastAsia="en-US"/>
        </w:rPr>
        <w:t xml:space="preserve">.3. </w:t>
      </w:r>
      <w:r w:rsidRPr="00CD6D6D">
        <w:rPr>
          <w:rFonts w:ascii="Arial" w:hAnsi="Arial" w:cs="Arial"/>
          <w:spacing w:val="-6"/>
        </w:rPr>
        <w:t xml:space="preserve">Принимать в установленном порядке от граждан (полномочных представителей) заявления и документы, определенные постановлением  </w:t>
      </w:r>
      <w:r w:rsidRPr="00CD6D6D">
        <w:rPr>
          <w:rFonts w:ascii="Arial" w:hAnsi="Arial" w:cs="Arial"/>
        </w:rPr>
        <w:t xml:space="preserve">Администрации Волгоградской области от 14.09.2009 №334-п «О форме и порядке реализации мер социальной  поддержки по </w:t>
      </w:r>
      <w:r w:rsidRPr="00AF3886">
        <w:rPr>
          <w:rFonts w:ascii="Arial" w:eastAsia="Calibri" w:hAnsi="Arial" w:cs="Arial"/>
        </w:rPr>
        <w:t xml:space="preserve">обеспечению жилыми помещениями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проживающих на территории </w:t>
      </w:r>
      <w:r>
        <w:rPr>
          <w:rFonts w:ascii="Arial" w:eastAsia="Calibri" w:hAnsi="Arial" w:cs="Arial"/>
        </w:rPr>
        <w:t>В</w:t>
      </w:r>
      <w:r w:rsidRPr="00AF3886">
        <w:rPr>
          <w:rFonts w:ascii="Arial" w:eastAsia="Calibri" w:hAnsi="Arial" w:cs="Arial"/>
        </w:rPr>
        <w:t>олгоградской области, за счет субвенций федерального бюджета»</w:t>
      </w:r>
      <w:r>
        <w:rPr>
          <w:rFonts w:ascii="Arial" w:eastAsia="Calibri" w:hAnsi="Arial" w:cs="Arial"/>
        </w:rPr>
        <w:t xml:space="preserve">; </w:t>
      </w:r>
      <w:r w:rsidRPr="00CD6D6D">
        <w:rPr>
          <w:rFonts w:ascii="Arial" w:hAnsi="Arial" w:cs="Arial"/>
          <w:spacing w:val="-6"/>
        </w:rPr>
        <w:t>запрашивать в порядке межведомственного информационного взаимодействия документы, необходимые для признания граждан получателями мер социальной поддержки.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3</w:t>
      </w:r>
      <w:r w:rsidRPr="00CD6D6D">
        <w:rPr>
          <w:rFonts w:ascii="Arial" w:hAnsi="Arial" w:cs="Arial"/>
          <w:spacing w:val="-6"/>
        </w:rPr>
        <w:t xml:space="preserve">.4. Формировать учетные дела граждан; принимать решения по существу поданных заявлений и представленных документов; уведомлять граждан о принятом решении и направлять учетные дела в </w:t>
      </w:r>
      <w:r w:rsidRPr="00CD6D6D">
        <w:rPr>
          <w:rFonts w:ascii="Arial" w:hAnsi="Arial" w:cs="Arial"/>
          <w:bCs/>
          <w:spacing w:val="-6"/>
          <w:lang w:eastAsia="en-US"/>
        </w:rPr>
        <w:t xml:space="preserve">комитет строительства Волгоградской области </w:t>
      </w:r>
      <w:r w:rsidRPr="00CD6D6D">
        <w:rPr>
          <w:rFonts w:ascii="Arial" w:hAnsi="Arial" w:cs="Arial"/>
          <w:spacing w:val="-6"/>
        </w:rPr>
        <w:t xml:space="preserve"> в случаях и в порядке, установленных постановлением </w:t>
      </w:r>
      <w:r w:rsidRPr="00CD6D6D">
        <w:rPr>
          <w:rFonts w:ascii="Arial" w:hAnsi="Arial" w:cs="Arial"/>
        </w:rPr>
        <w:t xml:space="preserve">Администрации Волгоградской области от 14.09.2009 №334-п </w:t>
      </w:r>
      <w:r>
        <w:rPr>
          <w:rFonts w:ascii="Arial" w:hAnsi="Arial" w:cs="Arial"/>
        </w:rPr>
        <w:t xml:space="preserve"> </w:t>
      </w:r>
      <w:r w:rsidRPr="00CD6D6D">
        <w:rPr>
          <w:rFonts w:ascii="Arial" w:hAnsi="Arial" w:cs="Arial"/>
        </w:rPr>
        <w:t xml:space="preserve">«О форме и порядке реализации мер социальной  поддержки по </w:t>
      </w:r>
      <w:r w:rsidRPr="00AF3886">
        <w:rPr>
          <w:rFonts w:ascii="Arial" w:eastAsia="Calibri" w:hAnsi="Arial" w:cs="Arial"/>
        </w:rPr>
        <w:t xml:space="preserve">обеспечению жилыми помещениями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проживающих на территории </w:t>
      </w:r>
      <w:r>
        <w:rPr>
          <w:rFonts w:ascii="Arial" w:eastAsia="Calibri" w:hAnsi="Arial" w:cs="Arial"/>
        </w:rPr>
        <w:t>В</w:t>
      </w:r>
      <w:r w:rsidRPr="00AF3886">
        <w:rPr>
          <w:rFonts w:ascii="Arial" w:eastAsia="Calibri" w:hAnsi="Arial" w:cs="Arial"/>
        </w:rPr>
        <w:t>олгоградской области, за счет субвенций федерального бюджета»</w:t>
      </w:r>
      <w:r>
        <w:rPr>
          <w:rFonts w:ascii="Arial" w:eastAsia="Calibri" w:hAnsi="Arial" w:cs="Arial"/>
        </w:rPr>
        <w:t>.</w:t>
      </w:r>
    </w:p>
    <w:p w:rsidR="0048270C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pacing w:val="-6"/>
          <w:lang w:eastAsia="en-US"/>
        </w:rPr>
      </w:pPr>
      <w:r>
        <w:rPr>
          <w:rFonts w:ascii="Arial" w:hAnsi="Arial" w:cs="Arial"/>
          <w:spacing w:val="-6"/>
        </w:rPr>
        <w:t>3</w:t>
      </w:r>
      <w:r w:rsidRPr="00CD6D6D">
        <w:rPr>
          <w:rFonts w:ascii="Arial" w:hAnsi="Arial" w:cs="Arial"/>
          <w:spacing w:val="-6"/>
        </w:rPr>
        <w:t xml:space="preserve">.5. </w:t>
      </w:r>
      <w:r w:rsidRPr="00CD6D6D">
        <w:rPr>
          <w:rFonts w:ascii="Arial" w:hAnsi="Arial" w:cs="Arial"/>
          <w:bCs/>
          <w:spacing w:val="-6"/>
          <w:lang w:eastAsia="en-US"/>
        </w:rPr>
        <w:t xml:space="preserve">Представлять в порядке, установленном </w:t>
      </w:r>
      <w:r>
        <w:rPr>
          <w:rFonts w:ascii="Arial" w:hAnsi="Arial" w:cs="Arial"/>
          <w:bCs/>
          <w:spacing w:val="-6"/>
          <w:lang w:eastAsia="en-US"/>
        </w:rPr>
        <w:t>п</w:t>
      </w:r>
      <w:r w:rsidRPr="00CD6D6D">
        <w:rPr>
          <w:rFonts w:ascii="Arial" w:hAnsi="Arial" w:cs="Arial"/>
          <w:bCs/>
          <w:spacing w:val="-6"/>
          <w:lang w:eastAsia="en-US"/>
        </w:rPr>
        <w:t>остановлением</w:t>
      </w:r>
      <w:r>
        <w:rPr>
          <w:rFonts w:ascii="Arial" w:hAnsi="Arial" w:cs="Arial"/>
          <w:bCs/>
          <w:spacing w:val="-6"/>
          <w:lang w:eastAsia="en-US"/>
        </w:rPr>
        <w:t xml:space="preserve"> </w:t>
      </w:r>
      <w:r w:rsidRPr="00CD6D6D">
        <w:rPr>
          <w:rFonts w:ascii="Arial" w:hAnsi="Arial" w:cs="Arial"/>
        </w:rPr>
        <w:t xml:space="preserve">Администрации Волгоградской области от 14.09.2009 </w:t>
      </w:r>
      <w:r w:rsidRPr="00CD6D6D">
        <w:rPr>
          <w:rFonts w:ascii="Arial" w:hAnsi="Arial" w:cs="Arial"/>
          <w:bCs/>
          <w:spacing w:val="-6"/>
          <w:lang w:eastAsia="en-US"/>
        </w:rPr>
        <w:t xml:space="preserve"> №334-п</w:t>
      </w:r>
      <w:r>
        <w:rPr>
          <w:rFonts w:ascii="Arial" w:hAnsi="Arial" w:cs="Arial"/>
          <w:bCs/>
          <w:spacing w:val="-6"/>
          <w:lang w:eastAsia="en-US"/>
        </w:rPr>
        <w:t xml:space="preserve"> </w:t>
      </w:r>
      <w:r w:rsidRPr="00CD6D6D">
        <w:rPr>
          <w:rFonts w:ascii="Arial" w:hAnsi="Arial" w:cs="Arial"/>
        </w:rPr>
        <w:t xml:space="preserve">«О форме и порядке реализации мер социальной  поддержки по </w:t>
      </w:r>
      <w:r w:rsidRPr="00AF3886">
        <w:rPr>
          <w:rFonts w:ascii="Arial" w:eastAsia="Calibri" w:hAnsi="Arial" w:cs="Arial"/>
        </w:rPr>
        <w:t xml:space="preserve">обеспечению жилыми помещениями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</w:t>
      </w:r>
      <w:r w:rsidRPr="00AF3886">
        <w:rPr>
          <w:rFonts w:ascii="Arial" w:eastAsia="Calibri" w:hAnsi="Arial" w:cs="Arial"/>
        </w:rPr>
        <w:lastRenderedPageBreak/>
        <w:t xml:space="preserve">проживающих на территории </w:t>
      </w:r>
      <w:r>
        <w:rPr>
          <w:rFonts w:ascii="Arial" w:eastAsia="Calibri" w:hAnsi="Arial" w:cs="Arial"/>
        </w:rPr>
        <w:t>В</w:t>
      </w:r>
      <w:r w:rsidRPr="00AF3886">
        <w:rPr>
          <w:rFonts w:ascii="Arial" w:eastAsia="Calibri" w:hAnsi="Arial" w:cs="Arial"/>
        </w:rPr>
        <w:t>олгоградской области, за счет субвенций федерального бюджета»</w:t>
      </w:r>
      <w:r w:rsidRPr="00CD6D6D">
        <w:rPr>
          <w:rFonts w:ascii="Arial" w:hAnsi="Arial" w:cs="Arial"/>
          <w:bCs/>
          <w:spacing w:val="-6"/>
          <w:lang w:eastAsia="en-US"/>
        </w:rPr>
        <w:t>, в комитет социальной защиты населения Волгоградской обла</w:t>
      </w: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6"/>
          <w:lang w:eastAsia="en-US"/>
        </w:rPr>
      </w:pPr>
      <w:r>
        <w:rPr>
          <w:rFonts w:ascii="Arial" w:hAnsi="Arial" w:cs="Arial"/>
          <w:bCs/>
          <w:spacing w:val="-6"/>
          <w:lang w:eastAsia="en-US"/>
        </w:rPr>
        <w:tab/>
      </w:r>
      <w:r>
        <w:rPr>
          <w:rFonts w:ascii="Arial" w:hAnsi="Arial" w:cs="Arial"/>
          <w:bCs/>
          <w:spacing w:val="-6"/>
          <w:lang w:eastAsia="en-US"/>
        </w:rPr>
        <w:tab/>
      </w:r>
      <w:r>
        <w:rPr>
          <w:rFonts w:ascii="Arial" w:hAnsi="Arial" w:cs="Arial"/>
          <w:bCs/>
          <w:spacing w:val="-6"/>
          <w:lang w:eastAsia="en-US"/>
        </w:rPr>
        <w:tab/>
      </w:r>
      <w:r>
        <w:rPr>
          <w:rFonts w:ascii="Arial" w:hAnsi="Arial" w:cs="Arial"/>
          <w:bCs/>
          <w:spacing w:val="-6"/>
          <w:lang w:eastAsia="en-US"/>
        </w:rPr>
        <w:tab/>
      </w:r>
      <w:r>
        <w:rPr>
          <w:rFonts w:ascii="Arial" w:hAnsi="Arial" w:cs="Arial"/>
          <w:bCs/>
          <w:spacing w:val="-6"/>
          <w:lang w:eastAsia="en-US"/>
        </w:rPr>
        <w:tab/>
      </w:r>
      <w:r>
        <w:rPr>
          <w:rFonts w:ascii="Arial" w:hAnsi="Arial" w:cs="Arial"/>
          <w:bCs/>
          <w:spacing w:val="-6"/>
          <w:lang w:eastAsia="en-US"/>
        </w:rPr>
        <w:tab/>
        <w:t>3</w:t>
      </w: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bCs/>
          <w:spacing w:val="-6"/>
          <w:lang w:eastAsia="en-US"/>
        </w:rPr>
      </w:pPr>
    </w:p>
    <w:p w:rsidR="0048270C" w:rsidRPr="00CD6D6D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spacing w:val="-6"/>
          <w:lang w:eastAsia="en-US"/>
        </w:rPr>
      </w:pPr>
      <w:r w:rsidRPr="00CD6D6D">
        <w:rPr>
          <w:rFonts w:ascii="Arial" w:hAnsi="Arial" w:cs="Arial"/>
          <w:bCs/>
          <w:spacing w:val="-6"/>
          <w:lang w:eastAsia="en-US"/>
        </w:rPr>
        <w:t xml:space="preserve">сти - </w:t>
      </w:r>
      <w:hyperlink r:id="rId6" w:history="1">
        <w:r w:rsidRPr="00CD6D6D">
          <w:rPr>
            <w:rFonts w:ascii="Arial" w:hAnsi="Arial" w:cs="Arial"/>
            <w:spacing w:val="-6"/>
            <w:lang w:eastAsia="en-US"/>
          </w:rPr>
          <w:t>спис</w:t>
        </w:r>
        <w:r>
          <w:rPr>
            <w:rFonts w:ascii="Arial" w:hAnsi="Arial" w:cs="Arial"/>
            <w:spacing w:val="-6"/>
            <w:lang w:eastAsia="en-US"/>
          </w:rPr>
          <w:t>ки</w:t>
        </w:r>
      </w:hyperlink>
      <w:r w:rsidRPr="00CD6D6D">
        <w:rPr>
          <w:rFonts w:ascii="Arial" w:hAnsi="Arial" w:cs="Arial"/>
          <w:spacing w:val="-6"/>
          <w:lang w:eastAsia="en-US"/>
        </w:rPr>
        <w:t xml:space="preserve"> граждан, нуждающихся в улучшении жилищных условий, вставших на учет до 1 января 2005 г., обладающих правом на обеспечение жилыми помещениями за счет субвенций федерального бюджета в соответствии с федеральными законами </w:t>
      </w:r>
      <w:hyperlink r:id="rId7" w:history="1">
        <w:r w:rsidRPr="00CD6D6D">
          <w:rPr>
            <w:rFonts w:ascii="Arial" w:hAnsi="Arial" w:cs="Arial"/>
            <w:spacing w:val="-6"/>
            <w:lang w:eastAsia="en-US"/>
          </w:rPr>
          <w:t>"О ветеранах"</w:t>
        </w:r>
      </w:hyperlink>
      <w:r w:rsidRPr="00CD6D6D">
        <w:rPr>
          <w:rFonts w:ascii="Arial" w:hAnsi="Arial" w:cs="Arial"/>
          <w:spacing w:val="-6"/>
          <w:lang w:eastAsia="en-US"/>
        </w:rPr>
        <w:t xml:space="preserve"> и "</w:t>
      </w:r>
      <w:hyperlink r:id="rId8" w:history="1">
        <w:r w:rsidRPr="00CD6D6D">
          <w:rPr>
            <w:rFonts w:ascii="Arial" w:hAnsi="Arial" w:cs="Arial"/>
            <w:spacing w:val="-6"/>
            <w:lang w:eastAsia="en-US"/>
          </w:rPr>
          <w:t>О социальной защите</w:t>
        </w:r>
      </w:hyperlink>
      <w:r w:rsidRPr="00CD6D6D">
        <w:rPr>
          <w:rFonts w:ascii="Arial" w:hAnsi="Arial" w:cs="Arial"/>
          <w:spacing w:val="-6"/>
          <w:lang w:eastAsia="en-US"/>
        </w:rPr>
        <w:t xml:space="preserve"> инвалидов в Российской Федерации"; </w:t>
      </w:r>
      <w:r w:rsidRPr="00CD6D6D">
        <w:rPr>
          <w:rFonts w:ascii="Arial" w:hAnsi="Arial" w:cs="Arial"/>
          <w:bCs/>
          <w:spacing w:val="-6"/>
          <w:lang w:eastAsia="en-US"/>
        </w:rPr>
        <w:t>в Уполномоченный орган-</w:t>
      </w:r>
      <w:hyperlink r:id="rId9" w:history="1">
        <w:r w:rsidRPr="00CD6D6D">
          <w:rPr>
            <w:rFonts w:ascii="Arial" w:hAnsi="Arial" w:cs="Arial"/>
            <w:spacing w:val="-6"/>
            <w:lang w:eastAsia="en-US"/>
          </w:rPr>
          <w:t>список</w:t>
        </w:r>
      </w:hyperlink>
      <w:r w:rsidRPr="00CD6D6D">
        <w:rPr>
          <w:rFonts w:ascii="Arial" w:hAnsi="Arial" w:cs="Arial"/>
          <w:spacing w:val="-6"/>
          <w:lang w:eastAsia="en-US"/>
        </w:rPr>
        <w:t xml:space="preserve"> граждан, нуждающихся в улучшении жилищных условий, вставших на учет до 1 января 2005 г., обладающих правом на обеспечение жилыми помещениями за счет субвенций федерального бюджета в соответствии с федеральными законами </w:t>
      </w:r>
      <w:hyperlink r:id="rId10" w:history="1">
        <w:r w:rsidRPr="00CD6D6D">
          <w:rPr>
            <w:rFonts w:ascii="Arial" w:hAnsi="Arial" w:cs="Arial"/>
            <w:spacing w:val="-6"/>
            <w:lang w:eastAsia="en-US"/>
          </w:rPr>
          <w:t>"О ветеранах"</w:t>
        </w:r>
      </w:hyperlink>
      <w:r w:rsidRPr="00CD6D6D">
        <w:rPr>
          <w:rFonts w:ascii="Arial" w:hAnsi="Arial" w:cs="Arial"/>
          <w:spacing w:val="-6"/>
          <w:lang w:eastAsia="en-US"/>
        </w:rPr>
        <w:t xml:space="preserve"> и "</w:t>
      </w:r>
      <w:hyperlink r:id="rId11" w:history="1">
        <w:r w:rsidRPr="00CD6D6D">
          <w:rPr>
            <w:rFonts w:ascii="Arial" w:hAnsi="Arial" w:cs="Arial"/>
            <w:spacing w:val="-6"/>
            <w:lang w:eastAsia="en-US"/>
          </w:rPr>
          <w:t>О социальной защите</w:t>
        </w:r>
      </w:hyperlink>
      <w:r w:rsidRPr="00CD6D6D">
        <w:rPr>
          <w:rFonts w:ascii="Arial" w:hAnsi="Arial" w:cs="Arial"/>
          <w:spacing w:val="-6"/>
          <w:lang w:eastAsia="en-US"/>
        </w:rPr>
        <w:t xml:space="preserve"> инвалидов в Российской Федерации", изъявивших желание получить социальную выплату в очередном финансовом году.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  <w:lang w:eastAsia="en-US"/>
        </w:rPr>
      </w:pPr>
      <w:r>
        <w:rPr>
          <w:rFonts w:ascii="Arial" w:hAnsi="Arial" w:cs="Arial"/>
          <w:bCs/>
          <w:spacing w:val="-6"/>
          <w:lang w:eastAsia="en-US"/>
        </w:rPr>
        <w:t>3</w:t>
      </w:r>
      <w:r w:rsidRPr="00CD6D6D">
        <w:rPr>
          <w:rFonts w:ascii="Arial" w:hAnsi="Arial" w:cs="Arial"/>
          <w:bCs/>
          <w:spacing w:val="-6"/>
          <w:lang w:eastAsia="en-US"/>
        </w:rPr>
        <w:t xml:space="preserve">.6. Представлять необходимые сведения и документы по запросам комитета строительства Волгоградской области. 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3</w:t>
      </w:r>
      <w:r w:rsidRPr="00CD6D6D">
        <w:rPr>
          <w:rFonts w:ascii="Arial" w:hAnsi="Arial" w:cs="Arial"/>
          <w:spacing w:val="-6"/>
        </w:rPr>
        <w:t xml:space="preserve">.7. Вручать ветеранам и инвалидам – получателям социальной выплаты на приобретение жилых помещений за счет субвенций федерального бюджета гарантийные письма </w:t>
      </w:r>
      <w:r w:rsidRPr="00CD6D6D">
        <w:rPr>
          <w:rFonts w:ascii="Arial" w:hAnsi="Arial" w:cs="Arial"/>
          <w:bCs/>
          <w:spacing w:val="-6"/>
          <w:lang w:eastAsia="en-US"/>
        </w:rPr>
        <w:t>комитет</w:t>
      </w:r>
      <w:r>
        <w:rPr>
          <w:rFonts w:ascii="Arial" w:hAnsi="Arial" w:cs="Arial"/>
          <w:bCs/>
          <w:spacing w:val="-6"/>
          <w:lang w:eastAsia="en-US"/>
        </w:rPr>
        <w:t>а</w:t>
      </w:r>
      <w:r w:rsidRPr="00CD6D6D">
        <w:rPr>
          <w:rFonts w:ascii="Arial" w:hAnsi="Arial" w:cs="Arial"/>
          <w:bCs/>
          <w:spacing w:val="-6"/>
          <w:lang w:eastAsia="en-US"/>
        </w:rPr>
        <w:t xml:space="preserve"> стро</w:t>
      </w:r>
      <w:r>
        <w:rPr>
          <w:rFonts w:ascii="Arial" w:hAnsi="Arial" w:cs="Arial"/>
          <w:bCs/>
          <w:spacing w:val="-6"/>
          <w:lang w:eastAsia="en-US"/>
        </w:rPr>
        <w:t>ительства Волгоградской области (у</w:t>
      </w:r>
      <w:r w:rsidRPr="00CD6D6D">
        <w:rPr>
          <w:rFonts w:ascii="Arial" w:hAnsi="Arial" w:cs="Arial"/>
          <w:spacing w:val="-6"/>
        </w:rPr>
        <w:t>полномоченного органа</w:t>
      </w:r>
      <w:r>
        <w:rPr>
          <w:rFonts w:ascii="Arial" w:hAnsi="Arial" w:cs="Arial"/>
          <w:spacing w:val="-6"/>
        </w:rPr>
        <w:t>)</w:t>
      </w:r>
      <w:r w:rsidRPr="00CD6D6D">
        <w:rPr>
          <w:rFonts w:ascii="Arial" w:hAnsi="Arial" w:cs="Arial"/>
          <w:spacing w:val="-6"/>
        </w:rPr>
        <w:t xml:space="preserve"> о предоставлении социальной выплаты.</w:t>
      </w:r>
    </w:p>
    <w:p w:rsidR="0048270C" w:rsidRPr="00CD6D6D" w:rsidRDefault="0048270C" w:rsidP="004827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3</w:t>
      </w:r>
      <w:r w:rsidRPr="00CD6D6D">
        <w:rPr>
          <w:rFonts w:ascii="Arial" w:hAnsi="Arial" w:cs="Arial"/>
          <w:spacing w:val="-6"/>
        </w:rPr>
        <w:t xml:space="preserve">.8. Направлять в </w:t>
      </w:r>
      <w:r w:rsidRPr="00CD6D6D">
        <w:rPr>
          <w:rFonts w:ascii="Arial" w:hAnsi="Arial" w:cs="Arial"/>
          <w:bCs/>
          <w:spacing w:val="-6"/>
          <w:lang w:eastAsia="en-US"/>
        </w:rPr>
        <w:t xml:space="preserve">комитет строительства Волгоградской области </w:t>
      </w:r>
      <w:r w:rsidRPr="00CD6D6D">
        <w:rPr>
          <w:rFonts w:ascii="Arial" w:hAnsi="Arial" w:cs="Arial"/>
          <w:spacing w:val="-6"/>
        </w:rPr>
        <w:t xml:space="preserve"> сведения органа записи актов гражданского состояния в случае смерти ветерана или инвалида – получателя мер социальной поддержки, а также документы, предусмотренные постановлением </w:t>
      </w:r>
      <w:r w:rsidRPr="00CD6D6D">
        <w:rPr>
          <w:rFonts w:ascii="Arial" w:hAnsi="Arial" w:cs="Arial"/>
        </w:rPr>
        <w:t xml:space="preserve">Администрации Волгоградской области от 14.09.2009 №334-п «О форме и порядке реализации мер социальной  поддержки по </w:t>
      </w:r>
      <w:r w:rsidRPr="00AF3886">
        <w:rPr>
          <w:rFonts w:ascii="Arial" w:eastAsia="Calibri" w:hAnsi="Arial" w:cs="Arial"/>
        </w:rPr>
        <w:t xml:space="preserve">обеспечению жилыми помещениями ветеранов и инвалидов боевых действий, членов семей погибших (умерших) инвалидов и ветеранов боевых действий, инвалидов и семей, имеющих детей-инвалидов, проживающих на территории </w:t>
      </w:r>
      <w:r>
        <w:rPr>
          <w:rFonts w:ascii="Arial" w:eastAsia="Calibri" w:hAnsi="Arial" w:cs="Arial"/>
        </w:rPr>
        <w:t>В</w:t>
      </w:r>
      <w:r w:rsidRPr="00AF3886">
        <w:rPr>
          <w:rFonts w:ascii="Arial" w:eastAsia="Calibri" w:hAnsi="Arial" w:cs="Arial"/>
        </w:rPr>
        <w:t>олгоградской области, за счет субвенций федерального бюджета</w:t>
      </w:r>
      <w:r>
        <w:rPr>
          <w:rFonts w:ascii="Arial" w:eastAsia="Calibri" w:hAnsi="Arial" w:cs="Arial"/>
        </w:rPr>
        <w:t xml:space="preserve">»,- </w:t>
      </w:r>
      <w:r w:rsidRPr="00CD6D6D">
        <w:rPr>
          <w:rFonts w:ascii="Arial" w:hAnsi="Arial" w:cs="Arial"/>
          <w:spacing w:val="-6"/>
        </w:rPr>
        <w:t>в случае отказа гражданина от получения мер социальной поддержки.</w:t>
      </w:r>
    </w:p>
    <w:p w:rsidR="0048270C" w:rsidRPr="00CD6D6D" w:rsidRDefault="0048270C" w:rsidP="0048270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pacing w:val="-6"/>
          <w:lang w:eastAsia="en-US"/>
        </w:rPr>
      </w:pPr>
      <w:r>
        <w:rPr>
          <w:rFonts w:ascii="Arial" w:hAnsi="Arial" w:cs="Arial"/>
          <w:spacing w:val="-6"/>
        </w:rPr>
        <w:t>3</w:t>
      </w:r>
      <w:r w:rsidRPr="00CD6D6D">
        <w:rPr>
          <w:rFonts w:ascii="Arial" w:hAnsi="Arial" w:cs="Arial"/>
          <w:spacing w:val="-6"/>
        </w:rPr>
        <w:t xml:space="preserve">.9. </w:t>
      </w:r>
      <w:r w:rsidRPr="00CD6D6D">
        <w:rPr>
          <w:rFonts w:ascii="Arial" w:hAnsi="Arial" w:cs="Arial"/>
          <w:spacing w:val="-6"/>
          <w:lang w:eastAsia="en-US"/>
        </w:rPr>
        <w:t>Оказывать содействие ветеранам и инвалидам - получателям социальной выплаты в подборе и оформлении жилых помещений.</w:t>
      </w:r>
    </w:p>
    <w:p w:rsidR="0048270C" w:rsidRDefault="0048270C" w:rsidP="0048270C">
      <w:pPr>
        <w:pStyle w:val="a4"/>
        <w:shd w:val="clear" w:color="auto" w:fill="auto"/>
        <w:jc w:val="both"/>
        <w:rPr>
          <w:rFonts w:ascii="Arial" w:hAnsi="Arial" w:cs="Arial"/>
          <w:spacing w:val="-6"/>
          <w:sz w:val="24"/>
          <w:szCs w:val="24"/>
        </w:rPr>
      </w:pPr>
      <w:r w:rsidRPr="00CD6D6D">
        <w:rPr>
          <w:rFonts w:ascii="Arial" w:hAnsi="Arial" w:cs="Arial"/>
          <w:spacing w:val="-6"/>
          <w:sz w:val="24"/>
          <w:szCs w:val="24"/>
        </w:rPr>
        <w:t xml:space="preserve">      </w:t>
      </w:r>
      <w:r>
        <w:rPr>
          <w:rFonts w:ascii="Arial" w:hAnsi="Arial" w:cs="Arial"/>
          <w:spacing w:val="-6"/>
          <w:sz w:val="24"/>
          <w:szCs w:val="24"/>
        </w:rPr>
        <w:t>3</w:t>
      </w:r>
      <w:r w:rsidRPr="00CD6D6D">
        <w:rPr>
          <w:rFonts w:ascii="Arial" w:hAnsi="Arial" w:cs="Arial"/>
          <w:spacing w:val="-6"/>
          <w:sz w:val="24"/>
          <w:szCs w:val="24"/>
        </w:rPr>
        <w:t>.10. Принимать меры, направленные на своевременное снятие с учета ветеранов и инвалидов, утративших право состоять на учете граждан, нуждающихся в жилых помещениях, предоставляемых по договорам социального найма, в том числе улучшивших жилищные условия за счет субвенций федерального бюджета, направлять в городские и сельские поселения информацию об обеспечении жилыми помещениями за счет субвенций федерального бюджета для снятия ветеранов и инвалидов с учета</w:t>
      </w:r>
      <w:r>
        <w:rPr>
          <w:rFonts w:ascii="Arial" w:hAnsi="Arial" w:cs="Arial"/>
          <w:spacing w:val="-6"/>
          <w:sz w:val="24"/>
          <w:szCs w:val="24"/>
        </w:rPr>
        <w:t>.</w:t>
      </w:r>
    </w:p>
    <w:p w:rsidR="0048270C" w:rsidRDefault="0048270C" w:rsidP="0048270C">
      <w:pPr>
        <w:pStyle w:val="a4"/>
        <w:shd w:val="clear" w:color="auto" w:fill="auto"/>
        <w:jc w:val="both"/>
        <w:rPr>
          <w:rFonts w:ascii="Arial" w:hAnsi="Arial" w:cs="Arial"/>
          <w:spacing w:val="-6"/>
          <w:sz w:val="24"/>
          <w:szCs w:val="24"/>
        </w:rPr>
      </w:pPr>
    </w:p>
    <w:p w:rsidR="0048270C" w:rsidRPr="00CD6D6D" w:rsidRDefault="0048270C" w:rsidP="0048270C">
      <w:pPr>
        <w:ind w:right="28"/>
        <w:jc w:val="both"/>
        <w:rPr>
          <w:rFonts w:ascii="Arial" w:hAnsi="Arial" w:cs="Arial"/>
        </w:rPr>
      </w:pPr>
      <w:r w:rsidRPr="00CD6D6D">
        <w:rPr>
          <w:rStyle w:val="a3"/>
          <w:rFonts w:ascii="Arial" w:hAnsi="Arial" w:cs="Arial"/>
          <w:color w:val="000000"/>
        </w:rPr>
        <w:t xml:space="preserve">     </w:t>
      </w:r>
      <w:r>
        <w:rPr>
          <w:rStyle w:val="a3"/>
          <w:rFonts w:ascii="Arial" w:hAnsi="Arial" w:cs="Arial"/>
          <w:color w:val="000000"/>
        </w:rPr>
        <w:t>4</w:t>
      </w:r>
      <w:r w:rsidRPr="00CD6D6D">
        <w:rPr>
          <w:rStyle w:val="a3"/>
          <w:rFonts w:ascii="Arial" w:hAnsi="Arial" w:cs="Arial"/>
          <w:color w:val="000000"/>
        </w:rPr>
        <w:t xml:space="preserve">. Признать утратившим силу постановление </w:t>
      </w:r>
      <w:r w:rsidRPr="00CD6D6D">
        <w:rPr>
          <w:rFonts w:ascii="Arial" w:hAnsi="Arial" w:cs="Arial"/>
        </w:rPr>
        <w:t xml:space="preserve">администрации Светлоярского муниципального района Волгоградской области от </w:t>
      </w:r>
      <w:r>
        <w:rPr>
          <w:rFonts w:ascii="Arial" w:hAnsi="Arial" w:cs="Arial"/>
        </w:rPr>
        <w:t>21</w:t>
      </w:r>
      <w:r w:rsidRPr="00CD6D6D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CD6D6D">
        <w:rPr>
          <w:rFonts w:ascii="Arial" w:hAnsi="Arial" w:cs="Arial"/>
        </w:rPr>
        <w:t>.201</w:t>
      </w:r>
      <w:r>
        <w:rPr>
          <w:rFonts w:ascii="Arial" w:hAnsi="Arial" w:cs="Arial"/>
        </w:rPr>
        <w:t>5 №707</w:t>
      </w:r>
      <w:r w:rsidRPr="00CD6D6D">
        <w:rPr>
          <w:rFonts w:ascii="Arial" w:hAnsi="Arial" w:cs="Arial"/>
        </w:rPr>
        <w:t xml:space="preserve"> «О форме и порядке реализации мер социальной  поддержки по обеспечению жилыми помещениями ветеранов, инвалидов и семей, имеющих детей-инвалидов, проживающих  на территории  Светлоярского муниципального района Волгоградской области, за счет субвенций федерального бюджета»(с изменениями и дополнениями).</w:t>
      </w:r>
    </w:p>
    <w:p w:rsidR="0048270C" w:rsidRPr="00CD6D6D" w:rsidRDefault="0048270C" w:rsidP="0048270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 w:rsidRPr="005C4DA7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4F5809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4F5809">
        <w:rPr>
          <w:rFonts w:ascii="Arial" w:hAnsi="Arial" w:cs="Arial"/>
          <w:sz w:val="24"/>
          <w:szCs w:val="24"/>
        </w:rPr>
        <w:t xml:space="preserve">области (Н.В.Иванова) </w:t>
      </w:r>
      <w:r>
        <w:rPr>
          <w:rFonts w:ascii="Arial" w:hAnsi="Arial" w:cs="Arial"/>
          <w:sz w:val="24"/>
          <w:szCs w:val="24"/>
        </w:rPr>
        <w:t xml:space="preserve">направить для </w:t>
      </w:r>
      <w:r w:rsidRPr="004F5809">
        <w:rPr>
          <w:rFonts w:ascii="Arial" w:hAnsi="Arial" w:cs="Arial"/>
          <w:sz w:val="24"/>
          <w:szCs w:val="24"/>
        </w:rPr>
        <w:t>разме</w:t>
      </w:r>
      <w:r>
        <w:rPr>
          <w:rFonts w:ascii="Arial" w:hAnsi="Arial" w:cs="Arial"/>
          <w:sz w:val="24"/>
          <w:szCs w:val="24"/>
        </w:rPr>
        <w:t>щения</w:t>
      </w:r>
      <w:r w:rsidRPr="004F5809">
        <w:rPr>
          <w:rFonts w:ascii="Arial" w:hAnsi="Arial" w:cs="Arial"/>
          <w:sz w:val="24"/>
          <w:szCs w:val="24"/>
        </w:rPr>
        <w:t xml:space="preserve"> настоящее постановление </w:t>
      </w:r>
      <w:r>
        <w:rPr>
          <w:rFonts w:ascii="Arial" w:hAnsi="Arial" w:cs="Arial"/>
          <w:sz w:val="24"/>
          <w:szCs w:val="24"/>
        </w:rPr>
        <w:t xml:space="preserve"> в                </w:t>
      </w:r>
    </w:p>
    <w:p w:rsidR="0048270C" w:rsidRDefault="0048270C" w:rsidP="0048270C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</w:p>
    <w:p w:rsidR="0048270C" w:rsidRDefault="0048270C" w:rsidP="0048270C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</w:p>
    <w:p w:rsidR="0048270C" w:rsidRDefault="0048270C" w:rsidP="0048270C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</w:p>
    <w:p w:rsidR="0048270C" w:rsidRDefault="0048270C" w:rsidP="0048270C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</w:t>
      </w:r>
    </w:p>
    <w:p w:rsidR="0048270C" w:rsidRDefault="0048270C" w:rsidP="0048270C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</w:p>
    <w:p w:rsidR="0048270C" w:rsidRPr="004E28C0" w:rsidRDefault="0048270C" w:rsidP="0048270C">
      <w:pPr>
        <w:pStyle w:val="ConsPlusNonforma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районную газету «Восход» и </w:t>
      </w:r>
      <w:r w:rsidRPr="004F5809">
        <w:rPr>
          <w:rFonts w:ascii="Arial" w:hAnsi="Arial" w:cs="Arial"/>
          <w:sz w:val="24"/>
          <w:szCs w:val="24"/>
        </w:rPr>
        <w:t>на официальн</w:t>
      </w:r>
      <w:r>
        <w:rPr>
          <w:rFonts w:ascii="Arial" w:hAnsi="Arial" w:cs="Arial"/>
          <w:sz w:val="24"/>
          <w:szCs w:val="24"/>
        </w:rPr>
        <w:t>ый</w:t>
      </w:r>
      <w:r w:rsidRPr="004F5809">
        <w:rPr>
          <w:rFonts w:ascii="Arial" w:hAnsi="Arial" w:cs="Arial"/>
          <w:sz w:val="24"/>
          <w:szCs w:val="24"/>
        </w:rPr>
        <w:t xml:space="preserve"> сайт Светлоярского муниципального района Волгоградской области.</w:t>
      </w:r>
    </w:p>
    <w:p w:rsidR="0048270C" w:rsidRPr="00CD6D6D" w:rsidRDefault="0048270C" w:rsidP="0048270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</w:p>
    <w:p w:rsidR="0048270C" w:rsidRPr="00CD6D6D" w:rsidRDefault="0048270C" w:rsidP="0048270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6. </w:t>
      </w:r>
      <w:r w:rsidRPr="00CD6D6D">
        <w:rPr>
          <w:rFonts w:ascii="Arial" w:hAnsi="Arial" w:cs="Arial"/>
          <w:lang w:eastAsia="en-US"/>
        </w:rPr>
        <w:t>Контроль над  исполнением настоящего постановления оставляю за собой.</w:t>
      </w:r>
    </w:p>
    <w:p w:rsidR="0048270C" w:rsidRPr="00CD6D6D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270C" w:rsidRPr="00CD6D6D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6D6D">
        <w:rPr>
          <w:rFonts w:ascii="Arial" w:hAnsi="Arial" w:cs="Arial"/>
        </w:rPr>
        <w:t xml:space="preserve">Глава муниципального района                                                        </w:t>
      </w:r>
      <w:r>
        <w:rPr>
          <w:rFonts w:ascii="Arial" w:hAnsi="Arial" w:cs="Arial"/>
        </w:rPr>
        <w:t>Т.В.Распутина</w:t>
      </w:r>
      <w:r w:rsidRPr="00CD6D6D">
        <w:rPr>
          <w:rFonts w:ascii="Arial" w:hAnsi="Arial" w:cs="Arial"/>
        </w:rPr>
        <w:t xml:space="preserve">                        </w:t>
      </w:r>
    </w:p>
    <w:p w:rsidR="0048270C" w:rsidRPr="00CD6D6D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8270C" w:rsidRDefault="0048270C" w:rsidP="0048270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0B75" w:rsidRDefault="00B70B75"/>
    <w:sectPr w:rsidR="00B7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E"/>
    <w:rsid w:val="001D7C95"/>
    <w:rsid w:val="0048270C"/>
    <w:rsid w:val="00B60BBE"/>
    <w:rsid w:val="00B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48270C"/>
    <w:rPr>
      <w:rFonts w:ascii="Sylfaen" w:hAnsi="Sylfae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48270C"/>
    <w:pPr>
      <w:widowControl w:val="0"/>
      <w:shd w:val="clear" w:color="auto" w:fill="FFFFFF"/>
      <w:spacing w:line="302" w:lineRule="exact"/>
      <w:jc w:val="center"/>
    </w:pPr>
    <w:rPr>
      <w:rFonts w:ascii="Sylfaen" w:eastAsiaTheme="minorHAnsi" w:hAnsi="Sylfaen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2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8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48270C"/>
    <w:rPr>
      <w:rFonts w:ascii="Sylfaen" w:hAnsi="Sylfae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48270C"/>
    <w:pPr>
      <w:widowControl w:val="0"/>
      <w:shd w:val="clear" w:color="auto" w:fill="FFFFFF"/>
      <w:spacing w:line="302" w:lineRule="exact"/>
      <w:jc w:val="center"/>
    </w:pPr>
    <w:rPr>
      <w:rFonts w:ascii="Sylfaen" w:eastAsiaTheme="minorHAnsi" w:hAnsi="Sylfaen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2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CBFFF0D959E31E8785B503E544E28502F8760991F477052D7B61D8AbBv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CBFFF0D959E31E8785B503E544E28502E83649D19477052D7B61D8AbBv7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CBFFF0D959E31E878455D2838112D5122DF6C9B194E240E8BB04AD5E78FFCC071F797906C1369BB5D46A6b2v7M" TargetMode="External"/><Relationship Id="rId11" Type="http://schemas.openxmlformats.org/officeDocument/2006/relationships/hyperlink" Target="consultantplus://offline/ref=EB8CBFFF0D959E31E8785B503E544E28502F8760991F477052D7B61D8AbBv7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B8CBFFF0D959E31E8785B503E544E28502E83649D19477052D7B61D8AbB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CBFFF0D959E31E878455D2838112D5122DF6C9B194E240E8BB04AD5E78FFCC071F797906C1369BB5D46A7b2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</dc:creator>
  <cp:lastModifiedBy>admin</cp:lastModifiedBy>
  <cp:revision>3</cp:revision>
  <dcterms:created xsi:type="dcterms:W3CDTF">2020-03-10T11:00:00Z</dcterms:created>
  <dcterms:modified xsi:type="dcterms:W3CDTF">2020-03-10T11:00:00Z</dcterms:modified>
</cp:coreProperties>
</file>