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677" w:rsidRPr="00573EA8" w:rsidRDefault="00DC6F1B" w:rsidP="00251EFA">
      <w:pPr>
        <w:tabs>
          <w:tab w:val="left" w:pos="0"/>
        </w:tabs>
        <w:spacing w:after="0" w:line="240" w:lineRule="auto"/>
        <w:rPr>
          <w:rFonts w:ascii="Times New Roman" w:hAnsi="Times New Roman" w:cs="Times New Roman"/>
          <w:b/>
          <w:sz w:val="20"/>
          <w:szCs w:val="24"/>
        </w:rPr>
      </w:pPr>
      <w:r w:rsidRPr="00573EA8">
        <w:rPr>
          <w:b/>
          <w:noProof/>
          <w:sz w:val="18"/>
        </w:rPr>
        <w:drawing>
          <wp:anchor distT="0" distB="0" distL="114300" distR="114300" simplePos="0" relativeHeight="251659264" behindDoc="0" locked="0" layoutInCell="1" allowOverlap="1" wp14:anchorId="49FC2675" wp14:editId="695C258D">
            <wp:simplePos x="0" y="0"/>
            <wp:positionH relativeFrom="column">
              <wp:posOffset>2493010</wp:posOffset>
            </wp:positionH>
            <wp:positionV relativeFrom="paragraph">
              <wp:posOffset>-11430</wp:posOffset>
            </wp:positionV>
            <wp:extent cx="744220" cy="795020"/>
            <wp:effectExtent l="0" t="0" r="0" b="5080"/>
            <wp:wrapSquare wrapText="right"/>
            <wp:docPr id="1" name="Рисунок 2" descr="Админ Светлый Я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дмин Светлый Яр"/>
                    <pic:cNvPicPr>
                      <a:picLocks noChangeAspect="1" noChangeArrowheads="1"/>
                    </pic:cNvPicPr>
                  </pic:nvPicPr>
                  <pic:blipFill>
                    <a:blip r:embed="rId9" cstate="print"/>
                    <a:srcRect/>
                    <a:stretch>
                      <a:fillRect/>
                    </a:stretch>
                  </pic:blipFill>
                  <pic:spPr bwMode="auto">
                    <a:xfrm>
                      <a:off x="0" y="0"/>
                      <a:ext cx="744220" cy="795020"/>
                    </a:xfrm>
                    <a:prstGeom prst="rect">
                      <a:avLst/>
                    </a:prstGeom>
                    <a:noFill/>
                  </pic:spPr>
                </pic:pic>
              </a:graphicData>
            </a:graphic>
          </wp:anchor>
        </w:drawing>
      </w:r>
      <w:r w:rsidR="004E2614">
        <w:rPr>
          <w:rFonts w:ascii="Times New Roman" w:hAnsi="Times New Roman" w:cs="Times New Roman"/>
          <w:b/>
          <w:sz w:val="20"/>
          <w:szCs w:val="24"/>
        </w:rPr>
        <w:t xml:space="preserve">                                                </w:t>
      </w:r>
    </w:p>
    <w:p w:rsidR="00F47402" w:rsidRPr="00573EA8" w:rsidRDefault="00350097" w:rsidP="00E7396C">
      <w:pPr>
        <w:tabs>
          <w:tab w:val="left" w:pos="1126"/>
        </w:tabs>
        <w:spacing w:after="0" w:line="240" w:lineRule="auto"/>
        <w:rPr>
          <w:sz w:val="18"/>
        </w:rPr>
      </w:pPr>
      <w:r w:rsidRPr="00573EA8">
        <w:rPr>
          <w:sz w:val="18"/>
        </w:rPr>
        <w:tab/>
      </w:r>
    </w:p>
    <w:p w:rsidR="00EE0158" w:rsidRPr="00573EA8" w:rsidRDefault="00350097" w:rsidP="00E7396C">
      <w:pPr>
        <w:tabs>
          <w:tab w:val="right" w:pos="9214"/>
        </w:tabs>
        <w:spacing w:after="0" w:line="240" w:lineRule="auto"/>
        <w:ind w:right="-1"/>
        <w:jc w:val="center"/>
        <w:rPr>
          <w:sz w:val="18"/>
        </w:rPr>
      </w:pPr>
      <w:r w:rsidRPr="00573EA8">
        <w:rPr>
          <w:sz w:val="18"/>
        </w:rPr>
        <w:t xml:space="preserve">                                                       </w:t>
      </w:r>
    </w:p>
    <w:p w:rsidR="00EE0158" w:rsidRPr="00573EA8" w:rsidRDefault="00EE0158" w:rsidP="00E7396C">
      <w:pPr>
        <w:tabs>
          <w:tab w:val="right" w:pos="9214"/>
        </w:tabs>
        <w:spacing w:after="0" w:line="240" w:lineRule="auto"/>
        <w:ind w:right="-1"/>
        <w:jc w:val="center"/>
        <w:rPr>
          <w:sz w:val="18"/>
        </w:rPr>
      </w:pPr>
    </w:p>
    <w:p w:rsidR="00EE0158" w:rsidRPr="00573EA8" w:rsidRDefault="00EE0158" w:rsidP="00E7396C">
      <w:pPr>
        <w:tabs>
          <w:tab w:val="right" w:pos="9214"/>
        </w:tabs>
        <w:spacing w:after="0" w:line="240" w:lineRule="auto"/>
        <w:ind w:right="-1"/>
        <w:jc w:val="center"/>
        <w:rPr>
          <w:sz w:val="18"/>
        </w:rPr>
      </w:pPr>
    </w:p>
    <w:p w:rsidR="00183984" w:rsidRDefault="00183984" w:rsidP="00E7396C">
      <w:pPr>
        <w:tabs>
          <w:tab w:val="right" w:pos="9214"/>
        </w:tabs>
        <w:spacing w:after="0" w:line="240" w:lineRule="auto"/>
        <w:ind w:right="-1"/>
        <w:jc w:val="center"/>
        <w:rPr>
          <w:rFonts w:ascii="Arial" w:hAnsi="Arial" w:cs="Arial"/>
          <w:szCs w:val="28"/>
        </w:rPr>
      </w:pPr>
    </w:p>
    <w:p w:rsidR="00F47402" w:rsidRPr="00032B6F" w:rsidRDefault="00F47402" w:rsidP="00E7396C">
      <w:pPr>
        <w:tabs>
          <w:tab w:val="right" w:pos="9214"/>
        </w:tabs>
        <w:spacing w:after="0" w:line="240" w:lineRule="auto"/>
        <w:ind w:right="-1"/>
        <w:jc w:val="center"/>
        <w:rPr>
          <w:rFonts w:ascii="Arial" w:hAnsi="Arial" w:cs="Arial"/>
          <w:sz w:val="28"/>
          <w:szCs w:val="28"/>
        </w:rPr>
      </w:pPr>
      <w:r w:rsidRPr="00032B6F">
        <w:rPr>
          <w:rFonts w:ascii="Arial" w:hAnsi="Arial" w:cs="Arial"/>
          <w:sz w:val="28"/>
          <w:szCs w:val="28"/>
        </w:rPr>
        <w:t>Администрация</w:t>
      </w:r>
    </w:p>
    <w:p w:rsidR="00F47402" w:rsidRPr="00032B6F" w:rsidRDefault="00F47402" w:rsidP="00E7396C">
      <w:pPr>
        <w:pBdr>
          <w:bottom w:val="single" w:sz="12" w:space="3" w:color="auto"/>
        </w:pBdr>
        <w:spacing w:after="0" w:line="240" w:lineRule="auto"/>
        <w:ind w:right="141"/>
        <w:jc w:val="center"/>
        <w:rPr>
          <w:rFonts w:ascii="Arial" w:hAnsi="Arial" w:cs="Arial"/>
          <w:sz w:val="28"/>
          <w:szCs w:val="28"/>
        </w:rPr>
      </w:pPr>
      <w:r w:rsidRPr="00032B6F">
        <w:rPr>
          <w:rFonts w:ascii="Arial" w:hAnsi="Arial" w:cs="Arial"/>
          <w:sz w:val="28"/>
          <w:szCs w:val="28"/>
        </w:rPr>
        <w:t>Светлоярского   муниципального района Волгоградской области</w:t>
      </w:r>
    </w:p>
    <w:p w:rsidR="00F47402" w:rsidRPr="00573EA8" w:rsidRDefault="00F47402" w:rsidP="00E7396C">
      <w:pPr>
        <w:spacing w:after="0" w:line="240" w:lineRule="auto"/>
        <w:jc w:val="center"/>
        <w:rPr>
          <w:rFonts w:ascii="Times New Roman" w:hAnsi="Times New Roman" w:cs="Times New Roman"/>
          <w:b/>
          <w:szCs w:val="28"/>
        </w:rPr>
      </w:pPr>
    </w:p>
    <w:p w:rsidR="00F47402" w:rsidRPr="004030C6" w:rsidRDefault="00F47402" w:rsidP="00E7396C">
      <w:pPr>
        <w:spacing w:after="0" w:line="240" w:lineRule="auto"/>
        <w:jc w:val="center"/>
        <w:rPr>
          <w:rFonts w:ascii="Arial" w:hAnsi="Arial" w:cs="Arial"/>
          <w:b/>
          <w:sz w:val="36"/>
          <w:szCs w:val="36"/>
        </w:rPr>
      </w:pPr>
      <w:r w:rsidRPr="004030C6">
        <w:rPr>
          <w:rFonts w:ascii="Arial" w:hAnsi="Arial" w:cs="Arial"/>
          <w:b/>
          <w:sz w:val="36"/>
          <w:szCs w:val="36"/>
        </w:rPr>
        <w:t>ПОСТАНОВЛЕНИЕ</w:t>
      </w:r>
    </w:p>
    <w:p w:rsidR="000853EF" w:rsidRPr="00573EA8" w:rsidRDefault="000853EF" w:rsidP="00E7396C">
      <w:pPr>
        <w:spacing w:after="0" w:line="240" w:lineRule="auto"/>
        <w:jc w:val="center"/>
        <w:rPr>
          <w:rFonts w:ascii="Arial" w:hAnsi="Arial" w:cs="Arial"/>
          <w:b/>
          <w:sz w:val="28"/>
          <w:szCs w:val="36"/>
        </w:rPr>
      </w:pPr>
    </w:p>
    <w:p w:rsidR="00B64A70" w:rsidRDefault="0029478F" w:rsidP="00E7396C">
      <w:pPr>
        <w:tabs>
          <w:tab w:val="center" w:pos="4677"/>
        </w:tabs>
        <w:spacing w:after="0" w:line="240" w:lineRule="auto"/>
        <w:jc w:val="both"/>
        <w:rPr>
          <w:rFonts w:ascii="Arial" w:hAnsi="Arial" w:cs="Arial"/>
          <w:sz w:val="24"/>
          <w:szCs w:val="24"/>
        </w:rPr>
      </w:pPr>
      <w:r>
        <w:rPr>
          <w:rFonts w:ascii="Arial" w:hAnsi="Arial" w:cs="Arial"/>
          <w:sz w:val="24"/>
          <w:szCs w:val="24"/>
        </w:rPr>
        <w:t xml:space="preserve">от  18.02. </w:t>
      </w:r>
      <w:r w:rsidR="009833D4" w:rsidRPr="00032B6F">
        <w:rPr>
          <w:rFonts w:ascii="Arial" w:hAnsi="Arial" w:cs="Arial"/>
          <w:sz w:val="24"/>
          <w:szCs w:val="24"/>
        </w:rPr>
        <w:t>2020</w:t>
      </w:r>
      <w:r w:rsidR="00F67A73" w:rsidRPr="00032B6F">
        <w:rPr>
          <w:rFonts w:ascii="Times New Roman" w:hAnsi="Times New Roman" w:cs="Times New Roman"/>
          <w:sz w:val="24"/>
          <w:szCs w:val="24"/>
        </w:rPr>
        <w:t xml:space="preserve">       </w:t>
      </w:r>
      <w:r w:rsidR="00670E10">
        <w:rPr>
          <w:rFonts w:ascii="Times New Roman" w:hAnsi="Times New Roman" w:cs="Times New Roman"/>
          <w:sz w:val="24"/>
          <w:szCs w:val="24"/>
        </w:rPr>
        <w:t xml:space="preserve">     </w:t>
      </w:r>
      <w:r>
        <w:rPr>
          <w:rFonts w:ascii="Times New Roman" w:hAnsi="Times New Roman" w:cs="Times New Roman"/>
          <w:sz w:val="24"/>
          <w:szCs w:val="24"/>
        </w:rPr>
        <w:t xml:space="preserve">      </w:t>
      </w:r>
      <w:bookmarkStart w:id="0" w:name="_GoBack"/>
      <w:bookmarkEnd w:id="0"/>
      <w:r w:rsidR="00670E10">
        <w:rPr>
          <w:rFonts w:ascii="Times New Roman" w:hAnsi="Times New Roman" w:cs="Times New Roman"/>
          <w:sz w:val="24"/>
          <w:szCs w:val="24"/>
        </w:rPr>
        <w:t xml:space="preserve"> </w:t>
      </w:r>
      <w:r>
        <w:rPr>
          <w:rFonts w:ascii="Arial" w:hAnsi="Arial" w:cs="Arial"/>
          <w:sz w:val="24"/>
          <w:szCs w:val="24"/>
        </w:rPr>
        <w:t>№259</w:t>
      </w:r>
    </w:p>
    <w:p w:rsidR="004E2614" w:rsidRPr="00032B6F" w:rsidRDefault="004E2614" w:rsidP="00E7396C">
      <w:pPr>
        <w:tabs>
          <w:tab w:val="center" w:pos="4677"/>
        </w:tabs>
        <w:spacing w:after="0" w:line="240" w:lineRule="auto"/>
        <w:jc w:val="both"/>
        <w:rPr>
          <w:rFonts w:ascii="Times New Roman" w:hAnsi="Times New Roman" w:cs="Times New Roman"/>
          <w:sz w:val="24"/>
          <w:szCs w:val="24"/>
        </w:rPr>
      </w:pPr>
    </w:p>
    <w:p w:rsidR="000853EF" w:rsidRPr="00032B6F" w:rsidRDefault="000853EF" w:rsidP="00E7396C">
      <w:pPr>
        <w:tabs>
          <w:tab w:val="center" w:pos="4677"/>
        </w:tabs>
        <w:spacing w:after="0" w:line="240" w:lineRule="auto"/>
        <w:jc w:val="both"/>
        <w:rPr>
          <w:rFonts w:ascii="Times New Roman" w:hAnsi="Times New Roman" w:cs="Times New Roman"/>
          <w:sz w:val="24"/>
          <w:szCs w:val="24"/>
        </w:rPr>
      </w:pPr>
    </w:p>
    <w:tbl>
      <w:tblPr>
        <w:tblStyle w:val="ab"/>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6"/>
      </w:tblGrid>
      <w:tr w:rsidR="004E2614" w:rsidTr="00670E10">
        <w:trPr>
          <w:trHeight w:val="2329"/>
        </w:trPr>
        <w:tc>
          <w:tcPr>
            <w:tcW w:w="4286" w:type="dxa"/>
          </w:tcPr>
          <w:p w:rsidR="004E2614" w:rsidRPr="00032B6F" w:rsidRDefault="004E2614" w:rsidP="00670E10">
            <w:pPr>
              <w:ind w:firstLine="34"/>
              <w:jc w:val="both"/>
              <w:rPr>
                <w:rFonts w:ascii="Arial" w:hAnsi="Arial" w:cs="Arial"/>
                <w:sz w:val="24"/>
                <w:szCs w:val="24"/>
              </w:rPr>
            </w:pPr>
            <w:r>
              <w:rPr>
                <w:rFonts w:ascii="Arial" w:hAnsi="Arial" w:cs="Arial"/>
                <w:sz w:val="24"/>
                <w:szCs w:val="24"/>
              </w:rPr>
              <w:t xml:space="preserve">О внесении изменений </w:t>
            </w:r>
            <w:r w:rsidRPr="00032B6F">
              <w:rPr>
                <w:rFonts w:ascii="Arial" w:hAnsi="Arial" w:cs="Arial"/>
                <w:sz w:val="24"/>
                <w:szCs w:val="24"/>
              </w:rPr>
              <w:t xml:space="preserve">в </w:t>
            </w:r>
            <w:r w:rsidR="00670E10">
              <w:rPr>
                <w:rFonts w:ascii="Arial" w:hAnsi="Arial" w:cs="Arial"/>
                <w:sz w:val="24"/>
                <w:szCs w:val="24"/>
              </w:rPr>
              <w:t>муниц</w:t>
            </w:r>
            <w:r w:rsidR="00670E10">
              <w:rPr>
                <w:rFonts w:ascii="Arial" w:hAnsi="Arial" w:cs="Arial"/>
                <w:sz w:val="24"/>
                <w:szCs w:val="24"/>
              </w:rPr>
              <w:t>и</w:t>
            </w:r>
            <w:r w:rsidR="00670E10">
              <w:rPr>
                <w:rFonts w:ascii="Arial" w:hAnsi="Arial" w:cs="Arial"/>
                <w:sz w:val="24"/>
                <w:szCs w:val="24"/>
              </w:rPr>
              <w:t>пальную программу «Культура» Светлоярского муниципального  района Волгоградской области на  2019-2021 годы, утвержденную   постановлением администрации Светлоярского муниципального  района Волгоградской области от  25.09.2018 №1680</w:t>
            </w:r>
            <w:r w:rsidR="00841DAD">
              <w:rPr>
                <w:rFonts w:ascii="Arial" w:hAnsi="Arial" w:cs="Arial"/>
                <w:sz w:val="24"/>
                <w:szCs w:val="24"/>
              </w:rPr>
              <w:t xml:space="preserve"> «Об  утвержд</w:t>
            </w:r>
            <w:r w:rsidR="00841DAD">
              <w:rPr>
                <w:rFonts w:ascii="Arial" w:hAnsi="Arial" w:cs="Arial"/>
                <w:sz w:val="24"/>
                <w:szCs w:val="24"/>
              </w:rPr>
              <w:t>е</w:t>
            </w:r>
            <w:r w:rsidR="00841DAD">
              <w:rPr>
                <w:rFonts w:ascii="Arial" w:hAnsi="Arial" w:cs="Arial"/>
                <w:sz w:val="24"/>
                <w:szCs w:val="24"/>
              </w:rPr>
              <w:t>нии   муниципальной  программы «Культура»  Светлоярского  мун</w:t>
            </w:r>
            <w:r w:rsidR="00841DAD">
              <w:rPr>
                <w:rFonts w:ascii="Arial" w:hAnsi="Arial" w:cs="Arial"/>
                <w:sz w:val="24"/>
                <w:szCs w:val="24"/>
              </w:rPr>
              <w:t>и</w:t>
            </w:r>
            <w:r w:rsidR="00841DAD">
              <w:rPr>
                <w:rFonts w:ascii="Arial" w:hAnsi="Arial" w:cs="Arial"/>
                <w:sz w:val="24"/>
                <w:szCs w:val="24"/>
              </w:rPr>
              <w:t>ципального  района  Волгоградской  области  на  2019-2021 годы»</w:t>
            </w:r>
          </w:p>
          <w:p w:rsidR="004E2614" w:rsidRDefault="004E2614" w:rsidP="00E7396C">
            <w:pPr>
              <w:tabs>
                <w:tab w:val="center" w:pos="4677"/>
              </w:tabs>
              <w:jc w:val="both"/>
              <w:rPr>
                <w:rFonts w:ascii="Times New Roman" w:hAnsi="Times New Roman"/>
                <w:sz w:val="24"/>
                <w:szCs w:val="24"/>
              </w:rPr>
            </w:pPr>
          </w:p>
        </w:tc>
      </w:tr>
    </w:tbl>
    <w:p w:rsidR="0073032D" w:rsidRPr="00032B6F" w:rsidRDefault="0073032D" w:rsidP="00E7396C">
      <w:pPr>
        <w:spacing w:after="0" w:line="240" w:lineRule="auto"/>
        <w:jc w:val="both"/>
        <w:rPr>
          <w:rFonts w:ascii="Times New Roman" w:hAnsi="Times New Roman" w:cs="Times New Roman"/>
          <w:sz w:val="24"/>
          <w:szCs w:val="24"/>
        </w:rPr>
      </w:pPr>
    </w:p>
    <w:p w:rsidR="00B64A70" w:rsidRPr="00032B6F" w:rsidRDefault="00032B6F" w:rsidP="007A1456">
      <w:pPr>
        <w:spacing w:after="0" w:line="240" w:lineRule="auto"/>
        <w:ind w:left="-142" w:firstLine="850"/>
        <w:jc w:val="both"/>
        <w:rPr>
          <w:rFonts w:ascii="Arial" w:hAnsi="Arial" w:cs="Arial"/>
          <w:sz w:val="24"/>
          <w:szCs w:val="24"/>
        </w:rPr>
      </w:pPr>
      <w:r>
        <w:rPr>
          <w:rFonts w:ascii="Arial" w:hAnsi="Arial" w:cs="Arial"/>
          <w:sz w:val="24"/>
          <w:szCs w:val="24"/>
        </w:rPr>
        <w:t xml:space="preserve">В соответствии с </w:t>
      </w:r>
      <w:r w:rsidR="00D41562" w:rsidRPr="00032B6F">
        <w:rPr>
          <w:rFonts w:ascii="Arial" w:hAnsi="Arial" w:cs="Arial"/>
          <w:sz w:val="24"/>
          <w:szCs w:val="24"/>
        </w:rPr>
        <w:t>Федеральн</w:t>
      </w:r>
      <w:r>
        <w:rPr>
          <w:rFonts w:ascii="Arial" w:hAnsi="Arial" w:cs="Arial"/>
          <w:sz w:val="24"/>
          <w:szCs w:val="24"/>
        </w:rPr>
        <w:t xml:space="preserve">ым </w:t>
      </w:r>
      <w:r w:rsidR="00C70AF8" w:rsidRPr="00032B6F">
        <w:rPr>
          <w:rFonts w:ascii="Arial" w:hAnsi="Arial" w:cs="Arial"/>
          <w:sz w:val="24"/>
          <w:szCs w:val="24"/>
        </w:rPr>
        <w:t>закон</w:t>
      </w:r>
      <w:r>
        <w:rPr>
          <w:rFonts w:ascii="Arial" w:hAnsi="Arial" w:cs="Arial"/>
          <w:sz w:val="24"/>
          <w:szCs w:val="24"/>
        </w:rPr>
        <w:t xml:space="preserve">ом от </w:t>
      </w:r>
      <w:r w:rsidR="00C70AF8" w:rsidRPr="00032B6F">
        <w:rPr>
          <w:rFonts w:ascii="Arial" w:hAnsi="Arial" w:cs="Arial"/>
          <w:sz w:val="24"/>
          <w:szCs w:val="24"/>
        </w:rPr>
        <w:t xml:space="preserve">06.10.2003 </w:t>
      </w:r>
      <w:r w:rsidR="007A1456">
        <w:rPr>
          <w:rFonts w:ascii="Arial" w:hAnsi="Arial" w:cs="Arial"/>
          <w:sz w:val="24"/>
          <w:szCs w:val="24"/>
        </w:rPr>
        <w:t xml:space="preserve">№ 131-ФЗ «Об </w:t>
      </w:r>
      <w:r>
        <w:rPr>
          <w:rFonts w:ascii="Arial" w:hAnsi="Arial" w:cs="Arial"/>
          <w:sz w:val="24"/>
          <w:szCs w:val="24"/>
        </w:rPr>
        <w:t xml:space="preserve">общих принципах организации местного самоуправления в </w:t>
      </w:r>
      <w:r w:rsidR="00D41562" w:rsidRPr="00032B6F">
        <w:rPr>
          <w:rFonts w:ascii="Arial" w:hAnsi="Arial" w:cs="Arial"/>
          <w:sz w:val="24"/>
          <w:szCs w:val="24"/>
        </w:rPr>
        <w:t>Российской     Ф</w:t>
      </w:r>
      <w:r w:rsidR="00D41562" w:rsidRPr="00032B6F">
        <w:rPr>
          <w:rFonts w:ascii="Arial" w:hAnsi="Arial" w:cs="Arial"/>
          <w:sz w:val="24"/>
          <w:szCs w:val="24"/>
        </w:rPr>
        <w:t>е</w:t>
      </w:r>
      <w:r w:rsidR="00D41562" w:rsidRPr="00032B6F">
        <w:rPr>
          <w:rFonts w:ascii="Arial" w:hAnsi="Arial" w:cs="Arial"/>
          <w:sz w:val="24"/>
          <w:szCs w:val="24"/>
        </w:rPr>
        <w:t xml:space="preserve">дерации», </w:t>
      </w:r>
      <w:r w:rsidR="001D7878">
        <w:rPr>
          <w:rFonts w:ascii="Arial" w:hAnsi="Arial" w:cs="Arial"/>
          <w:sz w:val="24"/>
          <w:szCs w:val="24"/>
        </w:rPr>
        <w:t xml:space="preserve">на основании </w:t>
      </w:r>
      <w:r w:rsidR="00EE3646" w:rsidRPr="00032B6F">
        <w:rPr>
          <w:rFonts w:ascii="Arial" w:hAnsi="Arial" w:cs="Arial"/>
          <w:sz w:val="24"/>
          <w:szCs w:val="24"/>
        </w:rPr>
        <w:t>ста</w:t>
      </w:r>
      <w:r w:rsidR="001D7878">
        <w:rPr>
          <w:rFonts w:ascii="Arial" w:hAnsi="Arial" w:cs="Arial"/>
          <w:sz w:val="24"/>
          <w:szCs w:val="24"/>
        </w:rPr>
        <w:t>тьи</w:t>
      </w:r>
      <w:r w:rsidR="007A1456">
        <w:rPr>
          <w:rFonts w:ascii="Arial" w:hAnsi="Arial" w:cs="Arial"/>
          <w:sz w:val="24"/>
          <w:szCs w:val="24"/>
        </w:rPr>
        <w:t xml:space="preserve"> </w:t>
      </w:r>
      <w:r w:rsidR="001D7878">
        <w:rPr>
          <w:rFonts w:ascii="Arial" w:hAnsi="Arial" w:cs="Arial"/>
          <w:sz w:val="24"/>
          <w:szCs w:val="24"/>
        </w:rPr>
        <w:t xml:space="preserve"> 179</w:t>
      </w:r>
      <w:r w:rsidR="007A1456">
        <w:rPr>
          <w:rFonts w:ascii="Arial" w:hAnsi="Arial" w:cs="Arial"/>
          <w:sz w:val="24"/>
          <w:szCs w:val="24"/>
        </w:rPr>
        <w:t xml:space="preserve"> </w:t>
      </w:r>
      <w:r w:rsidR="001D7878">
        <w:rPr>
          <w:rFonts w:ascii="Arial" w:hAnsi="Arial" w:cs="Arial"/>
          <w:sz w:val="24"/>
          <w:szCs w:val="24"/>
        </w:rPr>
        <w:t xml:space="preserve"> </w:t>
      </w:r>
      <w:r w:rsidR="00E723E6" w:rsidRPr="00032B6F">
        <w:rPr>
          <w:rFonts w:ascii="Arial" w:hAnsi="Arial" w:cs="Arial"/>
          <w:sz w:val="24"/>
          <w:szCs w:val="24"/>
        </w:rPr>
        <w:t>Б</w:t>
      </w:r>
      <w:r w:rsidR="001D7878">
        <w:rPr>
          <w:rFonts w:ascii="Arial" w:hAnsi="Arial" w:cs="Arial"/>
          <w:sz w:val="24"/>
          <w:szCs w:val="24"/>
        </w:rPr>
        <w:t xml:space="preserve">юджетного </w:t>
      </w:r>
      <w:r w:rsidR="007A1456">
        <w:rPr>
          <w:rFonts w:ascii="Arial" w:hAnsi="Arial" w:cs="Arial"/>
          <w:sz w:val="24"/>
          <w:szCs w:val="24"/>
        </w:rPr>
        <w:t xml:space="preserve"> </w:t>
      </w:r>
      <w:r w:rsidR="001D7878">
        <w:rPr>
          <w:rFonts w:ascii="Arial" w:hAnsi="Arial" w:cs="Arial"/>
          <w:sz w:val="24"/>
          <w:szCs w:val="24"/>
        </w:rPr>
        <w:t xml:space="preserve">кодекса </w:t>
      </w:r>
      <w:r w:rsidR="006B0A29" w:rsidRPr="00032B6F">
        <w:rPr>
          <w:rFonts w:ascii="Arial" w:hAnsi="Arial" w:cs="Arial"/>
          <w:sz w:val="24"/>
          <w:szCs w:val="24"/>
        </w:rPr>
        <w:t>Р</w:t>
      </w:r>
      <w:r w:rsidR="001D7878">
        <w:rPr>
          <w:rFonts w:ascii="Arial" w:hAnsi="Arial" w:cs="Arial"/>
          <w:sz w:val="24"/>
          <w:szCs w:val="24"/>
        </w:rPr>
        <w:t xml:space="preserve">оссийской </w:t>
      </w:r>
      <w:r w:rsidR="00EE3646" w:rsidRPr="00032B6F">
        <w:rPr>
          <w:rFonts w:ascii="Arial" w:hAnsi="Arial" w:cs="Arial"/>
          <w:sz w:val="24"/>
          <w:szCs w:val="24"/>
        </w:rPr>
        <w:t>Фед</w:t>
      </w:r>
      <w:r w:rsidR="00EE3646" w:rsidRPr="00032B6F">
        <w:rPr>
          <w:rFonts w:ascii="Arial" w:hAnsi="Arial" w:cs="Arial"/>
          <w:sz w:val="24"/>
          <w:szCs w:val="24"/>
        </w:rPr>
        <w:t>е</w:t>
      </w:r>
      <w:r w:rsidR="00EE3646" w:rsidRPr="00032B6F">
        <w:rPr>
          <w:rFonts w:ascii="Arial" w:hAnsi="Arial" w:cs="Arial"/>
          <w:sz w:val="24"/>
          <w:szCs w:val="24"/>
        </w:rPr>
        <w:t>рации,</w:t>
      </w:r>
      <w:r w:rsidR="001D7878">
        <w:rPr>
          <w:rFonts w:ascii="Arial" w:hAnsi="Arial" w:cs="Arial"/>
          <w:sz w:val="24"/>
          <w:szCs w:val="24"/>
        </w:rPr>
        <w:t xml:space="preserve"> </w:t>
      </w:r>
      <w:r>
        <w:rPr>
          <w:rFonts w:ascii="Arial" w:hAnsi="Arial" w:cs="Arial"/>
          <w:sz w:val="24"/>
          <w:szCs w:val="24"/>
        </w:rPr>
        <w:t>руково</w:t>
      </w:r>
      <w:r w:rsidR="001D7878">
        <w:rPr>
          <w:rFonts w:ascii="Arial" w:hAnsi="Arial" w:cs="Arial"/>
          <w:sz w:val="24"/>
          <w:szCs w:val="24"/>
        </w:rPr>
        <w:t xml:space="preserve">дствуясь Уставом Светлоярского </w:t>
      </w:r>
      <w:r w:rsidR="005B0292" w:rsidRPr="00032B6F">
        <w:rPr>
          <w:rFonts w:ascii="Arial" w:hAnsi="Arial" w:cs="Arial"/>
          <w:sz w:val="24"/>
          <w:szCs w:val="24"/>
        </w:rPr>
        <w:t>м</w:t>
      </w:r>
      <w:r>
        <w:rPr>
          <w:rFonts w:ascii="Arial" w:hAnsi="Arial" w:cs="Arial"/>
          <w:sz w:val="24"/>
          <w:szCs w:val="24"/>
        </w:rPr>
        <w:t>униципального района    Во</w:t>
      </w:r>
      <w:r>
        <w:rPr>
          <w:rFonts w:ascii="Arial" w:hAnsi="Arial" w:cs="Arial"/>
          <w:sz w:val="24"/>
          <w:szCs w:val="24"/>
        </w:rPr>
        <w:t>л</w:t>
      </w:r>
      <w:r>
        <w:rPr>
          <w:rFonts w:ascii="Arial" w:hAnsi="Arial" w:cs="Arial"/>
          <w:sz w:val="24"/>
          <w:szCs w:val="24"/>
        </w:rPr>
        <w:t xml:space="preserve">гоградской </w:t>
      </w:r>
      <w:r w:rsidR="005B0292" w:rsidRPr="00032B6F">
        <w:rPr>
          <w:rFonts w:ascii="Arial" w:hAnsi="Arial" w:cs="Arial"/>
          <w:sz w:val="24"/>
          <w:szCs w:val="24"/>
        </w:rPr>
        <w:t>области</w:t>
      </w:r>
      <w:r w:rsidR="0073032D" w:rsidRPr="00032B6F">
        <w:rPr>
          <w:rFonts w:ascii="Arial" w:hAnsi="Arial" w:cs="Arial"/>
          <w:sz w:val="24"/>
          <w:szCs w:val="24"/>
        </w:rPr>
        <w:t xml:space="preserve">, </w:t>
      </w:r>
      <w:r w:rsidR="00250EAA" w:rsidRPr="00032B6F">
        <w:rPr>
          <w:rFonts w:ascii="Arial" w:hAnsi="Arial" w:cs="Arial"/>
          <w:sz w:val="24"/>
          <w:szCs w:val="24"/>
        </w:rPr>
        <w:t xml:space="preserve"> </w:t>
      </w:r>
      <w:r w:rsidR="00930C16" w:rsidRPr="00032B6F">
        <w:rPr>
          <w:rFonts w:ascii="Arial" w:hAnsi="Arial" w:cs="Arial"/>
          <w:sz w:val="24"/>
          <w:szCs w:val="24"/>
        </w:rPr>
        <w:t xml:space="preserve"> </w:t>
      </w:r>
    </w:p>
    <w:p w:rsidR="00B64A70" w:rsidRPr="00032B6F" w:rsidRDefault="00B64A70" w:rsidP="00E7396C">
      <w:pPr>
        <w:spacing w:after="0" w:line="240" w:lineRule="auto"/>
        <w:ind w:firstLine="708"/>
        <w:jc w:val="both"/>
        <w:rPr>
          <w:rFonts w:ascii="Times New Roman" w:hAnsi="Times New Roman" w:cs="Times New Roman"/>
          <w:sz w:val="24"/>
          <w:szCs w:val="24"/>
        </w:rPr>
      </w:pPr>
    </w:p>
    <w:p w:rsidR="00982DDF" w:rsidRDefault="007A1456" w:rsidP="007A1456">
      <w:pPr>
        <w:spacing w:after="0" w:line="240" w:lineRule="auto"/>
        <w:ind w:left="-142"/>
        <w:jc w:val="both"/>
        <w:rPr>
          <w:rFonts w:ascii="Arial" w:hAnsi="Arial" w:cs="Arial"/>
          <w:sz w:val="24"/>
          <w:szCs w:val="24"/>
        </w:rPr>
      </w:pPr>
      <w:r>
        <w:rPr>
          <w:rFonts w:ascii="Arial" w:hAnsi="Arial" w:cs="Arial"/>
          <w:sz w:val="24"/>
          <w:szCs w:val="24"/>
        </w:rPr>
        <w:t xml:space="preserve"> </w:t>
      </w:r>
      <w:r w:rsidR="00EB2E04" w:rsidRPr="00032B6F">
        <w:rPr>
          <w:rFonts w:ascii="Arial" w:hAnsi="Arial" w:cs="Arial"/>
          <w:sz w:val="24"/>
          <w:szCs w:val="24"/>
        </w:rPr>
        <w:t xml:space="preserve">п </w:t>
      </w:r>
      <w:r w:rsidR="00982DDF" w:rsidRPr="00032B6F">
        <w:rPr>
          <w:rFonts w:ascii="Arial" w:hAnsi="Arial" w:cs="Arial"/>
          <w:sz w:val="24"/>
          <w:szCs w:val="24"/>
        </w:rPr>
        <w:t>о</w:t>
      </w:r>
      <w:r w:rsidR="00EB2E04" w:rsidRPr="00032B6F">
        <w:rPr>
          <w:rFonts w:ascii="Arial" w:hAnsi="Arial" w:cs="Arial"/>
          <w:sz w:val="24"/>
          <w:szCs w:val="24"/>
        </w:rPr>
        <w:t xml:space="preserve"> </w:t>
      </w:r>
      <w:r w:rsidR="00982DDF" w:rsidRPr="00032B6F">
        <w:rPr>
          <w:rFonts w:ascii="Arial" w:hAnsi="Arial" w:cs="Arial"/>
          <w:sz w:val="24"/>
          <w:szCs w:val="24"/>
        </w:rPr>
        <w:t>с</w:t>
      </w:r>
      <w:r w:rsidR="00EB2E04" w:rsidRPr="00032B6F">
        <w:rPr>
          <w:rFonts w:ascii="Arial" w:hAnsi="Arial" w:cs="Arial"/>
          <w:sz w:val="24"/>
          <w:szCs w:val="24"/>
        </w:rPr>
        <w:t xml:space="preserve"> </w:t>
      </w:r>
      <w:r w:rsidR="00982DDF" w:rsidRPr="00032B6F">
        <w:rPr>
          <w:rFonts w:ascii="Arial" w:hAnsi="Arial" w:cs="Arial"/>
          <w:sz w:val="24"/>
          <w:szCs w:val="24"/>
        </w:rPr>
        <w:t>т</w:t>
      </w:r>
      <w:r w:rsidR="00EB2E04" w:rsidRPr="00032B6F">
        <w:rPr>
          <w:rFonts w:ascii="Arial" w:hAnsi="Arial" w:cs="Arial"/>
          <w:sz w:val="24"/>
          <w:szCs w:val="24"/>
        </w:rPr>
        <w:t xml:space="preserve"> </w:t>
      </w:r>
      <w:r w:rsidR="00067F17" w:rsidRPr="00032B6F">
        <w:rPr>
          <w:rFonts w:ascii="Arial" w:hAnsi="Arial" w:cs="Arial"/>
          <w:sz w:val="24"/>
          <w:szCs w:val="24"/>
        </w:rPr>
        <w:t>а</w:t>
      </w:r>
      <w:r w:rsidR="00EB2E04" w:rsidRPr="00032B6F">
        <w:rPr>
          <w:rFonts w:ascii="Arial" w:hAnsi="Arial" w:cs="Arial"/>
          <w:sz w:val="24"/>
          <w:szCs w:val="24"/>
        </w:rPr>
        <w:t xml:space="preserve"> </w:t>
      </w:r>
      <w:r w:rsidR="00982DDF" w:rsidRPr="00032B6F">
        <w:rPr>
          <w:rFonts w:ascii="Arial" w:hAnsi="Arial" w:cs="Arial"/>
          <w:sz w:val="24"/>
          <w:szCs w:val="24"/>
        </w:rPr>
        <w:t>н</w:t>
      </w:r>
      <w:r w:rsidR="00EB2E04" w:rsidRPr="00032B6F">
        <w:rPr>
          <w:rFonts w:ascii="Arial" w:hAnsi="Arial" w:cs="Arial"/>
          <w:sz w:val="24"/>
          <w:szCs w:val="24"/>
        </w:rPr>
        <w:t xml:space="preserve"> </w:t>
      </w:r>
      <w:r w:rsidR="00982DDF" w:rsidRPr="00032B6F">
        <w:rPr>
          <w:rFonts w:ascii="Arial" w:hAnsi="Arial" w:cs="Arial"/>
          <w:sz w:val="24"/>
          <w:szCs w:val="24"/>
        </w:rPr>
        <w:t>о</w:t>
      </w:r>
      <w:r w:rsidR="00EB2E04" w:rsidRPr="00032B6F">
        <w:rPr>
          <w:rFonts w:ascii="Arial" w:hAnsi="Arial" w:cs="Arial"/>
          <w:sz w:val="24"/>
          <w:szCs w:val="24"/>
        </w:rPr>
        <w:t xml:space="preserve"> </w:t>
      </w:r>
      <w:r w:rsidR="00982DDF" w:rsidRPr="00032B6F">
        <w:rPr>
          <w:rFonts w:ascii="Arial" w:hAnsi="Arial" w:cs="Arial"/>
          <w:sz w:val="24"/>
          <w:szCs w:val="24"/>
        </w:rPr>
        <w:t>в</w:t>
      </w:r>
      <w:r w:rsidR="00EB2E04" w:rsidRPr="00032B6F">
        <w:rPr>
          <w:rFonts w:ascii="Arial" w:hAnsi="Arial" w:cs="Arial"/>
          <w:sz w:val="24"/>
          <w:szCs w:val="24"/>
        </w:rPr>
        <w:t xml:space="preserve"> </w:t>
      </w:r>
      <w:r w:rsidR="00982DDF" w:rsidRPr="00032B6F">
        <w:rPr>
          <w:rFonts w:ascii="Arial" w:hAnsi="Arial" w:cs="Arial"/>
          <w:sz w:val="24"/>
          <w:szCs w:val="24"/>
        </w:rPr>
        <w:t>л</w:t>
      </w:r>
      <w:r w:rsidR="00EB2E04" w:rsidRPr="00032B6F">
        <w:rPr>
          <w:rFonts w:ascii="Arial" w:hAnsi="Arial" w:cs="Arial"/>
          <w:sz w:val="24"/>
          <w:szCs w:val="24"/>
        </w:rPr>
        <w:t xml:space="preserve"> </w:t>
      </w:r>
      <w:r w:rsidR="00982DDF" w:rsidRPr="00032B6F">
        <w:rPr>
          <w:rFonts w:ascii="Arial" w:hAnsi="Arial" w:cs="Arial"/>
          <w:sz w:val="24"/>
          <w:szCs w:val="24"/>
        </w:rPr>
        <w:t>я</w:t>
      </w:r>
      <w:r w:rsidR="00EB2E04" w:rsidRPr="00032B6F">
        <w:rPr>
          <w:rFonts w:ascii="Arial" w:hAnsi="Arial" w:cs="Arial"/>
          <w:sz w:val="24"/>
          <w:szCs w:val="24"/>
        </w:rPr>
        <w:t xml:space="preserve"> </w:t>
      </w:r>
      <w:r w:rsidR="00982DDF" w:rsidRPr="00032B6F">
        <w:rPr>
          <w:rFonts w:ascii="Arial" w:hAnsi="Arial" w:cs="Arial"/>
          <w:sz w:val="24"/>
          <w:szCs w:val="24"/>
        </w:rPr>
        <w:t>ю:</w:t>
      </w:r>
    </w:p>
    <w:p w:rsidR="008776AB" w:rsidRPr="00032B6F" w:rsidRDefault="008776AB" w:rsidP="007A1456">
      <w:pPr>
        <w:spacing w:after="0" w:line="240" w:lineRule="auto"/>
        <w:ind w:left="-142"/>
        <w:jc w:val="both"/>
        <w:rPr>
          <w:rFonts w:ascii="Arial" w:hAnsi="Arial" w:cs="Arial"/>
          <w:sz w:val="24"/>
          <w:szCs w:val="24"/>
        </w:rPr>
      </w:pPr>
    </w:p>
    <w:p w:rsidR="002A0F38" w:rsidRPr="00D101C3" w:rsidRDefault="002A0F38" w:rsidP="007A1456">
      <w:pPr>
        <w:pStyle w:val="a4"/>
        <w:numPr>
          <w:ilvl w:val="0"/>
          <w:numId w:val="14"/>
        </w:numPr>
        <w:spacing w:after="0" w:line="240" w:lineRule="auto"/>
        <w:ind w:left="-142" w:firstLine="709"/>
        <w:jc w:val="both"/>
        <w:rPr>
          <w:rFonts w:ascii="Arial" w:hAnsi="Arial" w:cs="Arial"/>
          <w:sz w:val="24"/>
          <w:szCs w:val="24"/>
        </w:rPr>
      </w:pPr>
      <w:r w:rsidRPr="000A08D7">
        <w:rPr>
          <w:rFonts w:ascii="Arial" w:hAnsi="Arial" w:cs="Arial"/>
          <w:sz w:val="24"/>
          <w:szCs w:val="24"/>
        </w:rPr>
        <w:t>В</w:t>
      </w:r>
      <w:r>
        <w:rPr>
          <w:rFonts w:ascii="Arial" w:hAnsi="Arial" w:cs="Arial"/>
          <w:sz w:val="24"/>
          <w:szCs w:val="24"/>
        </w:rPr>
        <w:t xml:space="preserve">нести </w:t>
      </w:r>
      <w:r w:rsidR="007A1456">
        <w:rPr>
          <w:rFonts w:ascii="Arial" w:hAnsi="Arial" w:cs="Arial"/>
          <w:sz w:val="24"/>
          <w:szCs w:val="24"/>
        </w:rPr>
        <w:t xml:space="preserve"> </w:t>
      </w:r>
      <w:r>
        <w:rPr>
          <w:rFonts w:ascii="Arial" w:hAnsi="Arial" w:cs="Arial"/>
          <w:sz w:val="24"/>
          <w:szCs w:val="24"/>
        </w:rPr>
        <w:t xml:space="preserve"> следующие  изменения  в  муниципальную  программу </w:t>
      </w:r>
      <w:r w:rsidRPr="000A08D7">
        <w:rPr>
          <w:rFonts w:ascii="Arial" w:hAnsi="Arial" w:cs="Arial"/>
          <w:sz w:val="24"/>
          <w:szCs w:val="24"/>
        </w:rPr>
        <w:t>«Ку</w:t>
      </w:r>
      <w:r>
        <w:rPr>
          <w:rFonts w:ascii="Arial" w:hAnsi="Arial" w:cs="Arial"/>
          <w:sz w:val="24"/>
          <w:szCs w:val="24"/>
        </w:rPr>
        <w:t xml:space="preserve">льтура» </w:t>
      </w:r>
      <w:r w:rsidRPr="000A08D7">
        <w:rPr>
          <w:rFonts w:ascii="Arial" w:hAnsi="Arial" w:cs="Arial"/>
          <w:sz w:val="24"/>
          <w:szCs w:val="24"/>
        </w:rPr>
        <w:t xml:space="preserve">  Светлоярского  </w:t>
      </w:r>
      <w:r>
        <w:rPr>
          <w:rFonts w:ascii="Arial" w:hAnsi="Arial" w:cs="Arial"/>
          <w:sz w:val="24"/>
          <w:szCs w:val="24"/>
        </w:rPr>
        <w:t>муниципального  района Волгоградской  области   на  2019-2021</w:t>
      </w:r>
      <w:r w:rsidR="007A1456">
        <w:rPr>
          <w:rFonts w:ascii="Arial" w:hAnsi="Arial" w:cs="Arial"/>
          <w:sz w:val="24"/>
          <w:szCs w:val="24"/>
        </w:rPr>
        <w:t xml:space="preserve"> годы</w:t>
      </w:r>
      <w:r>
        <w:rPr>
          <w:rFonts w:ascii="Arial" w:hAnsi="Arial" w:cs="Arial"/>
          <w:sz w:val="24"/>
          <w:szCs w:val="24"/>
        </w:rPr>
        <w:t xml:space="preserve">, </w:t>
      </w:r>
      <w:r w:rsidR="007A1456">
        <w:rPr>
          <w:rFonts w:ascii="Arial" w:hAnsi="Arial" w:cs="Arial"/>
          <w:sz w:val="24"/>
          <w:szCs w:val="24"/>
        </w:rPr>
        <w:t xml:space="preserve"> </w:t>
      </w:r>
      <w:r>
        <w:rPr>
          <w:rFonts w:ascii="Arial" w:hAnsi="Arial" w:cs="Arial"/>
          <w:sz w:val="24"/>
          <w:szCs w:val="24"/>
        </w:rPr>
        <w:t xml:space="preserve">утвержденную </w:t>
      </w:r>
      <w:r w:rsidRPr="000A08D7">
        <w:rPr>
          <w:rFonts w:ascii="Arial" w:hAnsi="Arial" w:cs="Arial"/>
          <w:sz w:val="24"/>
          <w:szCs w:val="24"/>
        </w:rPr>
        <w:t xml:space="preserve"> постановление</w:t>
      </w:r>
      <w:r>
        <w:rPr>
          <w:rFonts w:ascii="Arial" w:hAnsi="Arial" w:cs="Arial"/>
          <w:sz w:val="24"/>
          <w:szCs w:val="24"/>
        </w:rPr>
        <w:t>м</w:t>
      </w:r>
      <w:r w:rsidRPr="000A08D7">
        <w:rPr>
          <w:rFonts w:ascii="Arial" w:hAnsi="Arial" w:cs="Arial"/>
          <w:sz w:val="24"/>
          <w:szCs w:val="24"/>
        </w:rPr>
        <w:t xml:space="preserve">   администрации  Све</w:t>
      </w:r>
      <w:r w:rsidRPr="000A08D7">
        <w:rPr>
          <w:rFonts w:ascii="Arial" w:hAnsi="Arial" w:cs="Arial"/>
          <w:sz w:val="24"/>
          <w:szCs w:val="24"/>
        </w:rPr>
        <w:t>т</w:t>
      </w:r>
      <w:r w:rsidRPr="000A08D7">
        <w:rPr>
          <w:rFonts w:ascii="Arial" w:hAnsi="Arial" w:cs="Arial"/>
          <w:sz w:val="24"/>
          <w:szCs w:val="24"/>
        </w:rPr>
        <w:t>лоярского  муниципального  района  Волгоградской  области</w:t>
      </w:r>
      <w:r>
        <w:rPr>
          <w:rFonts w:ascii="Arial" w:hAnsi="Arial" w:cs="Arial"/>
          <w:sz w:val="24"/>
          <w:szCs w:val="24"/>
        </w:rPr>
        <w:t xml:space="preserve">  от  25.09.2018  № 1680</w:t>
      </w:r>
      <w:r w:rsidR="008776AB">
        <w:rPr>
          <w:rFonts w:ascii="Arial" w:hAnsi="Arial" w:cs="Arial"/>
          <w:sz w:val="24"/>
          <w:szCs w:val="24"/>
        </w:rPr>
        <w:t xml:space="preserve">   «Об  утверждении  муниципальной  программы  «Культура»   Све</w:t>
      </w:r>
      <w:r w:rsidR="008776AB">
        <w:rPr>
          <w:rFonts w:ascii="Arial" w:hAnsi="Arial" w:cs="Arial"/>
          <w:sz w:val="24"/>
          <w:szCs w:val="24"/>
        </w:rPr>
        <w:t>т</w:t>
      </w:r>
      <w:r w:rsidR="008776AB">
        <w:rPr>
          <w:rFonts w:ascii="Arial" w:hAnsi="Arial" w:cs="Arial"/>
          <w:sz w:val="24"/>
          <w:szCs w:val="24"/>
        </w:rPr>
        <w:t>лоярского  муниципального  района  Волгоградской  области  на  2019-2021 годы»</w:t>
      </w:r>
      <w:r w:rsidRPr="000A08D7">
        <w:rPr>
          <w:rFonts w:ascii="Arial" w:hAnsi="Arial" w:cs="Arial"/>
          <w:sz w:val="24"/>
          <w:szCs w:val="24"/>
        </w:rPr>
        <w:t>:</w:t>
      </w:r>
      <w:r w:rsidRPr="00D101C3">
        <w:rPr>
          <w:rFonts w:ascii="Arial" w:hAnsi="Arial" w:cs="Arial"/>
          <w:sz w:val="24"/>
          <w:szCs w:val="24"/>
        </w:rPr>
        <w:t xml:space="preserve"> </w:t>
      </w:r>
    </w:p>
    <w:p w:rsidR="002A0F38" w:rsidRPr="00AC285D" w:rsidRDefault="002A0F38" w:rsidP="007A1456">
      <w:pPr>
        <w:pStyle w:val="a4"/>
        <w:numPr>
          <w:ilvl w:val="1"/>
          <w:numId w:val="14"/>
        </w:numPr>
        <w:spacing w:after="0" w:line="240" w:lineRule="auto"/>
        <w:ind w:left="-142" w:firstLine="709"/>
        <w:jc w:val="both"/>
        <w:rPr>
          <w:rFonts w:ascii="Arial" w:hAnsi="Arial" w:cs="Arial"/>
          <w:sz w:val="24"/>
          <w:szCs w:val="24"/>
        </w:rPr>
      </w:pPr>
      <w:r>
        <w:rPr>
          <w:rFonts w:ascii="Arial" w:hAnsi="Arial" w:cs="Arial"/>
          <w:sz w:val="24"/>
          <w:szCs w:val="24"/>
        </w:rPr>
        <w:t>Раздел  «Паспорт  программы»  пункт «Объемы  и  источники финансирования»  изложить   в  следующей   редакции:</w:t>
      </w:r>
    </w:p>
    <w:p w:rsidR="002A0F38" w:rsidRPr="00175F4F" w:rsidRDefault="00343BAA" w:rsidP="007A1456">
      <w:pPr>
        <w:pStyle w:val="a4"/>
        <w:spacing w:after="0" w:line="240" w:lineRule="auto"/>
        <w:ind w:left="-142" w:firstLine="709"/>
        <w:jc w:val="both"/>
        <w:rPr>
          <w:rFonts w:ascii="Arial" w:hAnsi="Arial" w:cs="Arial"/>
          <w:sz w:val="24"/>
          <w:szCs w:val="24"/>
        </w:rPr>
      </w:pPr>
      <w:r>
        <w:rPr>
          <w:rFonts w:ascii="Arial" w:eastAsia="Calibri" w:hAnsi="Arial" w:cs="Arial"/>
          <w:sz w:val="24"/>
          <w:szCs w:val="24"/>
        </w:rPr>
        <w:t xml:space="preserve">слова  </w:t>
      </w:r>
      <w:r w:rsidR="002A0F38">
        <w:rPr>
          <w:rFonts w:ascii="Arial" w:eastAsia="Calibri" w:hAnsi="Arial" w:cs="Arial"/>
          <w:sz w:val="24"/>
          <w:szCs w:val="24"/>
        </w:rPr>
        <w:t>«</w:t>
      </w:r>
      <w:r w:rsidR="002A0F38" w:rsidRPr="00175F4F">
        <w:rPr>
          <w:rFonts w:ascii="Arial" w:eastAsia="Calibri" w:hAnsi="Arial" w:cs="Arial"/>
          <w:sz w:val="24"/>
          <w:szCs w:val="24"/>
        </w:rPr>
        <w:t>Общий  объем  финансирова</w:t>
      </w:r>
      <w:r w:rsidR="002A0F38">
        <w:rPr>
          <w:rFonts w:ascii="Arial" w:eastAsia="Calibri" w:hAnsi="Arial" w:cs="Arial"/>
          <w:sz w:val="24"/>
          <w:szCs w:val="24"/>
        </w:rPr>
        <w:t>н</w:t>
      </w:r>
      <w:r>
        <w:rPr>
          <w:rFonts w:ascii="Arial" w:eastAsia="Calibri" w:hAnsi="Arial" w:cs="Arial"/>
          <w:sz w:val="24"/>
          <w:szCs w:val="24"/>
        </w:rPr>
        <w:t>ия  Программы  составит – 11231,40 тыс.руб.  в  т.ч. средства  бюджета  Светлоярского  муниципального  района:</w:t>
      </w:r>
      <w:r w:rsidR="002A0F38" w:rsidRPr="00175F4F">
        <w:rPr>
          <w:rFonts w:ascii="Arial" w:eastAsia="Calibri" w:hAnsi="Arial" w:cs="Arial"/>
          <w:sz w:val="24"/>
          <w:szCs w:val="24"/>
        </w:rPr>
        <w:t xml:space="preserve">                     </w:t>
      </w:r>
    </w:p>
    <w:p w:rsidR="002A0F38" w:rsidRDefault="00343BAA" w:rsidP="007A1456">
      <w:pPr>
        <w:spacing w:after="0" w:line="240" w:lineRule="auto"/>
        <w:ind w:left="-142"/>
        <w:jc w:val="both"/>
        <w:rPr>
          <w:rFonts w:ascii="Arial" w:hAnsi="Arial" w:cs="Arial"/>
          <w:sz w:val="24"/>
          <w:szCs w:val="24"/>
        </w:rPr>
      </w:pPr>
      <w:r>
        <w:rPr>
          <w:rFonts w:ascii="Arial" w:hAnsi="Arial" w:cs="Arial"/>
          <w:sz w:val="24"/>
          <w:szCs w:val="24"/>
        </w:rPr>
        <w:t>2019г.  –   847,2  тыс.руб.»  заменить   на   слова  «Общий  объем  финансир</w:t>
      </w:r>
      <w:r>
        <w:rPr>
          <w:rFonts w:ascii="Arial" w:hAnsi="Arial" w:cs="Arial"/>
          <w:sz w:val="24"/>
          <w:szCs w:val="24"/>
        </w:rPr>
        <w:t>о</w:t>
      </w:r>
      <w:r>
        <w:rPr>
          <w:rFonts w:ascii="Arial" w:hAnsi="Arial" w:cs="Arial"/>
          <w:sz w:val="24"/>
          <w:szCs w:val="24"/>
        </w:rPr>
        <w:t xml:space="preserve">вания  Программы   составит 11249,40 тыс.руб. </w:t>
      </w:r>
      <w:r w:rsidR="008F633D">
        <w:rPr>
          <w:rFonts w:ascii="Arial" w:hAnsi="Arial" w:cs="Arial"/>
          <w:sz w:val="24"/>
          <w:szCs w:val="24"/>
        </w:rPr>
        <w:t>в  т.ч. средства  бюджета  Светлоярского  муниципального  района  865,2  тыс.руб.</w:t>
      </w:r>
      <w:r>
        <w:rPr>
          <w:rFonts w:ascii="Arial" w:hAnsi="Arial" w:cs="Arial"/>
          <w:sz w:val="24"/>
          <w:szCs w:val="24"/>
        </w:rPr>
        <w:t>»</w:t>
      </w:r>
    </w:p>
    <w:p w:rsidR="002A0F38" w:rsidRDefault="002A0F38" w:rsidP="007A1456">
      <w:pPr>
        <w:pStyle w:val="a4"/>
        <w:numPr>
          <w:ilvl w:val="1"/>
          <w:numId w:val="14"/>
        </w:numPr>
        <w:spacing w:after="0" w:line="240" w:lineRule="auto"/>
        <w:ind w:left="-142" w:firstLine="709"/>
        <w:jc w:val="both"/>
        <w:rPr>
          <w:rFonts w:ascii="Arial" w:hAnsi="Arial" w:cs="Arial"/>
          <w:sz w:val="24"/>
          <w:szCs w:val="24"/>
        </w:rPr>
      </w:pPr>
      <w:r>
        <w:rPr>
          <w:rFonts w:ascii="Arial" w:hAnsi="Arial" w:cs="Arial"/>
          <w:sz w:val="24"/>
          <w:szCs w:val="24"/>
        </w:rPr>
        <w:lastRenderedPageBreak/>
        <w:t>Раздел 5 «Ресурсное  обеспечение  муниципальной  програ</w:t>
      </w:r>
      <w:r>
        <w:rPr>
          <w:rFonts w:ascii="Arial" w:hAnsi="Arial" w:cs="Arial"/>
          <w:sz w:val="24"/>
          <w:szCs w:val="24"/>
        </w:rPr>
        <w:t>м</w:t>
      </w:r>
      <w:r>
        <w:rPr>
          <w:rFonts w:ascii="Arial" w:hAnsi="Arial" w:cs="Arial"/>
          <w:sz w:val="24"/>
          <w:szCs w:val="24"/>
        </w:rPr>
        <w:t>мы»  изложить   в  следующей  редакции:</w:t>
      </w:r>
    </w:p>
    <w:p w:rsidR="002A0F38" w:rsidRPr="004E2535" w:rsidRDefault="002A0F38" w:rsidP="002A0F38">
      <w:pPr>
        <w:spacing w:after="0" w:line="240" w:lineRule="auto"/>
        <w:jc w:val="both"/>
        <w:rPr>
          <w:rFonts w:ascii="Arial" w:hAnsi="Arial" w:cs="Arial"/>
          <w:sz w:val="24"/>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984"/>
        <w:gridCol w:w="1418"/>
        <w:gridCol w:w="1275"/>
        <w:gridCol w:w="1276"/>
        <w:gridCol w:w="1276"/>
      </w:tblGrid>
      <w:tr w:rsidR="00523E40" w:rsidRPr="00523E40" w:rsidTr="007A1456">
        <w:tc>
          <w:tcPr>
            <w:tcW w:w="2269" w:type="dxa"/>
            <w:vMerge w:val="restart"/>
          </w:tcPr>
          <w:p w:rsidR="00523E40" w:rsidRPr="00523E40" w:rsidRDefault="00523E40" w:rsidP="00523E40">
            <w:pPr>
              <w:spacing w:after="0" w:line="240" w:lineRule="auto"/>
              <w:jc w:val="center"/>
              <w:rPr>
                <w:rFonts w:ascii="Arial" w:eastAsia="Calibri" w:hAnsi="Arial" w:cs="Arial"/>
                <w:sz w:val="24"/>
                <w:szCs w:val="24"/>
              </w:rPr>
            </w:pPr>
            <w:r w:rsidRPr="00523E40">
              <w:rPr>
                <w:rFonts w:ascii="Arial" w:eastAsia="Calibri" w:hAnsi="Arial" w:cs="Arial"/>
                <w:sz w:val="24"/>
                <w:szCs w:val="24"/>
              </w:rPr>
              <w:t>Источники ф</w:t>
            </w:r>
            <w:r w:rsidRPr="00523E40">
              <w:rPr>
                <w:rFonts w:ascii="Arial" w:eastAsia="Calibri" w:hAnsi="Arial" w:cs="Arial"/>
                <w:sz w:val="24"/>
                <w:szCs w:val="24"/>
              </w:rPr>
              <w:t>и</w:t>
            </w:r>
            <w:r w:rsidRPr="00523E40">
              <w:rPr>
                <w:rFonts w:ascii="Arial" w:eastAsia="Calibri" w:hAnsi="Arial" w:cs="Arial"/>
                <w:sz w:val="24"/>
                <w:szCs w:val="24"/>
              </w:rPr>
              <w:t>нансиров</w:t>
            </w:r>
            <w:r w:rsidRPr="00523E40">
              <w:rPr>
                <w:rFonts w:ascii="Arial" w:eastAsia="Calibri" w:hAnsi="Arial" w:cs="Arial"/>
                <w:sz w:val="24"/>
                <w:szCs w:val="24"/>
              </w:rPr>
              <w:t>а</w:t>
            </w:r>
            <w:r w:rsidRPr="00523E40">
              <w:rPr>
                <w:rFonts w:ascii="Arial" w:eastAsia="Calibri" w:hAnsi="Arial" w:cs="Arial"/>
                <w:sz w:val="24"/>
                <w:szCs w:val="24"/>
              </w:rPr>
              <w:t>ния/исполнители</w:t>
            </w:r>
          </w:p>
        </w:tc>
        <w:tc>
          <w:tcPr>
            <w:tcW w:w="1984" w:type="dxa"/>
            <w:vMerge w:val="restart"/>
          </w:tcPr>
          <w:p w:rsidR="00523E40" w:rsidRPr="00523E40" w:rsidRDefault="00523E40" w:rsidP="00523E40">
            <w:pPr>
              <w:spacing w:after="0" w:line="240" w:lineRule="auto"/>
              <w:jc w:val="center"/>
              <w:rPr>
                <w:rFonts w:ascii="Arial" w:eastAsia="Calibri" w:hAnsi="Arial" w:cs="Arial"/>
                <w:sz w:val="24"/>
                <w:szCs w:val="24"/>
              </w:rPr>
            </w:pPr>
            <w:r w:rsidRPr="00523E40">
              <w:rPr>
                <w:rFonts w:ascii="Arial" w:eastAsia="Calibri" w:hAnsi="Arial" w:cs="Arial"/>
                <w:sz w:val="24"/>
                <w:szCs w:val="24"/>
              </w:rPr>
              <w:t>Объем фина</w:t>
            </w:r>
            <w:r w:rsidRPr="00523E40">
              <w:rPr>
                <w:rFonts w:ascii="Arial" w:eastAsia="Calibri" w:hAnsi="Arial" w:cs="Arial"/>
                <w:sz w:val="24"/>
                <w:szCs w:val="24"/>
              </w:rPr>
              <w:t>н</w:t>
            </w:r>
            <w:r w:rsidRPr="00523E40">
              <w:rPr>
                <w:rFonts w:ascii="Arial" w:eastAsia="Calibri" w:hAnsi="Arial" w:cs="Arial"/>
                <w:sz w:val="24"/>
                <w:szCs w:val="24"/>
              </w:rPr>
              <w:t>сирования – всего, тыс.рублей</w:t>
            </w:r>
          </w:p>
        </w:tc>
        <w:tc>
          <w:tcPr>
            <w:tcW w:w="5245" w:type="dxa"/>
            <w:gridSpan w:val="4"/>
          </w:tcPr>
          <w:p w:rsidR="00523E40" w:rsidRPr="00523E40" w:rsidRDefault="00523E40" w:rsidP="00523E40">
            <w:pPr>
              <w:spacing w:after="0" w:line="240" w:lineRule="auto"/>
              <w:jc w:val="center"/>
              <w:rPr>
                <w:rFonts w:ascii="Arial" w:eastAsia="Calibri" w:hAnsi="Arial" w:cs="Arial"/>
                <w:sz w:val="24"/>
                <w:szCs w:val="24"/>
              </w:rPr>
            </w:pPr>
            <w:r w:rsidRPr="00523E40">
              <w:rPr>
                <w:rFonts w:ascii="Arial" w:eastAsia="Calibri" w:hAnsi="Arial" w:cs="Arial"/>
                <w:sz w:val="24"/>
                <w:szCs w:val="24"/>
              </w:rPr>
              <w:t>в том числе по годам, тыс.рублей</w:t>
            </w:r>
          </w:p>
        </w:tc>
      </w:tr>
      <w:tr w:rsidR="00523E40" w:rsidRPr="00523E40" w:rsidTr="007A1456">
        <w:tc>
          <w:tcPr>
            <w:tcW w:w="2269" w:type="dxa"/>
            <w:vMerge/>
          </w:tcPr>
          <w:p w:rsidR="00523E40" w:rsidRPr="00523E40" w:rsidRDefault="00523E40" w:rsidP="00523E40">
            <w:pPr>
              <w:spacing w:after="0" w:line="240" w:lineRule="auto"/>
              <w:jc w:val="both"/>
              <w:rPr>
                <w:rFonts w:ascii="Arial" w:eastAsia="Calibri" w:hAnsi="Arial" w:cs="Arial"/>
                <w:sz w:val="24"/>
                <w:szCs w:val="24"/>
              </w:rPr>
            </w:pPr>
          </w:p>
        </w:tc>
        <w:tc>
          <w:tcPr>
            <w:tcW w:w="1984" w:type="dxa"/>
            <w:vMerge/>
          </w:tcPr>
          <w:p w:rsidR="00523E40" w:rsidRPr="00523E40" w:rsidRDefault="00523E40" w:rsidP="00523E40">
            <w:pPr>
              <w:spacing w:after="0" w:line="240" w:lineRule="auto"/>
              <w:jc w:val="both"/>
              <w:rPr>
                <w:rFonts w:ascii="Arial" w:eastAsia="Calibri" w:hAnsi="Arial" w:cs="Arial"/>
                <w:sz w:val="24"/>
                <w:szCs w:val="24"/>
              </w:rPr>
            </w:pPr>
          </w:p>
        </w:tc>
        <w:tc>
          <w:tcPr>
            <w:tcW w:w="1418" w:type="dxa"/>
          </w:tcPr>
          <w:p w:rsidR="00523E40" w:rsidRPr="00523E40" w:rsidRDefault="00523E40" w:rsidP="00523E40">
            <w:pPr>
              <w:spacing w:after="0" w:line="240" w:lineRule="auto"/>
              <w:jc w:val="both"/>
              <w:rPr>
                <w:rFonts w:ascii="Arial" w:eastAsia="Calibri" w:hAnsi="Arial" w:cs="Arial"/>
                <w:sz w:val="24"/>
                <w:szCs w:val="24"/>
              </w:rPr>
            </w:pPr>
            <w:r w:rsidRPr="00523E40">
              <w:rPr>
                <w:rFonts w:ascii="Arial" w:eastAsia="Calibri" w:hAnsi="Arial" w:cs="Arial"/>
                <w:sz w:val="24"/>
                <w:szCs w:val="24"/>
              </w:rPr>
              <w:t>2019 год</w:t>
            </w:r>
          </w:p>
        </w:tc>
        <w:tc>
          <w:tcPr>
            <w:tcW w:w="1275" w:type="dxa"/>
          </w:tcPr>
          <w:p w:rsidR="00523E40" w:rsidRPr="00523E40" w:rsidRDefault="00523E40" w:rsidP="00523E40">
            <w:pPr>
              <w:spacing w:after="0" w:line="240" w:lineRule="auto"/>
              <w:jc w:val="both"/>
              <w:rPr>
                <w:rFonts w:ascii="Arial" w:eastAsia="Calibri" w:hAnsi="Arial" w:cs="Arial"/>
                <w:sz w:val="24"/>
                <w:szCs w:val="24"/>
              </w:rPr>
            </w:pPr>
            <w:r w:rsidRPr="00523E40">
              <w:rPr>
                <w:rFonts w:ascii="Arial" w:eastAsia="Calibri" w:hAnsi="Arial" w:cs="Arial"/>
                <w:sz w:val="24"/>
                <w:szCs w:val="24"/>
              </w:rPr>
              <w:t>2020 год</w:t>
            </w:r>
          </w:p>
        </w:tc>
        <w:tc>
          <w:tcPr>
            <w:tcW w:w="1276" w:type="dxa"/>
          </w:tcPr>
          <w:p w:rsidR="00523E40" w:rsidRPr="00523E40" w:rsidRDefault="00523E40" w:rsidP="00523E40">
            <w:pPr>
              <w:spacing w:after="0" w:line="240" w:lineRule="auto"/>
              <w:jc w:val="both"/>
              <w:rPr>
                <w:rFonts w:ascii="Arial" w:eastAsia="Calibri" w:hAnsi="Arial" w:cs="Arial"/>
                <w:sz w:val="24"/>
                <w:szCs w:val="24"/>
              </w:rPr>
            </w:pPr>
            <w:r w:rsidRPr="00523E40">
              <w:rPr>
                <w:rFonts w:ascii="Arial" w:eastAsia="Calibri" w:hAnsi="Arial" w:cs="Arial"/>
                <w:sz w:val="24"/>
                <w:szCs w:val="24"/>
              </w:rPr>
              <w:t>2021 год</w:t>
            </w:r>
          </w:p>
        </w:tc>
        <w:tc>
          <w:tcPr>
            <w:tcW w:w="1276" w:type="dxa"/>
          </w:tcPr>
          <w:p w:rsidR="00523E40" w:rsidRPr="00523E40" w:rsidRDefault="00523E40" w:rsidP="00523E40">
            <w:pPr>
              <w:spacing w:after="0" w:line="240" w:lineRule="auto"/>
              <w:jc w:val="center"/>
              <w:rPr>
                <w:rFonts w:ascii="Arial" w:eastAsia="Calibri" w:hAnsi="Arial" w:cs="Arial"/>
                <w:sz w:val="24"/>
                <w:szCs w:val="24"/>
              </w:rPr>
            </w:pPr>
            <w:r w:rsidRPr="00523E40">
              <w:rPr>
                <w:rFonts w:ascii="Arial" w:eastAsia="Calibri" w:hAnsi="Arial" w:cs="Arial"/>
                <w:sz w:val="24"/>
                <w:szCs w:val="24"/>
              </w:rPr>
              <w:t>2022 год</w:t>
            </w:r>
          </w:p>
        </w:tc>
      </w:tr>
      <w:tr w:rsidR="00523E40" w:rsidRPr="00523E40" w:rsidTr="007A1456">
        <w:trPr>
          <w:trHeight w:val="2321"/>
        </w:trPr>
        <w:tc>
          <w:tcPr>
            <w:tcW w:w="2269" w:type="dxa"/>
          </w:tcPr>
          <w:p w:rsidR="00523E40" w:rsidRPr="00523E40" w:rsidRDefault="00523E40" w:rsidP="00523E40">
            <w:pPr>
              <w:widowControl w:val="0"/>
              <w:autoSpaceDE w:val="0"/>
              <w:autoSpaceDN w:val="0"/>
              <w:adjustRightInd w:val="0"/>
              <w:spacing w:after="0" w:line="240" w:lineRule="auto"/>
              <w:rPr>
                <w:rFonts w:ascii="Arial" w:eastAsia="Times New Roman" w:hAnsi="Arial" w:cs="Arial"/>
                <w:sz w:val="24"/>
                <w:szCs w:val="24"/>
              </w:rPr>
            </w:pPr>
            <w:r w:rsidRPr="00523E40">
              <w:rPr>
                <w:rFonts w:ascii="Arial" w:eastAsia="Times New Roman" w:hAnsi="Arial" w:cs="Arial"/>
                <w:sz w:val="24"/>
                <w:szCs w:val="24"/>
              </w:rPr>
              <w:t>Отдел по делам молодежи, кул</w:t>
            </w:r>
            <w:r w:rsidRPr="00523E40">
              <w:rPr>
                <w:rFonts w:ascii="Arial" w:eastAsia="Times New Roman" w:hAnsi="Arial" w:cs="Arial"/>
                <w:sz w:val="24"/>
                <w:szCs w:val="24"/>
              </w:rPr>
              <w:t>ь</w:t>
            </w:r>
            <w:r w:rsidRPr="00523E40">
              <w:rPr>
                <w:rFonts w:ascii="Arial" w:eastAsia="Times New Roman" w:hAnsi="Arial" w:cs="Arial"/>
                <w:sz w:val="24"/>
                <w:szCs w:val="24"/>
              </w:rPr>
              <w:t>туре, спорту и т</w:t>
            </w:r>
            <w:r w:rsidRPr="00523E40">
              <w:rPr>
                <w:rFonts w:ascii="Arial" w:eastAsia="Times New Roman" w:hAnsi="Arial" w:cs="Arial"/>
                <w:sz w:val="24"/>
                <w:szCs w:val="24"/>
              </w:rPr>
              <w:t>у</w:t>
            </w:r>
            <w:r w:rsidRPr="00523E40">
              <w:rPr>
                <w:rFonts w:ascii="Arial" w:eastAsia="Times New Roman" w:hAnsi="Arial" w:cs="Arial"/>
                <w:sz w:val="24"/>
                <w:szCs w:val="24"/>
              </w:rPr>
              <w:t>ризму админ</w:t>
            </w:r>
            <w:r w:rsidRPr="00523E40">
              <w:rPr>
                <w:rFonts w:ascii="Arial" w:eastAsia="Times New Roman" w:hAnsi="Arial" w:cs="Arial"/>
                <w:sz w:val="24"/>
                <w:szCs w:val="24"/>
              </w:rPr>
              <w:t>и</w:t>
            </w:r>
            <w:r w:rsidRPr="00523E40">
              <w:rPr>
                <w:rFonts w:ascii="Arial" w:eastAsia="Times New Roman" w:hAnsi="Arial" w:cs="Arial"/>
                <w:sz w:val="24"/>
                <w:szCs w:val="24"/>
              </w:rPr>
              <w:t>страции Светл</w:t>
            </w:r>
            <w:r w:rsidRPr="00523E40">
              <w:rPr>
                <w:rFonts w:ascii="Arial" w:eastAsia="Times New Roman" w:hAnsi="Arial" w:cs="Arial"/>
                <w:sz w:val="24"/>
                <w:szCs w:val="24"/>
              </w:rPr>
              <w:t>о</w:t>
            </w:r>
            <w:r w:rsidRPr="00523E40">
              <w:rPr>
                <w:rFonts w:ascii="Arial" w:eastAsia="Times New Roman" w:hAnsi="Arial" w:cs="Arial"/>
                <w:sz w:val="24"/>
                <w:szCs w:val="24"/>
              </w:rPr>
              <w:t>ярского муниц</w:t>
            </w:r>
            <w:r w:rsidRPr="00523E40">
              <w:rPr>
                <w:rFonts w:ascii="Arial" w:eastAsia="Times New Roman" w:hAnsi="Arial" w:cs="Arial"/>
                <w:sz w:val="24"/>
                <w:szCs w:val="24"/>
              </w:rPr>
              <w:t>и</w:t>
            </w:r>
            <w:r w:rsidRPr="00523E40">
              <w:rPr>
                <w:rFonts w:ascii="Arial" w:eastAsia="Times New Roman" w:hAnsi="Arial" w:cs="Arial"/>
                <w:sz w:val="24"/>
                <w:szCs w:val="24"/>
              </w:rPr>
              <w:t>пального района</w:t>
            </w:r>
          </w:p>
        </w:tc>
        <w:tc>
          <w:tcPr>
            <w:tcW w:w="1984" w:type="dxa"/>
          </w:tcPr>
          <w:p w:rsidR="00523E40" w:rsidRPr="00523E40" w:rsidRDefault="00523E40" w:rsidP="00523E40">
            <w:pPr>
              <w:spacing w:after="0" w:line="240" w:lineRule="auto"/>
              <w:jc w:val="center"/>
              <w:rPr>
                <w:rFonts w:ascii="Arial" w:eastAsia="Calibri" w:hAnsi="Arial" w:cs="Arial"/>
                <w:b/>
                <w:sz w:val="24"/>
                <w:szCs w:val="24"/>
              </w:rPr>
            </w:pPr>
          </w:p>
          <w:p w:rsidR="00523E40" w:rsidRPr="00523E40" w:rsidRDefault="00523E40" w:rsidP="00523E40">
            <w:pPr>
              <w:spacing w:after="0" w:line="240" w:lineRule="auto"/>
              <w:rPr>
                <w:rFonts w:ascii="Arial" w:eastAsia="Calibri" w:hAnsi="Arial" w:cs="Arial"/>
                <w:b/>
                <w:sz w:val="24"/>
                <w:szCs w:val="24"/>
              </w:rPr>
            </w:pPr>
          </w:p>
          <w:p w:rsidR="00523E40" w:rsidRPr="00523E40" w:rsidRDefault="00523E40" w:rsidP="00523E40">
            <w:pPr>
              <w:spacing w:after="0" w:line="240" w:lineRule="auto"/>
              <w:rPr>
                <w:rFonts w:ascii="Arial" w:eastAsia="Calibri" w:hAnsi="Arial" w:cs="Arial"/>
                <w:b/>
                <w:sz w:val="24"/>
                <w:szCs w:val="24"/>
              </w:rPr>
            </w:pPr>
          </w:p>
          <w:p w:rsidR="00523E40" w:rsidRPr="00523E40" w:rsidRDefault="00523E40" w:rsidP="00523E40">
            <w:pPr>
              <w:spacing w:after="0" w:line="240" w:lineRule="auto"/>
              <w:jc w:val="center"/>
              <w:rPr>
                <w:rFonts w:ascii="Arial" w:eastAsia="Calibri" w:hAnsi="Arial" w:cs="Arial"/>
                <w:b/>
                <w:sz w:val="24"/>
                <w:szCs w:val="24"/>
              </w:rPr>
            </w:pPr>
          </w:p>
          <w:p w:rsidR="00523E40" w:rsidRPr="00523E40" w:rsidRDefault="00523E40" w:rsidP="00523E40">
            <w:pPr>
              <w:spacing w:after="0" w:line="240" w:lineRule="auto"/>
              <w:jc w:val="center"/>
              <w:rPr>
                <w:rFonts w:ascii="Arial" w:eastAsia="Calibri" w:hAnsi="Arial" w:cs="Arial"/>
                <w:b/>
                <w:sz w:val="24"/>
                <w:szCs w:val="24"/>
              </w:rPr>
            </w:pPr>
            <w:r w:rsidRPr="00523E40">
              <w:rPr>
                <w:rFonts w:ascii="Arial" w:eastAsia="Calibri" w:hAnsi="Arial" w:cs="Arial"/>
                <w:b/>
                <w:sz w:val="24"/>
                <w:szCs w:val="24"/>
              </w:rPr>
              <w:t>226,7</w:t>
            </w:r>
          </w:p>
        </w:tc>
        <w:tc>
          <w:tcPr>
            <w:tcW w:w="1418" w:type="dxa"/>
            <w:vAlign w:val="center"/>
          </w:tcPr>
          <w:p w:rsidR="00523E40" w:rsidRPr="00523E40" w:rsidRDefault="00523E40" w:rsidP="00523E40">
            <w:pPr>
              <w:spacing w:after="0" w:line="240" w:lineRule="auto"/>
              <w:jc w:val="center"/>
              <w:rPr>
                <w:rFonts w:ascii="Arial" w:eastAsia="Calibri" w:hAnsi="Arial" w:cs="Arial"/>
                <w:sz w:val="24"/>
                <w:szCs w:val="24"/>
              </w:rPr>
            </w:pPr>
            <w:r w:rsidRPr="00523E40">
              <w:rPr>
                <w:rFonts w:ascii="Arial" w:eastAsia="Calibri" w:hAnsi="Arial" w:cs="Arial"/>
                <w:sz w:val="24"/>
                <w:szCs w:val="24"/>
              </w:rPr>
              <w:t>47,6</w:t>
            </w:r>
          </w:p>
        </w:tc>
        <w:tc>
          <w:tcPr>
            <w:tcW w:w="1275" w:type="dxa"/>
          </w:tcPr>
          <w:p w:rsidR="00523E40" w:rsidRPr="00523E40" w:rsidRDefault="00523E40" w:rsidP="00523E40">
            <w:pPr>
              <w:spacing w:after="0" w:line="240" w:lineRule="auto"/>
              <w:jc w:val="center"/>
              <w:rPr>
                <w:rFonts w:ascii="Arial" w:eastAsia="Calibri" w:hAnsi="Arial" w:cs="Arial"/>
                <w:sz w:val="24"/>
                <w:szCs w:val="24"/>
              </w:rPr>
            </w:pPr>
          </w:p>
          <w:p w:rsidR="00523E40" w:rsidRPr="00523E40" w:rsidRDefault="00523E40" w:rsidP="00523E40">
            <w:pPr>
              <w:spacing w:after="0" w:line="240" w:lineRule="auto"/>
              <w:rPr>
                <w:rFonts w:ascii="Arial" w:eastAsia="Calibri" w:hAnsi="Arial" w:cs="Arial"/>
                <w:sz w:val="24"/>
                <w:szCs w:val="24"/>
              </w:rPr>
            </w:pPr>
          </w:p>
          <w:p w:rsidR="00523E40" w:rsidRPr="00523E40" w:rsidRDefault="00523E40" w:rsidP="00523E40">
            <w:pPr>
              <w:spacing w:after="0" w:line="240" w:lineRule="auto"/>
              <w:jc w:val="center"/>
              <w:rPr>
                <w:rFonts w:ascii="Arial" w:eastAsia="Calibri" w:hAnsi="Arial" w:cs="Arial"/>
                <w:sz w:val="24"/>
                <w:szCs w:val="24"/>
              </w:rPr>
            </w:pPr>
          </w:p>
          <w:p w:rsidR="00523E40" w:rsidRPr="00523E40" w:rsidRDefault="00523E40" w:rsidP="00523E40">
            <w:pPr>
              <w:spacing w:after="0" w:line="240" w:lineRule="auto"/>
              <w:jc w:val="center"/>
              <w:rPr>
                <w:rFonts w:ascii="Arial" w:eastAsia="Calibri" w:hAnsi="Arial" w:cs="Arial"/>
                <w:sz w:val="24"/>
                <w:szCs w:val="24"/>
              </w:rPr>
            </w:pPr>
          </w:p>
          <w:p w:rsidR="00523E40" w:rsidRPr="00523E40" w:rsidRDefault="00523E40" w:rsidP="00523E40">
            <w:pPr>
              <w:spacing w:after="0" w:line="240" w:lineRule="auto"/>
              <w:jc w:val="center"/>
              <w:rPr>
                <w:rFonts w:ascii="Arial" w:eastAsia="Calibri" w:hAnsi="Arial" w:cs="Arial"/>
                <w:sz w:val="24"/>
                <w:szCs w:val="24"/>
              </w:rPr>
            </w:pPr>
            <w:r w:rsidRPr="00523E40">
              <w:rPr>
                <w:rFonts w:ascii="Arial" w:eastAsia="Calibri" w:hAnsi="Arial" w:cs="Arial"/>
                <w:sz w:val="24"/>
                <w:szCs w:val="24"/>
              </w:rPr>
              <w:t>59,7</w:t>
            </w:r>
          </w:p>
          <w:p w:rsidR="00523E40" w:rsidRPr="00523E40" w:rsidRDefault="00523E40" w:rsidP="00523E40">
            <w:pPr>
              <w:spacing w:after="0" w:line="240" w:lineRule="auto"/>
              <w:rPr>
                <w:rFonts w:ascii="Arial" w:eastAsia="Calibri" w:hAnsi="Arial" w:cs="Arial"/>
                <w:sz w:val="24"/>
                <w:szCs w:val="24"/>
              </w:rPr>
            </w:pPr>
          </w:p>
          <w:p w:rsidR="00523E40" w:rsidRPr="00523E40" w:rsidRDefault="00523E40" w:rsidP="00523E40">
            <w:pPr>
              <w:spacing w:after="0" w:line="240" w:lineRule="auto"/>
              <w:rPr>
                <w:rFonts w:ascii="Arial" w:eastAsia="Calibri" w:hAnsi="Arial" w:cs="Arial"/>
                <w:sz w:val="24"/>
                <w:szCs w:val="24"/>
              </w:rPr>
            </w:pPr>
          </w:p>
        </w:tc>
        <w:tc>
          <w:tcPr>
            <w:tcW w:w="1276" w:type="dxa"/>
          </w:tcPr>
          <w:p w:rsidR="00523E40" w:rsidRPr="00523E40" w:rsidRDefault="00523E40" w:rsidP="00523E40">
            <w:pPr>
              <w:spacing w:after="0" w:line="240" w:lineRule="auto"/>
              <w:jc w:val="center"/>
              <w:rPr>
                <w:rFonts w:ascii="Arial" w:eastAsia="Calibri" w:hAnsi="Arial" w:cs="Arial"/>
                <w:sz w:val="24"/>
                <w:szCs w:val="24"/>
              </w:rPr>
            </w:pPr>
          </w:p>
          <w:p w:rsidR="00523E40" w:rsidRPr="00523E40" w:rsidRDefault="00523E40" w:rsidP="00523E40">
            <w:pPr>
              <w:spacing w:after="0" w:line="240" w:lineRule="auto"/>
              <w:rPr>
                <w:rFonts w:ascii="Arial" w:eastAsia="Calibri" w:hAnsi="Arial" w:cs="Arial"/>
                <w:sz w:val="24"/>
                <w:szCs w:val="24"/>
              </w:rPr>
            </w:pPr>
          </w:p>
          <w:p w:rsidR="00523E40" w:rsidRPr="00523E40" w:rsidRDefault="00523E40" w:rsidP="00523E40">
            <w:pPr>
              <w:spacing w:after="0" w:line="240" w:lineRule="auto"/>
              <w:rPr>
                <w:rFonts w:ascii="Arial" w:eastAsia="Calibri" w:hAnsi="Arial" w:cs="Arial"/>
                <w:sz w:val="24"/>
                <w:szCs w:val="24"/>
              </w:rPr>
            </w:pPr>
          </w:p>
          <w:p w:rsidR="00523E40" w:rsidRPr="00523E40" w:rsidRDefault="00523E40" w:rsidP="00523E40">
            <w:pPr>
              <w:spacing w:after="0" w:line="240" w:lineRule="auto"/>
              <w:jc w:val="center"/>
              <w:rPr>
                <w:rFonts w:ascii="Arial" w:eastAsia="Calibri" w:hAnsi="Arial" w:cs="Arial"/>
                <w:sz w:val="24"/>
                <w:szCs w:val="24"/>
              </w:rPr>
            </w:pPr>
          </w:p>
          <w:p w:rsidR="00523E40" w:rsidRPr="00523E40" w:rsidRDefault="00523E40" w:rsidP="00523E40">
            <w:pPr>
              <w:spacing w:after="0" w:line="240" w:lineRule="auto"/>
              <w:jc w:val="center"/>
              <w:rPr>
                <w:rFonts w:ascii="Arial" w:eastAsia="Calibri" w:hAnsi="Arial" w:cs="Arial"/>
                <w:sz w:val="24"/>
                <w:szCs w:val="24"/>
              </w:rPr>
            </w:pPr>
            <w:r w:rsidRPr="00523E40">
              <w:rPr>
                <w:rFonts w:ascii="Arial" w:eastAsia="Calibri" w:hAnsi="Arial" w:cs="Arial"/>
                <w:sz w:val="24"/>
                <w:szCs w:val="24"/>
              </w:rPr>
              <w:t>59,7</w:t>
            </w:r>
          </w:p>
        </w:tc>
        <w:tc>
          <w:tcPr>
            <w:tcW w:w="1276" w:type="dxa"/>
          </w:tcPr>
          <w:p w:rsidR="00523E40" w:rsidRPr="00523E40" w:rsidRDefault="00523E40" w:rsidP="00523E40">
            <w:pPr>
              <w:spacing w:after="0" w:line="240" w:lineRule="auto"/>
              <w:jc w:val="center"/>
              <w:rPr>
                <w:rFonts w:ascii="Arial" w:eastAsia="Calibri" w:hAnsi="Arial" w:cs="Arial"/>
                <w:sz w:val="24"/>
                <w:szCs w:val="24"/>
              </w:rPr>
            </w:pPr>
          </w:p>
          <w:p w:rsidR="00523E40" w:rsidRPr="00523E40" w:rsidRDefault="00523E40" w:rsidP="00523E40">
            <w:pPr>
              <w:spacing w:after="0" w:line="240" w:lineRule="auto"/>
              <w:rPr>
                <w:rFonts w:ascii="Arial" w:eastAsia="Calibri" w:hAnsi="Arial" w:cs="Arial"/>
                <w:sz w:val="24"/>
                <w:szCs w:val="24"/>
              </w:rPr>
            </w:pPr>
          </w:p>
          <w:p w:rsidR="00523E40" w:rsidRPr="00523E40" w:rsidRDefault="00523E40" w:rsidP="00523E40">
            <w:pPr>
              <w:spacing w:after="0" w:line="240" w:lineRule="auto"/>
              <w:rPr>
                <w:rFonts w:ascii="Arial" w:eastAsia="Calibri" w:hAnsi="Arial" w:cs="Arial"/>
                <w:sz w:val="24"/>
                <w:szCs w:val="24"/>
              </w:rPr>
            </w:pPr>
          </w:p>
          <w:p w:rsidR="00523E40" w:rsidRPr="00523E40" w:rsidRDefault="00523E40" w:rsidP="00523E40">
            <w:pPr>
              <w:spacing w:after="0" w:line="240" w:lineRule="auto"/>
              <w:jc w:val="center"/>
              <w:rPr>
                <w:rFonts w:ascii="Arial" w:eastAsia="Calibri" w:hAnsi="Arial" w:cs="Arial"/>
                <w:sz w:val="24"/>
                <w:szCs w:val="24"/>
              </w:rPr>
            </w:pPr>
          </w:p>
          <w:p w:rsidR="00523E40" w:rsidRPr="00523E40" w:rsidRDefault="00523E40" w:rsidP="00523E40">
            <w:pPr>
              <w:spacing w:after="0" w:line="240" w:lineRule="auto"/>
              <w:jc w:val="center"/>
              <w:rPr>
                <w:rFonts w:ascii="Arial" w:eastAsia="Calibri" w:hAnsi="Arial" w:cs="Arial"/>
                <w:sz w:val="24"/>
                <w:szCs w:val="24"/>
              </w:rPr>
            </w:pPr>
            <w:r w:rsidRPr="00523E40">
              <w:rPr>
                <w:rFonts w:ascii="Arial" w:eastAsia="Calibri" w:hAnsi="Arial" w:cs="Arial"/>
                <w:sz w:val="24"/>
                <w:szCs w:val="24"/>
              </w:rPr>
              <w:t>59,7</w:t>
            </w:r>
          </w:p>
        </w:tc>
      </w:tr>
      <w:tr w:rsidR="00523E40" w:rsidRPr="00523E40" w:rsidTr="007A1456">
        <w:trPr>
          <w:trHeight w:val="1666"/>
        </w:trPr>
        <w:tc>
          <w:tcPr>
            <w:tcW w:w="2269" w:type="dxa"/>
          </w:tcPr>
          <w:p w:rsidR="00523E40" w:rsidRPr="00523E40" w:rsidRDefault="00523E40" w:rsidP="00523E40">
            <w:pPr>
              <w:widowControl w:val="0"/>
              <w:autoSpaceDE w:val="0"/>
              <w:autoSpaceDN w:val="0"/>
              <w:adjustRightInd w:val="0"/>
              <w:spacing w:after="0" w:line="240" w:lineRule="auto"/>
              <w:rPr>
                <w:rFonts w:ascii="Arial" w:eastAsia="Times New Roman" w:hAnsi="Arial" w:cs="Arial"/>
                <w:sz w:val="24"/>
                <w:szCs w:val="24"/>
              </w:rPr>
            </w:pPr>
            <w:r w:rsidRPr="00523E40">
              <w:rPr>
                <w:rFonts w:ascii="Arial" w:eastAsia="Times New Roman" w:hAnsi="Arial" w:cs="Arial"/>
                <w:sz w:val="24"/>
                <w:szCs w:val="24"/>
              </w:rPr>
              <w:t>МКУК Историко-краеведческий музей Светлоя</w:t>
            </w:r>
            <w:r w:rsidRPr="00523E40">
              <w:rPr>
                <w:rFonts w:ascii="Arial" w:eastAsia="Times New Roman" w:hAnsi="Arial" w:cs="Arial"/>
                <w:sz w:val="24"/>
                <w:szCs w:val="24"/>
              </w:rPr>
              <w:t>р</w:t>
            </w:r>
            <w:r w:rsidRPr="00523E40">
              <w:rPr>
                <w:rFonts w:ascii="Arial" w:eastAsia="Times New Roman" w:hAnsi="Arial" w:cs="Arial"/>
                <w:sz w:val="24"/>
                <w:szCs w:val="24"/>
              </w:rPr>
              <w:t>ского муниц</w:t>
            </w:r>
            <w:r w:rsidRPr="00523E40">
              <w:rPr>
                <w:rFonts w:ascii="Arial" w:eastAsia="Times New Roman" w:hAnsi="Arial" w:cs="Arial"/>
                <w:sz w:val="24"/>
                <w:szCs w:val="24"/>
              </w:rPr>
              <w:t>и</w:t>
            </w:r>
            <w:r w:rsidRPr="00523E40">
              <w:rPr>
                <w:rFonts w:ascii="Arial" w:eastAsia="Times New Roman" w:hAnsi="Arial" w:cs="Arial"/>
                <w:sz w:val="24"/>
                <w:szCs w:val="24"/>
              </w:rPr>
              <w:t>пального района»</w:t>
            </w:r>
          </w:p>
        </w:tc>
        <w:tc>
          <w:tcPr>
            <w:tcW w:w="1984" w:type="dxa"/>
          </w:tcPr>
          <w:p w:rsidR="00523E40" w:rsidRPr="00523E40" w:rsidRDefault="00523E40" w:rsidP="00523E40">
            <w:pPr>
              <w:spacing w:after="0" w:line="240" w:lineRule="auto"/>
              <w:jc w:val="center"/>
              <w:rPr>
                <w:rFonts w:ascii="Arial" w:eastAsia="Calibri" w:hAnsi="Arial" w:cs="Arial"/>
                <w:b/>
                <w:sz w:val="24"/>
                <w:szCs w:val="24"/>
              </w:rPr>
            </w:pPr>
          </w:p>
          <w:p w:rsidR="00523E40" w:rsidRPr="00523E40" w:rsidRDefault="00523E40" w:rsidP="00523E40">
            <w:pPr>
              <w:spacing w:after="0" w:line="240" w:lineRule="auto"/>
              <w:rPr>
                <w:rFonts w:ascii="Arial" w:eastAsia="Calibri" w:hAnsi="Arial" w:cs="Arial"/>
                <w:b/>
                <w:sz w:val="24"/>
                <w:szCs w:val="24"/>
              </w:rPr>
            </w:pPr>
          </w:p>
          <w:p w:rsidR="00523E40" w:rsidRPr="00523E40" w:rsidRDefault="00523E40" w:rsidP="00523E40">
            <w:pPr>
              <w:spacing w:after="0" w:line="240" w:lineRule="auto"/>
              <w:jc w:val="center"/>
              <w:rPr>
                <w:rFonts w:ascii="Arial" w:eastAsia="Calibri" w:hAnsi="Arial" w:cs="Arial"/>
                <w:b/>
                <w:sz w:val="24"/>
                <w:szCs w:val="24"/>
              </w:rPr>
            </w:pPr>
            <w:r w:rsidRPr="00523E40">
              <w:rPr>
                <w:rFonts w:ascii="Arial" w:eastAsia="Calibri" w:hAnsi="Arial" w:cs="Arial"/>
                <w:b/>
                <w:sz w:val="24"/>
                <w:szCs w:val="24"/>
              </w:rPr>
              <w:t>1929,3</w:t>
            </w:r>
          </w:p>
          <w:p w:rsidR="00523E40" w:rsidRPr="00523E40" w:rsidRDefault="00523E40" w:rsidP="00523E40">
            <w:pPr>
              <w:spacing w:after="0" w:line="240" w:lineRule="auto"/>
              <w:jc w:val="center"/>
              <w:rPr>
                <w:rFonts w:ascii="Arial" w:eastAsia="Calibri" w:hAnsi="Arial" w:cs="Arial"/>
                <w:b/>
                <w:sz w:val="24"/>
                <w:szCs w:val="24"/>
              </w:rPr>
            </w:pPr>
          </w:p>
        </w:tc>
        <w:tc>
          <w:tcPr>
            <w:tcW w:w="1418" w:type="dxa"/>
            <w:vAlign w:val="center"/>
          </w:tcPr>
          <w:p w:rsidR="00523E40" w:rsidRPr="00523E40" w:rsidRDefault="00523E40" w:rsidP="00523E40">
            <w:pPr>
              <w:spacing w:after="0" w:line="240" w:lineRule="auto"/>
              <w:jc w:val="center"/>
              <w:rPr>
                <w:rFonts w:ascii="Arial" w:eastAsia="Calibri" w:hAnsi="Arial" w:cs="Arial"/>
                <w:sz w:val="24"/>
                <w:szCs w:val="24"/>
              </w:rPr>
            </w:pPr>
            <w:r w:rsidRPr="00523E40">
              <w:rPr>
                <w:rFonts w:ascii="Arial" w:eastAsia="Calibri" w:hAnsi="Arial" w:cs="Arial"/>
                <w:sz w:val="24"/>
                <w:szCs w:val="24"/>
              </w:rPr>
              <w:t>489,3</w:t>
            </w:r>
          </w:p>
        </w:tc>
        <w:tc>
          <w:tcPr>
            <w:tcW w:w="1275" w:type="dxa"/>
          </w:tcPr>
          <w:p w:rsidR="00523E40" w:rsidRPr="00523E40" w:rsidRDefault="00523E40" w:rsidP="00523E40">
            <w:pPr>
              <w:spacing w:after="0" w:line="240" w:lineRule="auto"/>
              <w:jc w:val="center"/>
              <w:rPr>
                <w:rFonts w:ascii="Arial" w:eastAsia="Calibri" w:hAnsi="Arial" w:cs="Arial"/>
                <w:sz w:val="24"/>
                <w:szCs w:val="24"/>
              </w:rPr>
            </w:pPr>
          </w:p>
          <w:p w:rsidR="00523E40" w:rsidRPr="00523E40" w:rsidRDefault="00523E40" w:rsidP="00523E40">
            <w:pPr>
              <w:spacing w:after="0" w:line="240" w:lineRule="auto"/>
              <w:rPr>
                <w:rFonts w:ascii="Arial" w:eastAsia="Calibri" w:hAnsi="Arial" w:cs="Arial"/>
                <w:sz w:val="24"/>
                <w:szCs w:val="24"/>
              </w:rPr>
            </w:pPr>
          </w:p>
          <w:p w:rsidR="00523E40" w:rsidRPr="00523E40" w:rsidRDefault="00523E40" w:rsidP="00523E40">
            <w:pPr>
              <w:spacing w:after="0" w:line="240" w:lineRule="auto"/>
              <w:jc w:val="center"/>
              <w:rPr>
                <w:rFonts w:ascii="Arial" w:eastAsia="Calibri" w:hAnsi="Arial" w:cs="Arial"/>
                <w:sz w:val="24"/>
                <w:szCs w:val="24"/>
              </w:rPr>
            </w:pPr>
          </w:p>
          <w:p w:rsidR="00523E40" w:rsidRPr="00523E40" w:rsidRDefault="00523E40" w:rsidP="00523E40">
            <w:pPr>
              <w:spacing w:after="0" w:line="240" w:lineRule="auto"/>
              <w:jc w:val="center"/>
              <w:rPr>
                <w:rFonts w:ascii="Arial" w:eastAsia="Calibri" w:hAnsi="Arial" w:cs="Arial"/>
                <w:sz w:val="24"/>
                <w:szCs w:val="24"/>
              </w:rPr>
            </w:pPr>
            <w:r w:rsidRPr="00523E40">
              <w:rPr>
                <w:rFonts w:ascii="Arial" w:eastAsia="Calibri" w:hAnsi="Arial" w:cs="Arial"/>
                <w:sz w:val="24"/>
                <w:szCs w:val="24"/>
              </w:rPr>
              <w:t>472,0</w:t>
            </w:r>
          </w:p>
          <w:p w:rsidR="00523E40" w:rsidRPr="00523E40" w:rsidRDefault="00523E40" w:rsidP="00523E40">
            <w:pPr>
              <w:spacing w:after="0" w:line="240" w:lineRule="auto"/>
              <w:rPr>
                <w:rFonts w:ascii="Arial" w:eastAsia="Calibri" w:hAnsi="Arial" w:cs="Arial"/>
                <w:sz w:val="24"/>
                <w:szCs w:val="24"/>
              </w:rPr>
            </w:pPr>
          </w:p>
        </w:tc>
        <w:tc>
          <w:tcPr>
            <w:tcW w:w="1276" w:type="dxa"/>
          </w:tcPr>
          <w:p w:rsidR="00523E40" w:rsidRPr="00523E40" w:rsidRDefault="00523E40" w:rsidP="00523E40">
            <w:pPr>
              <w:spacing w:after="0" w:line="240" w:lineRule="auto"/>
              <w:jc w:val="center"/>
              <w:rPr>
                <w:rFonts w:ascii="Arial" w:eastAsia="Calibri" w:hAnsi="Arial" w:cs="Arial"/>
                <w:sz w:val="24"/>
                <w:szCs w:val="24"/>
              </w:rPr>
            </w:pPr>
          </w:p>
          <w:p w:rsidR="00523E40" w:rsidRPr="00523E40" w:rsidRDefault="00523E40" w:rsidP="00523E40">
            <w:pPr>
              <w:spacing w:after="0" w:line="240" w:lineRule="auto"/>
              <w:rPr>
                <w:rFonts w:ascii="Arial" w:eastAsia="Calibri" w:hAnsi="Arial" w:cs="Arial"/>
                <w:sz w:val="24"/>
                <w:szCs w:val="24"/>
              </w:rPr>
            </w:pPr>
          </w:p>
          <w:p w:rsidR="00523E40" w:rsidRPr="00523E40" w:rsidRDefault="00523E40" w:rsidP="00523E40">
            <w:pPr>
              <w:spacing w:after="0" w:line="240" w:lineRule="auto"/>
              <w:jc w:val="center"/>
              <w:rPr>
                <w:rFonts w:ascii="Arial" w:eastAsia="Calibri" w:hAnsi="Arial" w:cs="Arial"/>
                <w:sz w:val="24"/>
                <w:szCs w:val="24"/>
              </w:rPr>
            </w:pPr>
          </w:p>
          <w:p w:rsidR="00523E40" w:rsidRPr="00523E40" w:rsidRDefault="00523E40" w:rsidP="00523E40">
            <w:pPr>
              <w:spacing w:after="0" w:line="240" w:lineRule="auto"/>
              <w:jc w:val="center"/>
              <w:rPr>
                <w:rFonts w:ascii="Arial" w:eastAsia="Calibri" w:hAnsi="Arial" w:cs="Arial"/>
                <w:sz w:val="24"/>
                <w:szCs w:val="24"/>
              </w:rPr>
            </w:pPr>
            <w:r w:rsidRPr="00523E40">
              <w:rPr>
                <w:rFonts w:ascii="Arial" w:eastAsia="Calibri" w:hAnsi="Arial" w:cs="Arial"/>
                <w:sz w:val="24"/>
                <w:szCs w:val="24"/>
              </w:rPr>
              <w:t>484,0</w:t>
            </w:r>
          </w:p>
        </w:tc>
        <w:tc>
          <w:tcPr>
            <w:tcW w:w="1276" w:type="dxa"/>
          </w:tcPr>
          <w:p w:rsidR="00523E40" w:rsidRPr="00523E40" w:rsidRDefault="00523E40" w:rsidP="00523E40">
            <w:pPr>
              <w:spacing w:after="0" w:line="240" w:lineRule="auto"/>
              <w:jc w:val="center"/>
              <w:rPr>
                <w:rFonts w:ascii="Arial" w:eastAsia="Calibri" w:hAnsi="Arial" w:cs="Arial"/>
                <w:sz w:val="24"/>
                <w:szCs w:val="24"/>
              </w:rPr>
            </w:pPr>
          </w:p>
          <w:p w:rsidR="00523E40" w:rsidRPr="00523E40" w:rsidRDefault="00523E40" w:rsidP="00523E40">
            <w:pPr>
              <w:spacing w:after="0" w:line="240" w:lineRule="auto"/>
              <w:rPr>
                <w:rFonts w:ascii="Arial" w:eastAsia="Calibri" w:hAnsi="Arial" w:cs="Arial"/>
                <w:sz w:val="24"/>
                <w:szCs w:val="24"/>
              </w:rPr>
            </w:pPr>
          </w:p>
          <w:p w:rsidR="00523E40" w:rsidRPr="00523E40" w:rsidRDefault="00523E40" w:rsidP="00523E40">
            <w:pPr>
              <w:spacing w:after="0" w:line="240" w:lineRule="auto"/>
              <w:jc w:val="center"/>
              <w:rPr>
                <w:rFonts w:ascii="Arial" w:eastAsia="Calibri" w:hAnsi="Arial" w:cs="Arial"/>
                <w:sz w:val="24"/>
                <w:szCs w:val="24"/>
              </w:rPr>
            </w:pPr>
          </w:p>
          <w:p w:rsidR="00523E40" w:rsidRPr="00523E40" w:rsidRDefault="00523E40" w:rsidP="00523E40">
            <w:pPr>
              <w:spacing w:after="0" w:line="240" w:lineRule="auto"/>
              <w:jc w:val="center"/>
              <w:rPr>
                <w:rFonts w:ascii="Arial" w:eastAsia="Calibri" w:hAnsi="Arial" w:cs="Arial"/>
                <w:sz w:val="24"/>
                <w:szCs w:val="24"/>
              </w:rPr>
            </w:pPr>
            <w:r w:rsidRPr="00523E40">
              <w:rPr>
                <w:rFonts w:ascii="Arial" w:eastAsia="Calibri" w:hAnsi="Arial" w:cs="Arial"/>
                <w:sz w:val="24"/>
                <w:szCs w:val="24"/>
              </w:rPr>
              <w:t>484,0</w:t>
            </w:r>
          </w:p>
        </w:tc>
      </w:tr>
      <w:tr w:rsidR="00523E40" w:rsidRPr="00523E40" w:rsidTr="007A1456">
        <w:trPr>
          <w:trHeight w:val="1690"/>
        </w:trPr>
        <w:tc>
          <w:tcPr>
            <w:tcW w:w="2269" w:type="dxa"/>
          </w:tcPr>
          <w:p w:rsidR="00523E40" w:rsidRPr="00523E40" w:rsidRDefault="00523E40" w:rsidP="00523E40">
            <w:pPr>
              <w:widowControl w:val="0"/>
              <w:autoSpaceDE w:val="0"/>
              <w:autoSpaceDN w:val="0"/>
              <w:adjustRightInd w:val="0"/>
              <w:spacing w:after="0" w:line="240" w:lineRule="auto"/>
              <w:rPr>
                <w:rFonts w:ascii="Arial" w:eastAsia="Times New Roman" w:hAnsi="Arial" w:cs="Arial"/>
                <w:sz w:val="24"/>
                <w:szCs w:val="24"/>
              </w:rPr>
            </w:pPr>
            <w:r w:rsidRPr="00523E40">
              <w:rPr>
                <w:rFonts w:ascii="Arial" w:eastAsia="Times New Roman" w:hAnsi="Arial" w:cs="Arial"/>
                <w:sz w:val="24"/>
                <w:szCs w:val="24"/>
              </w:rPr>
              <w:t>МКУК «Светлоя</w:t>
            </w:r>
            <w:r w:rsidRPr="00523E40">
              <w:rPr>
                <w:rFonts w:ascii="Arial" w:eastAsia="Times New Roman" w:hAnsi="Arial" w:cs="Arial"/>
                <w:sz w:val="24"/>
                <w:szCs w:val="24"/>
              </w:rPr>
              <w:t>р</w:t>
            </w:r>
            <w:r w:rsidRPr="00523E40">
              <w:rPr>
                <w:rFonts w:ascii="Arial" w:eastAsia="Times New Roman" w:hAnsi="Arial" w:cs="Arial"/>
                <w:sz w:val="24"/>
                <w:szCs w:val="24"/>
              </w:rPr>
              <w:t>ский центр кул</w:t>
            </w:r>
            <w:r w:rsidRPr="00523E40">
              <w:rPr>
                <w:rFonts w:ascii="Arial" w:eastAsia="Times New Roman" w:hAnsi="Arial" w:cs="Arial"/>
                <w:sz w:val="24"/>
                <w:szCs w:val="24"/>
              </w:rPr>
              <w:t>ь</w:t>
            </w:r>
            <w:r w:rsidRPr="00523E40">
              <w:rPr>
                <w:rFonts w:ascii="Arial" w:eastAsia="Times New Roman" w:hAnsi="Arial" w:cs="Arial"/>
                <w:sz w:val="24"/>
                <w:szCs w:val="24"/>
              </w:rPr>
              <w:t>туры, досуга и библиотечного обслуживания»</w:t>
            </w:r>
          </w:p>
        </w:tc>
        <w:tc>
          <w:tcPr>
            <w:tcW w:w="1984" w:type="dxa"/>
          </w:tcPr>
          <w:p w:rsidR="00523E40" w:rsidRPr="00523E40" w:rsidRDefault="00523E40" w:rsidP="00523E40">
            <w:pPr>
              <w:spacing w:after="0" w:line="240" w:lineRule="auto"/>
              <w:jc w:val="center"/>
              <w:rPr>
                <w:rFonts w:ascii="Arial" w:eastAsia="Calibri" w:hAnsi="Arial" w:cs="Arial"/>
                <w:b/>
                <w:sz w:val="24"/>
                <w:szCs w:val="24"/>
              </w:rPr>
            </w:pPr>
          </w:p>
          <w:p w:rsidR="00523E40" w:rsidRPr="00523E40" w:rsidRDefault="00523E40" w:rsidP="00523E40">
            <w:pPr>
              <w:spacing w:after="0" w:line="240" w:lineRule="auto"/>
              <w:rPr>
                <w:rFonts w:ascii="Arial" w:eastAsia="Calibri" w:hAnsi="Arial" w:cs="Arial"/>
                <w:b/>
                <w:sz w:val="24"/>
                <w:szCs w:val="24"/>
              </w:rPr>
            </w:pPr>
          </w:p>
          <w:p w:rsidR="00523E40" w:rsidRPr="00523E40" w:rsidRDefault="00523E40" w:rsidP="00523E40">
            <w:pPr>
              <w:spacing w:after="0" w:line="240" w:lineRule="auto"/>
              <w:ind w:firstLine="708"/>
              <w:rPr>
                <w:rFonts w:ascii="Arial" w:eastAsia="Calibri" w:hAnsi="Arial" w:cs="Arial"/>
                <w:b/>
                <w:sz w:val="24"/>
                <w:szCs w:val="24"/>
              </w:rPr>
            </w:pPr>
          </w:p>
          <w:p w:rsidR="00523E40" w:rsidRPr="00523E40" w:rsidRDefault="00523E40" w:rsidP="00523E40">
            <w:pPr>
              <w:spacing w:after="0" w:line="240" w:lineRule="auto"/>
              <w:rPr>
                <w:rFonts w:ascii="Arial" w:eastAsia="Calibri" w:hAnsi="Arial" w:cs="Arial"/>
                <w:b/>
                <w:sz w:val="24"/>
                <w:szCs w:val="24"/>
              </w:rPr>
            </w:pPr>
            <w:r w:rsidRPr="00523E40">
              <w:rPr>
                <w:rFonts w:ascii="Arial" w:eastAsia="Calibri" w:hAnsi="Arial" w:cs="Arial"/>
                <w:b/>
                <w:sz w:val="24"/>
                <w:szCs w:val="24"/>
              </w:rPr>
              <w:t xml:space="preserve">       1 504,5</w:t>
            </w:r>
          </w:p>
        </w:tc>
        <w:tc>
          <w:tcPr>
            <w:tcW w:w="1418" w:type="dxa"/>
            <w:vAlign w:val="center"/>
          </w:tcPr>
          <w:p w:rsidR="00523E40" w:rsidRPr="00523E40" w:rsidRDefault="00523E40" w:rsidP="00523E40">
            <w:pPr>
              <w:spacing w:after="0" w:line="240" w:lineRule="auto"/>
              <w:jc w:val="center"/>
              <w:rPr>
                <w:rFonts w:ascii="Arial" w:eastAsia="Calibri" w:hAnsi="Arial" w:cs="Arial"/>
                <w:sz w:val="24"/>
                <w:szCs w:val="24"/>
              </w:rPr>
            </w:pPr>
            <w:r w:rsidRPr="00523E40">
              <w:rPr>
                <w:rFonts w:ascii="Arial" w:eastAsia="Calibri" w:hAnsi="Arial" w:cs="Arial"/>
                <w:sz w:val="24"/>
                <w:szCs w:val="24"/>
              </w:rPr>
              <w:t>305,0</w:t>
            </w:r>
          </w:p>
        </w:tc>
        <w:tc>
          <w:tcPr>
            <w:tcW w:w="1275" w:type="dxa"/>
          </w:tcPr>
          <w:p w:rsidR="00523E40" w:rsidRPr="00523E40" w:rsidRDefault="00523E40" w:rsidP="00523E40">
            <w:pPr>
              <w:spacing w:after="0" w:line="240" w:lineRule="auto"/>
              <w:jc w:val="center"/>
              <w:rPr>
                <w:rFonts w:ascii="Arial" w:eastAsia="Calibri" w:hAnsi="Arial" w:cs="Arial"/>
                <w:sz w:val="24"/>
                <w:szCs w:val="24"/>
              </w:rPr>
            </w:pPr>
          </w:p>
          <w:p w:rsidR="00523E40" w:rsidRPr="00523E40" w:rsidRDefault="00523E40" w:rsidP="00523E40">
            <w:pPr>
              <w:spacing w:after="0" w:line="240" w:lineRule="auto"/>
              <w:rPr>
                <w:rFonts w:ascii="Arial" w:eastAsia="Calibri" w:hAnsi="Arial" w:cs="Arial"/>
                <w:sz w:val="24"/>
                <w:szCs w:val="24"/>
              </w:rPr>
            </w:pPr>
          </w:p>
          <w:p w:rsidR="00523E40" w:rsidRPr="00523E40" w:rsidRDefault="00523E40" w:rsidP="00523E40">
            <w:pPr>
              <w:spacing w:after="0" w:line="240" w:lineRule="auto"/>
              <w:jc w:val="center"/>
              <w:rPr>
                <w:rFonts w:ascii="Arial" w:eastAsia="Calibri" w:hAnsi="Arial" w:cs="Arial"/>
                <w:sz w:val="24"/>
                <w:szCs w:val="24"/>
              </w:rPr>
            </w:pPr>
          </w:p>
          <w:p w:rsidR="00523E40" w:rsidRPr="00523E40" w:rsidRDefault="00523E40" w:rsidP="00523E40">
            <w:pPr>
              <w:spacing w:after="0" w:line="240" w:lineRule="auto"/>
              <w:jc w:val="center"/>
              <w:rPr>
                <w:rFonts w:ascii="Arial" w:eastAsia="Calibri" w:hAnsi="Arial" w:cs="Arial"/>
                <w:sz w:val="24"/>
                <w:szCs w:val="24"/>
              </w:rPr>
            </w:pPr>
            <w:r w:rsidRPr="00523E40">
              <w:rPr>
                <w:rFonts w:ascii="Arial" w:eastAsia="Calibri" w:hAnsi="Arial" w:cs="Arial"/>
                <w:sz w:val="24"/>
                <w:szCs w:val="24"/>
              </w:rPr>
              <w:t>571,5</w:t>
            </w:r>
          </w:p>
        </w:tc>
        <w:tc>
          <w:tcPr>
            <w:tcW w:w="1276" w:type="dxa"/>
          </w:tcPr>
          <w:p w:rsidR="00523E40" w:rsidRPr="00523E40" w:rsidRDefault="00523E40" w:rsidP="00523E40">
            <w:pPr>
              <w:spacing w:after="0" w:line="240" w:lineRule="auto"/>
              <w:jc w:val="center"/>
              <w:rPr>
                <w:rFonts w:ascii="Arial" w:eastAsia="Calibri" w:hAnsi="Arial" w:cs="Arial"/>
                <w:sz w:val="24"/>
                <w:szCs w:val="24"/>
              </w:rPr>
            </w:pPr>
          </w:p>
          <w:p w:rsidR="00523E40" w:rsidRPr="00523E40" w:rsidRDefault="00523E40" w:rsidP="00523E40">
            <w:pPr>
              <w:spacing w:after="0" w:line="240" w:lineRule="auto"/>
              <w:rPr>
                <w:rFonts w:ascii="Arial" w:eastAsia="Calibri" w:hAnsi="Arial" w:cs="Arial"/>
                <w:sz w:val="24"/>
                <w:szCs w:val="24"/>
              </w:rPr>
            </w:pPr>
          </w:p>
          <w:p w:rsidR="00523E40" w:rsidRPr="00523E40" w:rsidRDefault="00523E40" w:rsidP="00523E40">
            <w:pPr>
              <w:spacing w:after="0" w:line="240" w:lineRule="auto"/>
              <w:jc w:val="center"/>
              <w:rPr>
                <w:rFonts w:ascii="Arial" w:eastAsia="Calibri" w:hAnsi="Arial" w:cs="Arial"/>
                <w:sz w:val="24"/>
                <w:szCs w:val="24"/>
              </w:rPr>
            </w:pPr>
          </w:p>
          <w:p w:rsidR="00523E40" w:rsidRPr="00523E40" w:rsidRDefault="00523E40" w:rsidP="00523E40">
            <w:pPr>
              <w:spacing w:after="0" w:line="240" w:lineRule="auto"/>
              <w:jc w:val="center"/>
              <w:rPr>
                <w:rFonts w:ascii="Arial" w:eastAsia="Calibri" w:hAnsi="Arial" w:cs="Arial"/>
                <w:sz w:val="24"/>
                <w:szCs w:val="24"/>
              </w:rPr>
            </w:pPr>
            <w:r w:rsidRPr="00523E40">
              <w:rPr>
                <w:rFonts w:ascii="Arial" w:eastAsia="Calibri" w:hAnsi="Arial" w:cs="Arial"/>
                <w:sz w:val="24"/>
                <w:szCs w:val="24"/>
              </w:rPr>
              <w:t>314,0</w:t>
            </w:r>
          </w:p>
        </w:tc>
        <w:tc>
          <w:tcPr>
            <w:tcW w:w="1276" w:type="dxa"/>
          </w:tcPr>
          <w:p w:rsidR="00523E40" w:rsidRPr="00523E40" w:rsidRDefault="00523E40" w:rsidP="00523E40">
            <w:pPr>
              <w:spacing w:after="0" w:line="240" w:lineRule="auto"/>
              <w:jc w:val="center"/>
              <w:rPr>
                <w:rFonts w:ascii="Arial" w:eastAsia="Calibri" w:hAnsi="Arial" w:cs="Arial"/>
                <w:sz w:val="24"/>
                <w:szCs w:val="24"/>
              </w:rPr>
            </w:pPr>
          </w:p>
          <w:p w:rsidR="00523E40" w:rsidRPr="00523E40" w:rsidRDefault="00523E40" w:rsidP="00523E40">
            <w:pPr>
              <w:spacing w:after="0" w:line="240" w:lineRule="auto"/>
              <w:rPr>
                <w:rFonts w:ascii="Arial" w:eastAsia="Calibri" w:hAnsi="Arial" w:cs="Arial"/>
                <w:sz w:val="24"/>
                <w:szCs w:val="24"/>
              </w:rPr>
            </w:pPr>
          </w:p>
          <w:p w:rsidR="00523E40" w:rsidRPr="00523E40" w:rsidRDefault="00523E40" w:rsidP="00523E40">
            <w:pPr>
              <w:spacing w:after="0" w:line="240" w:lineRule="auto"/>
              <w:jc w:val="center"/>
              <w:rPr>
                <w:rFonts w:ascii="Arial" w:eastAsia="Calibri" w:hAnsi="Arial" w:cs="Arial"/>
                <w:sz w:val="24"/>
                <w:szCs w:val="24"/>
              </w:rPr>
            </w:pPr>
          </w:p>
          <w:p w:rsidR="00523E40" w:rsidRPr="00523E40" w:rsidRDefault="00523E40" w:rsidP="00523E40">
            <w:pPr>
              <w:spacing w:after="0" w:line="240" w:lineRule="auto"/>
              <w:jc w:val="center"/>
              <w:rPr>
                <w:rFonts w:ascii="Arial" w:eastAsia="Calibri" w:hAnsi="Arial" w:cs="Arial"/>
                <w:sz w:val="24"/>
                <w:szCs w:val="24"/>
              </w:rPr>
            </w:pPr>
            <w:r w:rsidRPr="00523E40">
              <w:rPr>
                <w:rFonts w:ascii="Arial" w:eastAsia="Calibri" w:hAnsi="Arial" w:cs="Arial"/>
                <w:sz w:val="24"/>
                <w:szCs w:val="24"/>
              </w:rPr>
              <w:t>314,0</w:t>
            </w:r>
          </w:p>
        </w:tc>
      </w:tr>
      <w:tr w:rsidR="00523E40" w:rsidRPr="00523E40" w:rsidTr="007A1456">
        <w:trPr>
          <w:trHeight w:val="924"/>
        </w:trPr>
        <w:tc>
          <w:tcPr>
            <w:tcW w:w="2269" w:type="dxa"/>
          </w:tcPr>
          <w:p w:rsidR="00523E40" w:rsidRPr="00523E40" w:rsidRDefault="00523E40" w:rsidP="00523E40">
            <w:pPr>
              <w:widowControl w:val="0"/>
              <w:autoSpaceDE w:val="0"/>
              <w:autoSpaceDN w:val="0"/>
              <w:adjustRightInd w:val="0"/>
              <w:spacing w:after="0" w:line="240" w:lineRule="auto"/>
              <w:rPr>
                <w:rFonts w:ascii="Arial" w:eastAsia="Times New Roman" w:hAnsi="Arial" w:cs="Arial"/>
                <w:sz w:val="24"/>
                <w:szCs w:val="24"/>
              </w:rPr>
            </w:pPr>
            <w:r w:rsidRPr="00523E40">
              <w:rPr>
                <w:rFonts w:ascii="Arial" w:eastAsia="Times New Roman" w:hAnsi="Arial" w:cs="Arial"/>
                <w:sz w:val="24"/>
                <w:szCs w:val="24"/>
              </w:rPr>
              <w:t>МКУ ДО «Све</w:t>
            </w:r>
            <w:r w:rsidRPr="00523E40">
              <w:rPr>
                <w:rFonts w:ascii="Arial" w:eastAsia="Times New Roman" w:hAnsi="Arial" w:cs="Arial"/>
                <w:sz w:val="24"/>
                <w:szCs w:val="24"/>
              </w:rPr>
              <w:t>т</w:t>
            </w:r>
            <w:r w:rsidRPr="00523E40">
              <w:rPr>
                <w:rFonts w:ascii="Arial" w:eastAsia="Times New Roman" w:hAnsi="Arial" w:cs="Arial"/>
                <w:sz w:val="24"/>
                <w:szCs w:val="24"/>
              </w:rPr>
              <w:t>лоярская ШИ»</w:t>
            </w:r>
          </w:p>
        </w:tc>
        <w:tc>
          <w:tcPr>
            <w:tcW w:w="1984" w:type="dxa"/>
          </w:tcPr>
          <w:p w:rsidR="00523E40" w:rsidRPr="00523E40" w:rsidRDefault="00523E40" w:rsidP="00523E40">
            <w:pPr>
              <w:spacing w:after="0" w:line="240" w:lineRule="auto"/>
              <w:jc w:val="center"/>
              <w:rPr>
                <w:rFonts w:ascii="Arial" w:eastAsia="Calibri" w:hAnsi="Arial" w:cs="Arial"/>
                <w:b/>
                <w:sz w:val="24"/>
                <w:szCs w:val="24"/>
              </w:rPr>
            </w:pPr>
          </w:p>
          <w:p w:rsidR="00523E40" w:rsidRPr="00523E40" w:rsidRDefault="00523E40" w:rsidP="00523E40">
            <w:pPr>
              <w:spacing w:after="0" w:line="240" w:lineRule="auto"/>
              <w:jc w:val="center"/>
              <w:rPr>
                <w:rFonts w:ascii="Arial" w:eastAsia="Calibri" w:hAnsi="Arial" w:cs="Arial"/>
                <w:b/>
                <w:sz w:val="24"/>
                <w:szCs w:val="24"/>
              </w:rPr>
            </w:pPr>
            <w:r w:rsidRPr="00523E40">
              <w:rPr>
                <w:rFonts w:ascii="Arial" w:eastAsia="Calibri" w:hAnsi="Arial" w:cs="Arial"/>
                <w:b/>
                <w:sz w:val="24"/>
                <w:szCs w:val="24"/>
              </w:rPr>
              <w:t>688,5</w:t>
            </w:r>
          </w:p>
        </w:tc>
        <w:tc>
          <w:tcPr>
            <w:tcW w:w="1418" w:type="dxa"/>
            <w:vAlign w:val="center"/>
          </w:tcPr>
          <w:p w:rsidR="00523E40" w:rsidRPr="00523E40" w:rsidRDefault="00523E40" w:rsidP="00523E40">
            <w:pPr>
              <w:spacing w:after="0" w:line="240" w:lineRule="auto"/>
              <w:jc w:val="center"/>
              <w:rPr>
                <w:rFonts w:ascii="Arial" w:eastAsia="Calibri" w:hAnsi="Arial" w:cs="Arial"/>
                <w:sz w:val="24"/>
                <w:szCs w:val="24"/>
              </w:rPr>
            </w:pPr>
          </w:p>
        </w:tc>
        <w:tc>
          <w:tcPr>
            <w:tcW w:w="1275" w:type="dxa"/>
          </w:tcPr>
          <w:p w:rsidR="00523E40" w:rsidRPr="00523E40" w:rsidRDefault="00523E40" w:rsidP="00523E40">
            <w:pPr>
              <w:spacing w:after="0" w:line="240" w:lineRule="auto"/>
              <w:jc w:val="center"/>
              <w:rPr>
                <w:rFonts w:ascii="Arial" w:eastAsia="Calibri" w:hAnsi="Arial" w:cs="Arial"/>
                <w:sz w:val="24"/>
                <w:szCs w:val="24"/>
              </w:rPr>
            </w:pPr>
          </w:p>
          <w:p w:rsidR="00523E40" w:rsidRPr="00523E40" w:rsidRDefault="00523E40" w:rsidP="00523E40">
            <w:pPr>
              <w:spacing w:after="0" w:line="240" w:lineRule="auto"/>
              <w:jc w:val="center"/>
              <w:rPr>
                <w:rFonts w:ascii="Arial" w:eastAsia="Calibri" w:hAnsi="Arial" w:cs="Arial"/>
                <w:sz w:val="24"/>
                <w:szCs w:val="24"/>
              </w:rPr>
            </w:pPr>
          </w:p>
        </w:tc>
        <w:tc>
          <w:tcPr>
            <w:tcW w:w="1276" w:type="dxa"/>
          </w:tcPr>
          <w:p w:rsidR="00523E40" w:rsidRPr="00523E40" w:rsidRDefault="00523E40" w:rsidP="00523E40">
            <w:pPr>
              <w:spacing w:after="0" w:line="240" w:lineRule="auto"/>
              <w:jc w:val="center"/>
              <w:rPr>
                <w:rFonts w:ascii="Arial" w:eastAsia="Calibri" w:hAnsi="Arial" w:cs="Arial"/>
                <w:sz w:val="24"/>
                <w:szCs w:val="24"/>
              </w:rPr>
            </w:pPr>
          </w:p>
        </w:tc>
        <w:tc>
          <w:tcPr>
            <w:tcW w:w="1276" w:type="dxa"/>
          </w:tcPr>
          <w:p w:rsidR="00523E40" w:rsidRPr="00523E40" w:rsidRDefault="00523E40" w:rsidP="00523E40">
            <w:pPr>
              <w:spacing w:after="0" w:line="240" w:lineRule="auto"/>
              <w:jc w:val="center"/>
              <w:rPr>
                <w:rFonts w:ascii="Arial" w:eastAsia="Calibri" w:hAnsi="Arial" w:cs="Arial"/>
                <w:sz w:val="24"/>
                <w:szCs w:val="24"/>
              </w:rPr>
            </w:pPr>
          </w:p>
          <w:p w:rsidR="00523E40" w:rsidRPr="00523E40" w:rsidRDefault="00523E40" w:rsidP="00523E40">
            <w:pPr>
              <w:spacing w:after="0" w:line="240" w:lineRule="auto"/>
              <w:jc w:val="center"/>
              <w:rPr>
                <w:rFonts w:ascii="Arial" w:eastAsia="Calibri" w:hAnsi="Arial" w:cs="Arial"/>
                <w:sz w:val="24"/>
                <w:szCs w:val="24"/>
              </w:rPr>
            </w:pPr>
            <w:r w:rsidRPr="00523E40">
              <w:rPr>
                <w:rFonts w:ascii="Arial" w:eastAsia="Calibri" w:hAnsi="Arial" w:cs="Arial"/>
                <w:sz w:val="24"/>
                <w:szCs w:val="24"/>
              </w:rPr>
              <w:t>688,5</w:t>
            </w:r>
          </w:p>
        </w:tc>
      </w:tr>
      <w:tr w:rsidR="00523E40" w:rsidRPr="00523E40" w:rsidTr="007A1456">
        <w:trPr>
          <w:trHeight w:val="924"/>
        </w:trPr>
        <w:tc>
          <w:tcPr>
            <w:tcW w:w="2269" w:type="dxa"/>
          </w:tcPr>
          <w:p w:rsidR="00523E40" w:rsidRPr="00523E40" w:rsidRDefault="00523E40" w:rsidP="00523E40">
            <w:pPr>
              <w:widowControl w:val="0"/>
              <w:autoSpaceDE w:val="0"/>
              <w:autoSpaceDN w:val="0"/>
              <w:adjustRightInd w:val="0"/>
              <w:spacing w:after="0" w:line="240" w:lineRule="auto"/>
              <w:rPr>
                <w:rFonts w:ascii="Arial" w:eastAsia="Times New Roman" w:hAnsi="Arial" w:cs="Arial"/>
                <w:sz w:val="24"/>
                <w:szCs w:val="24"/>
              </w:rPr>
            </w:pPr>
            <w:r w:rsidRPr="00523E40">
              <w:rPr>
                <w:rFonts w:ascii="Arial" w:eastAsia="Times New Roman" w:hAnsi="Arial" w:cs="Arial"/>
                <w:sz w:val="24"/>
                <w:szCs w:val="24"/>
              </w:rPr>
              <w:t>МКУ  ДО «Све</w:t>
            </w:r>
            <w:r w:rsidRPr="00523E40">
              <w:rPr>
                <w:rFonts w:ascii="Arial" w:eastAsia="Times New Roman" w:hAnsi="Arial" w:cs="Arial"/>
                <w:sz w:val="24"/>
                <w:szCs w:val="24"/>
              </w:rPr>
              <w:t>т</w:t>
            </w:r>
            <w:r w:rsidRPr="00523E40">
              <w:rPr>
                <w:rFonts w:ascii="Arial" w:eastAsia="Times New Roman" w:hAnsi="Arial" w:cs="Arial"/>
                <w:sz w:val="24"/>
                <w:szCs w:val="24"/>
              </w:rPr>
              <w:t>лоярская ШИ»</w:t>
            </w:r>
          </w:p>
        </w:tc>
        <w:tc>
          <w:tcPr>
            <w:tcW w:w="1984" w:type="dxa"/>
          </w:tcPr>
          <w:p w:rsidR="00523E40" w:rsidRPr="00523E40" w:rsidRDefault="00523E40" w:rsidP="00523E40">
            <w:pPr>
              <w:spacing w:after="0" w:line="240" w:lineRule="auto"/>
              <w:jc w:val="center"/>
              <w:rPr>
                <w:rFonts w:ascii="Arial" w:eastAsia="Calibri" w:hAnsi="Arial" w:cs="Arial"/>
                <w:b/>
                <w:sz w:val="24"/>
                <w:szCs w:val="24"/>
              </w:rPr>
            </w:pPr>
            <w:r w:rsidRPr="00523E40">
              <w:rPr>
                <w:rFonts w:ascii="Arial" w:eastAsia="Calibri" w:hAnsi="Arial" w:cs="Arial"/>
                <w:b/>
                <w:sz w:val="24"/>
                <w:szCs w:val="24"/>
              </w:rPr>
              <w:t>5 508,6</w:t>
            </w:r>
          </w:p>
        </w:tc>
        <w:tc>
          <w:tcPr>
            <w:tcW w:w="1418" w:type="dxa"/>
            <w:vAlign w:val="center"/>
          </w:tcPr>
          <w:p w:rsidR="00523E40" w:rsidRPr="00523E40" w:rsidRDefault="00523E40" w:rsidP="00523E40">
            <w:pPr>
              <w:spacing w:after="0" w:line="240" w:lineRule="auto"/>
              <w:jc w:val="center"/>
              <w:rPr>
                <w:rFonts w:ascii="Arial" w:eastAsia="Calibri" w:hAnsi="Arial" w:cs="Arial"/>
                <w:sz w:val="24"/>
                <w:szCs w:val="24"/>
              </w:rPr>
            </w:pPr>
          </w:p>
        </w:tc>
        <w:tc>
          <w:tcPr>
            <w:tcW w:w="1275" w:type="dxa"/>
          </w:tcPr>
          <w:p w:rsidR="00523E40" w:rsidRPr="00523E40" w:rsidRDefault="00523E40" w:rsidP="00523E40">
            <w:pPr>
              <w:spacing w:after="0" w:line="240" w:lineRule="auto"/>
              <w:jc w:val="center"/>
              <w:rPr>
                <w:rFonts w:ascii="Arial" w:eastAsia="Calibri" w:hAnsi="Arial" w:cs="Arial"/>
                <w:sz w:val="24"/>
                <w:szCs w:val="24"/>
              </w:rPr>
            </w:pPr>
          </w:p>
        </w:tc>
        <w:tc>
          <w:tcPr>
            <w:tcW w:w="1276" w:type="dxa"/>
          </w:tcPr>
          <w:p w:rsidR="00523E40" w:rsidRPr="00523E40" w:rsidRDefault="00523E40" w:rsidP="00523E40">
            <w:pPr>
              <w:spacing w:after="0" w:line="240" w:lineRule="auto"/>
              <w:jc w:val="center"/>
              <w:rPr>
                <w:rFonts w:ascii="Arial" w:eastAsia="Calibri" w:hAnsi="Arial" w:cs="Arial"/>
                <w:sz w:val="24"/>
                <w:szCs w:val="24"/>
              </w:rPr>
            </w:pPr>
          </w:p>
        </w:tc>
        <w:tc>
          <w:tcPr>
            <w:tcW w:w="1276" w:type="dxa"/>
          </w:tcPr>
          <w:p w:rsidR="00523E40" w:rsidRPr="00523E40" w:rsidRDefault="00523E40" w:rsidP="00523E40">
            <w:pPr>
              <w:spacing w:after="0" w:line="240" w:lineRule="auto"/>
              <w:jc w:val="center"/>
              <w:rPr>
                <w:rFonts w:ascii="Arial" w:eastAsia="Calibri" w:hAnsi="Arial" w:cs="Arial"/>
                <w:sz w:val="24"/>
                <w:szCs w:val="24"/>
              </w:rPr>
            </w:pPr>
            <w:r w:rsidRPr="00523E40">
              <w:rPr>
                <w:rFonts w:ascii="Arial" w:eastAsia="Calibri" w:hAnsi="Arial" w:cs="Arial"/>
                <w:sz w:val="24"/>
                <w:szCs w:val="24"/>
              </w:rPr>
              <w:t>5 067,9</w:t>
            </w:r>
          </w:p>
          <w:p w:rsidR="00523E40" w:rsidRPr="00523E40" w:rsidRDefault="00523E40" w:rsidP="00523E40">
            <w:pPr>
              <w:spacing w:after="0" w:line="240" w:lineRule="auto"/>
              <w:rPr>
                <w:rFonts w:ascii="Arial" w:eastAsia="Calibri" w:hAnsi="Arial" w:cs="Arial"/>
                <w:sz w:val="24"/>
                <w:szCs w:val="24"/>
              </w:rPr>
            </w:pPr>
          </w:p>
          <w:p w:rsidR="00523E40" w:rsidRPr="00523E40" w:rsidRDefault="00523E40" w:rsidP="00523E40">
            <w:pPr>
              <w:spacing w:after="0" w:line="240" w:lineRule="auto"/>
              <w:jc w:val="center"/>
              <w:rPr>
                <w:rFonts w:ascii="Arial" w:eastAsia="Calibri" w:hAnsi="Arial" w:cs="Arial"/>
                <w:sz w:val="24"/>
                <w:szCs w:val="24"/>
              </w:rPr>
            </w:pPr>
            <w:r w:rsidRPr="00523E40">
              <w:rPr>
                <w:rFonts w:ascii="Arial" w:eastAsia="Calibri" w:hAnsi="Arial" w:cs="Arial"/>
                <w:sz w:val="24"/>
                <w:szCs w:val="24"/>
              </w:rPr>
              <w:t>440,7</w:t>
            </w:r>
          </w:p>
        </w:tc>
      </w:tr>
      <w:tr w:rsidR="00523E40" w:rsidRPr="00523E40" w:rsidTr="007A1456">
        <w:trPr>
          <w:trHeight w:val="924"/>
        </w:trPr>
        <w:tc>
          <w:tcPr>
            <w:tcW w:w="2269" w:type="dxa"/>
          </w:tcPr>
          <w:p w:rsidR="00523E40" w:rsidRPr="00523E40" w:rsidRDefault="00523E40" w:rsidP="00523E40">
            <w:pPr>
              <w:widowControl w:val="0"/>
              <w:autoSpaceDE w:val="0"/>
              <w:autoSpaceDN w:val="0"/>
              <w:adjustRightInd w:val="0"/>
              <w:spacing w:after="0" w:line="240" w:lineRule="auto"/>
              <w:rPr>
                <w:rFonts w:ascii="Arial" w:eastAsia="Times New Roman" w:hAnsi="Arial" w:cs="Arial"/>
                <w:sz w:val="24"/>
                <w:szCs w:val="24"/>
              </w:rPr>
            </w:pPr>
            <w:r w:rsidRPr="00523E40">
              <w:rPr>
                <w:rFonts w:ascii="Arial" w:eastAsia="Times New Roman" w:hAnsi="Arial" w:cs="Arial"/>
                <w:sz w:val="24"/>
                <w:szCs w:val="24"/>
              </w:rPr>
              <w:t>МКУК  «Светл</w:t>
            </w:r>
            <w:r w:rsidRPr="00523E40">
              <w:rPr>
                <w:rFonts w:ascii="Arial" w:eastAsia="Times New Roman" w:hAnsi="Arial" w:cs="Arial"/>
                <w:sz w:val="24"/>
                <w:szCs w:val="24"/>
              </w:rPr>
              <w:t>о</w:t>
            </w:r>
            <w:r w:rsidRPr="00523E40">
              <w:rPr>
                <w:rFonts w:ascii="Arial" w:eastAsia="Times New Roman" w:hAnsi="Arial" w:cs="Arial"/>
                <w:sz w:val="24"/>
                <w:szCs w:val="24"/>
              </w:rPr>
              <w:t>ярский центр культуры, досуга и библиотечного обслуживания»</w:t>
            </w:r>
          </w:p>
        </w:tc>
        <w:tc>
          <w:tcPr>
            <w:tcW w:w="1984" w:type="dxa"/>
          </w:tcPr>
          <w:p w:rsidR="00523E40" w:rsidRPr="00523E40" w:rsidRDefault="00523E40" w:rsidP="00523E40">
            <w:pPr>
              <w:spacing w:after="0" w:line="240" w:lineRule="auto"/>
              <w:jc w:val="center"/>
              <w:rPr>
                <w:rFonts w:ascii="Arial" w:eastAsia="Calibri" w:hAnsi="Arial" w:cs="Arial"/>
                <w:b/>
                <w:sz w:val="24"/>
                <w:szCs w:val="24"/>
              </w:rPr>
            </w:pPr>
            <w:r w:rsidRPr="00523E40">
              <w:rPr>
                <w:rFonts w:ascii="Arial" w:eastAsia="Calibri" w:hAnsi="Arial" w:cs="Arial"/>
                <w:b/>
                <w:sz w:val="24"/>
                <w:szCs w:val="24"/>
              </w:rPr>
              <w:t>1 368,5</w:t>
            </w:r>
          </w:p>
        </w:tc>
        <w:tc>
          <w:tcPr>
            <w:tcW w:w="1418" w:type="dxa"/>
            <w:vAlign w:val="center"/>
          </w:tcPr>
          <w:p w:rsidR="00523E40" w:rsidRPr="00523E40" w:rsidRDefault="00523E40" w:rsidP="00523E40">
            <w:pPr>
              <w:spacing w:after="0" w:line="240" w:lineRule="auto"/>
              <w:jc w:val="center"/>
              <w:rPr>
                <w:rFonts w:ascii="Arial" w:eastAsia="Calibri" w:hAnsi="Arial" w:cs="Arial"/>
                <w:sz w:val="24"/>
                <w:szCs w:val="24"/>
              </w:rPr>
            </w:pPr>
          </w:p>
        </w:tc>
        <w:tc>
          <w:tcPr>
            <w:tcW w:w="1275" w:type="dxa"/>
          </w:tcPr>
          <w:p w:rsidR="00523E40" w:rsidRPr="00523E40" w:rsidRDefault="00523E40" w:rsidP="00523E40">
            <w:pPr>
              <w:spacing w:after="0" w:line="240" w:lineRule="auto"/>
              <w:jc w:val="center"/>
              <w:rPr>
                <w:rFonts w:ascii="Arial" w:eastAsia="Calibri" w:hAnsi="Arial" w:cs="Arial"/>
                <w:sz w:val="24"/>
                <w:szCs w:val="24"/>
              </w:rPr>
            </w:pPr>
            <w:r w:rsidRPr="00523E40">
              <w:rPr>
                <w:rFonts w:ascii="Arial" w:eastAsia="Calibri" w:hAnsi="Arial" w:cs="Arial"/>
                <w:sz w:val="24"/>
                <w:szCs w:val="24"/>
              </w:rPr>
              <w:t>1 176,9</w:t>
            </w:r>
          </w:p>
          <w:p w:rsidR="00523E40" w:rsidRPr="00523E40" w:rsidRDefault="00523E40" w:rsidP="00523E40">
            <w:pPr>
              <w:spacing w:after="0" w:line="240" w:lineRule="auto"/>
              <w:jc w:val="center"/>
              <w:rPr>
                <w:rFonts w:ascii="Arial" w:eastAsia="Calibri" w:hAnsi="Arial" w:cs="Arial"/>
                <w:sz w:val="24"/>
                <w:szCs w:val="24"/>
              </w:rPr>
            </w:pPr>
          </w:p>
          <w:p w:rsidR="00523E40" w:rsidRPr="00523E40" w:rsidRDefault="00523E40" w:rsidP="00523E40">
            <w:pPr>
              <w:spacing w:after="0" w:line="240" w:lineRule="auto"/>
              <w:jc w:val="center"/>
              <w:rPr>
                <w:rFonts w:ascii="Arial" w:eastAsia="Calibri" w:hAnsi="Arial" w:cs="Arial"/>
                <w:sz w:val="24"/>
                <w:szCs w:val="24"/>
              </w:rPr>
            </w:pPr>
            <w:r w:rsidRPr="00523E40">
              <w:rPr>
                <w:rFonts w:ascii="Arial" w:eastAsia="Calibri" w:hAnsi="Arial" w:cs="Arial"/>
                <w:sz w:val="24"/>
                <w:szCs w:val="24"/>
              </w:rPr>
              <w:t>191,6</w:t>
            </w:r>
          </w:p>
        </w:tc>
        <w:tc>
          <w:tcPr>
            <w:tcW w:w="1276" w:type="dxa"/>
          </w:tcPr>
          <w:p w:rsidR="00523E40" w:rsidRPr="00523E40" w:rsidRDefault="00523E40" w:rsidP="00523E40">
            <w:pPr>
              <w:spacing w:after="0" w:line="240" w:lineRule="auto"/>
              <w:jc w:val="center"/>
              <w:rPr>
                <w:rFonts w:ascii="Arial" w:eastAsia="Calibri" w:hAnsi="Arial" w:cs="Arial"/>
                <w:sz w:val="24"/>
                <w:szCs w:val="24"/>
              </w:rPr>
            </w:pPr>
          </w:p>
        </w:tc>
        <w:tc>
          <w:tcPr>
            <w:tcW w:w="1276" w:type="dxa"/>
          </w:tcPr>
          <w:p w:rsidR="00523E40" w:rsidRPr="00523E40" w:rsidRDefault="00523E40" w:rsidP="00523E40">
            <w:pPr>
              <w:spacing w:after="0" w:line="240" w:lineRule="auto"/>
              <w:jc w:val="center"/>
              <w:rPr>
                <w:rFonts w:ascii="Arial" w:eastAsia="Calibri" w:hAnsi="Arial" w:cs="Arial"/>
                <w:sz w:val="24"/>
                <w:szCs w:val="24"/>
              </w:rPr>
            </w:pPr>
          </w:p>
        </w:tc>
      </w:tr>
      <w:tr w:rsidR="00523E40" w:rsidRPr="00523E40" w:rsidTr="007A1456">
        <w:trPr>
          <w:trHeight w:val="924"/>
        </w:trPr>
        <w:tc>
          <w:tcPr>
            <w:tcW w:w="2269" w:type="dxa"/>
          </w:tcPr>
          <w:p w:rsidR="00523E40" w:rsidRPr="00523E40" w:rsidRDefault="00523E40" w:rsidP="00523E40">
            <w:pPr>
              <w:widowControl w:val="0"/>
              <w:autoSpaceDE w:val="0"/>
              <w:autoSpaceDN w:val="0"/>
              <w:adjustRightInd w:val="0"/>
              <w:spacing w:after="0" w:line="240" w:lineRule="auto"/>
              <w:rPr>
                <w:rFonts w:ascii="Arial" w:eastAsia="Times New Roman" w:hAnsi="Arial" w:cs="Arial"/>
                <w:sz w:val="24"/>
                <w:szCs w:val="24"/>
              </w:rPr>
            </w:pPr>
            <w:r w:rsidRPr="00523E40">
              <w:rPr>
                <w:rFonts w:ascii="Arial" w:eastAsia="Times New Roman" w:hAnsi="Arial" w:cs="Arial"/>
                <w:sz w:val="24"/>
                <w:szCs w:val="24"/>
              </w:rPr>
              <w:t>Отдел по делам молодежи, кул</w:t>
            </w:r>
            <w:r w:rsidRPr="00523E40">
              <w:rPr>
                <w:rFonts w:ascii="Arial" w:eastAsia="Times New Roman" w:hAnsi="Arial" w:cs="Arial"/>
                <w:sz w:val="24"/>
                <w:szCs w:val="24"/>
              </w:rPr>
              <w:t>ь</w:t>
            </w:r>
            <w:r w:rsidRPr="00523E40">
              <w:rPr>
                <w:rFonts w:ascii="Arial" w:eastAsia="Times New Roman" w:hAnsi="Arial" w:cs="Arial"/>
                <w:sz w:val="24"/>
                <w:szCs w:val="24"/>
              </w:rPr>
              <w:t>туре, спорту и т</w:t>
            </w:r>
            <w:r w:rsidRPr="00523E40">
              <w:rPr>
                <w:rFonts w:ascii="Arial" w:eastAsia="Times New Roman" w:hAnsi="Arial" w:cs="Arial"/>
                <w:sz w:val="24"/>
                <w:szCs w:val="24"/>
              </w:rPr>
              <w:t>у</w:t>
            </w:r>
            <w:r w:rsidRPr="00523E40">
              <w:rPr>
                <w:rFonts w:ascii="Arial" w:eastAsia="Times New Roman" w:hAnsi="Arial" w:cs="Arial"/>
                <w:sz w:val="24"/>
                <w:szCs w:val="24"/>
              </w:rPr>
              <w:t>ризму админ</w:t>
            </w:r>
            <w:r w:rsidRPr="00523E40">
              <w:rPr>
                <w:rFonts w:ascii="Arial" w:eastAsia="Times New Roman" w:hAnsi="Arial" w:cs="Arial"/>
                <w:sz w:val="24"/>
                <w:szCs w:val="24"/>
              </w:rPr>
              <w:t>и</w:t>
            </w:r>
            <w:r w:rsidRPr="00523E40">
              <w:rPr>
                <w:rFonts w:ascii="Arial" w:eastAsia="Times New Roman" w:hAnsi="Arial" w:cs="Arial"/>
                <w:sz w:val="24"/>
                <w:szCs w:val="24"/>
              </w:rPr>
              <w:t>страции Светл</w:t>
            </w:r>
            <w:r w:rsidRPr="00523E40">
              <w:rPr>
                <w:rFonts w:ascii="Arial" w:eastAsia="Times New Roman" w:hAnsi="Arial" w:cs="Arial"/>
                <w:sz w:val="24"/>
                <w:szCs w:val="24"/>
              </w:rPr>
              <w:t>о</w:t>
            </w:r>
            <w:r w:rsidRPr="00523E40">
              <w:rPr>
                <w:rFonts w:ascii="Arial" w:eastAsia="Times New Roman" w:hAnsi="Arial" w:cs="Arial"/>
                <w:sz w:val="24"/>
                <w:szCs w:val="24"/>
              </w:rPr>
              <w:t>ярского муниц</w:t>
            </w:r>
            <w:r w:rsidRPr="00523E40">
              <w:rPr>
                <w:rFonts w:ascii="Arial" w:eastAsia="Times New Roman" w:hAnsi="Arial" w:cs="Arial"/>
                <w:sz w:val="24"/>
                <w:szCs w:val="24"/>
              </w:rPr>
              <w:t>и</w:t>
            </w:r>
            <w:r w:rsidRPr="00523E40">
              <w:rPr>
                <w:rFonts w:ascii="Arial" w:eastAsia="Times New Roman" w:hAnsi="Arial" w:cs="Arial"/>
                <w:sz w:val="24"/>
                <w:szCs w:val="24"/>
              </w:rPr>
              <w:t>пального района</w:t>
            </w:r>
          </w:p>
        </w:tc>
        <w:tc>
          <w:tcPr>
            <w:tcW w:w="1984" w:type="dxa"/>
          </w:tcPr>
          <w:p w:rsidR="00523E40" w:rsidRPr="00523E40" w:rsidRDefault="00523E40" w:rsidP="00523E40">
            <w:pPr>
              <w:spacing w:after="0" w:line="240" w:lineRule="auto"/>
              <w:jc w:val="center"/>
              <w:rPr>
                <w:rFonts w:ascii="Arial" w:eastAsia="Calibri" w:hAnsi="Arial" w:cs="Arial"/>
                <w:b/>
                <w:sz w:val="24"/>
                <w:szCs w:val="24"/>
              </w:rPr>
            </w:pPr>
            <w:r w:rsidRPr="00523E40">
              <w:rPr>
                <w:rFonts w:ascii="Arial" w:eastAsia="Calibri" w:hAnsi="Arial" w:cs="Arial"/>
                <w:b/>
                <w:sz w:val="24"/>
                <w:szCs w:val="24"/>
              </w:rPr>
              <w:t>23,3</w:t>
            </w:r>
          </w:p>
        </w:tc>
        <w:tc>
          <w:tcPr>
            <w:tcW w:w="1418" w:type="dxa"/>
            <w:vAlign w:val="center"/>
          </w:tcPr>
          <w:p w:rsidR="00523E40" w:rsidRPr="00523E40" w:rsidRDefault="00523E40" w:rsidP="00523E40">
            <w:pPr>
              <w:spacing w:after="0" w:line="240" w:lineRule="auto"/>
              <w:jc w:val="center"/>
              <w:rPr>
                <w:rFonts w:ascii="Arial" w:eastAsia="Calibri" w:hAnsi="Arial" w:cs="Arial"/>
                <w:sz w:val="24"/>
                <w:szCs w:val="24"/>
              </w:rPr>
            </w:pPr>
            <w:r w:rsidRPr="00523E40">
              <w:rPr>
                <w:rFonts w:ascii="Arial" w:eastAsia="Calibri" w:hAnsi="Arial" w:cs="Arial"/>
                <w:sz w:val="24"/>
                <w:szCs w:val="24"/>
              </w:rPr>
              <w:t>15,2</w:t>
            </w:r>
          </w:p>
          <w:p w:rsidR="00523E40" w:rsidRPr="00523E40" w:rsidRDefault="00523E40" w:rsidP="00523E40">
            <w:pPr>
              <w:spacing w:after="0" w:line="240" w:lineRule="auto"/>
              <w:jc w:val="center"/>
              <w:rPr>
                <w:rFonts w:ascii="Arial" w:eastAsia="Calibri" w:hAnsi="Arial" w:cs="Arial"/>
                <w:sz w:val="24"/>
                <w:szCs w:val="24"/>
              </w:rPr>
            </w:pPr>
          </w:p>
          <w:p w:rsidR="00523E40" w:rsidRPr="00523E40" w:rsidRDefault="00523E40" w:rsidP="00523E40">
            <w:pPr>
              <w:spacing w:after="0" w:line="240" w:lineRule="auto"/>
              <w:jc w:val="center"/>
              <w:rPr>
                <w:rFonts w:ascii="Arial" w:eastAsia="Calibri" w:hAnsi="Arial" w:cs="Arial"/>
                <w:sz w:val="24"/>
                <w:szCs w:val="24"/>
              </w:rPr>
            </w:pPr>
            <w:r w:rsidRPr="00523E40">
              <w:rPr>
                <w:rFonts w:ascii="Arial" w:eastAsia="Calibri" w:hAnsi="Arial" w:cs="Arial"/>
                <w:sz w:val="24"/>
                <w:szCs w:val="24"/>
              </w:rPr>
              <w:t>8,1</w:t>
            </w:r>
          </w:p>
        </w:tc>
        <w:tc>
          <w:tcPr>
            <w:tcW w:w="1275" w:type="dxa"/>
          </w:tcPr>
          <w:p w:rsidR="00523E40" w:rsidRPr="00523E40" w:rsidRDefault="00523E40" w:rsidP="00523E40">
            <w:pPr>
              <w:spacing w:after="0" w:line="240" w:lineRule="auto"/>
              <w:jc w:val="center"/>
              <w:rPr>
                <w:rFonts w:ascii="Arial" w:eastAsia="Calibri" w:hAnsi="Arial" w:cs="Arial"/>
                <w:sz w:val="24"/>
                <w:szCs w:val="24"/>
              </w:rPr>
            </w:pPr>
          </w:p>
        </w:tc>
        <w:tc>
          <w:tcPr>
            <w:tcW w:w="1276" w:type="dxa"/>
          </w:tcPr>
          <w:p w:rsidR="00523E40" w:rsidRPr="00523E40" w:rsidRDefault="00523E40" w:rsidP="00523E40">
            <w:pPr>
              <w:spacing w:after="0" w:line="240" w:lineRule="auto"/>
              <w:jc w:val="center"/>
              <w:rPr>
                <w:rFonts w:ascii="Arial" w:eastAsia="Calibri" w:hAnsi="Arial" w:cs="Arial"/>
                <w:sz w:val="24"/>
                <w:szCs w:val="24"/>
              </w:rPr>
            </w:pPr>
          </w:p>
        </w:tc>
        <w:tc>
          <w:tcPr>
            <w:tcW w:w="1276" w:type="dxa"/>
          </w:tcPr>
          <w:p w:rsidR="00523E40" w:rsidRPr="00523E40" w:rsidRDefault="00523E40" w:rsidP="00523E40">
            <w:pPr>
              <w:spacing w:after="0" w:line="240" w:lineRule="auto"/>
              <w:jc w:val="center"/>
              <w:rPr>
                <w:rFonts w:ascii="Arial" w:eastAsia="Calibri" w:hAnsi="Arial" w:cs="Arial"/>
                <w:sz w:val="24"/>
                <w:szCs w:val="24"/>
              </w:rPr>
            </w:pPr>
          </w:p>
        </w:tc>
      </w:tr>
      <w:tr w:rsidR="00523E40" w:rsidRPr="00523E40" w:rsidTr="007A1456">
        <w:trPr>
          <w:trHeight w:val="388"/>
        </w:trPr>
        <w:tc>
          <w:tcPr>
            <w:tcW w:w="2269" w:type="dxa"/>
          </w:tcPr>
          <w:p w:rsidR="00523E40" w:rsidRPr="00523E40" w:rsidRDefault="00523E40" w:rsidP="00523E40">
            <w:pPr>
              <w:widowControl w:val="0"/>
              <w:autoSpaceDE w:val="0"/>
              <w:autoSpaceDN w:val="0"/>
              <w:adjustRightInd w:val="0"/>
              <w:spacing w:after="0" w:line="240" w:lineRule="auto"/>
              <w:rPr>
                <w:rFonts w:ascii="Arial" w:eastAsia="Times New Roman" w:hAnsi="Arial" w:cs="Arial"/>
                <w:b/>
                <w:sz w:val="24"/>
                <w:szCs w:val="24"/>
              </w:rPr>
            </w:pPr>
            <w:r w:rsidRPr="00523E40">
              <w:rPr>
                <w:rFonts w:ascii="Arial" w:eastAsia="Times New Roman" w:hAnsi="Arial" w:cs="Arial"/>
                <w:b/>
                <w:sz w:val="24"/>
                <w:szCs w:val="24"/>
              </w:rPr>
              <w:t>Итого средства бюджета Све</w:t>
            </w:r>
            <w:r w:rsidRPr="00523E40">
              <w:rPr>
                <w:rFonts w:ascii="Arial" w:eastAsia="Times New Roman" w:hAnsi="Arial" w:cs="Arial"/>
                <w:b/>
                <w:sz w:val="24"/>
                <w:szCs w:val="24"/>
              </w:rPr>
              <w:t>т</w:t>
            </w:r>
            <w:r w:rsidRPr="00523E40">
              <w:rPr>
                <w:rFonts w:ascii="Arial" w:eastAsia="Times New Roman" w:hAnsi="Arial" w:cs="Arial"/>
                <w:b/>
                <w:sz w:val="24"/>
                <w:szCs w:val="24"/>
              </w:rPr>
              <w:t>лоярского мун</w:t>
            </w:r>
            <w:r w:rsidRPr="00523E40">
              <w:rPr>
                <w:rFonts w:ascii="Arial" w:eastAsia="Times New Roman" w:hAnsi="Arial" w:cs="Arial"/>
                <w:b/>
                <w:sz w:val="24"/>
                <w:szCs w:val="24"/>
              </w:rPr>
              <w:t>и</w:t>
            </w:r>
            <w:r w:rsidRPr="00523E40">
              <w:rPr>
                <w:rFonts w:ascii="Arial" w:eastAsia="Times New Roman" w:hAnsi="Arial" w:cs="Arial"/>
                <w:b/>
                <w:sz w:val="24"/>
                <w:szCs w:val="24"/>
              </w:rPr>
              <w:t>ципального ра</w:t>
            </w:r>
            <w:r w:rsidRPr="00523E40">
              <w:rPr>
                <w:rFonts w:ascii="Arial" w:eastAsia="Times New Roman" w:hAnsi="Arial" w:cs="Arial"/>
                <w:b/>
                <w:sz w:val="24"/>
                <w:szCs w:val="24"/>
              </w:rPr>
              <w:t>й</w:t>
            </w:r>
            <w:r w:rsidRPr="00523E40">
              <w:rPr>
                <w:rFonts w:ascii="Arial" w:eastAsia="Times New Roman" w:hAnsi="Arial" w:cs="Arial"/>
                <w:b/>
                <w:sz w:val="24"/>
                <w:szCs w:val="24"/>
              </w:rPr>
              <w:t>она Волгогра</w:t>
            </w:r>
            <w:r w:rsidRPr="00523E40">
              <w:rPr>
                <w:rFonts w:ascii="Arial" w:eastAsia="Times New Roman" w:hAnsi="Arial" w:cs="Arial"/>
                <w:b/>
                <w:sz w:val="24"/>
                <w:szCs w:val="24"/>
              </w:rPr>
              <w:t>д</w:t>
            </w:r>
            <w:r w:rsidRPr="00523E40">
              <w:rPr>
                <w:rFonts w:ascii="Arial" w:eastAsia="Times New Roman" w:hAnsi="Arial" w:cs="Arial"/>
                <w:b/>
                <w:sz w:val="24"/>
                <w:szCs w:val="24"/>
              </w:rPr>
              <w:lastRenderedPageBreak/>
              <w:t>ской области</w:t>
            </w:r>
          </w:p>
        </w:tc>
        <w:tc>
          <w:tcPr>
            <w:tcW w:w="1984" w:type="dxa"/>
          </w:tcPr>
          <w:p w:rsidR="00523E40" w:rsidRPr="00523E40" w:rsidRDefault="00523E40" w:rsidP="00523E40">
            <w:pPr>
              <w:spacing w:after="0" w:line="240" w:lineRule="auto"/>
              <w:jc w:val="center"/>
              <w:rPr>
                <w:rFonts w:ascii="Arial" w:eastAsia="Calibri" w:hAnsi="Arial" w:cs="Arial"/>
                <w:b/>
                <w:sz w:val="24"/>
                <w:szCs w:val="24"/>
              </w:rPr>
            </w:pPr>
          </w:p>
          <w:p w:rsidR="00523E40" w:rsidRPr="00523E40" w:rsidRDefault="00523E40" w:rsidP="00523E40">
            <w:pPr>
              <w:spacing w:after="0" w:line="240" w:lineRule="auto"/>
              <w:jc w:val="center"/>
              <w:rPr>
                <w:rFonts w:ascii="Arial" w:eastAsia="Calibri" w:hAnsi="Arial" w:cs="Arial"/>
                <w:b/>
                <w:sz w:val="24"/>
                <w:szCs w:val="24"/>
              </w:rPr>
            </w:pPr>
          </w:p>
          <w:p w:rsidR="00523E40" w:rsidRPr="00523E40" w:rsidRDefault="00523E40" w:rsidP="00523E40">
            <w:pPr>
              <w:spacing w:after="0" w:line="240" w:lineRule="auto"/>
              <w:jc w:val="center"/>
              <w:rPr>
                <w:rFonts w:ascii="Arial" w:eastAsia="Calibri" w:hAnsi="Arial" w:cs="Arial"/>
                <w:b/>
                <w:sz w:val="24"/>
                <w:szCs w:val="24"/>
              </w:rPr>
            </w:pPr>
          </w:p>
          <w:p w:rsidR="00523E40" w:rsidRPr="00523E40" w:rsidRDefault="00523E40" w:rsidP="00523E40">
            <w:pPr>
              <w:spacing w:after="0" w:line="240" w:lineRule="auto"/>
              <w:jc w:val="center"/>
              <w:rPr>
                <w:rFonts w:ascii="Arial" w:eastAsia="Calibri" w:hAnsi="Arial" w:cs="Arial"/>
                <w:b/>
                <w:sz w:val="24"/>
                <w:szCs w:val="24"/>
              </w:rPr>
            </w:pPr>
            <w:r w:rsidRPr="00523E40">
              <w:rPr>
                <w:rFonts w:ascii="Arial" w:eastAsia="Calibri" w:hAnsi="Arial" w:cs="Arial"/>
                <w:b/>
                <w:sz w:val="24"/>
                <w:szCs w:val="24"/>
              </w:rPr>
              <w:t>11249,4</w:t>
            </w:r>
          </w:p>
        </w:tc>
        <w:tc>
          <w:tcPr>
            <w:tcW w:w="1418" w:type="dxa"/>
            <w:vAlign w:val="center"/>
          </w:tcPr>
          <w:p w:rsidR="00523E40" w:rsidRPr="00523E40" w:rsidRDefault="00523E40" w:rsidP="00523E40">
            <w:pPr>
              <w:spacing w:after="0" w:line="240" w:lineRule="auto"/>
              <w:jc w:val="center"/>
              <w:rPr>
                <w:rFonts w:ascii="Arial" w:eastAsia="Calibri" w:hAnsi="Arial" w:cs="Arial"/>
                <w:b/>
                <w:sz w:val="24"/>
                <w:szCs w:val="24"/>
              </w:rPr>
            </w:pPr>
            <w:r w:rsidRPr="00523E40">
              <w:rPr>
                <w:rFonts w:ascii="Arial" w:eastAsia="Calibri" w:hAnsi="Arial" w:cs="Arial"/>
                <w:b/>
                <w:sz w:val="24"/>
                <w:szCs w:val="24"/>
              </w:rPr>
              <w:t>865,2</w:t>
            </w:r>
          </w:p>
        </w:tc>
        <w:tc>
          <w:tcPr>
            <w:tcW w:w="1275" w:type="dxa"/>
          </w:tcPr>
          <w:p w:rsidR="00523E40" w:rsidRPr="00523E40" w:rsidRDefault="00523E40" w:rsidP="00523E40">
            <w:pPr>
              <w:spacing w:after="0" w:line="240" w:lineRule="auto"/>
              <w:jc w:val="center"/>
              <w:rPr>
                <w:rFonts w:ascii="Arial" w:eastAsia="Calibri" w:hAnsi="Arial" w:cs="Arial"/>
                <w:b/>
                <w:sz w:val="24"/>
                <w:szCs w:val="24"/>
              </w:rPr>
            </w:pPr>
          </w:p>
          <w:p w:rsidR="00523E40" w:rsidRPr="00523E40" w:rsidRDefault="00523E40" w:rsidP="00523E40">
            <w:pPr>
              <w:spacing w:after="0" w:line="240" w:lineRule="auto"/>
              <w:jc w:val="center"/>
              <w:rPr>
                <w:rFonts w:ascii="Arial" w:eastAsia="Calibri" w:hAnsi="Arial" w:cs="Arial"/>
                <w:b/>
                <w:sz w:val="24"/>
                <w:szCs w:val="24"/>
              </w:rPr>
            </w:pPr>
          </w:p>
          <w:p w:rsidR="00523E40" w:rsidRPr="00523E40" w:rsidRDefault="00523E40" w:rsidP="00523E40">
            <w:pPr>
              <w:spacing w:after="0" w:line="240" w:lineRule="auto"/>
              <w:jc w:val="center"/>
              <w:rPr>
                <w:rFonts w:ascii="Arial" w:eastAsia="Calibri" w:hAnsi="Arial" w:cs="Arial"/>
                <w:b/>
                <w:sz w:val="24"/>
                <w:szCs w:val="24"/>
              </w:rPr>
            </w:pPr>
          </w:p>
          <w:p w:rsidR="00523E40" w:rsidRPr="00523E40" w:rsidRDefault="00523E40" w:rsidP="00523E40">
            <w:pPr>
              <w:spacing w:after="0" w:line="240" w:lineRule="auto"/>
              <w:jc w:val="center"/>
              <w:rPr>
                <w:rFonts w:ascii="Arial" w:eastAsia="Calibri" w:hAnsi="Arial" w:cs="Arial"/>
                <w:b/>
                <w:sz w:val="24"/>
                <w:szCs w:val="24"/>
              </w:rPr>
            </w:pPr>
            <w:r w:rsidRPr="00523E40">
              <w:rPr>
                <w:rFonts w:ascii="Arial" w:eastAsia="Calibri" w:hAnsi="Arial" w:cs="Arial"/>
                <w:b/>
                <w:sz w:val="24"/>
                <w:szCs w:val="24"/>
              </w:rPr>
              <w:t>2471,7</w:t>
            </w:r>
          </w:p>
        </w:tc>
        <w:tc>
          <w:tcPr>
            <w:tcW w:w="1276" w:type="dxa"/>
          </w:tcPr>
          <w:p w:rsidR="00523E40" w:rsidRPr="00523E40" w:rsidRDefault="00523E40" w:rsidP="00523E40">
            <w:pPr>
              <w:spacing w:after="0" w:line="240" w:lineRule="auto"/>
              <w:jc w:val="center"/>
              <w:rPr>
                <w:rFonts w:ascii="Arial" w:eastAsia="Calibri" w:hAnsi="Arial" w:cs="Arial"/>
                <w:b/>
                <w:sz w:val="24"/>
                <w:szCs w:val="24"/>
              </w:rPr>
            </w:pPr>
          </w:p>
          <w:p w:rsidR="00523E40" w:rsidRPr="00523E40" w:rsidRDefault="00523E40" w:rsidP="00523E40">
            <w:pPr>
              <w:spacing w:after="0" w:line="240" w:lineRule="auto"/>
              <w:jc w:val="center"/>
              <w:rPr>
                <w:rFonts w:ascii="Arial" w:eastAsia="Calibri" w:hAnsi="Arial" w:cs="Arial"/>
                <w:b/>
                <w:sz w:val="24"/>
                <w:szCs w:val="24"/>
              </w:rPr>
            </w:pPr>
          </w:p>
          <w:p w:rsidR="00523E40" w:rsidRPr="00523E40" w:rsidRDefault="00523E40" w:rsidP="00523E40">
            <w:pPr>
              <w:spacing w:after="0" w:line="240" w:lineRule="auto"/>
              <w:jc w:val="center"/>
              <w:rPr>
                <w:rFonts w:ascii="Arial" w:eastAsia="Calibri" w:hAnsi="Arial" w:cs="Arial"/>
                <w:b/>
                <w:sz w:val="24"/>
                <w:szCs w:val="24"/>
              </w:rPr>
            </w:pPr>
          </w:p>
          <w:p w:rsidR="00523E40" w:rsidRPr="00523E40" w:rsidRDefault="00523E40" w:rsidP="00523E40">
            <w:pPr>
              <w:spacing w:after="0" w:line="240" w:lineRule="auto"/>
              <w:jc w:val="center"/>
              <w:rPr>
                <w:rFonts w:ascii="Arial" w:eastAsia="Calibri" w:hAnsi="Arial" w:cs="Arial"/>
                <w:b/>
                <w:sz w:val="24"/>
                <w:szCs w:val="24"/>
              </w:rPr>
            </w:pPr>
            <w:r w:rsidRPr="00523E40">
              <w:rPr>
                <w:rFonts w:ascii="Arial" w:eastAsia="Calibri" w:hAnsi="Arial" w:cs="Arial"/>
                <w:b/>
                <w:sz w:val="24"/>
                <w:szCs w:val="24"/>
              </w:rPr>
              <w:t>857,7</w:t>
            </w:r>
          </w:p>
        </w:tc>
        <w:tc>
          <w:tcPr>
            <w:tcW w:w="1276" w:type="dxa"/>
          </w:tcPr>
          <w:p w:rsidR="00523E40" w:rsidRPr="00523E40" w:rsidRDefault="00523E40" w:rsidP="00523E40">
            <w:pPr>
              <w:spacing w:after="0" w:line="240" w:lineRule="auto"/>
              <w:jc w:val="center"/>
              <w:rPr>
                <w:rFonts w:ascii="Arial" w:eastAsia="Calibri" w:hAnsi="Arial" w:cs="Arial"/>
                <w:b/>
                <w:sz w:val="24"/>
                <w:szCs w:val="24"/>
              </w:rPr>
            </w:pPr>
          </w:p>
          <w:p w:rsidR="00523E40" w:rsidRPr="00523E40" w:rsidRDefault="00523E40" w:rsidP="00523E40">
            <w:pPr>
              <w:spacing w:after="0" w:line="240" w:lineRule="auto"/>
              <w:jc w:val="center"/>
              <w:rPr>
                <w:rFonts w:ascii="Arial" w:eastAsia="Calibri" w:hAnsi="Arial" w:cs="Arial"/>
                <w:b/>
                <w:sz w:val="24"/>
                <w:szCs w:val="24"/>
              </w:rPr>
            </w:pPr>
          </w:p>
          <w:p w:rsidR="00523E40" w:rsidRPr="00523E40" w:rsidRDefault="00523E40" w:rsidP="00523E40">
            <w:pPr>
              <w:spacing w:after="0" w:line="240" w:lineRule="auto"/>
              <w:jc w:val="center"/>
              <w:rPr>
                <w:rFonts w:ascii="Arial" w:eastAsia="Calibri" w:hAnsi="Arial" w:cs="Arial"/>
                <w:b/>
                <w:sz w:val="24"/>
                <w:szCs w:val="24"/>
              </w:rPr>
            </w:pPr>
          </w:p>
          <w:p w:rsidR="00523E40" w:rsidRPr="00523E40" w:rsidRDefault="00523E40" w:rsidP="00523E40">
            <w:pPr>
              <w:spacing w:after="0" w:line="240" w:lineRule="auto"/>
              <w:jc w:val="center"/>
              <w:rPr>
                <w:rFonts w:ascii="Arial" w:eastAsia="Calibri" w:hAnsi="Arial" w:cs="Arial"/>
                <w:b/>
                <w:sz w:val="24"/>
                <w:szCs w:val="24"/>
              </w:rPr>
            </w:pPr>
            <w:r w:rsidRPr="00523E40">
              <w:rPr>
                <w:rFonts w:ascii="Arial" w:eastAsia="Calibri" w:hAnsi="Arial" w:cs="Arial"/>
                <w:b/>
                <w:sz w:val="24"/>
                <w:szCs w:val="24"/>
              </w:rPr>
              <w:t>7 054,8</w:t>
            </w:r>
          </w:p>
        </w:tc>
      </w:tr>
      <w:tr w:rsidR="00523E40" w:rsidRPr="00523E40" w:rsidTr="007A1456">
        <w:trPr>
          <w:trHeight w:val="388"/>
        </w:trPr>
        <w:tc>
          <w:tcPr>
            <w:tcW w:w="2269" w:type="dxa"/>
          </w:tcPr>
          <w:p w:rsidR="00523E40" w:rsidRPr="00523E40" w:rsidRDefault="00523E40" w:rsidP="00523E40">
            <w:pPr>
              <w:widowControl w:val="0"/>
              <w:autoSpaceDE w:val="0"/>
              <w:autoSpaceDN w:val="0"/>
              <w:adjustRightInd w:val="0"/>
              <w:spacing w:after="0" w:line="240" w:lineRule="auto"/>
              <w:rPr>
                <w:rFonts w:ascii="Arial" w:eastAsia="Times New Roman" w:hAnsi="Arial" w:cs="Arial"/>
                <w:b/>
                <w:sz w:val="24"/>
                <w:szCs w:val="24"/>
              </w:rPr>
            </w:pPr>
            <w:r w:rsidRPr="00523E40">
              <w:rPr>
                <w:rFonts w:ascii="Arial" w:eastAsia="Times New Roman" w:hAnsi="Arial" w:cs="Arial"/>
                <w:b/>
                <w:sz w:val="24"/>
                <w:szCs w:val="24"/>
              </w:rPr>
              <w:lastRenderedPageBreak/>
              <w:t>в том числе:</w:t>
            </w:r>
          </w:p>
          <w:p w:rsidR="00523E40" w:rsidRPr="00523E40" w:rsidRDefault="00523E40" w:rsidP="00523E40">
            <w:pPr>
              <w:widowControl w:val="0"/>
              <w:autoSpaceDE w:val="0"/>
              <w:autoSpaceDN w:val="0"/>
              <w:adjustRightInd w:val="0"/>
              <w:spacing w:after="0" w:line="240" w:lineRule="auto"/>
              <w:rPr>
                <w:rFonts w:ascii="Arial" w:eastAsia="Times New Roman" w:hAnsi="Arial" w:cs="Arial"/>
                <w:b/>
                <w:sz w:val="24"/>
                <w:szCs w:val="24"/>
              </w:rPr>
            </w:pPr>
            <w:r w:rsidRPr="00523E40">
              <w:rPr>
                <w:rFonts w:ascii="Arial" w:eastAsia="Times New Roman" w:hAnsi="Arial" w:cs="Arial"/>
                <w:b/>
                <w:sz w:val="24"/>
                <w:szCs w:val="24"/>
              </w:rPr>
              <w:t xml:space="preserve">средства </w:t>
            </w:r>
          </w:p>
          <w:p w:rsidR="00523E40" w:rsidRPr="00523E40" w:rsidRDefault="00523E40" w:rsidP="00523E40">
            <w:pPr>
              <w:widowControl w:val="0"/>
              <w:autoSpaceDE w:val="0"/>
              <w:autoSpaceDN w:val="0"/>
              <w:adjustRightInd w:val="0"/>
              <w:spacing w:after="0" w:line="240" w:lineRule="auto"/>
              <w:rPr>
                <w:rFonts w:ascii="Arial" w:eastAsia="Times New Roman" w:hAnsi="Arial" w:cs="Arial"/>
                <w:b/>
                <w:sz w:val="24"/>
                <w:szCs w:val="24"/>
              </w:rPr>
            </w:pPr>
            <w:r w:rsidRPr="00523E40">
              <w:rPr>
                <w:rFonts w:ascii="Arial" w:eastAsia="Times New Roman" w:hAnsi="Arial" w:cs="Arial"/>
                <w:b/>
                <w:sz w:val="24"/>
                <w:szCs w:val="24"/>
              </w:rPr>
              <w:t>федерального и</w:t>
            </w:r>
          </w:p>
          <w:p w:rsidR="00523E40" w:rsidRPr="00523E40" w:rsidRDefault="00523E40" w:rsidP="00523E40">
            <w:pPr>
              <w:widowControl w:val="0"/>
              <w:autoSpaceDE w:val="0"/>
              <w:autoSpaceDN w:val="0"/>
              <w:adjustRightInd w:val="0"/>
              <w:spacing w:after="0" w:line="240" w:lineRule="auto"/>
              <w:rPr>
                <w:rFonts w:ascii="Arial" w:eastAsia="Times New Roman" w:hAnsi="Arial" w:cs="Arial"/>
                <w:b/>
                <w:sz w:val="24"/>
                <w:szCs w:val="24"/>
              </w:rPr>
            </w:pPr>
            <w:r w:rsidRPr="00523E40">
              <w:rPr>
                <w:rFonts w:ascii="Arial" w:eastAsia="Times New Roman" w:hAnsi="Arial" w:cs="Arial"/>
                <w:b/>
                <w:sz w:val="24"/>
                <w:szCs w:val="24"/>
              </w:rPr>
              <w:t xml:space="preserve">областного </w:t>
            </w:r>
          </w:p>
          <w:p w:rsidR="00523E40" w:rsidRPr="00523E40" w:rsidRDefault="00523E40" w:rsidP="00523E40">
            <w:pPr>
              <w:widowControl w:val="0"/>
              <w:autoSpaceDE w:val="0"/>
              <w:autoSpaceDN w:val="0"/>
              <w:adjustRightInd w:val="0"/>
              <w:spacing w:after="0" w:line="240" w:lineRule="auto"/>
              <w:rPr>
                <w:rFonts w:ascii="Arial" w:eastAsia="Times New Roman" w:hAnsi="Arial" w:cs="Arial"/>
                <w:b/>
                <w:sz w:val="24"/>
                <w:szCs w:val="24"/>
              </w:rPr>
            </w:pPr>
            <w:r w:rsidRPr="00523E40">
              <w:rPr>
                <w:rFonts w:ascii="Arial" w:eastAsia="Times New Roman" w:hAnsi="Arial" w:cs="Arial"/>
                <w:b/>
                <w:sz w:val="24"/>
                <w:szCs w:val="24"/>
              </w:rPr>
              <w:t>бюджетов</w:t>
            </w:r>
          </w:p>
          <w:p w:rsidR="00523E40" w:rsidRPr="00523E40" w:rsidRDefault="00523E40" w:rsidP="00523E40">
            <w:pPr>
              <w:widowControl w:val="0"/>
              <w:autoSpaceDE w:val="0"/>
              <w:autoSpaceDN w:val="0"/>
              <w:adjustRightInd w:val="0"/>
              <w:spacing w:after="0" w:line="240" w:lineRule="auto"/>
              <w:rPr>
                <w:rFonts w:ascii="Arial" w:eastAsia="Times New Roman" w:hAnsi="Arial" w:cs="Arial"/>
                <w:b/>
                <w:sz w:val="24"/>
                <w:szCs w:val="24"/>
              </w:rPr>
            </w:pPr>
          </w:p>
          <w:p w:rsidR="00523E40" w:rsidRPr="00523E40" w:rsidRDefault="00523E40" w:rsidP="00523E40">
            <w:pPr>
              <w:widowControl w:val="0"/>
              <w:autoSpaceDE w:val="0"/>
              <w:autoSpaceDN w:val="0"/>
              <w:adjustRightInd w:val="0"/>
              <w:spacing w:after="0" w:line="240" w:lineRule="auto"/>
              <w:rPr>
                <w:rFonts w:ascii="Arial" w:eastAsia="Times New Roman" w:hAnsi="Arial" w:cs="Arial"/>
                <w:b/>
                <w:sz w:val="24"/>
                <w:szCs w:val="24"/>
              </w:rPr>
            </w:pPr>
          </w:p>
          <w:p w:rsidR="00523E40" w:rsidRPr="00523E40" w:rsidRDefault="00523E40" w:rsidP="00523E40">
            <w:pPr>
              <w:widowControl w:val="0"/>
              <w:autoSpaceDE w:val="0"/>
              <w:autoSpaceDN w:val="0"/>
              <w:adjustRightInd w:val="0"/>
              <w:spacing w:after="0" w:line="240" w:lineRule="auto"/>
              <w:rPr>
                <w:rFonts w:ascii="Arial" w:eastAsia="Times New Roman" w:hAnsi="Arial" w:cs="Arial"/>
                <w:b/>
                <w:sz w:val="24"/>
                <w:szCs w:val="24"/>
              </w:rPr>
            </w:pPr>
          </w:p>
        </w:tc>
        <w:tc>
          <w:tcPr>
            <w:tcW w:w="1984" w:type="dxa"/>
          </w:tcPr>
          <w:p w:rsidR="00523E40" w:rsidRPr="00523E40" w:rsidRDefault="00523E40" w:rsidP="00523E40">
            <w:pPr>
              <w:spacing w:after="0" w:line="240" w:lineRule="auto"/>
              <w:rPr>
                <w:rFonts w:ascii="Arial" w:eastAsia="Calibri" w:hAnsi="Arial" w:cs="Arial"/>
                <w:b/>
                <w:sz w:val="24"/>
                <w:szCs w:val="24"/>
              </w:rPr>
            </w:pPr>
          </w:p>
          <w:p w:rsidR="00523E40" w:rsidRPr="00523E40" w:rsidRDefault="00523E40" w:rsidP="00523E40">
            <w:pPr>
              <w:spacing w:after="0" w:line="240" w:lineRule="auto"/>
              <w:jc w:val="center"/>
              <w:rPr>
                <w:rFonts w:ascii="Arial" w:eastAsia="Calibri" w:hAnsi="Arial" w:cs="Arial"/>
                <w:b/>
                <w:sz w:val="24"/>
                <w:szCs w:val="24"/>
              </w:rPr>
            </w:pPr>
          </w:p>
          <w:p w:rsidR="00523E40" w:rsidRPr="00523E40" w:rsidRDefault="00523E40" w:rsidP="00523E40">
            <w:pPr>
              <w:spacing w:after="0" w:line="240" w:lineRule="auto"/>
              <w:jc w:val="center"/>
              <w:rPr>
                <w:rFonts w:ascii="Arial" w:eastAsia="Calibri" w:hAnsi="Arial" w:cs="Arial"/>
                <w:b/>
                <w:sz w:val="24"/>
                <w:szCs w:val="24"/>
              </w:rPr>
            </w:pPr>
          </w:p>
          <w:p w:rsidR="00523E40" w:rsidRPr="00523E40" w:rsidRDefault="00523E40" w:rsidP="00523E40">
            <w:pPr>
              <w:spacing w:after="0" w:line="240" w:lineRule="auto"/>
              <w:jc w:val="center"/>
              <w:rPr>
                <w:rFonts w:ascii="Arial" w:eastAsia="Calibri" w:hAnsi="Arial" w:cs="Arial"/>
                <w:b/>
                <w:sz w:val="24"/>
                <w:szCs w:val="24"/>
              </w:rPr>
            </w:pPr>
            <w:r w:rsidRPr="00523E40">
              <w:rPr>
                <w:rFonts w:ascii="Arial" w:eastAsia="Calibri" w:hAnsi="Arial" w:cs="Arial"/>
                <w:b/>
                <w:sz w:val="24"/>
                <w:szCs w:val="24"/>
              </w:rPr>
              <w:t>6260,0</w:t>
            </w:r>
          </w:p>
          <w:p w:rsidR="00523E40" w:rsidRPr="00523E40" w:rsidRDefault="00523E40" w:rsidP="00523E40">
            <w:pPr>
              <w:spacing w:after="0" w:line="240" w:lineRule="auto"/>
              <w:ind w:firstLine="708"/>
              <w:rPr>
                <w:rFonts w:ascii="Arial" w:eastAsia="Calibri" w:hAnsi="Arial" w:cs="Arial"/>
                <w:b/>
                <w:sz w:val="24"/>
                <w:szCs w:val="24"/>
              </w:rPr>
            </w:pPr>
          </w:p>
          <w:p w:rsidR="00523E40" w:rsidRPr="00523E40" w:rsidRDefault="00523E40" w:rsidP="00523E40">
            <w:pPr>
              <w:spacing w:after="0" w:line="240" w:lineRule="auto"/>
              <w:rPr>
                <w:rFonts w:ascii="Arial" w:eastAsia="Calibri" w:hAnsi="Arial" w:cs="Arial"/>
                <w:b/>
                <w:sz w:val="24"/>
                <w:szCs w:val="24"/>
              </w:rPr>
            </w:pPr>
            <w:r w:rsidRPr="00523E40">
              <w:rPr>
                <w:rFonts w:ascii="Arial" w:eastAsia="Calibri" w:hAnsi="Arial" w:cs="Arial"/>
                <w:b/>
                <w:sz w:val="24"/>
                <w:szCs w:val="24"/>
              </w:rPr>
              <w:t xml:space="preserve">         640,4</w:t>
            </w:r>
          </w:p>
        </w:tc>
        <w:tc>
          <w:tcPr>
            <w:tcW w:w="1418" w:type="dxa"/>
            <w:vAlign w:val="center"/>
          </w:tcPr>
          <w:p w:rsidR="00523E40" w:rsidRPr="00523E40" w:rsidRDefault="00523E40" w:rsidP="00523E40">
            <w:pPr>
              <w:spacing w:after="0" w:line="240" w:lineRule="auto"/>
              <w:rPr>
                <w:rFonts w:ascii="Arial" w:eastAsia="Calibri" w:hAnsi="Arial" w:cs="Arial"/>
                <w:sz w:val="24"/>
                <w:szCs w:val="24"/>
              </w:rPr>
            </w:pPr>
            <w:r w:rsidRPr="00523E40">
              <w:rPr>
                <w:rFonts w:ascii="Arial" w:eastAsia="Calibri" w:hAnsi="Arial" w:cs="Arial"/>
                <w:sz w:val="24"/>
                <w:szCs w:val="24"/>
              </w:rPr>
              <w:t xml:space="preserve">      </w:t>
            </w:r>
          </w:p>
          <w:p w:rsidR="00523E40" w:rsidRPr="00523E40" w:rsidRDefault="00523E40" w:rsidP="00523E40">
            <w:pPr>
              <w:spacing w:after="0" w:line="240" w:lineRule="auto"/>
              <w:rPr>
                <w:rFonts w:ascii="Arial" w:eastAsia="Calibri" w:hAnsi="Arial" w:cs="Arial"/>
                <w:sz w:val="24"/>
                <w:szCs w:val="24"/>
              </w:rPr>
            </w:pPr>
            <w:r w:rsidRPr="00523E40">
              <w:rPr>
                <w:rFonts w:ascii="Arial" w:eastAsia="Calibri" w:hAnsi="Arial" w:cs="Arial"/>
                <w:sz w:val="24"/>
                <w:szCs w:val="24"/>
              </w:rPr>
              <w:t xml:space="preserve">     15,2</w:t>
            </w:r>
          </w:p>
          <w:p w:rsidR="00523E40" w:rsidRPr="00523E40" w:rsidRDefault="00523E40" w:rsidP="00523E40">
            <w:pPr>
              <w:spacing w:after="0" w:line="240" w:lineRule="auto"/>
              <w:jc w:val="center"/>
              <w:rPr>
                <w:rFonts w:ascii="Arial" w:eastAsia="Calibri" w:hAnsi="Arial" w:cs="Arial"/>
                <w:sz w:val="24"/>
                <w:szCs w:val="24"/>
              </w:rPr>
            </w:pPr>
          </w:p>
          <w:p w:rsidR="00523E40" w:rsidRPr="00523E40" w:rsidRDefault="00523E40" w:rsidP="00523E40">
            <w:pPr>
              <w:spacing w:after="0" w:line="240" w:lineRule="auto"/>
              <w:jc w:val="center"/>
              <w:rPr>
                <w:rFonts w:ascii="Arial" w:eastAsia="Calibri" w:hAnsi="Arial" w:cs="Arial"/>
                <w:sz w:val="24"/>
                <w:szCs w:val="24"/>
              </w:rPr>
            </w:pPr>
            <w:r w:rsidRPr="00523E40">
              <w:rPr>
                <w:rFonts w:ascii="Arial" w:eastAsia="Calibri" w:hAnsi="Arial" w:cs="Arial"/>
                <w:sz w:val="24"/>
                <w:szCs w:val="24"/>
              </w:rPr>
              <w:t>8,1</w:t>
            </w:r>
          </w:p>
          <w:p w:rsidR="00523E40" w:rsidRPr="00523E40" w:rsidRDefault="00523E40" w:rsidP="00523E40">
            <w:pPr>
              <w:spacing w:after="0" w:line="240" w:lineRule="auto"/>
              <w:jc w:val="center"/>
              <w:rPr>
                <w:rFonts w:ascii="Arial" w:eastAsia="Calibri" w:hAnsi="Arial" w:cs="Arial"/>
                <w:sz w:val="24"/>
                <w:szCs w:val="24"/>
              </w:rPr>
            </w:pPr>
          </w:p>
        </w:tc>
        <w:tc>
          <w:tcPr>
            <w:tcW w:w="1275" w:type="dxa"/>
          </w:tcPr>
          <w:p w:rsidR="00523E40" w:rsidRPr="00523E40" w:rsidRDefault="00523E40" w:rsidP="00523E40">
            <w:pPr>
              <w:spacing w:after="0" w:line="240" w:lineRule="auto"/>
              <w:rPr>
                <w:rFonts w:ascii="Arial" w:eastAsia="Calibri" w:hAnsi="Arial" w:cs="Arial"/>
                <w:sz w:val="24"/>
                <w:szCs w:val="24"/>
              </w:rPr>
            </w:pPr>
          </w:p>
          <w:p w:rsidR="00523E40" w:rsidRPr="00523E40" w:rsidRDefault="00523E40" w:rsidP="00523E40">
            <w:pPr>
              <w:spacing w:after="0" w:line="240" w:lineRule="auto"/>
              <w:jc w:val="center"/>
              <w:rPr>
                <w:rFonts w:ascii="Arial" w:eastAsia="Calibri" w:hAnsi="Arial" w:cs="Arial"/>
                <w:sz w:val="24"/>
                <w:szCs w:val="24"/>
              </w:rPr>
            </w:pPr>
          </w:p>
          <w:p w:rsidR="00523E40" w:rsidRPr="00523E40" w:rsidRDefault="00523E40" w:rsidP="00523E40">
            <w:pPr>
              <w:spacing w:after="0" w:line="240" w:lineRule="auto"/>
              <w:jc w:val="center"/>
              <w:rPr>
                <w:rFonts w:ascii="Arial" w:eastAsia="Calibri" w:hAnsi="Arial" w:cs="Arial"/>
                <w:sz w:val="24"/>
                <w:szCs w:val="24"/>
              </w:rPr>
            </w:pPr>
          </w:p>
          <w:p w:rsidR="00523E40" w:rsidRPr="00523E40" w:rsidRDefault="00523E40" w:rsidP="00523E40">
            <w:pPr>
              <w:spacing w:after="0" w:line="240" w:lineRule="auto"/>
              <w:jc w:val="center"/>
              <w:rPr>
                <w:rFonts w:ascii="Arial" w:eastAsia="Calibri" w:hAnsi="Arial" w:cs="Arial"/>
                <w:sz w:val="24"/>
                <w:szCs w:val="24"/>
              </w:rPr>
            </w:pPr>
            <w:r w:rsidRPr="00523E40">
              <w:rPr>
                <w:rFonts w:ascii="Arial" w:eastAsia="Calibri" w:hAnsi="Arial" w:cs="Arial"/>
                <w:sz w:val="24"/>
                <w:szCs w:val="24"/>
              </w:rPr>
              <w:t>1 176,9</w:t>
            </w:r>
          </w:p>
          <w:p w:rsidR="00523E40" w:rsidRPr="00523E40" w:rsidRDefault="00523E40" w:rsidP="00523E40">
            <w:pPr>
              <w:spacing w:after="0" w:line="240" w:lineRule="auto"/>
              <w:jc w:val="center"/>
              <w:rPr>
                <w:rFonts w:ascii="Arial" w:eastAsia="Calibri" w:hAnsi="Arial" w:cs="Arial"/>
                <w:sz w:val="24"/>
                <w:szCs w:val="24"/>
              </w:rPr>
            </w:pPr>
          </w:p>
          <w:p w:rsidR="00523E40" w:rsidRPr="00523E40" w:rsidRDefault="00523E40" w:rsidP="00523E40">
            <w:pPr>
              <w:spacing w:after="0" w:line="240" w:lineRule="auto"/>
              <w:jc w:val="center"/>
              <w:rPr>
                <w:rFonts w:ascii="Arial" w:eastAsia="Calibri" w:hAnsi="Arial" w:cs="Arial"/>
                <w:sz w:val="24"/>
                <w:szCs w:val="24"/>
              </w:rPr>
            </w:pPr>
            <w:r w:rsidRPr="00523E40">
              <w:rPr>
                <w:rFonts w:ascii="Arial" w:eastAsia="Calibri" w:hAnsi="Arial" w:cs="Arial"/>
                <w:sz w:val="24"/>
                <w:szCs w:val="24"/>
              </w:rPr>
              <w:t>191,6</w:t>
            </w:r>
          </w:p>
        </w:tc>
        <w:tc>
          <w:tcPr>
            <w:tcW w:w="1276" w:type="dxa"/>
          </w:tcPr>
          <w:p w:rsidR="00523E40" w:rsidRPr="00523E40" w:rsidRDefault="00523E40" w:rsidP="00523E40">
            <w:pPr>
              <w:spacing w:after="0" w:line="240" w:lineRule="auto"/>
              <w:jc w:val="center"/>
              <w:rPr>
                <w:rFonts w:ascii="Arial" w:eastAsia="Calibri" w:hAnsi="Arial" w:cs="Arial"/>
                <w:sz w:val="24"/>
                <w:szCs w:val="24"/>
              </w:rPr>
            </w:pPr>
          </w:p>
        </w:tc>
        <w:tc>
          <w:tcPr>
            <w:tcW w:w="1276" w:type="dxa"/>
          </w:tcPr>
          <w:p w:rsidR="00523E40" w:rsidRPr="00523E40" w:rsidRDefault="00523E40" w:rsidP="00523E40">
            <w:pPr>
              <w:spacing w:after="0" w:line="240" w:lineRule="auto"/>
              <w:rPr>
                <w:rFonts w:ascii="Arial" w:eastAsia="Calibri" w:hAnsi="Arial" w:cs="Arial"/>
                <w:sz w:val="24"/>
                <w:szCs w:val="24"/>
              </w:rPr>
            </w:pPr>
          </w:p>
          <w:p w:rsidR="00523E40" w:rsidRPr="00523E40" w:rsidRDefault="00523E40" w:rsidP="00523E40">
            <w:pPr>
              <w:spacing w:after="0" w:line="240" w:lineRule="auto"/>
              <w:jc w:val="center"/>
              <w:rPr>
                <w:rFonts w:ascii="Arial" w:eastAsia="Calibri" w:hAnsi="Arial" w:cs="Arial"/>
                <w:sz w:val="24"/>
                <w:szCs w:val="24"/>
              </w:rPr>
            </w:pPr>
          </w:p>
          <w:p w:rsidR="00523E40" w:rsidRPr="00523E40" w:rsidRDefault="00523E40" w:rsidP="00523E40">
            <w:pPr>
              <w:spacing w:after="0" w:line="240" w:lineRule="auto"/>
              <w:jc w:val="center"/>
              <w:rPr>
                <w:rFonts w:ascii="Arial" w:eastAsia="Calibri" w:hAnsi="Arial" w:cs="Arial"/>
                <w:sz w:val="24"/>
                <w:szCs w:val="24"/>
              </w:rPr>
            </w:pPr>
          </w:p>
          <w:p w:rsidR="00523E40" w:rsidRPr="00523E40" w:rsidRDefault="00523E40" w:rsidP="00523E40">
            <w:pPr>
              <w:spacing w:after="0" w:line="240" w:lineRule="auto"/>
              <w:jc w:val="center"/>
              <w:rPr>
                <w:rFonts w:ascii="Arial" w:eastAsia="Calibri" w:hAnsi="Arial" w:cs="Arial"/>
                <w:sz w:val="24"/>
                <w:szCs w:val="24"/>
              </w:rPr>
            </w:pPr>
            <w:r w:rsidRPr="00523E40">
              <w:rPr>
                <w:rFonts w:ascii="Arial" w:eastAsia="Calibri" w:hAnsi="Arial" w:cs="Arial"/>
                <w:sz w:val="24"/>
                <w:szCs w:val="24"/>
              </w:rPr>
              <w:t>5 067,9</w:t>
            </w:r>
          </w:p>
          <w:p w:rsidR="00523E40" w:rsidRPr="00523E40" w:rsidRDefault="00523E40" w:rsidP="00523E40">
            <w:pPr>
              <w:spacing w:after="0" w:line="240" w:lineRule="auto"/>
              <w:rPr>
                <w:rFonts w:ascii="Arial" w:eastAsia="Calibri" w:hAnsi="Arial" w:cs="Arial"/>
                <w:sz w:val="24"/>
                <w:szCs w:val="24"/>
              </w:rPr>
            </w:pPr>
          </w:p>
          <w:p w:rsidR="00523E40" w:rsidRPr="00523E40" w:rsidRDefault="00523E40" w:rsidP="00523E40">
            <w:pPr>
              <w:spacing w:after="0" w:line="240" w:lineRule="auto"/>
              <w:jc w:val="center"/>
              <w:rPr>
                <w:rFonts w:ascii="Arial" w:eastAsia="Calibri" w:hAnsi="Arial" w:cs="Arial"/>
                <w:sz w:val="24"/>
                <w:szCs w:val="24"/>
              </w:rPr>
            </w:pPr>
            <w:r w:rsidRPr="00523E40">
              <w:rPr>
                <w:rFonts w:ascii="Arial" w:eastAsia="Calibri" w:hAnsi="Arial" w:cs="Arial"/>
                <w:sz w:val="24"/>
                <w:szCs w:val="24"/>
              </w:rPr>
              <w:t>440,7</w:t>
            </w:r>
          </w:p>
        </w:tc>
      </w:tr>
    </w:tbl>
    <w:p w:rsidR="002A0F38" w:rsidRPr="000B060B" w:rsidRDefault="002A0F38" w:rsidP="002A0F38">
      <w:pPr>
        <w:spacing w:after="0" w:line="240" w:lineRule="auto"/>
        <w:ind w:left="709"/>
        <w:jc w:val="both"/>
        <w:rPr>
          <w:rFonts w:ascii="Arial" w:hAnsi="Arial" w:cs="Arial"/>
          <w:sz w:val="24"/>
          <w:szCs w:val="24"/>
        </w:rPr>
      </w:pPr>
    </w:p>
    <w:p w:rsidR="002A0F38" w:rsidRPr="005C2367" w:rsidRDefault="002A0F38" w:rsidP="007A1456">
      <w:pPr>
        <w:pStyle w:val="a4"/>
        <w:numPr>
          <w:ilvl w:val="1"/>
          <w:numId w:val="14"/>
        </w:numPr>
        <w:spacing w:line="240" w:lineRule="auto"/>
        <w:ind w:left="-142" w:firstLine="709"/>
        <w:jc w:val="both"/>
        <w:rPr>
          <w:rFonts w:ascii="Arial" w:hAnsi="Arial" w:cs="Arial"/>
          <w:sz w:val="24"/>
          <w:szCs w:val="24"/>
        </w:rPr>
      </w:pPr>
      <w:r w:rsidRPr="005C2367">
        <w:rPr>
          <w:rFonts w:ascii="Arial" w:hAnsi="Arial" w:cs="Arial"/>
          <w:sz w:val="24"/>
          <w:szCs w:val="24"/>
        </w:rPr>
        <w:t xml:space="preserve">Раздел  «Перечень  основных  программных  мероприятий  к  муниципальной </w:t>
      </w:r>
      <w:r>
        <w:rPr>
          <w:rFonts w:ascii="Arial" w:hAnsi="Arial" w:cs="Arial"/>
          <w:sz w:val="24"/>
          <w:szCs w:val="24"/>
        </w:rPr>
        <w:t xml:space="preserve"> программе»  </w:t>
      </w:r>
      <w:r w:rsidRPr="005C2367">
        <w:rPr>
          <w:rFonts w:ascii="Arial" w:hAnsi="Arial" w:cs="Arial"/>
          <w:sz w:val="24"/>
          <w:szCs w:val="24"/>
        </w:rPr>
        <w:t xml:space="preserve"> прилож</w:t>
      </w:r>
      <w:r>
        <w:rPr>
          <w:rFonts w:ascii="Arial" w:hAnsi="Arial" w:cs="Arial"/>
          <w:sz w:val="24"/>
          <w:szCs w:val="24"/>
        </w:rPr>
        <w:t xml:space="preserve">ения 1  к  муниципальной  программе  </w:t>
      </w:r>
      <w:r w:rsidRPr="005C2367">
        <w:rPr>
          <w:rFonts w:ascii="Arial" w:hAnsi="Arial" w:cs="Arial"/>
          <w:sz w:val="24"/>
          <w:szCs w:val="24"/>
        </w:rPr>
        <w:t>«Куль</w:t>
      </w:r>
      <w:r>
        <w:rPr>
          <w:rFonts w:ascii="Arial" w:hAnsi="Arial" w:cs="Arial"/>
          <w:sz w:val="24"/>
          <w:szCs w:val="24"/>
        </w:rPr>
        <w:t xml:space="preserve">тура»  </w:t>
      </w:r>
      <w:r w:rsidRPr="005C2367">
        <w:rPr>
          <w:rFonts w:ascii="Arial" w:hAnsi="Arial" w:cs="Arial"/>
          <w:sz w:val="24"/>
          <w:szCs w:val="24"/>
        </w:rPr>
        <w:t xml:space="preserve">Светлоярского  муниципального  района   </w:t>
      </w:r>
      <w:r>
        <w:rPr>
          <w:rFonts w:ascii="Arial" w:hAnsi="Arial" w:cs="Arial"/>
          <w:sz w:val="24"/>
          <w:szCs w:val="24"/>
        </w:rPr>
        <w:t>Волгоградской  области  на  2019-2021</w:t>
      </w:r>
      <w:r w:rsidRPr="005C2367">
        <w:rPr>
          <w:rFonts w:ascii="Arial" w:hAnsi="Arial" w:cs="Arial"/>
          <w:sz w:val="24"/>
          <w:szCs w:val="24"/>
        </w:rPr>
        <w:t xml:space="preserve"> годы»</w:t>
      </w:r>
      <w:r>
        <w:rPr>
          <w:rFonts w:ascii="Arial" w:hAnsi="Arial" w:cs="Arial"/>
          <w:sz w:val="24"/>
          <w:szCs w:val="24"/>
        </w:rPr>
        <w:t xml:space="preserve"> изложить в  новой  редакции согласно  приложению к  настоящему  постановлению.</w:t>
      </w:r>
    </w:p>
    <w:p w:rsidR="002A0F38" w:rsidRDefault="002A0F38" w:rsidP="007A1456">
      <w:pPr>
        <w:pStyle w:val="a4"/>
        <w:numPr>
          <w:ilvl w:val="1"/>
          <w:numId w:val="14"/>
        </w:numPr>
        <w:spacing w:line="240" w:lineRule="auto"/>
        <w:ind w:left="-142" w:firstLine="709"/>
        <w:jc w:val="both"/>
        <w:rPr>
          <w:rFonts w:ascii="Arial" w:hAnsi="Arial" w:cs="Arial"/>
          <w:sz w:val="24"/>
          <w:szCs w:val="24"/>
        </w:rPr>
      </w:pPr>
      <w:r w:rsidRPr="005C2367">
        <w:rPr>
          <w:rFonts w:ascii="Arial" w:hAnsi="Arial" w:cs="Arial"/>
          <w:sz w:val="24"/>
          <w:szCs w:val="24"/>
        </w:rPr>
        <w:t xml:space="preserve">Раздел  </w:t>
      </w:r>
      <w:r>
        <w:rPr>
          <w:rFonts w:ascii="Arial" w:hAnsi="Arial" w:cs="Arial"/>
          <w:sz w:val="24"/>
          <w:szCs w:val="24"/>
        </w:rPr>
        <w:t>«Технико</w:t>
      </w:r>
      <w:r w:rsidRPr="005C2367">
        <w:rPr>
          <w:rFonts w:ascii="Arial" w:hAnsi="Arial" w:cs="Arial"/>
          <w:sz w:val="24"/>
          <w:szCs w:val="24"/>
        </w:rPr>
        <w:t>-экономи</w:t>
      </w:r>
      <w:r>
        <w:rPr>
          <w:rFonts w:ascii="Arial" w:hAnsi="Arial" w:cs="Arial"/>
          <w:sz w:val="24"/>
          <w:szCs w:val="24"/>
        </w:rPr>
        <w:t>ческое  обоснование  муниципальной программы  «Культура»  Светлоярского  муниципального района  Волгогра</w:t>
      </w:r>
      <w:r>
        <w:rPr>
          <w:rFonts w:ascii="Arial" w:hAnsi="Arial" w:cs="Arial"/>
          <w:sz w:val="24"/>
          <w:szCs w:val="24"/>
        </w:rPr>
        <w:t>д</w:t>
      </w:r>
      <w:r>
        <w:rPr>
          <w:rFonts w:ascii="Arial" w:hAnsi="Arial" w:cs="Arial"/>
          <w:sz w:val="24"/>
          <w:szCs w:val="24"/>
        </w:rPr>
        <w:t>ской области на 2019-2021 годы</w:t>
      </w:r>
      <w:r w:rsidRPr="005C2367">
        <w:rPr>
          <w:rFonts w:ascii="Arial" w:hAnsi="Arial" w:cs="Arial"/>
          <w:sz w:val="24"/>
          <w:szCs w:val="24"/>
        </w:rPr>
        <w:t xml:space="preserve">» </w:t>
      </w:r>
      <w:r>
        <w:rPr>
          <w:rFonts w:ascii="Arial" w:hAnsi="Arial" w:cs="Arial"/>
          <w:sz w:val="24"/>
          <w:szCs w:val="24"/>
        </w:rPr>
        <w:t xml:space="preserve"> </w:t>
      </w:r>
      <w:r w:rsidRPr="005C2367">
        <w:rPr>
          <w:rFonts w:ascii="Arial" w:hAnsi="Arial" w:cs="Arial"/>
          <w:sz w:val="24"/>
          <w:szCs w:val="24"/>
        </w:rPr>
        <w:t>подраздел</w:t>
      </w:r>
      <w:r>
        <w:rPr>
          <w:rFonts w:ascii="Arial" w:hAnsi="Arial" w:cs="Arial"/>
          <w:sz w:val="24"/>
          <w:szCs w:val="24"/>
        </w:rPr>
        <w:t>а</w:t>
      </w:r>
      <w:r w:rsidRPr="005C2367">
        <w:rPr>
          <w:rFonts w:ascii="Arial" w:hAnsi="Arial" w:cs="Arial"/>
          <w:sz w:val="24"/>
          <w:szCs w:val="24"/>
        </w:rPr>
        <w:t xml:space="preserve">  3 </w:t>
      </w:r>
      <w:r>
        <w:rPr>
          <w:rFonts w:ascii="Arial" w:hAnsi="Arial" w:cs="Arial"/>
          <w:sz w:val="24"/>
          <w:szCs w:val="24"/>
        </w:rPr>
        <w:t xml:space="preserve">    приложения </w:t>
      </w:r>
      <w:r w:rsidRPr="005C2367">
        <w:rPr>
          <w:rFonts w:ascii="Arial" w:hAnsi="Arial" w:cs="Arial"/>
          <w:sz w:val="24"/>
          <w:szCs w:val="24"/>
        </w:rPr>
        <w:t xml:space="preserve"> 2 </w:t>
      </w:r>
      <w:r>
        <w:rPr>
          <w:rFonts w:ascii="Arial" w:hAnsi="Arial" w:cs="Arial"/>
          <w:sz w:val="24"/>
          <w:szCs w:val="24"/>
        </w:rPr>
        <w:t xml:space="preserve"> к  муниц</w:t>
      </w:r>
      <w:r>
        <w:rPr>
          <w:rFonts w:ascii="Arial" w:hAnsi="Arial" w:cs="Arial"/>
          <w:sz w:val="24"/>
          <w:szCs w:val="24"/>
        </w:rPr>
        <w:t>и</w:t>
      </w:r>
      <w:r>
        <w:rPr>
          <w:rFonts w:ascii="Arial" w:hAnsi="Arial" w:cs="Arial"/>
          <w:sz w:val="24"/>
          <w:szCs w:val="24"/>
        </w:rPr>
        <w:t>пальной  программе</w:t>
      </w:r>
      <w:r w:rsidRPr="005C2367">
        <w:rPr>
          <w:rFonts w:ascii="Arial" w:hAnsi="Arial" w:cs="Arial"/>
          <w:sz w:val="24"/>
          <w:szCs w:val="24"/>
        </w:rPr>
        <w:t xml:space="preserve"> «Кул</w:t>
      </w:r>
      <w:r>
        <w:rPr>
          <w:rFonts w:ascii="Arial" w:hAnsi="Arial" w:cs="Arial"/>
          <w:sz w:val="24"/>
          <w:szCs w:val="24"/>
        </w:rPr>
        <w:t xml:space="preserve">ьтура» </w:t>
      </w:r>
      <w:r w:rsidRPr="005C2367">
        <w:rPr>
          <w:rFonts w:ascii="Arial" w:hAnsi="Arial" w:cs="Arial"/>
          <w:sz w:val="24"/>
          <w:szCs w:val="24"/>
        </w:rPr>
        <w:t>Светлоярского  муниципальн</w:t>
      </w:r>
      <w:r>
        <w:rPr>
          <w:rFonts w:ascii="Arial" w:hAnsi="Arial" w:cs="Arial"/>
          <w:sz w:val="24"/>
          <w:szCs w:val="24"/>
        </w:rPr>
        <w:t>ого  района Во</w:t>
      </w:r>
      <w:r>
        <w:rPr>
          <w:rFonts w:ascii="Arial" w:hAnsi="Arial" w:cs="Arial"/>
          <w:sz w:val="24"/>
          <w:szCs w:val="24"/>
        </w:rPr>
        <w:t>л</w:t>
      </w:r>
      <w:r>
        <w:rPr>
          <w:rFonts w:ascii="Arial" w:hAnsi="Arial" w:cs="Arial"/>
          <w:sz w:val="24"/>
          <w:szCs w:val="24"/>
        </w:rPr>
        <w:t>гоградской  области</w:t>
      </w:r>
      <w:r w:rsidRPr="005C2367">
        <w:rPr>
          <w:rFonts w:ascii="Arial" w:hAnsi="Arial" w:cs="Arial"/>
          <w:sz w:val="24"/>
          <w:szCs w:val="24"/>
        </w:rPr>
        <w:t>»</w:t>
      </w:r>
      <w:r>
        <w:rPr>
          <w:rFonts w:ascii="Arial" w:hAnsi="Arial" w:cs="Arial"/>
          <w:sz w:val="24"/>
          <w:szCs w:val="24"/>
        </w:rPr>
        <w:t xml:space="preserve">  изложить  в  новой  редакции согласно  приложению  к   настоящему  постановлению.</w:t>
      </w:r>
    </w:p>
    <w:p w:rsidR="002A0F38" w:rsidRPr="00C16B0B" w:rsidRDefault="002A0F38" w:rsidP="002A0F38">
      <w:pPr>
        <w:pStyle w:val="a4"/>
        <w:spacing w:line="240" w:lineRule="auto"/>
        <w:ind w:left="709"/>
        <w:jc w:val="both"/>
        <w:rPr>
          <w:rFonts w:ascii="Arial" w:hAnsi="Arial" w:cs="Arial"/>
          <w:sz w:val="24"/>
          <w:szCs w:val="24"/>
        </w:rPr>
      </w:pPr>
    </w:p>
    <w:p w:rsidR="002A0F38" w:rsidRPr="00C16B0B" w:rsidRDefault="002A0F38" w:rsidP="007A1456">
      <w:pPr>
        <w:pStyle w:val="a4"/>
        <w:numPr>
          <w:ilvl w:val="0"/>
          <w:numId w:val="14"/>
        </w:numPr>
        <w:spacing w:line="240" w:lineRule="auto"/>
        <w:ind w:left="-142" w:firstLine="709"/>
        <w:jc w:val="both"/>
        <w:rPr>
          <w:rFonts w:ascii="Arial" w:hAnsi="Arial" w:cs="Arial"/>
          <w:sz w:val="24"/>
          <w:szCs w:val="24"/>
        </w:rPr>
      </w:pPr>
      <w:r w:rsidRPr="00C16B0B">
        <w:rPr>
          <w:rFonts w:ascii="Arial" w:hAnsi="Arial" w:cs="Arial"/>
          <w:sz w:val="24"/>
          <w:szCs w:val="24"/>
        </w:rPr>
        <w:t>Отделу  по  муниципальной  службе, общим и  кадровым  вопр</w:t>
      </w:r>
      <w:r w:rsidRPr="00C16B0B">
        <w:rPr>
          <w:rFonts w:ascii="Arial" w:hAnsi="Arial" w:cs="Arial"/>
          <w:sz w:val="24"/>
          <w:szCs w:val="24"/>
        </w:rPr>
        <w:t>о</w:t>
      </w:r>
      <w:r w:rsidRPr="00C16B0B">
        <w:rPr>
          <w:rFonts w:ascii="Arial" w:hAnsi="Arial" w:cs="Arial"/>
          <w:sz w:val="24"/>
          <w:szCs w:val="24"/>
        </w:rPr>
        <w:t>сам  администрации  Светлоярского  муниципального  района (Иванова  Н.В.)  разместить  настоящее</w:t>
      </w:r>
      <w:r w:rsidR="007A1456">
        <w:rPr>
          <w:rFonts w:ascii="Arial" w:hAnsi="Arial" w:cs="Arial"/>
          <w:sz w:val="24"/>
          <w:szCs w:val="24"/>
        </w:rPr>
        <w:t xml:space="preserve">  постановление </w:t>
      </w:r>
      <w:r w:rsidRPr="00C16B0B">
        <w:rPr>
          <w:rFonts w:ascii="Arial" w:hAnsi="Arial" w:cs="Arial"/>
          <w:sz w:val="24"/>
          <w:szCs w:val="24"/>
        </w:rPr>
        <w:t xml:space="preserve"> на  официальном  сайте  Светлоя</w:t>
      </w:r>
      <w:r w:rsidRPr="00C16B0B">
        <w:rPr>
          <w:rFonts w:ascii="Arial" w:hAnsi="Arial" w:cs="Arial"/>
          <w:sz w:val="24"/>
          <w:szCs w:val="24"/>
        </w:rPr>
        <w:t>р</w:t>
      </w:r>
      <w:r w:rsidRPr="00C16B0B">
        <w:rPr>
          <w:rFonts w:ascii="Arial" w:hAnsi="Arial" w:cs="Arial"/>
          <w:sz w:val="24"/>
          <w:szCs w:val="24"/>
        </w:rPr>
        <w:t>ского</w:t>
      </w:r>
      <w:r w:rsidR="007F5AAC">
        <w:rPr>
          <w:rFonts w:ascii="Arial" w:hAnsi="Arial" w:cs="Arial"/>
          <w:sz w:val="24"/>
          <w:szCs w:val="24"/>
        </w:rPr>
        <w:t xml:space="preserve">  </w:t>
      </w:r>
      <w:r w:rsidRPr="00C16B0B">
        <w:rPr>
          <w:rFonts w:ascii="Arial" w:hAnsi="Arial" w:cs="Arial"/>
          <w:sz w:val="24"/>
          <w:szCs w:val="24"/>
        </w:rPr>
        <w:t xml:space="preserve"> муниципального</w:t>
      </w:r>
      <w:r w:rsidR="007F5AAC">
        <w:rPr>
          <w:rFonts w:ascii="Arial" w:hAnsi="Arial" w:cs="Arial"/>
          <w:sz w:val="24"/>
          <w:szCs w:val="24"/>
        </w:rPr>
        <w:t xml:space="preserve"> </w:t>
      </w:r>
      <w:r w:rsidRPr="00C16B0B">
        <w:rPr>
          <w:rFonts w:ascii="Arial" w:hAnsi="Arial" w:cs="Arial"/>
          <w:sz w:val="24"/>
          <w:szCs w:val="24"/>
        </w:rPr>
        <w:t xml:space="preserve">  района.</w:t>
      </w:r>
    </w:p>
    <w:p w:rsidR="002A0F38" w:rsidRPr="00C24001" w:rsidRDefault="002A0F38" w:rsidP="007A1456">
      <w:pPr>
        <w:pStyle w:val="a4"/>
        <w:spacing w:line="240" w:lineRule="auto"/>
        <w:ind w:left="-142"/>
        <w:jc w:val="both"/>
        <w:rPr>
          <w:rFonts w:ascii="Arial" w:hAnsi="Arial" w:cs="Arial"/>
          <w:sz w:val="24"/>
          <w:szCs w:val="24"/>
        </w:rPr>
      </w:pPr>
      <w:r w:rsidRPr="00C24001">
        <w:rPr>
          <w:rFonts w:ascii="Arial" w:hAnsi="Arial" w:cs="Arial"/>
          <w:sz w:val="24"/>
          <w:szCs w:val="24"/>
        </w:rPr>
        <w:t xml:space="preserve">  </w:t>
      </w:r>
    </w:p>
    <w:p w:rsidR="002A0F38" w:rsidRPr="005C2367" w:rsidRDefault="002A0F38" w:rsidP="007A1456">
      <w:pPr>
        <w:pStyle w:val="a4"/>
        <w:numPr>
          <w:ilvl w:val="0"/>
          <w:numId w:val="14"/>
        </w:numPr>
        <w:spacing w:after="0" w:line="240" w:lineRule="auto"/>
        <w:ind w:left="-142" w:firstLine="709"/>
        <w:jc w:val="both"/>
        <w:rPr>
          <w:rFonts w:ascii="Arial" w:hAnsi="Arial" w:cs="Arial"/>
          <w:sz w:val="24"/>
          <w:szCs w:val="24"/>
        </w:rPr>
      </w:pPr>
      <w:r>
        <w:rPr>
          <w:rFonts w:ascii="Arial" w:hAnsi="Arial" w:cs="Arial"/>
          <w:sz w:val="24"/>
          <w:szCs w:val="24"/>
        </w:rPr>
        <w:t xml:space="preserve"> </w:t>
      </w:r>
      <w:r w:rsidRPr="005C2367">
        <w:rPr>
          <w:rFonts w:ascii="Arial" w:hAnsi="Arial" w:cs="Arial"/>
          <w:sz w:val="24"/>
          <w:szCs w:val="24"/>
        </w:rPr>
        <w:t>Настоящее  постановление  вступает  в  силу  со  дня  его  по</w:t>
      </w:r>
      <w:r w:rsidRPr="005C2367">
        <w:rPr>
          <w:rFonts w:ascii="Arial" w:hAnsi="Arial" w:cs="Arial"/>
          <w:sz w:val="24"/>
          <w:szCs w:val="24"/>
        </w:rPr>
        <w:t>д</w:t>
      </w:r>
      <w:r w:rsidRPr="005C2367">
        <w:rPr>
          <w:rFonts w:ascii="Arial" w:hAnsi="Arial" w:cs="Arial"/>
          <w:sz w:val="24"/>
          <w:szCs w:val="24"/>
        </w:rPr>
        <w:t xml:space="preserve">писания. </w:t>
      </w:r>
    </w:p>
    <w:p w:rsidR="002A0F38" w:rsidRPr="000A08D7" w:rsidRDefault="002A0F38" w:rsidP="007A1456">
      <w:pPr>
        <w:spacing w:after="0" w:line="240" w:lineRule="auto"/>
        <w:ind w:left="-142"/>
        <w:jc w:val="both"/>
        <w:rPr>
          <w:rFonts w:ascii="Arial" w:hAnsi="Arial" w:cs="Arial"/>
          <w:sz w:val="24"/>
          <w:szCs w:val="24"/>
        </w:rPr>
      </w:pPr>
    </w:p>
    <w:p w:rsidR="002A0F38" w:rsidRPr="001B0478" w:rsidRDefault="002A0F38" w:rsidP="007A1456">
      <w:pPr>
        <w:pStyle w:val="a4"/>
        <w:numPr>
          <w:ilvl w:val="0"/>
          <w:numId w:val="14"/>
        </w:numPr>
        <w:spacing w:after="0" w:line="240" w:lineRule="auto"/>
        <w:ind w:left="-142" w:firstLine="709"/>
        <w:jc w:val="both"/>
        <w:rPr>
          <w:rFonts w:ascii="Arial" w:hAnsi="Arial" w:cs="Arial"/>
          <w:sz w:val="24"/>
          <w:szCs w:val="24"/>
        </w:rPr>
      </w:pPr>
      <w:r w:rsidRPr="001B0478">
        <w:rPr>
          <w:rFonts w:ascii="Arial" w:hAnsi="Arial" w:cs="Arial"/>
          <w:sz w:val="24"/>
          <w:szCs w:val="24"/>
        </w:rPr>
        <w:t>Контро</w:t>
      </w:r>
      <w:r w:rsidR="007F5AAC">
        <w:rPr>
          <w:rFonts w:ascii="Arial" w:hAnsi="Arial" w:cs="Arial"/>
          <w:sz w:val="24"/>
          <w:szCs w:val="24"/>
        </w:rPr>
        <w:t xml:space="preserve">ль      исполнения       настоящего </w:t>
      </w:r>
      <w:r w:rsidRPr="001B0478">
        <w:rPr>
          <w:rFonts w:ascii="Arial" w:hAnsi="Arial" w:cs="Arial"/>
          <w:sz w:val="24"/>
          <w:szCs w:val="24"/>
        </w:rPr>
        <w:t xml:space="preserve">    постановления     </w:t>
      </w:r>
      <w:r w:rsidRPr="001B0478">
        <w:rPr>
          <w:rFonts w:ascii="Arial" w:eastAsia="Calibri" w:hAnsi="Arial" w:cs="Arial"/>
          <w:sz w:val="24"/>
          <w:szCs w:val="24"/>
        </w:rPr>
        <w:t>возложить</w:t>
      </w:r>
      <w:r>
        <w:rPr>
          <w:rFonts w:ascii="Arial" w:eastAsia="Calibri" w:hAnsi="Arial" w:cs="Arial"/>
          <w:sz w:val="24"/>
          <w:szCs w:val="24"/>
        </w:rPr>
        <w:t xml:space="preserve">    на  </w:t>
      </w:r>
      <w:r w:rsidRPr="001B0478">
        <w:rPr>
          <w:rFonts w:ascii="Arial" w:hAnsi="Arial" w:cs="Arial"/>
          <w:sz w:val="24"/>
          <w:szCs w:val="24"/>
        </w:rPr>
        <w:t>замести</w:t>
      </w:r>
      <w:r w:rsidRPr="001B0478">
        <w:rPr>
          <w:rFonts w:ascii="Arial" w:eastAsia="Calibri" w:hAnsi="Arial" w:cs="Arial"/>
          <w:sz w:val="24"/>
          <w:szCs w:val="24"/>
        </w:rPr>
        <w:t>теля   главы  Светлоярского   муницип</w:t>
      </w:r>
      <w:r>
        <w:rPr>
          <w:rFonts w:ascii="Arial" w:eastAsia="Calibri" w:hAnsi="Arial" w:cs="Arial"/>
          <w:sz w:val="24"/>
          <w:szCs w:val="24"/>
        </w:rPr>
        <w:t>ального   рай</w:t>
      </w:r>
      <w:r>
        <w:rPr>
          <w:rFonts w:ascii="Arial" w:eastAsia="Calibri" w:hAnsi="Arial" w:cs="Arial"/>
          <w:sz w:val="24"/>
          <w:szCs w:val="24"/>
        </w:rPr>
        <w:t>о</w:t>
      </w:r>
      <w:r>
        <w:rPr>
          <w:rFonts w:ascii="Arial" w:eastAsia="Calibri" w:hAnsi="Arial" w:cs="Arial"/>
          <w:sz w:val="24"/>
          <w:szCs w:val="24"/>
        </w:rPr>
        <w:t>на</w:t>
      </w:r>
      <w:r w:rsidR="007F5AAC">
        <w:rPr>
          <w:rFonts w:ascii="Arial" w:eastAsia="Calibri" w:hAnsi="Arial" w:cs="Arial"/>
          <w:sz w:val="24"/>
          <w:szCs w:val="24"/>
        </w:rPr>
        <w:t xml:space="preserve">  Волгоградской  области </w:t>
      </w:r>
      <w:r>
        <w:rPr>
          <w:rFonts w:ascii="Arial" w:eastAsia="Calibri" w:hAnsi="Arial" w:cs="Arial"/>
          <w:sz w:val="24"/>
          <w:szCs w:val="24"/>
        </w:rPr>
        <w:t xml:space="preserve"> </w:t>
      </w:r>
      <w:r w:rsidR="00A17B3D">
        <w:rPr>
          <w:rFonts w:ascii="Arial" w:eastAsia="Calibri" w:hAnsi="Arial" w:cs="Arial"/>
          <w:sz w:val="24"/>
          <w:szCs w:val="24"/>
        </w:rPr>
        <w:t xml:space="preserve"> </w:t>
      </w:r>
      <w:r>
        <w:rPr>
          <w:rFonts w:ascii="Arial" w:eastAsia="Calibri" w:hAnsi="Arial" w:cs="Arial"/>
          <w:sz w:val="24"/>
          <w:szCs w:val="24"/>
        </w:rPr>
        <w:t xml:space="preserve"> Ряскину</w:t>
      </w:r>
      <w:r w:rsidR="00A17B3D">
        <w:rPr>
          <w:rFonts w:ascii="Arial" w:eastAsia="Calibri" w:hAnsi="Arial" w:cs="Arial"/>
          <w:sz w:val="24"/>
          <w:szCs w:val="24"/>
        </w:rPr>
        <w:t xml:space="preserve">  </w:t>
      </w:r>
      <w:r>
        <w:rPr>
          <w:rFonts w:ascii="Arial" w:eastAsia="Calibri" w:hAnsi="Arial" w:cs="Arial"/>
          <w:sz w:val="24"/>
          <w:szCs w:val="24"/>
        </w:rPr>
        <w:t xml:space="preserve"> Т.А.</w:t>
      </w:r>
    </w:p>
    <w:p w:rsidR="002A0F38" w:rsidRPr="000A08D7" w:rsidRDefault="002A0F38" w:rsidP="007A1456">
      <w:pPr>
        <w:spacing w:after="0" w:line="240" w:lineRule="auto"/>
        <w:ind w:left="-142" w:firstLine="709"/>
        <w:jc w:val="both"/>
        <w:rPr>
          <w:rFonts w:ascii="Arial" w:eastAsia="Calibri" w:hAnsi="Arial" w:cs="Arial"/>
          <w:sz w:val="24"/>
          <w:szCs w:val="24"/>
        </w:rPr>
      </w:pPr>
    </w:p>
    <w:p w:rsidR="002A0F38" w:rsidRPr="000A08D7" w:rsidRDefault="002A0F38" w:rsidP="002A0F38">
      <w:pPr>
        <w:spacing w:after="0" w:line="240" w:lineRule="auto"/>
        <w:jc w:val="both"/>
        <w:rPr>
          <w:rFonts w:ascii="Arial" w:eastAsia="Calibri" w:hAnsi="Arial" w:cs="Arial"/>
          <w:sz w:val="24"/>
          <w:szCs w:val="24"/>
        </w:rPr>
      </w:pPr>
    </w:p>
    <w:p w:rsidR="002A0F38" w:rsidRPr="000A08D7" w:rsidRDefault="002A0F38" w:rsidP="002A0F38">
      <w:pPr>
        <w:spacing w:after="0" w:line="240" w:lineRule="auto"/>
        <w:jc w:val="both"/>
        <w:rPr>
          <w:rFonts w:ascii="Arial" w:eastAsia="Calibri" w:hAnsi="Arial" w:cs="Arial"/>
          <w:sz w:val="24"/>
          <w:szCs w:val="24"/>
        </w:rPr>
      </w:pPr>
    </w:p>
    <w:p w:rsidR="002A0F38" w:rsidRDefault="00CD6652" w:rsidP="002A0F38">
      <w:pPr>
        <w:spacing w:after="0" w:line="240" w:lineRule="auto"/>
        <w:rPr>
          <w:rFonts w:ascii="Arial" w:eastAsia="Calibri" w:hAnsi="Arial" w:cs="Arial"/>
          <w:sz w:val="24"/>
          <w:szCs w:val="24"/>
        </w:rPr>
      </w:pPr>
      <w:r>
        <w:rPr>
          <w:rFonts w:ascii="Arial" w:eastAsia="Calibri" w:hAnsi="Arial" w:cs="Arial"/>
          <w:sz w:val="24"/>
          <w:szCs w:val="24"/>
        </w:rPr>
        <w:t xml:space="preserve">  </w:t>
      </w:r>
      <w:r w:rsidR="002A0F38">
        <w:rPr>
          <w:rFonts w:ascii="Arial" w:eastAsia="Calibri" w:hAnsi="Arial" w:cs="Arial"/>
          <w:sz w:val="24"/>
          <w:szCs w:val="24"/>
        </w:rPr>
        <w:t>Глава</w:t>
      </w:r>
      <w:r w:rsidR="002A0F38" w:rsidRPr="000A08D7">
        <w:rPr>
          <w:rFonts w:ascii="Arial" w:eastAsia="Calibri" w:hAnsi="Arial" w:cs="Arial"/>
          <w:sz w:val="24"/>
          <w:szCs w:val="24"/>
        </w:rPr>
        <w:t xml:space="preserve">  муниципального  </w:t>
      </w:r>
      <w:r w:rsidR="002A0F38">
        <w:rPr>
          <w:rFonts w:ascii="Arial" w:eastAsia="Calibri" w:hAnsi="Arial" w:cs="Arial"/>
          <w:sz w:val="24"/>
          <w:szCs w:val="24"/>
        </w:rPr>
        <w:t xml:space="preserve"> </w:t>
      </w:r>
      <w:r w:rsidR="002A0F38" w:rsidRPr="000A08D7">
        <w:rPr>
          <w:rFonts w:ascii="Arial" w:eastAsia="Calibri" w:hAnsi="Arial" w:cs="Arial"/>
          <w:sz w:val="24"/>
          <w:szCs w:val="24"/>
        </w:rPr>
        <w:t xml:space="preserve">района </w:t>
      </w:r>
      <w:r w:rsidR="002A0F38" w:rsidRPr="000A08D7">
        <w:rPr>
          <w:rFonts w:ascii="Arial" w:eastAsia="Calibri" w:hAnsi="Arial" w:cs="Arial"/>
          <w:b/>
          <w:sz w:val="24"/>
          <w:szCs w:val="24"/>
        </w:rPr>
        <w:t xml:space="preserve">        </w:t>
      </w:r>
      <w:r w:rsidR="002A0F38" w:rsidRPr="000A08D7">
        <w:rPr>
          <w:rFonts w:ascii="Arial" w:eastAsia="Calibri" w:hAnsi="Arial" w:cs="Arial"/>
          <w:sz w:val="24"/>
          <w:szCs w:val="24"/>
        </w:rPr>
        <w:t xml:space="preserve">        </w:t>
      </w:r>
      <w:r w:rsidR="002A0F38">
        <w:rPr>
          <w:rFonts w:ascii="Arial" w:eastAsia="Calibri" w:hAnsi="Arial" w:cs="Arial"/>
          <w:sz w:val="24"/>
          <w:szCs w:val="24"/>
        </w:rPr>
        <w:t xml:space="preserve"> </w:t>
      </w:r>
      <w:r w:rsidR="00251EFA">
        <w:rPr>
          <w:rFonts w:ascii="Arial" w:eastAsia="Calibri" w:hAnsi="Arial" w:cs="Arial"/>
          <w:sz w:val="24"/>
          <w:szCs w:val="24"/>
        </w:rPr>
        <w:t xml:space="preserve">                  </w:t>
      </w:r>
      <w:r w:rsidR="00B37AAE">
        <w:rPr>
          <w:rFonts w:ascii="Arial" w:eastAsia="Calibri" w:hAnsi="Arial" w:cs="Arial"/>
          <w:sz w:val="24"/>
          <w:szCs w:val="24"/>
        </w:rPr>
        <w:t xml:space="preserve">    </w:t>
      </w:r>
      <w:r w:rsidR="00752C80">
        <w:rPr>
          <w:rFonts w:ascii="Arial" w:eastAsia="Calibri" w:hAnsi="Arial" w:cs="Arial"/>
          <w:sz w:val="24"/>
          <w:szCs w:val="24"/>
        </w:rPr>
        <w:t xml:space="preserve">  </w:t>
      </w:r>
      <w:r w:rsidR="002A0F38">
        <w:rPr>
          <w:rFonts w:ascii="Arial" w:eastAsia="Calibri" w:hAnsi="Arial" w:cs="Arial"/>
          <w:sz w:val="24"/>
          <w:szCs w:val="24"/>
        </w:rPr>
        <w:t xml:space="preserve">      Т.В.Распутина</w:t>
      </w:r>
      <w:r w:rsidR="002A0F38" w:rsidRPr="000A08D7">
        <w:rPr>
          <w:rFonts w:ascii="Arial" w:eastAsia="Calibri" w:hAnsi="Arial" w:cs="Arial"/>
          <w:sz w:val="24"/>
          <w:szCs w:val="24"/>
        </w:rPr>
        <w:t xml:space="preserve">  </w:t>
      </w:r>
    </w:p>
    <w:p w:rsidR="002A0F38" w:rsidRDefault="002A0F38" w:rsidP="002A0F38">
      <w:pPr>
        <w:spacing w:after="0" w:line="240" w:lineRule="auto"/>
        <w:rPr>
          <w:rFonts w:ascii="Arial" w:eastAsia="Calibri" w:hAnsi="Arial" w:cs="Arial"/>
          <w:sz w:val="24"/>
          <w:szCs w:val="24"/>
        </w:rPr>
      </w:pPr>
    </w:p>
    <w:p w:rsidR="002A0F38" w:rsidRDefault="002A0F38" w:rsidP="002A0F38">
      <w:pPr>
        <w:spacing w:after="0" w:line="240" w:lineRule="auto"/>
        <w:rPr>
          <w:rFonts w:ascii="Arial" w:eastAsia="Calibri" w:hAnsi="Arial" w:cs="Arial"/>
          <w:sz w:val="24"/>
          <w:szCs w:val="24"/>
        </w:rPr>
      </w:pPr>
    </w:p>
    <w:p w:rsidR="002A0F38" w:rsidRDefault="002A0F38" w:rsidP="002A0F38">
      <w:pPr>
        <w:spacing w:after="0" w:line="240" w:lineRule="auto"/>
        <w:rPr>
          <w:rFonts w:ascii="Arial" w:eastAsia="Calibri" w:hAnsi="Arial" w:cs="Arial"/>
          <w:sz w:val="24"/>
          <w:szCs w:val="24"/>
        </w:rPr>
      </w:pPr>
    </w:p>
    <w:p w:rsidR="00CD6652" w:rsidRDefault="00CD6652" w:rsidP="002A0F38">
      <w:pPr>
        <w:spacing w:after="0" w:line="240" w:lineRule="auto"/>
        <w:rPr>
          <w:rFonts w:ascii="Arial" w:eastAsia="Calibri" w:hAnsi="Arial" w:cs="Arial"/>
          <w:sz w:val="24"/>
          <w:szCs w:val="24"/>
        </w:rPr>
      </w:pPr>
    </w:p>
    <w:p w:rsidR="00CD6652" w:rsidRDefault="00CD6652" w:rsidP="002A0F38">
      <w:pPr>
        <w:spacing w:after="0" w:line="240" w:lineRule="auto"/>
        <w:rPr>
          <w:rFonts w:ascii="Arial" w:eastAsia="Calibri" w:hAnsi="Arial" w:cs="Arial"/>
          <w:sz w:val="24"/>
          <w:szCs w:val="24"/>
        </w:rPr>
      </w:pPr>
    </w:p>
    <w:p w:rsidR="00CD6652" w:rsidRDefault="00CD6652" w:rsidP="002A0F38">
      <w:pPr>
        <w:spacing w:after="0" w:line="240" w:lineRule="auto"/>
        <w:rPr>
          <w:rFonts w:ascii="Arial" w:eastAsia="Calibri" w:hAnsi="Arial" w:cs="Arial"/>
          <w:sz w:val="24"/>
          <w:szCs w:val="24"/>
        </w:rPr>
      </w:pPr>
    </w:p>
    <w:p w:rsidR="00CD6652" w:rsidRDefault="00CD6652" w:rsidP="002A0F38">
      <w:pPr>
        <w:spacing w:after="0" w:line="240" w:lineRule="auto"/>
        <w:rPr>
          <w:rFonts w:ascii="Arial" w:eastAsia="Calibri" w:hAnsi="Arial" w:cs="Arial"/>
          <w:sz w:val="24"/>
          <w:szCs w:val="24"/>
        </w:rPr>
      </w:pPr>
    </w:p>
    <w:p w:rsidR="00CD6652" w:rsidRDefault="00CD6652" w:rsidP="002A0F38">
      <w:pPr>
        <w:spacing w:after="0" w:line="240" w:lineRule="auto"/>
        <w:rPr>
          <w:rFonts w:ascii="Arial" w:eastAsia="Calibri" w:hAnsi="Arial" w:cs="Arial"/>
          <w:sz w:val="24"/>
          <w:szCs w:val="24"/>
        </w:rPr>
      </w:pPr>
    </w:p>
    <w:p w:rsidR="00CD6652" w:rsidRDefault="00CD6652" w:rsidP="002A0F38">
      <w:pPr>
        <w:spacing w:after="0" w:line="240" w:lineRule="auto"/>
        <w:rPr>
          <w:rFonts w:ascii="Arial" w:eastAsia="Calibri" w:hAnsi="Arial" w:cs="Arial"/>
          <w:sz w:val="24"/>
          <w:szCs w:val="24"/>
        </w:rPr>
      </w:pPr>
    </w:p>
    <w:p w:rsidR="00CD6652" w:rsidRDefault="00CD6652" w:rsidP="002A0F38">
      <w:pPr>
        <w:spacing w:after="0" w:line="240" w:lineRule="auto"/>
        <w:rPr>
          <w:rFonts w:ascii="Arial" w:eastAsia="Calibri" w:hAnsi="Arial" w:cs="Arial"/>
          <w:sz w:val="24"/>
          <w:szCs w:val="24"/>
        </w:rPr>
      </w:pPr>
    </w:p>
    <w:p w:rsidR="00CD6652" w:rsidRDefault="00CD6652" w:rsidP="002A0F38">
      <w:pPr>
        <w:spacing w:after="0" w:line="240" w:lineRule="auto"/>
        <w:rPr>
          <w:rFonts w:ascii="Arial" w:eastAsia="Calibri" w:hAnsi="Arial" w:cs="Arial"/>
          <w:sz w:val="24"/>
          <w:szCs w:val="24"/>
        </w:rPr>
      </w:pPr>
    </w:p>
    <w:p w:rsidR="00CD6652" w:rsidRDefault="00CD6652" w:rsidP="002A0F38">
      <w:pPr>
        <w:spacing w:after="0" w:line="240" w:lineRule="auto"/>
        <w:rPr>
          <w:rFonts w:ascii="Arial" w:eastAsia="Calibri" w:hAnsi="Arial" w:cs="Arial"/>
          <w:sz w:val="24"/>
          <w:szCs w:val="24"/>
        </w:rPr>
      </w:pPr>
    </w:p>
    <w:p w:rsidR="002A0F38" w:rsidRPr="00C9129D" w:rsidRDefault="002A0F38" w:rsidP="002A0F38">
      <w:pPr>
        <w:spacing w:after="0" w:line="240" w:lineRule="auto"/>
        <w:rPr>
          <w:rFonts w:ascii="Arial" w:eastAsia="Calibri" w:hAnsi="Arial" w:cs="Arial"/>
          <w:sz w:val="24"/>
          <w:szCs w:val="24"/>
        </w:rPr>
      </w:pPr>
    </w:p>
    <w:p w:rsidR="002A0F38" w:rsidRDefault="00CD6652" w:rsidP="002A0F38">
      <w:pPr>
        <w:spacing w:after="0" w:line="240" w:lineRule="auto"/>
        <w:jc w:val="both"/>
        <w:rPr>
          <w:rFonts w:ascii="Arial" w:hAnsi="Arial" w:cs="Arial"/>
          <w:sz w:val="20"/>
          <w:szCs w:val="20"/>
        </w:rPr>
      </w:pPr>
      <w:r>
        <w:rPr>
          <w:rFonts w:ascii="Arial" w:hAnsi="Arial" w:cs="Arial"/>
          <w:sz w:val="20"/>
          <w:szCs w:val="20"/>
        </w:rPr>
        <w:t xml:space="preserve">   </w:t>
      </w:r>
      <w:r w:rsidR="002A0F38" w:rsidRPr="004E6D9A">
        <w:rPr>
          <w:rFonts w:ascii="Arial" w:hAnsi="Arial" w:cs="Arial"/>
          <w:sz w:val="20"/>
          <w:szCs w:val="20"/>
        </w:rPr>
        <w:t>Бунина Г.Н</w:t>
      </w:r>
      <w:r w:rsidR="002A0F38">
        <w:rPr>
          <w:rFonts w:ascii="Arial" w:hAnsi="Arial" w:cs="Arial"/>
          <w:sz w:val="20"/>
          <w:szCs w:val="20"/>
        </w:rPr>
        <w:t>.</w:t>
      </w:r>
    </w:p>
    <w:p w:rsidR="00DB7E8E" w:rsidRPr="00032B6F" w:rsidRDefault="00DB7E8E" w:rsidP="00E7396C">
      <w:pPr>
        <w:spacing w:after="0" w:line="240" w:lineRule="auto"/>
        <w:jc w:val="both"/>
        <w:rPr>
          <w:rFonts w:ascii="Arial" w:hAnsi="Arial" w:cs="Arial"/>
          <w:b/>
          <w:sz w:val="24"/>
          <w:szCs w:val="24"/>
        </w:rPr>
      </w:pPr>
    </w:p>
    <w:p w:rsidR="00FC05F1" w:rsidRPr="00032B6F" w:rsidRDefault="00FC05F1" w:rsidP="00E7396C">
      <w:pPr>
        <w:spacing w:after="0" w:line="240" w:lineRule="auto"/>
        <w:jc w:val="right"/>
        <w:rPr>
          <w:rFonts w:ascii="Times New Roman" w:eastAsia="Calibri" w:hAnsi="Times New Roman" w:cs="Times New Roman"/>
          <w:sz w:val="24"/>
          <w:szCs w:val="24"/>
        </w:rPr>
      </w:pPr>
    </w:p>
    <w:p w:rsidR="00FC05F1" w:rsidRPr="00032B6F" w:rsidRDefault="00FC05F1" w:rsidP="00E7396C">
      <w:pPr>
        <w:spacing w:after="0" w:line="240" w:lineRule="auto"/>
        <w:jc w:val="right"/>
        <w:rPr>
          <w:rFonts w:ascii="Times New Roman" w:eastAsia="Calibri" w:hAnsi="Times New Roman" w:cs="Times New Roman"/>
          <w:sz w:val="24"/>
          <w:szCs w:val="24"/>
        </w:rPr>
      </w:pPr>
    </w:p>
    <w:p w:rsidR="00FC05F1" w:rsidRPr="00032B6F" w:rsidRDefault="00FC05F1" w:rsidP="00E7396C">
      <w:pPr>
        <w:spacing w:after="0" w:line="240" w:lineRule="auto"/>
        <w:jc w:val="right"/>
        <w:rPr>
          <w:rFonts w:ascii="Times New Roman" w:eastAsia="Calibri" w:hAnsi="Times New Roman" w:cs="Times New Roman"/>
          <w:sz w:val="24"/>
          <w:szCs w:val="24"/>
        </w:rPr>
      </w:pPr>
    </w:p>
    <w:p w:rsidR="00FC05F1" w:rsidRPr="00032B6F" w:rsidRDefault="00FC05F1" w:rsidP="00E7396C">
      <w:pPr>
        <w:spacing w:after="0" w:line="240" w:lineRule="auto"/>
        <w:jc w:val="right"/>
        <w:rPr>
          <w:rFonts w:ascii="Times New Roman" w:eastAsia="Calibri" w:hAnsi="Times New Roman" w:cs="Times New Roman"/>
          <w:sz w:val="24"/>
          <w:szCs w:val="24"/>
        </w:rPr>
      </w:pPr>
    </w:p>
    <w:p w:rsidR="00FC05F1" w:rsidRPr="00032B6F" w:rsidRDefault="00FC05F1" w:rsidP="00E7396C">
      <w:pPr>
        <w:spacing w:after="0" w:line="240" w:lineRule="auto"/>
        <w:jc w:val="right"/>
        <w:rPr>
          <w:rFonts w:ascii="Times New Roman" w:eastAsia="Calibri" w:hAnsi="Times New Roman" w:cs="Times New Roman"/>
          <w:sz w:val="24"/>
          <w:szCs w:val="24"/>
        </w:rPr>
      </w:pPr>
    </w:p>
    <w:p w:rsidR="00FC05F1" w:rsidRPr="00032B6F" w:rsidRDefault="00FC05F1" w:rsidP="00E7396C">
      <w:pPr>
        <w:spacing w:after="0" w:line="240" w:lineRule="auto"/>
        <w:jc w:val="right"/>
        <w:rPr>
          <w:rFonts w:ascii="Times New Roman" w:eastAsia="Calibri" w:hAnsi="Times New Roman" w:cs="Times New Roman"/>
          <w:sz w:val="24"/>
          <w:szCs w:val="24"/>
        </w:rPr>
      </w:pPr>
    </w:p>
    <w:p w:rsidR="00FC05F1" w:rsidRPr="00032B6F" w:rsidRDefault="00FC05F1" w:rsidP="00E7396C">
      <w:pPr>
        <w:spacing w:after="0" w:line="240" w:lineRule="auto"/>
        <w:jc w:val="right"/>
        <w:rPr>
          <w:rFonts w:ascii="Times New Roman" w:eastAsia="Calibri" w:hAnsi="Times New Roman" w:cs="Times New Roman"/>
          <w:sz w:val="24"/>
          <w:szCs w:val="24"/>
        </w:rPr>
      </w:pPr>
    </w:p>
    <w:p w:rsidR="00FC05F1" w:rsidRPr="00032B6F" w:rsidRDefault="00FC05F1" w:rsidP="00E7396C">
      <w:pPr>
        <w:spacing w:after="0" w:line="240" w:lineRule="auto"/>
        <w:rPr>
          <w:rFonts w:ascii="Times New Roman" w:eastAsia="Calibri" w:hAnsi="Times New Roman" w:cs="Times New Roman"/>
          <w:sz w:val="24"/>
          <w:szCs w:val="24"/>
        </w:rPr>
      </w:pPr>
    </w:p>
    <w:p w:rsidR="00FC05F1" w:rsidRPr="00032B6F" w:rsidRDefault="00FC05F1" w:rsidP="00E7396C">
      <w:pPr>
        <w:spacing w:after="0" w:line="240" w:lineRule="auto"/>
        <w:rPr>
          <w:rFonts w:ascii="Times New Roman" w:eastAsia="Calibri" w:hAnsi="Times New Roman" w:cs="Times New Roman"/>
          <w:sz w:val="24"/>
          <w:szCs w:val="24"/>
        </w:rPr>
      </w:pPr>
    </w:p>
    <w:p w:rsidR="00FC05F1" w:rsidRDefault="00FC05F1"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Pr="00032B6F" w:rsidRDefault="00752C80" w:rsidP="00E7396C">
      <w:pPr>
        <w:spacing w:after="0" w:line="240" w:lineRule="auto"/>
        <w:rPr>
          <w:rFonts w:ascii="Times New Roman" w:eastAsia="Calibri" w:hAnsi="Times New Roman" w:cs="Times New Roman"/>
          <w:b/>
          <w:bCs/>
          <w:sz w:val="24"/>
          <w:szCs w:val="24"/>
        </w:rPr>
      </w:pPr>
    </w:p>
    <w:p w:rsidR="00FC05F1" w:rsidRPr="00032B6F" w:rsidRDefault="00FC05F1" w:rsidP="00E7396C">
      <w:pPr>
        <w:spacing w:after="0" w:line="240" w:lineRule="auto"/>
        <w:rPr>
          <w:rFonts w:ascii="Times New Roman" w:eastAsia="Calibri" w:hAnsi="Times New Roman" w:cs="Times New Roman"/>
          <w:b/>
          <w:bCs/>
          <w:sz w:val="24"/>
          <w:szCs w:val="24"/>
        </w:rPr>
      </w:pPr>
    </w:p>
    <w:p w:rsidR="00251EFA" w:rsidRDefault="00CA6FE5" w:rsidP="00E7396C">
      <w:pPr>
        <w:spacing w:after="0" w:line="240" w:lineRule="auto"/>
        <w:rPr>
          <w:rFonts w:ascii="Arial" w:eastAsia="Calibri" w:hAnsi="Arial" w:cs="Arial"/>
          <w:sz w:val="24"/>
          <w:szCs w:val="24"/>
        </w:rPr>
      </w:pPr>
      <w:r w:rsidRPr="002C715C">
        <w:rPr>
          <w:rFonts w:ascii="Arial" w:eastAsia="Calibri" w:hAnsi="Arial" w:cs="Arial"/>
          <w:sz w:val="24"/>
          <w:szCs w:val="24"/>
        </w:rPr>
        <w:t xml:space="preserve">       </w:t>
      </w:r>
    </w:p>
    <w:p w:rsidR="00251EFA" w:rsidRDefault="00251EFA" w:rsidP="00E7396C">
      <w:pPr>
        <w:spacing w:after="0" w:line="240" w:lineRule="auto"/>
        <w:rPr>
          <w:rFonts w:ascii="Arial" w:eastAsia="Calibri" w:hAnsi="Arial" w:cs="Arial"/>
          <w:sz w:val="24"/>
          <w:szCs w:val="24"/>
        </w:rPr>
      </w:pPr>
    </w:p>
    <w:p w:rsidR="00251EFA" w:rsidRDefault="00251EFA" w:rsidP="00E7396C">
      <w:pPr>
        <w:spacing w:after="0" w:line="240" w:lineRule="auto"/>
        <w:rPr>
          <w:rFonts w:ascii="Arial" w:eastAsia="Calibri" w:hAnsi="Arial" w:cs="Arial"/>
          <w:sz w:val="24"/>
          <w:szCs w:val="24"/>
        </w:rPr>
      </w:pPr>
    </w:p>
    <w:p w:rsidR="00251EFA" w:rsidRDefault="00251EFA" w:rsidP="00E7396C">
      <w:pPr>
        <w:spacing w:after="0" w:line="240" w:lineRule="auto"/>
        <w:rPr>
          <w:rFonts w:ascii="Arial" w:eastAsia="Calibri" w:hAnsi="Arial" w:cs="Arial"/>
          <w:sz w:val="24"/>
          <w:szCs w:val="24"/>
        </w:rPr>
      </w:pPr>
    </w:p>
    <w:p w:rsidR="00251EFA" w:rsidRDefault="00251EFA" w:rsidP="00E7396C">
      <w:pPr>
        <w:spacing w:after="0" w:line="240" w:lineRule="auto"/>
        <w:rPr>
          <w:rFonts w:ascii="Arial" w:eastAsia="Calibri" w:hAnsi="Arial" w:cs="Arial"/>
          <w:sz w:val="24"/>
          <w:szCs w:val="24"/>
        </w:rPr>
      </w:pPr>
    </w:p>
    <w:p w:rsidR="00251EFA" w:rsidRDefault="00251EFA" w:rsidP="00E7396C">
      <w:pPr>
        <w:spacing w:after="0" w:line="240" w:lineRule="auto"/>
        <w:rPr>
          <w:rFonts w:ascii="Arial" w:eastAsia="Calibri" w:hAnsi="Arial" w:cs="Arial"/>
          <w:sz w:val="24"/>
          <w:szCs w:val="24"/>
        </w:rPr>
      </w:pPr>
    </w:p>
    <w:p w:rsidR="00251EFA" w:rsidRDefault="00251EFA" w:rsidP="00E7396C">
      <w:pPr>
        <w:spacing w:after="0" w:line="240" w:lineRule="auto"/>
        <w:rPr>
          <w:rFonts w:ascii="Arial" w:eastAsia="Calibri" w:hAnsi="Arial" w:cs="Arial"/>
          <w:sz w:val="24"/>
          <w:szCs w:val="24"/>
        </w:rPr>
      </w:pPr>
    </w:p>
    <w:p w:rsidR="00251EFA" w:rsidRDefault="00251EFA" w:rsidP="00E7396C">
      <w:pPr>
        <w:spacing w:after="0" w:line="240" w:lineRule="auto"/>
        <w:rPr>
          <w:rFonts w:ascii="Arial" w:eastAsia="Calibri" w:hAnsi="Arial" w:cs="Arial"/>
          <w:sz w:val="24"/>
          <w:szCs w:val="24"/>
        </w:rPr>
      </w:pPr>
    </w:p>
    <w:p w:rsidR="00251EFA" w:rsidRDefault="00251EFA" w:rsidP="00E7396C">
      <w:pPr>
        <w:spacing w:after="0" w:line="240" w:lineRule="auto"/>
        <w:rPr>
          <w:rFonts w:ascii="Arial" w:eastAsia="Calibri" w:hAnsi="Arial" w:cs="Arial"/>
          <w:sz w:val="24"/>
          <w:szCs w:val="24"/>
        </w:rPr>
      </w:pPr>
    </w:p>
    <w:p w:rsidR="00251EFA" w:rsidRDefault="00251EFA" w:rsidP="00E7396C">
      <w:pPr>
        <w:spacing w:after="0" w:line="240" w:lineRule="auto"/>
        <w:rPr>
          <w:rFonts w:ascii="Arial" w:eastAsia="Calibri" w:hAnsi="Arial" w:cs="Arial"/>
          <w:sz w:val="24"/>
          <w:szCs w:val="24"/>
        </w:rPr>
      </w:pPr>
    </w:p>
    <w:p w:rsidR="00251EFA" w:rsidRDefault="00251EFA" w:rsidP="00E7396C">
      <w:pPr>
        <w:spacing w:after="0" w:line="240" w:lineRule="auto"/>
        <w:rPr>
          <w:rFonts w:ascii="Arial" w:eastAsia="Calibri" w:hAnsi="Arial" w:cs="Arial"/>
          <w:sz w:val="24"/>
          <w:szCs w:val="24"/>
        </w:rPr>
        <w:sectPr w:rsidR="00251EFA" w:rsidSect="00AD3447">
          <w:headerReference w:type="default" r:id="rId10"/>
          <w:pgSz w:w="11906" w:h="16838"/>
          <w:pgMar w:top="1134" w:right="1274" w:bottom="1134" w:left="1843" w:header="709" w:footer="709" w:gutter="0"/>
          <w:pgNumType w:start="1"/>
          <w:cols w:space="708"/>
          <w:titlePg/>
          <w:docGrid w:linePitch="360"/>
        </w:sectPr>
      </w:pPr>
    </w:p>
    <w:p w:rsidR="00EF6BF2" w:rsidRDefault="0060390C" w:rsidP="0060390C">
      <w:pPr>
        <w:spacing w:after="0" w:line="240" w:lineRule="auto"/>
        <w:jc w:val="center"/>
        <w:rPr>
          <w:rFonts w:ascii="Arial" w:eastAsia="Calibri" w:hAnsi="Arial" w:cs="Arial"/>
          <w:sz w:val="24"/>
          <w:szCs w:val="24"/>
        </w:rPr>
      </w:pPr>
      <w:r>
        <w:rPr>
          <w:rFonts w:ascii="Arial" w:eastAsia="Calibri" w:hAnsi="Arial" w:cs="Arial"/>
          <w:sz w:val="24"/>
          <w:szCs w:val="24"/>
        </w:rPr>
        <w:lastRenderedPageBreak/>
        <w:t xml:space="preserve">                                                                                                           </w:t>
      </w:r>
      <w:r w:rsidR="00206F61">
        <w:rPr>
          <w:rFonts w:ascii="Arial" w:eastAsia="Calibri" w:hAnsi="Arial" w:cs="Arial"/>
          <w:sz w:val="24"/>
          <w:szCs w:val="24"/>
        </w:rPr>
        <w:t xml:space="preserve">                               </w:t>
      </w:r>
      <w:r>
        <w:rPr>
          <w:rFonts w:ascii="Arial" w:eastAsia="Calibri" w:hAnsi="Arial" w:cs="Arial"/>
          <w:sz w:val="24"/>
          <w:szCs w:val="24"/>
        </w:rPr>
        <w:t xml:space="preserve"> </w:t>
      </w:r>
      <w:r w:rsidR="00206F61">
        <w:rPr>
          <w:rFonts w:ascii="Arial" w:eastAsia="Calibri" w:hAnsi="Arial" w:cs="Arial"/>
          <w:sz w:val="24"/>
          <w:szCs w:val="24"/>
        </w:rPr>
        <w:t xml:space="preserve"> </w:t>
      </w:r>
      <w:r>
        <w:rPr>
          <w:rFonts w:ascii="Arial" w:eastAsia="Calibri" w:hAnsi="Arial" w:cs="Arial"/>
          <w:sz w:val="24"/>
          <w:szCs w:val="24"/>
        </w:rPr>
        <w:t>Приложение</w:t>
      </w:r>
      <w:r w:rsidR="00206F61">
        <w:rPr>
          <w:rFonts w:ascii="Arial" w:eastAsia="Calibri" w:hAnsi="Arial" w:cs="Arial"/>
          <w:sz w:val="24"/>
          <w:szCs w:val="24"/>
        </w:rPr>
        <w:t xml:space="preserve">  к  постановлению</w:t>
      </w:r>
    </w:p>
    <w:p w:rsidR="00206F61" w:rsidRDefault="00206F61" w:rsidP="0060390C">
      <w:pPr>
        <w:spacing w:after="0" w:line="240" w:lineRule="auto"/>
        <w:jc w:val="center"/>
        <w:rPr>
          <w:rFonts w:ascii="Arial" w:eastAsia="Calibri" w:hAnsi="Arial" w:cs="Arial"/>
          <w:sz w:val="24"/>
          <w:szCs w:val="24"/>
        </w:rPr>
      </w:pPr>
      <w:r>
        <w:rPr>
          <w:rFonts w:ascii="Arial" w:eastAsia="Calibri" w:hAnsi="Arial" w:cs="Arial"/>
          <w:sz w:val="24"/>
          <w:szCs w:val="24"/>
        </w:rPr>
        <w:t xml:space="preserve">                                                                                                                                            администрации  Светлоярского</w:t>
      </w:r>
    </w:p>
    <w:p w:rsidR="00206F61" w:rsidRDefault="00206F61" w:rsidP="0060390C">
      <w:pPr>
        <w:spacing w:after="0" w:line="240" w:lineRule="auto"/>
        <w:jc w:val="center"/>
        <w:rPr>
          <w:rFonts w:ascii="Arial" w:eastAsia="Calibri" w:hAnsi="Arial" w:cs="Arial"/>
          <w:sz w:val="24"/>
          <w:szCs w:val="24"/>
        </w:rPr>
      </w:pPr>
      <w:r>
        <w:rPr>
          <w:rFonts w:ascii="Arial" w:eastAsia="Calibri" w:hAnsi="Arial" w:cs="Arial"/>
          <w:sz w:val="24"/>
          <w:szCs w:val="24"/>
        </w:rPr>
        <w:t xml:space="preserve">                                                                                                                                 муниципального  района</w:t>
      </w:r>
    </w:p>
    <w:p w:rsidR="00206F61" w:rsidRDefault="00206F61" w:rsidP="0060390C">
      <w:pPr>
        <w:spacing w:after="0" w:line="240" w:lineRule="auto"/>
        <w:jc w:val="center"/>
        <w:rPr>
          <w:rFonts w:ascii="Arial" w:eastAsia="Calibri" w:hAnsi="Arial" w:cs="Arial"/>
          <w:sz w:val="24"/>
          <w:szCs w:val="24"/>
        </w:rPr>
      </w:pPr>
      <w:r>
        <w:rPr>
          <w:rFonts w:ascii="Arial" w:eastAsia="Calibri" w:hAnsi="Arial" w:cs="Arial"/>
          <w:sz w:val="24"/>
          <w:szCs w:val="24"/>
        </w:rPr>
        <w:t xml:space="preserve">                                                                                                                               Волгоградской  области</w:t>
      </w:r>
    </w:p>
    <w:p w:rsidR="00206F61" w:rsidRDefault="00206F61" w:rsidP="0060390C">
      <w:pPr>
        <w:spacing w:after="0" w:line="240" w:lineRule="auto"/>
        <w:jc w:val="center"/>
        <w:rPr>
          <w:rFonts w:ascii="Arial" w:eastAsia="Calibri" w:hAnsi="Arial" w:cs="Arial"/>
          <w:sz w:val="24"/>
          <w:szCs w:val="24"/>
        </w:rPr>
      </w:pPr>
      <w:r>
        <w:rPr>
          <w:rFonts w:ascii="Arial" w:eastAsia="Calibri" w:hAnsi="Arial" w:cs="Arial"/>
          <w:sz w:val="24"/>
          <w:szCs w:val="24"/>
        </w:rPr>
        <w:t xml:space="preserve">                                                                                                                           </w:t>
      </w:r>
      <w:r w:rsidR="00F568BE">
        <w:rPr>
          <w:rFonts w:ascii="Arial" w:eastAsia="Calibri" w:hAnsi="Arial" w:cs="Arial"/>
          <w:sz w:val="24"/>
          <w:szCs w:val="24"/>
        </w:rPr>
        <w:t xml:space="preserve">     от  ________ №_______</w:t>
      </w:r>
    </w:p>
    <w:p w:rsidR="00206F61" w:rsidRPr="002C715C" w:rsidRDefault="00206F61" w:rsidP="0060390C">
      <w:pPr>
        <w:spacing w:after="0" w:line="240" w:lineRule="auto"/>
        <w:jc w:val="center"/>
        <w:rPr>
          <w:rFonts w:ascii="Arial" w:eastAsia="Calibri" w:hAnsi="Arial" w:cs="Arial"/>
          <w:sz w:val="24"/>
          <w:szCs w:val="24"/>
        </w:rPr>
      </w:pPr>
    </w:p>
    <w:p w:rsidR="009703F6" w:rsidRPr="002C715C" w:rsidRDefault="00EF6BF2" w:rsidP="00E7396C">
      <w:pPr>
        <w:spacing w:after="0" w:line="240" w:lineRule="auto"/>
        <w:rPr>
          <w:rFonts w:ascii="Arial" w:eastAsia="Calibri" w:hAnsi="Arial" w:cs="Arial"/>
          <w:sz w:val="24"/>
          <w:szCs w:val="24"/>
        </w:rPr>
      </w:pPr>
      <w:r w:rsidRPr="002C715C">
        <w:rPr>
          <w:rFonts w:ascii="Arial" w:eastAsia="Calibri" w:hAnsi="Arial" w:cs="Arial"/>
          <w:sz w:val="24"/>
          <w:szCs w:val="24"/>
        </w:rPr>
        <w:t xml:space="preserve">                                                       </w:t>
      </w:r>
      <w:r w:rsidR="00C11726">
        <w:rPr>
          <w:rFonts w:ascii="Arial" w:eastAsia="Calibri" w:hAnsi="Arial" w:cs="Arial"/>
          <w:sz w:val="24"/>
          <w:szCs w:val="24"/>
        </w:rPr>
        <w:t xml:space="preserve">                                </w:t>
      </w:r>
      <w:r w:rsidRPr="002C715C">
        <w:rPr>
          <w:rFonts w:ascii="Arial" w:eastAsia="Calibri" w:hAnsi="Arial" w:cs="Arial"/>
          <w:sz w:val="24"/>
          <w:szCs w:val="24"/>
        </w:rPr>
        <w:t xml:space="preserve">                                                         </w:t>
      </w:r>
      <w:r w:rsidR="00D02091">
        <w:rPr>
          <w:rFonts w:ascii="Arial" w:eastAsia="Calibri" w:hAnsi="Arial" w:cs="Arial"/>
          <w:sz w:val="24"/>
          <w:szCs w:val="24"/>
        </w:rPr>
        <w:t xml:space="preserve">  </w:t>
      </w:r>
      <w:r w:rsidR="00B37AAE">
        <w:rPr>
          <w:rFonts w:ascii="Arial" w:eastAsia="Calibri" w:hAnsi="Arial" w:cs="Arial"/>
          <w:sz w:val="24"/>
          <w:szCs w:val="24"/>
        </w:rPr>
        <w:t xml:space="preserve">      </w:t>
      </w:r>
      <w:r w:rsidR="00206F61">
        <w:rPr>
          <w:rFonts w:ascii="Arial" w:eastAsia="Calibri" w:hAnsi="Arial" w:cs="Arial"/>
          <w:sz w:val="24"/>
          <w:szCs w:val="24"/>
        </w:rPr>
        <w:t>«</w:t>
      </w:r>
      <w:r w:rsidR="00183984" w:rsidRPr="002C715C">
        <w:rPr>
          <w:rFonts w:ascii="Arial" w:eastAsia="Calibri" w:hAnsi="Arial" w:cs="Arial"/>
          <w:sz w:val="24"/>
          <w:szCs w:val="24"/>
        </w:rPr>
        <w:t xml:space="preserve">Приложение </w:t>
      </w:r>
      <w:r w:rsidR="005D7EB6">
        <w:rPr>
          <w:rFonts w:ascii="Arial" w:eastAsia="Calibri" w:hAnsi="Arial" w:cs="Arial"/>
          <w:sz w:val="24"/>
          <w:szCs w:val="24"/>
        </w:rPr>
        <w:t xml:space="preserve"> </w:t>
      </w:r>
      <w:r w:rsidR="009703F6" w:rsidRPr="002C715C">
        <w:rPr>
          <w:rFonts w:ascii="Arial" w:eastAsia="Calibri" w:hAnsi="Arial" w:cs="Arial"/>
          <w:sz w:val="24"/>
          <w:szCs w:val="24"/>
        </w:rPr>
        <w:t>1</w:t>
      </w:r>
    </w:p>
    <w:p w:rsidR="009703F6" w:rsidRPr="002C715C" w:rsidRDefault="009703F6" w:rsidP="00E7396C">
      <w:pPr>
        <w:spacing w:after="0" w:line="240" w:lineRule="auto"/>
        <w:jc w:val="center"/>
        <w:rPr>
          <w:rFonts w:ascii="Arial" w:eastAsia="Calibri" w:hAnsi="Arial" w:cs="Arial"/>
          <w:sz w:val="24"/>
          <w:szCs w:val="24"/>
        </w:rPr>
      </w:pPr>
      <w:r w:rsidRPr="002C715C">
        <w:rPr>
          <w:rFonts w:ascii="Arial" w:eastAsia="Calibri" w:hAnsi="Arial" w:cs="Arial"/>
          <w:sz w:val="24"/>
          <w:szCs w:val="24"/>
        </w:rPr>
        <w:t xml:space="preserve">                                                                                                                   </w:t>
      </w:r>
      <w:r w:rsidR="002C715C">
        <w:rPr>
          <w:rFonts w:ascii="Arial" w:eastAsia="Calibri" w:hAnsi="Arial" w:cs="Arial"/>
          <w:sz w:val="24"/>
          <w:szCs w:val="24"/>
        </w:rPr>
        <w:t xml:space="preserve">       </w:t>
      </w:r>
      <w:r w:rsidR="00B37AAE">
        <w:rPr>
          <w:rFonts w:ascii="Arial" w:eastAsia="Calibri" w:hAnsi="Arial" w:cs="Arial"/>
          <w:sz w:val="24"/>
          <w:szCs w:val="24"/>
        </w:rPr>
        <w:t xml:space="preserve">             </w:t>
      </w:r>
      <w:r w:rsidR="002C715C">
        <w:rPr>
          <w:rFonts w:ascii="Arial" w:eastAsia="Calibri" w:hAnsi="Arial" w:cs="Arial"/>
          <w:sz w:val="24"/>
          <w:szCs w:val="24"/>
        </w:rPr>
        <w:t xml:space="preserve"> </w:t>
      </w:r>
      <w:r w:rsidR="00183984" w:rsidRPr="002C715C">
        <w:rPr>
          <w:rFonts w:ascii="Arial" w:eastAsia="Calibri" w:hAnsi="Arial" w:cs="Arial"/>
          <w:sz w:val="24"/>
          <w:szCs w:val="24"/>
        </w:rPr>
        <w:t xml:space="preserve">к муниципальной </w:t>
      </w:r>
      <w:r w:rsidRPr="002C715C">
        <w:rPr>
          <w:rFonts w:ascii="Arial" w:eastAsia="Calibri" w:hAnsi="Arial" w:cs="Arial"/>
          <w:sz w:val="24"/>
          <w:szCs w:val="24"/>
        </w:rPr>
        <w:t>программе</w:t>
      </w:r>
    </w:p>
    <w:p w:rsidR="00B37AAE" w:rsidRDefault="009703F6" w:rsidP="00E7396C">
      <w:pPr>
        <w:spacing w:after="0" w:line="240" w:lineRule="auto"/>
        <w:jc w:val="center"/>
        <w:rPr>
          <w:rFonts w:ascii="Arial" w:eastAsia="Calibri" w:hAnsi="Arial" w:cs="Arial"/>
          <w:sz w:val="24"/>
          <w:szCs w:val="24"/>
        </w:rPr>
      </w:pPr>
      <w:r w:rsidRPr="002C715C">
        <w:rPr>
          <w:rFonts w:ascii="Arial" w:eastAsia="Calibri" w:hAnsi="Arial" w:cs="Arial"/>
          <w:sz w:val="24"/>
          <w:szCs w:val="24"/>
        </w:rPr>
        <w:t xml:space="preserve">                                                                                 </w:t>
      </w:r>
      <w:r w:rsidR="00AD3447">
        <w:rPr>
          <w:rFonts w:ascii="Arial" w:eastAsia="Calibri" w:hAnsi="Arial" w:cs="Arial"/>
          <w:sz w:val="24"/>
          <w:szCs w:val="24"/>
        </w:rPr>
        <w:t xml:space="preserve">                            </w:t>
      </w:r>
      <w:r w:rsidR="00B37AAE">
        <w:rPr>
          <w:rFonts w:ascii="Arial" w:eastAsia="Calibri" w:hAnsi="Arial" w:cs="Arial"/>
          <w:sz w:val="24"/>
          <w:szCs w:val="24"/>
        </w:rPr>
        <w:t xml:space="preserve">                       </w:t>
      </w:r>
      <w:r w:rsidR="00AD3447">
        <w:rPr>
          <w:rFonts w:ascii="Arial" w:eastAsia="Calibri" w:hAnsi="Arial" w:cs="Arial"/>
          <w:sz w:val="24"/>
          <w:szCs w:val="24"/>
        </w:rPr>
        <w:t xml:space="preserve"> </w:t>
      </w:r>
      <w:r w:rsidR="00183984" w:rsidRPr="002C715C">
        <w:rPr>
          <w:rFonts w:ascii="Arial" w:eastAsia="Calibri" w:hAnsi="Arial" w:cs="Arial"/>
          <w:sz w:val="24"/>
          <w:szCs w:val="24"/>
        </w:rPr>
        <w:t xml:space="preserve">«Культура» Светлоярского </w:t>
      </w:r>
      <w:r w:rsidR="00AD3447">
        <w:rPr>
          <w:rFonts w:ascii="Arial" w:eastAsia="Calibri" w:hAnsi="Arial" w:cs="Arial"/>
          <w:sz w:val="24"/>
          <w:szCs w:val="24"/>
        </w:rPr>
        <w:t xml:space="preserve"> </w:t>
      </w:r>
    </w:p>
    <w:p w:rsidR="009703F6" w:rsidRPr="002C715C" w:rsidRDefault="00B37AAE" w:rsidP="00E7396C">
      <w:pPr>
        <w:spacing w:after="0" w:line="240" w:lineRule="auto"/>
        <w:jc w:val="center"/>
        <w:rPr>
          <w:rFonts w:ascii="Arial" w:eastAsia="Calibri" w:hAnsi="Arial" w:cs="Arial"/>
          <w:sz w:val="24"/>
          <w:szCs w:val="24"/>
        </w:rPr>
      </w:pPr>
      <w:r>
        <w:rPr>
          <w:rFonts w:ascii="Arial" w:eastAsia="Calibri" w:hAnsi="Arial" w:cs="Arial"/>
          <w:sz w:val="24"/>
          <w:szCs w:val="24"/>
        </w:rPr>
        <w:t xml:space="preserve">                                                                                                                                  м</w:t>
      </w:r>
      <w:r w:rsidR="009703F6" w:rsidRPr="002C715C">
        <w:rPr>
          <w:rFonts w:ascii="Arial" w:eastAsia="Calibri" w:hAnsi="Arial" w:cs="Arial"/>
          <w:sz w:val="24"/>
          <w:szCs w:val="24"/>
        </w:rPr>
        <w:t>униципального</w:t>
      </w:r>
      <w:r>
        <w:rPr>
          <w:rFonts w:ascii="Arial" w:eastAsia="Calibri" w:hAnsi="Arial" w:cs="Arial"/>
          <w:sz w:val="24"/>
          <w:szCs w:val="24"/>
        </w:rPr>
        <w:t xml:space="preserve">   района</w:t>
      </w:r>
    </w:p>
    <w:p w:rsidR="009703F6" w:rsidRPr="002C715C" w:rsidRDefault="009703F6" w:rsidP="00E7396C">
      <w:pPr>
        <w:spacing w:after="0" w:line="240" w:lineRule="auto"/>
        <w:jc w:val="center"/>
        <w:rPr>
          <w:rFonts w:ascii="Arial" w:eastAsia="Calibri" w:hAnsi="Arial" w:cs="Arial"/>
          <w:sz w:val="24"/>
          <w:szCs w:val="24"/>
        </w:rPr>
      </w:pPr>
      <w:r w:rsidRPr="002C715C">
        <w:rPr>
          <w:rFonts w:ascii="Arial" w:eastAsia="Calibri" w:hAnsi="Arial" w:cs="Arial"/>
          <w:sz w:val="24"/>
          <w:szCs w:val="24"/>
        </w:rPr>
        <w:t xml:space="preserve">                                                                                                                         </w:t>
      </w:r>
      <w:r w:rsidR="00D02091">
        <w:rPr>
          <w:rFonts w:ascii="Arial" w:eastAsia="Calibri" w:hAnsi="Arial" w:cs="Arial"/>
          <w:sz w:val="24"/>
          <w:szCs w:val="24"/>
        </w:rPr>
        <w:t xml:space="preserve">     </w:t>
      </w:r>
      <w:r w:rsidR="00183984" w:rsidRPr="002C715C">
        <w:rPr>
          <w:rFonts w:ascii="Arial" w:eastAsia="Calibri" w:hAnsi="Arial" w:cs="Arial"/>
          <w:sz w:val="24"/>
          <w:szCs w:val="24"/>
        </w:rPr>
        <w:t xml:space="preserve">Волгоградской </w:t>
      </w:r>
      <w:r w:rsidRPr="002C715C">
        <w:rPr>
          <w:rFonts w:ascii="Arial" w:eastAsia="Calibri" w:hAnsi="Arial" w:cs="Arial"/>
          <w:sz w:val="24"/>
          <w:szCs w:val="24"/>
        </w:rPr>
        <w:t>области</w:t>
      </w:r>
    </w:p>
    <w:p w:rsidR="009703F6" w:rsidRPr="002C715C" w:rsidRDefault="009703F6" w:rsidP="00E7396C">
      <w:pPr>
        <w:spacing w:after="0" w:line="240" w:lineRule="auto"/>
        <w:rPr>
          <w:rFonts w:ascii="Arial" w:eastAsia="Calibri" w:hAnsi="Arial" w:cs="Arial"/>
          <w:sz w:val="24"/>
          <w:szCs w:val="24"/>
        </w:rPr>
      </w:pPr>
      <w:r w:rsidRPr="002C715C">
        <w:rPr>
          <w:rFonts w:ascii="Arial" w:eastAsia="Calibri" w:hAnsi="Arial" w:cs="Arial"/>
          <w:sz w:val="24"/>
          <w:szCs w:val="24"/>
        </w:rPr>
        <w:t xml:space="preserve">                                                                                                                </w:t>
      </w:r>
      <w:r w:rsidR="002C715C">
        <w:rPr>
          <w:rFonts w:ascii="Arial" w:eastAsia="Calibri" w:hAnsi="Arial" w:cs="Arial"/>
          <w:sz w:val="24"/>
          <w:szCs w:val="24"/>
        </w:rPr>
        <w:t xml:space="preserve">     </w:t>
      </w:r>
      <w:r w:rsidR="00D02091">
        <w:rPr>
          <w:rFonts w:ascii="Arial" w:eastAsia="Calibri" w:hAnsi="Arial" w:cs="Arial"/>
          <w:sz w:val="24"/>
          <w:szCs w:val="24"/>
        </w:rPr>
        <w:t xml:space="preserve">                              </w:t>
      </w:r>
      <w:r w:rsidR="00A54BEC">
        <w:rPr>
          <w:rFonts w:ascii="Arial" w:eastAsia="Calibri" w:hAnsi="Arial" w:cs="Arial"/>
          <w:sz w:val="24"/>
          <w:szCs w:val="24"/>
        </w:rPr>
        <w:t xml:space="preserve"> </w:t>
      </w:r>
      <w:r w:rsidR="008C38D5">
        <w:rPr>
          <w:rFonts w:ascii="Arial" w:eastAsia="Calibri" w:hAnsi="Arial" w:cs="Arial"/>
          <w:sz w:val="24"/>
          <w:szCs w:val="24"/>
        </w:rPr>
        <w:t xml:space="preserve"> </w:t>
      </w:r>
      <w:r w:rsidR="00B37AAE">
        <w:rPr>
          <w:rFonts w:ascii="Arial" w:eastAsia="Calibri" w:hAnsi="Arial" w:cs="Arial"/>
          <w:sz w:val="24"/>
          <w:szCs w:val="24"/>
        </w:rPr>
        <w:t xml:space="preserve">   </w:t>
      </w:r>
      <w:r w:rsidR="00440C60">
        <w:rPr>
          <w:rFonts w:ascii="Arial" w:eastAsia="Calibri" w:hAnsi="Arial" w:cs="Arial"/>
          <w:sz w:val="24"/>
          <w:szCs w:val="24"/>
        </w:rPr>
        <w:t xml:space="preserve"> </w:t>
      </w:r>
      <w:r w:rsidR="002C715C">
        <w:rPr>
          <w:rFonts w:ascii="Arial" w:eastAsia="Calibri" w:hAnsi="Arial" w:cs="Arial"/>
          <w:sz w:val="24"/>
          <w:szCs w:val="24"/>
        </w:rPr>
        <w:t>на</w:t>
      </w:r>
      <w:r w:rsidR="00D02091">
        <w:rPr>
          <w:rFonts w:ascii="Arial" w:eastAsia="Calibri" w:hAnsi="Arial" w:cs="Arial"/>
          <w:sz w:val="24"/>
          <w:szCs w:val="24"/>
        </w:rPr>
        <w:t xml:space="preserve"> 2019-2022</w:t>
      </w:r>
      <w:r w:rsidRPr="002C715C">
        <w:rPr>
          <w:rFonts w:ascii="Arial" w:eastAsia="Calibri" w:hAnsi="Arial" w:cs="Arial"/>
          <w:sz w:val="24"/>
          <w:szCs w:val="24"/>
        </w:rPr>
        <w:t xml:space="preserve"> годы</w:t>
      </w:r>
    </w:p>
    <w:p w:rsidR="008B33DE" w:rsidRPr="002C715C" w:rsidRDefault="009703F6" w:rsidP="00E7396C">
      <w:pPr>
        <w:spacing w:after="0" w:line="240" w:lineRule="auto"/>
        <w:jc w:val="both"/>
        <w:rPr>
          <w:rFonts w:ascii="Arial" w:hAnsi="Arial" w:cs="Arial"/>
          <w:sz w:val="24"/>
          <w:szCs w:val="24"/>
        </w:rPr>
      </w:pPr>
      <w:r w:rsidRPr="002C715C">
        <w:rPr>
          <w:rFonts w:ascii="Arial" w:hAnsi="Arial" w:cs="Arial"/>
          <w:sz w:val="24"/>
          <w:szCs w:val="24"/>
        </w:rPr>
        <w:t>.</w:t>
      </w:r>
      <w:r w:rsidR="008B33DE" w:rsidRPr="002C715C">
        <w:rPr>
          <w:rFonts w:ascii="Arial" w:hAnsi="Arial" w:cs="Arial"/>
          <w:sz w:val="24"/>
          <w:szCs w:val="24"/>
        </w:rPr>
        <w:t>.</w:t>
      </w:r>
    </w:p>
    <w:p w:rsidR="000500DA" w:rsidRPr="002C715C" w:rsidRDefault="000500DA" w:rsidP="00E7396C">
      <w:pPr>
        <w:spacing w:after="0" w:line="240" w:lineRule="auto"/>
        <w:jc w:val="both"/>
        <w:rPr>
          <w:rFonts w:ascii="Arial" w:hAnsi="Arial" w:cs="Arial"/>
          <w:szCs w:val="24"/>
        </w:rPr>
      </w:pPr>
    </w:p>
    <w:p w:rsidR="009703F6" w:rsidRPr="002C715C" w:rsidRDefault="009703F6" w:rsidP="00183984">
      <w:pPr>
        <w:spacing w:after="0" w:line="240" w:lineRule="auto"/>
        <w:ind w:firstLine="708"/>
        <w:jc w:val="center"/>
        <w:rPr>
          <w:rFonts w:ascii="Arial" w:eastAsia="Calibri" w:hAnsi="Arial" w:cs="Arial"/>
          <w:b/>
          <w:sz w:val="24"/>
          <w:szCs w:val="26"/>
        </w:rPr>
      </w:pPr>
      <w:r w:rsidRPr="002C715C">
        <w:rPr>
          <w:rFonts w:ascii="Arial" w:eastAsia="Calibri" w:hAnsi="Arial" w:cs="Arial"/>
          <w:b/>
          <w:sz w:val="24"/>
          <w:szCs w:val="26"/>
        </w:rPr>
        <w:t>Перечень                                                                                                                                                                                                              основн</w:t>
      </w:r>
      <w:r w:rsidR="00183984" w:rsidRPr="002C715C">
        <w:rPr>
          <w:rFonts w:ascii="Arial" w:eastAsia="Calibri" w:hAnsi="Arial" w:cs="Arial"/>
          <w:b/>
          <w:sz w:val="24"/>
          <w:szCs w:val="26"/>
        </w:rPr>
        <w:t xml:space="preserve">ых   программных   мероприятий </w:t>
      </w:r>
      <w:r w:rsidR="00560381">
        <w:rPr>
          <w:rFonts w:ascii="Arial" w:eastAsia="Calibri" w:hAnsi="Arial" w:cs="Arial"/>
          <w:b/>
          <w:sz w:val="24"/>
          <w:szCs w:val="26"/>
        </w:rPr>
        <w:t xml:space="preserve">  </w:t>
      </w:r>
      <w:r w:rsidRPr="002C715C">
        <w:rPr>
          <w:rFonts w:ascii="Arial" w:eastAsia="Calibri" w:hAnsi="Arial" w:cs="Arial"/>
          <w:b/>
          <w:sz w:val="24"/>
          <w:szCs w:val="26"/>
        </w:rPr>
        <w:t>муниципальной   программы</w:t>
      </w:r>
    </w:p>
    <w:p w:rsidR="009703F6" w:rsidRPr="00573EA8" w:rsidRDefault="009703F6" w:rsidP="00E7396C">
      <w:pPr>
        <w:spacing w:after="0" w:line="240" w:lineRule="auto"/>
        <w:ind w:firstLine="708"/>
        <w:jc w:val="both"/>
        <w:rPr>
          <w:rFonts w:ascii="Arial" w:eastAsia="Calibri" w:hAnsi="Arial" w:cs="Arial"/>
          <w:b/>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
        <w:gridCol w:w="1783"/>
        <w:gridCol w:w="973"/>
        <w:gridCol w:w="1671"/>
        <w:gridCol w:w="1254"/>
        <w:gridCol w:w="1248"/>
        <w:gridCol w:w="1251"/>
        <w:gridCol w:w="1254"/>
        <w:gridCol w:w="1254"/>
        <w:gridCol w:w="1251"/>
        <w:gridCol w:w="1251"/>
        <w:gridCol w:w="1189"/>
      </w:tblGrid>
      <w:tr w:rsidR="00165D45" w:rsidRPr="00573EA8" w:rsidTr="00165D45">
        <w:trPr>
          <w:trHeight w:val="285"/>
        </w:trPr>
        <w:tc>
          <w:tcPr>
            <w:tcW w:w="138" w:type="pct"/>
            <w:vMerge w:val="restart"/>
          </w:tcPr>
          <w:p w:rsidR="00165D45" w:rsidRPr="00573EA8" w:rsidRDefault="00165D45"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w:t>
            </w:r>
          </w:p>
          <w:p w:rsidR="00165D45" w:rsidRPr="00573EA8" w:rsidRDefault="00165D45"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п/п</w:t>
            </w:r>
          </w:p>
        </w:tc>
        <w:tc>
          <w:tcPr>
            <w:tcW w:w="603" w:type="pct"/>
            <w:vMerge w:val="restart"/>
          </w:tcPr>
          <w:p w:rsidR="00165D45" w:rsidRPr="00573EA8" w:rsidRDefault="00165D45"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Наименование  мероприятия</w:t>
            </w:r>
          </w:p>
        </w:tc>
        <w:tc>
          <w:tcPr>
            <w:tcW w:w="329" w:type="pct"/>
            <w:vMerge w:val="restart"/>
          </w:tcPr>
          <w:p w:rsidR="00165D45" w:rsidRPr="00573EA8" w:rsidRDefault="00165D45"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Срок  реал</w:t>
            </w:r>
            <w:r w:rsidRPr="00573EA8">
              <w:rPr>
                <w:rFonts w:ascii="Arial" w:eastAsia="Calibri" w:hAnsi="Arial" w:cs="Arial"/>
                <w:sz w:val="20"/>
                <w:szCs w:val="24"/>
              </w:rPr>
              <w:t>и</w:t>
            </w:r>
            <w:r w:rsidRPr="00573EA8">
              <w:rPr>
                <w:rFonts w:ascii="Arial" w:eastAsia="Calibri" w:hAnsi="Arial" w:cs="Arial"/>
                <w:sz w:val="20"/>
                <w:szCs w:val="24"/>
              </w:rPr>
              <w:t>зации</w:t>
            </w:r>
          </w:p>
        </w:tc>
        <w:tc>
          <w:tcPr>
            <w:tcW w:w="565" w:type="pct"/>
            <w:vMerge w:val="restart"/>
          </w:tcPr>
          <w:p w:rsidR="00165D45" w:rsidRPr="00573EA8" w:rsidRDefault="00165D45"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Координатор/</w:t>
            </w:r>
          </w:p>
          <w:p w:rsidR="00165D45" w:rsidRPr="00573EA8" w:rsidRDefault="00165D45"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 xml:space="preserve">Исполнитель </w:t>
            </w:r>
          </w:p>
        </w:tc>
        <w:tc>
          <w:tcPr>
            <w:tcW w:w="1693" w:type="pct"/>
            <w:gridSpan w:val="4"/>
          </w:tcPr>
          <w:p w:rsidR="00165D45" w:rsidRPr="00573EA8" w:rsidRDefault="00165D45"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Объемы  финансирования, тыс.руб.</w:t>
            </w:r>
          </w:p>
        </w:tc>
        <w:tc>
          <w:tcPr>
            <w:tcW w:w="1672" w:type="pct"/>
            <w:gridSpan w:val="4"/>
          </w:tcPr>
          <w:p w:rsidR="00165D45" w:rsidRPr="00573EA8" w:rsidRDefault="00165D45"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Источники  финансирования</w:t>
            </w:r>
          </w:p>
        </w:tc>
      </w:tr>
      <w:tr w:rsidR="00165D45" w:rsidRPr="00573EA8" w:rsidTr="00165D45">
        <w:trPr>
          <w:trHeight w:val="919"/>
        </w:trPr>
        <w:tc>
          <w:tcPr>
            <w:tcW w:w="138" w:type="pct"/>
            <w:vMerge/>
          </w:tcPr>
          <w:p w:rsidR="00165D45" w:rsidRPr="00573EA8" w:rsidRDefault="00165D45" w:rsidP="00E7396C">
            <w:pPr>
              <w:spacing w:after="0" w:line="240" w:lineRule="auto"/>
              <w:jc w:val="both"/>
              <w:rPr>
                <w:rFonts w:ascii="Arial" w:eastAsia="Calibri" w:hAnsi="Arial" w:cs="Arial"/>
                <w:sz w:val="20"/>
                <w:szCs w:val="24"/>
              </w:rPr>
            </w:pPr>
          </w:p>
        </w:tc>
        <w:tc>
          <w:tcPr>
            <w:tcW w:w="603" w:type="pct"/>
            <w:vMerge/>
          </w:tcPr>
          <w:p w:rsidR="00165D45" w:rsidRPr="00573EA8" w:rsidRDefault="00165D45" w:rsidP="00E7396C">
            <w:pPr>
              <w:spacing w:after="0" w:line="240" w:lineRule="auto"/>
              <w:jc w:val="both"/>
              <w:rPr>
                <w:rFonts w:ascii="Arial" w:eastAsia="Calibri" w:hAnsi="Arial" w:cs="Arial"/>
                <w:sz w:val="20"/>
                <w:szCs w:val="24"/>
              </w:rPr>
            </w:pPr>
          </w:p>
        </w:tc>
        <w:tc>
          <w:tcPr>
            <w:tcW w:w="329" w:type="pct"/>
            <w:vMerge/>
          </w:tcPr>
          <w:p w:rsidR="00165D45" w:rsidRPr="00573EA8" w:rsidRDefault="00165D45" w:rsidP="00E7396C">
            <w:pPr>
              <w:spacing w:after="0" w:line="240" w:lineRule="auto"/>
              <w:jc w:val="both"/>
              <w:rPr>
                <w:rFonts w:ascii="Arial" w:eastAsia="Calibri" w:hAnsi="Arial" w:cs="Arial"/>
                <w:sz w:val="20"/>
                <w:szCs w:val="24"/>
              </w:rPr>
            </w:pPr>
          </w:p>
        </w:tc>
        <w:tc>
          <w:tcPr>
            <w:tcW w:w="565" w:type="pct"/>
            <w:vMerge/>
          </w:tcPr>
          <w:p w:rsidR="00165D45" w:rsidRPr="00573EA8" w:rsidRDefault="00165D45" w:rsidP="00E7396C">
            <w:pPr>
              <w:spacing w:after="0" w:line="240" w:lineRule="auto"/>
              <w:jc w:val="center"/>
              <w:rPr>
                <w:rFonts w:ascii="Arial" w:eastAsia="Calibri" w:hAnsi="Arial" w:cs="Arial"/>
                <w:sz w:val="20"/>
                <w:szCs w:val="24"/>
              </w:rPr>
            </w:pPr>
          </w:p>
        </w:tc>
        <w:tc>
          <w:tcPr>
            <w:tcW w:w="424" w:type="pct"/>
          </w:tcPr>
          <w:p w:rsidR="00165D45" w:rsidRPr="00573EA8" w:rsidRDefault="00165D45"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2019г.</w:t>
            </w:r>
          </w:p>
        </w:tc>
        <w:tc>
          <w:tcPr>
            <w:tcW w:w="422" w:type="pct"/>
          </w:tcPr>
          <w:p w:rsidR="00165D45" w:rsidRPr="00573EA8" w:rsidRDefault="00165D45"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2020г.</w:t>
            </w:r>
          </w:p>
        </w:tc>
        <w:tc>
          <w:tcPr>
            <w:tcW w:w="423" w:type="pct"/>
          </w:tcPr>
          <w:p w:rsidR="00165D45" w:rsidRPr="00573EA8" w:rsidRDefault="00165D45"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2021г.</w:t>
            </w:r>
          </w:p>
        </w:tc>
        <w:tc>
          <w:tcPr>
            <w:tcW w:w="424" w:type="pct"/>
          </w:tcPr>
          <w:p w:rsidR="00165D45" w:rsidRPr="00573EA8" w:rsidRDefault="00165D45"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2022г.</w:t>
            </w:r>
          </w:p>
        </w:tc>
        <w:tc>
          <w:tcPr>
            <w:tcW w:w="424" w:type="pct"/>
          </w:tcPr>
          <w:p w:rsidR="00165D45" w:rsidRPr="00573EA8" w:rsidRDefault="00165D45"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2019г.</w:t>
            </w:r>
          </w:p>
        </w:tc>
        <w:tc>
          <w:tcPr>
            <w:tcW w:w="423" w:type="pct"/>
          </w:tcPr>
          <w:p w:rsidR="00165D45" w:rsidRPr="00573EA8" w:rsidRDefault="00165D45"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2020г.</w:t>
            </w:r>
          </w:p>
        </w:tc>
        <w:tc>
          <w:tcPr>
            <w:tcW w:w="423" w:type="pct"/>
          </w:tcPr>
          <w:p w:rsidR="00165D45" w:rsidRPr="00573EA8" w:rsidRDefault="00165D45"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2021г.</w:t>
            </w:r>
          </w:p>
        </w:tc>
        <w:tc>
          <w:tcPr>
            <w:tcW w:w="402" w:type="pct"/>
          </w:tcPr>
          <w:p w:rsidR="00165D45" w:rsidRPr="00573EA8" w:rsidRDefault="00165D45"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2022г.</w:t>
            </w:r>
          </w:p>
        </w:tc>
      </w:tr>
      <w:tr w:rsidR="00165D45" w:rsidRPr="00573EA8" w:rsidTr="00165D45">
        <w:trPr>
          <w:trHeight w:val="1172"/>
        </w:trPr>
        <w:tc>
          <w:tcPr>
            <w:tcW w:w="138" w:type="pct"/>
          </w:tcPr>
          <w:p w:rsidR="00165D45" w:rsidRPr="00573EA8" w:rsidRDefault="00165D45"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1.</w:t>
            </w:r>
          </w:p>
        </w:tc>
        <w:tc>
          <w:tcPr>
            <w:tcW w:w="603" w:type="pct"/>
          </w:tcPr>
          <w:p w:rsidR="00165D45" w:rsidRPr="00573EA8" w:rsidRDefault="00165D45" w:rsidP="00E7396C">
            <w:pPr>
              <w:spacing w:after="0" w:line="240" w:lineRule="auto"/>
              <w:jc w:val="both"/>
              <w:rPr>
                <w:rFonts w:ascii="Arial" w:eastAsia="Calibri" w:hAnsi="Arial" w:cs="Arial"/>
                <w:sz w:val="20"/>
                <w:szCs w:val="24"/>
              </w:rPr>
            </w:pPr>
            <w:r w:rsidRPr="00573EA8">
              <w:rPr>
                <w:rFonts w:ascii="Arial" w:eastAsia="Calibri" w:hAnsi="Arial" w:cs="Arial"/>
                <w:sz w:val="20"/>
                <w:szCs w:val="24"/>
              </w:rPr>
              <w:t>Поддержка  одаренных  д</w:t>
            </w:r>
            <w:r w:rsidRPr="00573EA8">
              <w:rPr>
                <w:rFonts w:ascii="Arial" w:eastAsia="Calibri" w:hAnsi="Arial" w:cs="Arial"/>
                <w:sz w:val="20"/>
                <w:szCs w:val="24"/>
              </w:rPr>
              <w:t>е</w:t>
            </w:r>
            <w:r w:rsidRPr="00573EA8">
              <w:rPr>
                <w:rFonts w:ascii="Arial" w:eastAsia="Calibri" w:hAnsi="Arial" w:cs="Arial"/>
                <w:sz w:val="20"/>
                <w:szCs w:val="24"/>
              </w:rPr>
              <w:t>тей</w:t>
            </w:r>
          </w:p>
        </w:tc>
        <w:tc>
          <w:tcPr>
            <w:tcW w:w="329" w:type="pct"/>
          </w:tcPr>
          <w:p w:rsidR="00165D45" w:rsidRPr="00573EA8" w:rsidRDefault="00165D45"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2019-2022гг.</w:t>
            </w:r>
          </w:p>
        </w:tc>
        <w:tc>
          <w:tcPr>
            <w:tcW w:w="565" w:type="pct"/>
          </w:tcPr>
          <w:p w:rsidR="00165D45" w:rsidRPr="00573EA8" w:rsidRDefault="00165D45"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ОДМКСиТ а</w:t>
            </w:r>
            <w:r w:rsidRPr="00573EA8">
              <w:rPr>
                <w:rFonts w:ascii="Arial" w:eastAsia="Calibri" w:hAnsi="Arial" w:cs="Arial"/>
                <w:sz w:val="20"/>
                <w:szCs w:val="24"/>
              </w:rPr>
              <w:t>д</w:t>
            </w:r>
            <w:r w:rsidRPr="00573EA8">
              <w:rPr>
                <w:rFonts w:ascii="Arial" w:eastAsia="Calibri" w:hAnsi="Arial" w:cs="Arial"/>
                <w:sz w:val="20"/>
                <w:szCs w:val="24"/>
              </w:rPr>
              <w:t>министрации района/</w:t>
            </w:r>
          </w:p>
          <w:p w:rsidR="00165D45" w:rsidRPr="00573EA8" w:rsidRDefault="00165D45"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МКУ ДО «Светлоярская ШИ»</w:t>
            </w:r>
          </w:p>
        </w:tc>
        <w:tc>
          <w:tcPr>
            <w:tcW w:w="424" w:type="pct"/>
          </w:tcPr>
          <w:p w:rsidR="00165D45" w:rsidRPr="00573EA8" w:rsidRDefault="00165D45"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13,5</w:t>
            </w:r>
          </w:p>
        </w:tc>
        <w:tc>
          <w:tcPr>
            <w:tcW w:w="422" w:type="pct"/>
          </w:tcPr>
          <w:p w:rsidR="00165D45" w:rsidRPr="00573EA8" w:rsidRDefault="00165D45"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 xml:space="preserve">13,5 </w:t>
            </w:r>
          </w:p>
        </w:tc>
        <w:tc>
          <w:tcPr>
            <w:tcW w:w="423" w:type="pct"/>
          </w:tcPr>
          <w:p w:rsidR="00165D45" w:rsidRPr="00573EA8" w:rsidRDefault="00165D45"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 xml:space="preserve">13,5 </w:t>
            </w:r>
          </w:p>
        </w:tc>
        <w:tc>
          <w:tcPr>
            <w:tcW w:w="424" w:type="pct"/>
          </w:tcPr>
          <w:p w:rsidR="00165D45" w:rsidRPr="00573EA8" w:rsidRDefault="00165D45"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13,5</w:t>
            </w:r>
          </w:p>
        </w:tc>
        <w:tc>
          <w:tcPr>
            <w:tcW w:w="424" w:type="pct"/>
          </w:tcPr>
          <w:p w:rsidR="00165D45" w:rsidRPr="00573EA8" w:rsidRDefault="00165D45"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Районный бюджет</w:t>
            </w:r>
          </w:p>
          <w:p w:rsidR="00165D45" w:rsidRPr="00573EA8" w:rsidRDefault="00165D45" w:rsidP="00E7396C">
            <w:pPr>
              <w:spacing w:after="0" w:line="240" w:lineRule="auto"/>
              <w:jc w:val="center"/>
              <w:rPr>
                <w:rFonts w:ascii="Arial" w:eastAsia="Calibri" w:hAnsi="Arial" w:cs="Arial"/>
                <w:sz w:val="20"/>
                <w:szCs w:val="24"/>
              </w:rPr>
            </w:pPr>
          </w:p>
        </w:tc>
        <w:tc>
          <w:tcPr>
            <w:tcW w:w="423" w:type="pct"/>
          </w:tcPr>
          <w:p w:rsidR="00165D45" w:rsidRPr="00573EA8" w:rsidRDefault="00165D45"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Районный бюджет</w:t>
            </w:r>
          </w:p>
          <w:p w:rsidR="00165D45" w:rsidRPr="00573EA8" w:rsidRDefault="00165D45" w:rsidP="00E7396C">
            <w:pPr>
              <w:spacing w:after="0" w:line="240" w:lineRule="auto"/>
              <w:jc w:val="center"/>
              <w:rPr>
                <w:rFonts w:ascii="Arial" w:eastAsia="Calibri" w:hAnsi="Arial" w:cs="Arial"/>
                <w:sz w:val="20"/>
                <w:szCs w:val="24"/>
              </w:rPr>
            </w:pPr>
          </w:p>
        </w:tc>
        <w:tc>
          <w:tcPr>
            <w:tcW w:w="423" w:type="pct"/>
          </w:tcPr>
          <w:p w:rsidR="00165D45" w:rsidRPr="00573EA8" w:rsidRDefault="00165D45"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Районный бюджет</w:t>
            </w:r>
          </w:p>
          <w:p w:rsidR="00165D45" w:rsidRPr="00573EA8" w:rsidRDefault="00165D45" w:rsidP="00E7396C">
            <w:pPr>
              <w:spacing w:after="0" w:line="240" w:lineRule="auto"/>
              <w:jc w:val="center"/>
              <w:rPr>
                <w:rFonts w:ascii="Arial" w:eastAsia="Calibri" w:hAnsi="Arial" w:cs="Arial"/>
                <w:sz w:val="20"/>
                <w:szCs w:val="24"/>
              </w:rPr>
            </w:pPr>
          </w:p>
        </w:tc>
        <w:tc>
          <w:tcPr>
            <w:tcW w:w="402" w:type="pct"/>
          </w:tcPr>
          <w:p w:rsidR="00165D45" w:rsidRPr="00573EA8" w:rsidRDefault="00165D45" w:rsidP="00165D45">
            <w:pPr>
              <w:spacing w:after="0" w:line="240" w:lineRule="auto"/>
              <w:jc w:val="center"/>
              <w:rPr>
                <w:rFonts w:ascii="Arial" w:eastAsia="Calibri" w:hAnsi="Arial" w:cs="Arial"/>
                <w:sz w:val="20"/>
                <w:szCs w:val="24"/>
              </w:rPr>
            </w:pPr>
            <w:r w:rsidRPr="00573EA8">
              <w:rPr>
                <w:rFonts w:ascii="Arial" w:eastAsia="Calibri" w:hAnsi="Arial" w:cs="Arial"/>
                <w:sz w:val="20"/>
                <w:szCs w:val="24"/>
              </w:rPr>
              <w:t>Район-</w:t>
            </w:r>
          </w:p>
          <w:p w:rsidR="00165D45" w:rsidRPr="00573EA8" w:rsidRDefault="00165D45" w:rsidP="00165D45">
            <w:pPr>
              <w:spacing w:after="0" w:line="240" w:lineRule="auto"/>
              <w:jc w:val="center"/>
              <w:rPr>
                <w:rFonts w:ascii="Arial" w:eastAsia="Calibri" w:hAnsi="Arial" w:cs="Arial"/>
                <w:sz w:val="20"/>
                <w:szCs w:val="24"/>
              </w:rPr>
            </w:pPr>
            <w:r w:rsidRPr="00573EA8">
              <w:rPr>
                <w:rFonts w:ascii="Arial" w:eastAsia="Calibri" w:hAnsi="Arial" w:cs="Arial"/>
                <w:sz w:val="20"/>
                <w:szCs w:val="24"/>
              </w:rPr>
              <w:t>ный бю</w:t>
            </w:r>
            <w:r w:rsidRPr="00573EA8">
              <w:rPr>
                <w:rFonts w:ascii="Arial" w:eastAsia="Calibri" w:hAnsi="Arial" w:cs="Arial"/>
                <w:sz w:val="20"/>
                <w:szCs w:val="24"/>
              </w:rPr>
              <w:t>д</w:t>
            </w:r>
            <w:r w:rsidRPr="00573EA8">
              <w:rPr>
                <w:rFonts w:ascii="Arial" w:eastAsia="Calibri" w:hAnsi="Arial" w:cs="Arial"/>
                <w:sz w:val="20"/>
                <w:szCs w:val="24"/>
              </w:rPr>
              <w:t>жет</w:t>
            </w:r>
          </w:p>
          <w:p w:rsidR="00165D45" w:rsidRPr="00573EA8" w:rsidRDefault="00165D45" w:rsidP="00E7396C">
            <w:pPr>
              <w:spacing w:after="0" w:line="240" w:lineRule="auto"/>
              <w:jc w:val="center"/>
              <w:rPr>
                <w:rFonts w:ascii="Arial" w:eastAsia="Calibri" w:hAnsi="Arial" w:cs="Arial"/>
                <w:sz w:val="20"/>
                <w:szCs w:val="24"/>
              </w:rPr>
            </w:pPr>
          </w:p>
        </w:tc>
      </w:tr>
      <w:tr w:rsidR="00165D45" w:rsidRPr="00573EA8" w:rsidTr="00A63C2F">
        <w:trPr>
          <w:trHeight w:val="920"/>
        </w:trPr>
        <w:tc>
          <w:tcPr>
            <w:tcW w:w="138" w:type="pct"/>
            <w:vMerge w:val="restart"/>
          </w:tcPr>
          <w:p w:rsidR="00165D45" w:rsidRPr="00573EA8" w:rsidRDefault="00165D45"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2.</w:t>
            </w:r>
          </w:p>
        </w:tc>
        <w:tc>
          <w:tcPr>
            <w:tcW w:w="603" w:type="pct"/>
            <w:vMerge w:val="restart"/>
          </w:tcPr>
          <w:p w:rsidR="00165D45" w:rsidRPr="00573EA8" w:rsidRDefault="00165D45" w:rsidP="00E7396C">
            <w:pPr>
              <w:spacing w:after="0" w:line="240" w:lineRule="auto"/>
              <w:rPr>
                <w:rFonts w:ascii="Arial" w:eastAsia="Calibri" w:hAnsi="Arial" w:cs="Arial"/>
                <w:sz w:val="20"/>
                <w:szCs w:val="24"/>
              </w:rPr>
            </w:pPr>
            <w:r w:rsidRPr="00573EA8">
              <w:rPr>
                <w:rFonts w:ascii="Arial" w:eastAsia="Calibri" w:hAnsi="Arial" w:cs="Arial"/>
                <w:sz w:val="20"/>
                <w:szCs w:val="24"/>
              </w:rPr>
              <w:t>Развитие кул</w:t>
            </w:r>
            <w:r w:rsidRPr="00573EA8">
              <w:rPr>
                <w:rFonts w:ascii="Arial" w:eastAsia="Calibri" w:hAnsi="Arial" w:cs="Arial"/>
                <w:sz w:val="20"/>
                <w:szCs w:val="24"/>
              </w:rPr>
              <w:t>ь</w:t>
            </w:r>
            <w:r w:rsidRPr="00573EA8">
              <w:rPr>
                <w:rFonts w:ascii="Arial" w:eastAsia="Calibri" w:hAnsi="Arial" w:cs="Arial"/>
                <w:sz w:val="20"/>
                <w:szCs w:val="24"/>
              </w:rPr>
              <w:t>турных  иници</w:t>
            </w:r>
            <w:r w:rsidRPr="00573EA8">
              <w:rPr>
                <w:rFonts w:ascii="Arial" w:eastAsia="Calibri" w:hAnsi="Arial" w:cs="Arial"/>
                <w:sz w:val="20"/>
                <w:szCs w:val="24"/>
              </w:rPr>
              <w:t>а</w:t>
            </w:r>
            <w:r w:rsidRPr="00573EA8">
              <w:rPr>
                <w:rFonts w:ascii="Arial" w:eastAsia="Calibri" w:hAnsi="Arial" w:cs="Arial"/>
                <w:sz w:val="20"/>
                <w:szCs w:val="24"/>
              </w:rPr>
              <w:t>тив и  творч</w:t>
            </w:r>
            <w:r w:rsidRPr="00573EA8">
              <w:rPr>
                <w:rFonts w:ascii="Arial" w:eastAsia="Calibri" w:hAnsi="Arial" w:cs="Arial"/>
                <w:sz w:val="20"/>
                <w:szCs w:val="24"/>
              </w:rPr>
              <w:t>е</w:t>
            </w:r>
            <w:r w:rsidRPr="00573EA8">
              <w:rPr>
                <w:rFonts w:ascii="Arial" w:eastAsia="Calibri" w:hAnsi="Arial" w:cs="Arial"/>
                <w:sz w:val="20"/>
                <w:szCs w:val="24"/>
              </w:rPr>
              <w:t>ского  потенц</w:t>
            </w:r>
            <w:r w:rsidRPr="00573EA8">
              <w:rPr>
                <w:rFonts w:ascii="Arial" w:eastAsia="Calibri" w:hAnsi="Arial" w:cs="Arial"/>
                <w:sz w:val="20"/>
                <w:szCs w:val="24"/>
              </w:rPr>
              <w:t>и</w:t>
            </w:r>
            <w:r w:rsidRPr="00573EA8">
              <w:rPr>
                <w:rFonts w:ascii="Arial" w:eastAsia="Calibri" w:hAnsi="Arial" w:cs="Arial"/>
                <w:sz w:val="20"/>
                <w:szCs w:val="24"/>
              </w:rPr>
              <w:lastRenderedPageBreak/>
              <w:t>ала  населения  Светлоярского  муниципального  района</w:t>
            </w:r>
          </w:p>
        </w:tc>
        <w:tc>
          <w:tcPr>
            <w:tcW w:w="329" w:type="pct"/>
          </w:tcPr>
          <w:p w:rsidR="00165D45" w:rsidRPr="00573EA8" w:rsidRDefault="00165D45"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lastRenderedPageBreak/>
              <w:t>2019-2022гг.</w:t>
            </w:r>
          </w:p>
        </w:tc>
        <w:tc>
          <w:tcPr>
            <w:tcW w:w="565" w:type="pct"/>
          </w:tcPr>
          <w:p w:rsidR="00165D45" w:rsidRPr="00573EA8" w:rsidRDefault="00165D45"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ОДМКСиТ а</w:t>
            </w:r>
            <w:r w:rsidRPr="00573EA8">
              <w:rPr>
                <w:rFonts w:ascii="Arial" w:eastAsia="Calibri" w:hAnsi="Arial" w:cs="Arial"/>
                <w:sz w:val="20"/>
                <w:szCs w:val="24"/>
              </w:rPr>
              <w:t>д</w:t>
            </w:r>
            <w:r w:rsidRPr="00573EA8">
              <w:rPr>
                <w:rFonts w:ascii="Arial" w:eastAsia="Calibri" w:hAnsi="Arial" w:cs="Arial"/>
                <w:sz w:val="20"/>
                <w:szCs w:val="24"/>
              </w:rPr>
              <w:t>министрации района</w:t>
            </w:r>
          </w:p>
        </w:tc>
        <w:tc>
          <w:tcPr>
            <w:tcW w:w="424" w:type="pct"/>
          </w:tcPr>
          <w:p w:rsidR="00165D45" w:rsidRPr="00573EA8" w:rsidRDefault="00165D45"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31,1</w:t>
            </w:r>
          </w:p>
        </w:tc>
        <w:tc>
          <w:tcPr>
            <w:tcW w:w="422" w:type="pct"/>
          </w:tcPr>
          <w:p w:rsidR="00165D45" w:rsidRPr="00573EA8" w:rsidRDefault="00165D45"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35,0</w:t>
            </w:r>
          </w:p>
        </w:tc>
        <w:tc>
          <w:tcPr>
            <w:tcW w:w="423" w:type="pct"/>
          </w:tcPr>
          <w:p w:rsidR="00165D45" w:rsidRPr="00573EA8" w:rsidRDefault="00165D45"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35,0</w:t>
            </w:r>
          </w:p>
        </w:tc>
        <w:tc>
          <w:tcPr>
            <w:tcW w:w="424" w:type="pct"/>
          </w:tcPr>
          <w:p w:rsidR="00165D45" w:rsidRPr="00573EA8" w:rsidRDefault="00165D45"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35,0</w:t>
            </w:r>
          </w:p>
        </w:tc>
        <w:tc>
          <w:tcPr>
            <w:tcW w:w="424" w:type="pct"/>
          </w:tcPr>
          <w:p w:rsidR="00165D45" w:rsidRPr="00573EA8" w:rsidRDefault="00165D45"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Районный бюджет</w:t>
            </w:r>
          </w:p>
        </w:tc>
        <w:tc>
          <w:tcPr>
            <w:tcW w:w="423" w:type="pct"/>
          </w:tcPr>
          <w:p w:rsidR="00165D45" w:rsidRPr="00573EA8" w:rsidRDefault="00165D45"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Районный бюджет</w:t>
            </w:r>
          </w:p>
        </w:tc>
        <w:tc>
          <w:tcPr>
            <w:tcW w:w="423" w:type="pct"/>
          </w:tcPr>
          <w:p w:rsidR="00165D45" w:rsidRPr="00573EA8" w:rsidRDefault="00165D45"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Районный бюджет</w:t>
            </w:r>
          </w:p>
        </w:tc>
        <w:tc>
          <w:tcPr>
            <w:tcW w:w="402" w:type="pct"/>
          </w:tcPr>
          <w:p w:rsidR="00165D45" w:rsidRPr="00573EA8" w:rsidRDefault="00165D45"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Районный бюджет</w:t>
            </w:r>
          </w:p>
        </w:tc>
      </w:tr>
      <w:tr w:rsidR="00165D45" w:rsidRPr="00573EA8" w:rsidTr="00165D45">
        <w:trPr>
          <w:trHeight w:val="1811"/>
        </w:trPr>
        <w:tc>
          <w:tcPr>
            <w:tcW w:w="138" w:type="pct"/>
            <w:vMerge/>
          </w:tcPr>
          <w:p w:rsidR="00165D45" w:rsidRPr="00573EA8" w:rsidRDefault="00165D45" w:rsidP="00E7396C">
            <w:pPr>
              <w:spacing w:after="0" w:line="240" w:lineRule="auto"/>
              <w:jc w:val="center"/>
              <w:rPr>
                <w:rFonts w:ascii="Arial" w:eastAsia="Calibri" w:hAnsi="Arial" w:cs="Arial"/>
                <w:sz w:val="20"/>
                <w:szCs w:val="24"/>
              </w:rPr>
            </w:pPr>
          </w:p>
        </w:tc>
        <w:tc>
          <w:tcPr>
            <w:tcW w:w="603" w:type="pct"/>
            <w:vMerge/>
          </w:tcPr>
          <w:p w:rsidR="00165D45" w:rsidRPr="00573EA8" w:rsidRDefault="00165D45" w:rsidP="00E7396C">
            <w:pPr>
              <w:spacing w:after="0" w:line="240" w:lineRule="auto"/>
              <w:rPr>
                <w:rFonts w:ascii="Arial" w:eastAsia="Calibri" w:hAnsi="Arial" w:cs="Arial"/>
                <w:sz w:val="20"/>
                <w:szCs w:val="24"/>
              </w:rPr>
            </w:pPr>
          </w:p>
        </w:tc>
        <w:tc>
          <w:tcPr>
            <w:tcW w:w="329" w:type="pct"/>
            <w:vMerge w:val="restart"/>
          </w:tcPr>
          <w:p w:rsidR="00165D45" w:rsidRPr="00573EA8" w:rsidRDefault="00165D45"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2019-2022гг.</w:t>
            </w:r>
          </w:p>
        </w:tc>
        <w:tc>
          <w:tcPr>
            <w:tcW w:w="565" w:type="pct"/>
          </w:tcPr>
          <w:p w:rsidR="00165D45" w:rsidRPr="00573EA8" w:rsidRDefault="00165D45"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МКУК «Истор</w:t>
            </w:r>
            <w:r w:rsidRPr="00573EA8">
              <w:rPr>
                <w:rFonts w:ascii="Arial" w:eastAsia="Calibri" w:hAnsi="Arial" w:cs="Arial"/>
                <w:sz w:val="20"/>
                <w:szCs w:val="24"/>
              </w:rPr>
              <w:t>и</w:t>
            </w:r>
            <w:r w:rsidRPr="00573EA8">
              <w:rPr>
                <w:rFonts w:ascii="Arial" w:eastAsia="Calibri" w:hAnsi="Arial" w:cs="Arial"/>
                <w:sz w:val="20"/>
                <w:szCs w:val="24"/>
              </w:rPr>
              <w:t>ко-краеведческий музей Светл</w:t>
            </w:r>
            <w:r w:rsidRPr="00573EA8">
              <w:rPr>
                <w:rFonts w:ascii="Arial" w:eastAsia="Calibri" w:hAnsi="Arial" w:cs="Arial"/>
                <w:sz w:val="20"/>
                <w:szCs w:val="24"/>
              </w:rPr>
              <w:t>о</w:t>
            </w:r>
            <w:r w:rsidRPr="00573EA8">
              <w:rPr>
                <w:rFonts w:ascii="Arial" w:eastAsia="Calibri" w:hAnsi="Arial" w:cs="Arial"/>
                <w:sz w:val="20"/>
                <w:szCs w:val="24"/>
              </w:rPr>
              <w:t>ярского мун</w:t>
            </w:r>
            <w:r w:rsidRPr="00573EA8">
              <w:rPr>
                <w:rFonts w:ascii="Arial" w:eastAsia="Calibri" w:hAnsi="Arial" w:cs="Arial"/>
                <w:sz w:val="20"/>
                <w:szCs w:val="24"/>
              </w:rPr>
              <w:t>и</w:t>
            </w:r>
            <w:r w:rsidRPr="00573EA8">
              <w:rPr>
                <w:rFonts w:ascii="Arial" w:eastAsia="Calibri" w:hAnsi="Arial" w:cs="Arial"/>
                <w:sz w:val="20"/>
                <w:szCs w:val="24"/>
              </w:rPr>
              <w:t>ципального района»</w:t>
            </w:r>
          </w:p>
        </w:tc>
        <w:tc>
          <w:tcPr>
            <w:tcW w:w="424" w:type="pct"/>
          </w:tcPr>
          <w:p w:rsidR="00165D45" w:rsidRPr="00573EA8" w:rsidRDefault="00440C60" w:rsidP="00E7396C">
            <w:pPr>
              <w:spacing w:after="0" w:line="240" w:lineRule="auto"/>
              <w:jc w:val="center"/>
              <w:rPr>
                <w:rFonts w:ascii="Arial" w:eastAsia="Calibri" w:hAnsi="Arial" w:cs="Arial"/>
                <w:sz w:val="20"/>
                <w:szCs w:val="24"/>
              </w:rPr>
            </w:pPr>
            <w:r>
              <w:rPr>
                <w:rFonts w:ascii="Arial" w:eastAsia="Calibri" w:hAnsi="Arial" w:cs="Arial"/>
                <w:sz w:val="20"/>
                <w:szCs w:val="24"/>
              </w:rPr>
              <w:t xml:space="preserve"> 239,3</w:t>
            </w:r>
          </w:p>
          <w:p w:rsidR="00165D45" w:rsidRPr="00573EA8" w:rsidRDefault="00165D45" w:rsidP="00E7396C">
            <w:pPr>
              <w:spacing w:after="0" w:line="240" w:lineRule="auto"/>
              <w:jc w:val="center"/>
              <w:rPr>
                <w:rFonts w:ascii="Arial" w:eastAsia="Calibri" w:hAnsi="Arial" w:cs="Arial"/>
                <w:sz w:val="20"/>
                <w:szCs w:val="24"/>
              </w:rPr>
            </w:pPr>
          </w:p>
          <w:p w:rsidR="00165D45" w:rsidRPr="00573EA8" w:rsidRDefault="00165D45" w:rsidP="00E7396C">
            <w:pPr>
              <w:spacing w:after="0" w:line="240" w:lineRule="auto"/>
              <w:rPr>
                <w:rFonts w:ascii="Arial" w:eastAsia="Calibri" w:hAnsi="Arial" w:cs="Arial"/>
                <w:sz w:val="20"/>
                <w:szCs w:val="24"/>
              </w:rPr>
            </w:pPr>
          </w:p>
        </w:tc>
        <w:tc>
          <w:tcPr>
            <w:tcW w:w="422" w:type="pct"/>
          </w:tcPr>
          <w:p w:rsidR="00165D45" w:rsidRPr="00573EA8" w:rsidRDefault="00165D45"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222,0</w:t>
            </w:r>
          </w:p>
          <w:p w:rsidR="00165D45" w:rsidRPr="00573EA8" w:rsidRDefault="00165D45" w:rsidP="00E7396C">
            <w:pPr>
              <w:spacing w:after="0" w:line="240" w:lineRule="auto"/>
              <w:rPr>
                <w:rFonts w:ascii="Arial" w:eastAsia="Calibri" w:hAnsi="Arial" w:cs="Arial"/>
                <w:sz w:val="20"/>
                <w:szCs w:val="24"/>
              </w:rPr>
            </w:pPr>
            <w:r w:rsidRPr="00573EA8">
              <w:rPr>
                <w:rFonts w:ascii="Arial" w:eastAsia="Calibri" w:hAnsi="Arial" w:cs="Arial"/>
                <w:sz w:val="20"/>
                <w:szCs w:val="24"/>
              </w:rPr>
              <w:t xml:space="preserve"> </w:t>
            </w:r>
          </w:p>
        </w:tc>
        <w:tc>
          <w:tcPr>
            <w:tcW w:w="423" w:type="pct"/>
          </w:tcPr>
          <w:p w:rsidR="00165D45" w:rsidRPr="00573EA8" w:rsidRDefault="00165D45"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234,0</w:t>
            </w:r>
          </w:p>
        </w:tc>
        <w:tc>
          <w:tcPr>
            <w:tcW w:w="424" w:type="pct"/>
          </w:tcPr>
          <w:p w:rsidR="00165D45" w:rsidRPr="00573EA8" w:rsidRDefault="00165D45"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234,0</w:t>
            </w:r>
          </w:p>
        </w:tc>
        <w:tc>
          <w:tcPr>
            <w:tcW w:w="424" w:type="pct"/>
          </w:tcPr>
          <w:p w:rsidR="00165D45" w:rsidRPr="00573EA8" w:rsidRDefault="00165D45"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Районный бюджет</w:t>
            </w:r>
          </w:p>
          <w:p w:rsidR="00165D45" w:rsidRPr="00573EA8" w:rsidRDefault="00165D45" w:rsidP="00E7396C">
            <w:pPr>
              <w:spacing w:after="0" w:line="240" w:lineRule="auto"/>
              <w:jc w:val="center"/>
              <w:rPr>
                <w:rFonts w:ascii="Arial" w:eastAsia="Calibri" w:hAnsi="Arial" w:cs="Arial"/>
                <w:sz w:val="20"/>
                <w:szCs w:val="24"/>
              </w:rPr>
            </w:pPr>
          </w:p>
        </w:tc>
        <w:tc>
          <w:tcPr>
            <w:tcW w:w="423" w:type="pct"/>
          </w:tcPr>
          <w:p w:rsidR="00165D45" w:rsidRPr="00573EA8" w:rsidRDefault="00165D45"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Районный бюджет</w:t>
            </w:r>
          </w:p>
          <w:p w:rsidR="00165D45" w:rsidRPr="00573EA8" w:rsidRDefault="00165D45" w:rsidP="00E7396C">
            <w:pPr>
              <w:spacing w:after="0" w:line="240" w:lineRule="auto"/>
              <w:jc w:val="center"/>
              <w:rPr>
                <w:rFonts w:ascii="Arial" w:eastAsia="Calibri" w:hAnsi="Arial" w:cs="Arial"/>
                <w:sz w:val="20"/>
                <w:szCs w:val="24"/>
              </w:rPr>
            </w:pPr>
          </w:p>
        </w:tc>
        <w:tc>
          <w:tcPr>
            <w:tcW w:w="423" w:type="pct"/>
          </w:tcPr>
          <w:p w:rsidR="00165D45" w:rsidRPr="00573EA8" w:rsidRDefault="00165D45"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Районный бюджет</w:t>
            </w:r>
          </w:p>
          <w:p w:rsidR="00165D45" w:rsidRPr="00573EA8" w:rsidRDefault="00165D45" w:rsidP="00E7396C">
            <w:pPr>
              <w:spacing w:after="0" w:line="240" w:lineRule="auto"/>
              <w:jc w:val="center"/>
              <w:rPr>
                <w:rFonts w:ascii="Arial" w:eastAsia="Calibri" w:hAnsi="Arial" w:cs="Arial"/>
                <w:sz w:val="20"/>
                <w:szCs w:val="24"/>
              </w:rPr>
            </w:pPr>
          </w:p>
        </w:tc>
        <w:tc>
          <w:tcPr>
            <w:tcW w:w="402" w:type="pct"/>
          </w:tcPr>
          <w:p w:rsidR="00165D45" w:rsidRPr="00573EA8" w:rsidRDefault="00165D45" w:rsidP="00165D45">
            <w:pPr>
              <w:spacing w:after="0" w:line="240" w:lineRule="auto"/>
              <w:jc w:val="center"/>
              <w:rPr>
                <w:rFonts w:ascii="Arial" w:eastAsia="Calibri" w:hAnsi="Arial" w:cs="Arial"/>
                <w:sz w:val="20"/>
                <w:szCs w:val="24"/>
              </w:rPr>
            </w:pPr>
            <w:r w:rsidRPr="00573EA8">
              <w:rPr>
                <w:rFonts w:ascii="Arial" w:eastAsia="Calibri" w:hAnsi="Arial" w:cs="Arial"/>
                <w:sz w:val="20"/>
                <w:szCs w:val="24"/>
              </w:rPr>
              <w:t>Районный бюджет</w:t>
            </w:r>
          </w:p>
          <w:p w:rsidR="00165D45" w:rsidRPr="00573EA8" w:rsidRDefault="00165D45" w:rsidP="00E7396C">
            <w:pPr>
              <w:spacing w:after="0" w:line="240" w:lineRule="auto"/>
              <w:jc w:val="center"/>
              <w:rPr>
                <w:rFonts w:ascii="Arial" w:eastAsia="Calibri" w:hAnsi="Arial" w:cs="Arial"/>
                <w:sz w:val="20"/>
                <w:szCs w:val="24"/>
              </w:rPr>
            </w:pPr>
          </w:p>
        </w:tc>
      </w:tr>
      <w:tr w:rsidR="00165D45" w:rsidRPr="00573EA8" w:rsidTr="00165D45">
        <w:trPr>
          <w:trHeight w:val="1697"/>
        </w:trPr>
        <w:tc>
          <w:tcPr>
            <w:tcW w:w="138" w:type="pct"/>
            <w:vMerge/>
          </w:tcPr>
          <w:p w:rsidR="00165D45" w:rsidRPr="00573EA8" w:rsidRDefault="00165D45" w:rsidP="00E7396C">
            <w:pPr>
              <w:spacing w:after="0" w:line="240" w:lineRule="auto"/>
              <w:jc w:val="center"/>
              <w:rPr>
                <w:rFonts w:ascii="Arial" w:eastAsia="Calibri" w:hAnsi="Arial" w:cs="Arial"/>
                <w:sz w:val="20"/>
                <w:szCs w:val="24"/>
              </w:rPr>
            </w:pPr>
          </w:p>
        </w:tc>
        <w:tc>
          <w:tcPr>
            <w:tcW w:w="603" w:type="pct"/>
            <w:vMerge/>
          </w:tcPr>
          <w:p w:rsidR="00165D45" w:rsidRPr="00573EA8" w:rsidRDefault="00165D45" w:rsidP="00E7396C">
            <w:pPr>
              <w:spacing w:after="0" w:line="240" w:lineRule="auto"/>
              <w:rPr>
                <w:rFonts w:ascii="Arial" w:eastAsia="Calibri" w:hAnsi="Arial" w:cs="Arial"/>
                <w:sz w:val="20"/>
                <w:szCs w:val="24"/>
              </w:rPr>
            </w:pPr>
          </w:p>
        </w:tc>
        <w:tc>
          <w:tcPr>
            <w:tcW w:w="329" w:type="pct"/>
            <w:vMerge/>
          </w:tcPr>
          <w:p w:rsidR="00165D45" w:rsidRPr="00573EA8" w:rsidRDefault="00165D45" w:rsidP="00E7396C">
            <w:pPr>
              <w:spacing w:after="0" w:line="240" w:lineRule="auto"/>
              <w:jc w:val="center"/>
              <w:rPr>
                <w:rFonts w:ascii="Arial" w:eastAsia="Calibri" w:hAnsi="Arial" w:cs="Arial"/>
                <w:sz w:val="20"/>
                <w:szCs w:val="24"/>
              </w:rPr>
            </w:pPr>
          </w:p>
        </w:tc>
        <w:tc>
          <w:tcPr>
            <w:tcW w:w="565" w:type="pct"/>
          </w:tcPr>
          <w:p w:rsidR="00165D45" w:rsidRPr="00573EA8" w:rsidRDefault="00165D45"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 xml:space="preserve"> МКУК «Све</w:t>
            </w:r>
            <w:r w:rsidRPr="00573EA8">
              <w:rPr>
                <w:rFonts w:ascii="Arial" w:eastAsia="Calibri" w:hAnsi="Arial" w:cs="Arial"/>
                <w:sz w:val="20"/>
                <w:szCs w:val="24"/>
              </w:rPr>
              <w:t>т</w:t>
            </w:r>
            <w:r w:rsidRPr="00573EA8">
              <w:rPr>
                <w:rFonts w:ascii="Arial" w:eastAsia="Calibri" w:hAnsi="Arial" w:cs="Arial"/>
                <w:sz w:val="20"/>
                <w:szCs w:val="24"/>
              </w:rPr>
              <w:t>лоярский  центр  культ</w:t>
            </w:r>
            <w:r w:rsidRPr="00573EA8">
              <w:rPr>
                <w:rFonts w:ascii="Arial" w:eastAsia="Calibri" w:hAnsi="Arial" w:cs="Arial"/>
                <w:sz w:val="20"/>
                <w:szCs w:val="24"/>
              </w:rPr>
              <w:t>у</w:t>
            </w:r>
            <w:r w:rsidRPr="00573EA8">
              <w:rPr>
                <w:rFonts w:ascii="Arial" w:eastAsia="Calibri" w:hAnsi="Arial" w:cs="Arial"/>
                <w:sz w:val="20"/>
                <w:szCs w:val="24"/>
              </w:rPr>
              <w:t>ры, досуга  и  библиотечного обслуживания»</w:t>
            </w:r>
          </w:p>
        </w:tc>
        <w:tc>
          <w:tcPr>
            <w:tcW w:w="424" w:type="pct"/>
          </w:tcPr>
          <w:p w:rsidR="00165D45" w:rsidRPr="00573EA8" w:rsidRDefault="00165D45"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305,0</w:t>
            </w:r>
          </w:p>
        </w:tc>
        <w:tc>
          <w:tcPr>
            <w:tcW w:w="422" w:type="pct"/>
          </w:tcPr>
          <w:p w:rsidR="00165D45" w:rsidRPr="00573EA8" w:rsidRDefault="00165D45"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504,0</w:t>
            </w:r>
          </w:p>
        </w:tc>
        <w:tc>
          <w:tcPr>
            <w:tcW w:w="423" w:type="pct"/>
          </w:tcPr>
          <w:p w:rsidR="00165D45" w:rsidRPr="00573EA8" w:rsidRDefault="00165D45"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314,0</w:t>
            </w:r>
          </w:p>
        </w:tc>
        <w:tc>
          <w:tcPr>
            <w:tcW w:w="424" w:type="pct"/>
          </w:tcPr>
          <w:p w:rsidR="00165D45" w:rsidRPr="00573EA8" w:rsidRDefault="006405B5"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314,0</w:t>
            </w:r>
          </w:p>
        </w:tc>
        <w:tc>
          <w:tcPr>
            <w:tcW w:w="424" w:type="pct"/>
          </w:tcPr>
          <w:p w:rsidR="00165D45" w:rsidRPr="00573EA8" w:rsidRDefault="00165D45"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Средства межбю</w:t>
            </w:r>
            <w:r w:rsidRPr="00573EA8">
              <w:rPr>
                <w:rFonts w:ascii="Arial" w:eastAsia="Calibri" w:hAnsi="Arial" w:cs="Arial"/>
                <w:sz w:val="20"/>
                <w:szCs w:val="24"/>
              </w:rPr>
              <w:t>д</w:t>
            </w:r>
            <w:r w:rsidRPr="00573EA8">
              <w:rPr>
                <w:rFonts w:ascii="Arial" w:eastAsia="Calibri" w:hAnsi="Arial" w:cs="Arial"/>
                <w:sz w:val="20"/>
                <w:szCs w:val="24"/>
              </w:rPr>
              <w:t>жетного трансфе</w:t>
            </w:r>
            <w:r w:rsidRPr="00573EA8">
              <w:rPr>
                <w:rFonts w:ascii="Arial" w:eastAsia="Calibri" w:hAnsi="Arial" w:cs="Arial"/>
                <w:sz w:val="20"/>
                <w:szCs w:val="24"/>
              </w:rPr>
              <w:t>р</w:t>
            </w:r>
            <w:r w:rsidRPr="00573EA8">
              <w:rPr>
                <w:rFonts w:ascii="Arial" w:eastAsia="Calibri" w:hAnsi="Arial" w:cs="Arial"/>
                <w:sz w:val="20"/>
                <w:szCs w:val="24"/>
              </w:rPr>
              <w:t>та</w:t>
            </w:r>
          </w:p>
        </w:tc>
        <w:tc>
          <w:tcPr>
            <w:tcW w:w="423" w:type="pct"/>
          </w:tcPr>
          <w:p w:rsidR="00165D45" w:rsidRPr="00573EA8" w:rsidRDefault="00165D45"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Средства межбю</w:t>
            </w:r>
            <w:r w:rsidRPr="00573EA8">
              <w:rPr>
                <w:rFonts w:ascii="Arial" w:eastAsia="Calibri" w:hAnsi="Arial" w:cs="Arial"/>
                <w:sz w:val="20"/>
                <w:szCs w:val="24"/>
              </w:rPr>
              <w:t>д</w:t>
            </w:r>
            <w:r w:rsidRPr="00573EA8">
              <w:rPr>
                <w:rFonts w:ascii="Arial" w:eastAsia="Calibri" w:hAnsi="Arial" w:cs="Arial"/>
                <w:sz w:val="20"/>
                <w:szCs w:val="24"/>
              </w:rPr>
              <w:t>жетного трансфе</w:t>
            </w:r>
            <w:r w:rsidRPr="00573EA8">
              <w:rPr>
                <w:rFonts w:ascii="Arial" w:eastAsia="Calibri" w:hAnsi="Arial" w:cs="Arial"/>
                <w:sz w:val="20"/>
                <w:szCs w:val="24"/>
              </w:rPr>
              <w:t>р</w:t>
            </w:r>
            <w:r w:rsidRPr="00573EA8">
              <w:rPr>
                <w:rFonts w:ascii="Arial" w:eastAsia="Calibri" w:hAnsi="Arial" w:cs="Arial"/>
                <w:sz w:val="20"/>
                <w:szCs w:val="24"/>
              </w:rPr>
              <w:t>та</w:t>
            </w:r>
          </w:p>
        </w:tc>
        <w:tc>
          <w:tcPr>
            <w:tcW w:w="423" w:type="pct"/>
          </w:tcPr>
          <w:p w:rsidR="00165D45" w:rsidRPr="00573EA8" w:rsidRDefault="00165D45"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Средства межбю</w:t>
            </w:r>
            <w:r w:rsidRPr="00573EA8">
              <w:rPr>
                <w:rFonts w:ascii="Arial" w:eastAsia="Calibri" w:hAnsi="Arial" w:cs="Arial"/>
                <w:sz w:val="20"/>
                <w:szCs w:val="24"/>
              </w:rPr>
              <w:t>д</w:t>
            </w:r>
            <w:r w:rsidRPr="00573EA8">
              <w:rPr>
                <w:rFonts w:ascii="Arial" w:eastAsia="Calibri" w:hAnsi="Arial" w:cs="Arial"/>
                <w:sz w:val="20"/>
                <w:szCs w:val="24"/>
              </w:rPr>
              <w:t>жетного трансфе</w:t>
            </w:r>
            <w:r w:rsidRPr="00573EA8">
              <w:rPr>
                <w:rFonts w:ascii="Arial" w:eastAsia="Calibri" w:hAnsi="Arial" w:cs="Arial"/>
                <w:sz w:val="20"/>
                <w:szCs w:val="24"/>
              </w:rPr>
              <w:t>р</w:t>
            </w:r>
            <w:r w:rsidRPr="00573EA8">
              <w:rPr>
                <w:rFonts w:ascii="Arial" w:eastAsia="Calibri" w:hAnsi="Arial" w:cs="Arial"/>
                <w:sz w:val="20"/>
                <w:szCs w:val="24"/>
              </w:rPr>
              <w:t>та</w:t>
            </w:r>
          </w:p>
        </w:tc>
        <w:tc>
          <w:tcPr>
            <w:tcW w:w="402" w:type="pct"/>
          </w:tcPr>
          <w:p w:rsidR="00165D45" w:rsidRPr="00573EA8" w:rsidRDefault="006405B5"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Средства межбю</w:t>
            </w:r>
            <w:r w:rsidRPr="00573EA8">
              <w:rPr>
                <w:rFonts w:ascii="Arial" w:eastAsia="Calibri" w:hAnsi="Arial" w:cs="Arial"/>
                <w:sz w:val="20"/>
                <w:szCs w:val="24"/>
              </w:rPr>
              <w:t>д</w:t>
            </w:r>
            <w:r w:rsidRPr="00573EA8">
              <w:rPr>
                <w:rFonts w:ascii="Arial" w:eastAsia="Calibri" w:hAnsi="Arial" w:cs="Arial"/>
                <w:sz w:val="20"/>
                <w:szCs w:val="24"/>
              </w:rPr>
              <w:t>жетного тран</w:t>
            </w:r>
            <w:r w:rsidRPr="00573EA8">
              <w:rPr>
                <w:rFonts w:ascii="Arial" w:eastAsia="Calibri" w:hAnsi="Arial" w:cs="Arial"/>
                <w:sz w:val="20"/>
                <w:szCs w:val="24"/>
              </w:rPr>
              <w:t>с</w:t>
            </w:r>
            <w:r w:rsidRPr="00573EA8">
              <w:rPr>
                <w:rFonts w:ascii="Arial" w:eastAsia="Calibri" w:hAnsi="Arial" w:cs="Arial"/>
                <w:sz w:val="20"/>
                <w:szCs w:val="24"/>
              </w:rPr>
              <w:t>ферта</w:t>
            </w:r>
          </w:p>
        </w:tc>
      </w:tr>
      <w:tr w:rsidR="00165D45" w:rsidRPr="00573EA8" w:rsidTr="00165D45">
        <w:trPr>
          <w:trHeight w:val="2261"/>
        </w:trPr>
        <w:tc>
          <w:tcPr>
            <w:tcW w:w="138" w:type="pct"/>
          </w:tcPr>
          <w:p w:rsidR="00165D45" w:rsidRPr="00573EA8" w:rsidRDefault="00165D45"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3.</w:t>
            </w:r>
          </w:p>
          <w:p w:rsidR="00165D45" w:rsidRPr="00573EA8" w:rsidRDefault="00165D45" w:rsidP="00E7396C">
            <w:pPr>
              <w:spacing w:after="0" w:line="240" w:lineRule="auto"/>
              <w:jc w:val="center"/>
              <w:rPr>
                <w:rFonts w:ascii="Arial" w:eastAsia="Calibri" w:hAnsi="Arial" w:cs="Arial"/>
                <w:sz w:val="20"/>
                <w:szCs w:val="24"/>
              </w:rPr>
            </w:pPr>
          </w:p>
          <w:p w:rsidR="00165D45" w:rsidRPr="00573EA8" w:rsidRDefault="00165D45" w:rsidP="00E7396C">
            <w:pPr>
              <w:spacing w:after="0" w:line="240" w:lineRule="auto"/>
              <w:jc w:val="center"/>
              <w:rPr>
                <w:rFonts w:ascii="Arial" w:eastAsia="Calibri" w:hAnsi="Arial" w:cs="Arial"/>
                <w:sz w:val="20"/>
                <w:szCs w:val="24"/>
              </w:rPr>
            </w:pPr>
          </w:p>
          <w:p w:rsidR="00165D45" w:rsidRPr="00573EA8" w:rsidRDefault="00165D45" w:rsidP="00E7396C">
            <w:pPr>
              <w:spacing w:after="0" w:line="240" w:lineRule="auto"/>
              <w:rPr>
                <w:rFonts w:ascii="Arial" w:eastAsia="Calibri" w:hAnsi="Arial" w:cs="Arial"/>
                <w:sz w:val="20"/>
                <w:szCs w:val="24"/>
              </w:rPr>
            </w:pPr>
          </w:p>
        </w:tc>
        <w:tc>
          <w:tcPr>
            <w:tcW w:w="603" w:type="pct"/>
          </w:tcPr>
          <w:p w:rsidR="00165D45" w:rsidRPr="00573EA8" w:rsidRDefault="00165D45" w:rsidP="00E7396C">
            <w:pPr>
              <w:spacing w:after="0" w:line="240" w:lineRule="auto"/>
              <w:rPr>
                <w:rFonts w:ascii="Arial" w:eastAsia="Calibri" w:hAnsi="Arial" w:cs="Arial"/>
                <w:sz w:val="20"/>
                <w:szCs w:val="24"/>
              </w:rPr>
            </w:pPr>
            <w:r w:rsidRPr="00573EA8">
              <w:rPr>
                <w:rFonts w:ascii="Arial" w:eastAsia="Calibri" w:hAnsi="Arial" w:cs="Arial"/>
                <w:sz w:val="20"/>
                <w:szCs w:val="24"/>
              </w:rPr>
              <w:t>Обеспечение  развития   и  укрепления  м</w:t>
            </w:r>
            <w:r w:rsidRPr="00573EA8">
              <w:rPr>
                <w:rFonts w:ascii="Arial" w:eastAsia="Calibri" w:hAnsi="Arial" w:cs="Arial"/>
                <w:sz w:val="20"/>
                <w:szCs w:val="24"/>
              </w:rPr>
              <w:t>а</w:t>
            </w:r>
            <w:r w:rsidRPr="00573EA8">
              <w:rPr>
                <w:rFonts w:ascii="Arial" w:eastAsia="Calibri" w:hAnsi="Arial" w:cs="Arial"/>
                <w:sz w:val="20"/>
                <w:szCs w:val="24"/>
              </w:rPr>
              <w:t>териально-технической  базы  учрежд</w:t>
            </w:r>
            <w:r w:rsidRPr="00573EA8">
              <w:rPr>
                <w:rFonts w:ascii="Arial" w:eastAsia="Calibri" w:hAnsi="Arial" w:cs="Arial"/>
                <w:sz w:val="20"/>
                <w:szCs w:val="24"/>
              </w:rPr>
              <w:t>е</w:t>
            </w:r>
            <w:r w:rsidRPr="00573EA8">
              <w:rPr>
                <w:rFonts w:ascii="Arial" w:eastAsia="Calibri" w:hAnsi="Arial" w:cs="Arial"/>
                <w:sz w:val="20"/>
                <w:szCs w:val="24"/>
              </w:rPr>
              <w:t xml:space="preserve">ний  культуры  в  населенных  пунктах  </w:t>
            </w:r>
          </w:p>
        </w:tc>
        <w:tc>
          <w:tcPr>
            <w:tcW w:w="329" w:type="pct"/>
          </w:tcPr>
          <w:p w:rsidR="00165D45" w:rsidRPr="00573EA8" w:rsidRDefault="006405B5"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2019-2022</w:t>
            </w:r>
            <w:r w:rsidR="00165D45" w:rsidRPr="00573EA8">
              <w:rPr>
                <w:rFonts w:ascii="Arial" w:eastAsia="Calibri" w:hAnsi="Arial" w:cs="Arial"/>
                <w:sz w:val="20"/>
                <w:szCs w:val="24"/>
              </w:rPr>
              <w:t>гг.</w:t>
            </w:r>
          </w:p>
        </w:tc>
        <w:tc>
          <w:tcPr>
            <w:tcW w:w="565" w:type="pct"/>
          </w:tcPr>
          <w:p w:rsidR="00165D45" w:rsidRPr="00573EA8" w:rsidRDefault="00165D45"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МКУК «Истор</w:t>
            </w:r>
            <w:r w:rsidRPr="00573EA8">
              <w:rPr>
                <w:rFonts w:ascii="Arial" w:eastAsia="Calibri" w:hAnsi="Arial" w:cs="Arial"/>
                <w:sz w:val="20"/>
                <w:szCs w:val="24"/>
              </w:rPr>
              <w:t>и</w:t>
            </w:r>
            <w:r w:rsidRPr="00573EA8">
              <w:rPr>
                <w:rFonts w:ascii="Arial" w:eastAsia="Calibri" w:hAnsi="Arial" w:cs="Arial"/>
                <w:sz w:val="20"/>
                <w:szCs w:val="24"/>
              </w:rPr>
              <w:t>ко-краеведческий музей Светл</w:t>
            </w:r>
            <w:r w:rsidRPr="00573EA8">
              <w:rPr>
                <w:rFonts w:ascii="Arial" w:eastAsia="Calibri" w:hAnsi="Arial" w:cs="Arial"/>
                <w:sz w:val="20"/>
                <w:szCs w:val="24"/>
              </w:rPr>
              <w:t>о</w:t>
            </w:r>
            <w:r w:rsidRPr="00573EA8">
              <w:rPr>
                <w:rFonts w:ascii="Arial" w:eastAsia="Calibri" w:hAnsi="Arial" w:cs="Arial"/>
                <w:sz w:val="20"/>
                <w:szCs w:val="24"/>
              </w:rPr>
              <w:t>ярского мун</w:t>
            </w:r>
            <w:r w:rsidRPr="00573EA8">
              <w:rPr>
                <w:rFonts w:ascii="Arial" w:eastAsia="Calibri" w:hAnsi="Arial" w:cs="Arial"/>
                <w:sz w:val="20"/>
                <w:szCs w:val="24"/>
              </w:rPr>
              <w:t>и</w:t>
            </w:r>
            <w:r w:rsidRPr="00573EA8">
              <w:rPr>
                <w:rFonts w:ascii="Arial" w:eastAsia="Calibri" w:hAnsi="Arial" w:cs="Arial"/>
                <w:sz w:val="20"/>
                <w:szCs w:val="24"/>
              </w:rPr>
              <w:t>ципального района»</w:t>
            </w:r>
          </w:p>
        </w:tc>
        <w:tc>
          <w:tcPr>
            <w:tcW w:w="424" w:type="pct"/>
          </w:tcPr>
          <w:p w:rsidR="00165D45" w:rsidRPr="00573EA8" w:rsidRDefault="00165D45"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250,0</w:t>
            </w:r>
          </w:p>
        </w:tc>
        <w:tc>
          <w:tcPr>
            <w:tcW w:w="422" w:type="pct"/>
          </w:tcPr>
          <w:p w:rsidR="00165D45" w:rsidRPr="00573EA8" w:rsidRDefault="00165D45"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250,0</w:t>
            </w:r>
          </w:p>
        </w:tc>
        <w:tc>
          <w:tcPr>
            <w:tcW w:w="423" w:type="pct"/>
          </w:tcPr>
          <w:p w:rsidR="00165D45" w:rsidRPr="00573EA8" w:rsidRDefault="00165D45"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250,0</w:t>
            </w:r>
          </w:p>
          <w:p w:rsidR="00165D45" w:rsidRPr="00573EA8" w:rsidRDefault="00165D45" w:rsidP="00E7396C">
            <w:pPr>
              <w:spacing w:after="0" w:line="240" w:lineRule="auto"/>
              <w:jc w:val="center"/>
              <w:rPr>
                <w:rFonts w:ascii="Arial" w:eastAsia="Calibri" w:hAnsi="Arial" w:cs="Arial"/>
                <w:sz w:val="20"/>
                <w:szCs w:val="24"/>
              </w:rPr>
            </w:pPr>
          </w:p>
          <w:p w:rsidR="00165D45" w:rsidRPr="00573EA8" w:rsidRDefault="00165D45" w:rsidP="00E7396C">
            <w:pPr>
              <w:spacing w:after="0" w:line="240" w:lineRule="auto"/>
              <w:jc w:val="center"/>
              <w:rPr>
                <w:rFonts w:ascii="Arial" w:eastAsia="Calibri" w:hAnsi="Arial" w:cs="Arial"/>
                <w:sz w:val="20"/>
                <w:szCs w:val="24"/>
              </w:rPr>
            </w:pPr>
          </w:p>
          <w:p w:rsidR="00165D45" w:rsidRPr="00573EA8" w:rsidRDefault="00165D45" w:rsidP="00E7396C">
            <w:pPr>
              <w:spacing w:after="0" w:line="240" w:lineRule="auto"/>
              <w:jc w:val="center"/>
              <w:rPr>
                <w:rFonts w:ascii="Arial" w:eastAsia="Calibri" w:hAnsi="Arial" w:cs="Arial"/>
                <w:sz w:val="20"/>
                <w:szCs w:val="24"/>
              </w:rPr>
            </w:pPr>
          </w:p>
          <w:p w:rsidR="00165D45" w:rsidRPr="00573EA8" w:rsidRDefault="00165D45" w:rsidP="00E7396C">
            <w:pPr>
              <w:spacing w:after="0" w:line="240" w:lineRule="auto"/>
              <w:rPr>
                <w:rFonts w:ascii="Arial" w:eastAsia="Calibri" w:hAnsi="Arial" w:cs="Arial"/>
                <w:sz w:val="20"/>
                <w:szCs w:val="24"/>
              </w:rPr>
            </w:pPr>
          </w:p>
        </w:tc>
        <w:tc>
          <w:tcPr>
            <w:tcW w:w="424" w:type="pct"/>
          </w:tcPr>
          <w:p w:rsidR="00165D45" w:rsidRPr="00573EA8" w:rsidRDefault="006405B5"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250,0</w:t>
            </w:r>
          </w:p>
        </w:tc>
        <w:tc>
          <w:tcPr>
            <w:tcW w:w="424" w:type="pct"/>
          </w:tcPr>
          <w:p w:rsidR="00165D45" w:rsidRPr="00573EA8" w:rsidRDefault="00165D45"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Районный бюджет</w:t>
            </w:r>
          </w:p>
          <w:p w:rsidR="00165D45" w:rsidRPr="00573EA8" w:rsidRDefault="00165D45" w:rsidP="00E7396C">
            <w:pPr>
              <w:spacing w:after="0" w:line="240" w:lineRule="auto"/>
              <w:jc w:val="center"/>
              <w:rPr>
                <w:rFonts w:ascii="Arial" w:eastAsia="Calibri" w:hAnsi="Arial" w:cs="Arial"/>
                <w:sz w:val="20"/>
                <w:szCs w:val="24"/>
              </w:rPr>
            </w:pPr>
          </w:p>
          <w:p w:rsidR="00165D45" w:rsidRPr="00573EA8" w:rsidRDefault="00165D45" w:rsidP="00E7396C">
            <w:pPr>
              <w:spacing w:after="0" w:line="240" w:lineRule="auto"/>
              <w:rPr>
                <w:rFonts w:ascii="Arial" w:eastAsia="Calibri" w:hAnsi="Arial" w:cs="Arial"/>
                <w:sz w:val="20"/>
                <w:szCs w:val="24"/>
              </w:rPr>
            </w:pPr>
          </w:p>
          <w:p w:rsidR="00165D45" w:rsidRPr="00573EA8" w:rsidRDefault="00165D45" w:rsidP="00E7396C">
            <w:pPr>
              <w:spacing w:after="0" w:line="240" w:lineRule="auto"/>
              <w:jc w:val="center"/>
              <w:rPr>
                <w:rFonts w:ascii="Arial" w:eastAsia="Calibri" w:hAnsi="Arial" w:cs="Arial"/>
                <w:sz w:val="20"/>
                <w:szCs w:val="24"/>
              </w:rPr>
            </w:pPr>
          </w:p>
        </w:tc>
        <w:tc>
          <w:tcPr>
            <w:tcW w:w="423" w:type="pct"/>
          </w:tcPr>
          <w:p w:rsidR="00165D45" w:rsidRPr="00573EA8" w:rsidRDefault="00165D45"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Районный бюджет</w:t>
            </w:r>
          </w:p>
        </w:tc>
        <w:tc>
          <w:tcPr>
            <w:tcW w:w="423" w:type="pct"/>
          </w:tcPr>
          <w:p w:rsidR="00165D45" w:rsidRPr="00573EA8" w:rsidRDefault="00165D45"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Районный бюджет</w:t>
            </w:r>
          </w:p>
        </w:tc>
        <w:tc>
          <w:tcPr>
            <w:tcW w:w="402" w:type="pct"/>
          </w:tcPr>
          <w:p w:rsidR="00165D45" w:rsidRPr="00573EA8" w:rsidRDefault="006405B5"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Районный бюджет</w:t>
            </w:r>
          </w:p>
        </w:tc>
      </w:tr>
      <w:tr w:rsidR="00165D45" w:rsidRPr="00573EA8" w:rsidTr="00165D45">
        <w:trPr>
          <w:trHeight w:val="1514"/>
        </w:trPr>
        <w:tc>
          <w:tcPr>
            <w:tcW w:w="138" w:type="pct"/>
          </w:tcPr>
          <w:p w:rsidR="00165D45" w:rsidRPr="00573EA8" w:rsidRDefault="00165D45"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4.</w:t>
            </w:r>
          </w:p>
        </w:tc>
        <w:tc>
          <w:tcPr>
            <w:tcW w:w="603" w:type="pct"/>
          </w:tcPr>
          <w:p w:rsidR="00165D45" w:rsidRPr="00573EA8" w:rsidRDefault="00165D45" w:rsidP="00E7396C">
            <w:pPr>
              <w:spacing w:after="0" w:line="240" w:lineRule="auto"/>
              <w:rPr>
                <w:rFonts w:ascii="Arial" w:eastAsia="Calibri" w:hAnsi="Arial" w:cs="Arial"/>
                <w:sz w:val="20"/>
                <w:szCs w:val="24"/>
              </w:rPr>
            </w:pPr>
            <w:r w:rsidRPr="00573EA8">
              <w:rPr>
                <w:rFonts w:ascii="Arial" w:eastAsia="Calibri" w:hAnsi="Arial" w:cs="Arial"/>
                <w:sz w:val="20"/>
                <w:szCs w:val="24"/>
              </w:rPr>
              <w:t>Комплектование  книжных  фо</w:t>
            </w:r>
            <w:r w:rsidRPr="00573EA8">
              <w:rPr>
                <w:rFonts w:ascii="Arial" w:eastAsia="Calibri" w:hAnsi="Arial" w:cs="Arial"/>
                <w:sz w:val="20"/>
                <w:szCs w:val="24"/>
              </w:rPr>
              <w:t>н</w:t>
            </w:r>
            <w:r w:rsidRPr="00573EA8">
              <w:rPr>
                <w:rFonts w:ascii="Arial" w:eastAsia="Calibri" w:hAnsi="Arial" w:cs="Arial"/>
                <w:sz w:val="20"/>
                <w:szCs w:val="24"/>
              </w:rPr>
              <w:t>дов  муниц</w:t>
            </w:r>
            <w:r w:rsidRPr="00573EA8">
              <w:rPr>
                <w:rFonts w:ascii="Arial" w:eastAsia="Calibri" w:hAnsi="Arial" w:cs="Arial"/>
                <w:sz w:val="20"/>
                <w:szCs w:val="24"/>
              </w:rPr>
              <w:t>и</w:t>
            </w:r>
            <w:r w:rsidRPr="00573EA8">
              <w:rPr>
                <w:rFonts w:ascii="Arial" w:eastAsia="Calibri" w:hAnsi="Arial" w:cs="Arial"/>
                <w:sz w:val="20"/>
                <w:szCs w:val="24"/>
              </w:rPr>
              <w:t>пальных  общ</w:t>
            </w:r>
            <w:r w:rsidRPr="00573EA8">
              <w:rPr>
                <w:rFonts w:ascii="Arial" w:eastAsia="Calibri" w:hAnsi="Arial" w:cs="Arial"/>
                <w:sz w:val="20"/>
                <w:szCs w:val="24"/>
              </w:rPr>
              <w:t>е</w:t>
            </w:r>
            <w:r w:rsidRPr="00573EA8">
              <w:rPr>
                <w:rFonts w:ascii="Arial" w:eastAsia="Calibri" w:hAnsi="Arial" w:cs="Arial"/>
                <w:sz w:val="20"/>
                <w:szCs w:val="24"/>
              </w:rPr>
              <w:t>доступных би</w:t>
            </w:r>
            <w:r w:rsidRPr="00573EA8">
              <w:rPr>
                <w:rFonts w:ascii="Arial" w:eastAsia="Calibri" w:hAnsi="Arial" w:cs="Arial"/>
                <w:sz w:val="20"/>
                <w:szCs w:val="24"/>
              </w:rPr>
              <w:t>б</w:t>
            </w:r>
            <w:r w:rsidRPr="00573EA8">
              <w:rPr>
                <w:rFonts w:ascii="Arial" w:eastAsia="Calibri" w:hAnsi="Arial" w:cs="Arial"/>
                <w:sz w:val="20"/>
                <w:szCs w:val="24"/>
              </w:rPr>
              <w:t>лиотек</w:t>
            </w:r>
          </w:p>
        </w:tc>
        <w:tc>
          <w:tcPr>
            <w:tcW w:w="329" w:type="pct"/>
          </w:tcPr>
          <w:p w:rsidR="00165D45" w:rsidRPr="00573EA8" w:rsidRDefault="006405B5"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2019-2022</w:t>
            </w:r>
            <w:r w:rsidR="00165D45" w:rsidRPr="00573EA8">
              <w:rPr>
                <w:rFonts w:ascii="Arial" w:eastAsia="Calibri" w:hAnsi="Arial" w:cs="Arial"/>
                <w:sz w:val="20"/>
                <w:szCs w:val="24"/>
              </w:rPr>
              <w:t>гг.</w:t>
            </w:r>
          </w:p>
        </w:tc>
        <w:tc>
          <w:tcPr>
            <w:tcW w:w="565" w:type="pct"/>
          </w:tcPr>
          <w:p w:rsidR="00165D45" w:rsidRPr="00573EA8" w:rsidRDefault="00165D45"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ОДМКСиТ а</w:t>
            </w:r>
            <w:r w:rsidRPr="00573EA8">
              <w:rPr>
                <w:rFonts w:ascii="Arial" w:eastAsia="Calibri" w:hAnsi="Arial" w:cs="Arial"/>
                <w:sz w:val="20"/>
                <w:szCs w:val="24"/>
              </w:rPr>
              <w:t>д</w:t>
            </w:r>
            <w:r w:rsidRPr="00573EA8">
              <w:rPr>
                <w:rFonts w:ascii="Arial" w:eastAsia="Calibri" w:hAnsi="Arial" w:cs="Arial"/>
                <w:sz w:val="20"/>
                <w:szCs w:val="24"/>
              </w:rPr>
              <w:t>министрации района</w:t>
            </w:r>
          </w:p>
        </w:tc>
        <w:tc>
          <w:tcPr>
            <w:tcW w:w="424" w:type="pct"/>
          </w:tcPr>
          <w:p w:rsidR="00165D45" w:rsidRDefault="00440C60" w:rsidP="00E7396C">
            <w:pPr>
              <w:spacing w:after="0" w:line="240" w:lineRule="auto"/>
              <w:jc w:val="center"/>
              <w:rPr>
                <w:rFonts w:ascii="Arial" w:eastAsia="Calibri" w:hAnsi="Arial" w:cs="Arial"/>
                <w:sz w:val="20"/>
                <w:szCs w:val="24"/>
              </w:rPr>
            </w:pPr>
            <w:r>
              <w:rPr>
                <w:rFonts w:ascii="Arial" w:eastAsia="Calibri" w:hAnsi="Arial" w:cs="Arial"/>
                <w:sz w:val="20"/>
                <w:szCs w:val="24"/>
              </w:rPr>
              <w:t>3,0</w:t>
            </w:r>
          </w:p>
          <w:p w:rsidR="00440C60" w:rsidRDefault="00440C60" w:rsidP="00E7396C">
            <w:pPr>
              <w:spacing w:after="0" w:line="240" w:lineRule="auto"/>
              <w:jc w:val="center"/>
              <w:rPr>
                <w:rFonts w:ascii="Arial" w:eastAsia="Calibri" w:hAnsi="Arial" w:cs="Arial"/>
                <w:sz w:val="20"/>
                <w:szCs w:val="24"/>
              </w:rPr>
            </w:pPr>
          </w:p>
          <w:p w:rsidR="00A63C2F" w:rsidRDefault="00A63C2F" w:rsidP="00A63C2F">
            <w:pPr>
              <w:spacing w:after="0" w:line="240" w:lineRule="auto"/>
              <w:rPr>
                <w:rFonts w:ascii="Arial" w:eastAsia="Calibri" w:hAnsi="Arial" w:cs="Arial"/>
                <w:sz w:val="20"/>
                <w:szCs w:val="24"/>
              </w:rPr>
            </w:pPr>
          </w:p>
          <w:p w:rsidR="00440C60" w:rsidRDefault="00440C60" w:rsidP="00E7396C">
            <w:pPr>
              <w:spacing w:after="0" w:line="240" w:lineRule="auto"/>
              <w:jc w:val="center"/>
              <w:rPr>
                <w:rFonts w:ascii="Arial" w:eastAsia="Calibri" w:hAnsi="Arial" w:cs="Arial"/>
                <w:sz w:val="20"/>
                <w:szCs w:val="24"/>
              </w:rPr>
            </w:pPr>
            <w:r>
              <w:rPr>
                <w:rFonts w:ascii="Arial" w:eastAsia="Calibri" w:hAnsi="Arial" w:cs="Arial"/>
                <w:sz w:val="20"/>
                <w:szCs w:val="24"/>
              </w:rPr>
              <w:t>15,2</w:t>
            </w:r>
          </w:p>
          <w:p w:rsidR="00440C60" w:rsidRDefault="00440C60" w:rsidP="00E7396C">
            <w:pPr>
              <w:spacing w:after="0" w:line="240" w:lineRule="auto"/>
              <w:jc w:val="center"/>
              <w:rPr>
                <w:rFonts w:ascii="Arial" w:eastAsia="Calibri" w:hAnsi="Arial" w:cs="Arial"/>
                <w:sz w:val="20"/>
                <w:szCs w:val="24"/>
              </w:rPr>
            </w:pPr>
          </w:p>
          <w:p w:rsidR="00440C60" w:rsidRDefault="00440C60" w:rsidP="00E7396C">
            <w:pPr>
              <w:spacing w:after="0" w:line="240" w:lineRule="auto"/>
              <w:jc w:val="center"/>
              <w:rPr>
                <w:rFonts w:ascii="Arial" w:eastAsia="Calibri" w:hAnsi="Arial" w:cs="Arial"/>
                <w:sz w:val="20"/>
                <w:szCs w:val="24"/>
              </w:rPr>
            </w:pPr>
          </w:p>
          <w:p w:rsidR="00440C60" w:rsidRDefault="00440C60" w:rsidP="00E7396C">
            <w:pPr>
              <w:spacing w:after="0" w:line="240" w:lineRule="auto"/>
              <w:jc w:val="center"/>
              <w:rPr>
                <w:rFonts w:ascii="Arial" w:eastAsia="Calibri" w:hAnsi="Arial" w:cs="Arial"/>
                <w:sz w:val="20"/>
                <w:szCs w:val="24"/>
              </w:rPr>
            </w:pPr>
          </w:p>
          <w:p w:rsidR="00440C60" w:rsidRDefault="00440C60" w:rsidP="00E7396C">
            <w:pPr>
              <w:spacing w:after="0" w:line="240" w:lineRule="auto"/>
              <w:jc w:val="center"/>
              <w:rPr>
                <w:rFonts w:ascii="Arial" w:eastAsia="Calibri" w:hAnsi="Arial" w:cs="Arial"/>
                <w:sz w:val="20"/>
                <w:szCs w:val="24"/>
              </w:rPr>
            </w:pPr>
          </w:p>
          <w:p w:rsidR="00440C60" w:rsidRPr="00573EA8" w:rsidRDefault="00440C60" w:rsidP="00E7396C">
            <w:pPr>
              <w:spacing w:after="0" w:line="240" w:lineRule="auto"/>
              <w:jc w:val="center"/>
              <w:rPr>
                <w:rFonts w:ascii="Arial" w:eastAsia="Calibri" w:hAnsi="Arial" w:cs="Arial"/>
                <w:sz w:val="20"/>
                <w:szCs w:val="24"/>
              </w:rPr>
            </w:pPr>
            <w:r>
              <w:rPr>
                <w:rFonts w:ascii="Arial" w:eastAsia="Calibri" w:hAnsi="Arial" w:cs="Arial"/>
                <w:sz w:val="20"/>
                <w:szCs w:val="24"/>
              </w:rPr>
              <w:t>8,1</w:t>
            </w:r>
          </w:p>
        </w:tc>
        <w:tc>
          <w:tcPr>
            <w:tcW w:w="422" w:type="pct"/>
          </w:tcPr>
          <w:p w:rsidR="00165D45" w:rsidRPr="00573EA8" w:rsidRDefault="00165D45"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11,2</w:t>
            </w:r>
          </w:p>
        </w:tc>
        <w:tc>
          <w:tcPr>
            <w:tcW w:w="423" w:type="pct"/>
          </w:tcPr>
          <w:p w:rsidR="00165D45" w:rsidRPr="00573EA8" w:rsidRDefault="00165D45"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11,2</w:t>
            </w:r>
          </w:p>
        </w:tc>
        <w:tc>
          <w:tcPr>
            <w:tcW w:w="424" w:type="pct"/>
          </w:tcPr>
          <w:p w:rsidR="00165D45" w:rsidRPr="00573EA8" w:rsidRDefault="006405B5"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11,2</w:t>
            </w:r>
          </w:p>
        </w:tc>
        <w:tc>
          <w:tcPr>
            <w:tcW w:w="424" w:type="pct"/>
          </w:tcPr>
          <w:p w:rsidR="00165D45" w:rsidRDefault="00165D45"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Районный бюджет</w:t>
            </w:r>
          </w:p>
          <w:p w:rsidR="00440C60" w:rsidRDefault="00440C60" w:rsidP="00E7396C">
            <w:pPr>
              <w:spacing w:after="0" w:line="240" w:lineRule="auto"/>
              <w:jc w:val="center"/>
              <w:rPr>
                <w:rFonts w:ascii="Arial" w:eastAsia="Calibri" w:hAnsi="Arial" w:cs="Arial"/>
                <w:sz w:val="20"/>
                <w:szCs w:val="24"/>
              </w:rPr>
            </w:pPr>
          </w:p>
          <w:p w:rsidR="00440C60" w:rsidRDefault="00440C60" w:rsidP="00E7396C">
            <w:pPr>
              <w:spacing w:after="0" w:line="240" w:lineRule="auto"/>
              <w:jc w:val="center"/>
              <w:rPr>
                <w:rFonts w:ascii="Arial" w:eastAsia="Calibri" w:hAnsi="Arial" w:cs="Arial"/>
                <w:sz w:val="20"/>
                <w:szCs w:val="24"/>
              </w:rPr>
            </w:pPr>
            <w:r>
              <w:rPr>
                <w:rFonts w:ascii="Arial" w:eastAsia="Calibri" w:hAnsi="Arial" w:cs="Arial"/>
                <w:sz w:val="20"/>
                <w:szCs w:val="24"/>
              </w:rPr>
              <w:t>Фед</w:t>
            </w:r>
            <w:r>
              <w:rPr>
                <w:rFonts w:ascii="Arial" w:eastAsia="Calibri" w:hAnsi="Arial" w:cs="Arial"/>
                <w:sz w:val="20"/>
                <w:szCs w:val="24"/>
              </w:rPr>
              <w:t>е</w:t>
            </w:r>
            <w:r>
              <w:rPr>
                <w:rFonts w:ascii="Arial" w:eastAsia="Calibri" w:hAnsi="Arial" w:cs="Arial"/>
                <w:sz w:val="20"/>
                <w:szCs w:val="24"/>
              </w:rPr>
              <w:t>ральный бюджет</w:t>
            </w:r>
          </w:p>
          <w:p w:rsidR="00440C60" w:rsidRDefault="00440C60" w:rsidP="00E7396C">
            <w:pPr>
              <w:spacing w:after="0" w:line="240" w:lineRule="auto"/>
              <w:jc w:val="center"/>
              <w:rPr>
                <w:rFonts w:ascii="Arial" w:eastAsia="Calibri" w:hAnsi="Arial" w:cs="Arial"/>
                <w:sz w:val="20"/>
                <w:szCs w:val="24"/>
              </w:rPr>
            </w:pPr>
          </w:p>
          <w:p w:rsidR="00440C60" w:rsidRDefault="00440C60" w:rsidP="00E7396C">
            <w:pPr>
              <w:spacing w:after="0" w:line="240" w:lineRule="auto"/>
              <w:jc w:val="center"/>
              <w:rPr>
                <w:rFonts w:ascii="Arial" w:eastAsia="Calibri" w:hAnsi="Arial" w:cs="Arial"/>
                <w:sz w:val="20"/>
                <w:szCs w:val="24"/>
              </w:rPr>
            </w:pPr>
          </w:p>
          <w:p w:rsidR="00440C60" w:rsidRPr="00573EA8" w:rsidRDefault="00440C60" w:rsidP="00E7396C">
            <w:pPr>
              <w:spacing w:after="0" w:line="240" w:lineRule="auto"/>
              <w:jc w:val="center"/>
              <w:rPr>
                <w:rFonts w:ascii="Arial" w:eastAsia="Calibri" w:hAnsi="Arial" w:cs="Arial"/>
                <w:sz w:val="20"/>
                <w:szCs w:val="24"/>
              </w:rPr>
            </w:pPr>
            <w:r>
              <w:rPr>
                <w:rFonts w:ascii="Arial" w:eastAsia="Calibri" w:hAnsi="Arial" w:cs="Arial"/>
                <w:sz w:val="20"/>
                <w:szCs w:val="24"/>
              </w:rPr>
              <w:t>Областной бюджет</w:t>
            </w:r>
          </w:p>
          <w:p w:rsidR="00165D45" w:rsidRPr="00573EA8" w:rsidRDefault="00165D45" w:rsidP="00E7396C">
            <w:pPr>
              <w:spacing w:after="0" w:line="240" w:lineRule="auto"/>
              <w:jc w:val="center"/>
              <w:rPr>
                <w:rFonts w:ascii="Arial" w:eastAsia="Calibri" w:hAnsi="Arial" w:cs="Arial"/>
                <w:sz w:val="20"/>
                <w:szCs w:val="24"/>
              </w:rPr>
            </w:pPr>
          </w:p>
        </w:tc>
        <w:tc>
          <w:tcPr>
            <w:tcW w:w="423" w:type="pct"/>
          </w:tcPr>
          <w:p w:rsidR="00165D45" w:rsidRPr="00573EA8" w:rsidRDefault="00165D45"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Районный бюджет</w:t>
            </w:r>
          </w:p>
          <w:p w:rsidR="00165D45" w:rsidRPr="00573EA8" w:rsidRDefault="00165D45" w:rsidP="00E7396C">
            <w:pPr>
              <w:spacing w:after="0" w:line="240" w:lineRule="auto"/>
              <w:jc w:val="center"/>
              <w:rPr>
                <w:rFonts w:ascii="Arial" w:eastAsia="Calibri" w:hAnsi="Arial" w:cs="Arial"/>
                <w:sz w:val="20"/>
                <w:szCs w:val="24"/>
              </w:rPr>
            </w:pPr>
          </w:p>
        </w:tc>
        <w:tc>
          <w:tcPr>
            <w:tcW w:w="423" w:type="pct"/>
          </w:tcPr>
          <w:p w:rsidR="00165D45" w:rsidRPr="00573EA8" w:rsidRDefault="00165D45"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Районный бюджет</w:t>
            </w:r>
          </w:p>
          <w:p w:rsidR="00165D45" w:rsidRPr="00573EA8" w:rsidRDefault="00165D45" w:rsidP="00E7396C">
            <w:pPr>
              <w:spacing w:after="0" w:line="240" w:lineRule="auto"/>
              <w:jc w:val="center"/>
              <w:rPr>
                <w:rFonts w:ascii="Arial" w:eastAsia="Calibri" w:hAnsi="Arial" w:cs="Arial"/>
                <w:sz w:val="20"/>
                <w:szCs w:val="24"/>
              </w:rPr>
            </w:pPr>
          </w:p>
        </w:tc>
        <w:tc>
          <w:tcPr>
            <w:tcW w:w="402" w:type="pct"/>
          </w:tcPr>
          <w:p w:rsidR="00165D45" w:rsidRPr="00573EA8" w:rsidRDefault="006405B5"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Районный бюджет</w:t>
            </w:r>
          </w:p>
        </w:tc>
      </w:tr>
      <w:tr w:rsidR="006405B5" w:rsidRPr="00573EA8" w:rsidTr="00A358B9">
        <w:trPr>
          <w:trHeight w:val="1546"/>
        </w:trPr>
        <w:tc>
          <w:tcPr>
            <w:tcW w:w="138" w:type="pct"/>
            <w:vMerge w:val="restart"/>
          </w:tcPr>
          <w:p w:rsidR="006405B5" w:rsidRPr="00573EA8" w:rsidRDefault="006405B5"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lastRenderedPageBreak/>
              <w:t>5.</w:t>
            </w:r>
          </w:p>
        </w:tc>
        <w:tc>
          <w:tcPr>
            <w:tcW w:w="603" w:type="pct"/>
            <w:vMerge w:val="restart"/>
          </w:tcPr>
          <w:p w:rsidR="006405B5" w:rsidRPr="00573EA8" w:rsidRDefault="006405B5" w:rsidP="00E7396C">
            <w:pPr>
              <w:spacing w:after="0" w:line="240" w:lineRule="auto"/>
              <w:rPr>
                <w:rFonts w:ascii="Arial" w:eastAsia="Calibri" w:hAnsi="Arial" w:cs="Arial"/>
                <w:sz w:val="20"/>
                <w:szCs w:val="24"/>
                <w:lang w:eastAsia="en-US"/>
              </w:rPr>
            </w:pPr>
            <w:r w:rsidRPr="00573EA8">
              <w:rPr>
                <w:rFonts w:ascii="Arial" w:eastAsia="Calibri" w:hAnsi="Arial" w:cs="Arial"/>
                <w:sz w:val="20"/>
                <w:szCs w:val="24"/>
              </w:rPr>
              <w:t>Обеспечение качественно нового уровня развития  и</w:t>
            </w:r>
            <w:r w:rsidRPr="00573EA8">
              <w:rPr>
                <w:rFonts w:ascii="Arial" w:eastAsia="Calibri" w:hAnsi="Arial" w:cs="Arial"/>
                <w:sz w:val="20"/>
                <w:szCs w:val="24"/>
              </w:rPr>
              <w:t>н</w:t>
            </w:r>
            <w:r w:rsidRPr="00573EA8">
              <w:rPr>
                <w:rFonts w:ascii="Arial" w:eastAsia="Calibri" w:hAnsi="Arial" w:cs="Arial"/>
                <w:sz w:val="20"/>
                <w:szCs w:val="24"/>
              </w:rPr>
              <w:t>фраструктуры культуры,</w:t>
            </w:r>
            <w:r w:rsidRPr="00573EA8">
              <w:rPr>
                <w:rFonts w:ascii="Arial" w:eastAsia="Calibri" w:hAnsi="Arial" w:cs="Arial"/>
                <w:sz w:val="20"/>
                <w:szCs w:val="24"/>
                <w:lang w:eastAsia="en-US"/>
              </w:rPr>
              <w:t xml:space="preserve"> муз</w:t>
            </w:r>
            <w:r w:rsidRPr="00573EA8">
              <w:rPr>
                <w:rFonts w:ascii="Arial" w:eastAsia="Calibri" w:hAnsi="Arial" w:cs="Arial"/>
                <w:sz w:val="20"/>
                <w:szCs w:val="24"/>
                <w:lang w:eastAsia="en-US"/>
              </w:rPr>
              <w:t>ы</w:t>
            </w:r>
            <w:r w:rsidRPr="00573EA8">
              <w:rPr>
                <w:rFonts w:ascii="Arial" w:eastAsia="Calibri" w:hAnsi="Arial" w:cs="Arial"/>
                <w:sz w:val="20"/>
                <w:szCs w:val="24"/>
                <w:lang w:eastAsia="en-US"/>
              </w:rPr>
              <w:t>кальных и</w:t>
            </w:r>
            <w:r w:rsidRPr="00573EA8">
              <w:rPr>
                <w:rFonts w:ascii="Arial" w:eastAsia="Calibri" w:hAnsi="Arial" w:cs="Arial"/>
                <w:sz w:val="20"/>
                <w:szCs w:val="24"/>
                <w:lang w:eastAsia="en-US"/>
              </w:rPr>
              <w:t>н</w:t>
            </w:r>
            <w:r w:rsidRPr="00573EA8">
              <w:rPr>
                <w:rFonts w:ascii="Arial" w:eastAsia="Calibri" w:hAnsi="Arial" w:cs="Arial"/>
                <w:sz w:val="20"/>
                <w:szCs w:val="24"/>
                <w:lang w:eastAsia="en-US"/>
              </w:rPr>
              <w:t xml:space="preserve">струментов </w:t>
            </w:r>
          </w:p>
          <w:p w:rsidR="006405B5" w:rsidRPr="00573EA8" w:rsidRDefault="006405B5" w:rsidP="00E7396C">
            <w:pPr>
              <w:spacing w:after="0" w:line="240" w:lineRule="auto"/>
              <w:rPr>
                <w:rFonts w:ascii="Arial" w:eastAsia="Calibri" w:hAnsi="Arial" w:cs="Arial"/>
                <w:sz w:val="20"/>
                <w:szCs w:val="24"/>
              </w:rPr>
            </w:pPr>
            <w:r w:rsidRPr="00573EA8">
              <w:rPr>
                <w:rFonts w:ascii="Arial" w:eastAsia="Calibri" w:hAnsi="Arial" w:cs="Arial"/>
                <w:sz w:val="20"/>
                <w:szCs w:val="24"/>
                <w:lang w:eastAsia="en-US"/>
              </w:rPr>
              <w:t>оборудования и материалов для детских школ искусств</w:t>
            </w:r>
            <w:r w:rsidRPr="00573EA8">
              <w:rPr>
                <w:rFonts w:ascii="Arial" w:eastAsia="Calibri" w:hAnsi="Arial" w:cs="Arial"/>
                <w:sz w:val="20"/>
                <w:szCs w:val="24"/>
              </w:rPr>
              <w:t xml:space="preserve"> </w:t>
            </w:r>
          </w:p>
        </w:tc>
        <w:tc>
          <w:tcPr>
            <w:tcW w:w="329" w:type="pct"/>
            <w:vMerge w:val="restart"/>
          </w:tcPr>
          <w:p w:rsidR="006405B5" w:rsidRPr="00573EA8" w:rsidRDefault="006405B5"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2022г.</w:t>
            </w:r>
          </w:p>
        </w:tc>
        <w:tc>
          <w:tcPr>
            <w:tcW w:w="565" w:type="pct"/>
            <w:vMerge w:val="restart"/>
          </w:tcPr>
          <w:p w:rsidR="006405B5" w:rsidRPr="00573EA8" w:rsidRDefault="006405B5"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МКУ ДО «Светлоярская ШИ»</w:t>
            </w:r>
          </w:p>
        </w:tc>
        <w:tc>
          <w:tcPr>
            <w:tcW w:w="424" w:type="pct"/>
          </w:tcPr>
          <w:p w:rsidR="006405B5" w:rsidRPr="00573EA8" w:rsidRDefault="006405B5" w:rsidP="00E7396C">
            <w:pPr>
              <w:spacing w:after="0" w:line="240" w:lineRule="auto"/>
              <w:jc w:val="center"/>
              <w:rPr>
                <w:rFonts w:ascii="Arial" w:eastAsia="Calibri" w:hAnsi="Arial" w:cs="Arial"/>
                <w:sz w:val="20"/>
                <w:szCs w:val="24"/>
              </w:rPr>
            </w:pPr>
          </w:p>
        </w:tc>
        <w:tc>
          <w:tcPr>
            <w:tcW w:w="422" w:type="pct"/>
          </w:tcPr>
          <w:p w:rsidR="006405B5" w:rsidRPr="00573EA8" w:rsidRDefault="006405B5" w:rsidP="00E7396C">
            <w:pPr>
              <w:spacing w:after="0" w:line="240" w:lineRule="auto"/>
              <w:jc w:val="center"/>
              <w:rPr>
                <w:rFonts w:ascii="Arial" w:eastAsia="Calibri" w:hAnsi="Arial" w:cs="Arial"/>
                <w:sz w:val="20"/>
                <w:szCs w:val="24"/>
              </w:rPr>
            </w:pPr>
          </w:p>
        </w:tc>
        <w:tc>
          <w:tcPr>
            <w:tcW w:w="423" w:type="pct"/>
          </w:tcPr>
          <w:p w:rsidR="006405B5" w:rsidRPr="00573EA8" w:rsidRDefault="006405B5" w:rsidP="00E7396C">
            <w:pPr>
              <w:spacing w:after="0" w:line="240" w:lineRule="auto"/>
              <w:jc w:val="center"/>
              <w:rPr>
                <w:rFonts w:ascii="Arial" w:eastAsia="Calibri" w:hAnsi="Arial" w:cs="Arial"/>
                <w:sz w:val="20"/>
                <w:szCs w:val="24"/>
              </w:rPr>
            </w:pPr>
          </w:p>
        </w:tc>
        <w:tc>
          <w:tcPr>
            <w:tcW w:w="424" w:type="pct"/>
          </w:tcPr>
          <w:p w:rsidR="006405B5" w:rsidRPr="00573EA8" w:rsidRDefault="006405B5"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688,5</w:t>
            </w:r>
          </w:p>
        </w:tc>
        <w:tc>
          <w:tcPr>
            <w:tcW w:w="424" w:type="pct"/>
          </w:tcPr>
          <w:p w:rsidR="006405B5" w:rsidRPr="00573EA8" w:rsidRDefault="006405B5" w:rsidP="006405B5">
            <w:pPr>
              <w:spacing w:after="0" w:line="240" w:lineRule="auto"/>
              <w:jc w:val="center"/>
              <w:rPr>
                <w:rFonts w:ascii="Arial" w:eastAsia="Calibri" w:hAnsi="Arial" w:cs="Arial"/>
                <w:sz w:val="20"/>
                <w:szCs w:val="24"/>
              </w:rPr>
            </w:pPr>
          </w:p>
        </w:tc>
        <w:tc>
          <w:tcPr>
            <w:tcW w:w="423" w:type="pct"/>
          </w:tcPr>
          <w:p w:rsidR="006405B5" w:rsidRPr="00573EA8" w:rsidRDefault="006405B5" w:rsidP="006405B5">
            <w:pPr>
              <w:spacing w:after="0" w:line="240" w:lineRule="auto"/>
              <w:jc w:val="center"/>
              <w:rPr>
                <w:rFonts w:ascii="Arial" w:eastAsia="Calibri" w:hAnsi="Arial" w:cs="Arial"/>
                <w:sz w:val="20"/>
                <w:szCs w:val="24"/>
              </w:rPr>
            </w:pPr>
          </w:p>
        </w:tc>
        <w:tc>
          <w:tcPr>
            <w:tcW w:w="423" w:type="pct"/>
          </w:tcPr>
          <w:p w:rsidR="006405B5" w:rsidRPr="00573EA8" w:rsidRDefault="006405B5" w:rsidP="006405B5">
            <w:pPr>
              <w:spacing w:after="0" w:line="240" w:lineRule="auto"/>
              <w:jc w:val="center"/>
              <w:rPr>
                <w:rFonts w:ascii="Arial" w:eastAsia="Calibri" w:hAnsi="Arial" w:cs="Arial"/>
                <w:sz w:val="20"/>
                <w:szCs w:val="24"/>
              </w:rPr>
            </w:pPr>
          </w:p>
        </w:tc>
        <w:tc>
          <w:tcPr>
            <w:tcW w:w="402" w:type="pct"/>
          </w:tcPr>
          <w:p w:rsidR="006405B5" w:rsidRPr="00573EA8" w:rsidRDefault="006405B5"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Районный бюджет</w:t>
            </w:r>
          </w:p>
        </w:tc>
      </w:tr>
      <w:tr w:rsidR="006405B5" w:rsidRPr="00573EA8" w:rsidTr="006405B5">
        <w:trPr>
          <w:trHeight w:val="2006"/>
        </w:trPr>
        <w:tc>
          <w:tcPr>
            <w:tcW w:w="138" w:type="pct"/>
            <w:vMerge/>
          </w:tcPr>
          <w:p w:rsidR="006405B5" w:rsidRPr="00573EA8" w:rsidRDefault="006405B5" w:rsidP="00E7396C">
            <w:pPr>
              <w:spacing w:after="0" w:line="240" w:lineRule="auto"/>
              <w:jc w:val="center"/>
              <w:rPr>
                <w:rFonts w:ascii="Arial" w:eastAsia="Calibri" w:hAnsi="Arial" w:cs="Arial"/>
                <w:sz w:val="20"/>
                <w:szCs w:val="24"/>
              </w:rPr>
            </w:pPr>
          </w:p>
        </w:tc>
        <w:tc>
          <w:tcPr>
            <w:tcW w:w="603" w:type="pct"/>
            <w:vMerge/>
          </w:tcPr>
          <w:p w:rsidR="006405B5" w:rsidRPr="00573EA8" w:rsidRDefault="006405B5" w:rsidP="00E7396C">
            <w:pPr>
              <w:spacing w:after="0" w:line="240" w:lineRule="auto"/>
              <w:rPr>
                <w:rFonts w:ascii="Arial" w:eastAsia="Calibri" w:hAnsi="Arial" w:cs="Arial"/>
                <w:sz w:val="20"/>
                <w:szCs w:val="24"/>
              </w:rPr>
            </w:pPr>
          </w:p>
        </w:tc>
        <w:tc>
          <w:tcPr>
            <w:tcW w:w="329" w:type="pct"/>
            <w:vMerge/>
          </w:tcPr>
          <w:p w:rsidR="006405B5" w:rsidRPr="00573EA8" w:rsidRDefault="006405B5" w:rsidP="00E7396C">
            <w:pPr>
              <w:spacing w:after="0" w:line="240" w:lineRule="auto"/>
              <w:jc w:val="center"/>
              <w:rPr>
                <w:rFonts w:ascii="Arial" w:eastAsia="Calibri" w:hAnsi="Arial" w:cs="Arial"/>
                <w:sz w:val="20"/>
                <w:szCs w:val="24"/>
              </w:rPr>
            </w:pPr>
          </w:p>
        </w:tc>
        <w:tc>
          <w:tcPr>
            <w:tcW w:w="565" w:type="pct"/>
            <w:vMerge/>
          </w:tcPr>
          <w:p w:rsidR="006405B5" w:rsidRPr="00573EA8" w:rsidRDefault="006405B5" w:rsidP="00E7396C">
            <w:pPr>
              <w:spacing w:after="0" w:line="240" w:lineRule="auto"/>
              <w:jc w:val="center"/>
              <w:rPr>
                <w:rFonts w:ascii="Arial" w:eastAsia="Calibri" w:hAnsi="Arial" w:cs="Arial"/>
                <w:sz w:val="20"/>
                <w:szCs w:val="24"/>
              </w:rPr>
            </w:pPr>
          </w:p>
        </w:tc>
        <w:tc>
          <w:tcPr>
            <w:tcW w:w="424" w:type="pct"/>
          </w:tcPr>
          <w:p w:rsidR="006405B5" w:rsidRPr="00573EA8" w:rsidRDefault="006405B5" w:rsidP="00E7396C">
            <w:pPr>
              <w:spacing w:after="0" w:line="240" w:lineRule="auto"/>
              <w:jc w:val="center"/>
              <w:rPr>
                <w:rFonts w:ascii="Arial" w:eastAsia="Calibri" w:hAnsi="Arial" w:cs="Arial"/>
                <w:sz w:val="20"/>
                <w:szCs w:val="24"/>
              </w:rPr>
            </w:pPr>
          </w:p>
        </w:tc>
        <w:tc>
          <w:tcPr>
            <w:tcW w:w="422" w:type="pct"/>
          </w:tcPr>
          <w:p w:rsidR="006405B5" w:rsidRPr="00573EA8" w:rsidRDefault="006405B5" w:rsidP="00E7396C">
            <w:pPr>
              <w:spacing w:after="0" w:line="240" w:lineRule="auto"/>
              <w:jc w:val="center"/>
              <w:rPr>
                <w:rFonts w:ascii="Arial" w:eastAsia="Calibri" w:hAnsi="Arial" w:cs="Arial"/>
                <w:sz w:val="20"/>
                <w:szCs w:val="24"/>
              </w:rPr>
            </w:pPr>
          </w:p>
        </w:tc>
        <w:tc>
          <w:tcPr>
            <w:tcW w:w="423" w:type="pct"/>
          </w:tcPr>
          <w:p w:rsidR="006405B5" w:rsidRPr="00573EA8" w:rsidRDefault="006405B5" w:rsidP="00E7396C">
            <w:pPr>
              <w:spacing w:after="0" w:line="240" w:lineRule="auto"/>
              <w:jc w:val="center"/>
              <w:rPr>
                <w:rFonts w:ascii="Arial" w:eastAsia="Calibri" w:hAnsi="Arial" w:cs="Arial"/>
                <w:sz w:val="20"/>
                <w:szCs w:val="24"/>
              </w:rPr>
            </w:pPr>
          </w:p>
        </w:tc>
        <w:tc>
          <w:tcPr>
            <w:tcW w:w="424" w:type="pct"/>
          </w:tcPr>
          <w:p w:rsidR="006405B5" w:rsidRPr="00573EA8" w:rsidRDefault="00453AE9" w:rsidP="00E7396C">
            <w:pPr>
              <w:spacing w:after="0" w:line="240" w:lineRule="auto"/>
              <w:jc w:val="center"/>
              <w:rPr>
                <w:rFonts w:ascii="Arial" w:eastAsia="Calibri" w:hAnsi="Arial" w:cs="Arial"/>
                <w:sz w:val="20"/>
                <w:szCs w:val="24"/>
              </w:rPr>
            </w:pPr>
            <w:r>
              <w:rPr>
                <w:rFonts w:ascii="Arial" w:eastAsia="Calibri" w:hAnsi="Arial" w:cs="Arial"/>
                <w:sz w:val="20"/>
                <w:szCs w:val="24"/>
              </w:rPr>
              <w:t>5 067,9</w:t>
            </w:r>
          </w:p>
          <w:p w:rsidR="006405B5" w:rsidRPr="00573EA8" w:rsidRDefault="006405B5" w:rsidP="00E7396C">
            <w:pPr>
              <w:spacing w:after="0" w:line="240" w:lineRule="auto"/>
              <w:jc w:val="center"/>
              <w:rPr>
                <w:rFonts w:ascii="Arial" w:eastAsia="Calibri" w:hAnsi="Arial" w:cs="Arial"/>
                <w:sz w:val="20"/>
                <w:szCs w:val="24"/>
              </w:rPr>
            </w:pPr>
          </w:p>
          <w:p w:rsidR="006405B5" w:rsidRPr="00573EA8" w:rsidRDefault="006405B5" w:rsidP="00E7396C">
            <w:pPr>
              <w:spacing w:after="0" w:line="240" w:lineRule="auto"/>
              <w:jc w:val="center"/>
              <w:rPr>
                <w:rFonts w:ascii="Arial" w:eastAsia="Calibri" w:hAnsi="Arial" w:cs="Arial"/>
                <w:sz w:val="20"/>
                <w:szCs w:val="24"/>
              </w:rPr>
            </w:pPr>
          </w:p>
          <w:p w:rsidR="006405B5" w:rsidRPr="00573EA8" w:rsidRDefault="006405B5" w:rsidP="00E7396C">
            <w:pPr>
              <w:spacing w:after="0" w:line="240" w:lineRule="auto"/>
              <w:jc w:val="center"/>
              <w:rPr>
                <w:rFonts w:ascii="Arial" w:eastAsia="Calibri" w:hAnsi="Arial" w:cs="Arial"/>
                <w:sz w:val="20"/>
                <w:szCs w:val="24"/>
              </w:rPr>
            </w:pPr>
          </w:p>
          <w:p w:rsidR="006405B5" w:rsidRPr="00573EA8" w:rsidRDefault="00453AE9" w:rsidP="00E7396C">
            <w:pPr>
              <w:spacing w:after="0" w:line="240" w:lineRule="auto"/>
              <w:jc w:val="center"/>
              <w:rPr>
                <w:rFonts w:ascii="Arial" w:eastAsia="Calibri" w:hAnsi="Arial" w:cs="Arial"/>
                <w:sz w:val="20"/>
                <w:szCs w:val="24"/>
              </w:rPr>
            </w:pPr>
            <w:r>
              <w:rPr>
                <w:rFonts w:ascii="Arial" w:eastAsia="Calibri" w:hAnsi="Arial" w:cs="Arial"/>
                <w:sz w:val="20"/>
                <w:szCs w:val="24"/>
              </w:rPr>
              <w:t>440,7</w:t>
            </w:r>
          </w:p>
        </w:tc>
        <w:tc>
          <w:tcPr>
            <w:tcW w:w="424" w:type="pct"/>
          </w:tcPr>
          <w:p w:rsidR="006405B5" w:rsidRPr="00573EA8" w:rsidRDefault="006405B5" w:rsidP="00E7396C">
            <w:pPr>
              <w:spacing w:after="0" w:line="240" w:lineRule="auto"/>
              <w:jc w:val="center"/>
              <w:rPr>
                <w:rFonts w:ascii="Arial" w:eastAsia="Calibri" w:hAnsi="Arial" w:cs="Arial"/>
                <w:sz w:val="20"/>
                <w:szCs w:val="24"/>
              </w:rPr>
            </w:pPr>
          </w:p>
        </w:tc>
        <w:tc>
          <w:tcPr>
            <w:tcW w:w="423" w:type="pct"/>
          </w:tcPr>
          <w:p w:rsidR="006405B5" w:rsidRPr="00573EA8" w:rsidRDefault="006405B5" w:rsidP="00E7396C">
            <w:pPr>
              <w:spacing w:after="0" w:line="240" w:lineRule="auto"/>
              <w:jc w:val="center"/>
              <w:rPr>
                <w:rFonts w:ascii="Arial" w:eastAsia="Calibri" w:hAnsi="Arial" w:cs="Arial"/>
                <w:sz w:val="20"/>
                <w:szCs w:val="24"/>
              </w:rPr>
            </w:pPr>
          </w:p>
        </w:tc>
        <w:tc>
          <w:tcPr>
            <w:tcW w:w="423" w:type="pct"/>
          </w:tcPr>
          <w:p w:rsidR="006405B5" w:rsidRPr="00573EA8" w:rsidRDefault="006405B5" w:rsidP="00E7396C">
            <w:pPr>
              <w:spacing w:after="0" w:line="240" w:lineRule="auto"/>
              <w:jc w:val="center"/>
              <w:rPr>
                <w:rFonts w:ascii="Arial" w:eastAsia="Calibri" w:hAnsi="Arial" w:cs="Arial"/>
                <w:sz w:val="20"/>
                <w:szCs w:val="24"/>
              </w:rPr>
            </w:pPr>
          </w:p>
        </w:tc>
        <w:tc>
          <w:tcPr>
            <w:tcW w:w="402" w:type="pct"/>
          </w:tcPr>
          <w:p w:rsidR="006405B5" w:rsidRPr="00573EA8" w:rsidRDefault="006405B5" w:rsidP="006405B5">
            <w:pPr>
              <w:spacing w:after="0" w:line="240" w:lineRule="auto"/>
              <w:jc w:val="center"/>
              <w:rPr>
                <w:rFonts w:ascii="Arial" w:eastAsia="Calibri" w:hAnsi="Arial" w:cs="Arial"/>
                <w:sz w:val="20"/>
                <w:szCs w:val="24"/>
              </w:rPr>
            </w:pPr>
            <w:r w:rsidRPr="00573EA8">
              <w:rPr>
                <w:rFonts w:ascii="Arial" w:eastAsia="Calibri" w:hAnsi="Arial" w:cs="Arial"/>
                <w:sz w:val="20"/>
                <w:szCs w:val="24"/>
              </w:rPr>
              <w:t>Фед</w:t>
            </w:r>
            <w:r w:rsidRPr="00573EA8">
              <w:rPr>
                <w:rFonts w:ascii="Arial" w:eastAsia="Calibri" w:hAnsi="Arial" w:cs="Arial"/>
                <w:sz w:val="20"/>
                <w:szCs w:val="24"/>
              </w:rPr>
              <w:t>е</w:t>
            </w:r>
            <w:r w:rsidRPr="00573EA8">
              <w:rPr>
                <w:rFonts w:ascii="Arial" w:eastAsia="Calibri" w:hAnsi="Arial" w:cs="Arial"/>
                <w:sz w:val="20"/>
                <w:szCs w:val="24"/>
              </w:rPr>
              <w:t>ральный бюджет</w:t>
            </w:r>
          </w:p>
          <w:p w:rsidR="006405B5" w:rsidRPr="00573EA8" w:rsidRDefault="006405B5" w:rsidP="006405B5">
            <w:pPr>
              <w:spacing w:after="0" w:line="240" w:lineRule="auto"/>
              <w:rPr>
                <w:rFonts w:ascii="Arial" w:eastAsia="Calibri" w:hAnsi="Arial" w:cs="Arial"/>
                <w:sz w:val="20"/>
                <w:szCs w:val="24"/>
              </w:rPr>
            </w:pPr>
          </w:p>
          <w:p w:rsidR="006405B5" w:rsidRDefault="006405B5" w:rsidP="006405B5">
            <w:pPr>
              <w:spacing w:after="0" w:line="240" w:lineRule="auto"/>
              <w:jc w:val="center"/>
              <w:rPr>
                <w:rFonts w:ascii="Arial" w:eastAsia="Calibri" w:hAnsi="Arial" w:cs="Arial"/>
                <w:sz w:val="20"/>
                <w:szCs w:val="24"/>
              </w:rPr>
            </w:pPr>
            <w:r w:rsidRPr="00573EA8">
              <w:rPr>
                <w:rFonts w:ascii="Arial" w:eastAsia="Calibri" w:hAnsi="Arial" w:cs="Arial"/>
                <w:sz w:val="20"/>
                <w:szCs w:val="24"/>
              </w:rPr>
              <w:t>Облас</w:t>
            </w:r>
            <w:r w:rsidRPr="00573EA8">
              <w:rPr>
                <w:rFonts w:ascii="Arial" w:eastAsia="Calibri" w:hAnsi="Arial" w:cs="Arial"/>
                <w:sz w:val="20"/>
                <w:szCs w:val="24"/>
              </w:rPr>
              <w:t>т</w:t>
            </w:r>
            <w:r w:rsidRPr="00573EA8">
              <w:rPr>
                <w:rFonts w:ascii="Arial" w:eastAsia="Calibri" w:hAnsi="Arial" w:cs="Arial"/>
                <w:sz w:val="20"/>
                <w:szCs w:val="24"/>
              </w:rPr>
              <w:t>ной бю</w:t>
            </w:r>
            <w:r w:rsidRPr="00573EA8">
              <w:rPr>
                <w:rFonts w:ascii="Arial" w:eastAsia="Calibri" w:hAnsi="Arial" w:cs="Arial"/>
                <w:sz w:val="20"/>
                <w:szCs w:val="24"/>
              </w:rPr>
              <w:t>д</w:t>
            </w:r>
            <w:r w:rsidRPr="00573EA8">
              <w:rPr>
                <w:rFonts w:ascii="Arial" w:eastAsia="Calibri" w:hAnsi="Arial" w:cs="Arial"/>
                <w:sz w:val="20"/>
                <w:szCs w:val="24"/>
              </w:rPr>
              <w:t>жет</w:t>
            </w:r>
          </w:p>
          <w:p w:rsidR="00A358B9" w:rsidRPr="00573EA8" w:rsidRDefault="00A358B9" w:rsidP="00A358B9">
            <w:pPr>
              <w:spacing w:after="0" w:line="240" w:lineRule="auto"/>
              <w:rPr>
                <w:rFonts w:ascii="Arial" w:eastAsia="Calibri" w:hAnsi="Arial" w:cs="Arial"/>
                <w:sz w:val="20"/>
                <w:szCs w:val="24"/>
              </w:rPr>
            </w:pPr>
          </w:p>
        </w:tc>
      </w:tr>
      <w:tr w:rsidR="00165D45" w:rsidRPr="00573EA8" w:rsidTr="00165D45">
        <w:trPr>
          <w:trHeight w:val="1514"/>
        </w:trPr>
        <w:tc>
          <w:tcPr>
            <w:tcW w:w="138" w:type="pct"/>
          </w:tcPr>
          <w:p w:rsidR="00165D45" w:rsidRPr="00573EA8" w:rsidRDefault="00165D45"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6.</w:t>
            </w:r>
          </w:p>
        </w:tc>
        <w:tc>
          <w:tcPr>
            <w:tcW w:w="603" w:type="pct"/>
          </w:tcPr>
          <w:p w:rsidR="00165D45" w:rsidRPr="00573EA8" w:rsidRDefault="00165D45" w:rsidP="00E7396C">
            <w:pPr>
              <w:spacing w:after="0" w:line="240" w:lineRule="auto"/>
              <w:rPr>
                <w:rFonts w:ascii="Arial" w:eastAsia="Calibri" w:hAnsi="Arial" w:cs="Arial"/>
                <w:sz w:val="20"/>
                <w:szCs w:val="24"/>
              </w:rPr>
            </w:pPr>
            <w:r w:rsidRPr="00573EA8">
              <w:rPr>
                <w:rFonts w:ascii="Arial" w:eastAsia="Calibri" w:hAnsi="Arial" w:cs="Arial"/>
                <w:sz w:val="20"/>
                <w:szCs w:val="24"/>
              </w:rPr>
              <w:t>Обеспечение  развития  и  укрепления  м</w:t>
            </w:r>
            <w:r w:rsidRPr="00573EA8">
              <w:rPr>
                <w:rFonts w:ascii="Arial" w:eastAsia="Calibri" w:hAnsi="Arial" w:cs="Arial"/>
                <w:sz w:val="20"/>
                <w:szCs w:val="24"/>
              </w:rPr>
              <w:t>а</w:t>
            </w:r>
            <w:r w:rsidRPr="00573EA8">
              <w:rPr>
                <w:rFonts w:ascii="Arial" w:eastAsia="Calibri" w:hAnsi="Arial" w:cs="Arial"/>
                <w:sz w:val="20"/>
                <w:szCs w:val="24"/>
              </w:rPr>
              <w:t>териально-технической  базы муниц</w:t>
            </w:r>
            <w:r w:rsidRPr="00573EA8">
              <w:rPr>
                <w:rFonts w:ascii="Arial" w:eastAsia="Calibri" w:hAnsi="Arial" w:cs="Arial"/>
                <w:sz w:val="20"/>
                <w:szCs w:val="24"/>
              </w:rPr>
              <w:t>и</w:t>
            </w:r>
            <w:r w:rsidRPr="00573EA8">
              <w:rPr>
                <w:rFonts w:ascii="Arial" w:eastAsia="Calibri" w:hAnsi="Arial" w:cs="Arial"/>
                <w:sz w:val="20"/>
                <w:szCs w:val="24"/>
              </w:rPr>
              <w:t xml:space="preserve">пальных </w:t>
            </w:r>
            <w:r w:rsidR="00103082">
              <w:rPr>
                <w:rFonts w:ascii="Arial" w:eastAsia="Calibri" w:hAnsi="Arial" w:cs="Arial"/>
                <w:sz w:val="20"/>
                <w:szCs w:val="24"/>
              </w:rPr>
              <w:t xml:space="preserve"> домов  культуры</w:t>
            </w:r>
            <w:r w:rsidRPr="00573EA8">
              <w:rPr>
                <w:rFonts w:ascii="Arial" w:eastAsia="Calibri" w:hAnsi="Arial" w:cs="Arial"/>
                <w:sz w:val="20"/>
                <w:szCs w:val="24"/>
              </w:rPr>
              <w:t xml:space="preserve">  в  населенных  пунктах  с  чи</w:t>
            </w:r>
            <w:r w:rsidRPr="00573EA8">
              <w:rPr>
                <w:rFonts w:ascii="Arial" w:eastAsia="Calibri" w:hAnsi="Arial" w:cs="Arial"/>
                <w:sz w:val="20"/>
                <w:szCs w:val="24"/>
              </w:rPr>
              <w:t>с</w:t>
            </w:r>
            <w:r w:rsidRPr="00573EA8">
              <w:rPr>
                <w:rFonts w:ascii="Arial" w:eastAsia="Calibri" w:hAnsi="Arial" w:cs="Arial"/>
                <w:sz w:val="20"/>
                <w:szCs w:val="24"/>
              </w:rPr>
              <w:t>лом  жителей  до  50  тысяч человек</w:t>
            </w:r>
          </w:p>
        </w:tc>
        <w:tc>
          <w:tcPr>
            <w:tcW w:w="329" w:type="pct"/>
          </w:tcPr>
          <w:p w:rsidR="00165D45" w:rsidRPr="00573EA8" w:rsidRDefault="00165D45"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2020г.</w:t>
            </w:r>
          </w:p>
        </w:tc>
        <w:tc>
          <w:tcPr>
            <w:tcW w:w="565" w:type="pct"/>
          </w:tcPr>
          <w:p w:rsidR="00165D45" w:rsidRPr="00573EA8" w:rsidRDefault="00165D45"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МКУК «Све</w:t>
            </w:r>
            <w:r w:rsidRPr="00573EA8">
              <w:rPr>
                <w:rFonts w:ascii="Arial" w:eastAsia="Calibri" w:hAnsi="Arial" w:cs="Arial"/>
                <w:sz w:val="20"/>
                <w:szCs w:val="24"/>
              </w:rPr>
              <w:t>т</w:t>
            </w:r>
            <w:r w:rsidRPr="00573EA8">
              <w:rPr>
                <w:rFonts w:ascii="Arial" w:eastAsia="Calibri" w:hAnsi="Arial" w:cs="Arial"/>
                <w:sz w:val="20"/>
                <w:szCs w:val="24"/>
              </w:rPr>
              <w:t>лоярский  центр  культ</w:t>
            </w:r>
            <w:r w:rsidRPr="00573EA8">
              <w:rPr>
                <w:rFonts w:ascii="Arial" w:eastAsia="Calibri" w:hAnsi="Arial" w:cs="Arial"/>
                <w:sz w:val="20"/>
                <w:szCs w:val="24"/>
              </w:rPr>
              <w:t>у</w:t>
            </w:r>
            <w:r w:rsidRPr="00573EA8">
              <w:rPr>
                <w:rFonts w:ascii="Arial" w:eastAsia="Calibri" w:hAnsi="Arial" w:cs="Arial"/>
                <w:sz w:val="20"/>
                <w:szCs w:val="24"/>
              </w:rPr>
              <w:t>ры, досуга  и  библиотечного обслуживания»</w:t>
            </w:r>
          </w:p>
        </w:tc>
        <w:tc>
          <w:tcPr>
            <w:tcW w:w="424" w:type="pct"/>
          </w:tcPr>
          <w:p w:rsidR="00165D45" w:rsidRPr="00573EA8" w:rsidRDefault="00165D45" w:rsidP="00E7396C">
            <w:pPr>
              <w:spacing w:after="0" w:line="240" w:lineRule="auto"/>
              <w:jc w:val="center"/>
              <w:rPr>
                <w:rFonts w:ascii="Arial" w:eastAsia="Calibri" w:hAnsi="Arial" w:cs="Arial"/>
                <w:sz w:val="20"/>
                <w:szCs w:val="24"/>
              </w:rPr>
            </w:pPr>
          </w:p>
        </w:tc>
        <w:tc>
          <w:tcPr>
            <w:tcW w:w="422" w:type="pct"/>
          </w:tcPr>
          <w:p w:rsidR="00220B6E" w:rsidRDefault="00103082" w:rsidP="00220B6E">
            <w:pPr>
              <w:spacing w:after="0" w:line="240" w:lineRule="auto"/>
              <w:jc w:val="center"/>
              <w:rPr>
                <w:rFonts w:ascii="Arial" w:eastAsia="Calibri" w:hAnsi="Arial" w:cs="Arial"/>
                <w:sz w:val="20"/>
                <w:szCs w:val="24"/>
              </w:rPr>
            </w:pPr>
            <w:r>
              <w:rPr>
                <w:rFonts w:ascii="Arial" w:eastAsia="Calibri" w:hAnsi="Arial" w:cs="Arial"/>
                <w:sz w:val="20"/>
                <w:szCs w:val="24"/>
              </w:rPr>
              <w:t>67,5</w:t>
            </w:r>
          </w:p>
          <w:p w:rsidR="00220B6E" w:rsidRDefault="00220B6E" w:rsidP="00220B6E">
            <w:pPr>
              <w:spacing w:after="0" w:line="240" w:lineRule="auto"/>
              <w:rPr>
                <w:rFonts w:ascii="Arial" w:eastAsia="Calibri" w:hAnsi="Arial" w:cs="Arial"/>
                <w:sz w:val="20"/>
                <w:szCs w:val="24"/>
              </w:rPr>
            </w:pPr>
          </w:p>
          <w:p w:rsidR="00220B6E" w:rsidRDefault="00220B6E" w:rsidP="00220B6E">
            <w:pPr>
              <w:spacing w:after="0" w:line="240" w:lineRule="auto"/>
              <w:jc w:val="center"/>
              <w:rPr>
                <w:rFonts w:ascii="Arial" w:eastAsia="Calibri" w:hAnsi="Arial" w:cs="Arial"/>
                <w:sz w:val="20"/>
                <w:szCs w:val="24"/>
              </w:rPr>
            </w:pPr>
          </w:p>
          <w:p w:rsidR="00165D45" w:rsidRDefault="00453AE9" w:rsidP="00220B6E">
            <w:pPr>
              <w:spacing w:after="0" w:line="240" w:lineRule="auto"/>
              <w:jc w:val="center"/>
              <w:rPr>
                <w:rFonts w:ascii="Arial" w:eastAsia="Calibri" w:hAnsi="Arial" w:cs="Arial"/>
                <w:sz w:val="20"/>
                <w:szCs w:val="24"/>
              </w:rPr>
            </w:pPr>
            <w:r>
              <w:rPr>
                <w:rFonts w:ascii="Arial" w:eastAsia="Calibri" w:hAnsi="Arial" w:cs="Arial"/>
                <w:sz w:val="20"/>
                <w:szCs w:val="24"/>
              </w:rPr>
              <w:t>1 176,9</w:t>
            </w:r>
          </w:p>
          <w:p w:rsidR="00220B6E" w:rsidRDefault="00220B6E" w:rsidP="00220B6E">
            <w:pPr>
              <w:spacing w:after="0" w:line="240" w:lineRule="auto"/>
              <w:jc w:val="center"/>
              <w:rPr>
                <w:rFonts w:ascii="Arial" w:eastAsia="Calibri" w:hAnsi="Arial" w:cs="Arial"/>
                <w:sz w:val="20"/>
                <w:szCs w:val="24"/>
              </w:rPr>
            </w:pPr>
          </w:p>
          <w:p w:rsidR="00220B6E" w:rsidRDefault="00220B6E" w:rsidP="00220B6E">
            <w:pPr>
              <w:spacing w:after="0" w:line="240" w:lineRule="auto"/>
              <w:jc w:val="center"/>
              <w:rPr>
                <w:rFonts w:ascii="Arial" w:eastAsia="Calibri" w:hAnsi="Arial" w:cs="Arial"/>
                <w:sz w:val="20"/>
                <w:szCs w:val="24"/>
              </w:rPr>
            </w:pPr>
          </w:p>
          <w:p w:rsidR="00220B6E" w:rsidRPr="00220B6E" w:rsidRDefault="00220B6E" w:rsidP="00220B6E">
            <w:pPr>
              <w:spacing w:after="0" w:line="240" w:lineRule="auto"/>
              <w:jc w:val="center"/>
              <w:rPr>
                <w:rFonts w:ascii="Arial" w:eastAsia="Calibri" w:hAnsi="Arial" w:cs="Arial"/>
                <w:sz w:val="20"/>
                <w:szCs w:val="24"/>
              </w:rPr>
            </w:pPr>
            <w:r>
              <w:rPr>
                <w:rFonts w:ascii="Arial" w:eastAsia="Calibri" w:hAnsi="Arial" w:cs="Arial"/>
                <w:sz w:val="20"/>
                <w:szCs w:val="24"/>
              </w:rPr>
              <w:t>191,6</w:t>
            </w:r>
          </w:p>
        </w:tc>
        <w:tc>
          <w:tcPr>
            <w:tcW w:w="423" w:type="pct"/>
          </w:tcPr>
          <w:p w:rsidR="00165D45" w:rsidRPr="00573EA8" w:rsidRDefault="00165D45" w:rsidP="00E7396C">
            <w:pPr>
              <w:spacing w:after="0" w:line="240" w:lineRule="auto"/>
              <w:jc w:val="center"/>
              <w:rPr>
                <w:rFonts w:ascii="Arial" w:eastAsia="Calibri" w:hAnsi="Arial" w:cs="Arial"/>
                <w:sz w:val="20"/>
                <w:szCs w:val="24"/>
              </w:rPr>
            </w:pPr>
          </w:p>
        </w:tc>
        <w:tc>
          <w:tcPr>
            <w:tcW w:w="424" w:type="pct"/>
          </w:tcPr>
          <w:p w:rsidR="00165D45" w:rsidRPr="00573EA8" w:rsidRDefault="00165D45" w:rsidP="00E7396C">
            <w:pPr>
              <w:spacing w:after="0" w:line="240" w:lineRule="auto"/>
              <w:jc w:val="center"/>
              <w:rPr>
                <w:rFonts w:ascii="Arial" w:eastAsia="Calibri" w:hAnsi="Arial" w:cs="Arial"/>
                <w:sz w:val="20"/>
                <w:szCs w:val="24"/>
              </w:rPr>
            </w:pPr>
          </w:p>
        </w:tc>
        <w:tc>
          <w:tcPr>
            <w:tcW w:w="424" w:type="pct"/>
          </w:tcPr>
          <w:p w:rsidR="00165D45" w:rsidRPr="00573EA8" w:rsidRDefault="00165D45" w:rsidP="00220B6E">
            <w:pPr>
              <w:spacing w:after="0" w:line="240" w:lineRule="auto"/>
              <w:jc w:val="center"/>
              <w:rPr>
                <w:rFonts w:ascii="Arial" w:eastAsia="Calibri" w:hAnsi="Arial" w:cs="Arial"/>
                <w:sz w:val="20"/>
                <w:szCs w:val="24"/>
              </w:rPr>
            </w:pPr>
          </w:p>
        </w:tc>
        <w:tc>
          <w:tcPr>
            <w:tcW w:w="423" w:type="pct"/>
          </w:tcPr>
          <w:p w:rsidR="00165D45" w:rsidRPr="00573EA8" w:rsidRDefault="00165D45"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Районный бюджет</w:t>
            </w:r>
          </w:p>
          <w:p w:rsidR="00220B6E" w:rsidRDefault="00220B6E" w:rsidP="00E7396C">
            <w:pPr>
              <w:spacing w:after="0" w:line="240" w:lineRule="auto"/>
              <w:jc w:val="center"/>
              <w:rPr>
                <w:rFonts w:ascii="Arial" w:eastAsia="Calibri" w:hAnsi="Arial" w:cs="Arial"/>
                <w:sz w:val="20"/>
                <w:szCs w:val="24"/>
              </w:rPr>
            </w:pPr>
          </w:p>
          <w:p w:rsidR="00220B6E" w:rsidRPr="00573EA8" w:rsidRDefault="00220B6E" w:rsidP="00220B6E">
            <w:pPr>
              <w:spacing w:after="0" w:line="240" w:lineRule="auto"/>
              <w:jc w:val="center"/>
              <w:rPr>
                <w:rFonts w:ascii="Arial" w:eastAsia="Calibri" w:hAnsi="Arial" w:cs="Arial"/>
                <w:sz w:val="20"/>
                <w:szCs w:val="24"/>
              </w:rPr>
            </w:pPr>
            <w:r w:rsidRPr="00573EA8">
              <w:rPr>
                <w:rFonts w:ascii="Arial" w:eastAsia="Calibri" w:hAnsi="Arial" w:cs="Arial"/>
                <w:sz w:val="20"/>
                <w:szCs w:val="24"/>
              </w:rPr>
              <w:t>Фед</w:t>
            </w:r>
            <w:r w:rsidRPr="00573EA8">
              <w:rPr>
                <w:rFonts w:ascii="Arial" w:eastAsia="Calibri" w:hAnsi="Arial" w:cs="Arial"/>
                <w:sz w:val="20"/>
                <w:szCs w:val="24"/>
              </w:rPr>
              <w:t>е</w:t>
            </w:r>
            <w:r w:rsidRPr="00573EA8">
              <w:rPr>
                <w:rFonts w:ascii="Arial" w:eastAsia="Calibri" w:hAnsi="Arial" w:cs="Arial"/>
                <w:sz w:val="20"/>
                <w:szCs w:val="24"/>
              </w:rPr>
              <w:t>ральный бюджет</w:t>
            </w:r>
          </w:p>
          <w:p w:rsidR="00220B6E" w:rsidRPr="00573EA8" w:rsidRDefault="00220B6E" w:rsidP="00220B6E">
            <w:pPr>
              <w:spacing w:after="0" w:line="240" w:lineRule="auto"/>
              <w:rPr>
                <w:rFonts w:ascii="Arial" w:eastAsia="Calibri" w:hAnsi="Arial" w:cs="Arial"/>
                <w:sz w:val="20"/>
                <w:szCs w:val="24"/>
              </w:rPr>
            </w:pPr>
          </w:p>
          <w:p w:rsidR="00220B6E" w:rsidRPr="00220B6E" w:rsidRDefault="00220B6E" w:rsidP="00220B6E">
            <w:pPr>
              <w:spacing w:after="0" w:line="240" w:lineRule="auto"/>
              <w:jc w:val="center"/>
              <w:rPr>
                <w:rFonts w:ascii="Arial" w:eastAsia="Calibri" w:hAnsi="Arial" w:cs="Arial"/>
                <w:sz w:val="20"/>
                <w:szCs w:val="24"/>
              </w:rPr>
            </w:pPr>
            <w:r w:rsidRPr="00573EA8">
              <w:rPr>
                <w:rFonts w:ascii="Arial" w:eastAsia="Calibri" w:hAnsi="Arial" w:cs="Arial"/>
                <w:sz w:val="20"/>
                <w:szCs w:val="24"/>
              </w:rPr>
              <w:t>Областной бюджет</w:t>
            </w:r>
            <w:r w:rsidRPr="00220B6E">
              <w:rPr>
                <w:rFonts w:ascii="Arial" w:eastAsia="Calibri" w:hAnsi="Arial" w:cs="Arial"/>
                <w:sz w:val="20"/>
                <w:szCs w:val="24"/>
              </w:rPr>
              <w:t xml:space="preserve"> </w:t>
            </w:r>
          </w:p>
        </w:tc>
        <w:tc>
          <w:tcPr>
            <w:tcW w:w="423" w:type="pct"/>
          </w:tcPr>
          <w:p w:rsidR="00165D45" w:rsidRPr="00573EA8" w:rsidRDefault="00165D45" w:rsidP="00220B6E">
            <w:pPr>
              <w:spacing w:after="0" w:line="240" w:lineRule="auto"/>
              <w:jc w:val="center"/>
              <w:rPr>
                <w:rFonts w:ascii="Arial" w:eastAsia="Calibri" w:hAnsi="Arial" w:cs="Arial"/>
                <w:sz w:val="20"/>
                <w:szCs w:val="24"/>
              </w:rPr>
            </w:pPr>
          </w:p>
        </w:tc>
        <w:tc>
          <w:tcPr>
            <w:tcW w:w="402" w:type="pct"/>
          </w:tcPr>
          <w:p w:rsidR="00165D45" w:rsidRPr="00573EA8" w:rsidRDefault="00165D45" w:rsidP="006405B5">
            <w:pPr>
              <w:spacing w:after="0" w:line="240" w:lineRule="auto"/>
              <w:jc w:val="center"/>
              <w:rPr>
                <w:rFonts w:ascii="Arial" w:eastAsia="Calibri" w:hAnsi="Arial" w:cs="Arial"/>
                <w:sz w:val="20"/>
                <w:szCs w:val="24"/>
              </w:rPr>
            </w:pPr>
          </w:p>
        </w:tc>
      </w:tr>
      <w:tr w:rsidR="00165D45" w:rsidRPr="00573EA8" w:rsidTr="00165D45">
        <w:tc>
          <w:tcPr>
            <w:tcW w:w="138" w:type="pct"/>
          </w:tcPr>
          <w:p w:rsidR="00165D45" w:rsidRPr="00573EA8" w:rsidRDefault="00165D45" w:rsidP="00E7396C">
            <w:pPr>
              <w:spacing w:after="0" w:line="240" w:lineRule="auto"/>
              <w:jc w:val="center"/>
              <w:rPr>
                <w:rFonts w:ascii="Arial" w:eastAsia="Calibri" w:hAnsi="Arial" w:cs="Arial"/>
                <w:b/>
                <w:sz w:val="20"/>
                <w:szCs w:val="24"/>
              </w:rPr>
            </w:pPr>
          </w:p>
        </w:tc>
        <w:tc>
          <w:tcPr>
            <w:tcW w:w="603" w:type="pct"/>
          </w:tcPr>
          <w:p w:rsidR="00165D45" w:rsidRPr="00573EA8" w:rsidRDefault="00165D45" w:rsidP="00E7396C">
            <w:pPr>
              <w:spacing w:after="0" w:line="240" w:lineRule="auto"/>
              <w:rPr>
                <w:rFonts w:ascii="Arial" w:eastAsia="Calibri" w:hAnsi="Arial" w:cs="Arial"/>
                <w:b/>
                <w:sz w:val="20"/>
                <w:szCs w:val="24"/>
              </w:rPr>
            </w:pPr>
            <w:r w:rsidRPr="00573EA8">
              <w:rPr>
                <w:rFonts w:ascii="Arial" w:eastAsia="Calibri" w:hAnsi="Arial" w:cs="Arial"/>
                <w:b/>
                <w:sz w:val="20"/>
                <w:szCs w:val="24"/>
              </w:rPr>
              <w:t>ИТОГО по пр</w:t>
            </w:r>
            <w:r w:rsidRPr="00573EA8">
              <w:rPr>
                <w:rFonts w:ascii="Arial" w:eastAsia="Calibri" w:hAnsi="Arial" w:cs="Arial"/>
                <w:b/>
                <w:sz w:val="20"/>
                <w:szCs w:val="24"/>
              </w:rPr>
              <w:t>о</w:t>
            </w:r>
            <w:r w:rsidRPr="00573EA8">
              <w:rPr>
                <w:rFonts w:ascii="Arial" w:eastAsia="Calibri" w:hAnsi="Arial" w:cs="Arial"/>
                <w:b/>
                <w:sz w:val="20"/>
                <w:szCs w:val="24"/>
              </w:rPr>
              <w:t xml:space="preserve">грамме:                                  </w:t>
            </w:r>
          </w:p>
        </w:tc>
        <w:tc>
          <w:tcPr>
            <w:tcW w:w="329" w:type="pct"/>
          </w:tcPr>
          <w:p w:rsidR="00165D45" w:rsidRPr="00573EA8" w:rsidRDefault="00440C60" w:rsidP="00E7396C">
            <w:pPr>
              <w:spacing w:after="0" w:line="240" w:lineRule="auto"/>
              <w:jc w:val="center"/>
              <w:rPr>
                <w:rFonts w:ascii="Arial" w:eastAsia="Calibri" w:hAnsi="Arial" w:cs="Arial"/>
                <w:b/>
                <w:sz w:val="20"/>
                <w:szCs w:val="24"/>
              </w:rPr>
            </w:pPr>
            <w:r>
              <w:rPr>
                <w:rFonts w:ascii="Arial" w:eastAsia="Calibri" w:hAnsi="Arial" w:cs="Arial"/>
                <w:b/>
                <w:sz w:val="20"/>
                <w:szCs w:val="24"/>
              </w:rPr>
              <w:t>11249</w:t>
            </w:r>
            <w:r w:rsidR="00453AE9">
              <w:rPr>
                <w:rFonts w:ascii="Arial" w:eastAsia="Calibri" w:hAnsi="Arial" w:cs="Arial"/>
                <w:b/>
                <w:sz w:val="20"/>
                <w:szCs w:val="24"/>
              </w:rPr>
              <w:t>,40</w:t>
            </w:r>
          </w:p>
        </w:tc>
        <w:tc>
          <w:tcPr>
            <w:tcW w:w="565" w:type="pct"/>
          </w:tcPr>
          <w:p w:rsidR="00165D45" w:rsidRPr="00573EA8" w:rsidRDefault="00165D45" w:rsidP="00E7396C">
            <w:pPr>
              <w:spacing w:after="0" w:line="240" w:lineRule="auto"/>
              <w:jc w:val="center"/>
              <w:rPr>
                <w:rFonts w:ascii="Arial" w:eastAsia="Calibri" w:hAnsi="Arial" w:cs="Arial"/>
                <w:b/>
                <w:sz w:val="20"/>
                <w:szCs w:val="24"/>
              </w:rPr>
            </w:pPr>
          </w:p>
        </w:tc>
        <w:tc>
          <w:tcPr>
            <w:tcW w:w="424" w:type="pct"/>
          </w:tcPr>
          <w:p w:rsidR="00165D45" w:rsidRPr="00573EA8" w:rsidRDefault="00440C60" w:rsidP="00E7396C">
            <w:pPr>
              <w:spacing w:after="0" w:line="240" w:lineRule="auto"/>
              <w:jc w:val="center"/>
              <w:rPr>
                <w:rFonts w:ascii="Arial" w:eastAsia="Calibri" w:hAnsi="Arial" w:cs="Arial"/>
                <w:b/>
                <w:sz w:val="20"/>
                <w:szCs w:val="24"/>
              </w:rPr>
            </w:pPr>
            <w:r>
              <w:rPr>
                <w:rFonts w:ascii="Arial" w:eastAsia="Calibri" w:hAnsi="Arial" w:cs="Arial"/>
                <w:b/>
                <w:sz w:val="20"/>
                <w:szCs w:val="24"/>
              </w:rPr>
              <w:t>865</w:t>
            </w:r>
            <w:r w:rsidR="00165D45" w:rsidRPr="00573EA8">
              <w:rPr>
                <w:rFonts w:ascii="Arial" w:eastAsia="Calibri" w:hAnsi="Arial" w:cs="Arial"/>
                <w:b/>
                <w:sz w:val="20"/>
                <w:szCs w:val="24"/>
              </w:rPr>
              <w:t>,2</w:t>
            </w:r>
          </w:p>
        </w:tc>
        <w:tc>
          <w:tcPr>
            <w:tcW w:w="422" w:type="pct"/>
          </w:tcPr>
          <w:p w:rsidR="00165D45" w:rsidRPr="00573EA8" w:rsidRDefault="00453AE9" w:rsidP="00E7396C">
            <w:pPr>
              <w:spacing w:after="0" w:line="240" w:lineRule="auto"/>
              <w:jc w:val="center"/>
              <w:rPr>
                <w:rFonts w:ascii="Arial" w:eastAsia="Calibri" w:hAnsi="Arial" w:cs="Arial"/>
                <w:b/>
                <w:sz w:val="20"/>
                <w:szCs w:val="24"/>
              </w:rPr>
            </w:pPr>
            <w:r>
              <w:rPr>
                <w:rFonts w:ascii="Arial" w:eastAsia="Calibri" w:hAnsi="Arial" w:cs="Arial"/>
                <w:b/>
                <w:sz w:val="20"/>
                <w:szCs w:val="24"/>
              </w:rPr>
              <w:t>2471,7</w:t>
            </w:r>
          </w:p>
        </w:tc>
        <w:tc>
          <w:tcPr>
            <w:tcW w:w="423" w:type="pct"/>
          </w:tcPr>
          <w:p w:rsidR="00165D45" w:rsidRPr="00573EA8" w:rsidRDefault="00165D45" w:rsidP="00E7396C">
            <w:pPr>
              <w:spacing w:after="0" w:line="240" w:lineRule="auto"/>
              <w:jc w:val="center"/>
              <w:rPr>
                <w:rFonts w:ascii="Arial" w:eastAsia="Calibri" w:hAnsi="Arial" w:cs="Arial"/>
                <w:b/>
                <w:sz w:val="20"/>
                <w:szCs w:val="24"/>
              </w:rPr>
            </w:pPr>
            <w:r w:rsidRPr="00573EA8">
              <w:rPr>
                <w:rFonts w:ascii="Arial" w:eastAsia="Calibri" w:hAnsi="Arial" w:cs="Arial"/>
                <w:b/>
                <w:sz w:val="20"/>
                <w:szCs w:val="24"/>
              </w:rPr>
              <w:t>857,7</w:t>
            </w:r>
          </w:p>
        </w:tc>
        <w:tc>
          <w:tcPr>
            <w:tcW w:w="424" w:type="pct"/>
          </w:tcPr>
          <w:p w:rsidR="00165D45" w:rsidRPr="00573EA8" w:rsidRDefault="00453AE9" w:rsidP="00E7396C">
            <w:pPr>
              <w:spacing w:after="0" w:line="240" w:lineRule="auto"/>
              <w:jc w:val="center"/>
              <w:rPr>
                <w:rFonts w:ascii="Arial" w:eastAsia="Calibri" w:hAnsi="Arial" w:cs="Arial"/>
                <w:b/>
                <w:sz w:val="20"/>
                <w:szCs w:val="24"/>
              </w:rPr>
            </w:pPr>
            <w:r>
              <w:rPr>
                <w:rFonts w:ascii="Arial" w:eastAsia="Calibri" w:hAnsi="Arial" w:cs="Arial"/>
                <w:b/>
                <w:sz w:val="20"/>
                <w:szCs w:val="24"/>
              </w:rPr>
              <w:t>7054,8</w:t>
            </w:r>
          </w:p>
        </w:tc>
        <w:tc>
          <w:tcPr>
            <w:tcW w:w="424" w:type="pct"/>
          </w:tcPr>
          <w:p w:rsidR="00165D45" w:rsidRPr="00573EA8" w:rsidRDefault="00165D45" w:rsidP="006843EA">
            <w:pPr>
              <w:spacing w:after="0" w:line="240" w:lineRule="auto"/>
              <w:rPr>
                <w:rFonts w:ascii="Arial" w:eastAsia="Calibri" w:hAnsi="Arial" w:cs="Arial"/>
                <w:b/>
                <w:sz w:val="20"/>
                <w:szCs w:val="24"/>
              </w:rPr>
            </w:pPr>
          </w:p>
        </w:tc>
        <w:tc>
          <w:tcPr>
            <w:tcW w:w="423" w:type="pct"/>
          </w:tcPr>
          <w:p w:rsidR="00165D45" w:rsidRPr="00573EA8" w:rsidRDefault="00165D45" w:rsidP="00E7396C">
            <w:pPr>
              <w:spacing w:after="0" w:line="240" w:lineRule="auto"/>
              <w:jc w:val="both"/>
              <w:rPr>
                <w:rFonts w:ascii="Arial" w:eastAsia="Calibri" w:hAnsi="Arial" w:cs="Arial"/>
                <w:b/>
                <w:sz w:val="20"/>
                <w:szCs w:val="24"/>
              </w:rPr>
            </w:pPr>
          </w:p>
        </w:tc>
        <w:tc>
          <w:tcPr>
            <w:tcW w:w="423" w:type="pct"/>
          </w:tcPr>
          <w:p w:rsidR="00165D45" w:rsidRPr="00573EA8" w:rsidRDefault="00165D45" w:rsidP="00E7396C">
            <w:pPr>
              <w:spacing w:after="0" w:line="240" w:lineRule="auto"/>
              <w:jc w:val="both"/>
              <w:rPr>
                <w:rFonts w:ascii="Arial" w:eastAsia="Calibri" w:hAnsi="Arial" w:cs="Arial"/>
                <w:b/>
                <w:sz w:val="20"/>
                <w:szCs w:val="24"/>
              </w:rPr>
            </w:pPr>
          </w:p>
        </w:tc>
        <w:tc>
          <w:tcPr>
            <w:tcW w:w="402" w:type="pct"/>
          </w:tcPr>
          <w:p w:rsidR="00165D45" w:rsidRPr="00573EA8" w:rsidRDefault="00165D45" w:rsidP="00206F61">
            <w:pPr>
              <w:spacing w:after="0" w:line="240" w:lineRule="auto"/>
              <w:jc w:val="right"/>
              <w:rPr>
                <w:rFonts w:ascii="Arial" w:eastAsia="Calibri" w:hAnsi="Arial" w:cs="Arial"/>
                <w:b/>
                <w:sz w:val="20"/>
                <w:szCs w:val="24"/>
              </w:rPr>
            </w:pPr>
          </w:p>
        </w:tc>
      </w:tr>
    </w:tbl>
    <w:p w:rsidR="009703F6" w:rsidRPr="00573EA8" w:rsidRDefault="009703F6" w:rsidP="00E7396C">
      <w:pPr>
        <w:tabs>
          <w:tab w:val="right" w:pos="15026"/>
        </w:tabs>
        <w:spacing w:after="0" w:line="240" w:lineRule="auto"/>
        <w:rPr>
          <w:rFonts w:ascii="Arial" w:eastAsia="Calibri" w:hAnsi="Arial" w:cs="Arial"/>
          <w:sz w:val="20"/>
          <w:szCs w:val="24"/>
        </w:rPr>
      </w:pPr>
    </w:p>
    <w:p w:rsidR="009703F6" w:rsidRPr="00573EA8" w:rsidRDefault="00AD516E" w:rsidP="00206F61">
      <w:pPr>
        <w:tabs>
          <w:tab w:val="right" w:pos="15026"/>
        </w:tabs>
        <w:spacing w:after="0" w:line="240" w:lineRule="auto"/>
        <w:jc w:val="right"/>
        <w:rPr>
          <w:rFonts w:ascii="Arial" w:eastAsia="Calibri" w:hAnsi="Arial" w:cs="Arial"/>
          <w:sz w:val="20"/>
          <w:szCs w:val="24"/>
        </w:rPr>
      </w:pPr>
      <w:r>
        <w:rPr>
          <w:rFonts w:ascii="Arial" w:eastAsia="Calibri" w:hAnsi="Arial" w:cs="Arial"/>
          <w:sz w:val="20"/>
          <w:szCs w:val="24"/>
        </w:rPr>
        <w:t>»</w:t>
      </w:r>
    </w:p>
    <w:p w:rsidR="000B624E" w:rsidRPr="00573EA8" w:rsidRDefault="008776AB" w:rsidP="00E7396C">
      <w:pPr>
        <w:spacing w:after="0" w:line="240" w:lineRule="auto"/>
        <w:ind w:firstLine="709"/>
        <w:jc w:val="both"/>
        <w:rPr>
          <w:rFonts w:ascii="Arial" w:eastAsia="Calibri" w:hAnsi="Arial" w:cs="Arial"/>
          <w:sz w:val="20"/>
          <w:szCs w:val="24"/>
        </w:rPr>
        <w:sectPr w:rsidR="000B624E" w:rsidRPr="00573EA8" w:rsidSect="00AD3447">
          <w:pgSz w:w="16838" w:h="11906" w:orient="landscape"/>
          <w:pgMar w:top="1276" w:right="1134" w:bottom="1134" w:left="1134" w:header="709" w:footer="709" w:gutter="0"/>
          <w:pgNumType w:start="1"/>
          <w:cols w:space="708"/>
          <w:titlePg/>
          <w:docGrid w:linePitch="360"/>
        </w:sectPr>
      </w:pPr>
      <w:r>
        <w:rPr>
          <w:rFonts w:ascii="Arial" w:eastAsia="Calibri" w:hAnsi="Arial" w:cs="Arial"/>
          <w:sz w:val="20"/>
          <w:szCs w:val="24"/>
        </w:rPr>
        <w:t xml:space="preserve">  </w:t>
      </w:r>
    </w:p>
    <w:p w:rsidR="00B37C07" w:rsidRPr="006555BC" w:rsidRDefault="00B37C07" w:rsidP="006555BC">
      <w:pPr>
        <w:spacing w:after="0" w:line="240" w:lineRule="auto"/>
        <w:jc w:val="both"/>
        <w:rPr>
          <w:rFonts w:ascii="Arial" w:eastAsia="Calibri" w:hAnsi="Arial" w:cs="Arial"/>
          <w:sz w:val="20"/>
          <w:szCs w:val="24"/>
        </w:rPr>
      </w:pPr>
    </w:p>
    <w:p w:rsidR="00206F61" w:rsidRDefault="00527526" w:rsidP="00206F61">
      <w:pPr>
        <w:spacing w:after="0" w:line="240" w:lineRule="auto"/>
        <w:jc w:val="center"/>
        <w:rPr>
          <w:rFonts w:ascii="Arial" w:eastAsia="Calibri" w:hAnsi="Arial" w:cs="Arial"/>
          <w:sz w:val="24"/>
          <w:szCs w:val="24"/>
        </w:rPr>
      </w:pPr>
      <w:r w:rsidRPr="00220B6E">
        <w:rPr>
          <w:rFonts w:ascii="Arial" w:eastAsia="Calibri" w:hAnsi="Arial" w:cs="Arial"/>
          <w:sz w:val="24"/>
          <w:szCs w:val="24"/>
        </w:rPr>
        <w:t xml:space="preserve"> </w:t>
      </w:r>
      <w:r w:rsidR="00206F61">
        <w:rPr>
          <w:rFonts w:ascii="Arial" w:eastAsia="Calibri" w:hAnsi="Arial" w:cs="Arial"/>
          <w:sz w:val="24"/>
          <w:szCs w:val="24"/>
        </w:rPr>
        <w:t xml:space="preserve">                                                                                                                                           Приложение  к  постановлению</w:t>
      </w:r>
    </w:p>
    <w:p w:rsidR="00206F61" w:rsidRDefault="00206F61" w:rsidP="00206F61">
      <w:pPr>
        <w:spacing w:after="0" w:line="240" w:lineRule="auto"/>
        <w:jc w:val="center"/>
        <w:rPr>
          <w:rFonts w:ascii="Arial" w:eastAsia="Calibri" w:hAnsi="Arial" w:cs="Arial"/>
          <w:sz w:val="24"/>
          <w:szCs w:val="24"/>
        </w:rPr>
      </w:pPr>
      <w:r>
        <w:rPr>
          <w:rFonts w:ascii="Arial" w:eastAsia="Calibri" w:hAnsi="Arial" w:cs="Arial"/>
          <w:sz w:val="24"/>
          <w:szCs w:val="24"/>
        </w:rPr>
        <w:t xml:space="preserve">                                                                                                                                            администрации  Светлоярского</w:t>
      </w:r>
    </w:p>
    <w:p w:rsidR="00206F61" w:rsidRDefault="00206F61" w:rsidP="00206F61">
      <w:pPr>
        <w:spacing w:after="0" w:line="240" w:lineRule="auto"/>
        <w:jc w:val="center"/>
        <w:rPr>
          <w:rFonts w:ascii="Arial" w:eastAsia="Calibri" w:hAnsi="Arial" w:cs="Arial"/>
          <w:sz w:val="24"/>
          <w:szCs w:val="24"/>
        </w:rPr>
      </w:pPr>
      <w:r>
        <w:rPr>
          <w:rFonts w:ascii="Arial" w:eastAsia="Calibri" w:hAnsi="Arial" w:cs="Arial"/>
          <w:sz w:val="24"/>
          <w:szCs w:val="24"/>
        </w:rPr>
        <w:t xml:space="preserve">                                                                                                                                 муниципального  района</w:t>
      </w:r>
    </w:p>
    <w:p w:rsidR="00206F61" w:rsidRDefault="00206F61" w:rsidP="00206F61">
      <w:pPr>
        <w:spacing w:after="0" w:line="240" w:lineRule="auto"/>
        <w:jc w:val="center"/>
        <w:rPr>
          <w:rFonts w:ascii="Arial" w:eastAsia="Calibri" w:hAnsi="Arial" w:cs="Arial"/>
          <w:sz w:val="24"/>
          <w:szCs w:val="24"/>
        </w:rPr>
      </w:pPr>
      <w:r>
        <w:rPr>
          <w:rFonts w:ascii="Arial" w:eastAsia="Calibri" w:hAnsi="Arial" w:cs="Arial"/>
          <w:sz w:val="24"/>
          <w:szCs w:val="24"/>
        </w:rPr>
        <w:t xml:space="preserve">                                                                                                                               Волгоградской  области</w:t>
      </w:r>
    </w:p>
    <w:p w:rsidR="00206F61" w:rsidRDefault="00206F61" w:rsidP="00206F61">
      <w:pPr>
        <w:spacing w:after="0" w:line="240" w:lineRule="auto"/>
        <w:jc w:val="center"/>
        <w:rPr>
          <w:rFonts w:ascii="Arial" w:eastAsia="Calibri" w:hAnsi="Arial" w:cs="Arial"/>
          <w:sz w:val="24"/>
          <w:szCs w:val="24"/>
        </w:rPr>
      </w:pPr>
      <w:r>
        <w:rPr>
          <w:rFonts w:ascii="Arial" w:eastAsia="Calibri" w:hAnsi="Arial" w:cs="Arial"/>
          <w:sz w:val="24"/>
          <w:szCs w:val="24"/>
        </w:rPr>
        <w:t xml:space="preserve">                                                                                                                          </w:t>
      </w:r>
      <w:r w:rsidR="00F568BE">
        <w:rPr>
          <w:rFonts w:ascii="Arial" w:eastAsia="Calibri" w:hAnsi="Arial" w:cs="Arial"/>
          <w:sz w:val="24"/>
          <w:szCs w:val="24"/>
        </w:rPr>
        <w:t xml:space="preserve">       </w:t>
      </w:r>
      <w:r>
        <w:rPr>
          <w:rFonts w:ascii="Arial" w:eastAsia="Calibri" w:hAnsi="Arial" w:cs="Arial"/>
          <w:sz w:val="24"/>
          <w:szCs w:val="24"/>
        </w:rPr>
        <w:t xml:space="preserve"> </w:t>
      </w:r>
      <w:r w:rsidR="00F568BE">
        <w:rPr>
          <w:rFonts w:ascii="Arial" w:eastAsia="Calibri" w:hAnsi="Arial" w:cs="Arial"/>
          <w:sz w:val="24"/>
          <w:szCs w:val="24"/>
        </w:rPr>
        <w:t>от  ________ №________</w:t>
      </w:r>
    </w:p>
    <w:p w:rsidR="00206F61" w:rsidRDefault="00527526" w:rsidP="00E7396C">
      <w:pPr>
        <w:spacing w:after="0" w:line="240" w:lineRule="auto"/>
        <w:ind w:left="4956" w:firstLine="708"/>
        <w:jc w:val="center"/>
        <w:rPr>
          <w:rFonts w:ascii="Arial" w:eastAsia="Calibri" w:hAnsi="Arial" w:cs="Arial"/>
          <w:sz w:val="24"/>
          <w:szCs w:val="24"/>
        </w:rPr>
      </w:pPr>
      <w:r w:rsidRPr="00220B6E">
        <w:rPr>
          <w:rFonts w:ascii="Arial" w:eastAsia="Calibri" w:hAnsi="Arial" w:cs="Arial"/>
          <w:sz w:val="24"/>
          <w:szCs w:val="24"/>
        </w:rPr>
        <w:t xml:space="preserve"> </w:t>
      </w:r>
      <w:r w:rsidR="006555BC">
        <w:rPr>
          <w:rFonts w:ascii="Arial" w:eastAsia="Calibri" w:hAnsi="Arial" w:cs="Arial"/>
          <w:sz w:val="24"/>
          <w:szCs w:val="24"/>
        </w:rPr>
        <w:t xml:space="preserve">                    </w:t>
      </w:r>
    </w:p>
    <w:p w:rsidR="00206F61" w:rsidRDefault="00206F61" w:rsidP="00206F61">
      <w:pPr>
        <w:spacing w:after="0" w:line="240" w:lineRule="auto"/>
        <w:rPr>
          <w:rFonts w:ascii="Arial" w:eastAsia="Calibri" w:hAnsi="Arial" w:cs="Arial"/>
          <w:sz w:val="24"/>
          <w:szCs w:val="24"/>
        </w:rPr>
      </w:pPr>
    </w:p>
    <w:p w:rsidR="00B37C07" w:rsidRPr="00220B6E" w:rsidRDefault="00206F61" w:rsidP="00E7396C">
      <w:pPr>
        <w:spacing w:after="0" w:line="240" w:lineRule="auto"/>
        <w:ind w:left="4956" w:firstLine="708"/>
        <w:jc w:val="center"/>
        <w:rPr>
          <w:rFonts w:ascii="Arial" w:eastAsia="Calibri" w:hAnsi="Arial" w:cs="Arial"/>
          <w:sz w:val="24"/>
          <w:szCs w:val="24"/>
        </w:rPr>
      </w:pPr>
      <w:r>
        <w:rPr>
          <w:rFonts w:ascii="Arial" w:eastAsia="Calibri" w:hAnsi="Arial" w:cs="Arial"/>
          <w:sz w:val="24"/>
          <w:szCs w:val="24"/>
        </w:rPr>
        <w:t xml:space="preserve">                    </w:t>
      </w:r>
      <w:r w:rsidR="006555BC">
        <w:rPr>
          <w:rFonts w:ascii="Arial" w:eastAsia="Calibri" w:hAnsi="Arial" w:cs="Arial"/>
          <w:sz w:val="24"/>
          <w:szCs w:val="24"/>
        </w:rPr>
        <w:t xml:space="preserve"> </w:t>
      </w:r>
      <w:r>
        <w:rPr>
          <w:rFonts w:ascii="Arial" w:eastAsia="Calibri" w:hAnsi="Arial" w:cs="Arial"/>
          <w:sz w:val="24"/>
          <w:szCs w:val="24"/>
        </w:rPr>
        <w:t xml:space="preserve">    </w:t>
      </w:r>
      <w:r w:rsidR="006555BC">
        <w:rPr>
          <w:rFonts w:ascii="Arial" w:eastAsia="Calibri" w:hAnsi="Arial" w:cs="Arial"/>
          <w:sz w:val="24"/>
          <w:szCs w:val="24"/>
        </w:rPr>
        <w:t xml:space="preserve"> </w:t>
      </w:r>
      <w:r>
        <w:rPr>
          <w:rFonts w:ascii="Arial" w:eastAsia="Calibri" w:hAnsi="Arial" w:cs="Arial"/>
          <w:sz w:val="24"/>
          <w:szCs w:val="24"/>
        </w:rPr>
        <w:t>«</w:t>
      </w:r>
      <w:r w:rsidR="00183984" w:rsidRPr="00220B6E">
        <w:rPr>
          <w:rFonts w:ascii="Arial" w:eastAsia="Calibri" w:hAnsi="Arial" w:cs="Arial"/>
          <w:sz w:val="24"/>
          <w:szCs w:val="24"/>
        </w:rPr>
        <w:t xml:space="preserve">Приложение </w:t>
      </w:r>
      <w:r w:rsidR="00B37C07" w:rsidRPr="00220B6E">
        <w:rPr>
          <w:rFonts w:ascii="Arial" w:eastAsia="Calibri" w:hAnsi="Arial" w:cs="Arial"/>
          <w:sz w:val="24"/>
          <w:szCs w:val="24"/>
        </w:rPr>
        <w:t>2</w:t>
      </w:r>
    </w:p>
    <w:p w:rsidR="00B37C07" w:rsidRPr="00220B6E" w:rsidRDefault="00B37C07" w:rsidP="00E7396C">
      <w:pPr>
        <w:spacing w:after="0" w:line="240" w:lineRule="auto"/>
        <w:jc w:val="center"/>
        <w:rPr>
          <w:rFonts w:ascii="Arial" w:eastAsia="Calibri" w:hAnsi="Arial" w:cs="Arial"/>
          <w:sz w:val="24"/>
          <w:szCs w:val="24"/>
        </w:rPr>
      </w:pPr>
      <w:r w:rsidRPr="00220B6E">
        <w:rPr>
          <w:rFonts w:ascii="Arial" w:eastAsia="Calibri" w:hAnsi="Arial" w:cs="Arial"/>
          <w:sz w:val="24"/>
          <w:szCs w:val="24"/>
        </w:rPr>
        <w:t xml:space="preserve">                                                                                                             </w:t>
      </w:r>
      <w:r w:rsidR="00527526" w:rsidRPr="00220B6E">
        <w:rPr>
          <w:rFonts w:ascii="Arial" w:eastAsia="Calibri" w:hAnsi="Arial" w:cs="Arial"/>
          <w:sz w:val="24"/>
          <w:szCs w:val="24"/>
        </w:rPr>
        <w:t xml:space="preserve">  </w:t>
      </w:r>
      <w:r w:rsidRPr="00220B6E">
        <w:rPr>
          <w:rFonts w:ascii="Arial" w:eastAsia="Calibri" w:hAnsi="Arial" w:cs="Arial"/>
          <w:sz w:val="24"/>
          <w:szCs w:val="24"/>
        </w:rPr>
        <w:t xml:space="preserve"> </w:t>
      </w:r>
      <w:r w:rsidR="00573EA8" w:rsidRPr="00220B6E">
        <w:rPr>
          <w:rFonts w:ascii="Arial" w:eastAsia="Calibri" w:hAnsi="Arial" w:cs="Arial"/>
          <w:sz w:val="24"/>
          <w:szCs w:val="24"/>
        </w:rPr>
        <w:t xml:space="preserve">                     </w:t>
      </w:r>
      <w:r w:rsidR="00220B6E">
        <w:rPr>
          <w:rFonts w:ascii="Arial" w:eastAsia="Calibri" w:hAnsi="Arial" w:cs="Arial"/>
          <w:sz w:val="24"/>
          <w:szCs w:val="24"/>
        </w:rPr>
        <w:t xml:space="preserve">   </w:t>
      </w:r>
      <w:r w:rsidR="00206F61">
        <w:rPr>
          <w:rFonts w:ascii="Arial" w:eastAsia="Calibri" w:hAnsi="Arial" w:cs="Arial"/>
          <w:sz w:val="24"/>
          <w:szCs w:val="24"/>
        </w:rPr>
        <w:t xml:space="preserve"> </w:t>
      </w:r>
      <w:r w:rsidRPr="00220B6E">
        <w:rPr>
          <w:rFonts w:ascii="Arial" w:eastAsia="Calibri" w:hAnsi="Arial" w:cs="Arial"/>
          <w:sz w:val="24"/>
          <w:szCs w:val="24"/>
        </w:rPr>
        <w:t>к  муниципальной  программе</w:t>
      </w:r>
    </w:p>
    <w:p w:rsidR="00573EA8" w:rsidRPr="00220B6E" w:rsidRDefault="00B37C07" w:rsidP="00E7396C">
      <w:pPr>
        <w:spacing w:after="0" w:line="240" w:lineRule="auto"/>
        <w:jc w:val="center"/>
        <w:rPr>
          <w:rFonts w:ascii="Arial" w:eastAsia="Calibri" w:hAnsi="Arial" w:cs="Arial"/>
          <w:sz w:val="24"/>
          <w:szCs w:val="24"/>
        </w:rPr>
      </w:pPr>
      <w:r w:rsidRPr="00220B6E">
        <w:rPr>
          <w:rFonts w:ascii="Arial" w:eastAsia="Calibri" w:hAnsi="Arial" w:cs="Arial"/>
          <w:sz w:val="24"/>
          <w:szCs w:val="24"/>
        </w:rPr>
        <w:t xml:space="preserve">                                                                                                       </w:t>
      </w:r>
      <w:r w:rsidR="00220B6E">
        <w:rPr>
          <w:rFonts w:ascii="Arial" w:eastAsia="Calibri" w:hAnsi="Arial" w:cs="Arial"/>
          <w:sz w:val="24"/>
          <w:szCs w:val="24"/>
        </w:rPr>
        <w:t xml:space="preserve">                           </w:t>
      </w:r>
      <w:r w:rsidR="00206F61">
        <w:rPr>
          <w:rFonts w:ascii="Arial" w:eastAsia="Calibri" w:hAnsi="Arial" w:cs="Arial"/>
          <w:sz w:val="24"/>
          <w:szCs w:val="24"/>
        </w:rPr>
        <w:t xml:space="preserve"> </w:t>
      </w:r>
      <w:r w:rsidR="00183984" w:rsidRPr="00220B6E">
        <w:rPr>
          <w:rFonts w:ascii="Arial" w:eastAsia="Calibri" w:hAnsi="Arial" w:cs="Arial"/>
          <w:sz w:val="24"/>
          <w:szCs w:val="24"/>
        </w:rPr>
        <w:t xml:space="preserve">«Культура» </w:t>
      </w:r>
      <w:r w:rsidRPr="00220B6E">
        <w:rPr>
          <w:rFonts w:ascii="Arial" w:eastAsia="Calibri" w:hAnsi="Arial" w:cs="Arial"/>
          <w:sz w:val="24"/>
          <w:szCs w:val="24"/>
        </w:rPr>
        <w:t xml:space="preserve">Светлоярского  </w:t>
      </w:r>
    </w:p>
    <w:p w:rsidR="00B37C07" w:rsidRPr="00220B6E" w:rsidRDefault="00573EA8" w:rsidP="00E7396C">
      <w:pPr>
        <w:spacing w:after="0" w:line="240" w:lineRule="auto"/>
        <w:jc w:val="center"/>
        <w:rPr>
          <w:rFonts w:ascii="Arial" w:eastAsia="Calibri" w:hAnsi="Arial" w:cs="Arial"/>
          <w:sz w:val="24"/>
          <w:szCs w:val="24"/>
        </w:rPr>
      </w:pPr>
      <w:r w:rsidRPr="00220B6E">
        <w:rPr>
          <w:rFonts w:ascii="Arial" w:eastAsia="Calibri" w:hAnsi="Arial" w:cs="Arial"/>
          <w:sz w:val="24"/>
          <w:szCs w:val="24"/>
        </w:rPr>
        <w:t xml:space="preserve">                                                                                                       </w:t>
      </w:r>
      <w:r w:rsidR="00220B6E">
        <w:rPr>
          <w:rFonts w:ascii="Arial" w:eastAsia="Calibri" w:hAnsi="Arial" w:cs="Arial"/>
          <w:sz w:val="24"/>
          <w:szCs w:val="24"/>
        </w:rPr>
        <w:t xml:space="preserve">                       </w:t>
      </w:r>
      <w:r w:rsidR="00206F61">
        <w:rPr>
          <w:rFonts w:ascii="Arial" w:eastAsia="Calibri" w:hAnsi="Arial" w:cs="Arial"/>
          <w:sz w:val="24"/>
          <w:szCs w:val="24"/>
        </w:rPr>
        <w:t xml:space="preserve"> </w:t>
      </w:r>
      <w:r w:rsidR="00B37C07" w:rsidRPr="00220B6E">
        <w:rPr>
          <w:rFonts w:ascii="Arial" w:eastAsia="Calibri" w:hAnsi="Arial" w:cs="Arial"/>
          <w:sz w:val="24"/>
          <w:szCs w:val="24"/>
        </w:rPr>
        <w:t xml:space="preserve">муниципального </w:t>
      </w:r>
      <w:r w:rsidRPr="00220B6E">
        <w:rPr>
          <w:rFonts w:ascii="Arial" w:eastAsia="Calibri" w:hAnsi="Arial" w:cs="Arial"/>
          <w:sz w:val="24"/>
          <w:szCs w:val="24"/>
        </w:rPr>
        <w:t>района</w:t>
      </w:r>
    </w:p>
    <w:p w:rsidR="00220B6E" w:rsidRDefault="00B37C07" w:rsidP="00220B6E">
      <w:pPr>
        <w:spacing w:after="0" w:line="240" w:lineRule="auto"/>
        <w:jc w:val="center"/>
        <w:rPr>
          <w:rFonts w:ascii="Arial" w:eastAsia="Calibri" w:hAnsi="Arial" w:cs="Arial"/>
          <w:sz w:val="24"/>
          <w:szCs w:val="24"/>
        </w:rPr>
      </w:pPr>
      <w:r w:rsidRPr="00220B6E">
        <w:rPr>
          <w:rFonts w:ascii="Arial" w:eastAsia="Calibri" w:hAnsi="Arial" w:cs="Arial"/>
          <w:sz w:val="24"/>
          <w:szCs w:val="24"/>
        </w:rPr>
        <w:t xml:space="preserve">                                                                                     </w:t>
      </w:r>
      <w:r w:rsidR="00220B6E">
        <w:rPr>
          <w:rFonts w:ascii="Arial" w:eastAsia="Calibri" w:hAnsi="Arial" w:cs="Arial"/>
          <w:sz w:val="24"/>
          <w:szCs w:val="24"/>
        </w:rPr>
        <w:t xml:space="preserve">                                       </w:t>
      </w:r>
      <w:r w:rsidR="00206F61">
        <w:rPr>
          <w:rFonts w:ascii="Arial" w:eastAsia="Calibri" w:hAnsi="Arial" w:cs="Arial"/>
          <w:sz w:val="24"/>
          <w:szCs w:val="24"/>
        </w:rPr>
        <w:t xml:space="preserve"> </w:t>
      </w:r>
      <w:r w:rsidR="00220B6E">
        <w:rPr>
          <w:rFonts w:ascii="Arial" w:eastAsia="Calibri" w:hAnsi="Arial" w:cs="Arial"/>
          <w:sz w:val="24"/>
          <w:szCs w:val="24"/>
        </w:rPr>
        <w:t xml:space="preserve">Волгоградской области </w:t>
      </w:r>
    </w:p>
    <w:p w:rsidR="00B37C07" w:rsidRPr="00220B6E" w:rsidRDefault="00220B6E" w:rsidP="00220B6E">
      <w:pPr>
        <w:spacing w:after="0" w:line="240" w:lineRule="auto"/>
        <w:jc w:val="center"/>
        <w:rPr>
          <w:rFonts w:ascii="Arial" w:eastAsia="Calibri" w:hAnsi="Arial" w:cs="Arial"/>
          <w:sz w:val="24"/>
          <w:szCs w:val="24"/>
        </w:rPr>
      </w:pPr>
      <w:r>
        <w:rPr>
          <w:rFonts w:ascii="Arial" w:eastAsia="Calibri" w:hAnsi="Arial" w:cs="Arial"/>
          <w:sz w:val="24"/>
          <w:szCs w:val="24"/>
        </w:rPr>
        <w:t xml:space="preserve"> </w:t>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t xml:space="preserve">            </w:t>
      </w:r>
      <w:r w:rsidR="00664F37" w:rsidRPr="00220B6E">
        <w:rPr>
          <w:rFonts w:ascii="Arial" w:eastAsia="Calibri" w:hAnsi="Arial" w:cs="Arial"/>
          <w:sz w:val="24"/>
          <w:szCs w:val="24"/>
        </w:rPr>
        <w:t xml:space="preserve">на </w:t>
      </w:r>
      <w:r w:rsidR="00B37C07" w:rsidRPr="00220B6E">
        <w:rPr>
          <w:rFonts w:ascii="Arial" w:eastAsia="Calibri" w:hAnsi="Arial" w:cs="Arial"/>
          <w:sz w:val="24"/>
          <w:szCs w:val="24"/>
        </w:rPr>
        <w:t>20</w:t>
      </w:r>
      <w:r w:rsidR="00543B68" w:rsidRPr="00220B6E">
        <w:rPr>
          <w:rFonts w:ascii="Arial" w:eastAsia="Calibri" w:hAnsi="Arial" w:cs="Arial"/>
          <w:sz w:val="24"/>
          <w:szCs w:val="24"/>
        </w:rPr>
        <w:t>19-2022</w:t>
      </w:r>
      <w:r w:rsidR="00B37C07" w:rsidRPr="00220B6E">
        <w:rPr>
          <w:rFonts w:ascii="Arial" w:eastAsia="Calibri" w:hAnsi="Arial" w:cs="Arial"/>
          <w:sz w:val="24"/>
          <w:szCs w:val="24"/>
        </w:rPr>
        <w:t xml:space="preserve"> годы</w:t>
      </w:r>
    </w:p>
    <w:p w:rsidR="00B37C07" w:rsidRPr="00573EA8" w:rsidRDefault="00B37C07" w:rsidP="00E7396C">
      <w:pPr>
        <w:spacing w:after="0" w:line="240" w:lineRule="auto"/>
        <w:rPr>
          <w:rFonts w:ascii="Arial" w:hAnsi="Arial" w:cs="Arial"/>
          <w:sz w:val="20"/>
          <w:szCs w:val="24"/>
        </w:rPr>
      </w:pPr>
    </w:p>
    <w:p w:rsidR="004C0FDC" w:rsidRPr="00573EA8" w:rsidRDefault="004C0FDC" w:rsidP="00E7396C">
      <w:pPr>
        <w:spacing w:after="0" w:line="240" w:lineRule="auto"/>
        <w:rPr>
          <w:rFonts w:ascii="Arial" w:hAnsi="Arial" w:cs="Arial"/>
          <w:sz w:val="20"/>
          <w:szCs w:val="24"/>
        </w:rPr>
      </w:pPr>
    </w:p>
    <w:p w:rsidR="004C0FDC" w:rsidRPr="00664F37" w:rsidRDefault="004C0FDC" w:rsidP="00E7396C">
      <w:pPr>
        <w:spacing w:after="0" w:line="240" w:lineRule="auto"/>
        <w:jc w:val="center"/>
        <w:rPr>
          <w:rFonts w:ascii="Arial" w:eastAsia="Calibri" w:hAnsi="Arial" w:cs="Arial"/>
          <w:b/>
          <w:sz w:val="24"/>
          <w:szCs w:val="24"/>
        </w:rPr>
      </w:pPr>
      <w:r w:rsidRPr="00664F37">
        <w:rPr>
          <w:rFonts w:ascii="Arial" w:eastAsia="Calibri" w:hAnsi="Arial" w:cs="Arial"/>
          <w:b/>
          <w:sz w:val="24"/>
          <w:szCs w:val="24"/>
        </w:rPr>
        <w:t>Технико-экономическое  обоснование  муниципальной  программы  «Культура»  Светлоярского  муниципального  ра</w:t>
      </w:r>
      <w:r w:rsidRPr="00664F37">
        <w:rPr>
          <w:rFonts w:ascii="Arial" w:eastAsia="Calibri" w:hAnsi="Arial" w:cs="Arial"/>
          <w:b/>
          <w:sz w:val="24"/>
          <w:szCs w:val="24"/>
        </w:rPr>
        <w:t>й</w:t>
      </w:r>
      <w:r w:rsidRPr="00664F37">
        <w:rPr>
          <w:rFonts w:ascii="Arial" w:eastAsia="Calibri" w:hAnsi="Arial" w:cs="Arial"/>
          <w:b/>
          <w:sz w:val="24"/>
          <w:szCs w:val="24"/>
        </w:rPr>
        <w:t>она   Волгоградской   о</w:t>
      </w:r>
      <w:r w:rsidR="00543B68" w:rsidRPr="00664F37">
        <w:rPr>
          <w:rFonts w:ascii="Arial" w:eastAsia="Calibri" w:hAnsi="Arial" w:cs="Arial"/>
          <w:b/>
          <w:sz w:val="24"/>
          <w:szCs w:val="24"/>
        </w:rPr>
        <w:t>бласти  на   2019-2022</w:t>
      </w:r>
      <w:r w:rsidRPr="00664F37">
        <w:rPr>
          <w:rFonts w:ascii="Arial" w:eastAsia="Calibri" w:hAnsi="Arial" w:cs="Arial"/>
          <w:b/>
          <w:sz w:val="24"/>
          <w:szCs w:val="24"/>
        </w:rPr>
        <w:t xml:space="preserve">  годы</w:t>
      </w:r>
    </w:p>
    <w:p w:rsidR="004C0FDC" w:rsidRPr="00573EA8" w:rsidRDefault="004C0FDC" w:rsidP="00E7396C">
      <w:pPr>
        <w:spacing w:after="0" w:line="240" w:lineRule="auto"/>
        <w:rPr>
          <w:rFonts w:ascii="Arial" w:hAnsi="Arial" w:cs="Arial"/>
          <w:sz w:val="20"/>
          <w:szCs w:val="24"/>
        </w:rPr>
      </w:pPr>
    </w:p>
    <w:tbl>
      <w:tblPr>
        <w:tblpPr w:leftFromText="180" w:rightFromText="180" w:vertAnchor="text" w:horzAnchor="margin" w:tblpY="5"/>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3"/>
        <w:gridCol w:w="12"/>
        <w:gridCol w:w="2135"/>
        <w:gridCol w:w="134"/>
        <w:gridCol w:w="15"/>
        <w:gridCol w:w="13"/>
        <w:gridCol w:w="1544"/>
        <w:gridCol w:w="15"/>
        <w:gridCol w:w="1265"/>
        <w:gridCol w:w="11"/>
        <w:gridCol w:w="1549"/>
        <w:gridCol w:w="10"/>
        <w:gridCol w:w="1280"/>
        <w:gridCol w:w="1793"/>
        <w:gridCol w:w="55"/>
        <w:gridCol w:w="1220"/>
        <w:gridCol w:w="58"/>
        <w:gridCol w:w="1217"/>
        <w:gridCol w:w="59"/>
        <w:gridCol w:w="1216"/>
        <w:gridCol w:w="60"/>
        <w:gridCol w:w="1216"/>
        <w:gridCol w:w="61"/>
      </w:tblGrid>
      <w:tr w:rsidR="002A7C97" w:rsidRPr="00573EA8" w:rsidTr="002A7C97">
        <w:trPr>
          <w:gridAfter w:val="1"/>
          <w:wAfter w:w="61" w:type="dxa"/>
        </w:trPr>
        <w:tc>
          <w:tcPr>
            <w:tcW w:w="775" w:type="dxa"/>
            <w:gridSpan w:val="2"/>
            <w:vAlign w:val="center"/>
          </w:tcPr>
          <w:p w:rsidR="00573EA8" w:rsidRPr="00573EA8" w:rsidRDefault="00573EA8" w:rsidP="00E7396C">
            <w:pPr>
              <w:spacing w:after="0" w:line="240" w:lineRule="auto"/>
              <w:jc w:val="center"/>
              <w:rPr>
                <w:rFonts w:ascii="Arial" w:eastAsia="Calibri" w:hAnsi="Arial" w:cs="Arial"/>
                <w:b/>
                <w:sz w:val="20"/>
                <w:szCs w:val="24"/>
              </w:rPr>
            </w:pPr>
            <w:r w:rsidRPr="00573EA8">
              <w:rPr>
                <w:rFonts w:ascii="Arial" w:eastAsia="Calibri" w:hAnsi="Arial" w:cs="Arial"/>
                <w:b/>
                <w:sz w:val="20"/>
                <w:szCs w:val="24"/>
              </w:rPr>
              <w:t>№ п/п</w:t>
            </w:r>
          </w:p>
        </w:tc>
        <w:tc>
          <w:tcPr>
            <w:tcW w:w="2135" w:type="dxa"/>
            <w:vAlign w:val="center"/>
          </w:tcPr>
          <w:p w:rsidR="00573EA8" w:rsidRPr="00573EA8" w:rsidRDefault="00573EA8" w:rsidP="00E7396C">
            <w:pPr>
              <w:spacing w:after="0" w:line="240" w:lineRule="auto"/>
              <w:jc w:val="center"/>
              <w:rPr>
                <w:rFonts w:ascii="Arial" w:eastAsia="Calibri" w:hAnsi="Arial" w:cs="Arial"/>
                <w:b/>
                <w:sz w:val="20"/>
                <w:szCs w:val="24"/>
              </w:rPr>
            </w:pPr>
            <w:r w:rsidRPr="00573EA8">
              <w:rPr>
                <w:rFonts w:ascii="Arial" w:eastAsia="Calibri" w:hAnsi="Arial" w:cs="Arial"/>
                <w:b/>
                <w:sz w:val="20"/>
                <w:szCs w:val="24"/>
              </w:rPr>
              <w:t>Мероприятие</w:t>
            </w:r>
          </w:p>
        </w:tc>
        <w:tc>
          <w:tcPr>
            <w:tcW w:w="1706" w:type="dxa"/>
            <w:gridSpan w:val="4"/>
          </w:tcPr>
          <w:p w:rsidR="00573EA8" w:rsidRPr="00573EA8" w:rsidRDefault="00573EA8" w:rsidP="00E7396C">
            <w:pPr>
              <w:spacing w:after="0" w:line="240" w:lineRule="auto"/>
              <w:jc w:val="center"/>
              <w:rPr>
                <w:rFonts w:ascii="Arial" w:eastAsia="Calibri" w:hAnsi="Arial" w:cs="Arial"/>
                <w:b/>
                <w:sz w:val="20"/>
                <w:szCs w:val="24"/>
              </w:rPr>
            </w:pPr>
            <w:r w:rsidRPr="00573EA8">
              <w:rPr>
                <w:rFonts w:ascii="Arial" w:eastAsia="Calibri" w:hAnsi="Arial" w:cs="Arial"/>
                <w:b/>
                <w:sz w:val="20"/>
                <w:szCs w:val="24"/>
              </w:rPr>
              <w:t>Исполнитель</w:t>
            </w:r>
          </w:p>
        </w:tc>
        <w:tc>
          <w:tcPr>
            <w:tcW w:w="2840" w:type="dxa"/>
            <w:gridSpan w:val="4"/>
            <w:vAlign w:val="center"/>
          </w:tcPr>
          <w:p w:rsidR="00573EA8" w:rsidRPr="00573EA8" w:rsidRDefault="00573EA8" w:rsidP="00E7396C">
            <w:pPr>
              <w:spacing w:after="0" w:line="240" w:lineRule="auto"/>
              <w:jc w:val="center"/>
              <w:rPr>
                <w:rFonts w:ascii="Arial" w:eastAsia="Calibri" w:hAnsi="Arial" w:cs="Arial"/>
                <w:b/>
                <w:sz w:val="20"/>
                <w:szCs w:val="24"/>
              </w:rPr>
            </w:pPr>
            <w:r w:rsidRPr="00573EA8">
              <w:rPr>
                <w:rFonts w:ascii="Arial" w:eastAsia="Calibri" w:hAnsi="Arial" w:cs="Arial"/>
                <w:b/>
                <w:sz w:val="20"/>
                <w:szCs w:val="24"/>
              </w:rPr>
              <w:t>2019</w:t>
            </w:r>
          </w:p>
        </w:tc>
        <w:tc>
          <w:tcPr>
            <w:tcW w:w="3083" w:type="dxa"/>
            <w:gridSpan w:val="3"/>
            <w:vAlign w:val="center"/>
          </w:tcPr>
          <w:p w:rsidR="00573EA8" w:rsidRPr="00573EA8" w:rsidRDefault="00573EA8" w:rsidP="00E7396C">
            <w:pPr>
              <w:spacing w:after="0" w:line="240" w:lineRule="auto"/>
              <w:jc w:val="center"/>
              <w:rPr>
                <w:rFonts w:ascii="Arial" w:eastAsia="Calibri" w:hAnsi="Arial" w:cs="Arial"/>
                <w:b/>
                <w:sz w:val="20"/>
                <w:szCs w:val="24"/>
              </w:rPr>
            </w:pPr>
            <w:r w:rsidRPr="00573EA8">
              <w:rPr>
                <w:rFonts w:ascii="Arial" w:eastAsia="Calibri" w:hAnsi="Arial" w:cs="Arial"/>
                <w:b/>
                <w:sz w:val="20"/>
                <w:szCs w:val="24"/>
              </w:rPr>
              <w:t>2020</w:t>
            </w:r>
          </w:p>
        </w:tc>
        <w:tc>
          <w:tcPr>
            <w:tcW w:w="2550" w:type="dxa"/>
            <w:gridSpan w:val="4"/>
            <w:vAlign w:val="center"/>
          </w:tcPr>
          <w:p w:rsidR="00573EA8" w:rsidRPr="00573EA8" w:rsidRDefault="00573EA8" w:rsidP="00E7396C">
            <w:pPr>
              <w:spacing w:after="0" w:line="240" w:lineRule="auto"/>
              <w:jc w:val="center"/>
              <w:rPr>
                <w:rFonts w:ascii="Arial" w:eastAsia="Calibri" w:hAnsi="Arial" w:cs="Arial"/>
                <w:b/>
                <w:sz w:val="20"/>
                <w:szCs w:val="24"/>
              </w:rPr>
            </w:pPr>
            <w:r w:rsidRPr="00573EA8">
              <w:rPr>
                <w:rFonts w:ascii="Arial" w:eastAsia="Calibri" w:hAnsi="Arial" w:cs="Arial"/>
                <w:b/>
                <w:sz w:val="20"/>
                <w:szCs w:val="24"/>
              </w:rPr>
              <w:t>2021</w:t>
            </w:r>
          </w:p>
        </w:tc>
        <w:tc>
          <w:tcPr>
            <w:tcW w:w="2551" w:type="dxa"/>
            <w:gridSpan w:val="4"/>
          </w:tcPr>
          <w:p w:rsidR="00573EA8" w:rsidRPr="00573EA8" w:rsidRDefault="00573EA8" w:rsidP="00E7396C">
            <w:pPr>
              <w:spacing w:after="0" w:line="240" w:lineRule="auto"/>
              <w:jc w:val="center"/>
              <w:rPr>
                <w:rFonts w:ascii="Arial" w:eastAsia="Calibri" w:hAnsi="Arial" w:cs="Arial"/>
                <w:b/>
                <w:sz w:val="20"/>
                <w:szCs w:val="24"/>
              </w:rPr>
            </w:pPr>
            <w:r>
              <w:rPr>
                <w:rFonts w:ascii="Arial" w:eastAsia="Calibri" w:hAnsi="Arial" w:cs="Arial"/>
                <w:b/>
                <w:sz w:val="20"/>
                <w:szCs w:val="24"/>
              </w:rPr>
              <w:t>2022</w:t>
            </w:r>
          </w:p>
        </w:tc>
      </w:tr>
      <w:tr w:rsidR="002A7C97" w:rsidRPr="00573EA8" w:rsidTr="002A7C97">
        <w:trPr>
          <w:gridAfter w:val="1"/>
          <w:wAfter w:w="61" w:type="dxa"/>
        </w:trPr>
        <w:tc>
          <w:tcPr>
            <w:tcW w:w="775" w:type="dxa"/>
            <w:gridSpan w:val="2"/>
            <w:vAlign w:val="center"/>
          </w:tcPr>
          <w:p w:rsidR="00573EA8" w:rsidRPr="00573EA8" w:rsidRDefault="00573EA8" w:rsidP="00E7396C">
            <w:pPr>
              <w:spacing w:after="0" w:line="240" w:lineRule="auto"/>
              <w:jc w:val="center"/>
              <w:rPr>
                <w:rFonts w:ascii="Arial" w:eastAsia="Calibri" w:hAnsi="Arial" w:cs="Arial"/>
                <w:b/>
                <w:sz w:val="20"/>
                <w:szCs w:val="24"/>
              </w:rPr>
            </w:pPr>
          </w:p>
        </w:tc>
        <w:tc>
          <w:tcPr>
            <w:tcW w:w="2135" w:type="dxa"/>
            <w:vAlign w:val="center"/>
          </w:tcPr>
          <w:p w:rsidR="00573EA8" w:rsidRPr="00573EA8" w:rsidRDefault="00573EA8" w:rsidP="00E7396C">
            <w:pPr>
              <w:spacing w:after="0" w:line="240" w:lineRule="auto"/>
              <w:jc w:val="center"/>
              <w:rPr>
                <w:rFonts w:ascii="Arial" w:eastAsia="Calibri" w:hAnsi="Arial" w:cs="Arial"/>
                <w:b/>
                <w:sz w:val="20"/>
                <w:szCs w:val="24"/>
              </w:rPr>
            </w:pPr>
          </w:p>
        </w:tc>
        <w:tc>
          <w:tcPr>
            <w:tcW w:w="1706" w:type="dxa"/>
            <w:gridSpan w:val="4"/>
          </w:tcPr>
          <w:p w:rsidR="00573EA8" w:rsidRPr="00573EA8" w:rsidRDefault="00573EA8" w:rsidP="00E7396C">
            <w:pPr>
              <w:spacing w:after="0" w:line="240" w:lineRule="auto"/>
              <w:jc w:val="center"/>
              <w:rPr>
                <w:rFonts w:ascii="Arial" w:eastAsia="Calibri" w:hAnsi="Arial" w:cs="Arial"/>
                <w:b/>
                <w:sz w:val="20"/>
                <w:szCs w:val="24"/>
              </w:rPr>
            </w:pPr>
          </w:p>
        </w:tc>
        <w:tc>
          <w:tcPr>
            <w:tcW w:w="1280" w:type="dxa"/>
            <w:gridSpan w:val="2"/>
            <w:vAlign w:val="center"/>
          </w:tcPr>
          <w:p w:rsidR="00573EA8" w:rsidRPr="00573EA8" w:rsidRDefault="00573EA8" w:rsidP="00E7396C">
            <w:pPr>
              <w:spacing w:after="0" w:line="240" w:lineRule="auto"/>
              <w:jc w:val="center"/>
              <w:rPr>
                <w:rFonts w:ascii="Arial" w:eastAsia="Calibri" w:hAnsi="Arial" w:cs="Arial"/>
                <w:b/>
                <w:sz w:val="20"/>
                <w:szCs w:val="24"/>
              </w:rPr>
            </w:pPr>
            <w:r w:rsidRPr="00573EA8">
              <w:rPr>
                <w:rFonts w:ascii="Arial" w:eastAsia="Calibri" w:hAnsi="Arial" w:cs="Arial"/>
                <w:b/>
                <w:sz w:val="20"/>
                <w:szCs w:val="24"/>
              </w:rPr>
              <w:t>Всего тыс.руб.</w:t>
            </w:r>
          </w:p>
        </w:tc>
        <w:tc>
          <w:tcPr>
            <w:tcW w:w="1560" w:type="dxa"/>
            <w:gridSpan w:val="2"/>
            <w:vAlign w:val="center"/>
          </w:tcPr>
          <w:p w:rsidR="00573EA8" w:rsidRPr="00573EA8" w:rsidRDefault="00573EA8" w:rsidP="00543B68">
            <w:pPr>
              <w:spacing w:after="0" w:line="240" w:lineRule="auto"/>
              <w:jc w:val="center"/>
              <w:rPr>
                <w:rFonts w:ascii="Arial" w:eastAsia="Calibri" w:hAnsi="Arial" w:cs="Arial"/>
                <w:b/>
                <w:sz w:val="20"/>
                <w:szCs w:val="24"/>
              </w:rPr>
            </w:pPr>
            <w:r w:rsidRPr="00573EA8">
              <w:rPr>
                <w:rFonts w:ascii="Arial" w:eastAsia="Calibri" w:hAnsi="Arial" w:cs="Arial"/>
                <w:b/>
                <w:sz w:val="20"/>
                <w:szCs w:val="24"/>
              </w:rPr>
              <w:t>Расчет</w:t>
            </w:r>
          </w:p>
          <w:p w:rsidR="00573EA8" w:rsidRPr="00573EA8" w:rsidRDefault="00573EA8" w:rsidP="00E7396C">
            <w:pPr>
              <w:spacing w:after="0" w:line="240" w:lineRule="auto"/>
              <w:jc w:val="center"/>
              <w:rPr>
                <w:rFonts w:ascii="Arial" w:eastAsia="Calibri" w:hAnsi="Arial" w:cs="Arial"/>
                <w:b/>
                <w:sz w:val="20"/>
                <w:szCs w:val="24"/>
              </w:rPr>
            </w:pPr>
            <w:r w:rsidRPr="00573EA8">
              <w:rPr>
                <w:rFonts w:ascii="Arial" w:eastAsia="Calibri" w:hAnsi="Arial" w:cs="Arial"/>
                <w:b/>
                <w:sz w:val="20"/>
                <w:szCs w:val="24"/>
              </w:rPr>
              <w:t>тыс.руб.</w:t>
            </w:r>
          </w:p>
        </w:tc>
        <w:tc>
          <w:tcPr>
            <w:tcW w:w="1290" w:type="dxa"/>
            <w:gridSpan w:val="2"/>
          </w:tcPr>
          <w:p w:rsidR="00573EA8" w:rsidRPr="00573EA8" w:rsidRDefault="00573EA8" w:rsidP="00E7396C">
            <w:pPr>
              <w:spacing w:after="0" w:line="240" w:lineRule="auto"/>
              <w:jc w:val="center"/>
              <w:rPr>
                <w:rFonts w:ascii="Arial" w:eastAsia="Calibri" w:hAnsi="Arial" w:cs="Arial"/>
                <w:b/>
                <w:sz w:val="20"/>
                <w:szCs w:val="24"/>
              </w:rPr>
            </w:pPr>
            <w:r w:rsidRPr="00573EA8">
              <w:rPr>
                <w:rFonts w:ascii="Arial" w:eastAsia="Calibri" w:hAnsi="Arial" w:cs="Arial"/>
                <w:b/>
                <w:sz w:val="20"/>
                <w:szCs w:val="24"/>
              </w:rPr>
              <w:t>Всего</w:t>
            </w:r>
          </w:p>
          <w:p w:rsidR="00573EA8" w:rsidRPr="00573EA8" w:rsidRDefault="00573EA8" w:rsidP="00E7396C">
            <w:pPr>
              <w:spacing w:after="0" w:line="240" w:lineRule="auto"/>
              <w:jc w:val="center"/>
              <w:rPr>
                <w:rFonts w:ascii="Arial" w:eastAsia="Calibri" w:hAnsi="Arial" w:cs="Arial"/>
                <w:b/>
                <w:sz w:val="20"/>
                <w:szCs w:val="24"/>
              </w:rPr>
            </w:pPr>
            <w:r w:rsidRPr="00573EA8">
              <w:rPr>
                <w:rFonts w:ascii="Arial" w:eastAsia="Calibri" w:hAnsi="Arial" w:cs="Arial"/>
                <w:b/>
                <w:sz w:val="20"/>
                <w:szCs w:val="24"/>
              </w:rPr>
              <w:t>тыс.руб.</w:t>
            </w:r>
          </w:p>
        </w:tc>
        <w:tc>
          <w:tcPr>
            <w:tcW w:w="1793" w:type="dxa"/>
          </w:tcPr>
          <w:p w:rsidR="00573EA8" w:rsidRPr="00573EA8" w:rsidRDefault="00573EA8" w:rsidP="00E7396C">
            <w:pPr>
              <w:spacing w:after="0" w:line="240" w:lineRule="auto"/>
              <w:jc w:val="center"/>
              <w:rPr>
                <w:rFonts w:ascii="Arial" w:eastAsia="Calibri" w:hAnsi="Arial" w:cs="Arial"/>
                <w:b/>
                <w:sz w:val="20"/>
                <w:szCs w:val="24"/>
              </w:rPr>
            </w:pPr>
            <w:r w:rsidRPr="00573EA8">
              <w:rPr>
                <w:rFonts w:ascii="Arial" w:eastAsia="Calibri" w:hAnsi="Arial" w:cs="Arial"/>
                <w:b/>
                <w:sz w:val="20"/>
                <w:szCs w:val="24"/>
              </w:rPr>
              <w:t>Расчет</w:t>
            </w:r>
          </w:p>
          <w:p w:rsidR="00573EA8" w:rsidRPr="00573EA8" w:rsidRDefault="00573EA8" w:rsidP="00E7396C">
            <w:pPr>
              <w:spacing w:after="0" w:line="240" w:lineRule="auto"/>
              <w:jc w:val="center"/>
              <w:rPr>
                <w:rFonts w:ascii="Arial" w:eastAsia="Calibri" w:hAnsi="Arial" w:cs="Arial"/>
                <w:b/>
                <w:sz w:val="20"/>
                <w:szCs w:val="24"/>
              </w:rPr>
            </w:pPr>
            <w:r w:rsidRPr="00573EA8">
              <w:rPr>
                <w:rFonts w:ascii="Arial" w:eastAsia="Calibri" w:hAnsi="Arial" w:cs="Arial"/>
                <w:b/>
                <w:sz w:val="20"/>
                <w:szCs w:val="24"/>
              </w:rPr>
              <w:t>тыс.руб.</w:t>
            </w:r>
          </w:p>
        </w:tc>
        <w:tc>
          <w:tcPr>
            <w:tcW w:w="1275" w:type="dxa"/>
            <w:gridSpan w:val="2"/>
          </w:tcPr>
          <w:p w:rsidR="00573EA8" w:rsidRPr="00573EA8" w:rsidRDefault="00573EA8" w:rsidP="00E7396C">
            <w:pPr>
              <w:spacing w:after="0" w:line="240" w:lineRule="auto"/>
              <w:jc w:val="center"/>
              <w:rPr>
                <w:rFonts w:ascii="Arial" w:eastAsia="Calibri" w:hAnsi="Arial" w:cs="Arial"/>
                <w:b/>
                <w:sz w:val="20"/>
                <w:szCs w:val="24"/>
              </w:rPr>
            </w:pPr>
            <w:r w:rsidRPr="00573EA8">
              <w:rPr>
                <w:rFonts w:ascii="Arial" w:eastAsia="Calibri" w:hAnsi="Arial" w:cs="Arial"/>
                <w:b/>
                <w:sz w:val="20"/>
                <w:szCs w:val="24"/>
              </w:rPr>
              <w:t>Всего</w:t>
            </w:r>
          </w:p>
          <w:p w:rsidR="00573EA8" w:rsidRPr="00573EA8" w:rsidRDefault="00573EA8" w:rsidP="00E7396C">
            <w:pPr>
              <w:spacing w:after="0" w:line="240" w:lineRule="auto"/>
              <w:jc w:val="center"/>
              <w:rPr>
                <w:rFonts w:ascii="Arial" w:eastAsia="Calibri" w:hAnsi="Arial" w:cs="Arial"/>
                <w:b/>
                <w:sz w:val="20"/>
                <w:szCs w:val="24"/>
              </w:rPr>
            </w:pPr>
            <w:r w:rsidRPr="00573EA8">
              <w:rPr>
                <w:rFonts w:ascii="Arial" w:eastAsia="Calibri" w:hAnsi="Arial" w:cs="Arial"/>
                <w:b/>
                <w:sz w:val="20"/>
                <w:szCs w:val="24"/>
              </w:rPr>
              <w:t>тыс.руб.</w:t>
            </w:r>
          </w:p>
        </w:tc>
        <w:tc>
          <w:tcPr>
            <w:tcW w:w="1275" w:type="dxa"/>
            <w:gridSpan w:val="2"/>
          </w:tcPr>
          <w:p w:rsidR="00573EA8" w:rsidRPr="00573EA8" w:rsidRDefault="00573EA8" w:rsidP="00E7396C">
            <w:pPr>
              <w:spacing w:after="0" w:line="240" w:lineRule="auto"/>
              <w:jc w:val="center"/>
              <w:rPr>
                <w:rFonts w:ascii="Arial" w:eastAsia="Calibri" w:hAnsi="Arial" w:cs="Arial"/>
                <w:b/>
                <w:sz w:val="20"/>
                <w:szCs w:val="24"/>
              </w:rPr>
            </w:pPr>
            <w:r w:rsidRPr="00573EA8">
              <w:rPr>
                <w:rFonts w:ascii="Arial" w:eastAsia="Calibri" w:hAnsi="Arial" w:cs="Arial"/>
                <w:b/>
                <w:sz w:val="20"/>
                <w:szCs w:val="24"/>
              </w:rPr>
              <w:t>Расчет</w:t>
            </w:r>
          </w:p>
          <w:p w:rsidR="00573EA8" w:rsidRPr="00573EA8" w:rsidRDefault="00573EA8" w:rsidP="00E7396C">
            <w:pPr>
              <w:spacing w:after="0" w:line="240" w:lineRule="auto"/>
              <w:jc w:val="center"/>
              <w:rPr>
                <w:rFonts w:ascii="Arial" w:eastAsia="Calibri" w:hAnsi="Arial" w:cs="Arial"/>
                <w:b/>
                <w:sz w:val="20"/>
                <w:szCs w:val="24"/>
              </w:rPr>
            </w:pPr>
            <w:r w:rsidRPr="00573EA8">
              <w:rPr>
                <w:rFonts w:ascii="Arial" w:eastAsia="Calibri" w:hAnsi="Arial" w:cs="Arial"/>
                <w:b/>
                <w:sz w:val="20"/>
                <w:szCs w:val="24"/>
              </w:rPr>
              <w:t>тыс.руб.</w:t>
            </w:r>
          </w:p>
        </w:tc>
        <w:tc>
          <w:tcPr>
            <w:tcW w:w="1275" w:type="dxa"/>
            <w:gridSpan w:val="2"/>
          </w:tcPr>
          <w:p w:rsidR="00BE4335" w:rsidRPr="00573EA8" w:rsidRDefault="00BE4335" w:rsidP="00BE4335">
            <w:pPr>
              <w:spacing w:after="0" w:line="240" w:lineRule="auto"/>
              <w:jc w:val="center"/>
              <w:rPr>
                <w:rFonts w:ascii="Arial" w:eastAsia="Calibri" w:hAnsi="Arial" w:cs="Arial"/>
                <w:b/>
                <w:sz w:val="20"/>
                <w:szCs w:val="24"/>
              </w:rPr>
            </w:pPr>
            <w:r w:rsidRPr="00573EA8">
              <w:rPr>
                <w:rFonts w:ascii="Arial" w:eastAsia="Calibri" w:hAnsi="Arial" w:cs="Arial"/>
                <w:b/>
                <w:sz w:val="20"/>
                <w:szCs w:val="24"/>
              </w:rPr>
              <w:t>Всего</w:t>
            </w:r>
          </w:p>
          <w:p w:rsidR="00573EA8" w:rsidRPr="00573EA8" w:rsidRDefault="00BE4335" w:rsidP="00BE4335">
            <w:pPr>
              <w:spacing w:after="0" w:line="240" w:lineRule="auto"/>
              <w:jc w:val="center"/>
              <w:rPr>
                <w:rFonts w:ascii="Arial" w:eastAsia="Calibri" w:hAnsi="Arial" w:cs="Arial"/>
                <w:b/>
                <w:sz w:val="20"/>
                <w:szCs w:val="24"/>
              </w:rPr>
            </w:pPr>
            <w:r w:rsidRPr="00573EA8">
              <w:rPr>
                <w:rFonts w:ascii="Arial" w:eastAsia="Calibri" w:hAnsi="Arial" w:cs="Arial"/>
                <w:b/>
                <w:sz w:val="20"/>
                <w:szCs w:val="24"/>
              </w:rPr>
              <w:t>тыс.руб.</w:t>
            </w:r>
          </w:p>
        </w:tc>
        <w:tc>
          <w:tcPr>
            <w:tcW w:w="1276" w:type="dxa"/>
            <w:gridSpan w:val="2"/>
          </w:tcPr>
          <w:p w:rsidR="00BE4335" w:rsidRPr="00573EA8" w:rsidRDefault="00BE4335" w:rsidP="00BE4335">
            <w:pPr>
              <w:spacing w:after="0" w:line="240" w:lineRule="auto"/>
              <w:jc w:val="center"/>
              <w:rPr>
                <w:rFonts w:ascii="Arial" w:eastAsia="Calibri" w:hAnsi="Arial" w:cs="Arial"/>
                <w:b/>
                <w:sz w:val="20"/>
                <w:szCs w:val="24"/>
              </w:rPr>
            </w:pPr>
            <w:r w:rsidRPr="00573EA8">
              <w:rPr>
                <w:rFonts w:ascii="Arial" w:eastAsia="Calibri" w:hAnsi="Arial" w:cs="Arial"/>
                <w:b/>
                <w:sz w:val="20"/>
                <w:szCs w:val="24"/>
              </w:rPr>
              <w:t>Расчет</w:t>
            </w:r>
          </w:p>
          <w:p w:rsidR="00573EA8" w:rsidRPr="00573EA8" w:rsidRDefault="00BE4335" w:rsidP="00BE4335">
            <w:pPr>
              <w:spacing w:after="0" w:line="240" w:lineRule="auto"/>
              <w:jc w:val="center"/>
              <w:rPr>
                <w:rFonts w:ascii="Arial" w:eastAsia="Calibri" w:hAnsi="Arial" w:cs="Arial"/>
                <w:b/>
                <w:sz w:val="20"/>
                <w:szCs w:val="24"/>
              </w:rPr>
            </w:pPr>
            <w:r w:rsidRPr="00573EA8">
              <w:rPr>
                <w:rFonts w:ascii="Arial" w:eastAsia="Calibri" w:hAnsi="Arial" w:cs="Arial"/>
                <w:b/>
                <w:sz w:val="20"/>
                <w:szCs w:val="24"/>
              </w:rPr>
              <w:t>тыс.руб.</w:t>
            </w:r>
          </w:p>
        </w:tc>
      </w:tr>
      <w:tr w:rsidR="002A7C97" w:rsidRPr="00573EA8" w:rsidTr="002A7C97">
        <w:trPr>
          <w:gridAfter w:val="1"/>
          <w:wAfter w:w="61" w:type="dxa"/>
        </w:trPr>
        <w:tc>
          <w:tcPr>
            <w:tcW w:w="775" w:type="dxa"/>
            <w:gridSpan w:val="2"/>
            <w:vAlign w:val="center"/>
          </w:tcPr>
          <w:p w:rsidR="00573EA8" w:rsidRPr="00573EA8" w:rsidRDefault="00573EA8" w:rsidP="00E7396C">
            <w:pPr>
              <w:spacing w:after="0" w:line="240" w:lineRule="auto"/>
              <w:jc w:val="center"/>
              <w:rPr>
                <w:rFonts w:ascii="Arial" w:eastAsia="Calibri" w:hAnsi="Arial" w:cs="Arial"/>
                <w:b/>
                <w:sz w:val="20"/>
                <w:szCs w:val="24"/>
              </w:rPr>
            </w:pPr>
            <w:r w:rsidRPr="00573EA8">
              <w:rPr>
                <w:rFonts w:ascii="Arial" w:eastAsia="Calibri" w:hAnsi="Arial" w:cs="Arial"/>
                <w:b/>
                <w:sz w:val="20"/>
                <w:szCs w:val="24"/>
              </w:rPr>
              <w:t>1</w:t>
            </w:r>
          </w:p>
        </w:tc>
        <w:tc>
          <w:tcPr>
            <w:tcW w:w="2135" w:type="dxa"/>
            <w:vAlign w:val="center"/>
          </w:tcPr>
          <w:p w:rsidR="00573EA8" w:rsidRPr="00573EA8" w:rsidRDefault="00573EA8" w:rsidP="00E7396C">
            <w:pPr>
              <w:spacing w:after="0" w:line="240" w:lineRule="auto"/>
              <w:jc w:val="center"/>
              <w:rPr>
                <w:rFonts w:ascii="Arial" w:eastAsia="Calibri" w:hAnsi="Arial" w:cs="Arial"/>
                <w:b/>
                <w:sz w:val="20"/>
                <w:szCs w:val="24"/>
              </w:rPr>
            </w:pPr>
            <w:r w:rsidRPr="00573EA8">
              <w:rPr>
                <w:rFonts w:ascii="Arial" w:eastAsia="Calibri" w:hAnsi="Arial" w:cs="Arial"/>
                <w:b/>
                <w:sz w:val="20"/>
                <w:szCs w:val="24"/>
              </w:rPr>
              <w:t>2</w:t>
            </w:r>
          </w:p>
        </w:tc>
        <w:tc>
          <w:tcPr>
            <w:tcW w:w="1706" w:type="dxa"/>
            <w:gridSpan w:val="4"/>
          </w:tcPr>
          <w:p w:rsidR="00573EA8" w:rsidRPr="00573EA8" w:rsidRDefault="00573EA8" w:rsidP="00E7396C">
            <w:pPr>
              <w:spacing w:after="0" w:line="240" w:lineRule="auto"/>
              <w:jc w:val="center"/>
              <w:rPr>
                <w:rFonts w:ascii="Arial" w:eastAsia="Calibri" w:hAnsi="Arial" w:cs="Arial"/>
                <w:b/>
                <w:sz w:val="20"/>
                <w:szCs w:val="24"/>
              </w:rPr>
            </w:pPr>
            <w:r w:rsidRPr="00573EA8">
              <w:rPr>
                <w:rFonts w:ascii="Arial" w:eastAsia="Calibri" w:hAnsi="Arial" w:cs="Arial"/>
                <w:b/>
                <w:sz w:val="20"/>
                <w:szCs w:val="24"/>
              </w:rPr>
              <w:t>3</w:t>
            </w:r>
          </w:p>
        </w:tc>
        <w:tc>
          <w:tcPr>
            <w:tcW w:w="1280" w:type="dxa"/>
            <w:gridSpan w:val="2"/>
            <w:vAlign w:val="center"/>
          </w:tcPr>
          <w:p w:rsidR="00573EA8" w:rsidRPr="00573EA8" w:rsidRDefault="00573EA8" w:rsidP="00E7396C">
            <w:pPr>
              <w:spacing w:after="0" w:line="240" w:lineRule="auto"/>
              <w:jc w:val="center"/>
              <w:rPr>
                <w:rFonts w:ascii="Arial" w:eastAsia="Calibri" w:hAnsi="Arial" w:cs="Arial"/>
                <w:b/>
                <w:sz w:val="20"/>
                <w:szCs w:val="24"/>
              </w:rPr>
            </w:pPr>
            <w:r w:rsidRPr="00573EA8">
              <w:rPr>
                <w:rFonts w:ascii="Arial" w:eastAsia="Calibri" w:hAnsi="Arial" w:cs="Arial"/>
                <w:b/>
                <w:sz w:val="20"/>
                <w:szCs w:val="24"/>
              </w:rPr>
              <w:t>4</w:t>
            </w:r>
          </w:p>
        </w:tc>
        <w:tc>
          <w:tcPr>
            <w:tcW w:w="1560" w:type="dxa"/>
            <w:gridSpan w:val="2"/>
            <w:vAlign w:val="center"/>
          </w:tcPr>
          <w:p w:rsidR="00573EA8" w:rsidRPr="00573EA8" w:rsidRDefault="00573EA8" w:rsidP="00E7396C">
            <w:pPr>
              <w:spacing w:after="0" w:line="240" w:lineRule="auto"/>
              <w:jc w:val="center"/>
              <w:rPr>
                <w:rFonts w:ascii="Arial" w:eastAsia="Calibri" w:hAnsi="Arial" w:cs="Arial"/>
                <w:b/>
                <w:sz w:val="20"/>
                <w:szCs w:val="24"/>
              </w:rPr>
            </w:pPr>
            <w:r w:rsidRPr="00573EA8">
              <w:rPr>
                <w:rFonts w:ascii="Arial" w:eastAsia="Calibri" w:hAnsi="Arial" w:cs="Arial"/>
                <w:b/>
                <w:sz w:val="20"/>
                <w:szCs w:val="24"/>
              </w:rPr>
              <w:t>5</w:t>
            </w:r>
          </w:p>
        </w:tc>
        <w:tc>
          <w:tcPr>
            <w:tcW w:w="1290" w:type="dxa"/>
            <w:gridSpan w:val="2"/>
          </w:tcPr>
          <w:p w:rsidR="00573EA8" w:rsidRPr="00573EA8" w:rsidRDefault="00573EA8" w:rsidP="00E7396C">
            <w:pPr>
              <w:spacing w:after="0" w:line="240" w:lineRule="auto"/>
              <w:jc w:val="center"/>
              <w:rPr>
                <w:rFonts w:ascii="Arial" w:eastAsia="Calibri" w:hAnsi="Arial" w:cs="Arial"/>
                <w:b/>
                <w:sz w:val="20"/>
                <w:szCs w:val="24"/>
              </w:rPr>
            </w:pPr>
            <w:r w:rsidRPr="00573EA8">
              <w:rPr>
                <w:rFonts w:ascii="Arial" w:eastAsia="Calibri" w:hAnsi="Arial" w:cs="Arial"/>
                <w:b/>
                <w:sz w:val="20"/>
                <w:szCs w:val="24"/>
              </w:rPr>
              <w:t>6</w:t>
            </w:r>
          </w:p>
        </w:tc>
        <w:tc>
          <w:tcPr>
            <w:tcW w:w="1793" w:type="dxa"/>
          </w:tcPr>
          <w:p w:rsidR="00573EA8" w:rsidRPr="00573EA8" w:rsidRDefault="00573EA8" w:rsidP="00E7396C">
            <w:pPr>
              <w:spacing w:after="0" w:line="240" w:lineRule="auto"/>
              <w:jc w:val="center"/>
              <w:rPr>
                <w:rFonts w:ascii="Arial" w:eastAsia="Calibri" w:hAnsi="Arial" w:cs="Arial"/>
                <w:b/>
                <w:sz w:val="20"/>
                <w:szCs w:val="24"/>
              </w:rPr>
            </w:pPr>
            <w:r w:rsidRPr="00573EA8">
              <w:rPr>
                <w:rFonts w:ascii="Arial" w:eastAsia="Calibri" w:hAnsi="Arial" w:cs="Arial"/>
                <w:b/>
                <w:sz w:val="20"/>
                <w:szCs w:val="24"/>
              </w:rPr>
              <w:t>7</w:t>
            </w:r>
          </w:p>
        </w:tc>
        <w:tc>
          <w:tcPr>
            <w:tcW w:w="1275" w:type="dxa"/>
            <w:gridSpan w:val="2"/>
          </w:tcPr>
          <w:p w:rsidR="00573EA8" w:rsidRPr="00573EA8" w:rsidRDefault="00573EA8" w:rsidP="00E7396C">
            <w:pPr>
              <w:spacing w:after="0" w:line="240" w:lineRule="auto"/>
              <w:jc w:val="center"/>
              <w:rPr>
                <w:rFonts w:ascii="Arial" w:eastAsia="Calibri" w:hAnsi="Arial" w:cs="Arial"/>
                <w:b/>
                <w:sz w:val="20"/>
                <w:szCs w:val="24"/>
              </w:rPr>
            </w:pPr>
            <w:r w:rsidRPr="00573EA8">
              <w:rPr>
                <w:rFonts w:ascii="Arial" w:eastAsia="Calibri" w:hAnsi="Arial" w:cs="Arial"/>
                <w:b/>
                <w:sz w:val="20"/>
                <w:szCs w:val="24"/>
              </w:rPr>
              <w:t>8</w:t>
            </w:r>
          </w:p>
        </w:tc>
        <w:tc>
          <w:tcPr>
            <w:tcW w:w="1275" w:type="dxa"/>
            <w:gridSpan w:val="2"/>
          </w:tcPr>
          <w:p w:rsidR="00573EA8" w:rsidRPr="00573EA8" w:rsidRDefault="00573EA8" w:rsidP="00E7396C">
            <w:pPr>
              <w:spacing w:after="0" w:line="240" w:lineRule="auto"/>
              <w:jc w:val="center"/>
              <w:rPr>
                <w:rFonts w:ascii="Arial" w:eastAsia="Calibri" w:hAnsi="Arial" w:cs="Arial"/>
                <w:b/>
                <w:sz w:val="20"/>
                <w:szCs w:val="24"/>
              </w:rPr>
            </w:pPr>
            <w:r w:rsidRPr="00573EA8">
              <w:rPr>
                <w:rFonts w:ascii="Arial" w:eastAsia="Calibri" w:hAnsi="Arial" w:cs="Arial"/>
                <w:b/>
                <w:sz w:val="20"/>
                <w:szCs w:val="24"/>
              </w:rPr>
              <w:t>9</w:t>
            </w:r>
          </w:p>
        </w:tc>
        <w:tc>
          <w:tcPr>
            <w:tcW w:w="1275" w:type="dxa"/>
            <w:gridSpan w:val="2"/>
          </w:tcPr>
          <w:p w:rsidR="00573EA8" w:rsidRPr="00573EA8" w:rsidRDefault="00573EA8" w:rsidP="00E7396C">
            <w:pPr>
              <w:spacing w:after="0" w:line="240" w:lineRule="auto"/>
              <w:jc w:val="center"/>
              <w:rPr>
                <w:rFonts w:ascii="Arial" w:eastAsia="Calibri" w:hAnsi="Arial" w:cs="Arial"/>
                <w:b/>
                <w:sz w:val="20"/>
                <w:szCs w:val="24"/>
              </w:rPr>
            </w:pPr>
          </w:p>
        </w:tc>
        <w:tc>
          <w:tcPr>
            <w:tcW w:w="1276" w:type="dxa"/>
            <w:gridSpan w:val="2"/>
          </w:tcPr>
          <w:p w:rsidR="00573EA8" w:rsidRPr="00573EA8" w:rsidRDefault="00573EA8" w:rsidP="00E7396C">
            <w:pPr>
              <w:spacing w:after="0" w:line="240" w:lineRule="auto"/>
              <w:jc w:val="center"/>
              <w:rPr>
                <w:rFonts w:ascii="Arial" w:eastAsia="Calibri" w:hAnsi="Arial" w:cs="Arial"/>
                <w:b/>
                <w:sz w:val="20"/>
                <w:szCs w:val="24"/>
              </w:rPr>
            </w:pPr>
          </w:p>
        </w:tc>
      </w:tr>
      <w:tr w:rsidR="00573EA8" w:rsidRPr="00573EA8" w:rsidTr="002A7C97">
        <w:trPr>
          <w:gridAfter w:val="1"/>
          <w:wAfter w:w="61" w:type="dxa"/>
        </w:trPr>
        <w:tc>
          <w:tcPr>
            <w:tcW w:w="13089" w:type="dxa"/>
            <w:gridSpan w:val="18"/>
          </w:tcPr>
          <w:p w:rsidR="00573EA8" w:rsidRPr="006373C4" w:rsidRDefault="00573EA8" w:rsidP="006373C4">
            <w:pPr>
              <w:pStyle w:val="a4"/>
              <w:numPr>
                <w:ilvl w:val="0"/>
                <w:numId w:val="29"/>
              </w:numPr>
              <w:spacing w:after="0" w:line="240" w:lineRule="auto"/>
              <w:jc w:val="center"/>
              <w:rPr>
                <w:rFonts w:ascii="Arial" w:eastAsia="Calibri" w:hAnsi="Arial" w:cs="Arial"/>
                <w:b/>
                <w:sz w:val="20"/>
                <w:szCs w:val="24"/>
              </w:rPr>
            </w:pPr>
            <w:r w:rsidRPr="006373C4">
              <w:rPr>
                <w:rFonts w:ascii="Arial" w:eastAsia="Calibri" w:hAnsi="Arial" w:cs="Arial"/>
                <w:b/>
                <w:sz w:val="20"/>
                <w:szCs w:val="24"/>
              </w:rPr>
              <w:t>Поддержка  одаренных  детей</w:t>
            </w:r>
          </w:p>
          <w:p w:rsidR="006373C4" w:rsidRPr="006373C4" w:rsidRDefault="006373C4" w:rsidP="006373C4">
            <w:pPr>
              <w:pStyle w:val="a4"/>
              <w:spacing w:after="0" w:line="240" w:lineRule="auto"/>
              <w:ind w:left="3480"/>
              <w:rPr>
                <w:rFonts w:ascii="Arial" w:eastAsia="Calibri" w:hAnsi="Arial" w:cs="Arial"/>
                <w:b/>
                <w:sz w:val="20"/>
                <w:szCs w:val="24"/>
              </w:rPr>
            </w:pPr>
          </w:p>
        </w:tc>
        <w:tc>
          <w:tcPr>
            <w:tcW w:w="2551" w:type="dxa"/>
            <w:gridSpan w:val="4"/>
          </w:tcPr>
          <w:p w:rsidR="00573EA8" w:rsidRPr="00573EA8" w:rsidRDefault="00573EA8" w:rsidP="00E7396C">
            <w:pPr>
              <w:spacing w:after="0" w:line="240" w:lineRule="auto"/>
              <w:jc w:val="center"/>
              <w:rPr>
                <w:rFonts w:ascii="Arial" w:eastAsia="Calibri" w:hAnsi="Arial" w:cs="Arial"/>
                <w:b/>
                <w:sz w:val="20"/>
                <w:szCs w:val="24"/>
              </w:rPr>
            </w:pPr>
          </w:p>
        </w:tc>
      </w:tr>
      <w:tr w:rsidR="002A7C97" w:rsidRPr="00573EA8" w:rsidTr="002A7C97">
        <w:trPr>
          <w:gridAfter w:val="1"/>
          <w:wAfter w:w="61" w:type="dxa"/>
        </w:trPr>
        <w:tc>
          <w:tcPr>
            <w:tcW w:w="775" w:type="dxa"/>
            <w:gridSpan w:val="2"/>
          </w:tcPr>
          <w:p w:rsidR="00573EA8" w:rsidRPr="00573EA8" w:rsidRDefault="00573EA8" w:rsidP="00E7396C">
            <w:pPr>
              <w:spacing w:after="0" w:line="240" w:lineRule="auto"/>
              <w:rPr>
                <w:rFonts w:ascii="Arial" w:eastAsia="Calibri" w:hAnsi="Arial" w:cs="Arial"/>
                <w:sz w:val="20"/>
                <w:szCs w:val="24"/>
              </w:rPr>
            </w:pPr>
            <w:r w:rsidRPr="00573EA8">
              <w:rPr>
                <w:rFonts w:ascii="Arial" w:eastAsia="Calibri" w:hAnsi="Arial" w:cs="Arial"/>
                <w:sz w:val="20"/>
                <w:szCs w:val="24"/>
              </w:rPr>
              <w:t>1.1</w:t>
            </w:r>
          </w:p>
        </w:tc>
        <w:tc>
          <w:tcPr>
            <w:tcW w:w="2135" w:type="dxa"/>
          </w:tcPr>
          <w:p w:rsidR="00573EA8" w:rsidRPr="00573EA8" w:rsidRDefault="00573EA8" w:rsidP="00E7396C">
            <w:pPr>
              <w:spacing w:after="0" w:line="240" w:lineRule="auto"/>
              <w:rPr>
                <w:rFonts w:ascii="Arial" w:eastAsia="Calibri" w:hAnsi="Arial" w:cs="Arial"/>
                <w:sz w:val="20"/>
                <w:szCs w:val="24"/>
              </w:rPr>
            </w:pPr>
            <w:r w:rsidRPr="00573EA8">
              <w:rPr>
                <w:rFonts w:ascii="Arial" w:eastAsia="Calibri" w:hAnsi="Arial" w:cs="Arial"/>
                <w:color w:val="000000"/>
                <w:sz w:val="20"/>
                <w:szCs w:val="24"/>
              </w:rPr>
              <w:t>Поощрение   од</w:t>
            </w:r>
            <w:r w:rsidRPr="00573EA8">
              <w:rPr>
                <w:rFonts w:ascii="Arial" w:eastAsia="Calibri" w:hAnsi="Arial" w:cs="Arial"/>
                <w:color w:val="000000"/>
                <w:sz w:val="20"/>
                <w:szCs w:val="24"/>
              </w:rPr>
              <w:t>а</w:t>
            </w:r>
            <w:r w:rsidRPr="00573EA8">
              <w:rPr>
                <w:rFonts w:ascii="Arial" w:eastAsia="Calibri" w:hAnsi="Arial" w:cs="Arial"/>
                <w:color w:val="000000"/>
                <w:sz w:val="20"/>
                <w:szCs w:val="24"/>
              </w:rPr>
              <w:t>ренным  детям  в  сфере  культуры  и  искусства.</w:t>
            </w:r>
          </w:p>
        </w:tc>
        <w:tc>
          <w:tcPr>
            <w:tcW w:w="1706" w:type="dxa"/>
            <w:gridSpan w:val="4"/>
          </w:tcPr>
          <w:p w:rsidR="00573EA8" w:rsidRPr="00573EA8" w:rsidRDefault="00573EA8"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ОДМ,К,СиТ а</w:t>
            </w:r>
            <w:r w:rsidRPr="00573EA8">
              <w:rPr>
                <w:rFonts w:ascii="Arial" w:eastAsia="Calibri" w:hAnsi="Arial" w:cs="Arial"/>
                <w:sz w:val="20"/>
                <w:szCs w:val="24"/>
              </w:rPr>
              <w:t>д</w:t>
            </w:r>
            <w:r w:rsidRPr="00573EA8">
              <w:rPr>
                <w:rFonts w:ascii="Arial" w:eastAsia="Calibri" w:hAnsi="Arial" w:cs="Arial"/>
                <w:sz w:val="20"/>
                <w:szCs w:val="24"/>
              </w:rPr>
              <w:t>министрации района/</w:t>
            </w:r>
          </w:p>
          <w:p w:rsidR="00573EA8" w:rsidRPr="00573EA8" w:rsidRDefault="00573EA8"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МКУ ДО «Светлоярская ШИ»</w:t>
            </w:r>
          </w:p>
        </w:tc>
        <w:tc>
          <w:tcPr>
            <w:tcW w:w="1280" w:type="dxa"/>
            <w:gridSpan w:val="2"/>
            <w:vAlign w:val="center"/>
          </w:tcPr>
          <w:p w:rsidR="00573EA8" w:rsidRPr="00573EA8" w:rsidRDefault="00573EA8"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13,5</w:t>
            </w:r>
          </w:p>
        </w:tc>
        <w:tc>
          <w:tcPr>
            <w:tcW w:w="1560" w:type="dxa"/>
            <w:gridSpan w:val="2"/>
          </w:tcPr>
          <w:p w:rsidR="00573EA8" w:rsidRPr="00573EA8" w:rsidRDefault="00573EA8" w:rsidP="00E7396C">
            <w:pPr>
              <w:spacing w:after="0" w:line="240" w:lineRule="auto"/>
              <w:jc w:val="center"/>
              <w:rPr>
                <w:rFonts w:ascii="Arial" w:eastAsia="Calibri" w:hAnsi="Arial" w:cs="Arial"/>
                <w:sz w:val="20"/>
                <w:szCs w:val="24"/>
              </w:rPr>
            </w:pPr>
          </w:p>
          <w:p w:rsidR="00573EA8" w:rsidRPr="00573EA8" w:rsidRDefault="00573EA8"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Выплата  п</w:t>
            </w:r>
            <w:r w:rsidRPr="00573EA8">
              <w:rPr>
                <w:rFonts w:ascii="Arial" w:eastAsia="Calibri" w:hAnsi="Arial" w:cs="Arial"/>
                <w:sz w:val="20"/>
                <w:szCs w:val="24"/>
              </w:rPr>
              <w:t>о</w:t>
            </w:r>
            <w:r w:rsidRPr="00573EA8">
              <w:rPr>
                <w:rFonts w:ascii="Arial" w:eastAsia="Calibri" w:hAnsi="Arial" w:cs="Arial"/>
                <w:sz w:val="20"/>
                <w:szCs w:val="24"/>
              </w:rPr>
              <w:t>ощрения – 13,5</w:t>
            </w:r>
          </w:p>
        </w:tc>
        <w:tc>
          <w:tcPr>
            <w:tcW w:w="1290" w:type="dxa"/>
            <w:gridSpan w:val="2"/>
            <w:vAlign w:val="center"/>
          </w:tcPr>
          <w:p w:rsidR="00573EA8" w:rsidRPr="00573EA8" w:rsidRDefault="00573EA8" w:rsidP="00B93639">
            <w:pPr>
              <w:spacing w:after="0" w:line="240" w:lineRule="auto"/>
              <w:jc w:val="center"/>
              <w:rPr>
                <w:rFonts w:ascii="Arial" w:eastAsia="Calibri" w:hAnsi="Arial" w:cs="Arial"/>
                <w:sz w:val="20"/>
                <w:szCs w:val="24"/>
              </w:rPr>
            </w:pPr>
            <w:r w:rsidRPr="00573EA8">
              <w:rPr>
                <w:rFonts w:ascii="Arial" w:eastAsia="Calibri" w:hAnsi="Arial" w:cs="Arial"/>
                <w:sz w:val="20"/>
                <w:szCs w:val="24"/>
              </w:rPr>
              <w:t>13,5</w:t>
            </w:r>
          </w:p>
        </w:tc>
        <w:tc>
          <w:tcPr>
            <w:tcW w:w="1793" w:type="dxa"/>
          </w:tcPr>
          <w:p w:rsidR="00573EA8" w:rsidRPr="00573EA8" w:rsidRDefault="00573EA8" w:rsidP="00E7396C">
            <w:pPr>
              <w:spacing w:after="0" w:line="240" w:lineRule="auto"/>
              <w:jc w:val="center"/>
              <w:rPr>
                <w:rFonts w:ascii="Arial" w:eastAsia="Calibri" w:hAnsi="Arial" w:cs="Arial"/>
                <w:sz w:val="20"/>
                <w:szCs w:val="24"/>
              </w:rPr>
            </w:pPr>
          </w:p>
          <w:p w:rsidR="00573EA8" w:rsidRPr="00573EA8" w:rsidRDefault="00573EA8"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Выплата  поо</w:t>
            </w:r>
            <w:r w:rsidRPr="00573EA8">
              <w:rPr>
                <w:rFonts w:ascii="Arial" w:eastAsia="Calibri" w:hAnsi="Arial" w:cs="Arial"/>
                <w:sz w:val="20"/>
                <w:szCs w:val="24"/>
              </w:rPr>
              <w:t>щ</w:t>
            </w:r>
            <w:r w:rsidRPr="00573EA8">
              <w:rPr>
                <w:rFonts w:ascii="Arial" w:eastAsia="Calibri" w:hAnsi="Arial" w:cs="Arial"/>
                <w:sz w:val="20"/>
                <w:szCs w:val="24"/>
              </w:rPr>
              <w:t>рения – 13,5</w:t>
            </w:r>
          </w:p>
        </w:tc>
        <w:tc>
          <w:tcPr>
            <w:tcW w:w="1275" w:type="dxa"/>
            <w:gridSpan w:val="2"/>
            <w:vAlign w:val="center"/>
          </w:tcPr>
          <w:p w:rsidR="00573EA8" w:rsidRPr="00573EA8" w:rsidRDefault="00573EA8"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13, 5</w:t>
            </w:r>
          </w:p>
        </w:tc>
        <w:tc>
          <w:tcPr>
            <w:tcW w:w="1275" w:type="dxa"/>
            <w:gridSpan w:val="2"/>
          </w:tcPr>
          <w:p w:rsidR="00573EA8" w:rsidRPr="00573EA8" w:rsidRDefault="00573EA8" w:rsidP="00E7396C">
            <w:pPr>
              <w:spacing w:after="0" w:line="240" w:lineRule="auto"/>
              <w:jc w:val="center"/>
              <w:rPr>
                <w:rFonts w:ascii="Arial" w:eastAsia="Calibri" w:hAnsi="Arial" w:cs="Arial"/>
                <w:sz w:val="20"/>
                <w:szCs w:val="24"/>
              </w:rPr>
            </w:pPr>
          </w:p>
          <w:p w:rsidR="00573EA8" w:rsidRPr="00573EA8" w:rsidRDefault="00573EA8"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Выплата  поощрения – 13,5</w:t>
            </w:r>
          </w:p>
        </w:tc>
        <w:tc>
          <w:tcPr>
            <w:tcW w:w="1275" w:type="dxa"/>
            <w:gridSpan w:val="2"/>
          </w:tcPr>
          <w:p w:rsidR="00BE4335" w:rsidRDefault="00BE4335" w:rsidP="00E7396C">
            <w:pPr>
              <w:spacing w:after="0" w:line="240" w:lineRule="auto"/>
              <w:jc w:val="center"/>
              <w:rPr>
                <w:rFonts w:ascii="Arial" w:eastAsia="Calibri" w:hAnsi="Arial" w:cs="Arial"/>
                <w:sz w:val="20"/>
                <w:szCs w:val="24"/>
              </w:rPr>
            </w:pPr>
          </w:p>
          <w:p w:rsidR="00573EA8" w:rsidRDefault="00573EA8" w:rsidP="00BE4335">
            <w:pPr>
              <w:rPr>
                <w:rFonts w:ascii="Arial" w:eastAsia="Calibri" w:hAnsi="Arial" w:cs="Arial"/>
                <w:sz w:val="20"/>
                <w:szCs w:val="24"/>
              </w:rPr>
            </w:pPr>
          </w:p>
          <w:p w:rsidR="00BE4335" w:rsidRPr="00BE4335" w:rsidRDefault="00BE4335" w:rsidP="00BE4335">
            <w:pPr>
              <w:jc w:val="center"/>
              <w:rPr>
                <w:rFonts w:ascii="Arial" w:eastAsia="Calibri" w:hAnsi="Arial" w:cs="Arial"/>
                <w:sz w:val="20"/>
                <w:szCs w:val="24"/>
              </w:rPr>
            </w:pPr>
            <w:r>
              <w:rPr>
                <w:rFonts w:ascii="Arial" w:eastAsia="Calibri" w:hAnsi="Arial" w:cs="Arial"/>
                <w:sz w:val="20"/>
                <w:szCs w:val="24"/>
              </w:rPr>
              <w:t>13,5</w:t>
            </w:r>
          </w:p>
        </w:tc>
        <w:tc>
          <w:tcPr>
            <w:tcW w:w="1276" w:type="dxa"/>
            <w:gridSpan w:val="2"/>
          </w:tcPr>
          <w:p w:rsidR="00BE4335" w:rsidRDefault="00BE4335" w:rsidP="00E7396C">
            <w:pPr>
              <w:spacing w:after="0" w:line="240" w:lineRule="auto"/>
              <w:jc w:val="center"/>
              <w:rPr>
                <w:rFonts w:ascii="Arial" w:eastAsia="Calibri" w:hAnsi="Arial" w:cs="Arial"/>
                <w:sz w:val="20"/>
                <w:szCs w:val="24"/>
              </w:rPr>
            </w:pPr>
          </w:p>
          <w:p w:rsidR="00573EA8" w:rsidRPr="00573EA8" w:rsidRDefault="00BE4335" w:rsidP="00BE4335">
            <w:pPr>
              <w:spacing w:after="0" w:line="240" w:lineRule="auto"/>
              <w:jc w:val="center"/>
              <w:rPr>
                <w:rFonts w:ascii="Arial" w:eastAsia="Calibri" w:hAnsi="Arial" w:cs="Arial"/>
                <w:sz w:val="20"/>
                <w:szCs w:val="24"/>
              </w:rPr>
            </w:pPr>
            <w:r w:rsidRPr="00573EA8">
              <w:rPr>
                <w:rFonts w:ascii="Arial" w:eastAsia="Calibri" w:hAnsi="Arial" w:cs="Arial"/>
                <w:sz w:val="20"/>
                <w:szCs w:val="24"/>
              </w:rPr>
              <w:t>Выплата  поощрения – 13,5</w:t>
            </w:r>
          </w:p>
        </w:tc>
      </w:tr>
      <w:tr w:rsidR="002A7C97" w:rsidRPr="00573EA8" w:rsidTr="002A7C97">
        <w:trPr>
          <w:gridAfter w:val="1"/>
          <w:wAfter w:w="61" w:type="dxa"/>
        </w:trPr>
        <w:tc>
          <w:tcPr>
            <w:tcW w:w="775" w:type="dxa"/>
            <w:gridSpan w:val="2"/>
            <w:tcBorders>
              <w:right w:val="single" w:sz="4" w:space="0" w:color="auto"/>
            </w:tcBorders>
          </w:tcPr>
          <w:p w:rsidR="00573EA8" w:rsidRPr="00573EA8" w:rsidRDefault="00573EA8" w:rsidP="00E7396C">
            <w:pPr>
              <w:spacing w:after="0" w:line="240" w:lineRule="auto"/>
              <w:rPr>
                <w:rFonts w:ascii="Arial" w:eastAsia="Calibri" w:hAnsi="Arial" w:cs="Arial"/>
                <w:sz w:val="20"/>
                <w:szCs w:val="24"/>
              </w:rPr>
            </w:pPr>
          </w:p>
        </w:tc>
        <w:tc>
          <w:tcPr>
            <w:tcW w:w="2135" w:type="dxa"/>
            <w:tcBorders>
              <w:left w:val="single" w:sz="4" w:space="0" w:color="auto"/>
              <w:right w:val="single" w:sz="4" w:space="0" w:color="auto"/>
            </w:tcBorders>
          </w:tcPr>
          <w:p w:rsidR="00573EA8" w:rsidRPr="00573EA8" w:rsidRDefault="00573EA8" w:rsidP="00E7396C">
            <w:pPr>
              <w:spacing w:after="0" w:line="240" w:lineRule="auto"/>
              <w:rPr>
                <w:rFonts w:ascii="Arial" w:eastAsia="Calibri" w:hAnsi="Arial" w:cs="Arial"/>
                <w:b/>
                <w:sz w:val="20"/>
                <w:szCs w:val="24"/>
              </w:rPr>
            </w:pPr>
            <w:r w:rsidRPr="00573EA8">
              <w:rPr>
                <w:rFonts w:ascii="Arial" w:eastAsia="Calibri" w:hAnsi="Arial" w:cs="Arial"/>
                <w:b/>
                <w:sz w:val="20"/>
                <w:szCs w:val="24"/>
              </w:rPr>
              <w:t>Итого по  разделу:</w:t>
            </w:r>
          </w:p>
        </w:tc>
        <w:tc>
          <w:tcPr>
            <w:tcW w:w="1706" w:type="dxa"/>
            <w:gridSpan w:val="4"/>
            <w:tcBorders>
              <w:left w:val="single" w:sz="4" w:space="0" w:color="auto"/>
              <w:right w:val="single" w:sz="4" w:space="0" w:color="auto"/>
            </w:tcBorders>
          </w:tcPr>
          <w:p w:rsidR="00573EA8" w:rsidRPr="00573EA8" w:rsidRDefault="006373C4" w:rsidP="00E7396C">
            <w:pPr>
              <w:spacing w:after="0" w:line="240" w:lineRule="auto"/>
              <w:jc w:val="center"/>
              <w:rPr>
                <w:rFonts w:ascii="Arial" w:eastAsia="Calibri" w:hAnsi="Arial" w:cs="Arial"/>
                <w:b/>
                <w:sz w:val="20"/>
                <w:szCs w:val="24"/>
              </w:rPr>
            </w:pPr>
            <w:r>
              <w:rPr>
                <w:rFonts w:ascii="Arial" w:eastAsia="Calibri" w:hAnsi="Arial" w:cs="Arial"/>
                <w:b/>
                <w:sz w:val="20"/>
                <w:szCs w:val="24"/>
              </w:rPr>
              <w:t>454,2</w:t>
            </w:r>
          </w:p>
        </w:tc>
        <w:tc>
          <w:tcPr>
            <w:tcW w:w="1280" w:type="dxa"/>
            <w:gridSpan w:val="2"/>
            <w:tcBorders>
              <w:left w:val="single" w:sz="4" w:space="0" w:color="auto"/>
              <w:right w:val="single" w:sz="4" w:space="0" w:color="auto"/>
            </w:tcBorders>
          </w:tcPr>
          <w:p w:rsidR="00573EA8" w:rsidRPr="00573EA8" w:rsidRDefault="00573EA8" w:rsidP="00E7396C">
            <w:pPr>
              <w:spacing w:after="0" w:line="240" w:lineRule="auto"/>
              <w:jc w:val="center"/>
              <w:rPr>
                <w:rFonts w:ascii="Arial" w:eastAsia="Calibri" w:hAnsi="Arial" w:cs="Arial"/>
                <w:b/>
                <w:sz w:val="20"/>
                <w:szCs w:val="24"/>
              </w:rPr>
            </w:pPr>
            <w:r w:rsidRPr="00573EA8">
              <w:rPr>
                <w:rFonts w:ascii="Arial" w:eastAsia="Calibri" w:hAnsi="Arial" w:cs="Arial"/>
                <w:b/>
                <w:sz w:val="20"/>
                <w:szCs w:val="24"/>
              </w:rPr>
              <w:t>13,5</w:t>
            </w:r>
          </w:p>
        </w:tc>
        <w:tc>
          <w:tcPr>
            <w:tcW w:w="1560" w:type="dxa"/>
            <w:gridSpan w:val="2"/>
            <w:tcBorders>
              <w:left w:val="single" w:sz="4" w:space="0" w:color="auto"/>
              <w:right w:val="single" w:sz="4" w:space="0" w:color="auto"/>
            </w:tcBorders>
          </w:tcPr>
          <w:p w:rsidR="00573EA8" w:rsidRPr="00573EA8" w:rsidRDefault="00573EA8" w:rsidP="00E7396C">
            <w:pPr>
              <w:spacing w:after="0" w:line="240" w:lineRule="auto"/>
              <w:jc w:val="center"/>
              <w:rPr>
                <w:rFonts w:ascii="Arial" w:eastAsia="Calibri" w:hAnsi="Arial" w:cs="Arial"/>
                <w:b/>
                <w:sz w:val="20"/>
                <w:szCs w:val="24"/>
              </w:rPr>
            </w:pPr>
          </w:p>
        </w:tc>
        <w:tc>
          <w:tcPr>
            <w:tcW w:w="1290" w:type="dxa"/>
            <w:gridSpan w:val="2"/>
            <w:tcBorders>
              <w:left w:val="single" w:sz="4" w:space="0" w:color="auto"/>
              <w:right w:val="single" w:sz="4" w:space="0" w:color="auto"/>
            </w:tcBorders>
          </w:tcPr>
          <w:p w:rsidR="00573EA8" w:rsidRPr="00573EA8" w:rsidRDefault="00573EA8" w:rsidP="00E7396C">
            <w:pPr>
              <w:spacing w:after="0" w:line="240" w:lineRule="auto"/>
              <w:jc w:val="center"/>
              <w:rPr>
                <w:rFonts w:ascii="Arial" w:eastAsia="Calibri" w:hAnsi="Arial" w:cs="Arial"/>
                <w:b/>
                <w:sz w:val="20"/>
                <w:szCs w:val="24"/>
              </w:rPr>
            </w:pPr>
            <w:r w:rsidRPr="00573EA8">
              <w:rPr>
                <w:rFonts w:ascii="Arial" w:eastAsia="Calibri" w:hAnsi="Arial" w:cs="Arial"/>
                <w:b/>
                <w:sz w:val="20"/>
                <w:szCs w:val="24"/>
              </w:rPr>
              <w:t xml:space="preserve">13,5 </w:t>
            </w:r>
          </w:p>
        </w:tc>
        <w:tc>
          <w:tcPr>
            <w:tcW w:w="1793" w:type="dxa"/>
            <w:tcBorders>
              <w:left w:val="single" w:sz="4" w:space="0" w:color="auto"/>
              <w:right w:val="single" w:sz="4" w:space="0" w:color="auto"/>
            </w:tcBorders>
          </w:tcPr>
          <w:p w:rsidR="00573EA8" w:rsidRPr="00573EA8" w:rsidRDefault="00573EA8" w:rsidP="00E7396C">
            <w:pPr>
              <w:spacing w:after="0" w:line="240" w:lineRule="auto"/>
              <w:jc w:val="center"/>
              <w:rPr>
                <w:rFonts w:ascii="Arial" w:eastAsia="Calibri" w:hAnsi="Arial" w:cs="Arial"/>
                <w:b/>
                <w:sz w:val="20"/>
                <w:szCs w:val="24"/>
              </w:rPr>
            </w:pPr>
          </w:p>
        </w:tc>
        <w:tc>
          <w:tcPr>
            <w:tcW w:w="1275" w:type="dxa"/>
            <w:gridSpan w:val="2"/>
            <w:tcBorders>
              <w:left w:val="single" w:sz="4" w:space="0" w:color="auto"/>
              <w:right w:val="single" w:sz="4" w:space="0" w:color="auto"/>
            </w:tcBorders>
          </w:tcPr>
          <w:p w:rsidR="00573EA8" w:rsidRPr="00573EA8" w:rsidRDefault="00573EA8" w:rsidP="00E7396C">
            <w:pPr>
              <w:spacing w:after="0" w:line="240" w:lineRule="auto"/>
              <w:jc w:val="center"/>
              <w:rPr>
                <w:rFonts w:ascii="Arial" w:eastAsia="Calibri" w:hAnsi="Arial" w:cs="Arial"/>
                <w:b/>
                <w:sz w:val="20"/>
                <w:szCs w:val="24"/>
              </w:rPr>
            </w:pPr>
            <w:r w:rsidRPr="00573EA8">
              <w:rPr>
                <w:rFonts w:ascii="Arial" w:eastAsia="Calibri" w:hAnsi="Arial" w:cs="Arial"/>
                <w:b/>
                <w:sz w:val="20"/>
                <w:szCs w:val="24"/>
              </w:rPr>
              <w:t xml:space="preserve">13,5 </w:t>
            </w:r>
          </w:p>
        </w:tc>
        <w:tc>
          <w:tcPr>
            <w:tcW w:w="1275" w:type="dxa"/>
            <w:gridSpan w:val="2"/>
            <w:tcBorders>
              <w:left w:val="single" w:sz="4" w:space="0" w:color="auto"/>
            </w:tcBorders>
          </w:tcPr>
          <w:p w:rsidR="00573EA8" w:rsidRPr="00573EA8" w:rsidRDefault="00573EA8" w:rsidP="00E7396C">
            <w:pPr>
              <w:spacing w:after="0" w:line="240" w:lineRule="auto"/>
              <w:jc w:val="center"/>
              <w:rPr>
                <w:rFonts w:ascii="Arial" w:eastAsia="Calibri" w:hAnsi="Arial" w:cs="Arial"/>
                <w:sz w:val="20"/>
                <w:szCs w:val="24"/>
              </w:rPr>
            </w:pPr>
          </w:p>
        </w:tc>
        <w:tc>
          <w:tcPr>
            <w:tcW w:w="1275" w:type="dxa"/>
            <w:gridSpan w:val="2"/>
            <w:tcBorders>
              <w:left w:val="single" w:sz="4" w:space="0" w:color="auto"/>
            </w:tcBorders>
          </w:tcPr>
          <w:p w:rsidR="00573EA8" w:rsidRPr="00B93639" w:rsidRDefault="00B93639" w:rsidP="00E7396C">
            <w:pPr>
              <w:spacing w:after="0" w:line="240" w:lineRule="auto"/>
              <w:jc w:val="center"/>
              <w:rPr>
                <w:rFonts w:ascii="Arial" w:eastAsia="Calibri" w:hAnsi="Arial" w:cs="Arial"/>
                <w:b/>
                <w:sz w:val="20"/>
                <w:szCs w:val="24"/>
              </w:rPr>
            </w:pPr>
            <w:r w:rsidRPr="00B93639">
              <w:rPr>
                <w:rFonts w:ascii="Arial" w:eastAsia="Calibri" w:hAnsi="Arial" w:cs="Arial"/>
                <w:b/>
                <w:sz w:val="20"/>
                <w:szCs w:val="24"/>
              </w:rPr>
              <w:t>13.5</w:t>
            </w:r>
          </w:p>
        </w:tc>
        <w:tc>
          <w:tcPr>
            <w:tcW w:w="1276" w:type="dxa"/>
            <w:gridSpan w:val="2"/>
            <w:tcBorders>
              <w:left w:val="single" w:sz="4" w:space="0" w:color="auto"/>
            </w:tcBorders>
          </w:tcPr>
          <w:p w:rsidR="00573EA8" w:rsidRPr="00573EA8" w:rsidRDefault="00573EA8" w:rsidP="00E7396C">
            <w:pPr>
              <w:spacing w:after="0" w:line="240" w:lineRule="auto"/>
              <w:jc w:val="center"/>
              <w:rPr>
                <w:rFonts w:ascii="Arial" w:eastAsia="Calibri" w:hAnsi="Arial" w:cs="Arial"/>
                <w:sz w:val="20"/>
                <w:szCs w:val="24"/>
              </w:rPr>
            </w:pPr>
          </w:p>
        </w:tc>
      </w:tr>
      <w:tr w:rsidR="00573EA8" w:rsidRPr="00573EA8" w:rsidTr="002A7C97">
        <w:trPr>
          <w:gridAfter w:val="1"/>
          <w:wAfter w:w="61" w:type="dxa"/>
        </w:trPr>
        <w:tc>
          <w:tcPr>
            <w:tcW w:w="13089" w:type="dxa"/>
            <w:gridSpan w:val="18"/>
          </w:tcPr>
          <w:p w:rsidR="00573EA8" w:rsidRPr="00573EA8" w:rsidRDefault="00B93639" w:rsidP="00E7396C">
            <w:pPr>
              <w:spacing w:after="0" w:line="240" w:lineRule="auto"/>
              <w:ind w:left="360"/>
              <w:jc w:val="center"/>
              <w:rPr>
                <w:rFonts w:ascii="Arial" w:eastAsia="Calibri" w:hAnsi="Arial" w:cs="Arial"/>
                <w:b/>
                <w:sz w:val="20"/>
                <w:szCs w:val="24"/>
              </w:rPr>
            </w:pPr>
            <w:r>
              <w:rPr>
                <w:rFonts w:ascii="Arial" w:eastAsia="Calibri" w:hAnsi="Arial" w:cs="Arial"/>
                <w:b/>
                <w:sz w:val="20"/>
                <w:szCs w:val="24"/>
              </w:rPr>
              <w:t xml:space="preserve">                                                         </w:t>
            </w:r>
            <w:r w:rsidR="00573EA8" w:rsidRPr="00573EA8">
              <w:rPr>
                <w:rFonts w:ascii="Arial" w:eastAsia="Calibri" w:hAnsi="Arial" w:cs="Arial"/>
                <w:b/>
                <w:sz w:val="20"/>
                <w:szCs w:val="24"/>
              </w:rPr>
              <w:t xml:space="preserve">2. Развитие   культурных   инициатив   и  творческого  потенциала  населения  </w:t>
            </w:r>
          </w:p>
          <w:p w:rsidR="00573EA8" w:rsidRPr="00573EA8" w:rsidRDefault="00B93639" w:rsidP="00E7396C">
            <w:pPr>
              <w:spacing w:after="0" w:line="240" w:lineRule="auto"/>
              <w:ind w:left="360"/>
              <w:jc w:val="center"/>
              <w:rPr>
                <w:rFonts w:ascii="Arial" w:eastAsia="Calibri" w:hAnsi="Arial" w:cs="Arial"/>
                <w:b/>
                <w:sz w:val="20"/>
                <w:szCs w:val="24"/>
              </w:rPr>
            </w:pPr>
            <w:r>
              <w:rPr>
                <w:rFonts w:ascii="Arial" w:eastAsia="Calibri" w:hAnsi="Arial" w:cs="Arial"/>
                <w:b/>
                <w:sz w:val="20"/>
                <w:szCs w:val="24"/>
              </w:rPr>
              <w:t xml:space="preserve">                                                </w:t>
            </w:r>
            <w:r w:rsidR="00573EA8" w:rsidRPr="00573EA8">
              <w:rPr>
                <w:rFonts w:ascii="Arial" w:eastAsia="Calibri" w:hAnsi="Arial" w:cs="Arial"/>
                <w:b/>
                <w:sz w:val="20"/>
                <w:szCs w:val="24"/>
              </w:rPr>
              <w:t>Светлоярского  муниципального  района</w:t>
            </w:r>
          </w:p>
        </w:tc>
        <w:tc>
          <w:tcPr>
            <w:tcW w:w="2551" w:type="dxa"/>
            <w:gridSpan w:val="4"/>
          </w:tcPr>
          <w:p w:rsidR="00573EA8" w:rsidRPr="00573EA8" w:rsidRDefault="00573EA8" w:rsidP="00E7396C">
            <w:pPr>
              <w:spacing w:after="0" w:line="240" w:lineRule="auto"/>
              <w:ind w:left="360"/>
              <w:jc w:val="center"/>
              <w:rPr>
                <w:rFonts w:ascii="Arial" w:eastAsia="Calibri" w:hAnsi="Arial" w:cs="Arial"/>
                <w:b/>
                <w:sz w:val="20"/>
                <w:szCs w:val="24"/>
              </w:rPr>
            </w:pPr>
          </w:p>
        </w:tc>
      </w:tr>
      <w:tr w:rsidR="003C08AB" w:rsidRPr="00573EA8" w:rsidTr="002A7C97">
        <w:trPr>
          <w:gridAfter w:val="1"/>
          <w:wAfter w:w="61" w:type="dxa"/>
        </w:trPr>
        <w:tc>
          <w:tcPr>
            <w:tcW w:w="763" w:type="dxa"/>
            <w:tcBorders>
              <w:right w:val="single" w:sz="4" w:space="0" w:color="auto"/>
            </w:tcBorders>
          </w:tcPr>
          <w:p w:rsidR="00573EA8" w:rsidRPr="00573EA8" w:rsidRDefault="00573EA8" w:rsidP="00E7396C">
            <w:pPr>
              <w:spacing w:after="0" w:line="240" w:lineRule="auto"/>
              <w:rPr>
                <w:rFonts w:ascii="Arial" w:eastAsia="Calibri" w:hAnsi="Arial" w:cs="Arial"/>
                <w:sz w:val="20"/>
                <w:szCs w:val="24"/>
              </w:rPr>
            </w:pPr>
            <w:r w:rsidRPr="00573EA8">
              <w:rPr>
                <w:rFonts w:ascii="Arial" w:eastAsia="Calibri" w:hAnsi="Arial" w:cs="Arial"/>
                <w:sz w:val="20"/>
                <w:szCs w:val="24"/>
              </w:rPr>
              <w:t>2.1</w:t>
            </w:r>
          </w:p>
        </w:tc>
        <w:tc>
          <w:tcPr>
            <w:tcW w:w="2281" w:type="dxa"/>
            <w:gridSpan w:val="3"/>
            <w:tcBorders>
              <w:left w:val="single" w:sz="4" w:space="0" w:color="auto"/>
              <w:right w:val="single" w:sz="4" w:space="0" w:color="auto"/>
            </w:tcBorders>
          </w:tcPr>
          <w:p w:rsidR="00573EA8" w:rsidRPr="00573EA8" w:rsidRDefault="00573EA8" w:rsidP="00E7396C">
            <w:pPr>
              <w:spacing w:after="0" w:line="240" w:lineRule="auto"/>
              <w:rPr>
                <w:rFonts w:ascii="Arial" w:eastAsia="Calibri" w:hAnsi="Arial" w:cs="Arial"/>
                <w:sz w:val="20"/>
                <w:szCs w:val="24"/>
              </w:rPr>
            </w:pPr>
            <w:r w:rsidRPr="00573EA8">
              <w:rPr>
                <w:rFonts w:ascii="Arial" w:eastAsia="Calibri" w:hAnsi="Arial" w:cs="Arial"/>
                <w:sz w:val="20"/>
                <w:szCs w:val="24"/>
              </w:rPr>
              <w:t>Районное  меропри</w:t>
            </w:r>
            <w:r w:rsidRPr="00573EA8">
              <w:rPr>
                <w:rFonts w:ascii="Arial" w:eastAsia="Calibri" w:hAnsi="Arial" w:cs="Arial"/>
                <w:sz w:val="20"/>
                <w:szCs w:val="24"/>
              </w:rPr>
              <w:t>я</w:t>
            </w:r>
            <w:r w:rsidRPr="00573EA8">
              <w:rPr>
                <w:rFonts w:ascii="Arial" w:eastAsia="Calibri" w:hAnsi="Arial" w:cs="Arial"/>
                <w:sz w:val="20"/>
                <w:szCs w:val="24"/>
              </w:rPr>
              <w:t>тие  в рамках Вс</w:t>
            </w:r>
            <w:r w:rsidRPr="00573EA8">
              <w:rPr>
                <w:rFonts w:ascii="Arial" w:eastAsia="Calibri" w:hAnsi="Arial" w:cs="Arial"/>
                <w:sz w:val="20"/>
                <w:szCs w:val="24"/>
              </w:rPr>
              <w:t>е</w:t>
            </w:r>
            <w:r w:rsidRPr="00573EA8">
              <w:rPr>
                <w:rFonts w:ascii="Arial" w:eastAsia="Calibri" w:hAnsi="Arial" w:cs="Arial"/>
                <w:sz w:val="20"/>
                <w:szCs w:val="24"/>
              </w:rPr>
              <w:lastRenderedPageBreak/>
              <w:t>российской акции «Ночь в музее»;</w:t>
            </w:r>
          </w:p>
          <w:p w:rsidR="00573EA8" w:rsidRPr="00573EA8" w:rsidRDefault="00573EA8" w:rsidP="00E7396C">
            <w:pPr>
              <w:spacing w:after="0" w:line="240" w:lineRule="auto"/>
              <w:rPr>
                <w:rFonts w:ascii="Arial" w:eastAsia="Calibri" w:hAnsi="Arial" w:cs="Arial"/>
                <w:sz w:val="20"/>
                <w:szCs w:val="24"/>
              </w:rPr>
            </w:pPr>
          </w:p>
          <w:p w:rsidR="00573EA8" w:rsidRPr="00573EA8" w:rsidRDefault="00573EA8" w:rsidP="00E7396C">
            <w:pPr>
              <w:spacing w:after="0" w:line="240" w:lineRule="auto"/>
              <w:rPr>
                <w:rFonts w:ascii="Arial" w:eastAsia="Calibri" w:hAnsi="Arial" w:cs="Arial"/>
                <w:sz w:val="20"/>
                <w:szCs w:val="24"/>
              </w:rPr>
            </w:pPr>
          </w:p>
        </w:tc>
        <w:tc>
          <w:tcPr>
            <w:tcW w:w="1572" w:type="dxa"/>
            <w:gridSpan w:val="3"/>
            <w:tcBorders>
              <w:left w:val="single" w:sz="4" w:space="0" w:color="auto"/>
              <w:right w:val="single" w:sz="4" w:space="0" w:color="auto"/>
            </w:tcBorders>
          </w:tcPr>
          <w:p w:rsidR="00573EA8" w:rsidRPr="00573EA8" w:rsidRDefault="00573EA8"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lastRenderedPageBreak/>
              <w:t>МКУК  «Ист</w:t>
            </w:r>
            <w:r w:rsidRPr="00573EA8">
              <w:rPr>
                <w:rFonts w:ascii="Arial" w:eastAsia="Calibri" w:hAnsi="Arial" w:cs="Arial"/>
                <w:sz w:val="20"/>
                <w:szCs w:val="24"/>
              </w:rPr>
              <w:t>о</w:t>
            </w:r>
            <w:r w:rsidRPr="00573EA8">
              <w:rPr>
                <w:rFonts w:ascii="Arial" w:eastAsia="Calibri" w:hAnsi="Arial" w:cs="Arial"/>
                <w:sz w:val="20"/>
                <w:szCs w:val="24"/>
              </w:rPr>
              <w:t>рико-</w:t>
            </w:r>
            <w:r w:rsidRPr="00573EA8">
              <w:rPr>
                <w:rFonts w:ascii="Arial" w:eastAsia="Calibri" w:hAnsi="Arial" w:cs="Arial"/>
                <w:sz w:val="20"/>
                <w:szCs w:val="24"/>
              </w:rPr>
              <w:lastRenderedPageBreak/>
              <w:t>краеведч</w:t>
            </w:r>
            <w:r w:rsidRPr="00573EA8">
              <w:rPr>
                <w:rFonts w:ascii="Arial" w:eastAsia="Calibri" w:hAnsi="Arial" w:cs="Arial"/>
                <w:sz w:val="20"/>
                <w:szCs w:val="24"/>
              </w:rPr>
              <w:t>е</w:t>
            </w:r>
            <w:r w:rsidRPr="00573EA8">
              <w:rPr>
                <w:rFonts w:ascii="Arial" w:eastAsia="Calibri" w:hAnsi="Arial" w:cs="Arial"/>
                <w:sz w:val="20"/>
                <w:szCs w:val="24"/>
              </w:rPr>
              <w:t>ский  музей  Светлоярск</w:t>
            </w:r>
            <w:r w:rsidRPr="00573EA8">
              <w:rPr>
                <w:rFonts w:ascii="Arial" w:eastAsia="Calibri" w:hAnsi="Arial" w:cs="Arial"/>
                <w:sz w:val="20"/>
                <w:szCs w:val="24"/>
              </w:rPr>
              <w:t>о</w:t>
            </w:r>
            <w:r w:rsidRPr="00573EA8">
              <w:rPr>
                <w:rFonts w:ascii="Arial" w:eastAsia="Calibri" w:hAnsi="Arial" w:cs="Arial"/>
                <w:sz w:val="20"/>
                <w:szCs w:val="24"/>
              </w:rPr>
              <w:t>го  муниц</w:t>
            </w:r>
            <w:r w:rsidRPr="00573EA8">
              <w:rPr>
                <w:rFonts w:ascii="Arial" w:eastAsia="Calibri" w:hAnsi="Arial" w:cs="Arial"/>
                <w:sz w:val="20"/>
                <w:szCs w:val="24"/>
              </w:rPr>
              <w:t>и</w:t>
            </w:r>
            <w:r w:rsidRPr="00573EA8">
              <w:rPr>
                <w:rFonts w:ascii="Arial" w:eastAsia="Calibri" w:hAnsi="Arial" w:cs="Arial"/>
                <w:sz w:val="20"/>
                <w:szCs w:val="24"/>
              </w:rPr>
              <w:t>пального  района»</w:t>
            </w:r>
          </w:p>
        </w:tc>
        <w:tc>
          <w:tcPr>
            <w:tcW w:w="1280" w:type="dxa"/>
            <w:gridSpan w:val="2"/>
            <w:tcBorders>
              <w:left w:val="single" w:sz="4" w:space="0" w:color="auto"/>
              <w:right w:val="single" w:sz="4" w:space="0" w:color="auto"/>
            </w:tcBorders>
            <w:vAlign w:val="center"/>
          </w:tcPr>
          <w:p w:rsidR="00573EA8" w:rsidRPr="00573EA8" w:rsidRDefault="00DA0924" w:rsidP="00E7396C">
            <w:pPr>
              <w:spacing w:after="0" w:line="240" w:lineRule="auto"/>
              <w:jc w:val="center"/>
              <w:rPr>
                <w:rFonts w:ascii="Arial" w:eastAsia="Calibri" w:hAnsi="Arial" w:cs="Arial"/>
                <w:sz w:val="20"/>
                <w:szCs w:val="24"/>
              </w:rPr>
            </w:pPr>
            <w:r>
              <w:rPr>
                <w:rFonts w:ascii="Arial" w:eastAsia="Calibri" w:hAnsi="Arial" w:cs="Arial"/>
                <w:sz w:val="20"/>
                <w:szCs w:val="24"/>
              </w:rPr>
              <w:lastRenderedPageBreak/>
              <w:t>22,9</w:t>
            </w:r>
          </w:p>
        </w:tc>
        <w:tc>
          <w:tcPr>
            <w:tcW w:w="1560" w:type="dxa"/>
            <w:gridSpan w:val="2"/>
            <w:tcBorders>
              <w:left w:val="single" w:sz="4" w:space="0" w:color="auto"/>
              <w:right w:val="single" w:sz="4" w:space="0" w:color="auto"/>
            </w:tcBorders>
          </w:tcPr>
          <w:p w:rsidR="00573EA8" w:rsidRPr="00573EA8" w:rsidRDefault="00DA0924" w:rsidP="00E7396C">
            <w:pPr>
              <w:spacing w:after="0" w:line="240" w:lineRule="auto"/>
              <w:rPr>
                <w:rFonts w:ascii="Arial" w:eastAsia="Calibri" w:hAnsi="Arial" w:cs="Arial"/>
                <w:sz w:val="20"/>
                <w:szCs w:val="24"/>
              </w:rPr>
            </w:pPr>
            <w:r>
              <w:rPr>
                <w:rFonts w:ascii="Arial" w:eastAsia="Calibri" w:hAnsi="Arial" w:cs="Arial"/>
                <w:sz w:val="20"/>
                <w:szCs w:val="24"/>
              </w:rPr>
              <w:t>Костюмы -10,0; атриб</w:t>
            </w:r>
            <w:r>
              <w:rPr>
                <w:rFonts w:ascii="Arial" w:eastAsia="Calibri" w:hAnsi="Arial" w:cs="Arial"/>
                <w:sz w:val="20"/>
                <w:szCs w:val="24"/>
              </w:rPr>
              <w:t>у</w:t>
            </w:r>
            <w:r>
              <w:rPr>
                <w:rFonts w:ascii="Arial" w:eastAsia="Calibri" w:hAnsi="Arial" w:cs="Arial"/>
                <w:sz w:val="20"/>
                <w:szCs w:val="24"/>
              </w:rPr>
              <w:lastRenderedPageBreak/>
              <w:t>ты – 3,3</w:t>
            </w:r>
            <w:r w:rsidR="00573EA8" w:rsidRPr="00573EA8">
              <w:rPr>
                <w:rFonts w:ascii="Arial" w:eastAsia="Calibri" w:hAnsi="Arial" w:cs="Arial"/>
                <w:sz w:val="20"/>
                <w:szCs w:val="24"/>
              </w:rPr>
              <w:t>;</w:t>
            </w:r>
          </w:p>
          <w:p w:rsidR="00573EA8" w:rsidRPr="00573EA8" w:rsidRDefault="00DA0924" w:rsidP="00E7396C">
            <w:pPr>
              <w:spacing w:after="0" w:line="240" w:lineRule="auto"/>
              <w:rPr>
                <w:rFonts w:ascii="Arial" w:eastAsia="Calibri" w:hAnsi="Arial" w:cs="Arial"/>
                <w:sz w:val="20"/>
                <w:szCs w:val="24"/>
              </w:rPr>
            </w:pPr>
            <w:r>
              <w:rPr>
                <w:rFonts w:ascii="Arial" w:eastAsia="Calibri" w:hAnsi="Arial" w:cs="Arial"/>
                <w:sz w:val="20"/>
                <w:szCs w:val="24"/>
              </w:rPr>
              <w:t>расходный  материал – 9,6</w:t>
            </w:r>
          </w:p>
        </w:tc>
        <w:tc>
          <w:tcPr>
            <w:tcW w:w="1290" w:type="dxa"/>
            <w:gridSpan w:val="2"/>
            <w:tcBorders>
              <w:left w:val="single" w:sz="4" w:space="0" w:color="auto"/>
              <w:right w:val="single" w:sz="4" w:space="0" w:color="auto"/>
            </w:tcBorders>
            <w:vAlign w:val="center"/>
          </w:tcPr>
          <w:p w:rsidR="00573EA8" w:rsidRPr="00573EA8" w:rsidRDefault="00573EA8"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lastRenderedPageBreak/>
              <w:t xml:space="preserve">27,0 </w:t>
            </w:r>
          </w:p>
        </w:tc>
        <w:tc>
          <w:tcPr>
            <w:tcW w:w="1793" w:type="dxa"/>
            <w:tcBorders>
              <w:left w:val="single" w:sz="4" w:space="0" w:color="auto"/>
              <w:right w:val="single" w:sz="4" w:space="0" w:color="auto"/>
            </w:tcBorders>
          </w:tcPr>
          <w:p w:rsidR="00573EA8" w:rsidRPr="00573EA8" w:rsidRDefault="00573EA8" w:rsidP="00E7396C">
            <w:pPr>
              <w:spacing w:after="0" w:line="240" w:lineRule="auto"/>
              <w:rPr>
                <w:rFonts w:ascii="Arial" w:eastAsia="Calibri" w:hAnsi="Arial" w:cs="Arial"/>
                <w:sz w:val="20"/>
                <w:szCs w:val="24"/>
              </w:rPr>
            </w:pPr>
            <w:r w:rsidRPr="00573EA8">
              <w:rPr>
                <w:rFonts w:ascii="Arial" w:eastAsia="Calibri" w:hAnsi="Arial" w:cs="Arial"/>
                <w:sz w:val="20"/>
                <w:szCs w:val="24"/>
              </w:rPr>
              <w:t>Костюмы -10,0; атрибуты – 4,0;</w:t>
            </w:r>
          </w:p>
          <w:p w:rsidR="00573EA8" w:rsidRPr="00573EA8" w:rsidRDefault="00573EA8" w:rsidP="00E7396C">
            <w:pPr>
              <w:spacing w:after="0" w:line="240" w:lineRule="auto"/>
              <w:rPr>
                <w:rFonts w:ascii="Arial" w:eastAsia="Calibri" w:hAnsi="Arial" w:cs="Arial"/>
                <w:sz w:val="20"/>
                <w:szCs w:val="24"/>
              </w:rPr>
            </w:pPr>
            <w:r w:rsidRPr="00573EA8">
              <w:rPr>
                <w:rFonts w:ascii="Arial" w:eastAsia="Calibri" w:hAnsi="Arial" w:cs="Arial"/>
                <w:sz w:val="20"/>
                <w:szCs w:val="24"/>
              </w:rPr>
              <w:lastRenderedPageBreak/>
              <w:t>оформление – 4,0;</w:t>
            </w:r>
          </w:p>
          <w:p w:rsidR="00573EA8" w:rsidRPr="00573EA8" w:rsidRDefault="00573EA8" w:rsidP="00E7396C">
            <w:pPr>
              <w:spacing w:after="0" w:line="240" w:lineRule="auto"/>
              <w:rPr>
                <w:rFonts w:ascii="Arial" w:eastAsia="Calibri" w:hAnsi="Arial" w:cs="Arial"/>
                <w:sz w:val="20"/>
                <w:szCs w:val="24"/>
              </w:rPr>
            </w:pPr>
            <w:r w:rsidRPr="00573EA8">
              <w:rPr>
                <w:rFonts w:ascii="Arial" w:eastAsia="Calibri" w:hAnsi="Arial" w:cs="Arial"/>
                <w:sz w:val="20"/>
                <w:szCs w:val="24"/>
              </w:rPr>
              <w:t>сувениры -9,0</w:t>
            </w:r>
          </w:p>
        </w:tc>
        <w:tc>
          <w:tcPr>
            <w:tcW w:w="1275" w:type="dxa"/>
            <w:gridSpan w:val="2"/>
            <w:tcBorders>
              <w:left w:val="single" w:sz="4" w:space="0" w:color="auto"/>
              <w:right w:val="single" w:sz="4" w:space="0" w:color="auto"/>
            </w:tcBorders>
            <w:vAlign w:val="center"/>
          </w:tcPr>
          <w:p w:rsidR="00573EA8" w:rsidRPr="00573EA8" w:rsidRDefault="00573EA8"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lastRenderedPageBreak/>
              <w:t>30,0</w:t>
            </w:r>
          </w:p>
        </w:tc>
        <w:tc>
          <w:tcPr>
            <w:tcW w:w="1275" w:type="dxa"/>
            <w:gridSpan w:val="2"/>
            <w:tcBorders>
              <w:left w:val="single" w:sz="4" w:space="0" w:color="auto"/>
            </w:tcBorders>
          </w:tcPr>
          <w:p w:rsidR="00573EA8" w:rsidRPr="00573EA8" w:rsidRDefault="00573EA8" w:rsidP="00E7396C">
            <w:pPr>
              <w:spacing w:after="0" w:line="240" w:lineRule="auto"/>
              <w:rPr>
                <w:rFonts w:ascii="Arial" w:eastAsia="Calibri" w:hAnsi="Arial" w:cs="Arial"/>
                <w:sz w:val="20"/>
                <w:szCs w:val="24"/>
              </w:rPr>
            </w:pPr>
            <w:r w:rsidRPr="00573EA8">
              <w:rPr>
                <w:rFonts w:ascii="Arial" w:eastAsia="Calibri" w:hAnsi="Arial" w:cs="Arial"/>
                <w:sz w:val="20"/>
                <w:szCs w:val="24"/>
              </w:rPr>
              <w:t>Костюмы -15,0; атр</w:t>
            </w:r>
            <w:r w:rsidRPr="00573EA8">
              <w:rPr>
                <w:rFonts w:ascii="Arial" w:eastAsia="Calibri" w:hAnsi="Arial" w:cs="Arial"/>
                <w:sz w:val="20"/>
                <w:szCs w:val="24"/>
              </w:rPr>
              <w:t>и</w:t>
            </w:r>
            <w:r w:rsidRPr="00573EA8">
              <w:rPr>
                <w:rFonts w:ascii="Arial" w:eastAsia="Calibri" w:hAnsi="Arial" w:cs="Arial"/>
                <w:sz w:val="20"/>
                <w:szCs w:val="24"/>
              </w:rPr>
              <w:lastRenderedPageBreak/>
              <w:t>буты – 4,0;</w:t>
            </w:r>
          </w:p>
          <w:p w:rsidR="00573EA8" w:rsidRPr="00573EA8" w:rsidRDefault="00573EA8" w:rsidP="00E7396C">
            <w:pPr>
              <w:spacing w:after="0" w:line="240" w:lineRule="auto"/>
              <w:rPr>
                <w:rFonts w:ascii="Arial" w:eastAsia="Calibri" w:hAnsi="Arial" w:cs="Arial"/>
                <w:sz w:val="20"/>
                <w:szCs w:val="24"/>
              </w:rPr>
            </w:pPr>
            <w:r w:rsidRPr="00573EA8">
              <w:rPr>
                <w:rFonts w:ascii="Arial" w:eastAsia="Calibri" w:hAnsi="Arial" w:cs="Arial"/>
                <w:sz w:val="20"/>
                <w:szCs w:val="24"/>
              </w:rPr>
              <w:t>оформл</w:t>
            </w:r>
            <w:r w:rsidRPr="00573EA8">
              <w:rPr>
                <w:rFonts w:ascii="Arial" w:eastAsia="Calibri" w:hAnsi="Arial" w:cs="Arial"/>
                <w:sz w:val="20"/>
                <w:szCs w:val="24"/>
              </w:rPr>
              <w:t>е</w:t>
            </w:r>
            <w:r w:rsidRPr="00573EA8">
              <w:rPr>
                <w:rFonts w:ascii="Arial" w:eastAsia="Calibri" w:hAnsi="Arial" w:cs="Arial"/>
                <w:sz w:val="20"/>
                <w:szCs w:val="24"/>
              </w:rPr>
              <w:t>ние – 4,0;</w:t>
            </w:r>
          </w:p>
          <w:p w:rsidR="00573EA8" w:rsidRPr="00573EA8" w:rsidRDefault="00573EA8" w:rsidP="00E7396C">
            <w:pPr>
              <w:spacing w:after="0" w:line="240" w:lineRule="auto"/>
              <w:rPr>
                <w:rFonts w:ascii="Arial" w:eastAsia="Calibri" w:hAnsi="Arial" w:cs="Arial"/>
                <w:sz w:val="20"/>
                <w:szCs w:val="24"/>
              </w:rPr>
            </w:pPr>
            <w:r w:rsidRPr="00573EA8">
              <w:rPr>
                <w:rFonts w:ascii="Arial" w:eastAsia="Calibri" w:hAnsi="Arial" w:cs="Arial"/>
                <w:sz w:val="20"/>
                <w:szCs w:val="24"/>
              </w:rPr>
              <w:t>сувениры -7,0</w:t>
            </w:r>
          </w:p>
        </w:tc>
        <w:tc>
          <w:tcPr>
            <w:tcW w:w="1275" w:type="dxa"/>
            <w:gridSpan w:val="2"/>
            <w:tcBorders>
              <w:left w:val="single" w:sz="4" w:space="0" w:color="auto"/>
            </w:tcBorders>
          </w:tcPr>
          <w:p w:rsidR="00B93639" w:rsidRDefault="00B93639" w:rsidP="00E7396C">
            <w:pPr>
              <w:spacing w:after="0" w:line="240" w:lineRule="auto"/>
              <w:rPr>
                <w:rFonts w:ascii="Arial" w:eastAsia="Calibri" w:hAnsi="Arial" w:cs="Arial"/>
                <w:sz w:val="20"/>
                <w:szCs w:val="24"/>
              </w:rPr>
            </w:pPr>
          </w:p>
          <w:p w:rsidR="00B93639" w:rsidRDefault="00B93639" w:rsidP="00B93639">
            <w:pPr>
              <w:rPr>
                <w:rFonts w:ascii="Arial" w:eastAsia="Calibri" w:hAnsi="Arial" w:cs="Arial"/>
                <w:sz w:val="20"/>
                <w:szCs w:val="24"/>
              </w:rPr>
            </w:pPr>
          </w:p>
          <w:p w:rsidR="00573EA8" w:rsidRPr="00B93639" w:rsidRDefault="00B93639" w:rsidP="00B93639">
            <w:pPr>
              <w:jc w:val="center"/>
              <w:rPr>
                <w:rFonts w:ascii="Arial" w:eastAsia="Calibri" w:hAnsi="Arial" w:cs="Arial"/>
                <w:sz w:val="20"/>
                <w:szCs w:val="24"/>
              </w:rPr>
            </w:pPr>
            <w:r w:rsidRPr="00573EA8">
              <w:rPr>
                <w:rFonts w:ascii="Arial" w:eastAsia="Calibri" w:hAnsi="Arial" w:cs="Arial"/>
                <w:sz w:val="20"/>
                <w:szCs w:val="24"/>
              </w:rPr>
              <w:t>30,0</w:t>
            </w:r>
          </w:p>
        </w:tc>
        <w:tc>
          <w:tcPr>
            <w:tcW w:w="1276" w:type="dxa"/>
            <w:gridSpan w:val="2"/>
            <w:tcBorders>
              <w:left w:val="single" w:sz="4" w:space="0" w:color="auto"/>
            </w:tcBorders>
          </w:tcPr>
          <w:p w:rsidR="00B93639" w:rsidRPr="00573EA8" w:rsidRDefault="00B93639" w:rsidP="00B93639">
            <w:pPr>
              <w:spacing w:after="0" w:line="240" w:lineRule="auto"/>
              <w:rPr>
                <w:rFonts w:ascii="Arial" w:eastAsia="Calibri" w:hAnsi="Arial" w:cs="Arial"/>
                <w:sz w:val="20"/>
                <w:szCs w:val="24"/>
              </w:rPr>
            </w:pPr>
            <w:r w:rsidRPr="00573EA8">
              <w:rPr>
                <w:rFonts w:ascii="Arial" w:eastAsia="Calibri" w:hAnsi="Arial" w:cs="Arial"/>
                <w:sz w:val="20"/>
                <w:szCs w:val="24"/>
              </w:rPr>
              <w:lastRenderedPageBreak/>
              <w:t>Костюмы -15,0; атр</w:t>
            </w:r>
            <w:r w:rsidRPr="00573EA8">
              <w:rPr>
                <w:rFonts w:ascii="Arial" w:eastAsia="Calibri" w:hAnsi="Arial" w:cs="Arial"/>
                <w:sz w:val="20"/>
                <w:szCs w:val="24"/>
              </w:rPr>
              <w:t>и</w:t>
            </w:r>
            <w:r w:rsidRPr="00573EA8">
              <w:rPr>
                <w:rFonts w:ascii="Arial" w:eastAsia="Calibri" w:hAnsi="Arial" w:cs="Arial"/>
                <w:sz w:val="20"/>
                <w:szCs w:val="24"/>
              </w:rPr>
              <w:lastRenderedPageBreak/>
              <w:t>буты – 4,0;</w:t>
            </w:r>
          </w:p>
          <w:p w:rsidR="00B93639" w:rsidRPr="00573EA8" w:rsidRDefault="00B93639" w:rsidP="00B93639">
            <w:pPr>
              <w:spacing w:after="0" w:line="240" w:lineRule="auto"/>
              <w:rPr>
                <w:rFonts w:ascii="Arial" w:eastAsia="Calibri" w:hAnsi="Arial" w:cs="Arial"/>
                <w:sz w:val="20"/>
                <w:szCs w:val="24"/>
              </w:rPr>
            </w:pPr>
            <w:r w:rsidRPr="00573EA8">
              <w:rPr>
                <w:rFonts w:ascii="Arial" w:eastAsia="Calibri" w:hAnsi="Arial" w:cs="Arial"/>
                <w:sz w:val="20"/>
                <w:szCs w:val="24"/>
              </w:rPr>
              <w:t>оформл</w:t>
            </w:r>
            <w:r w:rsidRPr="00573EA8">
              <w:rPr>
                <w:rFonts w:ascii="Arial" w:eastAsia="Calibri" w:hAnsi="Arial" w:cs="Arial"/>
                <w:sz w:val="20"/>
                <w:szCs w:val="24"/>
              </w:rPr>
              <w:t>е</w:t>
            </w:r>
            <w:r w:rsidRPr="00573EA8">
              <w:rPr>
                <w:rFonts w:ascii="Arial" w:eastAsia="Calibri" w:hAnsi="Arial" w:cs="Arial"/>
                <w:sz w:val="20"/>
                <w:szCs w:val="24"/>
              </w:rPr>
              <w:t>ние – 4,0;</w:t>
            </w:r>
          </w:p>
          <w:p w:rsidR="00573EA8" w:rsidRPr="00573EA8" w:rsidRDefault="00B93639" w:rsidP="00B93639">
            <w:pPr>
              <w:spacing w:after="0" w:line="240" w:lineRule="auto"/>
              <w:rPr>
                <w:rFonts w:ascii="Arial" w:eastAsia="Calibri" w:hAnsi="Arial" w:cs="Arial"/>
                <w:sz w:val="20"/>
                <w:szCs w:val="24"/>
              </w:rPr>
            </w:pPr>
            <w:r w:rsidRPr="00573EA8">
              <w:rPr>
                <w:rFonts w:ascii="Arial" w:eastAsia="Calibri" w:hAnsi="Arial" w:cs="Arial"/>
                <w:sz w:val="20"/>
                <w:szCs w:val="24"/>
              </w:rPr>
              <w:t>сувениры -7,0</w:t>
            </w:r>
          </w:p>
        </w:tc>
      </w:tr>
      <w:tr w:rsidR="002A7C97" w:rsidRPr="00573EA8" w:rsidTr="002A7C97">
        <w:trPr>
          <w:gridAfter w:val="1"/>
          <w:wAfter w:w="61" w:type="dxa"/>
          <w:trHeight w:val="1069"/>
        </w:trPr>
        <w:tc>
          <w:tcPr>
            <w:tcW w:w="775" w:type="dxa"/>
            <w:gridSpan w:val="2"/>
            <w:tcBorders>
              <w:top w:val="single" w:sz="4" w:space="0" w:color="auto"/>
            </w:tcBorders>
          </w:tcPr>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lastRenderedPageBreak/>
              <w:t>2.2</w:t>
            </w:r>
          </w:p>
        </w:tc>
        <w:tc>
          <w:tcPr>
            <w:tcW w:w="2269" w:type="dxa"/>
            <w:gridSpan w:val="2"/>
            <w:tcBorders>
              <w:top w:val="single" w:sz="4" w:space="0" w:color="auto"/>
            </w:tcBorders>
          </w:tcPr>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День  дарителя</w:t>
            </w:r>
          </w:p>
        </w:tc>
        <w:tc>
          <w:tcPr>
            <w:tcW w:w="1572" w:type="dxa"/>
            <w:gridSpan w:val="3"/>
            <w:tcBorders>
              <w:top w:val="single" w:sz="4" w:space="0" w:color="auto"/>
            </w:tcBorders>
          </w:tcPr>
          <w:p w:rsidR="00B93639" w:rsidRPr="00573EA8" w:rsidRDefault="00B93639"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МКУК  «Ист</w:t>
            </w:r>
            <w:r w:rsidRPr="00573EA8">
              <w:rPr>
                <w:rFonts w:ascii="Arial" w:eastAsia="Calibri" w:hAnsi="Arial" w:cs="Arial"/>
                <w:sz w:val="20"/>
                <w:szCs w:val="24"/>
              </w:rPr>
              <w:t>о</w:t>
            </w:r>
            <w:r w:rsidRPr="00573EA8">
              <w:rPr>
                <w:rFonts w:ascii="Arial" w:eastAsia="Calibri" w:hAnsi="Arial" w:cs="Arial"/>
                <w:sz w:val="20"/>
                <w:szCs w:val="24"/>
              </w:rPr>
              <w:t>рико-краеведч</w:t>
            </w:r>
            <w:r w:rsidRPr="00573EA8">
              <w:rPr>
                <w:rFonts w:ascii="Arial" w:eastAsia="Calibri" w:hAnsi="Arial" w:cs="Arial"/>
                <w:sz w:val="20"/>
                <w:szCs w:val="24"/>
              </w:rPr>
              <w:t>е</w:t>
            </w:r>
            <w:r w:rsidRPr="00573EA8">
              <w:rPr>
                <w:rFonts w:ascii="Arial" w:eastAsia="Calibri" w:hAnsi="Arial" w:cs="Arial"/>
                <w:sz w:val="20"/>
                <w:szCs w:val="24"/>
              </w:rPr>
              <w:t>ский  музей  Светлоярск</w:t>
            </w:r>
            <w:r w:rsidRPr="00573EA8">
              <w:rPr>
                <w:rFonts w:ascii="Arial" w:eastAsia="Calibri" w:hAnsi="Arial" w:cs="Arial"/>
                <w:sz w:val="20"/>
                <w:szCs w:val="24"/>
              </w:rPr>
              <w:t>о</w:t>
            </w:r>
            <w:r w:rsidRPr="00573EA8">
              <w:rPr>
                <w:rFonts w:ascii="Arial" w:eastAsia="Calibri" w:hAnsi="Arial" w:cs="Arial"/>
                <w:sz w:val="20"/>
                <w:szCs w:val="24"/>
              </w:rPr>
              <w:t>го  муниц</w:t>
            </w:r>
            <w:r w:rsidRPr="00573EA8">
              <w:rPr>
                <w:rFonts w:ascii="Arial" w:eastAsia="Calibri" w:hAnsi="Arial" w:cs="Arial"/>
                <w:sz w:val="20"/>
                <w:szCs w:val="24"/>
              </w:rPr>
              <w:t>и</w:t>
            </w:r>
            <w:r w:rsidRPr="00573EA8">
              <w:rPr>
                <w:rFonts w:ascii="Arial" w:eastAsia="Calibri" w:hAnsi="Arial" w:cs="Arial"/>
                <w:sz w:val="20"/>
                <w:szCs w:val="24"/>
              </w:rPr>
              <w:t>пального  района»</w:t>
            </w:r>
          </w:p>
        </w:tc>
        <w:tc>
          <w:tcPr>
            <w:tcW w:w="1280" w:type="dxa"/>
            <w:gridSpan w:val="2"/>
            <w:tcBorders>
              <w:top w:val="single" w:sz="4" w:space="0" w:color="auto"/>
            </w:tcBorders>
            <w:vAlign w:val="center"/>
          </w:tcPr>
          <w:p w:rsidR="00B93639" w:rsidRPr="00573EA8" w:rsidRDefault="00B93639"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 xml:space="preserve">11,0 </w:t>
            </w:r>
          </w:p>
        </w:tc>
        <w:tc>
          <w:tcPr>
            <w:tcW w:w="1560" w:type="dxa"/>
            <w:gridSpan w:val="2"/>
            <w:tcBorders>
              <w:top w:val="single" w:sz="4" w:space="0" w:color="auto"/>
            </w:tcBorders>
          </w:tcPr>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Сувениры –</w:t>
            </w:r>
          </w:p>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6,0;</w:t>
            </w:r>
          </w:p>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фоторамки -3,0;</w:t>
            </w:r>
          </w:p>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расходные  материалы – 2,0</w:t>
            </w:r>
          </w:p>
        </w:tc>
        <w:tc>
          <w:tcPr>
            <w:tcW w:w="1290" w:type="dxa"/>
            <w:gridSpan w:val="2"/>
            <w:tcBorders>
              <w:top w:val="single" w:sz="4" w:space="0" w:color="auto"/>
            </w:tcBorders>
            <w:vAlign w:val="center"/>
          </w:tcPr>
          <w:p w:rsidR="00B93639" w:rsidRPr="00573EA8" w:rsidRDefault="00B93639"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13,0</w:t>
            </w:r>
          </w:p>
        </w:tc>
        <w:tc>
          <w:tcPr>
            <w:tcW w:w="1793" w:type="dxa"/>
            <w:tcBorders>
              <w:top w:val="single" w:sz="4" w:space="0" w:color="auto"/>
            </w:tcBorders>
          </w:tcPr>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Сувениры –</w:t>
            </w:r>
          </w:p>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8,0;</w:t>
            </w:r>
          </w:p>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фоторамки -3,0;</w:t>
            </w:r>
          </w:p>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расходные  м</w:t>
            </w:r>
            <w:r w:rsidRPr="00573EA8">
              <w:rPr>
                <w:rFonts w:ascii="Arial" w:eastAsia="Calibri" w:hAnsi="Arial" w:cs="Arial"/>
                <w:sz w:val="20"/>
                <w:szCs w:val="24"/>
              </w:rPr>
              <w:t>а</w:t>
            </w:r>
            <w:r w:rsidRPr="00573EA8">
              <w:rPr>
                <w:rFonts w:ascii="Arial" w:eastAsia="Calibri" w:hAnsi="Arial" w:cs="Arial"/>
                <w:sz w:val="20"/>
                <w:szCs w:val="24"/>
              </w:rPr>
              <w:t>териалы – 2,0</w:t>
            </w:r>
          </w:p>
        </w:tc>
        <w:tc>
          <w:tcPr>
            <w:tcW w:w="1275" w:type="dxa"/>
            <w:gridSpan w:val="2"/>
            <w:tcBorders>
              <w:top w:val="single" w:sz="4" w:space="0" w:color="auto"/>
            </w:tcBorders>
            <w:vAlign w:val="center"/>
          </w:tcPr>
          <w:p w:rsidR="00B93639" w:rsidRPr="00573EA8" w:rsidRDefault="00B93639"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15,0</w:t>
            </w:r>
          </w:p>
        </w:tc>
        <w:tc>
          <w:tcPr>
            <w:tcW w:w="1275" w:type="dxa"/>
            <w:gridSpan w:val="2"/>
            <w:tcBorders>
              <w:top w:val="single" w:sz="4" w:space="0" w:color="auto"/>
            </w:tcBorders>
          </w:tcPr>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Сувениры –</w:t>
            </w:r>
          </w:p>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10,0;</w:t>
            </w:r>
          </w:p>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фоторамки -3,0;</w:t>
            </w:r>
          </w:p>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расходные  материалы – 2,0</w:t>
            </w:r>
          </w:p>
        </w:tc>
        <w:tc>
          <w:tcPr>
            <w:tcW w:w="1275" w:type="dxa"/>
            <w:gridSpan w:val="2"/>
            <w:tcBorders>
              <w:top w:val="single" w:sz="4" w:space="0" w:color="auto"/>
            </w:tcBorders>
          </w:tcPr>
          <w:p w:rsidR="00B93639" w:rsidRDefault="00B93639" w:rsidP="00E7396C">
            <w:pPr>
              <w:spacing w:after="0" w:line="240" w:lineRule="auto"/>
              <w:rPr>
                <w:rFonts w:ascii="Arial" w:eastAsia="Calibri" w:hAnsi="Arial" w:cs="Arial"/>
                <w:sz w:val="20"/>
                <w:szCs w:val="24"/>
              </w:rPr>
            </w:pPr>
          </w:p>
          <w:p w:rsidR="00B93639" w:rsidRDefault="00B93639" w:rsidP="00B93639">
            <w:pPr>
              <w:rPr>
                <w:rFonts w:ascii="Arial" w:eastAsia="Calibri" w:hAnsi="Arial" w:cs="Arial"/>
                <w:sz w:val="20"/>
                <w:szCs w:val="24"/>
              </w:rPr>
            </w:pPr>
          </w:p>
          <w:p w:rsidR="00B93639" w:rsidRPr="00B93639" w:rsidRDefault="00B93639" w:rsidP="00B93639">
            <w:pPr>
              <w:jc w:val="center"/>
              <w:rPr>
                <w:rFonts w:ascii="Arial" w:eastAsia="Calibri" w:hAnsi="Arial" w:cs="Arial"/>
                <w:sz w:val="20"/>
                <w:szCs w:val="24"/>
              </w:rPr>
            </w:pPr>
            <w:r w:rsidRPr="00573EA8">
              <w:rPr>
                <w:rFonts w:ascii="Arial" w:eastAsia="Calibri" w:hAnsi="Arial" w:cs="Arial"/>
                <w:sz w:val="20"/>
                <w:szCs w:val="24"/>
              </w:rPr>
              <w:t>15,0</w:t>
            </w:r>
          </w:p>
        </w:tc>
        <w:tc>
          <w:tcPr>
            <w:tcW w:w="1276" w:type="dxa"/>
            <w:gridSpan w:val="2"/>
            <w:tcBorders>
              <w:top w:val="single" w:sz="4" w:space="0" w:color="auto"/>
            </w:tcBorders>
          </w:tcPr>
          <w:p w:rsidR="00B93639" w:rsidRPr="00573EA8" w:rsidRDefault="00B93639" w:rsidP="00B93639">
            <w:pPr>
              <w:spacing w:after="0" w:line="240" w:lineRule="auto"/>
              <w:rPr>
                <w:rFonts w:ascii="Arial" w:eastAsia="Calibri" w:hAnsi="Arial" w:cs="Arial"/>
                <w:sz w:val="20"/>
                <w:szCs w:val="24"/>
              </w:rPr>
            </w:pPr>
            <w:r w:rsidRPr="00573EA8">
              <w:rPr>
                <w:rFonts w:ascii="Arial" w:eastAsia="Calibri" w:hAnsi="Arial" w:cs="Arial"/>
                <w:sz w:val="20"/>
                <w:szCs w:val="24"/>
              </w:rPr>
              <w:t>Сувениры –</w:t>
            </w:r>
          </w:p>
          <w:p w:rsidR="00B93639" w:rsidRPr="00573EA8" w:rsidRDefault="00B93639" w:rsidP="00B93639">
            <w:pPr>
              <w:spacing w:after="0" w:line="240" w:lineRule="auto"/>
              <w:rPr>
                <w:rFonts w:ascii="Arial" w:eastAsia="Calibri" w:hAnsi="Arial" w:cs="Arial"/>
                <w:sz w:val="20"/>
                <w:szCs w:val="24"/>
              </w:rPr>
            </w:pPr>
            <w:r w:rsidRPr="00573EA8">
              <w:rPr>
                <w:rFonts w:ascii="Arial" w:eastAsia="Calibri" w:hAnsi="Arial" w:cs="Arial"/>
                <w:sz w:val="20"/>
                <w:szCs w:val="24"/>
              </w:rPr>
              <w:t>10,0;</w:t>
            </w:r>
          </w:p>
          <w:p w:rsidR="00B93639" w:rsidRPr="00573EA8" w:rsidRDefault="00B93639" w:rsidP="00B93639">
            <w:pPr>
              <w:spacing w:after="0" w:line="240" w:lineRule="auto"/>
              <w:rPr>
                <w:rFonts w:ascii="Arial" w:eastAsia="Calibri" w:hAnsi="Arial" w:cs="Arial"/>
                <w:sz w:val="20"/>
                <w:szCs w:val="24"/>
              </w:rPr>
            </w:pPr>
            <w:r w:rsidRPr="00573EA8">
              <w:rPr>
                <w:rFonts w:ascii="Arial" w:eastAsia="Calibri" w:hAnsi="Arial" w:cs="Arial"/>
                <w:sz w:val="20"/>
                <w:szCs w:val="24"/>
              </w:rPr>
              <w:t>фоторамки -3,0;</w:t>
            </w:r>
          </w:p>
          <w:p w:rsidR="00B93639" w:rsidRPr="00573EA8" w:rsidRDefault="00B93639" w:rsidP="00B93639">
            <w:pPr>
              <w:spacing w:after="0" w:line="240" w:lineRule="auto"/>
              <w:rPr>
                <w:rFonts w:ascii="Arial" w:eastAsia="Calibri" w:hAnsi="Arial" w:cs="Arial"/>
                <w:sz w:val="20"/>
                <w:szCs w:val="24"/>
              </w:rPr>
            </w:pPr>
            <w:r w:rsidRPr="00573EA8">
              <w:rPr>
                <w:rFonts w:ascii="Arial" w:eastAsia="Calibri" w:hAnsi="Arial" w:cs="Arial"/>
                <w:sz w:val="20"/>
                <w:szCs w:val="24"/>
              </w:rPr>
              <w:t>расходные  материалы – 2,0</w:t>
            </w:r>
          </w:p>
        </w:tc>
      </w:tr>
      <w:tr w:rsidR="002A7C97" w:rsidRPr="00573EA8" w:rsidTr="002A7C97">
        <w:trPr>
          <w:gridAfter w:val="1"/>
          <w:wAfter w:w="61" w:type="dxa"/>
          <w:trHeight w:val="1069"/>
        </w:trPr>
        <w:tc>
          <w:tcPr>
            <w:tcW w:w="775" w:type="dxa"/>
            <w:gridSpan w:val="2"/>
            <w:tcBorders>
              <w:top w:val="single" w:sz="4" w:space="0" w:color="auto"/>
            </w:tcBorders>
          </w:tcPr>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2.3</w:t>
            </w:r>
          </w:p>
        </w:tc>
        <w:tc>
          <w:tcPr>
            <w:tcW w:w="2269" w:type="dxa"/>
            <w:gridSpan w:val="2"/>
            <w:tcBorders>
              <w:top w:val="single" w:sz="4" w:space="0" w:color="auto"/>
            </w:tcBorders>
          </w:tcPr>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Районный  конкурс  «Экскурсовод-2019-2021»</w:t>
            </w:r>
          </w:p>
        </w:tc>
        <w:tc>
          <w:tcPr>
            <w:tcW w:w="1572" w:type="dxa"/>
            <w:gridSpan w:val="3"/>
            <w:tcBorders>
              <w:top w:val="single" w:sz="4" w:space="0" w:color="auto"/>
            </w:tcBorders>
          </w:tcPr>
          <w:p w:rsidR="00B93639" w:rsidRPr="00573EA8" w:rsidRDefault="00B93639"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МКУК  «Ист</w:t>
            </w:r>
            <w:r w:rsidRPr="00573EA8">
              <w:rPr>
                <w:rFonts w:ascii="Arial" w:eastAsia="Calibri" w:hAnsi="Arial" w:cs="Arial"/>
                <w:sz w:val="20"/>
                <w:szCs w:val="24"/>
              </w:rPr>
              <w:t>о</w:t>
            </w:r>
            <w:r w:rsidRPr="00573EA8">
              <w:rPr>
                <w:rFonts w:ascii="Arial" w:eastAsia="Calibri" w:hAnsi="Arial" w:cs="Arial"/>
                <w:sz w:val="20"/>
                <w:szCs w:val="24"/>
              </w:rPr>
              <w:t>рико-краеведч</w:t>
            </w:r>
            <w:r w:rsidRPr="00573EA8">
              <w:rPr>
                <w:rFonts w:ascii="Arial" w:eastAsia="Calibri" w:hAnsi="Arial" w:cs="Arial"/>
                <w:sz w:val="20"/>
                <w:szCs w:val="24"/>
              </w:rPr>
              <w:t>е</w:t>
            </w:r>
            <w:r w:rsidRPr="00573EA8">
              <w:rPr>
                <w:rFonts w:ascii="Arial" w:eastAsia="Calibri" w:hAnsi="Arial" w:cs="Arial"/>
                <w:sz w:val="20"/>
                <w:szCs w:val="24"/>
              </w:rPr>
              <w:t>ский  музей  Светлоярск</w:t>
            </w:r>
            <w:r w:rsidRPr="00573EA8">
              <w:rPr>
                <w:rFonts w:ascii="Arial" w:eastAsia="Calibri" w:hAnsi="Arial" w:cs="Arial"/>
                <w:sz w:val="20"/>
                <w:szCs w:val="24"/>
              </w:rPr>
              <w:t>о</w:t>
            </w:r>
            <w:r w:rsidRPr="00573EA8">
              <w:rPr>
                <w:rFonts w:ascii="Arial" w:eastAsia="Calibri" w:hAnsi="Arial" w:cs="Arial"/>
                <w:sz w:val="20"/>
                <w:szCs w:val="24"/>
              </w:rPr>
              <w:t>го  муниц</w:t>
            </w:r>
            <w:r w:rsidRPr="00573EA8">
              <w:rPr>
                <w:rFonts w:ascii="Arial" w:eastAsia="Calibri" w:hAnsi="Arial" w:cs="Arial"/>
                <w:sz w:val="20"/>
                <w:szCs w:val="24"/>
              </w:rPr>
              <w:t>и</w:t>
            </w:r>
            <w:r w:rsidRPr="00573EA8">
              <w:rPr>
                <w:rFonts w:ascii="Arial" w:eastAsia="Calibri" w:hAnsi="Arial" w:cs="Arial"/>
                <w:sz w:val="20"/>
                <w:szCs w:val="24"/>
              </w:rPr>
              <w:t>пального  района»</w:t>
            </w:r>
          </w:p>
        </w:tc>
        <w:tc>
          <w:tcPr>
            <w:tcW w:w="1280" w:type="dxa"/>
            <w:gridSpan w:val="2"/>
            <w:tcBorders>
              <w:top w:val="single" w:sz="4" w:space="0" w:color="auto"/>
            </w:tcBorders>
            <w:vAlign w:val="center"/>
          </w:tcPr>
          <w:p w:rsidR="00B93639" w:rsidRPr="00573EA8" w:rsidRDefault="00B93639"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 xml:space="preserve">15,0 </w:t>
            </w:r>
          </w:p>
        </w:tc>
        <w:tc>
          <w:tcPr>
            <w:tcW w:w="1560" w:type="dxa"/>
            <w:gridSpan w:val="2"/>
            <w:tcBorders>
              <w:top w:val="single" w:sz="4" w:space="0" w:color="auto"/>
            </w:tcBorders>
          </w:tcPr>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Сувениры -10,0;</w:t>
            </w:r>
          </w:p>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расходные  материалы – 3,0;</w:t>
            </w:r>
          </w:p>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оформление – 2,0</w:t>
            </w:r>
          </w:p>
        </w:tc>
        <w:tc>
          <w:tcPr>
            <w:tcW w:w="1290" w:type="dxa"/>
            <w:gridSpan w:val="2"/>
            <w:tcBorders>
              <w:top w:val="single" w:sz="4" w:space="0" w:color="auto"/>
            </w:tcBorders>
            <w:vAlign w:val="center"/>
          </w:tcPr>
          <w:p w:rsidR="00B93639" w:rsidRPr="00573EA8" w:rsidRDefault="00B93639"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17,0</w:t>
            </w:r>
          </w:p>
        </w:tc>
        <w:tc>
          <w:tcPr>
            <w:tcW w:w="1793" w:type="dxa"/>
            <w:tcBorders>
              <w:top w:val="single" w:sz="4" w:space="0" w:color="auto"/>
            </w:tcBorders>
          </w:tcPr>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Сувениры -10,0;</w:t>
            </w:r>
          </w:p>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расходные  м</w:t>
            </w:r>
            <w:r w:rsidRPr="00573EA8">
              <w:rPr>
                <w:rFonts w:ascii="Arial" w:eastAsia="Calibri" w:hAnsi="Arial" w:cs="Arial"/>
                <w:sz w:val="20"/>
                <w:szCs w:val="24"/>
              </w:rPr>
              <w:t>а</w:t>
            </w:r>
            <w:r w:rsidRPr="00573EA8">
              <w:rPr>
                <w:rFonts w:ascii="Arial" w:eastAsia="Calibri" w:hAnsi="Arial" w:cs="Arial"/>
                <w:sz w:val="20"/>
                <w:szCs w:val="24"/>
              </w:rPr>
              <w:t>териалы – 5,0;</w:t>
            </w:r>
          </w:p>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оформление – 2,0</w:t>
            </w:r>
          </w:p>
        </w:tc>
        <w:tc>
          <w:tcPr>
            <w:tcW w:w="1275" w:type="dxa"/>
            <w:gridSpan w:val="2"/>
            <w:tcBorders>
              <w:top w:val="single" w:sz="4" w:space="0" w:color="auto"/>
            </w:tcBorders>
            <w:vAlign w:val="center"/>
          </w:tcPr>
          <w:p w:rsidR="00B93639" w:rsidRPr="00573EA8" w:rsidRDefault="00B93639"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19,0</w:t>
            </w:r>
          </w:p>
        </w:tc>
        <w:tc>
          <w:tcPr>
            <w:tcW w:w="1275" w:type="dxa"/>
            <w:gridSpan w:val="2"/>
            <w:tcBorders>
              <w:top w:val="single" w:sz="4" w:space="0" w:color="auto"/>
            </w:tcBorders>
          </w:tcPr>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Сувениры -12,0;</w:t>
            </w:r>
          </w:p>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расходные  материалы – 5,0;</w:t>
            </w:r>
          </w:p>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оформл</w:t>
            </w:r>
            <w:r w:rsidRPr="00573EA8">
              <w:rPr>
                <w:rFonts w:ascii="Arial" w:eastAsia="Calibri" w:hAnsi="Arial" w:cs="Arial"/>
                <w:sz w:val="20"/>
                <w:szCs w:val="24"/>
              </w:rPr>
              <w:t>е</w:t>
            </w:r>
            <w:r w:rsidRPr="00573EA8">
              <w:rPr>
                <w:rFonts w:ascii="Arial" w:eastAsia="Calibri" w:hAnsi="Arial" w:cs="Arial"/>
                <w:sz w:val="20"/>
                <w:szCs w:val="24"/>
              </w:rPr>
              <w:t>ние – 2,0</w:t>
            </w:r>
          </w:p>
        </w:tc>
        <w:tc>
          <w:tcPr>
            <w:tcW w:w="1275" w:type="dxa"/>
            <w:gridSpan w:val="2"/>
            <w:tcBorders>
              <w:top w:val="single" w:sz="4" w:space="0" w:color="auto"/>
            </w:tcBorders>
          </w:tcPr>
          <w:p w:rsidR="00B93639" w:rsidRDefault="00B93639" w:rsidP="00E7396C">
            <w:pPr>
              <w:spacing w:after="0" w:line="240" w:lineRule="auto"/>
              <w:rPr>
                <w:rFonts w:ascii="Arial" w:eastAsia="Calibri" w:hAnsi="Arial" w:cs="Arial"/>
                <w:sz w:val="20"/>
                <w:szCs w:val="24"/>
              </w:rPr>
            </w:pPr>
          </w:p>
          <w:p w:rsidR="00B93639" w:rsidRDefault="00B93639" w:rsidP="00B93639">
            <w:pPr>
              <w:rPr>
                <w:rFonts w:ascii="Arial" w:eastAsia="Calibri" w:hAnsi="Arial" w:cs="Arial"/>
                <w:sz w:val="20"/>
                <w:szCs w:val="24"/>
              </w:rPr>
            </w:pPr>
          </w:p>
          <w:p w:rsidR="00B93639" w:rsidRPr="00B93639" w:rsidRDefault="00B93639" w:rsidP="00B93639">
            <w:pPr>
              <w:jc w:val="center"/>
              <w:rPr>
                <w:rFonts w:ascii="Arial" w:eastAsia="Calibri" w:hAnsi="Arial" w:cs="Arial"/>
                <w:sz w:val="20"/>
                <w:szCs w:val="24"/>
              </w:rPr>
            </w:pPr>
            <w:r>
              <w:rPr>
                <w:rFonts w:ascii="Arial" w:eastAsia="Calibri" w:hAnsi="Arial" w:cs="Arial"/>
                <w:sz w:val="20"/>
                <w:szCs w:val="24"/>
              </w:rPr>
              <w:t>19,0</w:t>
            </w:r>
          </w:p>
        </w:tc>
        <w:tc>
          <w:tcPr>
            <w:tcW w:w="1276" w:type="dxa"/>
            <w:gridSpan w:val="2"/>
            <w:tcBorders>
              <w:top w:val="single" w:sz="4" w:space="0" w:color="auto"/>
            </w:tcBorders>
          </w:tcPr>
          <w:p w:rsidR="00B93639" w:rsidRPr="00573EA8" w:rsidRDefault="00B93639" w:rsidP="00B93639">
            <w:pPr>
              <w:spacing w:after="0" w:line="240" w:lineRule="auto"/>
              <w:rPr>
                <w:rFonts w:ascii="Arial" w:eastAsia="Calibri" w:hAnsi="Arial" w:cs="Arial"/>
                <w:sz w:val="20"/>
                <w:szCs w:val="24"/>
              </w:rPr>
            </w:pPr>
            <w:r w:rsidRPr="00573EA8">
              <w:rPr>
                <w:rFonts w:ascii="Arial" w:eastAsia="Calibri" w:hAnsi="Arial" w:cs="Arial"/>
                <w:sz w:val="20"/>
                <w:szCs w:val="24"/>
              </w:rPr>
              <w:t>Сувениры -12,0;</w:t>
            </w:r>
          </w:p>
          <w:p w:rsidR="00B93639" w:rsidRPr="00573EA8" w:rsidRDefault="00B93639" w:rsidP="00B93639">
            <w:pPr>
              <w:spacing w:after="0" w:line="240" w:lineRule="auto"/>
              <w:rPr>
                <w:rFonts w:ascii="Arial" w:eastAsia="Calibri" w:hAnsi="Arial" w:cs="Arial"/>
                <w:sz w:val="20"/>
                <w:szCs w:val="24"/>
              </w:rPr>
            </w:pPr>
            <w:r w:rsidRPr="00573EA8">
              <w:rPr>
                <w:rFonts w:ascii="Arial" w:eastAsia="Calibri" w:hAnsi="Arial" w:cs="Arial"/>
                <w:sz w:val="20"/>
                <w:szCs w:val="24"/>
              </w:rPr>
              <w:t>расходные  материалы – 5,0;</w:t>
            </w:r>
          </w:p>
          <w:p w:rsidR="00B93639" w:rsidRPr="00573EA8" w:rsidRDefault="00B93639" w:rsidP="00B93639">
            <w:pPr>
              <w:spacing w:after="0" w:line="240" w:lineRule="auto"/>
              <w:rPr>
                <w:rFonts w:ascii="Arial" w:eastAsia="Calibri" w:hAnsi="Arial" w:cs="Arial"/>
                <w:sz w:val="20"/>
                <w:szCs w:val="24"/>
              </w:rPr>
            </w:pPr>
            <w:r w:rsidRPr="00573EA8">
              <w:rPr>
                <w:rFonts w:ascii="Arial" w:eastAsia="Calibri" w:hAnsi="Arial" w:cs="Arial"/>
                <w:sz w:val="20"/>
                <w:szCs w:val="24"/>
              </w:rPr>
              <w:t>оформл</w:t>
            </w:r>
            <w:r w:rsidRPr="00573EA8">
              <w:rPr>
                <w:rFonts w:ascii="Arial" w:eastAsia="Calibri" w:hAnsi="Arial" w:cs="Arial"/>
                <w:sz w:val="20"/>
                <w:szCs w:val="24"/>
              </w:rPr>
              <w:t>е</w:t>
            </w:r>
            <w:r w:rsidRPr="00573EA8">
              <w:rPr>
                <w:rFonts w:ascii="Arial" w:eastAsia="Calibri" w:hAnsi="Arial" w:cs="Arial"/>
                <w:sz w:val="20"/>
                <w:szCs w:val="24"/>
              </w:rPr>
              <w:t>ние – 2,0</w:t>
            </w:r>
          </w:p>
        </w:tc>
      </w:tr>
      <w:tr w:rsidR="002A7C97" w:rsidRPr="00573EA8" w:rsidTr="002A7C97">
        <w:trPr>
          <w:gridAfter w:val="1"/>
          <w:wAfter w:w="61" w:type="dxa"/>
          <w:trHeight w:val="1916"/>
        </w:trPr>
        <w:tc>
          <w:tcPr>
            <w:tcW w:w="775" w:type="dxa"/>
            <w:gridSpan w:val="2"/>
          </w:tcPr>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2.4</w:t>
            </w:r>
          </w:p>
        </w:tc>
        <w:tc>
          <w:tcPr>
            <w:tcW w:w="2269" w:type="dxa"/>
            <w:gridSpan w:val="2"/>
          </w:tcPr>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Районный  книжный  фестиваль  «Читай  город»</w:t>
            </w:r>
          </w:p>
        </w:tc>
        <w:tc>
          <w:tcPr>
            <w:tcW w:w="1572" w:type="dxa"/>
            <w:gridSpan w:val="3"/>
          </w:tcPr>
          <w:p w:rsidR="00B93639" w:rsidRPr="00573EA8" w:rsidRDefault="00B93639"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МКУК «Све</w:t>
            </w:r>
            <w:r w:rsidRPr="00573EA8">
              <w:rPr>
                <w:rFonts w:ascii="Arial" w:eastAsia="Calibri" w:hAnsi="Arial" w:cs="Arial"/>
                <w:sz w:val="20"/>
                <w:szCs w:val="24"/>
              </w:rPr>
              <w:t>т</w:t>
            </w:r>
            <w:r w:rsidRPr="00573EA8">
              <w:rPr>
                <w:rFonts w:ascii="Arial" w:eastAsia="Calibri" w:hAnsi="Arial" w:cs="Arial"/>
                <w:sz w:val="20"/>
                <w:szCs w:val="24"/>
              </w:rPr>
              <w:t>лоярский  центр  кул</w:t>
            </w:r>
            <w:r w:rsidRPr="00573EA8">
              <w:rPr>
                <w:rFonts w:ascii="Arial" w:eastAsia="Calibri" w:hAnsi="Arial" w:cs="Arial"/>
                <w:sz w:val="20"/>
                <w:szCs w:val="24"/>
              </w:rPr>
              <w:t>ь</w:t>
            </w:r>
            <w:r w:rsidRPr="00573EA8">
              <w:rPr>
                <w:rFonts w:ascii="Arial" w:eastAsia="Calibri" w:hAnsi="Arial" w:cs="Arial"/>
                <w:sz w:val="20"/>
                <w:szCs w:val="24"/>
              </w:rPr>
              <w:t>туры, досуга  и  библиоте</w:t>
            </w:r>
            <w:r w:rsidRPr="00573EA8">
              <w:rPr>
                <w:rFonts w:ascii="Arial" w:eastAsia="Calibri" w:hAnsi="Arial" w:cs="Arial"/>
                <w:sz w:val="20"/>
                <w:szCs w:val="24"/>
              </w:rPr>
              <w:t>ч</w:t>
            </w:r>
            <w:r w:rsidRPr="00573EA8">
              <w:rPr>
                <w:rFonts w:ascii="Arial" w:eastAsia="Calibri" w:hAnsi="Arial" w:cs="Arial"/>
                <w:sz w:val="20"/>
                <w:szCs w:val="24"/>
              </w:rPr>
              <w:t>ного обслуж</w:t>
            </w:r>
            <w:r w:rsidRPr="00573EA8">
              <w:rPr>
                <w:rFonts w:ascii="Arial" w:eastAsia="Calibri" w:hAnsi="Arial" w:cs="Arial"/>
                <w:sz w:val="20"/>
                <w:szCs w:val="24"/>
              </w:rPr>
              <w:t>и</w:t>
            </w:r>
            <w:r w:rsidRPr="00573EA8">
              <w:rPr>
                <w:rFonts w:ascii="Arial" w:eastAsia="Calibri" w:hAnsi="Arial" w:cs="Arial"/>
                <w:sz w:val="20"/>
                <w:szCs w:val="24"/>
              </w:rPr>
              <w:t>вания»</w:t>
            </w:r>
          </w:p>
        </w:tc>
        <w:tc>
          <w:tcPr>
            <w:tcW w:w="1280" w:type="dxa"/>
            <w:gridSpan w:val="2"/>
            <w:vAlign w:val="center"/>
          </w:tcPr>
          <w:p w:rsidR="00B93639" w:rsidRPr="00573EA8" w:rsidRDefault="00B93639"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10,0</w:t>
            </w:r>
          </w:p>
        </w:tc>
        <w:tc>
          <w:tcPr>
            <w:tcW w:w="1560" w:type="dxa"/>
            <w:gridSpan w:val="2"/>
          </w:tcPr>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Сувенирная, книжная   продукция – 6,0;</w:t>
            </w:r>
          </w:p>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расходные  материалы -4,0</w:t>
            </w:r>
          </w:p>
        </w:tc>
        <w:tc>
          <w:tcPr>
            <w:tcW w:w="1290" w:type="dxa"/>
            <w:gridSpan w:val="2"/>
            <w:vAlign w:val="center"/>
          </w:tcPr>
          <w:p w:rsidR="00B93639" w:rsidRPr="00573EA8" w:rsidRDefault="00B93639"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 xml:space="preserve">12,0 </w:t>
            </w:r>
          </w:p>
        </w:tc>
        <w:tc>
          <w:tcPr>
            <w:tcW w:w="1793" w:type="dxa"/>
          </w:tcPr>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Сувенирная, книжная   пр</w:t>
            </w:r>
            <w:r w:rsidRPr="00573EA8">
              <w:rPr>
                <w:rFonts w:ascii="Arial" w:eastAsia="Calibri" w:hAnsi="Arial" w:cs="Arial"/>
                <w:sz w:val="20"/>
                <w:szCs w:val="24"/>
              </w:rPr>
              <w:t>о</w:t>
            </w:r>
            <w:r w:rsidRPr="00573EA8">
              <w:rPr>
                <w:rFonts w:ascii="Arial" w:eastAsia="Calibri" w:hAnsi="Arial" w:cs="Arial"/>
                <w:sz w:val="20"/>
                <w:szCs w:val="24"/>
              </w:rPr>
              <w:t>дукция – 8,0;</w:t>
            </w:r>
          </w:p>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расходные  м</w:t>
            </w:r>
            <w:r w:rsidRPr="00573EA8">
              <w:rPr>
                <w:rFonts w:ascii="Arial" w:eastAsia="Calibri" w:hAnsi="Arial" w:cs="Arial"/>
                <w:sz w:val="20"/>
                <w:szCs w:val="24"/>
              </w:rPr>
              <w:t>а</w:t>
            </w:r>
            <w:r w:rsidRPr="00573EA8">
              <w:rPr>
                <w:rFonts w:ascii="Arial" w:eastAsia="Calibri" w:hAnsi="Arial" w:cs="Arial"/>
                <w:sz w:val="20"/>
                <w:szCs w:val="24"/>
              </w:rPr>
              <w:t xml:space="preserve">териалы -4,0 </w:t>
            </w:r>
          </w:p>
        </w:tc>
        <w:tc>
          <w:tcPr>
            <w:tcW w:w="1275" w:type="dxa"/>
            <w:gridSpan w:val="2"/>
            <w:vAlign w:val="center"/>
          </w:tcPr>
          <w:p w:rsidR="00B93639" w:rsidRPr="00573EA8" w:rsidRDefault="00B93639"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14,0</w:t>
            </w:r>
          </w:p>
        </w:tc>
        <w:tc>
          <w:tcPr>
            <w:tcW w:w="1275" w:type="dxa"/>
            <w:gridSpan w:val="2"/>
          </w:tcPr>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Сувени</w:t>
            </w:r>
            <w:r w:rsidRPr="00573EA8">
              <w:rPr>
                <w:rFonts w:ascii="Arial" w:eastAsia="Calibri" w:hAnsi="Arial" w:cs="Arial"/>
                <w:sz w:val="20"/>
                <w:szCs w:val="24"/>
              </w:rPr>
              <w:t>р</w:t>
            </w:r>
            <w:r w:rsidRPr="00573EA8">
              <w:rPr>
                <w:rFonts w:ascii="Arial" w:eastAsia="Calibri" w:hAnsi="Arial" w:cs="Arial"/>
                <w:sz w:val="20"/>
                <w:szCs w:val="24"/>
              </w:rPr>
              <w:t>ная, кни</w:t>
            </w:r>
            <w:r w:rsidRPr="00573EA8">
              <w:rPr>
                <w:rFonts w:ascii="Arial" w:eastAsia="Calibri" w:hAnsi="Arial" w:cs="Arial"/>
                <w:sz w:val="20"/>
                <w:szCs w:val="24"/>
              </w:rPr>
              <w:t>ж</w:t>
            </w:r>
            <w:r w:rsidRPr="00573EA8">
              <w:rPr>
                <w:rFonts w:ascii="Arial" w:eastAsia="Calibri" w:hAnsi="Arial" w:cs="Arial"/>
                <w:sz w:val="20"/>
                <w:szCs w:val="24"/>
              </w:rPr>
              <w:t>ная   пр</w:t>
            </w:r>
            <w:r w:rsidRPr="00573EA8">
              <w:rPr>
                <w:rFonts w:ascii="Arial" w:eastAsia="Calibri" w:hAnsi="Arial" w:cs="Arial"/>
                <w:sz w:val="20"/>
                <w:szCs w:val="24"/>
              </w:rPr>
              <w:t>о</w:t>
            </w:r>
            <w:r w:rsidRPr="00573EA8">
              <w:rPr>
                <w:rFonts w:ascii="Arial" w:eastAsia="Calibri" w:hAnsi="Arial" w:cs="Arial"/>
                <w:sz w:val="20"/>
                <w:szCs w:val="24"/>
              </w:rPr>
              <w:t>дукция – 10,0;</w:t>
            </w:r>
          </w:p>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расходные  материалы -4,0</w:t>
            </w:r>
          </w:p>
        </w:tc>
        <w:tc>
          <w:tcPr>
            <w:tcW w:w="1275" w:type="dxa"/>
            <w:gridSpan w:val="2"/>
          </w:tcPr>
          <w:p w:rsidR="00B93639" w:rsidRDefault="00B93639" w:rsidP="00E7396C">
            <w:pPr>
              <w:spacing w:after="0" w:line="240" w:lineRule="auto"/>
              <w:rPr>
                <w:rFonts w:ascii="Arial" w:eastAsia="Calibri" w:hAnsi="Arial" w:cs="Arial"/>
                <w:sz w:val="20"/>
                <w:szCs w:val="24"/>
              </w:rPr>
            </w:pPr>
          </w:p>
          <w:p w:rsidR="00B93639" w:rsidRDefault="00B93639" w:rsidP="00183984">
            <w:pPr>
              <w:spacing w:after="0" w:line="240" w:lineRule="auto"/>
              <w:rPr>
                <w:rFonts w:ascii="Arial" w:eastAsia="Calibri" w:hAnsi="Arial" w:cs="Arial"/>
                <w:sz w:val="20"/>
                <w:szCs w:val="24"/>
              </w:rPr>
            </w:pPr>
          </w:p>
          <w:p w:rsidR="00183984" w:rsidRDefault="00183984" w:rsidP="00183984">
            <w:pPr>
              <w:spacing w:after="0" w:line="240" w:lineRule="auto"/>
              <w:rPr>
                <w:rFonts w:ascii="Arial" w:eastAsia="Calibri" w:hAnsi="Arial" w:cs="Arial"/>
                <w:sz w:val="20"/>
                <w:szCs w:val="24"/>
              </w:rPr>
            </w:pPr>
          </w:p>
          <w:p w:rsidR="00183984" w:rsidRDefault="00183984" w:rsidP="00183984">
            <w:pPr>
              <w:spacing w:after="0" w:line="240" w:lineRule="auto"/>
              <w:jc w:val="center"/>
              <w:rPr>
                <w:rFonts w:ascii="Arial" w:eastAsia="Calibri" w:hAnsi="Arial" w:cs="Arial"/>
                <w:sz w:val="20"/>
                <w:szCs w:val="24"/>
              </w:rPr>
            </w:pPr>
          </w:p>
          <w:p w:rsidR="00B93639" w:rsidRPr="00B93639" w:rsidRDefault="00B93639" w:rsidP="00183984">
            <w:pPr>
              <w:spacing w:after="0" w:line="240" w:lineRule="auto"/>
              <w:jc w:val="center"/>
              <w:rPr>
                <w:rFonts w:ascii="Arial" w:eastAsia="Calibri" w:hAnsi="Arial" w:cs="Arial"/>
                <w:sz w:val="20"/>
                <w:szCs w:val="24"/>
              </w:rPr>
            </w:pPr>
            <w:r>
              <w:rPr>
                <w:rFonts w:ascii="Arial" w:eastAsia="Calibri" w:hAnsi="Arial" w:cs="Arial"/>
                <w:sz w:val="20"/>
                <w:szCs w:val="24"/>
              </w:rPr>
              <w:t>14,0</w:t>
            </w:r>
          </w:p>
        </w:tc>
        <w:tc>
          <w:tcPr>
            <w:tcW w:w="1276" w:type="dxa"/>
            <w:gridSpan w:val="2"/>
          </w:tcPr>
          <w:p w:rsidR="00B93639" w:rsidRPr="00573EA8" w:rsidRDefault="00B93639" w:rsidP="00B93639">
            <w:pPr>
              <w:spacing w:after="0" w:line="240" w:lineRule="auto"/>
              <w:rPr>
                <w:rFonts w:ascii="Arial" w:eastAsia="Calibri" w:hAnsi="Arial" w:cs="Arial"/>
                <w:sz w:val="20"/>
                <w:szCs w:val="24"/>
              </w:rPr>
            </w:pPr>
            <w:r w:rsidRPr="00573EA8">
              <w:rPr>
                <w:rFonts w:ascii="Arial" w:eastAsia="Calibri" w:hAnsi="Arial" w:cs="Arial"/>
                <w:sz w:val="20"/>
                <w:szCs w:val="24"/>
              </w:rPr>
              <w:t>Сувени</w:t>
            </w:r>
            <w:r w:rsidRPr="00573EA8">
              <w:rPr>
                <w:rFonts w:ascii="Arial" w:eastAsia="Calibri" w:hAnsi="Arial" w:cs="Arial"/>
                <w:sz w:val="20"/>
                <w:szCs w:val="24"/>
              </w:rPr>
              <w:t>р</w:t>
            </w:r>
            <w:r w:rsidRPr="00573EA8">
              <w:rPr>
                <w:rFonts w:ascii="Arial" w:eastAsia="Calibri" w:hAnsi="Arial" w:cs="Arial"/>
                <w:sz w:val="20"/>
                <w:szCs w:val="24"/>
              </w:rPr>
              <w:t>ная, кни</w:t>
            </w:r>
            <w:r w:rsidRPr="00573EA8">
              <w:rPr>
                <w:rFonts w:ascii="Arial" w:eastAsia="Calibri" w:hAnsi="Arial" w:cs="Arial"/>
                <w:sz w:val="20"/>
                <w:szCs w:val="24"/>
              </w:rPr>
              <w:t>ж</w:t>
            </w:r>
            <w:r w:rsidRPr="00573EA8">
              <w:rPr>
                <w:rFonts w:ascii="Arial" w:eastAsia="Calibri" w:hAnsi="Arial" w:cs="Arial"/>
                <w:sz w:val="20"/>
                <w:szCs w:val="24"/>
              </w:rPr>
              <w:t>ная   пр</w:t>
            </w:r>
            <w:r w:rsidRPr="00573EA8">
              <w:rPr>
                <w:rFonts w:ascii="Arial" w:eastAsia="Calibri" w:hAnsi="Arial" w:cs="Arial"/>
                <w:sz w:val="20"/>
                <w:szCs w:val="24"/>
              </w:rPr>
              <w:t>о</w:t>
            </w:r>
            <w:r w:rsidRPr="00573EA8">
              <w:rPr>
                <w:rFonts w:ascii="Arial" w:eastAsia="Calibri" w:hAnsi="Arial" w:cs="Arial"/>
                <w:sz w:val="20"/>
                <w:szCs w:val="24"/>
              </w:rPr>
              <w:t>дукция – 10,0;</w:t>
            </w:r>
          </w:p>
          <w:p w:rsidR="00B93639" w:rsidRPr="00573EA8" w:rsidRDefault="00B93639" w:rsidP="00B93639">
            <w:pPr>
              <w:spacing w:after="0" w:line="240" w:lineRule="auto"/>
              <w:rPr>
                <w:rFonts w:ascii="Arial" w:eastAsia="Calibri" w:hAnsi="Arial" w:cs="Arial"/>
                <w:sz w:val="20"/>
                <w:szCs w:val="24"/>
              </w:rPr>
            </w:pPr>
            <w:r w:rsidRPr="00573EA8">
              <w:rPr>
                <w:rFonts w:ascii="Arial" w:eastAsia="Calibri" w:hAnsi="Arial" w:cs="Arial"/>
                <w:sz w:val="20"/>
                <w:szCs w:val="24"/>
              </w:rPr>
              <w:t>расходные  материалы -4,0</w:t>
            </w:r>
          </w:p>
        </w:tc>
      </w:tr>
      <w:tr w:rsidR="002A7C97" w:rsidRPr="00573EA8" w:rsidTr="002A7C97">
        <w:trPr>
          <w:gridAfter w:val="1"/>
          <w:wAfter w:w="61" w:type="dxa"/>
        </w:trPr>
        <w:tc>
          <w:tcPr>
            <w:tcW w:w="775" w:type="dxa"/>
            <w:gridSpan w:val="2"/>
          </w:tcPr>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2.5</w:t>
            </w:r>
          </w:p>
        </w:tc>
        <w:tc>
          <w:tcPr>
            <w:tcW w:w="2269" w:type="dxa"/>
            <w:gridSpan w:val="2"/>
          </w:tcPr>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Проведение  фест</w:t>
            </w:r>
            <w:r w:rsidRPr="00573EA8">
              <w:rPr>
                <w:rFonts w:ascii="Arial" w:eastAsia="Calibri" w:hAnsi="Arial" w:cs="Arial"/>
                <w:sz w:val="20"/>
                <w:szCs w:val="24"/>
              </w:rPr>
              <w:t>и</w:t>
            </w:r>
            <w:r w:rsidRPr="00573EA8">
              <w:rPr>
                <w:rFonts w:ascii="Arial" w:eastAsia="Calibri" w:hAnsi="Arial" w:cs="Arial"/>
                <w:sz w:val="20"/>
                <w:szCs w:val="24"/>
              </w:rPr>
              <w:t>валей  детского  творчества</w:t>
            </w:r>
          </w:p>
        </w:tc>
        <w:tc>
          <w:tcPr>
            <w:tcW w:w="1572" w:type="dxa"/>
            <w:gridSpan w:val="3"/>
          </w:tcPr>
          <w:p w:rsidR="00B93639" w:rsidRPr="00573EA8" w:rsidRDefault="00B93639"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МКУК «Све</w:t>
            </w:r>
            <w:r w:rsidRPr="00573EA8">
              <w:rPr>
                <w:rFonts w:ascii="Arial" w:eastAsia="Calibri" w:hAnsi="Arial" w:cs="Arial"/>
                <w:sz w:val="20"/>
                <w:szCs w:val="24"/>
              </w:rPr>
              <w:t>т</w:t>
            </w:r>
            <w:r w:rsidRPr="00573EA8">
              <w:rPr>
                <w:rFonts w:ascii="Arial" w:eastAsia="Calibri" w:hAnsi="Arial" w:cs="Arial"/>
                <w:sz w:val="20"/>
                <w:szCs w:val="24"/>
              </w:rPr>
              <w:t>лоярский  центр  кул</w:t>
            </w:r>
            <w:r w:rsidRPr="00573EA8">
              <w:rPr>
                <w:rFonts w:ascii="Arial" w:eastAsia="Calibri" w:hAnsi="Arial" w:cs="Arial"/>
                <w:sz w:val="20"/>
                <w:szCs w:val="24"/>
              </w:rPr>
              <w:t>ь</w:t>
            </w:r>
            <w:r w:rsidRPr="00573EA8">
              <w:rPr>
                <w:rFonts w:ascii="Arial" w:eastAsia="Calibri" w:hAnsi="Arial" w:cs="Arial"/>
                <w:sz w:val="20"/>
                <w:szCs w:val="24"/>
              </w:rPr>
              <w:t>туры, досуга  и  библиоте</w:t>
            </w:r>
            <w:r w:rsidRPr="00573EA8">
              <w:rPr>
                <w:rFonts w:ascii="Arial" w:eastAsia="Calibri" w:hAnsi="Arial" w:cs="Arial"/>
                <w:sz w:val="20"/>
                <w:szCs w:val="24"/>
              </w:rPr>
              <w:t>ч</w:t>
            </w:r>
            <w:r w:rsidRPr="00573EA8">
              <w:rPr>
                <w:rFonts w:ascii="Arial" w:eastAsia="Calibri" w:hAnsi="Arial" w:cs="Arial"/>
                <w:sz w:val="20"/>
                <w:szCs w:val="24"/>
              </w:rPr>
              <w:t>ного обслуж</w:t>
            </w:r>
            <w:r w:rsidRPr="00573EA8">
              <w:rPr>
                <w:rFonts w:ascii="Arial" w:eastAsia="Calibri" w:hAnsi="Arial" w:cs="Arial"/>
                <w:sz w:val="20"/>
                <w:szCs w:val="24"/>
              </w:rPr>
              <w:t>и</w:t>
            </w:r>
            <w:r w:rsidRPr="00573EA8">
              <w:rPr>
                <w:rFonts w:ascii="Arial" w:eastAsia="Calibri" w:hAnsi="Arial" w:cs="Arial"/>
                <w:sz w:val="20"/>
                <w:szCs w:val="24"/>
              </w:rPr>
              <w:t>вания»</w:t>
            </w:r>
          </w:p>
          <w:p w:rsidR="00B93639" w:rsidRPr="00573EA8" w:rsidRDefault="00664F37" w:rsidP="00E7396C">
            <w:pPr>
              <w:spacing w:after="0" w:line="240" w:lineRule="auto"/>
              <w:jc w:val="center"/>
              <w:rPr>
                <w:rFonts w:ascii="Arial" w:eastAsia="Calibri" w:hAnsi="Arial" w:cs="Arial"/>
                <w:sz w:val="20"/>
                <w:szCs w:val="24"/>
              </w:rPr>
            </w:pPr>
            <w:r>
              <w:rPr>
                <w:rFonts w:ascii="Arial" w:eastAsia="Calibri" w:hAnsi="Arial" w:cs="Arial"/>
                <w:sz w:val="20"/>
                <w:szCs w:val="24"/>
              </w:rPr>
              <w:t>ОДМК</w:t>
            </w:r>
            <w:r w:rsidR="00B93639" w:rsidRPr="00573EA8">
              <w:rPr>
                <w:rFonts w:ascii="Arial" w:eastAsia="Calibri" w:hAnsi="Arial" w:cs="Arial"/>
                <w:sz w:val="20"/>
                <w:szCs w:val="24"/>
              </w:rPr>
              <w:t>С и Т</w:t>
            </w:r>
          </w:p>
          <w:p w:rsidR="00B93639" w:rsidRPr="00573EA8" w:rsidRDefault="00B93639"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администр</w:t>
            </w:r>
            <w:r w:rsidRPr="00573EA8">
              <w:rPr>
                <w:rFonts w:ascii="Arial" w:eastAsia="Calibri" w:hAnsi="Arial" w:cs="Arial"/>
                <w:sz w:val="20"/>
                <w:szCs w:val="24"/>
              </w:rPr>
              <w:t>а</w:t>
            </w:r>
            <w:r w:rsidRPr="00573EA8">
              <w:rPr>
                <w:rFonts w:ascii="Arial" w:eastAsia="Calibri" w:hAnsi="Arial" w:cs="Arial"/>
                <w:sz w:val="20"/>
                <w:szCs w:val="24"/>
              </w:rPr>
              <w:t>ции района</w:t>
            </w:r>
          </w:p>
        </w:tc>
        <w:tc>
          <w:tcPr>
            <w:tcW w:w="1280" w:type="dxa"/>
            <w:gridSpan w:val="2"/>
            <w:vAlign w:val="center"/>
          </w:tcPr>
          <w:p w:rsidR="00B93639" w:rsidRPr="00573EA8" w:rsidRDefault="00B93639"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12,5</w:t>
            </w:r>
          </w:p>
        </w:tc>
        <w:tc>
          <w:tcPr>
            <w:tcW w:w="1560" w:type="dxa"/>
            <w:gridSpan w:val="2"/>
          </w:tcPr>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Сувенирн</w:t>
            </w:r>
            <w:r w:rsidR="0043469F">
              <w:rPr>
                <w:rFonts w:ascii="Arial" w:eastAsia="Calibri" w:hAnsi="Arial" w:cs="Arial"/>
                <w:sz w:val="20"/>
                <w:szCs w:val="24"/>
              </w:rPr>
              <w:t>ая  и призовая  продукция – 12,5</w:t>
            </w:r>
          </w:p>
        </w:tc>
        <w:tc>
          <w:tcPr>
            <w:tcW w:w="1290" w:type="dxa"/>
            <w:gridSpan w:val="2"/>
            <w:vAlign w:val="center"/>
          </w:tcPr>
          <w:p w:rsidR="00B93639" w:rsidRPr="00573EA8" w:rsidRDefault="00B93639"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 xml:space="preserve">12,0 </w:t>
            </w:r>
          </w:p>
        </w:tc>
        <w:tc>
          <w:tcPr>
            <w:tcW w:w="1793" w:type="dxa"/>
          </w:tcPr>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Сувенирная  и призовая  пр</w:t>
            </w:r>
            <w:r w:rsidRPr="00573EA8">
              <w:rPr>
                <w:rFonts w:ascii="Arial" w:eastAsia="Calibri" w:hAnsi="Arial" w:cs="Arial"/>
                <w:sz w:val="20"/>
                <w:szCs w:val="24"/>
              </w:rPr>
              <w:t>о</w:t>
            </w:r>
            <w:r w:rsidRPr="00573EA8">
              <w:rPr>
                <w:rFonts w:ascii="Arial" w:eastAsia="Calibri" w:hAnsi="Arial" w:cs="Arial"/>
                <w:sz w:val="20"/>
                <w:szCs w:val="24"/>
              </w:rPr>
              <w:t>дукция – 12,0</w:t>
            </w:r>
          </w:p>
        </w:tc>
        <w:tc>
          <w:tcPr>
            <w:tcW w:w="1275" w:type="dxa"/>
            <w:gridSpan w:val="2"/>
            <w:vAlign w:val="center"/>
          </w:tcPr>
          <w:p w:rsidR="00B93639" w:rsidRPr="00573EA8" w:rsidRDefault="00B93639"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15,0</w:t>
            </w:r>
          </w:p>
        </w:tc>
        <w:tc>
          <w:tcPr>
            <w:tcW w:w="1275" w:type="dxa"/>
            <w:gridSpan w:val="2"/>
          </w:tcPr>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Сувени</w:t>
            </w:r>
            <w:r w:rsidRPr="00573EA8">
              <w:rPr>
                <w:rFonts w:ascii="Arial" w:eastAsia="Calibri" w:hAnsi="Arial" w:cs="Arial"/>
                <w:sz w:val="20"/>
                <w:szCs w:val="24"/>
              </w:rPr>
              <w:t>р</w:t>
            </w:r>
            <w:r w:rsidRPr="00573EA8">
              <w:rPr>
                <w:rFonts w:ascii="Arial" w:eastAsia="Calibri" w:hAnsi="Arial" w:cs="Arial"/>
                <w:sz w:val="20"/>
                <w:szCs w:val="24"/>
              </w:rPr>
              <w:t>ная  и пр</w:t>
            </w:r>
            <w:r w:rsidRPr="00573EA8">
              <w:rPr>
                <w:rFonts w:ascii="Arial" w:eastAsia="Calibri" w:hAnsi="Arial" w:cs="Arial"/>
                <w:sz w:val="20"/>
                <w:szCs w:val="24"/>
              </w:rPr>
              <w:t>и</w:t>
            </w:r>
            <w:r w:rsidRPr="00573EA8">
              <w:rPr>
                <w:rFonts w:ascii="Arial" w:eastAsia="Calibri" w:hAnsi="Arial" w:cs="Arial"/>
                <w:sz w:val="20"/>
                <w:szCs w:val="24"/>
              </w:rPr>
              <w:t>зовая  продукция – 15,0</w:t>
            </w:r>
          </w:p>
        </w:tc>
        <w:tc>
          <w:tcPr>
            <w:tcW w:w="1275" w:type="dxa"/>
            <w:gridSpan w:val="2"/>
          </w:tcPr>
          <w:p w:rsidR="00B93639" w:rsidRDefault="00B93639" w:rsidP="00183984">
            <w:pPr>
              <w:spacing w:after="0" w:line="240" w:lineRule="auto"/>
              <w:rPr>
                <w:rFonts w:ascii="Arial" w:eastAsia="Calibri" w:hAnsi="Arial" w:cs="Arial"/>
                <w:sz w:val="20"/>
                <w:szCs w:val="24"/>
              </w:rPr>
            </w:pPr>
          </w:p>
          <w:p w:rsidR="00B93639" w:rsidRPr="00B93639" w:rsidRDefault="00B93639" w:rsidP="00183984">
            <w:pPr>
              <w:spacing w:after="0" w:line="240" w:lineRule="auto"/>
              <w:rPr>
                <w:rFonts w:ascii="Arial" w:eastAsia="Calibri" w:hAnsi="Arial" w:cs="Arial"/>
                <w:sz w:val="20"/>
                <w:szCs w:val="24"/>
              </w:rPr>
            </w:pPr>
          </w:p>
          <w:p w:rsidR="00B93639" w:rsidRDefault="00B93639" w:rsidP="00183984">
            <w:pPr>
              <w:spacing w:after="0" w:line="240" w:lineRule="auto"/>
              <w:rPr>
                <w:rFonts w:ascii="Arial" w:eastAsia="Calibri" w:hAnsi="Arial" w:cs="Arial"/>
                <w:sz w:val="20"/>
                <w:szCs w:val="24"/>
              </w:rPr>
            </w:pPr>
          </w:p>
          <w:p w:rsidR="00183984" w:rsidRDefault="00183984" w:rsidP="00183984">
            <w:pPr>
              <w:spacing w:after="0" w:line="240" w:lineRule="auto"/>
              <w:jc w:val="center"/>
              <w:rPr>
                <w:rFonts w:ascii="Arial" w:eastAsia="Calibri" w:hAnsi="Arial" w:cs="Arial"/>
                <w:sz w:val="20"/>
                <w:szCs w:val="24"/>
              </w:rPr>
            </w:pPr>
          </w:p>
          <w:p w:rsidR="00183984" w:rsidRDefault="00183984" w:rsidP="00183984">
            <w:pPr>
              <w:spacing w:after="0" w:line="240" w:lineRule="auto"/>
              <w:jc w:val="center"/>
              <w:rPr>
                <w:rFonts w:ascii="Arial" w:eastAsia="Calibri" w:hAnsi="Arial" w:cs="Arial"/>
                <w:sz w:val="20"/>
                <w:szCs w:val="24"/>
              </w:rPr>
            </w:pPr>
          </w:p>
          <w:p w:rsidR="00B93639" w:rsidRPr="00B93639" w:rsidRDefault="00B93639" w:rsidP="00183984">
            <w:pPr>
              <w:spacing w:after="0" w:line="240" w:lineRule="auto"/>
              <w:jc w:val="center"/>
              <w:rPr>
                <w:rFonts w:ascii="Arial" w:eastAsia="Calibri" w:hAnsi="Arial" w:cs="Arial"/>
                <w:sz w:val="20"/>
                <w:szCs w:val="24"/>
              </w:rPr>
            </w:pPr>
            <w:r>
              <w:rPr>
                <w:rFonts w:ascii="Arial" w:eastAsia="Calibri" w:hAnsi="Arial" w:cs="Arial"/>
                <w:sz w:val="20"/>
                <w:szCs w:val="24"/>
              </w:rPr>
              <w:t>15,0</w:t>
            </w:r>
          </w:p>
        </w:tc>
        <w:tc>
          <w:tcPr>
            <w:tcW w:w="1276" w:type="dxa"/>
            <w:gridSpan w:val="2"/>
          </w:tcPr>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Сувени</w:t>
            </w:r>
            <w:r w:rsidRPr="00573EA8">
              <w:rPr>
                <w:rFonts w:ascii="Arial" w:eastAsia="Calibri" w:hAnsi="Arial" w:cs="Arial"/>
                <w:sz w:val="20"/>
                <w:szCs w:val="24"/>
              </w:rPr>
              <w:t>р</w:t>
            </w:r>
            <w:r w:rsidRPr="00573EA8">
              <w:rPr>
                <w:rFonts w:ascii="Arial" w:eastAsia="Calibri" w:hAnsi="Arial" w:cs="Arial"/>
                <w:sz w:val="20"/>
                <w:szCs w:val="24"/>
              </w:rPr>
              <w:t>ная  и пр</w:t>
            </w:r>
            <w:r w:rsidRPr="00573EA8">
              <w:rPr>
                <w:rFonts w:ascii="Arial" w:eastAsia="Calibri" w:hAnsi="Arial" w:cs="Arial"/>
                <w:sz w:val="20"/>
                <w:szCs w:val="24"/>
              </w:rPr>
              <w:t>и</w:t>
            </w:r>
            <w:r w:rsidRPr="00573EA8">
              <w:rPr>
                <w:rFonts w:ascii="Arial" w:eastAsia="Calibri" w:hAnsi="Arial" w:cs="Arial"/>
                <w:sz w:val="20"/>
                <w:szCs w:val="24"/>
              </w:rPr>
              <w:t>зовая  продукция – 15,0</w:t>
            </w:r>
          </w:p>
        </w:tc>
      </w:tr>
      <w:tr w:rsidR="002A7C97" w:rsidRPr="00573EA8" w:rsidTr="002A7C97">
        <w:trPr>
          <w:gridAfter w:val="1"/>
          <w:wAfter w:w="61" w:type="dxa"/>
          <w:trHeight w:val="1722"/>
        </w:trPr>
        <w:tc>
          <w:tcPr>
            <w:tcW w:w="775" w:type="dxa"/>
            <w:gridSpan w:val="2"/>
            <w:vMerge w:val="restart"/>
          </w:tcPr>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lastRenderedPageBreak/>
              <w:t>2.6</w:t>
            </w:r>
          </w:p>
        </w:tc>
        <w:tc>
          <w:tcPr>
            <w:tcW w:w="2269" w:type="dxa"/>
            <w:gridSpan w:val="2"/>
            <w:vMerge w:val="restart"/>
          </w:tcPr>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Православный  ф</w:t>
            </w:r>
            <w:r w:rsidRPr="00573EA8">
              <w:rPr>
                <w:rFonts w:ascii="Arial" w:eastAsia="Calibri" w:hAnsi="Arial" w:cs="Arial"/>
                <w:sz w:val="20"/>
                <w:szCs w:val="24"/>
              </w:rPr>
              <w:t>е</w:t>
            </w:r>
            <w:r w:rsidRPr="00573EA8">
              <w:rPr>
                <w:rFonts w:ascii="Arial" w:eastAsia="Calibri" w:hAnsi="Arial" w:cs="Arial"/>
                <w:sz w:val="20"/>
                <w:szCs w:val="24"/>
              </w:rPr>
              <w:t>стиваль  «Пасхал</w:t>
            </w:r>
            <w:r w:rsidRPr="00573EA8">
              <w:rPr>
                <w:rFonts w:ascii="Arial" w:eastAsia="Calibri" w:hAnsi="Arial" w:cs="Arial"/>
                <w:sz w:val="20"/>
                <w:szCs w:val="24"/>
              </w:rPr>
              <w:t>ь</w:t>
            </w:r>
            <w:r w:rsidRPr="00573EA8">
              <w:rPr>
                <w:rFonts w:ascii="Arial" w:eastAsia="Calibri" w:hAnsi="Arial" w:cs="Arial"/>
                <w:sz w:val="20"/>
                <w:szCs w:val="24"/>
              </w:rPr>
              <w:t>ная  радость»</w:t>
            </w:r>
          </w:p>
        </w:tc>
        <w:tc>
          <w:tcPr>
            <w:tcW w:w="1572" w:type="dxa"/>
            <w:gridSpan w:val="3"/>
            <w:tcBorders>
              <w:bottom w:val="single" w:sz="4" w:space="0" w:color="auto"/>
            </w:tcBorders>
          </w:tcPr>
          <w:p w:rsidR="00B93639" w:rsidRPr="00573EA8" w:rsidRDefault="00B93639"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МКУК «Све</w:t>
            </w:r>
            <w:r w:rsidRPr="00573EA8">
              <w:rPr>
                <w:rFonts w:ascii="Arial" w:eastAsia="Calibri" w:hAnsi="Arial" w:cs="Arial"/>
                <w:sz w:val="20"/>
                <w:szCs w:val="24"/>
              </w:rPr>
              <w:t>т</w:t>
            </w:r>
            <w:r w:rsidRPr="00573EA8">
              <w:rPr>
                <w:rFonts w:ascii="Arial" w:eastAsia="Calibri" w:hAnsi="Arial" w:cs="Arial"/>
                <w:sz w:val="20"/>
                <w:szCs w:val="24"/>
              </w:rPr>
              <w:t>лоярский  центр  кул</w:t>
            </w:r>
            <w:r w:rsidRPr="00573EA8">
              <w:rPr>
                <w:rFonts w:ascii="Arial" w:eastAsia="Calibri" w:hAnsi="Arial" w:cs="Arial"/>
                <w:sz w:val="20"/>
                <w:szCs w:val="24"/>
              </w:rPr>
              <w:t>ь</w:t>
            </w:r>
            <w:r w:rsidRPr="00573EA8">
              <w:rPr>
                <w:rFonts w:ascii="Arial" w:eastAsia="Calibri" w:hAnsi="Arial" w:cs="Arial"/>
                <w:sz w:val="20"/>
                <w:szCs w:val="24"/>
              </w:rPr>
              <w:t>туры, досуга  и  библиоте</w:t>
            </w:r>
            <w:r w:rsidRPr="00573EA8">
              <w:rPr>
                <w:rFonts w:ascii="Arial" w:eastAsia="Calibri" w:hAnsi="Arial" w:cs="Arial"/>
                <w:sz w:val="20"/>
                <w:szCs w:val="24"/>
              </w:rPr>
              <w:t>ч</w:t>
            </w:r>
            <w:r w:rsidRPr="00573EA8">
              <w:rPr>
                <w:rFonts w:ascii="Arial" w:eastAsia="Calibri" w:hAnsi="Arial" w:cs="Arial"/>
                <w:sz w:val="20"/>
                <w:szCs w:val="24"/>
              </w:rPr>
              <w:t>ного обслуж</w:t>
            </w:r>
            <w:r w:rsidRPr="00573EA8">
              <w:rPr>
                <w:rFonts w:ascii="Arial" w:eastAsia="Calibri" w:hAnsi="Arial" w:cs="Arial"/>
                <w:sz w:val="20"/>
                <w:szCs w:val="24"/>
              </w:rPr>
              <w:t>и</w:t>
            </w:r>
            <w:r w:rsidRPr="00573EA8">
              <w:rPr>
                <w:rFonts w:ascii="Arial" w:eastAsia="Calibri" w:hAnsi="Arial" w:cs="Arial"/>
                <w:sz w:val="20"/>
                <w:szCs w:val="24"/>
              </w:rPr>
              <w:t>вания»</w:t>
            </w:r>
          </w:p>
        </w:tc>
        <w:tc>
          <w:tcPr>
            <w:tcW w:w="1280" w:type="dxa"/>
            <w:gridSpan w:val="2"/>
            <w:tcBorders>
              <w:bottom w:val="single" w:sz="4" w:space="0" w:color="auto"/>
            </w:tcBorders>
            <w:vAlign w:val="center"/>
          </w:tcPr>
          <w:p w:rsidR="00B93639" w:rsidRPr="00573EA8" w:rsidRDefault="00B93639"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30,0</w:t>
            </w:r>
          </w:p>
        </w:tc>
        <w:tc>
          <w:tcPr>
            <w:tcW w:w="1560" w:type="dxa"/>
            <w:gridSpan w:val="2"/>
            <w:tcBorders>
              <w:bottom w:val="single" w:sz="4" w:space="0" w:color="auto"/>
            </w:tcBorders>
          </w:tcPr>
          <w:p w:rsidR="00B93639" w:rsidRPr="00573EA8" w:rsidRDefault="00664F37" w:rsidP="00E7396C">
            <w:pPr>
              <w:spacing w:after="0" w:line="240" w:lineRule="auto"/>
              <w:rPr>
                <w:rFonts w:ascii="Arial" w:eastAsia="Calibri" w:hAnsi="Arial" w:cs="Arial"/>
                <w:sz w:val="20"/>
                <w:szCs w:val="24"/>
              </w:rPr>
            </w:pPr>
            <w:r>
              <w:rPr>
                <w:rFonts w:ascii="Arial" w:eastAsia="Calibri" w:hAnsi="Arial" w:cs="Arial"/>
                <w:sz w:val="20"/>
                <w:szCs w:val="24"/>
              </w:rPr>
              <w:t>Приобрет</w:t>
            </w:r>
            <w:r>
              <w:rPr>
                <w:rFonts w:ascii="Arial" w:eastAsia="Calibri" w:hAnsi="Arial" w:cs="Arial"/>
                <w:sz w:val="20"/>
                <w:szCs w:val="24"/>
              </w:rPr>
              <w:t>е</w:t>
            </w:r>
            <w:r>
              <w:rPr>
                <w:rFonts w:ascii="Arial" w:eastAsia="Calibri" w:hAnsi="Arial" w:cs="Arial"/>
                <w:sz w:val="20"/>
                <w:szCs w:val="24"/>
              </w:rPr>
              <w:t xml:space="preserve">ние </w:t>
            </w:r>
            <w:r w:rsidR="00B93639" w:rsidRPr="00573EA8">
              <w:rPr>
                <w:rFonts w:ascii="Arial" w:eastAsia="Calibri" w:hAnsi="Arial" w:cs="Arial"/>
                <w:sz w:val="20"/>
                <w:szCs w:val="24"/>
              </w:rPr>
              <w:t xml:space="preserve">костюмов </w:t>
            </w:r>
            <w:r w:rsidR="00183984">
              <w:rPr>
                <w:rFonts w:ascii="Arial" w:eastAsia="Calibri" w:hAnsi="Arial" w:cs="Arial"/>
                <w:sz w:val="20"/>
                <w:szCs w:val="24"/>
              </w:rPr>
              <w:t>– 30,0</w:t>
            </w:r>
          </w:p>
          <w:p w:rsidR="00B93639" w:rsidRPr="00573EA8" w:rsidRDefault="00B93639" w:rsidP="00E7396C">
            <w:pPr>
              <w:spacing w:after="0" w:line="240" w:lineRule="auto"/>
              <w:rPr>
                <w:rFonts w:ascii="Arial" w:eastAsia="Calibri" w:hAnsi="Arial" w:cs="Arial"/>
                <w:sz w:val="20"/>
                <w:szCs w:val="24"/>
              </w:rPr>
            </w:pPr>
          </w:p>
        </w:tc>
        <w:tc>
          <w:tcPr>
            <w:tcW w:w="1290" w:type="dxa"/>
            <w:gridSpan w:val="2"/>
            <w:tcBorders>
              <w:bottom w:val="single" w:sz="4" w:space="0" w:color="auto"/>
            </w:tcBorders>
            <w:vAlign w:val="center"/>
          </w:tcPr>
          <w:p w:rsidR="00B93639" w:rsidRPr="00573EA8" w:rsidRDefault="00B93639"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35,0</w:t>
            </w:r>
          </w:p>
        </w:tc>
        <w:tc>
          <w:tcPr>
            <w:tcW w:w="1793" w:type="dxa"/>
            <w:tcBorders>
              <w:bottom w:val="single" w:sz="4" w:space="0" w:color="auto"/>
            </w:tcBorders>
          </w:tcPr>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Полиграфич</w:t>
            </w:r>
            <w:r w:rsidRPr="00573EA8">
              <w:rPr>
                <w:rFonts w:ascii="Arial" w:eastAsia="Calibri" w:hAnsi="Arial" w:cs="Arial"/>
                <w:sz w:val="20"/>
                <w:szCs w:val="24"/>
              </w:rPr>
              <w:t>е</w:t>
            </w:r>
            <w:r w:rsidRPr="00573EA8">
              <w:rPr>
                <w:rFonts w:ascii="Arial" w:eastAsia="Calibri" w:hAnsi="Arial" w:cs="Arial"/>
                <w:sz w:val="20"/>
                <w:szCs w:val="24"/>
              </w:rPr>
              <w:t>ская  и  сув</w:t>
            </w:r>
            <w:r w:rsidRPr="00573EA8">
              <w:rPr>
                <w:rFonts w:ascii="Arial" w:eastAsia="Calibri" w:hAnsi="Arial" w:cs="Arial"/>
                <w:sz w:val="20"/>
                <w:szCs w:val="24"/>
              </w:rPr>
              <w:t>е</w:t>
            </w:r>
            <w:r w:rsidRPr="00573EA8">
              <w:rPr>
                <w:rFonts w:ascii="Arial" w:eastAsia="Calibri" w:hAnsi="Arial" w:cs="Arial"/>
                <w:sz w:val="20"/>
                <w:szCs w:val="24"/>
              </w:rPr>
              <w:t>нирная  проду</w:t>
            </w:r>
            <w:r w:rsidRPr="00573EA8">
              <w:rPr>
                <w:rFonts w:ascii="Arial" w:eastAsia="Calibri" w:hAnsi="Arial" w:cs="Arial"/>
                <w:sz w:val="20"/>
                <w:szCs w:val="24"/>
              </w:rPr>
              <w:t>к</w:t>
            </w:r>
            <w:r w:rsidRPr="00573EA8">
              <w:rPr>
                <w:rFonts w:ascii="Arial" w:eastAsia="Calibri" w:hAnsi="Arial" w:cs="Arial"/>
                <w:sz w:val="20"/>
                <w:szCs w:val="24"/>
              </w:rPr>
              <w:t xml:space="preserve">ция – 35,0  </w:t>
            </w:r>
          </w:p>
          <w:p w:rsidR="00B93639" w:rsidRPr="00573EA8" w:rsidRDefault="00B93639" w:rsidP="00E7396C">
            <w:pPr>
              <w:spacing w:after="0" w:line="240" w:lineRule="auto"/>
              <w:rPr>
                <w:rFonts w:ascii="Arial" w:eastAsia="Calibri" w:hAnsi="Arial" w:cs="Arial"/>
                <w:sz w:val="20"/>
                <w:szCs w:val="24"/>
              </w:rPr>
            </w:pPr>
          </w:p>
        </w:tc>
        <w:tc>
          <w:tcPr>
            <w:tcW w:w="1275" w:type="dxa"/>
            <w:gridSpan w:val="2"/>
            <w:tcBorders>
              <w:bottom w:val="single" w:sz="4" w:space="0" w:color="auto"/>
            </w:tcBorders>
            <w:vAlign w:val="center"/>
          </w:tcPr>
          <w:p w:rsidR="00B93639" w:rsidRPr="00573EA8" w:rsidRDefault="00B93639"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40,0</w:t>
            </w:r>
          </w:p>
        </w:tc>
        <w:tc>
          <w:tcPr>
            <w:tcW w:w="1275" w:type="dxa"/>
            <w:gridSpan w:val="2"/>
            <w:tcBorders>
              <w:bottom w:val="single" w:sz="4" w:space="0" w:color="auto"/>
            </w:tcBorders>
          </w:tcPr>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Полигр</w:t>
            </w:r>
            <w:r w:rsidRPr="00573EA8">
              <w:rPr>
                <w:rFonts w:ascii="Arial" w:eastAsia="Calibri" w:hAnsi="Arial" w:cs="Arial"/>
                <w:sz w:val="20"/>
                <w:szCs w:val="24"/>
              </w:rPr>
              <w:t>а</w:t>
            </w:r>
            <w:r w:rsidRPr="00573EA8">
              <w:rPr>
                <w:rFonts w:ascii="Arial" w:eastAsia="Calibri" w:hAnsi="Arial" w:cs="Arial"/>
                <w:sz w:val="20"/>
                <w:szCs w:val="24"/>
              </w:rPr>
              <w:t>фическая  и  сув</w:t>
            </w:r>
            <w:r w:rsidRPr="00573EA8">
              <w:rPr>
                <w:rFonts w:ascii="Arial" w:eastAsia="Calibri" w:hAnsi="Arial" w:cs="Arial"/>
                <w:sz w:val="20"/>
                <w:szCs w:val="24"/>
              </w:rPr>
              <w:t>е</w:t>
            </w:r>
            <w:r w:rsidRPr="00573EA8">
              <w:rPr>
                <w:rFonts w:ascii="Arial" w:eastAsia="Calibri" w:hAnsi="Arial" w:cs="Arial"/>
                <w:sz w:val="20"/>
                <w:szCs w:val="24"/>
              </w:rPr>
              <w:t xml:space="preserve">нирная  продукция – 40,0  </w:t>
            </w:r>
          </w:p>
          <w:p w:rsidR="00B93639" w:rsidRPr="00573EA8" w:rsidRDefault="00B93639" w:rsidP="00E7396C">
            <w:pPr>
              <w:spacing w:after="0" w:line="240" w:lineRule="auto"/>
              <w:rPr>
                <w:rFonts w:ascii="Arial" w:eastAsia="Calibri" w:hAnsi="Arial" w:cs="Arial"/>
                <w:sz w:val="20"/>
                <w:szCs w:val="24"/>
              </w:rPr>
            </w:pPr>
          </w:p>
        </w:tc>
        <w:tc>
          <w:tcPr>
            <w:tcW w:w="1275" w:type="dxa"/>
            <w:gridSpan w:val="2"/>
            <w:tcBorders>
              <w:bottom w:val="single" w:sz="4" w:space="0" w:color="auto"/>
            </w:tcBorders>
          </w:tcPr>
          <w:p w:rsidR="00B93639" w:rsidRDefault="00B93639" w:rsidP="00E7396C">
            <w:pPr>
              <w:spacing w:after="0" w:line="240" w:lineRule="auto"/>
              <w:rPr>
                <w:rFonts w:ascii="Arial" w:eastAsia="Calibri" w:hAnsi="Arial" w:cs="Arial"/>
                <w:sz w:val="20"/>
                <w:szCs w:val="24"/>
              </w:rPr>
            </w:pPr>
          </w:p>
          <w:p w:rsidR="00B93639" w:rsidRDefault="00B93639" w:rsidP="00183984">
            <w:pPr>
              <w:spacing w:after="120" w:line="240" w:lineRule="auto"/>
              <w:rPr>
                <w:rFonts w:ascii="Arial" w:eastAsia="Calibri" w:hAnsi="Arial" w:cs="Arial"/>
                <w:sz w:val="20"/>
                <w:szCs w:val="24"/>
              </w:rPr>
            </w:pPr>
          </w:p>
          <w:p w:rsidR="00183984" w:rsidRDefault="00183984" w:rsidP="00183984">
            <w:pPr>
              <w:spacing w:after="120" w:line="240" w:lineRule="auto"/>
              <w:jc w:val="center"/>
              <w:rPr>
                <w:rFonts w:ascii="Arial" w:eastAsia="Calibri" w:hAnsi="Arial" w:cs="Arial"/>
                <w:sz w:val="20"/>
                <w:szCs w:val="24"/>
              </w:rPr>
            </w:pPr>
          </w:p>
          <w:p w:rsidR="00B93639" w:rsidRPr="00B93639" w:rsidRDefault="00B93639" w:rsidP="00183984">
            <w:pPr>
              <w:spacing w:after="120" w:line="240" w:lineRule="auto"/>
              <w:jc w:val="center"/>
              <w:rPr>
                <w:rFonts w:ascii="Arial" w:eastAsia="Calibri" w:hAnsi="Arial" w:cs="Arial"/>
                <w:sz w:val="20"/>
                <w:szCs w:val="24"/>
              </w:rPr>
            </w:pPr>
            <w:r>
              <w:rPr>
                <w:rFonts w:ascii="Arial" w:eastAsia="Calibri" w:hAnsi="Arial" w:cs="Arial"/>
                <w:sz w:val="20"/>
                <w:szCs w:val="24"/>
              </w:rPr>
              <w:t>40,0</w:t>
            </w:r>
          </w:p>
        </w:tc>
        <w:tc>
          <w:tcPr>
            <w:tcW w:w="1276" w:type="dxa"/>
            <w:gridSpan w:val="2"/>
            <w:tcBorders>
              <w:bottom w:val="single" w:sz="4" w:space="0" w:color="auto"/>
            </w:tcBorders>
          </w:tcPr>
          <w:p w:rsidR="00B93639" w:rsidRPr="00573EA8" w:rsidRDefault="00B93639" w:rsidP="00B93639">
            <w:pPr>
              <w:spacing w:after="0" w:line="240" w:lineRule="auto"/>
              <w:rPr>
                <w:rFonts w:ascii="Arial" w:eastAsia="Calibri" w:hAnsi="Arial" w:cs="Arial"/>
                <w:sz w:val="20"/>
                <w:szCs w:val="24"/>
              </w:rPr>
            </w:pPr>
            <w:r w:rsidRPr="00573EA8">
              <w:rPr>
                <w:rFonts w:ascii="Arial" w:eastAsia="Calibri" w:hAnsi="Arial" w:cs="Arial"/>
                <w:sz w:val="20"/>
                <w:szCs w:val="24"/>
              </w:rPr>
              <w:t>Полигр</w:t>
            </w:r>
            <w:r w:rsidRPr="00573EA8">
              <w:rPr>
                <w:rFonts w:ascii="Arial" w:eastAsia="Calibri" w:hAnsi="Arial" w:cs="Arial"/>
                <w:sz w:val="20"/>
                <w:szCs w:val="24"/>
              </w:rPr>
              <w:t>а</w:t>
            </w:r>
            <w:r w:rsidRPr="00573EA8">
              <w:rPr>
                <w:rFonts w:ascii="Arial" w:eastAsia="Calibri" w:hAnsi="Arial" w:cs="Arial"/>
                <w:sz w:val="20"/>
                <w:szCs w:val="24"/>
              </w:rPr>
              <w:t>фическая  и  сув</w:t>
            </w:r>
            <w:r w:rsidRPr="00573EA8">
              <w:rPr>
                <w:rFonts w:ascii="Arial" w:eastAsia="Calibri" w:hAnsi="Arial" w:cs="Arial"/>
                <w:sz w:val="20"/>
                <w:szCs w:val="24"/>
              </w:rPr>
              <w:t>е</w:t>
            </w:r>
            <w:r w:rsidRPr="00573EA8">
              <w:rPr>
                <w:rFonts w:ascii="Arial" w:eastAsia="Calibri" w:hAnsi="Arial" w:cs="Arial"/>
                <w:sz w:val="20"/>
                <w:szCs w:val="24"/>
              </w:rPr>
              <w:t xml:space="preserve">нирная  продукция – 40,0  </w:t>
            </w:r>
          </w:p>
          <w:p w:rsidR="00B93639" w:rsidRPr="00573EA8" w:rsidRDefault="00B93639" w:rsidP="00E7396C">
            <w:pPr>
              <w:spacing w:after="0" w:line="240" w:lineRule="auto"/>
              <w:rPr>
                <w:rFonts w:ascii="Arial" w:eastAsia="Calibri" w:hAnsi="Arial" w:cs="Arial"/>
                <w:sz w:val="20"/>
                <w:szCs w:val="24"/>
              </w:rPr>
            </w:pPr>
          </w:p>
        </w:tc>
      </w:tr>
      <w:tr w:rsidR="002A7C97" w:rsidRPr="00573EA8" w:rsidTr="002A7C97">
        <w:trPr>
          <w:gridAfter w:val="1"/>
          <w:wAfter w:w="61" w:type="dxa"/>
          <w:trHeight w:val="747"/>
        </w:trPr>
        <w:tc>
          <w:tcPr>
            <w:tcW w:w="775" w:type="dxa"/>
            <w:gridSpan w:val="2"/>
            <w:vMerge/>
          </w:tcPr>
          <w:p w:rsidR="00B93639" w:rsidRPr="00573EA8" w:rsidRDefault="00B93639" w:rsidP="00E7396C">
            <w:pPr>
              <w:spacing w:after="0" w:line="240" w:lineRule="auto"/>
              <w:rPr>
                <w:rFonts w:ascii="Arial" w:eastAsia="Calibri" w:hAnsi="Arial" w:cs="Arial"/>
                <w:sz w:val="20"/>
                <w:szCs w:val="24"/>
              </w:rPr>
            </w:pPr>
          </w:p>
        </w:tc>
        <w:tc>
          <w:tcPr>
            <w:tcW w:w="2269" w:type="dxa"/>
            <w:gridSpan w:val="2"/>
            <w:vMerge/>
          </w:tcPr>
          <w:p w:rsidR="00B93639" w:rsidRPr="00573EA8" w:rsidRDefault="00B93639" w:rsidP="00E7396C">
            <w:pPr>
              <w:spacing w:after="0" w:line="240" w:lineRule="auto"/>
              <w:rPr>
                <w:rFonts w:ascii="Arial" w:eastAsia="Calibri" w:hAnsi="Arial" w:cs="Arial"/>
                <w:sz w:val="20"/>
                <w:szCs w:val="24"/>
              </w:rPr>
            </w:pPr>
          </w:p>
        </w:tc>
        <w:tc>
          <w:tcPr>
            <w:tcW w:w="1572" w:type="dxa"/>
            <w:gridSpan w:val="3"/>
            <w:tcBorders>
              <w:top w:val="single" w:sz="4" w:space="0" w:color="auto"/>
            </w:tcBorders>
          </w:tcPr>
          <w:p w:rsidR="00B93639" w:rsidRPr="00573EA8" w:rsidRDefault="00B93639"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МКУК  «Ист</w:t>
            </w:r>
            <w:r w:rsidRPr="00573EA8">
              <w:rPr>
                <w:rFonts w:ascii="Arial" w:eastAsia="Calibri" w:hAnsi="Arial" w:cs="Arial"/>
                <w:sz w:val="20"/>
                <w:szCs w:val="24"/>
              </w:rPr>
              <w:t>о</w:t>
            </w:r>
            <w:r w:rsidRPr="00573EA8">
              <w:rPr>
                <w:rFonts w:ascii="Arial" w:eastAsia="Calibri" w:hAnsi="Arial" w:cs="Arial"/>
                <w:sz w:val="20"/>
                <w:szCs w:val="24"/>
              </w:rPr>
              <w:t>рико-краеведч</w:t>
            </w:r>
            <w:r w:rsidRPr="00573EA8">
              <w:rPr>
                <w:rFonts w:ascii="Arial" w:eastAsia="Calibri" w:hAnsi="Arial" w:cs="Arial"/>
                <w:sz w:val="20"/>
                <w:szCs w:val="24"/>
              </w:rPr>
              <w:t>е</w:t>
            </w:r>
            <w:r w:rsidRPr="00573EA8">
              <w:rPr>
                <w:rFonts w:ascii="Arial" w:eastAsia="Calibri" w:hAnsi="Arial" w:cs="Arial"/>
                <w:sz w:val="20"/>
                <w:szCs w:val="24"/>
              </w:rPr>
              <w:t>ский  музей  Светлоярск</w:t>
            </w:r>
            <w:r w:rsidRPr="00573EA8">
              <w:rPr>
                <w:rFonts w:ascii="Arial" w:eastAsia="Calibri" w:hAnsi="Arial" w:cs="Arial"/>
                <w:sz w:val="20"/>
                <w:szCs w:val="24"/>
              </w:rPr>
              <w:t>о</w:t>
            </w:r>
            <w:r w:rsidRPr="00573EA8">
              <w:rPr>
                <w:rFonts w:ascii="Arial" w:eastAsia="Calibri" w:hAnsi="Arial" w:cs="Arial"/>
                <w:sz w:val="20"/>
                <w:szCs w:val="24"/>
              </w:rPr>
              <w:t>го  муниц</w:t>
            </w:r>
            <w:r w:rsidRPr="00573EA8">
              <w:rPr>
                <w:rFonts w:ascii="Arial" w:eastAsia="Calibri" w:hAnsi="Arial" w:cs="Arial"/>
                <w:sz w:val="20"/>
                <w:szCs w:val="24"/>
              </w:rPr>
              <w:t>и</w:t>
            </w:r>
            <w:r w:rsidRPr="00573EA8">
              <w:rPr>
                <w:rFonts w:ascii="Arial" w:eastAsia="Calibri" w:hAnsi="Arial" w:cs="Arial"/>
                <w:sz w:val="20"/>
                <w:szCs w:val="24"/>
              </w:rPr>
              <w:t>пального  района»</w:t>
            </w:r>
          </w:p>
        </w:tc>
        <w:tc>
          <w:tcPr>
            <w:tcW w:w="1280" w:type="dxa"/>
            <w:gridSpan w:val="2"/>
            <w:tcBorders>
              <w:top w:val="single" w:sz="4" w:space="0" w:color="auto"/>
            </w:tcBorders>
            <w:vAlign w:val="center"/>
          </w:tcPr>
          <w:p w:rsidR="00B93639" w:rsidRPr="00573EA8" w:rsidRDefault="00B93639"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47,0</w:t>
            </w:r>
          </w:p>
        </w:tc>
        <w:tc>
          <w:tcPr>
            <w:tcW w:w="1560" w:type="dxa"/>
            <w:gridSpan w:val="2"/>
            <w:tcBorders>
              <w:top w:val="single" w:sz="4" w:space="0" w:color="auto"/>
            </w:tcBorders>
          </w:tcPr>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Полиграф</w:t>
            </w:r>
            <w:r w:rsidRPr="00573EA8">
              <w:rPr>
                <w:rFonts w:ascii="Arial" w:eastAsia="Calibri" w:hAnsi="Arial" w:cs="Arial"/>
                <w:sz w:val="20"/>
                <w:szCs w:val="24"/>
              </w:rPr>
              <w:t>и</w:t>
            </w:r>
            <w:r w:rsidRPr="00573EA8">
              <w:rPr>
                <w:rFonts w:ascii="Arial" w:eastAsia="Calibri" w:hAnsi="Arial" w:cs="Arial"/>
                <w:sz w:val="20"/>
                <w:szCs w:val="24"/>
              </w:rPr>
              <w:t>ческая  пр</w:t>
            </w:r>
            <w:r w:rsidRPr="00573EA8">
              <w:rPr>
                <w:rFonts w:ascii="Arial" w:eastAsia="Calibri" w:hAnsi="Arial" w:cs="Arial"/>
                <w:sz w:val="20"/>
                <w:szCs w:val="24"/>
              </w:rPr>
              <w:t>о</w:t>
            </w:r>
            <w:r w:rsidRPr="00573EA8">
              <w:rPr>
                <w:rFonts w:ascii="Arial" w:eastAsia="Calibri" w:hAnsi="Arial" w:cs="Arial"/>
                <w:sz w:val="20"/>
                <w:szCs w:val="24"/>
              </w:rPr>
              <w:t>дукция – 22,</w:t>
            </w:r>
            <w:r w:rsidR="00DA0924">
              <w:rPr>
                <w:rFonts w:ascii="Arial" w:eastAsia="Calibri" w:hAnsi="Arial" w:cs="Arial"/>
                <w:sz w:val="20"/>
                <w:szCs w:val="24"/>
              </w:rPr>
              <w:t>0; услуги  по  тех.обеспечению пр</w:t>
            </w:r>
            <w:r w:rsidR="00DA0924">
              <w:rPr>
                <w:rFonts w:ascii="Arial" w:eastAsia="Calibri" w:hAnsi="Arial" w:cs="Arial"/>
                <w:sz w:val="20"/>
                <w:szCs w:val="24"/>
              </w:rPr>
              <w:t>о</w:t>
            </w:r>
            <w:r w:rsidR="00DA0924">
              <w:rPr>
                <w:rFonts w:ascii="Arial" w:eastAsia="Calibri" w:hAnsi="Arial" w:cs="Arial"/>
                <w:sz w:val="20"/>
                <w:szCs w:val="24"/>
              </w:rPr>
              <w:t>фес.сцен.оборудования</w:t>
            </w:r>
            <w:r w:rsidRPr="00573EA8">
              <w:rPr>
                <w:rFonts w:ascii="Arial" w:eastAsia="Calibri" w:hAnsi="Arial" w:cs="Arial"/>
                <w:sz w:val="20"/>
                <w:szCs w:val="24"/>
              </w:rPr>
              <w:t>- 25,0</w:t>
            </w:r>
          </w:p>
        </w:tc>
        <w:tc>
          <w:tcPr>
            <w:tcW w:w="1290" w:type="dxa"/>
            <w:gridSpan w:val="2"/>
            <w:tcBorders>
              <w:top w:val="single" w:sz="4" w:space="0" w:color="auto"/>
            </w:tcBorders>
            <w:vAlign w:val="center"/>
          </w:tcPr>
          <w:p w:rsidR="00B93639" w:rsidRPr="00573EA8" w:rsidRDefault="00B93639" w:rsidP="00E7396C">
            <w:pPr>
              <w:spacing w:after="0" w:line="240" w:lineRule="auto"/>
              <w:jc w:val="center"/>
              <w:rPr>
                <w:rFonts w:ascii="Arial" w:eastAsia="Calibri" w:hAnsi="Arial" w:cs="Arial"/>
                <w:sz w:val="20"/>
                <w:szCs w:val="24"/>
              </w:rPr>
            </w:pPr>
          </w:p>
        </w:tc>
        <w:tc>
          <w:tcPr>
            <w:tcW w:w="1793" w:type="dxa"/>
            <w:tcBorders>
              <w:top w:val="single" w:sz="4" w:space="0" w:color="auto"/>
            </w:tcBorders>
          </w:tcPr>
          <w:p w:rsidR="00B93639" w:rsidRPr="00573EA8" w:rsidRDefault="00B93639" w:rsidP="00E7396C">
            <w:pPr>
              <w:spacing w:after="0" w:line="240" w:lineRule="auto"/>
              <w:rPr>
                <w:rFonts w:ascii="Arial" w:eastAsia="Calibri" w:hAnsi="Arial" w:cs="Arial"/>
                <w:sz w:val="20"/>
                <w:szCs w:val="24"/>
              </w:rPr>
            </w:pPr>
          </w:p>
        </w:tc>
        <w:tc>
          <w:tcPr>
            <w:tcW w:w="1275" w:type="dxa"/>
            <w:gridSpan w:val="2"/>
            <w:tcBorders>
              <w:top w:val="single" w:sz="4" w:space="0" w:color="auto"/>
            </w:tcBorders>
            <w:vAlign w:val="center"/>
          </w:tcPr>
          <w:p w:rsidR="00B93639" w:rsidRPr="00573EA8" w:rsidRDefault="00B93639" w:rsidP="00E7396C">
            <w:pPr>
              <w:spacing w:after="0" w:line="240" w:lineRule="auto"/>
              <w:jc w:val="center"/>
              <w:rPr>
                <w:rFonts w:ascii="Arial" w:eastAsia="Calibri" w:hAnsi="Arial" w:cs="Arial"/>
                <w:sz w:val="20"/>
                <w:szCs w:val="24"/>
              </w:rPr>
            </w:pPr>
          </w:p>
        </w:tc>
        <w:tc>
          <w:tcPr>
            <w:tcW w:w="1275" w:type="dxa"/>
            <w:gridSpan w:val="2"/>
            <w:tcBorders>
              <w:top w:val="single" w:sz="4" w:space="0" w:color="auto"/>
            </w:tcBorders>
          </w:tcPr>
          <w:p w:rsidR="00B93639" w:rsidRPr="00573EA8" w:rsidRDefault="00B93639" w:rsidP="00E7396C">
            <w:pPr>
              <w:spacing w:after="0" w:line="240" w:lineRule="auto"/>
              <w:rPr>
                <w:rFonts w:ascii="Arial" w:eastAsia="Calibri" w:hAnsi="Arial" w:cs="Arial"/>
                <w:sz w:val="20"/>
                <w:szCs w:val="24"/>
              </w:rPr>
            </w:pPr>
          </w:p>
        </w:tc>
        <w:tc>
          <w:tcPr>
            <w:tcW w:w="1275" w:type="dxa"/>
            <w:gridSpan w:val="2"/>
            <w:tcBorders>
              <w:top w:val="single" w:sz="4" w:space="0" w:color="auto"/>
            </w:tcBorders>
          </w:tcPr>
          <w:p w:rsidR="00B93639" w:rsidRPr="00573EA8" w:rsidRDefault="00B93639" w:rsidP="00E7396C">
            <w:pPr>
              <w:spacing w:after="0" w:line="240" w:lineRule="auto"/>
              <w:rPr>
                <w:rFonts w:ascii="Arial" w:eastAsia="Calibri" w:hAnsi="Arial" w:cs="Arial"/>
                <w:sz w:val="20"/>
                <w:szCs w:val="24"/>
              </w:rPr>
            </w:pPr>
          </w:p>
        </w:tc>
        <w:tc>
          <w:tcPr>
            <w:tcW w:w="1276" w:type="dxa"/>
            <w:gridSpan w:val="2"/>
            <w:tcBorders>
              <w:top w:val="single" w:sz="4" w:space="0" w:color="auto"/>
            </w:tcBorders>
          </w:tcPr>
          <w:p w:rsidR="00B93639" w:rsidRPr="00573EA8" w:rsidRDefault="00B93639" w:rsidP="00E7396C">
            <w:pPr>
              <w:spacing w:after="0" w:line="240" w:lineRule="auto"/>
              <w:rPr>
                <w:rFonts w:ascii="Arial" w:eastAsia="Calibri" w:hAnsi="Arial" w:cs="Arial"/>
                <w:sz w:val="20"/>
                <w:szCs w:val="24"/>
              </w:rPr>
            </w:pPr>
          </w:p>
        </w:tc>
      </w:tr>
      <w:tr w:rsidR="002A7C97" w:rsidRPr="00573EA8" w:rsidTr="002A7C97">
        <w:trPr>
          <w:gridAfter w:val="1"/>
          <w:wAfter w:w="61" w:type="dxa"/>
        </w:trPr>
        <w:tc>
          <w:tcPr>
            <w:tcW w:w="775" w:type="dxa"/>
            <w:gridSpan w:val="2"/>
            <w:tcBorders>
              <w:right w:val="single" w:sz="4" w:space="0" w:color="auto"/>
            </w:tcBorders>
          </w:tcPr>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2.7</w:t>
            </w:r>
          </w:p>
        </w:tc>
        <w:tc>
          <w:tcPr>
            <w:tcW w:w="2269" w:type="dxa"/>
            <w:gridSpan w:val="2"/>
            <w:tcBorders>
              <w:left w:val="single" w:sz="4" w:space="0" w:color="auto"/>
              <w:right w:val="single" w:sz="4" w:space="0" w:color="auto"/>
            </w:tcBorders>
          </w:tcPr>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День  работников  культуры</w:t>
            </w:r>
          </w:p>
        </w:tc>
        <w:tc>
          <w:tcPr>
            <w:tcW w:w="1572" w:type="dxa"/>
            <w:gridSpan w:val="3"/>
            <w:tcBorders>
              <w:left w:val="single" w:sz="4" w:space="0" w:color="auto"/>
              <w:right w:val="single" w:sz="4" w:space="0" w:color="auto"/>
            </w:tcBorders>
          </w:tcPr>
          <w:p w:rsidR="00B93639" w:rsidRPr="00573EA8" w:rsidRDefault="00664F37" w:rsidP="00E7396C">
            <w:pPr>
              <w:spacing w:after="0" w:line="240" w:lineRule="auto"/>
              <w:jc w:val="center"/>
              <w:rPr>
                <w:rFonts w:ascii="Arial" w:eastAsia="Calibri" w:hAnsi="Arial" w:cs="Arial"/>
                <w:sz w:val="20"/>
                <w:szCs w:val="24"/>
              </w:rPr>
            </w:pPr>
            <w:r>
              <w:rPr>
                <w:rFonts w:ascii="Arial" w:eastAsia="Calibri" w:hAnsi="Arial" w:cs="Arial"/>
                <w:sz w:val="20"/>
                <w:szCs w:val="24"/>
              </w:rPr>
              <w:t>ОДМК</w:t>
            </w:r>
            <w:r w:rsidR="00B93639" w:rsidRPr="00573EA8">
              <w:rPr>
                <w:rFonts w:ascii="Arial" w:eastAsia="Calibri" w:hAnsi="Arial" w:cs="Arial"/>
                <w:sz w:val="20"/>
                <w:szCs w:val="24"/>
              </w:rPr>
              <w:t>С иТ</w:t>
            </w:r>
          </w:p>
          <w:p w:rsidR="00B93639" w:rsidRPr="00573EA8" w:rsidRDefault="00B93639"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администр</w:t>
            </w:r>
            <w:r w:rsidRPr="00573EA8">
              <w:rPr>
                <w:rFonts w:ascii="Arial" w:eastAsia="Calibri" w:hAnsi="Arial" w:cs="Arial"/>
                <w:sz w:val="20"/>
                <w:szCs w:val="24"/>
              </w:rPr>
              <w:t>а</w:t>
            </w:r>
            <w:r w:rsidRPr="00573EA8">
              <w:rPr>
                <w:rFonts w:ascii="Arial" w:eastAsia="Calibri" w:hAnsi="Arial" w:cs="Arial"/>
                <w:sz w:val="20"/>
                <w:szCs w:val="24"/>
              </w:rPr>
              <w:t>ции района</w:t>
            </w:r>
          </w:p>
          <w:p w:rsidR="00B93639" w:rsidRPr="00573EA8" w:rsidRDefault="00B93639" w:rsidP="00E7396C">
            <w:pPr>
              <w:spacing w:after="0" w:line="240" w:lineRule="auto"/>
              <w:jc w:val="center"/>
              <w:rPr>
                <w:rFonts w:ascii="Arial" w:eastAsia="Calibri" w:hAnsi="Arial" w:cs="Arial"/>
                <w:sz w:val="20"/>
                <w:szCs w:val="24"/>
              </w:rPr>
            </w:pPr>
          </w:p>
          <w:p w:rsidR="00B93639" w:rsidRPr="00573EA8" w:rsidRDefault="00B93639"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МКУК «Све</w:t>
            </w:r>
            <w:r w:rsidRPr="00573EA8">
              <w:rPr>
                <w:rFonts w:ascii="Arial" w:eastAsia="Calibri" w:hAnsi="Arial" w:cs="Arial"/>
                <w:sz w:val="20"/>
                <w:szCs w:val="24"/>
              </w:rPr>
              <w:t>т</w:t>
            </w:r>
            <w:r w:rsidRPr="00573EA8">
              <w:rPr>
                <w:rFonts w:ascii="Arial" w:eastAsia="Calibri" w:hAnsi="Arial" w:cs="Arial"/>
                <w:sz w:val="20"/>
                <w:szCs w:val="24"/>
              </w:rPr>
              <w:t>лоярский  центр  кул</w:t>
            </w:r>
            <w:r w:rsidRPr="00573EA8">
              <w:rPr>
                <w:rFonts w:ascii="Arial" w:eastAsia="Calibri" w:hAnsi="Arial" w:cs="Arial"/>
                <w:sz w:val="20"/>
                <w:szCs w:val="24"/>
              </w:rPr>
              <w:t>ь</w:t>
            </w:r>
            <w:r w:rsidRPr="00573EA8">
              <w:rPr>
                <w:rFonts w:ascii="Arial" w:eastAsia="Calibri" w:hAnsi="Arial" w:cs="Arial"/>
                <w:sz w:val="20"/>
                <w:szCs w:val="24"/>
              </w:rPr>
              <w:t>туры, досуга  и  библиоте</w:t>
            </w:r>
            <w:r w:rsidRPr="00573EA8">
              <w:rPr>
                <w:rFonts w:ascii="Arial" w:eastAsia="Calibri" w:hAnsi="Arial" w:cs="Arial"/>
                <w:sz w:val="20"/>
                <w:szCs w:val="24"/>
              </w:rPr>
              <w:t>ч</w:t>
            </w:r>
            <w:r w:rsidRPr="00573EA8">
              <w:rPr>
                <w:rFonts w:ascii="Arial" w:eastAsia="Calibri" w:hAnsi="Arial" w:cs="Arial"/>
                <w:sz w:val="20"/>
                <w:szCs w:val="24"/>
              </w:rPr>
              <w:t>ного обслуж</w:t>
            </w:r>
            <w:r w:rsidRPr="00573EA8">
              <w:rPr>
                <w:rFonts w:ascii="Arial" w:eastAsia="Calibri" w:hAnsi="Arial" w:cs="Arial"/>
                <w:sz w:val="20"/>
                <w:szCs w:val="24"/>
              </w:rPr>
              <w:t>и</w:t>
            </w:r>
            <w:r w:rsidRPr="00573EA8">
              <w:rPr>
                <w:rFonts w:ascii="Arial" w:eastAsia="Calibri" w:hAnsi="Arial" w:cs="Arial"/>
                <w:sz w:val="20"/>
                <w:szCs w:val="24"/>
              </w:rPr>
              <w:t>вания»</w:t>
            </w:r>
          </w:p>
        </w:tc>
        <w:tc>
          <w:tcPr>
            <w:tcW w:w="1280" w:type="dxa"/>
            <w:gridSpan w:val="2"/>
            <w:tcBorders>
              <w:left w:val="single" w:sz="4" w:space="0" w:color="auto"/>
              <w:right w:val="single" w:sz="4" w:space="0" w:color="auto"/>
            </w:tcBorders>
            <w:vAlign w:val="center"/>
          </w:tcPr>
          <w:p w:rsidR="00B93639" w:rsidRPr="00573EA8" w:rsidRDefault="00B93639"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 xml:space="preserve">46,1 </w:t>
            </w:r>
          </w:p>
        </w:tc>
        <w:tc>
          <w:tcPr>
            <w:tcW w:w="1560" w:type="dxa"/>
            <w:gridSpan w:val="2"/>
            <w:tcBorders>
              <w:left w:val="single" w:sz="4" w:space="0" w:color="auto"/>
              <w:right w:val="single" w:sz="4" w:space="0" w:color="auto"/>
            </w:tcBorders>
          </w:tcPr>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Награждение  лучших  с</w:t>
            </w:r>
            <w:r w:rsidRPr="00573EA8">
              <w:rPr>
                <w:rFonts w:ascii="Arial" w:eastAsia="Calibri" w:hAnsi="Arial" w:cs="Arial"/>
                <w:sz w:val="20"/>
                <w:szCs w:val="24"/>
              </w:rPr>
              <w:t>о</w:t>
            </w:r>
            <w:r w:rsidRPr="00573EA8">
              <w:rPr>
                <w:rFonts w:ascii="Arial" w:eastAsia="Calibri" w:hAnsi="Arial" w:cs="Arial"/>
                <w:sz w:val="20"/>
                <w:szCs w:val="24"/>
              </w:rPr>
              <w:t xml:space="preserve">трудников – 31,1 </w:t>
            </w:r>
          </w:p>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 xml:space="preserve">атрибутика- </w:t>
            </w:r>
          </w:p>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 xml:space="preserve">15,0  </w:t>
            </w:r>
          </w:p>
        </w:tc>
        <w:tc>
          <w:tcPr>
            <w:tcW w:w="1290" w:type="dxa"/>
            <w:gridSpan w:val="2"/>
            <w:tcBorders>
              <w:left w:val="single" w:sz="4" w:space="0" w:color="auto"/>
              <w:right w:val="single" w:sz="4" w:space="0" w:color="auto"/>
            </w:tcBorders>
            <w:vAlign w:val="center"/>
          </w:tcPr>
          <w:p w:rsidR="00B93639" w:rsidRPr="00573EA8" w:rsidRDefault="00B93639"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50,0</w:t>
            </w:r>
          </w:p>
        </w:tc>
        <w:tc>
          <w:tcPr>
            <w:tcW w:w="1793" w:type="dxa"/>
            <w:tcBorders>
              <w:left w:val="single" w:sz="4" w:space="0" w:color="auto"/>
              <w:right w:val="single" w:sz="4" w:space="0" w:color="auto"/>
            </w:tcBorders>
          </w:tcPr>
          <w:p w:rsidR="00B93639" w:rsidRPr="00573EA8" w:rsidRDefault="00664F37" w:rsidP="00E7396C">
            <w:pPr>
              <w:spacing w:after="0" w:line="240" w:lineRule="auto"/>
              <w:rPr>
                <w:rFonts w:ascii="Arial" w:eastAsia="Calibri" w:hAnsi="Arial" w:cs="Arial"/>
                <w:sz w:val="20"/>
                <w:szCs w:val="24"/>
              </w:rPr>
            </w:pPr>
            <w:r>
              <w:rPr>
                <w:rFonts w:ascii="Arial" w:eastAsia="Calibri" w:hAnsi="Arial" w:cs="Arial"/>
                <w:sz w:val="20"/>
                <w:szCs w:val="24"/>
              </w:rPr>
              <w:t xml:space="preserve">Награждение </w:t>
            </w:r>
            <w:r w:rsidR="00B93639" w:rsidRPr="00573EA8">
              <w:rPr>
                <w:rFonts w:ascii="Arial" w:eastAsia="Calibri" w:hAnsi="Arial" w:cs="Arial"/>
                <w:sz w:val="20"/>
                <w:szCs w:val="24"/>
              </w:rPr>
              <w:t>лучших сотру</w:t>
            </w:r>
            <w:r w:rsidR="00B93639" w:rsidRPr="00573EA8">
              <w:rPr>
                <w:rFonts w:ascii="Arial" w:eastAsia="Calibri" w:hAnsi="Arial" w:cs="Arial"/>
                <w:sz w:val="20"/>
                <w:szCs w:val="24"/>
              </w:rPr>
              <w:t>д</w:t>
            </w:r>
            <w:r w:rsidR="00B93639" w:rsidRPr="00573EA8">
              <w:rPr>
                <w:rFonts w:ascii="Arial" w:eastAsia="Calibri" w:hAnsi="Arial" w:cs="Arial"/>
                <w:sz w:val="20"/>
                <w:szCs w:val="24"/>
              </w:rPr>
              <w:t>ников-35,0;</w:t>
            </w:r>
          </w:p>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расходный м</w:t>
            </w:r>
            <w:r w:rsidRPr="00573EA8">
              <w:rPr>
                <w:rFonts w:ascii="Arial" w:eastAsia="Calibri" w:hAnsi="Arial" w:cs="Arial"/>
                <w:sz w:val="20"/>
                <w:szCs w:val="24"/>
              </w:rPr>
              <w:t>а</w:t>
            </w:r>
            <w:r w:rsidRPr="00573EA8">
              <w:rPr>
                <w:rFonts w:ascii="Arial" w:eastAsia="Calibri" w:hAnsi="Arial" w:cs="Arial"/>
                <w:sz w:val="20"/>
                <w:szCs w:val="24"/>
              </w:rPr>
              <w:t>териал –</w:t>
            </w:r>
          </w:p>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15,0</w:t>
            </w:r>
          </w:p>
          <w:p w:rsidR="00B93639" w:rsidRPr="00573EA8" w:rsidRDefault="00B93639" w:rsidP="00E7396C">
            <w:pPr>
              <w:spacing w:after="0" w:line="240" w:lineRule="auto"/>
              <w:rPr>
                <w:rFonts w:ascii="Arial" w:eastAsia="Calibri" w:hAnsi="Arial" w:cs="Arial"/>
                <w:sz w:val="20"/>
                <w:szCs w:val="24"/>
              </w:rPr>
            </w:pPr>
          </w:p>
        </w:tc>
        <w:tc>
          <w:tcPr>
            <w:tcW w:w="1275" w:type="dxa"/>
            <w:gridSpan w:val="2"/>
            <w:tcBorders>
              <w:left w:val="single" w:sz="4" w:space="0" w:color="auto"/>
              <w:right w:val="single" w:sz="4" w:space="0" w:color="auto"/>
            </w:tcBorders>
            <w:vAlign w:val="center"/>
          </w:tcPr>
          <w:p w:rsidR="00B93639" w:rsidRPr="00573EA8" w:rsidRDefault="00B93639"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50,0</w:t>
            </w:r>
          </w:p>
        </w:tc>
        <w:tc>
          <w:tcPr>
            <w:tcW w:w="1275" w:type="dxa"/>
            <w:gridSpan w:val="2"/>
            <w:tcBorders>
              <w:left w:val="single" w:sz="4" w:space="0" w:color="auto"/>
            </w:tcBorders>
          </w:tcPr>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Награжд</w:t>
            </w:r>
            <w:r w:rsidRPr="00573EA8">
              <w:rPr>
                <w:rFonts w:ascii="Arial" w:eastAsia="Calibri" w:hAnsi="Arial" w:cs="Arial"/>
                <w:sz w:val="20"/>
                <w:szCs w:val="24"/>
              </w:rPr>
              <w:t>е</w:t>
            </w:r>
            <w:r w:rsidRPr="00573EA8">
              <w:rPr>
                <w:rFonts w:ascii="Arial" w:eastAsia="Calibri" w:hAnsi="Arial" w:cs="Arial"/>
                <w:sz w:val="20"/>
                <w:szCs w:val="24"/>
              </w:rPr>
              <w:t>ние  лу</w:t>
            </w:r>
            <w:r w:rsidRPr="00573EA8">
              <w:rPr>
                <w:rFonts w:ascii="Arial" w:eastAsia="Calibri" w:hAnsi="Arial" w:cs="Arial"/>
                <w:sz w:val="20"/>
                <w:szCs w:val="24"/>
              </w:rPr>
              <w:t>ч</w:t>
            </w:r>
            <w:r w:rsidRPr="00573EA8">
              <w:rPr>
                <w:rFonts w:ascii="Arial" w:eastAsia="Calibri" w:hAnsi="Arial" w:cs="Arial"/>
                <w:sz w:val="20"/>
                <w:szCs w:val="24"/>
              </w:rPr>
              <w:t>ших с</w:t>
            </w:r>
            <w:r w:rsidRPr="00573EA8">
              <w:rPr>
                <w:rFonts w:ascii="Arial" w:eastAsia="Calibri" w:hAnsi="Arial" w:cs="Arial"/>
                <w:sz w:val="20"/>
                <w:szCs w:val="24"/>
              </w:rPr>
              <w:t>о</w:t>
            </w:r>
            <w:r w:rsidRPr="00573EA8">
              <w:rPr>
                <w:rFonts w:ascii="Arial" w:eastAsia="Calibri" w:hAnsi="Arial" w:cs="Arial"/>
                <w:sz w:val="20"/>
                <w:szCs w:val="24"/>
              </w:rPr>
              <w:t>трудников -35,0;</w:t>
            </w:r>
          </w:p>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расходный материал и  атриб</w:t>
            </w:r>
            <w:r w:rsidRPr="00573EA8">
              <w:rPr>
                <w:rFonts w:ascii="Arial" w:eastAsia="Calibri" w:hAnsi="Arial" w:cs="Arial"/>
                <w:sz w:val="20"/>
                <w:szCs w:val="24"/>
              </w:rPr>
              <w:t>у</w:t>
            </w:r>
            <w:r w:rsidRPr="00573EA8">
              <w:rPr>
                <w:rFonts w:ascii="Arial" w:eastAsia="Calibri" w:hAnsi="Arial" w:cs="Arial"/>
                <w:sz w:val="20"/>
                <w:szCs w:val="24"/>
              </w:rPr>
              <w:t>ты –</w:t>
            </w:r>
          </w:p>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 xml:space="preserve">15,0 </w:t>
            </w:r>
          </w:p>
        </w:tc>
        <w:tc>
          <w:tcPr>
            <w:tcW w:w="1275" w:type="dxa"/>
            <w:gridSpan w:val="2"/>
            <w:tcBorders>
              <w:left w:val="single" w:sz="4" w:space="0" w:color="auto"/>
            </w:tcBorders>
          </w:tcPr>
          <w:p w:rsidR="00B93639" w:rsidRDefault="00B93639" w:rsidP="00E7396C">
            <w:pPr>
              <w:spacing w:after="0" w:line="240" w:lineRule="auto"/>
              <w:rPr>
                <w:rFonts w:ascii="Arial" w:eastAsia="Calibri" w:hAnsi="Arial" w:cs="Arial"/>
                <w:sz w:val="20"/>
                <w:szCs w:val="24"/>
              </w:rPr>
            </w:pPr>
          </w:p>
          <w:p w:rsidR="00B93639" w:rsidRDefault="00B93639" w:rsidP="00E7396C">
            <w:pPr>
              <w:spacing w:after="0" w:line="240" w:lineRule="auto"/>
              <w:rPr>
                <w:rFonts w:ascii="Arial" w:eastAsia="Calibri" w:hAnsi="Arial" w:cs="Arial"/>
                <w:sz w:val="20"/>
                <w:szCs w:val="24"/>
              </w:rPr>
            </w:pPr>
          </w:p>
          <w:p w:rsidR="00B93639" w:rsidRDefault="00B93639" w:rsidP="00E7396C">
            <w:pPr>
              <w:spacing w:after="0" w:line="240" w:lineRule="auto"/>
              <w:rPr>
                <w:rFonts w:ascii="Arial" w:eastAsia="Calibri" w:hAnsi="Arial" w:cs="Arial"/>
                <w:sz w:val="20"/>
                <w:szCs w:val="24"/>
              </w:rPr>
            </w:pPr>
          </w:p>
          <w:p w:rsidR="00B93639" w:rsidRDefault="00B93639" w:rsidP="00E7396C">
            <w:pPr>
              <w:spacing w:after="0" w:line="240" w:lineRule="auto"/>
              <w:rPr>
                <w:rFonts w:ascii="Arial" w:eastAsia="Calibri" w:hAnsi="Arial" w:cs="Arial"/>
                <w:sz w:val="20"/>
                <w:szCs w:val="24"/>
              </w:rPr>
            </w:pPr>
          </w:p>
          <w:p w:rsidR="00B93639" w:rsidRDefault="00B93639" w:rsidP="00E7396C">
            <w:pPr>
              <w:spacing w:after="0" w:line="240" w:lineRule="auto"/>
              <w:rPr>
                <w:rFonts w:ascii="Arial" w:eastAsia="Calibri" w:hAnsi="Arial" w:cs="Arial"/>
                <w:sz w:val="20"/>
                <w:szCs w:val="24"/>
              </w:rPr>
            </w:pPr>
          </w:p>
          <w:p w:rsidR="00B93639" w:rsidRDefault="00B93639" w:rsidP="00E7396C">
            <w:pPr>
              <w:spacing w:after="0" w:line="240" w:lineRule="auto"/>
              <w:rPr>
                <w:rFonts w:ascii="Arial" w:eastAsia="Calibri" w:hAnsi="Arial" w:cs="Arial"/>
                <w:sz w:val="20"/>
                <w:szCs w:val="24"/>
              </w:rPr>
            </w:pPr>
          </w:p>
          <w:p w:rsidR="00B93639" w:rsidRPr="00573EA8" w:rsidRDefault="00B93639" w:rsidP="00B93639">
            <w:pPr>
              <w:spacing w:after="0" w:line="240" w:lineRule="auto"/>
              <w:jc w:val="center"/>
              <w:rPr>
                <w:rFonts w:ascii="Arial" w:eastAsia="Calibri" w:hAnsi="Arial" w:cs="Arial"/>
                <w:sz w:val="20"/>
                <w:szCs w:val="24"/>
              </w:rPr>
            </w:pPr>
            <w:r w:rsidRPr="00573EA8">
              <w:rPr>
                <w:rFonts w:ascii="Arial" w:eastAsia="Calibri" w:hAnsi="Arial" w:cs="Arial"/>
                <w:sz w:val="20"/>
                <w:szCs w:val="24"/>
              </w:rPr>
              <w:t>50,0</w:t>
            </w:r>
          </w:p>
        </w:tc>
        <w:tc>
          <w:tcPr>
            <w:tcW w:w="1276" w:type="dxa"/>
            <w:gridSpan w:val="2"/>
            <w:tcBorders>
              <w:left w:val="single" w:sz="4" w:space="0" w:color="auto"/>
            </w:tcBorders>
          </w:tcPr>
          <w:p w:rsidR="00B93639" w:rsidRPr="00573EA8" w:rsidRDefault="00B93639" w:rsidP="00B93639">
            <w:pPr>
              <w:spacing w:after="0" w:line="240" w:lineRule="auto"/>
              <w:rPr>
                <w:rFonts w:ascii="Arial" w:eastAsia="Calibri" w:hAnsi="Arial" w:cs="Arial"/>
                <w:sz w:val="20"/>
                <w:szCs w:val="24"/>
              </w:rPr>
            </w:pPr>
            <w:r w:rsidRPr="00573EA8">
              <w:rPr>
                <w:rFonts w:ascii="Arial" w:eastAsia="Calibri" w:hAnsi="Arial" w:cs="Arial"/>
                <w:sz w:val="20"/>
                <w:szCs w:val="24"/>
              </w:rPr>
              <w:t>Награжд</w:t>
            </w:r>
            <w:r w:rsidRPr="00573EA8">
              <w:rPr>
                <w:rFonts w:ascii="Arial" w:eastAsia="Calibri" w:hAnsi="Arial" w:cs="Arial"/>
                <w:sz w:val="20"/>
                <w:szCs w:val="24"/>
              </w:rPr>
              <w:t>е</w:t>
            </w:r>
            <w:r w:rsidRPr="00573EA8">
              <w:rPr>
                <w:rFonts w:ascii="Arial" w:eastAsia="Calibri" w:hAnsi="Arial" w:cs="Arial"/>
                <w:sz w:val="20"/>
                <w:szCs w:val="24"/>
              </w:rPr>
              <w:t>ние  лу</w:t>
            </w:r>
            <w:r w:rsidRPr="00573EA8">
              <w:rPr>
                <w:rFonts w:ascii="Arial" w:eastAsia="Calibri" w:hAnsi="Arial" w:cs="Arial"/>
                <w:sz w:val="20"/>
                <w:szCs w:val="24"/>
              </w:rPr>
              <w:t>ч</w:t>
            </w:r>
            <w:r w:rsidRPr="00573EA8">
              <w:rPr>
                <w:rFonts w:ascii="Arial" w:eastAsia="Calibri" w:hAnsi="Arial" w:cs="Arial"/>
                <w:sz w:val="20"/>
                <w:szCs w:val="24"/>
              </w:rPr>
              <w:t>ших с</w:t>
            </w:r>
            <w:r w:rsidRPr="00573EA8">
              <w:rPr>
                <w:rFonts w:ascii="Arial" w:eastAsia="Calibri" w:hAnsi="Arial" w:cs="Arial"/>
                <w:sz w:val="20"/>
                <w:szCs w:val="24"/>
              </w:rPr>
              <w:t>о</w:t>
            </w:r>
            <w:r w:rsidRPr="00573EA8">
              <w:rPr>
                <w:rFonts w:ascii="Arial" w:eastAsia="Calibri" w:hAnsi="Arial" w:cs="Arial"/>
                <w:sz w:val="20"/>
                <w:szCs w:val="24"/>
              </w:rPr>
              <w:t>трудников -35,0;</w:t>
            </w:r>
          </w:p>
          <w:p w:rsidR="00B93639" w:rsidRPr="00573EA8" w:rsidRDefault="00B93639" w:rsidP="00B93639">
            <w:pPr>
              <w:spacing w:after="0" w:line="240" w:lineRule="auto"/>
              <w:rPr>
                <w:rFonts w:ascii="Arial" w:eastAsia="Calibri" w:hAnsi="Arial" w:cs="Arial"/>
                <w:sz w:val="20"/>
                <w:szCs w:val="24"/>
              </w:rPr>
            </w:pPr>
            <w:r w:rsidRPr="00573EA8">
              <w:rPr>
                <w:rFonts w:ascii="Arial" w:eastAsia="Calibri" w:hAnsi="Arial" w:cs="Arial"/>
                <w:sz w:val="20"/>
                <w:szCs w:val="24"/>
              </w:rPr>
              <w:t>расходный материал и  атриб</w:t>
            </w:r>
            <w:r w:rsidRPr="00573EA8">
              <w:rPr>
                <w:rFonts w:ascii="Arial" w:eastAsia="Calibri" w:hAnsi="Arial" w:cs="Arial"/>
                <w:sz w:val="20"/>
                <w:szCs w:val="24"/>
              </w:rPr>
              <w:t>у</w:t>
            </w:r>
            <w:r w:rsidRPr="00573EA8">
              <w:rPr>
                <w:rFonts w:ascii="Arial" w:eastAsia="Calibri" w:hAnsi="Arial" w:cs="Arial"/>
                <w:sz w:val="20"/>
                <w:szCs w:val="24"/>
              </w:rPr>
              <w:t>ты –</w:t>
            </w:r>
          </w:p>
          <w:p w:rsidR="00B93639" w:rsidRPr="00573EA8" w:rsidRDefault="00B93639" w:rsidP="00B93639">
            <w:pPr>
              <w:spacing w:after="0" w:line="240" w:lineRule="auto"/>
              <w:rPr>
                <w:rFonts w:ascii="Arial" w:eastAsia="Calibri" w:hAnsi="Arial" w:cs="Arial"/>
                <w:sz w:val="20"/>
                <w:szCs w:val="24"/>
              </w:rPr>
            </w:pPr>
            <w:r w:rsidRPr="00573EA8">
              <w:rPr>
                <w:rFonts w:ascii="Arial" w:eastAsia="Calibri" w:hAnsi="Arial" w:cs="Arial"/>
                <w:sz w:val="20"/>
                <w:szCs w:val="24"/>
              </w:rPr>
              <w:t>15,0</w:t>
            </w:r>
          </w:p>
        </w:tc>
      </w:tr>
      <w:tr w:rsidR="002A7C97" w:rsidRPr="00573EA8" w:rsidTr="002A7C97">
        <w:trPr>
          <w:gridAfter w:val="1"/>
          <w:wAfter w:w="61" w:type="dxa"/>
          <w:trHeight w:val="1856"/>
        </w:trPr>
        <w:tc>
          <w:tcPr>
            <w:tcW w:w="775" w:type="dxa"/>
            <w:gridSpan w:val="2"/>
            <w:vMerge w:val="restart"/>
            <w:tcBorders>
              <w:right w:val="single" w:sz="4" w:space="0" w:color="auto"/>
            </w:tcBorders>
          </w:tcPr>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2.8</w:t>
            </w:r>
          </w:p>
        </w:tc>
        <w:tc>
          <w:tcPr>
            <w:tcW w:w="2269" w:type="dxa"/>
            <w:gridSpan w:val="2"/>
            <w:vMerge w:val="restart"/>
            <w:tcBorders>
              <w:left w:val="single" w:sz="4" w:space="0" w:color="auto"/>
              <w:right w:val="single" w:sz="4" w:space="0" w:color="auto"/>
            </w:tcBorders>
          </w:tcPr>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Областной фоль</w:t>
            </w:r>
            <w:r w:rsidRPr="00573EA8">
              <w:rPr>
                <w:rFonts w:ascii="Arial" w:eastAsia="Calibri" w:hAnsi="Arial" w:cs="Arial"/>
                <w:sz w:val="20"/>
                <w:szCs w:val="24"/>
              </w:rPr>
              <w:t>к</w:t>
            </w:r>
            <w:r w:rsidRPr="00573EA8">
              <w:rPr>
                <w:rFonts w:ascii="Arial" w:eastAsia="Calibri" w:hAnsi="Arial" w:cs="Arial"/>
                <w:sz w:val="20"/>
                <w:szCs w:val="24"/>
              </w:rPr>
              <w:t>лорно-этнографический  татарский  праздник  «Сабантуй»</w:t>
            </w:r>
          </w:p>
        </w:tc>
        <w:tc>
          <w:tcPr>
            <w:tcW w:w="1572" w:type="dxa"/>
            <w:gridSpan w:val="3"/>
            <w:tcBorders>
              <w:left w:val="single" w:sz="4" w:space="0" w:color="auto"/>
              <w:bottom w:val="single" w:sz="4" w:space="0" w:color="auto"/>
              <w:right w:val="single" w:sz="4" w:space="0" w:color="auto"/>
            </w:tcBorders>
          </w:tcPr>
          <w:p w:rsidR="00B93639" w:rsidRPr="00573EA8" w:rsidRDefault="00B93639"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МКУК «Ист</w:t>
            </w:r>
            <w:r w:rsidRPr="00573EA8">
              <w:rPr>
                <w:rFonts w:ascii="Arial" w:eastAsia="Calibri" w:hAnsi="Arial" w:cs="Arial"/>
                <w:sz w:val="20"/>
                <w:szCs w:val="24"/>
              </w:rPr>
              <w:t>о</w:t>
            </w:r>
            <w:r w:rsidRPr="00573EA8">
              <w:rPr>
                <w:rFonts w:ascii="Arial" w:eastAsia="Calibri" w:hAnsi="Arial" w:cs="Arial"/>
                <w:sz w:val="20"/>
                <w:szCs w:val="24"/>
              </w:rPr>
              <w:t>рико-краеведч</w:t>
            </w:r>
            <w:r w:rsidRPr="00573EA8">
              <w:rPr>
                <w:rFonts w:ascii="Arial" w:eastAsia="Calibri" w:hAnsi="Arial" w:cs="Arial"/>
                <w:sz w:val="20"/>
                <w:szCs w:val="24"/>
              </w:rPr>
              <w:t>е</w:t>
            </w:r>
            <w:r w:rsidRPr="00573EA8">
              <w:rPr>
                <w:rFonts w:ascii="Arial" w:eastAsia="Calibri" w:hAnsi="Arial" w:cs="Arial"/>
                <w:sz w:val="20"/>
                <w:szCs w:val="24"/>
              </w:rPr>
              <w:t>ский  музей  Светлоярск</w:t>
            </w:r>
            <w:r w:rsidRPr="00573EA8">
              <w:rPr>
                <w:rFonts w:ascii="Arial" w:eastAsia="Calibri" w:hAnsi="Arial" w:cs="Arial"/>
                <w:sz w:val="20"/>
                <w:szCs w:val="24"/>
              </w:rPr>
              <w:t>о</w:t>
            </w:r>
            <w:r w:rsidRPr="00573EA8">
              <w:rPr>
                <w:rFonts w:ascii="Arial" w:eastAsia="Calibri" w:hAnsi="Arial" w:cs="Arial"/>
                <w:sz w:val="20"/>
                <w:szCs w:val="24"/>
              </w:rPr>
              <w:t>го  муниц</w:t>
            </w:r>
            <w:r w:rsidRPr="00573EA8">
              <w:rPr>
                <w:rFonts w:ascii="Arial" w:eastAsia="Calibri" w:hAnsi="Arial" w:cs="Arial"/>
                <w:sz w:val="20"/>
                <w:szCs w:val="24"/>
              </w:rPr>
              <w:t>и</w:t>
            </w:r>
            <w:r w:rsidRPr="00573EA8">
              <w:rPr>
                <w:rFonts w:ascii="Arial" w:eastAsia="Calibri" w:hAnsi="Arial" w:cs="Arial"/>
                <w:sz w:val="20"/>
                <w:szCs w:val="24"/>
              </w:rPr>
              <w:t>пального  района»</w:t>
            </w:r>
          </w:p>
        </w:tc>
        <w:tc>
          <w:tcPr>
            <w:tcW w:w="1280" w:type="dxa"/>
            <w:gridSpan w:val="2"/>
            <w:tcBorders>
              <w:left w:val="single" w:sz="4" w:space="0" w:color="auto"/>
              <w:bottom w:val="single" w:sz="4" w:space="0" w:color="auto"/>
              <w:right w:val="single" w:sz="4" w:space="0" w:color="auto"/>
            </w:tcBorders>
            <w:vAlign w:val="center"/>
          </w:tcPr>
          <w:p w:rsidR="00B93639" w:rsidRPr="00573EA8" w:rsidRDefault="00B93639"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55,0</w:t>
            </w:r>
          </w:p>
          <w:p w:rsidR="00B93639" w:rsidRPr="00573EA8" w:rsidRDefault="00B93639" w:rsidP="00E7396C">
            <w:pPr>
              <w:spacing w:after="0" w:line="240" w:lineRule="auto"/>
              <w:rPr>
                <w:rFonts w:ascii="Arial" w:eastAsia="Calibri" w:hAnsi="Arial" w:cs="Arial"/>
                <w:sz w:val="20"/>
                <w:szCs w:val="24"/>
              </w:rPr>
            </w:pPr>
          </w:p>
        </w:tc>
        <w:tc>
          <w:tcPr>
            <w:tcW w:w="1560" w:type="dxa"/>
            <w:gridSpan w:val="2"/>
            <w:tcBorders>
              <w:left w:val="single" w:sz="4" w:space="0" w:color="auto"/>
              <w:bottom w:val="single" w:sz="4" w:space="0" w:color="auto"/>
              <w:right w:val="single" w:sz="4" w:space="0" w:color="auto"/>
            </w:tcBorders>
          </w:tcPr>
          <w:p w:rsidR="00B93639" w:rsidRPr="00573EA8" w:rsidRDefault="00DA0924" w:rsidP="00E7396C">
            <w:pPr>
              <w:spacing w:after="0" w:line="240" w:lineRule="auto"/>
              <w:rPr>
                <w:rFonts w:ascii="Arial" w:eastAsia="Calibri" w:hAnsi="Arial" w:cs="Arial"/>
                <w:sz w:val="20"/>
                <w:szCs w:val="24"/>
              </w:rPr>
            </w:pPr>
            <w:r>
              <w:rPr>
                <w:rFonts w:ascii="Arial" w:eastAsia="Calibri" w:hAnsi="Arial" w:cs="Arial"/>
                <w:sz w:val="20"/>
                <w:szCs w:val="24"/>
              </w:rPr>
              <w:t>Услуги  по  тех. обесп</w:t>
            </w:r>
            <w:r>
              <w:rPr>
                <w:rFonts w:ascii="Arial" w:eastAsia="Calibri" w:hAnsi="Arial" w:cs="Arial"/>
                <w:sz w:val="20"/>
                <w:szCs w:val="24"/>
              </w:rPr>
              <w:t>е</w:t>
            </w:r>
            <w:r>
              <w:rPr>
                <w:rFonts w:ascii="Arial" w:eastAsia="Calibri" w:hAnsi="Arial" w:cs="Arial"/>
                <w:sz w:val="20"/>
                <w:szCs w:val="24"/>
              </w:rPr>
              <w:t>чению пр</w:t>
            </w:r>
            <w:r>
              <w:rPr>
                <w:rFonts w:ascii="Arial" w:eastAsia="Calibri" w:hAnsi="Arial" w:cs="Arial"/>
                <w:sz w:val="20"/>
                <w:szCs w:val="24"/>
              </w:rPr>
              <w:t>о</w:t>
            </w:r>
            <w:r>
              <w:rPr>
                <w:rFonts w:ascii="Arial" w:eastAsia="Calibri" w:hAnsi="Arial" w:cs="Arial"/>
                <w:sz w:val="20"/>
                <w:szCs w:val="24"/>
              </w:rPr>
              <w:t>фес.сцен.оборудованию</w:t>
            </w:r>
            <w:r w:rsidR="00B93639" w:rsidRPr="00573EA8">
              <w:rPr>
                <w:rFonts w:ascii="Arial" w:eastAsia="Calibri" w:hAnsi="Arial" w:cs="Arial"/>
                <w:sz w:val="20"/>
                <w:szCs w:val="24"/>
              </w:rPr>
              <w:t>- 55,0</w:t>
            </w:r>
          </w:p>
        </w:tc>
        <w:tc>
          <w:tcPr>
            <w:tcW w:w="1290" w:type="dxa"/>
            <w:gridSpan w:val="2"/>
            <w:tcBorders>
              <w:left w:val="single" w:sz="4" w:space="0" w:color="auto"/>
              <w:bottom w:val="single" w:sz="4" w:space="0" w:color="auto"/>
              <w:right w:val="single" w:sz="4" w:space="0" w:color="auto"/>
            </w:tcBorders>
            <w:vAlign w:val="center"/>
          </w:tcPr>
          <w:p w:rsidR="00B93639" w:rsidRPr="00573EA8" w:rsidRDefault="00B93639"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100,0</w:t>
            </w:r>
          </w:p>
        </w:tc>
        <w:tc>
          <w:tcPr>
            <w:tcW w:w="1793" w:type="dxa"/>
            <w:tcBorders>
              <w:left w:val="single" w:sz="4" w:space="0" w:color="auto"/>
              <w:bottom w:val="single" w:sz="4" w:space="0" w:color="auto"/>
              <w:right w:val="single" w:sz="4" w:space="0" w:color="auto"/>
            </w:tcBorders>
          </w:tcPr>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Полиграфич</w:t>
            </w:r>
            <w:r w:rsidRPr="00573EA8">
              <w:rPr>
                <w:rFonts w:ascii="Arial" w:eastAsia="Calibri" w:hAnsi="Arial" w:cs="Arial"/>
                <w:sz w:val="20"/>
                <w:szCs w:val="24"/>
              </w:rPr>
              <w:t>е</w:t>
            </w:r>
            <w:r w:rsidRPr="00573EA8">
              <w:rPr>
                <w:rFonts w:ascii="Arial" w:eastAsia="Calibri" w:hAnsi="Arial" w:cs="Arial"/>
                <w:sz w:val="20"/>
                <w:szCs w:val="24"/>
              </w:rPr>
              <w:t>ская  и  сув</w:t>
            </w:r>
            <w:r w:rsidRPr="00573EA8">
              <w:rPr>
                <w:rFonts w:ascii="Arial" w:eastAsia="Calibri" w:hAnsi="Arial" w:cs="Arial"/>
                <w:sz w:val="20"/>
                <w:szCs w:val="24"/>
              </w:rPr>
              <w:t>е</w:t>
            </w:r>
            <w:r w:rsidRPr="00573EA8">
              <w:rPr>
                <w:rFonts w:ascii="Arial" w:eastAsia="Calibri" w:hAnsi="Arial" w:cs="Arial"/>
                <w:sz w:val="20"/>
                <w:szCs w:val="24"/>
              </w:rPr>
              <w:t>нирная  проду</w:t>
            </w:r>
            <w:r w:rsidRPr="00573EA8">
              <w:rPr>
                <w:rFonts w:ascii="Arial" w:eastAsia="Calibri" w:hAnsi="Arial" w:cs="Arial"/>
                <w:sz w:val="20"/>
                <w:szCs w:val="24"/>
              </w:rPr>
              <w:t>к</w:t>
            </w:r>
            <w:r w:rsidRPr="00573EA8">
              <w:rPr>
                <w:rFonts w:ascii="Arial" w:eastAsia="Calibri" w:hAnsi="Arial" w:cs="Arial"/>
                <w:sz w:val="20"/>
                <w:szCs w:val="24"/>
              </w:rPr>
              <w:t xml:space="preserve">ция – 100,0  </w:t>
            </w:r>
          </w:p>
          <w:p w:rsidR="00B93639" w:rsidRPr="00573EA8" w:rsidRDefault="00B93639" w:rsidP="00E7396C">
            <w:pPr>
              <w:spacing w:after="0" w:line="240" w:lineRule="auto"/>
              <w:rPr>
                <w:rFonts w:ascii="Arial" w:eastAsia="Calibri" w:hAnsi="Arial" w:cs="Arial"/>
                <w:sz w:val="20"/>
                <w:szCs w:val="24"/>
              </w:rPr>
            </w:pPr>
          </w:p>
        </w:tc>
        <w:tc>
          <w:tcPr>
            <w:tcW w:w="1275" w:type="dxa"/>
            <w:gridSpan w:val="2"/>
            <w:tcBorders>
              <w:left w:val="single" w:sz="4" w:space="0" w:color="auto"/>
              <w:bottom w:val="single" w:sz="4" w:space="0" w:color="auto"/>
              <w:right w:val="single" w:sz="4" w:space="0" w:color="auto"/>
            </w:tcBorders>
            <w:vAlign w:val="center"/>
          </w:tcPr>
          <w:p w:rsidR="00B93639" w:rsidRPr="00573EA8" w:rsidRDefault="00B93639"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 xml:space="preserve">100,0 </w:t>
            </w:r>
          </w:p>
        </w:tc>
        <w:tc>
          <w:tcPr>
            <w:tcW w:w="1275" w:type="dxa"/>
            <w:gridSpan w:val="2"/>
            <w:tcBorders>
              <w:left w:val="single" w:sz="4" w:space="0" w:color="auto"/>
              <w:bottom w:val="single" w:sz="4" w:space="0" w:color="auto"/>
            </w:tcBorders>
          </w:tcPr>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Полигр</w:t>
            </w:r>
            <w:r w:rsidRPr="00573EA8">
              <w:rPr>
                <w:rFonts w:ascii="Arial" w:eastAsia="Calibri" w:hAnsi="Arial" w:cs="Arial"/>
                <w:sz w:val="20"/>
                <w:szCs w:val="24"/>
              </w:rPr>
              <w:t>а</w:t>
            </w:r>
            <w:r w:rsidRPr="00573EA8">
              <w:rPr>
                <w:rFonts w:ascii="Arial" w:eastAsia="Calibri" w:hAnsi="Arial" w:cs="Arial"/>
                <w:sz w:val="20"/>
                <w:szCs w:val="24"/>
              </w:rPr>
              <w:t>фическая  и  сув</w:t>
            </w:r>
            <w:r w:rsidRPr="00573EA8">
              <w:rPr>
                <w:rFonts w:ascii="Arial" w:eastAsia="Calibri" w:hAnsi="Arial" w:cs="Arial"/>
                <w:sz w:val="20"/>
                <w:szCs w:val="24"/>
              </w:rPr>
              <w:t>е</w:t>
            </w:r>
            <w:r w:rsidRPr="00573EA8">
              <w:rPr>
                <w:rFonts w:ascii="Arial" w:eastAsia="Calibri" w:hAnsi="Arial" w:cs="Arial"/>
                <w:sz w:val="20"/>
                <w:szCs w:val="24"/>
              </w:rPr>
              <w:t xml:space="preserve">нирная  продукция – 100,0  </w:t>
            </w:r>
          </w:p>
          <w:p w:rsidR="00B93639" w:rsidRPr="00573EA8" w:rsidRDefault="00B93639" w:rsidP="00E7396C">
            <w:pPr>
              <w:spacing w:after="0" w:line="240" w:lineRule="auto"/>
              <w:rPr>
                <w:rFonts w:ascii="Arial" w:eastAsia="Calibri" w:hAnsi="Arial" w:cs="Arial"/>
                <w:sz w:val="20"/>
                <w:szCs w:val="24"/>
              </w:rPr>
            </w:pPr>
          </w:p>
        </w:tc>
        <w:tc>
          <w:tcPr>
            <w:tcW w:w="1275" w:type="dxa"/>
            <w:gridSpan w:val="2"/>
            <w:tcBorders>
              <w:left w:val="single" w:sz="4" w:space="0" w:color="auto"/>
              <w:bottom w:val="single" w:sz="4" w:space="0" w:color="auto"/>
            </w:tcBorders>
          </w:tcPr>
          <w:p w:rsidR="00B93639" w:rsidRDefault="00B93639" w:rsidP="00E7396C">
            <w:pPr>
              <w:spacing w:after="0" w:line="240" w:lineRule="auto"/>
              <w:rPr>
                <w:rFonts w:ascii="Arial" w:eastAsia="Calibri" w:hAnsi="Arial" w:cs="Arial"/>
                <w:sz w:val="20"/>
                <w:szCs w:val="24"/>
              </w:rPr>
            </w:pPr>
          </w:p>
          <w:p w:rsidR="00B93639" w:rsidRDefault="00B93639" w:rsidP="00183984">
            <w:pPr>
              <w:spacing w:after="0" w:line="240" w:lineRule="auto"/>
              <w:rPr>
                <w:rFonts w:ascii="Arial" w:eastAsia="Calibri" w:hAnsi="Arial" w:cs="Arial"/>
                <w:sz w:val="20"/>
                <w:szCs w:val="24"/>
              </w:rPr>
            </w:pPr>
          </w:p>
          <w:p w:rsidR="00B93639" w:rsidRDefault="00B93639" w:rsidP="00183984">
            <w:pPr>
              <w:spacing w:after="0" w:line="240" w:lineRule="auto"/>
              <w:jc w:val="center"/>
              <w:rPr>
                <w:rFonts w:ascii="Arial" w:eastAsia="Calibri" w:hAnsi="Arial" w:cs="Arial"/>
                <w:sz w:val="20"/>
                <w:szCs w:val="24"/>
              </w:rPr>
            </w:pPr>
          </w:p>
          <w:p w:rsidR="00B93639" w:rsidRPr="00B93639" w:rsidRDefault="00B93639" w:rsidP="00183984">
            <w:pPr>
              <w:spacing w:after="0" w:line="240" w:lineRule="auto"/>
              <w:jc w:val="center"/>
              <w:rPr>
                <w:rFonts w:ascii="Arial" w:eastAsia="Calibri" w:hAnsi="Arial" w:cs="Arial"/>
                <w:sz w:val="20"/>
                <w:szCs w:val="24"/>
              </w:rPr>
            </w:pPr>
            <w:r>
              <w:rPr>
                <w:rFonts w:ascii="Arial" w:eastAsia="Calibri" w:hAnsi="Arial" w:cs="Arial"/>
                <w:sz w:val="20"/>
                <w:szCs w:val="24"/>
              </w:rPr>
              <w:t>100,0</w:t>
            </w:r>
          </w:p>
        </w:tc>
        <w:tc>
          <w:tcPr>
            <w:tcW w:w="1276" w:type="dxa"/>
            <w:gridSpan w:val="2"/>
            <w:tcBorders>
              <w:left w:val="single" w:sz="4" w:space="0" w:color="auto"/>
              <w:bottom w:val="single" w:sz="4" w:space="0" w:color="auto"/>
            </w:tcBorders>
          </w:tcPr>
          <w:p w:rsidR="00B93639" w:rsidRPr="00573EA8" w:rsidRDefault="00B93639" w:rsidP="00B93639">
            <w:pPr>
              <w:spacing w:after="0" w:line="240" w:lineRule="auto"/>
              <w:rPr>
                <w:rFonts w:ascii="Arial" w:eastAsia="Calibri" w:hAnsi="Arial" w:cs="Arial"/>
                <w:sz w:val="20"/>
                <w:szCs w:val="24"/>
              </w:rPr>
            </w:pPr>
            <w:r w:rsidRPr="00573EA8">
              <w:rPr>
                <w:rFonts w:ascii="Arial" w:eastAsia="Calibri" w:hAnsi="Arial" w:cs="Arial"/>
                <w:sz w:val="20"/>
                <w:szCs w:val="24"/>
              </w:rPr>
              <w:t>Полигр</w:t>
            </w:r>
            <w:r w:rsidRPr="00573EA8">
              <w:rPr>
                <w:rFonts w:ascii="Arial" w:eastAsia="Calibri" w:hAnsi="Arial" w:cs="Arial"/>
                <w:sz w:val="20"/>
                <w:szCs w:val="24"/>
              </w:rPr>
              <w:t>а</w:t>
            </w:r>
            <w:r w:rsidRPr="00573EA8">
              <w:rPr>
                <w:rFonts w:ascii="Arial" w:eastAsia="Calibri" w:hAnsi="Arial" w:cs="Arial"/>
                <w:sz w:val="20"/>
                <w:szCs w:val="24"/>
              </w:rPr>
              <w:t>фическая  и  сув</w:t>
            </w:r>
            <w:r w:rsidRPr="00573EA8">
              <w:rPr>
                <w:rFonts w:ascii="Arial" w:eastAsia="Calibri" w:hAnsi="Arial" w:cs="Arial"/>
                <w:sz w:val="20"/>
                <w:szCs w:val="24"/>
              </w:rPr>
              <w:t>е</w:t>
            </w:r>
            <w:r w:rsidRPr="00573EA8">
              <w:rPr>
                <w:rFonts w:ascii="Arial" w:eastAsia="Calibri" w:hAnsi="Arial" w:cs="Arial"/>
                <w:sz w:val="20"/>
                <w:szCs w:val="24"/>
              </w:rPr>
              <w:t xml:space="preserve">нирная  продукция – 100,0  </w:t>
            </w:r>
          </w:p>
          <w:p w:rsidR="00B93639" w:rsidRPr="00573EA8" w:rsidRDefault="00B93639" w:rsidP="00E7396C">
            <w:pPr>
              <w:spacing w:after="0" w:line="240" w:lineRule="auto"/>
              <w:rPr>
                <w:rFonts w:ascii="Arial" w:eastAsia="Calibri" w:hAnsi="Arial" w:cs="Arial"/>
                <w:sz w:val="20"/>
                <w:szCs w:val="24"/>
              </w:rPr>
            </w:pPr>
          </w:p>
        </w:tc>
      </w:tr>
      <w:tr w:rsidR="002A7C97" w:rsidRPr="00573EA8" w:rsidTr="002A7C97">
        <w:trPr>
          <w:gridAfter w:val="1"/>
          <w:wAfter w:w="61" w:type="dxa"/>
          <w:trHeight w:val="883"/>
        </w:trPr>
        <w:tc>
          <w:tcPr>
            <w:tcW w:w="775" w:type="dxa"/>
            <w:gridSpan w:val="2"/>
            <w:vMerge/>
            <w:tcBorders>
              <w:bottom w:val="single" w:sz="4" w:space="0" w:color="auto"/>
              <w:right w:val="single" w:sz="4" w:space="0" w:color="auto"/>
            </w:tcBorders>
          </w:tcPr>
          <w:p w:rsidR="00B93639" w:rsidRPr="00573EA8" w:rsidRDefault="00B93639" w:rsidP="00E7396C">
            <w:pPr>
              <w:spacing w:after="0" w:line="240" w:lineRule="auto"/>
              <w:rPr>
                <w:rFonts w:ascii="Arial" w:eastAsia="Calibri" w:hAnsi="Arial" w:cs="Arial"/>
                <w:sz w:val="20"/>
                <w:szCs w:val="24"/>
              </w:rPr>
            </w:pPr>
          </w:p>
        </w:tc>
        <w:tc>
          <w:tcPr>
            <w:tcW w:w="2269" w:type="dxa"/>
            <w:gridSpan w:val="2"/>
            <w:vMerge/>
            <w:tcBorders>
              <w:left w:val="single" w:sz="4" w:space="0" w:color="auto"/>
              <w:bottom w:val="single" w:sz="4" w:space="0" w:color="auto"/>
              <w:right w:val="single" w:sz="4" w:space="0" w:color="auto"/>
            </w:tcBorders>
          </w:tcPr>
          <w:p w:rsidR="00B93639" w:rsidRPr="00573EA8" w:rsidRDefault="00B93639" w:rsidP="00E7396C">
            <w:pPr>
              <w:spacing w:after="0" w:line="240" w:lineRule="auto"/>
              <w:rPr>
                <w:rFonts w:ascii="Arial" w:eastAsia="Calibri" w:hAnsi="Arial" w:cs="Arial"/>
                <w:sz w:val="20"/>
                <w:szCs w:val="24"/>
              </w:rPr>
            </w:pPr>
          </w:p>
        </w:tc>
        <w:tc>
          <w:tcPr>
            <w:tcW w:w="1572" w:type="dxa"/>
            <w:gridSpan w:val="3"/>
            <w:tcBorders>
              <w:top w:val="single" w:sz="4" w:space="0" w:color="auto"/>
              <w:left w:val="single" w:sz="4" w:space="0" w:color="auto"/>
              <w:bottom w:val="single" w:sz="4" w:space="0" w:color="auto"/>
              <w:right w:val="single" w:sz="4" w:space="0" w:color="auto"/>
            </w:tcBorders>
          </w:tcPr>
          <w:p w:rsidR="00B93639" w:rsidRPr="00573EA8" w:rsidRDefault="00B93639"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МКУК «Све</w:t>
            </w:r>
            <w:r w:rsidRPr="00573EA8">
              <w:rPr>
                <w:rFonts w:ascii="Arial" w:eastAsia="Calibri" w:hAnsi="Arial" w:cs="Arial"/>
                <w:sz w:val="20"/>
                <w:szCs w:val="24"/>
              </w:rPr>
              <w:t>т</w:t>
            </w:r>
            <w:r w:rsidRPr="00573EA8">
              <w:rPr>
                <w:rFonts w:ascii="Arial" w:eastAsia="Calibri" w:hAnsi="Arial" w:cs="Arial"/>
                <w:sz w:val="20"/>
                <w:szCs w:val="24"/>
              </w:rPr>
              <w:t>лоярский  центр  кул</w:t>
            </w:r>
            <w:r w:rsidRPr="00573EA8">
              <w:rPr>
                <w:rFonts w:ascii="Arial" w:eastAsia="Calibri" w:hAnsi="Arial" w:cs="Arial"/>
                <w:sz w:val="20"/>
                <w:szCs w:val="24"/>
              </w:rPr>
              <w:t>ь</w:t>
            </w:r>
            <w:r w:rsidRPr="00573EA8">
              <w:rPr>
                <w:rFonts w:ascii="Arial" w:eastAsia="Calibri" w:hAnsi="Arial" w:cs="Arial"/>
                <w:sz w:val="20"/>
                <w:szCs w:val="24"/>
              </w:rPr>
              <w:t>туры, досуга  и  библиоте</w:t>
            </w:r>
            <w:r w:rsidRPr="00573EA8">
              <w:rPr>
                <w:rFonts w:ascii="Arial" w:eastAsia="Calibri" w:hAnsi="Arial" w:cs="Arial"/>
                <w:sz w:val="20"/>
                <w:szCs w:val="24"/>
              </w:rPr>
              <w:t>ч</w:t>
            </w:r>
            <w:r w:rsidRPr="00573EA8">
              <w:rPr>
                <w:rFonts w:ascii="Arial" w:eastAsia="Calibri" w:hAnsi="Arial" w:cs="Arial"/>
                <w:sz w:val="20"/>
                <w:szCs w:val="24"/>
              </w:rPr>
              <w:lastRenderedPageBreak/>
              <w:t>ного обслуж</w:t>
            </w:r>
            <w:r w:rsidRPr="00573EA8">
              <w:rPr>
                <w:rFonts w:ascii="Arial" w:eastAsia="Calibri" w:hAnsi="Arial" w:cs="Arial"/>
                <w:sz w:val="20"/>
                <w:szCs w:val="24"/>
              </w:rPr>
              <w:t>и</w:t>
            </w:r>
            <w:r w:rsidRPr="00573EA8">
              <w:rPr>
                <w:rFonts w:ascii="Arial" w:eastAsia="Calibri" w:hAnsi="Arial" w:cs="Arial"/>
                <w:sz w:val="20"/>
                <w:szCs w:val="24"/>
              </w:rPr>
              <w:t>вания»</w:t>
            </w:r>
          </w:p>
        </w:tc>
        <w:tc>
          <w:tcPr>
            <w:tcW w:w="1280" w:type="dxa"/>
            <w:gridSpan w:val="2"/>
            <w:tcBorders>
              <w:top w:val="single" w:sz="4" w:space="0" w:color="auto"/>
              <w:left w:val="single" w:sz="4" w:space="0" w:color="auto"/>
              <w:bottom w:val="single" w:sz="4" w:space="0" w:color="auto"/>
              <w:right w:val="single" w:sz="4" w:space="0" w:color="auto"/>
            </w:tcBorders>
            <w:vAlign w:val="center"/>
          </w:tcPr>
          <w:p w:rsidR="00B93639" w:rsidRPr="00573EA8" w:rsidRDefault="00B93639"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lastRenderedPageBreak/>
              <w:t>50,0</w:t>
            </w:r>
          </w:p>
        </w:tc>
        <w:tc>
          <w:tcPr>
            <w:tcW w:w="1560" w:type="dxa"/>
            <w:gridSpan w:val="2"/>
            <w:tcBorders>
              <w:top w:val="single" w:sz="4" w:space="0" w:color="auto"/>
              <w:left w:val="single" w:sz="4" w:space="0" w:color="auto"/>
              <w:bottom w:val="single" w:sz="4" w:space="0" w:color="auto"/>
              <w:right w:val="single" w:sz="4" w:space="0" w:color="auto"/>
            </w:tcBorders>
          </w:tcPr>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Аренда  зв</w:t>
            </w:r>
            <w:r w:rsidRPr="00573EA8">
              <w:rPr>
                <w:rFonts w:ascii="Arial" w:eastAsia="Calibri" w:hAnsi="Arial" w:cs="Arial"/>
                <w:sz w:val="20"/>
                <w:szCs w:val="24"/>
              </w:rPr>
              <w:t>у</w:t>
            </w:r>
            <w:r w:rsidRPr="00573EA8">
              <w:rPr>
                <w:rFonts w:ascii="Arial" w:eastAsia="Calibri" w:hAnsi="Arial" w:cs="Arial"/>
                <w:sz w:val="20"/>
                <w:szCs w:val="24"/>
              </w:rPr>
              <w:t>кового  об</w:t>
            </w:r>
            <w:r w:rsidRPr="00573EA8">
              <w:rPr>
                <w:rFonts w:ascii="Arial" w:eastAsia="Calibri" w:hAnsi="Arial" w:cs="Arial"/>
                <w:sz w:val="20"/>
                <w:szCs w:val="24"/>
              </w:rPr>
              <w:t>о</w:t>
            </w:r>
            <w:r w:rsidRPr="00573EA8">
              <w:rPr>
                <w:rFonts w:ascii="Arial" w:eastAsia="Calibri" w:hAnsi="Arial" w:cs="Arial"/>
                <w:sz w:val="20"/>
                <w:szCs w:val="24"/>
              </w:rPr>
              <w:t>рудования – 50,0</w:t>
            </w:r>
          </w:p>
        </w:tc>
        <w:tc>
          <w:tcPr>
            <w:tcW w:w="1290" w:type="dxa"/>
            <w:gridSpan w:val="2"/>
            <w:tcBorders>
              <w:top w:val="single" w:sz="4" w:space="0" w:color="auto"/>
              <w:left w:val="single" w:sz="4" w:space="0" w:color="auto"/>
              <w:bottom w:val="single" w:sz="4" w:space="0" w:color="auto"/>
              <w:right w:val="single" w:sz="4" w:space="0" w:color="auto"/>
            </w:tcBorders>
            <w:vAlign w:val="center"/>
          </w:tcPr>
          <w:p w:rsidR="00B93639" w:rsidRPr="00573EA8" w:rsidRDefault="00B93639" w:rsidP="00E7396C">
            <w:pPr>
              <w:spacing w:after="0" w:line="240" w:lineRule="auto"/>
              <w:jc w:val="center"/>
              <w:rPr>
                <w:rFonts w:ascii="Arial" w:eastAsia="Calibri" w:hAnsi="Arial" w:cs="Arial"/>
                <w:sz w:val="20"/>
                <w:szCs w:val="24"/>
              </w:rPr>
            </w:pPr>
          </w:p>
        </w:tc>
        <w:tc>
          <w:tcPr>
            <w:tcW w:w="1793" w:type="dxa"/>
            <w:tcBorders>
              <w:top w:val="single" w:sz="4" w:space="0" w:color="auto"/>
              <w:left w:val="single" w:sz="4" w:space="0" w:color="auto"/>
              <w:bottom w:val="single" w:sz="4" w:space="0" w:color="auto"/>
              <w:right w:val="single" w:sz="4" w:space="0" w:color="auto"/>
            </w:tcBorders>
          </w:tcPr>
          <w:p w:rsidR="00B93639" w:rsidRPr="00573EA8" w:rsidRDefault="00B93639" w:rsidP="00E7396C">
            <w:pPr>
              <w:spacing w:after="0" w:line="240" w:lineRule="auto"/>
              <w:rPr>
                <w:rFonts w:ascii="Arial" w:eastAsia="Calibri" w:hAnsi="Arial" w:cs="Arial"/>
                <w:sz w:val="20"/>
                <w:szCs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B93639" w:rsidRPr="00573EA8" w:rsidRDefault="00B93639" w:rsidP="00E7396C">
            <w:pPr>
              <w:spacing w:after="0" w:line="240" w:lineRule="auto"/>
              <w:jc w:val="center"/>
              <w:rPr>
                <w:rFonts w:ascii="Arial" w:eastAsia="Calibri" w:hAnsi="Arial" w:cs="Arial"/>
                <w:sz w:val="20"/>
                <w:szCs w:val="24"/>
              </w:rPr>
            </w:pPr>
          </w:p>
        </w:tc>
        <w:tc>
          <w:tcPr>
            <w:tcW w:w="1275" w:type="dxa"/>
            <w:gridSpan w:val="2"/>
            <w:tcBorders>
              <w:top w:val="single" w:sz="4" w:space="0" w:color="auto"/>
              <w:left w:val="single" w:sz="4" w:space="0" w:color="auto"/>
              <w:bottom w:val="single" w:sz="4" w:space="0" w:color="auto"/>
            </w:tcBorders>
          </w:tcPr>
          <w:p w:rsidR="00B93639" w:rsidRPr="00573EA8" w:rsidRDefault="00B93639" w:rsidP="00E7396C">
            <w:pPr>
              <w:spacing w:after="0" w:line="240" w:lineRule="auto"/>
              <w:rPr>
                <w:rFonts w:ascii="Arial" w:eastAsia="Calibri" w:hAnsi="Arial" w:cs="Arial"/>
                <w:sz w:val="20"/>
                <w:szCs w:val="24"/>
              </w:rPr>
            </w:pPr>
          </w:p>
        </w:tc>
        <w:tc>
          <w:tcPr>
            <w:tcW w:w="1275" w:type="dxa"/>
            <w:gridSpan w:val="2"/>
            <w:tcBorders>
              <w:top w:val="single" w:sz="4" w:space="0" w:color="auto"/>
              <w:left w:val="single" w:sz="4" w:space="0" w:color="auto"/>
              <w:bottom w:val="single" w:sz="4" w:space="0" w:color="auto"/>
            </w:tcBorders>
          </w:tcPr>
          <w:p w:rsidR="00B93639" w:rsidRPr="00573EA8" w:rsidRDefault="00B93639" w:rsidP="00E7396C">
            <w:pPr>
              <w:spacing w:after="0" w:line="240" w:lineRule="auto"/>
              <w:rPr>
                <w:rFonts w:ascii="Arial" w:eastAsia="Calibri" w:hAnsi="Arial" w:cs="Arial"/>
                <w:sz w:val="20"/>
                <w:szCs w:val="24"/>
              </w:rPr>
            </w:pPr>
          </w:p>
        </w:tc>
        <w:tc>
          <w:tcPr>
            <w:tcW w:w="1276" w:type="dxa"/>
            <w:gridSpan w:val="2"/>
            <w:tcBorders>
              <w:top w:val="single" w:sz="4" w:space="0" w:color="auto"/>
              <w:left w:val="single" w:sz="4" w:space="0" w:color="auto"/>
              <w:bottom w:val="single" w:sz="4" w:space="0" w:color="auto"/>
            </w:tcBorders>
          </w:tcPr>
          <w:p w:rsidR="00B93639" w:rsidRPr="00573EA8" w:rsidRDefault="00B93639" w:rsidP="00E7396C">
            <w:pPr>
              <w:spacing w:after="0" w:line="240" w:lineRule="auto"/>
              <w:rPr>
                <w:rFonts w:ascii="Arial" w:eastAsia="Calibri" w:hAnsi="Arial" w:cs="Arial"/>
                <w:sz w:val="20"/>
                <w:szCs w:val="24"/>
              </w:rPr>
            </w:pPr>
          </w:p>
        </w:tc>
      </w:tr>
      <w:tr w:rsidR="002A7C97" w:rsidRPr="00573EA8" w:rsidTr="002A7C97">
        <w:trPr>
          <w:gridAfter w:val="1"/>
          <w:wAfter w:w="61" w:type="dxa"/>
          <w:trHeight w:val="412"/>
        </w:trPr>
        <w:tc>
          <w:tcPr>
            <w:tcW w:w="775" w:type="dxa"/>
            <w:gridSpan w:val="2"/>
            <w:tcBorders>
              <w:top w:val="single" w:sz="4" w:space="0" w:color="auto"/>
              <w:right w:val="single" w:sz="4" w:space="0" w:color="auto"/>
            </w:tcBorders>
          </w:tcPr>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lastRenderedPageBreak/>
              <w:t>2.9</w:t>
            </w:r>
          </w:p>
        </w:tc>
        <w:tc>
          <w:tcPr>
            <w:tcW w:w="2269" w:type="dxa"/>
            <w:gridSpan w:val="2"/>
            <w:tcBorders>
              <w:top w:val="single" w:sz="4" w:space="0" w:color="auto"/>
              <w:left w:val="single" w:sz="4" w:space="0" w:color="auto"/>
              <w:right w:val="single" w:sz="4" w:space="0" w:color="auto"/>
            </w:tcBorders>
          </w:tcPr>
          <w:p w:rsidR="00B93639" w:rsidRPr="00573EA8" w:rsidRDefault="00B93639" w:rsidP="00E7396C">
            <w:pPr>
              <w:spacing w:after="0" w:line="240" w:lineRule="auto"/>
              <w:rPr>
                <w:rFonts w:ascii="Arial" w:eastAsia="Calibri" w:hAnsi="Arial" w:cs="Arial"/>
                <w:sz w:val="20"/>
                <w:szCs w:val="24"/>
              </w:rPr>
            </w:pPr>
            <w:r>
              <w:rPr>
                <w:rFonts w:ascii="Arial" w:eastAsia="Calibri" w:hAnsi="Arial" w:cs="Arial"/>
                <w:sz w:val="20"/>
                <w:szCs w:val="24"/>
              </w:rPr>
              <w:t>Открытый фолькло</w:t>
            </w:r>
            <w:r>
              <w:rPr>
                <w:rFonts w:ascii="Arial" w:eastAsia="Calibri" w:hAnsi="Arial" w:cs="Arial"/>
                <w:sz w:val="20"/>
                <w:szCs w:val="24"/>
              </w:rPr>
              <w:t>р</w:t>
            </w:r>
            <w:r>
              <w:rPr>
                <w:rFonts w:ascii="Arial" w:eastAsia="Calibri" w:hAnsi="Arial" w:cs="Arial"/>
                <w:sz w:val="20"/>
                <w:szCs w:val="24"/>
              </w:rPr>
              <w:t>но-этнографический калмыцкий праздник «Степной тюльпан»</w:t>
            </w:r>
          </w:p>
        </w:tc>
        <w:tc>
          <w:tcPr>
            <w:tcW w:w="1572" w:type="dxa"/>
            <w:gridSpan w:val="3"/>
            <w:tcBorders>
              <w:top w:val="single" w:sz="4" w:space="0" w:color="auto"/>
              <w:left w:val="single" w:sz="4" w:space="0" w:color="auto"/>
              <w:right w:val="single" w:sz="4" w:space="0" w:color="auto"/>
            </w:tcBorders>
          </w:tcPr>
          <w:p w:rsidR="00B93639" w:rsidRPr="00573EA8" w:rsidRDefault="00B93639"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МКУК «Ист</w:t>
            </w:r>
            <w:r w:rsidRPr="00573EA8">
              <w:rPr>
                <w:rFonts w:ascii="Arial" w:eastAsia="Calibri" w:hAnsi="Arial" w:cs="Arial"/>
                <w:sz w:val="20"/>
                <w:szCs w:val="24"/>
              </w:rPr>
              <w:t>о</w:t>
            </w:r>
            <w:r w:rsidRPr="00573EA8">
              <w:rPr>
                <w:rFonts w:ascii="Arial" w:eastAsia="Calibri" w:hAnsi="Arial" w:cs="Arial"/>
                <w:sz w:val="20"/>
                <w:szCs w:val="24"/>
              </w:rPr>
              <w:t>рико-краеведч</w:t>
            </w:r>
            <w:r w:rsidRPr="00573EA8">
              <w:rPr>
                <w:rFonts w:ascii="Arial" w:eastAsia="Calibri" w:hAnsi="Arial" w:cs="Arial"/>
                <w:sz w:val="20"/>
                <w:szCs w:val="24"/>
              </w:rPr>
              <w:t>е</w:t>
            </w:r>
            <w:r w:rsidRPr="00573EA8">
              <w:rPr>
                <w:rFonts w:ascii="Arial" w:eastAsia="Calibri" w:hAnsi="Arial" w:cs="Arial"/>
                <w:sz w:val="20"/>
                <w:szCs w:val="24"/>
              </w:rPr>
              <w:t>ский  музей  Светлоярск</w:t>
            </w:r>
            <w:r w:rsidRPr="00573EA8">
              <w:rPr>
                <w:rFonts w:ascii="Arial" w:eastAsia="Calibri" w:hAnsi="Arial" w:cs="Arial"/>
                <w:sz w:val="20"/>
                <w:szCs w:val="24"/>
              </w:rPr>
              <w:t>о</w:t>
            </w:r>
            <w:r w:rsidRPr="00573EA8">
              <w:rPr>
                <w:rFonts w:ascii="Arial" w:eastAsia="Calibri" w:hAnsi="Arial" w:cs="Arial"/>
                <w:sz w:val="20"/>
                <w:szCs w:val="24"/>
              </w:rPr>
              <w:t>го  муниц</w:t>
            </w:r>
            <w:r w:rsidRPr="00573EA8">
              <w:rPr>
                <w:rFonts w:ascii="Arial" w:eastAsia="Calibri" w:hAnsi="Arial" w:cs="Arial"/>
                <w:sz w:val="20"/>
                <w:szCs w:val="24"/>
              </w:rPr>
              <w:t>и</w:t>
            </w:r>
            <w:r w:rsidRPr="00573EA8">
              <w:rPr>
                <w:rFonts w:ascii="Arial" w:eastAsia="Calibri" w:hAnsi="Arial" w:cs="Arial"/>
                <w:sz w:val="20"/>
                <w:szCs w:val="24"/>
              </w:rPr>
              <w:t>пального  района»</w:t>
            </w:r>
          </w:p>
          <w:p w:rsidR="00B93639" w:rsidRPr="00573EA8" w:rsidRDefault="00664F37" w:rsidP="00E7396C">
            <w:pPr>
              <w:spacing w:after="0" w:line="240" w:lineRule="auto"/>
              <w:jc w:val="center"/>
              <w:rPr>
                <w:rFonts w:ascii="Arial" w:eastAsia="Calibri" w:hAnsi="Arial" w:cs="Arial"/>
                <w:sz w:val="20"/>
                <w:szCs w:val="24"/>
              </w:rPr>
            </w:pPr>
            <w:r>
              <w:rPr>
                <w:rFonts w:ascii="Arial" w:eastAsia="Calibri" w:hAnsi="Arial" w:cs="Arial"/>
                <w:sz w:val="20"/>
                <w:szCs w:val="24"/>
              </w:rPr>
              <w:t>ОДМК</w:t>
            </w:r>
            <w:r w:rsidR="00B93639" w:rsidRPr="00573EA8">
              <w:rPr>
                <w:rFonts w:ascii="Arial" w:eastAsia="Calibri" w:hAnsi="Arial" w:cs="Arial"/>
                <w:sz w:val="20"/>
                <w:szCs w:val="24"/>
              </w:rPr>
              <w:t>С и Т</w:t>
            </w:r>
          </w:p>
          <w:p w:rsidR="00B93639" w:rsidRPr="00573EA8" w:rsidRDefault="00B93639"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администр</w:t>
            </w:r>
            <w:r w:rsidRPr="00573EA8">
              <w:rPr>
                <w:rFonts w:ascii="Arial" w:eastAsia="Calibri" w:hAnsi="Arial" w:cs="Arial"/>
                <w:sz w:val="20"/>
                <w:szCs w:val="24"/>
              </w:rPr>
              <w:t>а</w:t>
            </w:r>
            <w:r w:rsidRPr="00573EA8">
              <w:rPr>
                <w:rFonts w:ascii="Arial" w:eastAsia="Calibri" w:hAnsi="Arial" w:cs="Arial"/>
                <w:sz w:val="20"/>
                <w:szCs w:val="24"/>
              </w:rPr>
              <w:t>ции района</w:t>
            </w:r>
          </w:p>
        </w:tc>
        <w:tc>
          <w:tcPr>
            <w:tcW w:w="1280" w:type="dxa"/>
            <w:gridSpan w:val="2"/>
            <w:tcBorders>
              <w:top w:val="single" w:sz="4" w:space="0" w:color="auto"/>
              <w:left w:val="single" w:sz="4" w:space="0" w:color="auto"/>
              <w:right w:val="single" w:sz="4" w:space="0" w:color="auto"/>
            </w:tcBorders>
            <w:vAlign w:val="center"/>
          </w:tcPr>
          <w:p w:rsidR="00B93639" w:rsidRPr="00573EA8" w:rsidRDefault="00B93639"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88,4</w:t>
            </w:r>
          </w:p>
        </w:tc>
        <w:tc>
          <w:tcPr>
            <w:tcW w:w="1560" w:type="dxa"/>
            <w:gridSpan w:val="2"/>
            <w:tcBorders>
              <w:top w:val="single" w:sz="4" w:space="0" w:color="auto"/>
              <w:left w:val="single" w:sz="4" w:space="0" w:color="auto"/>
              <w:right w:val="single" w:sz="4" w:space="0" w:color="auto"/>
            </w:tcBorders>
          </w:tcPr>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Оформление,  полиграфич</w:t>
            </w:r>
            <w:r w:rsidRPr="00573EA8">
              <w:rPr>
                <w:rFonts w:ascii="Arial" w:eastAsia="Calibri" w:hAnsi="Arial" w:cs="Arial"/>
                <w:sz w:val="20"/>
                <w:szCs w:val="24"/>
              </w:rPr>
              <w:t>е</w:t>
            </w:r>
            <w:r w:rsidRPr="00573EA8">
              <w:rPr>
                <w:rFonts w:ascii="Arial" w:eastAsia="Calibri" w:hAnsi="Arial" w:cs="Arial"/>
                <w:sz w:val="20"/>
                <w:szCs w:val="24"/>
              </w:rPr>
              <w:t>ская  проду</w:t>
            </w:r>
            <w:r w:rsidRPr="00573EA8">
              <w:rPr>
                <w:rFonts w:ascii="Arial" w:eastAsia="Calibri" w:hAnsi="Arial" w:cs="Arial"/>
                <w:sz w:val="20"/>
                <w:szCs w:val="24"/>
              </w:rPr>
              <w:t>к</w:t>
            </w:r>
            <w:r w:rsidRPr="00573EA8">
              <w:rPr>
                <w:rFonts w:ascii="Arial" w:eastAsia="Calibri" w:hAnsi="Arial" w:cs="Arial"/>
                <w:sz w:val="20"/>
                <w:szCs w:val="24"/>
              </w:rPr>
              <w:t xml:space="preserve">ция – </w:t>
            </w:r>
            <w:r w:rsidR="00DA0924">
              <w:rPr>
                <w:rFonts w:ascii="Arial" w:eastAsia="Calibri" w:hAnsi="Arial" w:cs="Arial"/>
                <w:sz w:val="20"/>
                <w:szCs w:val="24"/>
              </w:rPr>
              <w:t>55,4, услуга  по  аренде звук</w:t>
            </w:r>
            <w:r w:rsidR="00DA0924">
              <w:rPr>
                <w:rFonts w:ascii="Arial" w:eastAsia="Calibri" w:hAnsi="Arial" w:cs="Arial"/>
                <w:sz w:val="20"/>
                <w:szCs w:val="24"/>
              </w:rPr>
              <w:t>о</w:t>
            </w:r>
            <w:r w:rsidR="00DA0924">
              <w:rPr>
                <w:rFonts w:ascii="Arial" w:eastAsia="Calibri" w:hAnsi="Arial" w:cs="Arial"/>
                <w:sz w:val="20"/>
                <w:szCs w:val="24"/>
              </w:rPr>
              <w:t>вого  и  сцен.оборудования</w:t>
            </w:r>
            <w:r w:rsidRPr="00573EA8">
              <w:rPr>
                <w:rFonts w:ascii="Arial" w:eastAsia="Calibri" w:hAnsi="Arial" w:cs="Arial"/>
                <w:sz w:val="20"/>
                <w:szCs w:val="24"/>
              </w:rPr>
              <w:t xml:space="preserve"> – 33,0</w:t>
            </w:r>
          </w:p>
        </w:tc>
        <w:tc>
          <w:tcPr>
            <w:tcW w:w="1290" w:type="dxa"/>
            <w:gridSpan w:val="2"/>
            <w:tcBorders>
              <w:top w:val="single" w:sz="4" w:space="0" w:color="auto"/>
              <w:left w:val="single" w:sz="4" w:space="0" w:color="auto"/>
              <w:right w:val="single" w:sz="4" w:space="0" w:color="auto"/>
            </w:tcBorders>
            <w:vAlign w:val="center"/>
          </w:tcPr>
          <w:p w:rsidR="00B93639" w:rsidRPr="00573EA8" w:rsidRDefault="00B93639"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35,0</w:t>
            </w:r>
          </w:p>
        </w:tc>
        <w:tc>
          <w:tcPr>
            <w:tcW w:w="1793" w:type="dxa"/>
            <w:tcBorders>
              <w:top w:val="single" w:sz="4" w:space="0" w:color="auto"/>
              <w:left w:val="single" w:sz="4" w:space="0" w:color="auto"/>
              <w:right w:val="single" w:sz="4" w:space="0" w:color="auto"/>
            </w:tcBorders>
          </w:tcPr>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Оформление -30,0;</w:t>
            </w:r>
          </w:p>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полиграфич</w:t>
            </w:r>
            <w:r w:rsidRPr="00573EA8">
              <w:rPr>
                <w:rFonts w:ascii="Arial" w:eastAsia="Calibri" w:hAnsi="Arial" w:cs="Arial"/>
                <w:sz w:val="20"/>
                <w:szCs w:val="24"/>
              </w:rPr>
              <w:t>е</w:t>
            </w:r>
            <w:r w:rsidRPr="00573EA8">
              <w:rPr>
                <w:rFonts w:ascii="Arial" w:eastAsia="Calibri" w:hAnsi="Arial" w:cs="Arial"/>
                <w:sz w:val="20"/>
                <w:szCs w:val="24"/>
              </w:rPr>
              <w:t>ская продукция -5,0</w:t>
            </w:r>
          </w:p>
          <w:p w:rsidR="00B93639" w:rsidRPr="00573EA8" w:rsidRDefault="00B93639" w:rsidP="00E7396C">
            <w:pPr>
              <w:spacing w:after="0" w:line="240" w:lineRule="auto"/>
              <w:rPr>
                <w:rFonts w:ascii="Arial" w:eastAsia="Calibri" w:hAnsi="Arial" w:cs="Arial"/>
                <w:sz w:val="20"/>
                <w:szCs w:val="24"/>
              </w:rPr>
            </w:pPr>
          </w:p>
          <w:p w:rsidR="00B93639" w:rsidRPr="00573EA8" w:rsidRDefault="00B93639" w:rsidP="00E7396C">
            <w:pPr>
              <w:spacing w:after="0" w:line="240" w:lineRule="auto"/>
              <w:rPr>
                <w:rFonts w:ascii="Arial" w:eastAsia="Calibri" w:hAnsi="Arial" w:cs="Arial"/>
                <w:sz w:val="20"/>
                <w:szCs w:val="24"/>
              </w:rPr>
            </w:pPr>
          </w:p>
        </w:tc>
        <w:tc>
          <w:tcPr>
            <w:tcW w:w="1275" w:type="dxa"/>
            <w:gridSpan w:val="2"/>
            <w:tcBorders>
              <w:top w:val="single" w:sz="4" w:space="0" w:color="auto"/>
              <w:left w:val="single" w:sz="4" w:space="0" w:color="auto"/>
              <w:right w:val="single" w:sz="4" w:space="0" w:color="auto"/>
            </w:tcBorders>
            <w:vAlign w:val="center"/>
          </w:tcPr>
          <w:p w:rsidR="00B93639" w:rsidRPr="00573EA8" w:rsidRDefault="00B93639"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40,0</w:t>
            </w:r>
          </w:p>
        </w:tc>
        <w:tc>
          <w:tcPr>
            <w:tcW w:w="1275" w:type="dxa"/>
            <w:gridSpan w:val="2"/>
            <w:tcBorders>
              <w:top w:val="single" w:sz="4" w:space="0" w:color="auto"/>
              <w:left w:val="single" w:sz="4" w:space="0" w:color="auto"/>
            </w:tcBorders>
          </w:tcPr>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Оформл</w:t>
            </w:r>
            <w:r w:rsidRPr="00573EA8">
              <w:rPr>
                <w:rFonts w:ascii="Arial" w:eastAsia="Calibri" w:hAnsi="Arial" w:cs="Arial"/>
                <w:sz w:val="20"/>
                <w:szCs w:val="24"/>
              </w:rPr>
              <w:t>е</w:t>
            </w:r>
            <w:r w:rsidRPr="00573EA8">
              <w:rPr>
                <w:rFonts w:ascii="Arial" w:eastAsia="Calibri" w:hAnsi="Arial" w:cs="Arial"/>
                <w:sz w:val="20"/>
                <w:szCs w:val="24"/>
              </w:rPr>
              <w:t>ние -35,0;</w:t>
            </w:r>
          </w:p>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полигр</w:t>
            </w:r>
            <w:r w:rsidRPr="00573EA8">
              <w:rPr>
                <w:rFonts w:ascii="Arial" w:eastAsia="Calibri" w:hAnsi="Arial" w:cs="Arial"/>
                <w:sz w:val="20"/>
                <w:szCs w:val="24"/>
              </w:rPr>
              <w:t>а</w:t>
            </w:r>
            <w:r w:rsidRPr="00573EA8">
              <w:rPr>
                <w:rFonts w:ascii="Arial" w:eastAsia="Calibri" w:hAnsi="Arial" w:cs="Arial"/>
                <w:sz w:val="20"/>
                <w:szCs w:val="24"/>
              </w:rPr>
              <w:t>фическая продукция -5,0</w:t>
            </w:r>
          </w:p>
          <w:p w:rsidR="00B93639" w:rsidRPr="00573EA8" w:rsidRDefault="00B93639" w:rsidP="00E7396C">
            <w:pPr>
              <w:spacing w:after="0" w:line="240" w:lineRule="auto"/>
              <w:rPr>
                <w:rFonts w:ascii="Arial" w:eastAsia="Calibri" w:hAnsi="Arial" w:cs="Arial"/>
                <w:sz w:val="20"/>
                <w:szCs w:val="24"/>
              </w:rPr>
            </w:pPr>
          </w:p>
          <w:p w:rsidR="00B93639" w:rsidRPr="00573EA8" w:rsidRDefault="00B93639" w:rsidP="00E7396C">
            <w:pPr>
              <w:spacing w:after="0" w:line="240" w:lineRule="auto"/>
              <w:rPr>
                <w:rFonts w:ascii="Arial" w:eastAsia="Calibri" w:hAnsi="Arial" w:cs="Arial"/>
                <w:sz w:val="20"/>
                <w:szCs w:val="24"/>
              </w:rPr>
            </w:pPr>
          </w:p>
        </w:tc>
        <w:tc>
          <w:tcPr>
            <w:tcW w:w="1275" w:type="dxa"/>
            <w:gridSpan w:val="2"/>
            <w:tcBorders>
              <w:top w:val="single" w:sz="4" w:space="0" w:color="auto"/>
              <w:left w:val="single" w:sz="4" w:space="0" w:color="auto"/>
            </w:tcBorders>
          </w:tcPr>
          <w:p w:rsidR="00B93639" w:rsidRDefault="00B93639" w:rsidP="00E7396C">
            <w:pPr>
              <w:spacing w:after="0" w:line="240" w:lineRule="auto"/>
              <w:rPr>
                <w:rFonts w:ascii="Arial" w:eastAsia="Calibri" w:hAnsi="Arial" w:cs="Arial"/>
                <w:sz w:val="20"/>
                <w:szCs w:val="24"/>
              </w:rPr>
            </w:pPr>
          </w:p>
          <w:p w:rsidR="00B93639" w:rsidRPr="00B93639" w:rsidRDefault="00B93639" w:rsidP="00B93639">
            <w:pPr>
              <w:rPr>
                <w:rFonts w:ascii="Arial" w:eastAsia="Calibri" w:hAnsi="Arial" w:cs="Arial"/>
                <w:sz w:val="20"/>
                <w:szCs w:val="24"/>
              </w:rPr>
            </w:pPr>
          </w:p>
          <w:p w:rsidR="00B93639" w:rsidRDefault="00B93639" w:rsidP="00B93639">
            <w:pPr>
              <w:rPr>
                <w:rFonts w:ascii="Arial" w:eastAsia="Calibri" w:hAnsi="Arial" w:cs="Arial"/>
                <w:sz w:val="20"/>
                <w:szCs w:val="24"/>
              </w:rPr>
            </w:pPr>
          </w:p>
          <w:p w:rsidR="00B93639" w:rsidRPr="00B93639" w:rsidRDefault="00B93639" w:rsidP="00B93639">
            <w:pPr>
              <w:jc w:val="center"/>
              <w:rPr>
                <w:rFonts w:ascii="Arial" w:eastAsia="Calibri" w:hAnsi="Arial" w:cs="Arial"/>
                <w:sz w:val="20"/>
                <w:szCs w:val="24"/>
              </w:rPr>
            </w:pPr>
            <w:r>
              <w:rPr>
                <w:rFonts w:ascii="Arial" w:eastAsia="Calibri" w:hAnsi="Arial" w:cs="Arial"/>
                <w:sz w:val="20"/>
                <w:szCs w:val="24"/>
              </w:rPr>
              <w:t>40,0</w:t>
            </w:r>
          </w:p>
        </w:tc>
        <w:tc>
          <w:tcPr>
            <w:tcW w:w="1276" w:type="dxa"/>
            <w:gridSpan w:val="2"/>
            <w:tcBorders>
              <w:top w:val="single" w:sz="4" w:space="0" w:color="auto"/>
              <w:left w:val="single" w:sz="4" w:space="0" w:color="auto"/>
            </w:tcBorders>
          </w:tcPr>
          <w:p w:rsidR="00B93639" w:rsidRPr="00573EA8" w:rsidRDefault="00B93639" w:rsidP="00B93639">
            <w:pPr>
              <w:spacing w:after="0" w:line="240" w:lineRule="auto"/>
              <w:rPr>
                <w:rFonts w:ascii="Arial" w:eastAsia="Calibri" w:hAnsi="Arial" w:cs="Arial"/>
                <w:sz w:val="20"/>
                <w:szCs w:val="24"/>
              </w:rPr>
            </w:pPr>
            <w:r w:rsidRPr="00573EA8">
              <w:rPr>
                <w:rFonts w:ascii="Arial" w:eastAsia="Calibri" w:hAnsi="Arial" w:cs="Arial"/>
                <w:sz w:val="20"/>
                <w:szCs w:val="24"/>
              </w:rPr>
              <w:t>Оформл</w:t>
            </w:r>
            <w:r w:rsidRPr="00573EA8">
              <w:rPr>
                <w:rFonts w:ascii="Arial" w:eastAsia="Calibri" w:hAnsi="Arial" w:cs="Arial"/>
                <w:sz w:val="20"/>
                <w:szCs w:val="24"/>
              </w:rPr>
              <w:t>е</w:t>
            </w:r>
            <w:r w:rsidRPr="00573EA8">
              <w:rPr>
                <w:rFonts w:ascii="Arial" w:eastAsia="Calibri" w:hAnsi="Arial" w:cs="Arial"/>
                <w:sz w:val="20"/>
                <w:szCs w:val="24"/>
              </w:rPr>
              <w:t>ние -35,0;</w:t>
            </w:r>
          </w:p>
          <w:p w:rsidR="00B93639" w:rsidRPr="00573EA8" w:rsidRDefault="00B93639" w:rsidP="00B93639">
            <w:pPr>
              <w:spacing w:after="0" w:line="240" w:lineRule="auto"/>
              <w:rPr>
                <w:rFonts w:ascii="Arial" w:eastAsia="Calibri" w:hAnsi="Arial" w:cs="Arial"/>
                <w:sz w:val="20"/>
                <w:szCs w:val="24"/>
              </w:rPr>
            </w:pPr>
            <w:r w:rsidRPr="00573EA8">
              <w:rPr>
                <w:rFonts w:ascii="Arial" w:eastAsia="Calibri" w:hAnsi="Arial" w:cs="Arial"/>
                <w:sz w:val="20"/>
                <w:szCs w:val="24"/>
              </w:rPr>
              <w:t>полигр</w:t>
            </w:r>
            <w:r w:rsidRPr="00573EA8">
              <w:rPr>
                <w:rFonts w:ascii="Arial" w:eastAsia="Calibri" w:hAnsi="Arial" w:cs="Arial"/>
                <w:sz w:val="20"/>
                <w:szCs w:val="24"/>
              </w:rPr>
              <w:t>а</w:t>
            </w:r>
            <w:r w:rsidRPr="00573EA8">
              <w:rPr>
                <w:rFonts w:ascii="Arial" w:eastAsia="Calibri" w:hAnsi="Arial" w:cs="Arial"/>
                <w:sz w:val="20"/>
                <w:szCs w:val="24"/>
              </w:rPr>
              <w:t>фическая продукция -5,0</w:t>
            </w:r>
          </w:p>
          <w:p w:rsidR="00B93639" w:rsidRPr="00573EA8" w:rsidRDefault="00B93639" w:rsidP="00B93639">
            <w:pPr>
              <w:spacing w:after="0" w:line="240" w:lineRule="auto"/>
              <w:rPr>
                <w:rFonts w:ascii="Arial" w:eastAsia="Calibri" w:hAnsi="Arial" w:cs="Arial"/>
                <w:sz w:val="20"/>
                <w:szCs w:val="24"/>
              </w:rPr>
            </w:pPr>
          </w:p>
          <w:p w:rsidR="00B93639" w:rsidRPr="00573EA8" w:rsidRDefault="00B93639" w:rsidP="00E7396C">
            <w:pPr>
              <w:spacing w:after="0" w:line="240" w:lineRule="auto"/>
              <w:rPr>
                <w:rFonts w:ascii="Arial" w:eastAsia="Calibri" w:hAnsi="Arial" w:cs="Arial"/>
                <w:sz w:val="20"/>
                <w:szCs w:val="24"/>
              </w:rPr>
            </w:pPr>
          </w:p>
        </w:tc>
      </w:tr>
      <w:tr w:rsidR="002A7C97" w:rsidRPr="00573EA8" w:rsidTr="002A7C97">
        <w:trPr>
          <w:gridAfter w:val="1"/>
          <w:wAfter w:w="61" w:type="dxa"/>
          <w:trHeight w:val="412"/>
        </w:trPr>
        <w:tc>
          <w:tcPr>
            <w:tcW w:w="775" w:type="dxa"/>
            <w:gridSpan w:val="2"/>
            <w:tcBorders>
              <w:top w:val="single" w:sz="4" w:space="0" w:color="auto"/>
              <w:right w:val="single" w:sz="4" w:space="0" w:color="auto"/>
            </w:tcBorders>
          </w:tcPr>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2.10</w:t>
            </w:r>
          </w:p>
        </w:tc>
        <w:tc>
          <w:tcPr>
            <w:tcW w:w="2269" w:type="dxa"/>
            <w:gridSpan w:val="2"/>
            <w:tcBorders>
              <w:top w:val="single" w:sz="4" w:space="0" w:color="auto"/>
              <w:left w:val="single" w:sz="4" w:space="0" w:color="auto"/>
              <w:right w:val="single" w:sz="4" w:space="0" w:color="auto"/>
            </w:tcBorders>
          </w:tcPr>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Районное  меропри</w:t>
            </w:r>
            <w:r w:rsidRPr="00573EA8">
              <w:rPr>
                <w:rFonts w:ascii="Arial" w:eastAsia="Calibri" w:hAnsi="Arial" w:cs="Arial"/>
                <w:sz w:val="20"/>
                <w:szCs w:val="24"/>
              </w:rPr>
              <w:t>я</w:t>
            </w:r>
            <w:r w:rsidRPr="00573EA8">
              <w:rPr>
                <w:rFonts w:ascii="Arial" w:eastAsia="Calibri" w:hAnsi="Arial" w:cs="Arial"/>
                <w:sz w:val="20"/>
                <w:szCs w:val="24"/>
              </w:rPr>
              <w:t>тие, посвященное 30-летию вывода   с</w:t>
            </w:r>
            <w:r w:rsidRPr="00573EA8">
              <w:rPr>
                <w:rFonts w:ascii="Arial" w:eastAsia="Calibri" w:hAnsi="Arial" w:cs="Arial"/>
                <w:sz w:val="20"/>
                <w:szCs w:val="24"/>
              </w:rPr>
              <w:t>о</w:t>
            </w:r>
            <w:r w:rsidRPr="00573EA8">
              <w:rPr>
                <w:rFonts w:ascii="Arial" w:eastAsia="Calibri" w:hAnsi="Arial" w:cs="Arial"/>
                <w:sz w:val="20"/>
                <w:szCs w:val="24"/>
              </w:rPr>
              <w:t>ветских  войск из  Афганистана</w:t>
            </w:r>
          </w:p>
        </w:tc>
        <w:tc>
          <w:tcPr>
            <w:tcW w:w="1572" w:type="dxa"/>
            <w:gridSpan w:val="3"/>
            <w:tcBorders>
              <w:top w:val="single" w:sz="4" w:space="0" w:color="auto"/>
              <w:left w:val="single" w:sz="4" w:space="0" w:color="auto"/>
              <w:right w:val="single" w:sz="4" w:space="0" w:color="auto"/>
            </w:tcBorders>
          </w:tcPr>
          <w:p w:rsidR="00B93639" w:rsidRPr="00573EA8" w:rsidRDefault="00B93639"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МКУК «Све</w:t>
            </w:r>
            <w:r w:rsidRPr="00573EA8">
              <w:rPr>
                <w:rFonts w:ascii="Arial" w:eastAsia="Calibri" w:hAnsi="Arial" w:cs="Arial"/>
                <w:sz w:val="20"/>
                <w:szCs w:val="24"/>
              </w:rPr>
              <w:t>т</w:t>
            </w:r>
            <w:r w:rsidRPr="00573EA8">
              <w:rPr>
                <w:rFonts w:ascii="Arial" w:eastAsia="Calibri" w:hAnsi="Arial" w:cs="Arial"/>
                <w:sz w:val="20"/>
                <w:szCs w:val="24"/>
              </w:rPr>
              <w:t>лоярский  центр  кул</w:t>
            </w:r>
            <w:r w:rsidRPr="00573EA8">
              <w:rPr>
                <w:rFonts w:ascii="Arial" w:eastAsia="Calibri" w:hAnsi="Arial" w:cs="Arial"/>
                <w:sz w:val="20"/>
                <w:szCs w:val="24"/>
              </w:rPr>
              <w:t>ь</w:t>
            </w:r>
            <w:r w:rsidRPr="00573EA8">
              <w:rPr>
                <w:rFonts w:ascii="Arial" w:eastAsia="Calibri" w:hAnsi="Arial" w:cs="Arial"/>
                <w:sz w:val="20"/>
                <w:szCs w:val="24"/>
              </w:rPr>
              <w:t>туры, досуга  и  библиоте</w:t>
            </w:r>
            <w:r w:rsidRPr="00573EA8">
              <w:rPr>
                <w:rFonts w:ascii="Arial" w:eastAsia="Calibri" w:hAnsi="Arial" w:cs="Arial"/>
                <w:sz w:val="20"/>
                <w:szCs w:val="24"/>
              </w:rPr>
              <w:t>ч</w:t>
            </w:r>
            <w:r w:rsidRPr="00573EA8">
              <w:rPr>
                <w:rFonts w:ascii="Arial" w:eastAsia="Calibri" w:hAnsi="Arial" w:cs="Arial"/>
                <w:sz w:val="20"/>
                <w:szCs w:val="24"/>
              </w:rPr>
              <w:t>ного обслуж</w:t>
            </w:r>
            <w:r w:rsidRPr="00573EA8">
              <w:rPr>
                <w:rFonts w:ascii="Arial" w:eastAsia="Calibri" w:hAnsi="Arial" w:cs="Arial"/>
                <w:sz w:val="20"/>
                <w:szCs w:val="24"/>
              </w:rPr>
              <w:t>и</w:t>
            </w:r>
            <w:r w:rsidRPr="00573EA8">
              <w:rPr>
                <w:rFonts w:ascii="Arial" w:eastAsia="Calibri" w:hAnsi="Arial" w:cs="Arial"/>
                <w:sz w:val="20"/>
                <w:szCs w:val="24"/>
              </w:rPr>
              <w:t>вания»</w:t>
            </w:r>
          </w:p>
          <w:p w:rsidR="00B93639" w:rsidRPr="00573EA8" w:rsidRDefault="00B93639" w:rsidP="00E7396C">
            <w:pPr>
              <w:spacing w:after="0" w:line="240" w:lineRule="auto"/>
              <w:jc w:val="center"/>
              <w:rPr>
                <w:rFonts w:ascii="Arial" w:eastAsia="Calibri" w:hAnsi="Arial" w:cs="Arial"/>
                <w:sz w:val="20"/>
                <w:szCs w:val="24"/>
              </w:rPr>
            </w:pPr>
          </w:p>
          <w:p w:rsidR="00B93639" w:rsidRPr="00573EA8" w:rsidRDefault="00664F37" w:rsidP="00E7396C">
            <w:pPr>
              <w:spacing w:after="0" w:line="240" w:lineRule="auto"/>
              <w:jc w:val="center"/>
              <w:rPr>
                <w:rFonts w:ascii="Arial" w:eastAsia="Calibri" w:hAnsi="Arial" w:cs="Arial"/>
                <w:sz w:val="20"/>
                <w:szCs w:val="24"/>
              </w:rPr>
            </w:pPr>
            <w:r>
              <w:rPr>
                <w:rFonts w:ascii="Arial" w:eastAsia="Calibri" w:hAnsi="Arial" w:cs="Arial"/>
                <w:sz w:val="20"/>
                <w:szCs w:val="24"/>
              </w:rPr>
              <w:t>ОДМК</w:t>
            </w:r>
            <w:r w:rsidR="00B93639" w:rsidRPr="00573EA8">
              <w:rPr>
                <w:rFonts w:ascii="Arial" w:eastAsia="Calibri" w:hAnsi="Arial" w:cs="Arial"/>
                <w:sz w:val="20"/>
                <w:szCs w:val="24"/>
              </w:rPr>
              <w:t>С иТ</w:t>
            </w:r>
          </w:p>
          <w:p w:rsidR="00B93639" w:rsidRPr="00573EA8" w:rsidRDefault="00B93639"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администр</w:t>
            </w:r>
            <w:r w:rsidRPr="00573EA8">
              <w:rPr>
                <w:rFonts w:ascii="Arial" w:eastAsia="Calibri" w:hAnsi="Arial" w:cs="Arial"/>
                <w:sz w:val="20"/>
                <w:szCs w:val="24"/>
              </w:rPr>
              <w:t>а</w:t>
            </w:r>
            <w:r w:rsidRPr="00573EA8">
              <w:rPr>
                <w:rFonts w:ascii="Arial" w:eastAsia="Calibri" w:hAnsi="Arial" w:cs="Arial"/>
                <w:sz w:val="20"/>
                <w:szCs w:val="24"/>
              </w:rPr>
              <w:t>ции района</w:t>
            </w:r>
          </w:p>
        </w:tc>
        <w:tc>
          <w:tcPr>
            <w:tcW w:w="1280" w:type="dxa"/>
            <w:gridSpan w:val="2"/>
            <w:tcBorders>
              <w:top w:val="single" w:sz="4" w:space="0" w:color="auto"/>
              <w:left w:val="single" w:sz="4" w:space="0" w:color="auto"/>
              <w:right w:val="single" w:sz="4" w:space="0" w:color="auto"/>
            </w:tcBorders>
            <w:vAlign w:val="center"/>
          </w:tcPr>
          <w:p w:rsidR="00B93639" w:rsidRPr="00573EA8" w:rsidRDefault="00B93639"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7,7</w:t>
            </w:r>
          </w:p>
        </w:tc>
        <w:tc>
          <w:tcPr>
            <w:tcW w:w="1560" w:type="dxa"/>
            <w:gridSpan w:val="2"/>
            <w:tcBorders>
              <w:top w:val="single" w:sz="4" w:space="0" w:color="auto"/>
              <w:left w:val="single" w:sz="4" w:space="0" w:color="auto"/>
              <w:right w:val="single" w:sz="4" w:space="0" w:color="auto"/>
            </w:tcBorders>
          </w:tcPr>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Оформление -7,7</w:t>
            </w:r>
          </w:p>
        </w:tc>
        <w:tc>
          <w:tcPr>
            <w:tcW w:w="1290" w:type="dxa"/>
            <w:gridSpan w:val="2"/>
            <w:tcBorders>
              <w:top w:val="single" w:sz="4" w:space="0" w:color="auto"/>
              <w:left w:val="single" w:sz="4" w:space="0" w:color="auto"/>
              <w:right w:val="single" w:sz="4" w:space="0" w:color="auto"/>
            </w:tcBorders>
            <w:vAlign w:val="center"/>
          </w:tcPr>
          <w:p w:rsidR="00B93639" w:rsidRPr="00573EA8" w:rsidRDefault="00B93639" w:rsidP="00E7396C">
            <w:pPr>
              <w:spacing w:after="0" w:line="240" w:lineRule="auto"/>
              <w:jc w:val="center"/>
              <w:rPr>
                <w:rFonts w:ascii="Arial" w:eastAsia="Calibri" w:hAnsi="Arial" w:cs="Arial"/>
                <w:sz w:val="20"/>
                <w:szCs w:val="24"/>
              </w:rPr>
            </w:pPr>
          </w:p>
        </w:tc>
        <w:tc>
          <w:tcPr>
            <w:tcW w:w="1793" w:type="dxa"/>
            <w:tcBorders>
              <w:top w:val="single" w:sz="4" w:space="0" w:color="auto"/>
              <w:left w:val="single" w:sz="4" w:space="0" w:color="auto"/>
              <w:right w:val="single" w:sz="4" w:space="0" w:color="auto"/>
            </w:tcBorders>
          </w:tcPr>
          <w:p w:rsidR="00B93639" w:rsidRPr="00573EA8" w:rsidRDefault="00B93639" w:rsidP="00E7396C">
            <w:pPr>
              <w:spacing w:after="0" w:line="240" w:lineRule="auto"/>
              <w:rPr>
                <w:rFonts w:ascii="Arial" w:eastAsia="Calibri" w:hAnsi="Arial" w:cs="Arial"/>
                <w:sz w:val="20"/>
                <w:szCs w:val="24"/>
              </w:rPr>
            </w:pPr>
          </w:p>
        </w:tc>
        <w:tc>
          <w:tcPr>
            <w:tcW w:w="1275" w:type="dxa"/>
            <w:gridSpan w:val="2"/>
            <w:tcBorders>
              <w:top w:val="single" w:sz="4" w:space="0" w:color="auto"/>
              <w:left w:val="single" w:sz="4" w:space="0" w:color="auto"/>
              <w:right w:val="single" w:sz="4" w:space="0" w:color="auto"/>
            </w:tcBorders>
            <w:vAlign w:val="center"/>
          </w:tcPr>
          <w:p w:rsidR="00B93639" w:rsidRPr="00573EA8" w:rsidRDefault="00B93639" w:rsidP="00E7396C">
            <w:pPr>
              <w:spacing w:after="0" w:line="240" w:lineRule="auto"/>
              <w:jc w:val="center"/>
              <w:rPr>
                <w:rFonts w:ascii="Arial" w:eastAsia="Calibri" w:hAnsi="Arial" w:cs="Arial"/>
                <w:sz w:val="20"/>
                <w:szCs w:val="24"/>
              </w:rPr>
            </w:pPr>
          </w:p>
        </w:tc>
        <w:tc>
          <w:tcPr>
            <w:tcW w:w="1275" w:type="dxa"/>
            <w:gridSpan w:val="2"/>
            <w:tcBorders>
              <w:top w:val="single" w:sz="4" w:space="0" w:color="auto"/>
              <w:left w:val="single" w:sz="4" w:space="0" w:color="auto"/>
            </w:tcBorders>
          </w:tcPr>
          <w:p w:rsidR="00B93639" w:rsidRPr="00573EA8" w:rsidRDefault="00B93639" w:rsidP="00E7396C">
            <w:pPr>
              <w:spacing w:after="0" w:line="240" w:lineRule="auto"/>
              <w:rPr>
                <w:rFonts w:ascii="Arial" w:eastAsia="Calibri" w:hAnsi="Arial" w:cs="Arial"/>
                <w:sz w:val="20"/>
                <w:szCs w:val="24"/>
              </w:rPr>
            </w:pPr>
          </w:p>
        </w:tc>
        <w:tc>
          <w:tcPr>
            <w:tcW w:w="1275" w:type="dxa"/>
            <w:gridSpan w:val="2"/>
            <w:tcBorders>
              <w:top w:val="single" w:sz="4" w:space="0" w:color="auto"/>
              <w:left w:val="single" w:sz="4" w:space="0" w:color="auto"/>
            </w:tcBorders>
          </w:tcPr>
          <w:p w:rsidR="00B93639" w:rsidRPr="00573EA8" w:rsidRDefault="00B93639" w:rsidP="00E7396C">
            <w:pPr>
              <w:spacing w:after="0" w:line="240" w:lineRule="auto"/>
              <w:rPr>
                <w:rFonts w:ascii="Arial" w:eastAsia="Calibri" w:hAnsi="Arial" w:cs="Arial"/>
                <w:sz w:val="20"/>
                <w:szCs w:val="24"/>
              </w:rPr>
            </w:pPr>
          </w:p>
        </w:tc>
        <w:tc>
          <w:tcPr>
            <w:tcW w:w="1276" w:type="dxa"/>
            <w:gridSpan w:val="2"/>
            <w:tcBorders>
              <w:top w:val="single" w:sz="4" w:space="0" w:color="auto"/>
              <w:left w:val="single" w:sz="4" w:space="0" w:color="auto"/>
            </w:tcBorders>
          </w:tcPr>
          <w:p w:rsidR="00B93639" w:rsidRPr="00573EA8" w:rsidRDefault="00B93639" w:rsidP="00E7396C">
            <w:pPr>
              <w:spacing w:after="0" w:line="240" w:lineRule="auto"/>
              <w:rPr>
                <w:rFonts w:ascii="Arial" w:eastAsia="Calibri" w:hAnsi="Arial" w:cs="Arial"/>
                <w:sz w:val="20"/>
                <w:szCs w:val="24"/>
              </w:rPr>
            </w:pPr>
          </w:p>
        </w:tc>
      </w:tr>
      <w:tr w:rsidR="002A7C97" w:rsidRPr="00573EA8" w:rsidTr="002A7C97">
        <w:trPr>
          <w:gridAfter w:val="1"/>
          <w:wAfter w:w="61" w:type="dxa"/>
        </w:trPr>
        <w:tc>
          <w:tcPr>
            <w:tcW w:w="775" w:type="dxa"/>
            <w:gridSpan w:val="2"/>
            <w:tcBorders>
              <w:right w:val="single" w:sz="4" w:space="0" w:color="auto"/>
            </w:tcBorders>
          </w:tcPr>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2.11</w:t>
            </w:r>
          </w:p>
        </w:tc>
        <w:tc>
          <w:tcPr>
            <w:tcW w:w="2269" w:type="dxa"/>
            <w:gridSpan w:val="2"/>
            <w:tcBorders>
              <w:left w:val="single" w:sz="4" w:space="0" w:color="auto"/>
              <w:right w:val="single" w:sz="4" w:space="0" w:color="auto"/>
            </w:tcBorders>
          </w:tcPr>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Праздничное   мер</w:t>
            </w:r>
            <w:r w:rsidRPr="00573EA8">
              <w:rPr>
                <w:rFonts w:ascii="Arial" w:eastAsia="Calibri" w:hAnsi="Arial" w:cs="Arial"/>
                <w:sz w:val="20"/>
                <w:szCs w:val="24"/>
              </w:rPr>
              <w:t>о</w:t>
            </w:r>
            <w:r w:rsidRPr="00573EA8">
              <w:rPr>
                <w:rFonts w:ascii="Arial" w:eastAsia="Calibri" w:hAnsi="Arial" w:cs="Arial"/>
                <w:sz w:val="20"/>
                <w:szCs w:val="24"/>
              </w:rPr>
              <w:t>приятие,  посвяще</w:t>
            </w:r>
            <w:r w:rsidRPr="00573EA8">
              <w:rPr>
                <w:rFonts w:ascii="Arial" w:eastAsia="Calibri" w:hAnsi="Arial" w:cs="Arial"/>
                <w:sz w:val="20"/>
                <w:szCs w:val="24"/>
              </w:rPr>
              <w:t>н</w:t>
            </w:r>
            <w:r w:rsidRPr="00573EA8">
              <w:rPr>
                <w:rFonts w:ascii="Arial" w:eastAsia="Calibri" w:hAnsi="Arial" w:cs="Arial"/>
                <w:sz w:val="20"/>
                <w:szCs w:val="24"/>
              </w:rPr>
              <w:t>ное  Дню  России  «С  милой Родины  моей  начинается  Россия»</w:t>
            </w:r>
          </w:p>
        </w:tc>
        <w:tc>
          <w:tcPr>
            <w:tcW w:w="1572" w:type="dxa"/>
            <w:gridSpan w:val="3"/>
            <w:tcBorders>
              <w:left w:val="single" w:sz="4" w:space="0" w:color="auto"/>
              <w:right w:val="single" w:sz="4" w:space="0" w:color="auto"/>
            </w:tcBorders>
          </w:tcPr>
          <w:p w:rsidR="00B93639" w:rsidRPr="00573EA8" w:rsidRDefault="00B93639"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МКУК «Све</w:t>
            </w:r>
            <w:r w:rsidRPr="00573EA8">
              <w:rPr>
                <w:rFonts w:ascii="Arial" w:eastAsia="Calibri" w:hAnsi="Arial" w:cs="Arial"/>
                <w:sz w:val="20"/>
                <w:szCs w:val="24"/>
              </w:rPr>
              <w:t>т</w:t>
            </w:r>
            <w:r w:rsidRPr="00573EA8">
              <w:rPr>
                <w:rFonts w:ascii="Arial" w:eastAsia="Calibri" w:hAnsi="Arial" w:cs="Arial"/>
                <w:sz w:val="20"/>
                <w:szCs w:val="24"/>
              </w:rPr>
              <w:t>лоярский  центр  кул</w:t>
            </w:r>
            <w:r w:rsidRPr="00573EA8">
              <w:rPr>
                <w:rFonts w:ascii="Arial" w:eastAsia="Calibri" w:hAnsi="Arial" w:cs="Arial"/>
                <w:sz w:val="20"/>
                <w:szCs w:val="24"/>
              </w:rPr>
              <w:t>ь</w:t>
            </w:r>
            <w:r w:rsidRPr="00573EA8">
              <w:rPr>
                <w:rFonts w:ascii="Arial" w:eastAsia="Calibri" w:hAnsi="Arial" w:cs="Arial"/>
                <w:sz w:val="20"/>
                <w:szCs w:val="24"/>
              </w:rPr>
              <w:t>туры, досуга  и  библиоте</w:t>
            </w:r>
            <w:r w:rsidRPr="00573EA8">
              <w:rPr>
                <w:rFonts w:ascii="Arial" w:eastAsia="Calibri" w:hAnsi="Arial" w:cs="Arial"/>
                <w:sz w:val="20"/>
                <w:szCs w:val="24"/>
              </w:rPr>
              <w:t>ч</w:t>
            </w:r>
            <w:r w:rsidRPr="00573EA8">
              <w:rPr>
                <w:rFonts w:ascii="Arial" w:eastAsia="Calibri" w:hAnsi="Arial" w:cs="Arial"/>
                <w:sz w:val="20"/>
                <w:szCs w:val="24"/>
              </w:rPr>
              <w:t>ного обслуж</w:t>
            </w:r>
            <w:r w:rsidRPr="00573EA8">
              <w:rPr>
                <w:rFonts w:ascii="Arial" w:eastAsia="Calibri" w:hAnsi="Arial" w:cs="Arial"/>
                <w:sz w:val="20"/>
                <w:szCs w:val="24"/>
              </w:rPr>
              <w:t>и</w:t>
            </w:r>
            <w:r w:rsidRPr="00573EA8">
              <w:rPr>
                <w:rFonts w:ascii="Arial" w:eastAsia="Calibri" w:hAnsi="Arial" w:cs="Arial"/>
                <w:sz w:val="20"/>
                <w:szCs w:val="24"/>
              </w:rPr>
              <w:t>вания</w:t>
            </w:r>
          </w:p>
          <w:p w:rsidR="00B93639" w:rsidRPr="00573EA8" w:rsidRDefault="00664F37" w:rsidP="00B93639">
            <w:pPr>
              <w:spacing w:after="0" w:line="240" w:lineRule="auto"/>
              <w:jc w:val="center"/>
              <w:rPr>
                <w:rFonts w:ascii="Arial" w:eastAsia="Calibri" w:hAnsi="Arial" w:cs="Arial"/>
                <w:sz w:val="20"/>
                <w:szCs w:val="24"/>
              </w:rPr>
            </w:pPr>
            <w:r>
              <w:rPr>
                <w:rFonts w:ascii="Arial" w:eastAsia="Calibri" w:hAnsi="Arial" w:cs="Arial"/>
                <w:sz w:val="20"/>
                <w:szCs w:val="24"/>
              </w:rPr>
              <w:t>ОДМК</w:t>
            </w:r>
            <w:r w:rsidR="00B93639" w:rsidRPr="00573EA8">
              <w:rPr>
                <w:rFonts w:ascii="Arial" w:eastAsia="Calibri" w:hAnsi="Arial" w:cs="Arial"/>
                <w:sz w:val="20"/>
                <w:szCs w:val="24"/>
              </w:rPr>
              <w:t>С и Т</w:t>
            </w:r>
          </w:p>
          <w:p w:rsidR="00B93639" w:rsidRPr="00573EA8" w:rsidRDefault="00B93639"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администр</w:t>
            </w:r>
            <w:r w:rsidRPr="00573EA8">
              <w:rPr>
                <w:rFonts w:ascii="Arial" w:eastAsia="Calibri" w:hAnsi="Arial" w:cs="Arial"/>
                <w:sz w:val="20"/>
                <w:szCs w:val="24"/>
              </w:rPr>
              <w:t>а</w:t>
            </w:r>
            <w:r w:rsidRPr="00573EA8">
              <w:rPr>
                <w:rFonts w:ascii="Arial" w:eastAsia="Calibri" w:hAnsi="Arial" w:cs="Arial"/>
                <w:sz w:val="20"/>
                <w:szCs w:val="24"/>
              </w:rPr>
              <w:t>ции района</w:t>
            </w:r>
          </w:p>
        </w:tc>
        <w:tc>
          <w:tcPr>
            <w:tcW w:w="1280" w:type="dxa"/>
            <w:gridSpan w:val="2"/>
            <w:tcBorders>
              <w:left w:val="single" w:sz="4" w:space="0" w:color="auto"/>
              <w:right w:val="single" w:sz="4" w:space="0" w:color="auto"/>
            </w:tcBorders>
            <w:vAlign w:val="center"/>
          </w:tcPr>
          <w:p w:rsidR="00B93639" w:rsidRPr="00573EA8" w:rsidRDefault="00B93639"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5,5</w:t>
            </w:r>
          </w:p>
        </w:tc>
        <w:tc>
          <w:tcPr>
            <w:tcW w:w="1560" w:type="dxa"/>
            <w:gridSpan w:val="2"/>
            <w:tcBorders>
              <w:left w:val="single" w:sz="4" w:space="0" w:color="auto"/>
              <w:right w:val="single" w:sz="4" w:space="0" w:color="auto"/>
            </w:tcBorders>
          </w:tcPr>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Сувенирная    продукция – 5,5</w:t>
            </w:r>
          </w:p>
        </w:tc>
        <w:tc>
          <w:tcPr>
            <w:tcW w:w="1290" w:type="dxa"/>
            <w:gridSpan w:val="2"/>
            <w:tcBorders>
              <w:left w:val="single" w:sz="4" w:space="0" w:color="auto"/>
              <w:right w:val="single" w:sz="4" w:space="0" w:color="auto"/>
            </w:tcBorders>
            <w:vAlign w:val="center"/>
          </w:tcPr>
          <w:p w:rsidR="00B93639" w:rsidRPr="00573EA8" w:rsidRDefault="00B93639" w:rsidP="00E7396C">
            <w:pPr>
              <w:spacing w:after="0" w:line="240" w:lineRule="auto"/>
              <w:rPr>
                <w:rFonts w:ascii="Arial" w:eastAsia="Calibri" w:hAnsi="Arial" w:cs="Arial"/>
                <w:sz w:val="20"/>
                <w:szCs w:val="24"/>
              </w:rPr>
            </w:pPr>
          </w:p>
        </w:tc>
        <w:tc>
          <w:tcPr>
            <w:tcW w:w="1793" w:type="dxa"/>
            <w:tcBorders>
              <w:left w:val="single" w:sz="4" w:space="0" w:color="auto"/>
              <w:right w:val="single" w:sz="4" w:space="0" w:color="auto"/>
            </w:tcBorders>
          </w:tcPr>
          <w:p w:rsidR="00B93639" w:rsidRPr="00573EA8" w:rsidRDefault="00B93639" w:rsidP="00E7396C">
            <w:pPr>
              <w:spacing w:after="0" w:line="240" w:lineRule="auto"/>
              <w:rPr>
                <w:rFonts w:ascii="Arial" w:eastAsia="Calibri" w:hAnsi="Arial" w:cs="Arial"/>
                <w:sz w:val="20"/>
                <w:szCs w:val="24"/>
              </w:rPr>
            </w:pPr>
          </w:p>
        </w:tc>
        <w:tc>
          <w:tcPr>
            <w:tcW w:w="1275" w:type="dxa"/>
            <w:gridSpan w:val="2"/>
            <w:tcBorders>
              <w:left w:val="single" w:sz="4" w:space="0" w:color="auto"/>
              <w:right w:val="single" w:sz="4" w:space="0" w:color="auto"/>
            </w:tcBorders>
            <w:vAlign w:val="center"/>
          </w:tcPr>
          <w:p w:rsidR="00B93639" w:rsidRPr="00573EA8" w:rsidRDefault="00B93639" w:rsidP="00E7396C">
            <w:pPr>
              <w:spacing w:after="0" w:line="240" w:lineRule="auto"/>
              <w:jc w:val="center"/>
              <w:rPr>
                <w:rFonts w:ascii="Arial" w:eastAsia="Calibri" w:hAnsi="Arial" w:cs="Arial"/>
                <w:sz w:val="20"/>
                <w:szCs w:val="24"/>
              </w:rPr>
            </w:pPr>
          </w:p>
        </w:tc>
        <w:tc>
          <w:tcPr>
            <w:tcW w:w="1275" w:type="dxa"/>
            <w:gridSpan w:val="2"/>
            <w:tcBorders>
              <w:left w:val="single" w:sz="4" w:space="0" w:color="auto"/>
            </w:tcBorders>
          </w:tcPr>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 xml:space="preserve"> </w:t>
            </w:r>
          </w:p>
        </w:tc>
        <w:tc>
          <w:tcPr>
            <w:tcW w:w="1275" w:type="dxa"/>
            <w:gridSpan w:val="2"/>
            <w:tcBorders>
              <w:left w:val="single" w:sz="4" w:space="0" w:color="auto"/>
            </w:tcBorders>
          </w:tcPr>
          <w:p w:rsidR="00B93639" w:rsidRPr="00573EA8" w:rsidRDefault="00B93639" w:rsidP="00E7396C">
            <w:pPr>
              <w:spacing w:after="0" w:line="240" w:lineRule="auto"/>
              <w:rPr>
                <w:rFonts w:ascii="Arial" w:eastAsia="Calibri" w:hAnsi="Arial" w:cs="Arial"/>
                <w:sz w:val="20"/>
                <w:szCs w:val="24"/>
              </w:rPr>
            </w:pPr>
          </w:p>
        </w:tc>
        <w:tc>
          <w:tcPr>
            <w:tcW w:w="1276" w:type="dxa"/>
            <w:gridSpan w:val="2"/>
            <w:tcBorders>
              <w:left w:val="single" w:sz="4" w:space="0" w:color="auto"/>
            </w:tcBorders>
          </w:tcPr>
          <w:p w:rsidR="00B93639" w:rsidRPr="00573EA8" w:rsidRDefault="00B93639" w:rsidP="00E7396C">
            <w:pPr>
              <w:spacing w:after="0" w:line="240" w:lineRule="auto"/>
              <w:rPr>
                <w:rFonts w:ascii="Arial" w:eastAsia="Calibri" w:hAnsi="Arial" w:cs="Arial"/>
                <w:sz w:val="20"/>
                <w:szCs w:val="24"/>
              </w:rPr>
            </w:pPr>
          </w:p>
        </w:tc>
      </w:tr>
      <w:tr w:rsidR="002A7C97" w:rsidRPr="00573EA8" w:rsidTr="002A7C97">
        <w:trPr>
          <w:gridAfter w:val="1"/>
          <w:wAfter w:w="61" w:type="dxa"/>
        </w:trPr>
        <w:tc>
          <w:tcPr>
            <w:tcW w:w="775" w:type="dxa"/>
            <w:gridSpan w:val="2"/>
            <w:tcBorders>
              <w:right w:val="single" w:sz="4" w:space="0" w:color="auto"/>
            </w:tcBorders>
          </w:tcPr>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2.12</w:t>
            </w:r>
          </w:p>
        </w:tc>
        <w:tc>
          <w:tcPr>
            <w:tcW w:w="2269" w:type="dxa"/>
            <w:gridSpan w:val="2"/>
            <w:tcBorders>
              <w:left w:val="single" w:sz="4" w:space="0" w:color="auto"/>
              <w:right w:val="single" w:sz="4" w:space="0" w:color="auto"/>
            </w:tcBorders>
          </w:tcPr>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Праздничное  мер</w:t>
            </w:r>
            <w:r w:rsidRPr="00573EA8">
              <w:rPr>
                <w:rFonts w:ascii="Arial" w:eastAsia="Calibri" w:hAnsi="Arial" w:cs="Arial"/>
                <w:sz w:val="20"/>
                <w:szCs w:val="24"/>
              </w:rPr>
              <w:t>о</w:t>
            </w:r>
            <w:r w:rsidRPr="00573EA8">
              <w:rPr>
                <w:rFonts w:ascii="Arial" w:eastAsia="Calibri" w:hAnsi="Arial" w:cs="Arial"/>
                <w:sz w:val="20"/>
                <w:szCs w:val="24"/>
              </w:rPr>
              <w:t>приятие, посвяще</w:t>
            </w:r>
            <w:r w:rsidRPr="00573EA8">
              <w:rPr>
                <w:rFonts w:ascii="Arial" w:eastAsia="Calibri" w:hAnsi="Arial" w:cs="Arial"/>
                <w:sz w:val="20"/>
                <w:szCs w:val="24"/>
              </w:rPr>
              <w:t>н</w:t>
            </w:r>
            <w:r w:rsidRPr="00573EA8">
              <w:rPr>
                <w:rFonts w:ascii="Arial" w:eastAsia="Calibri" w:hAnsi="Arial" w:cs="Arial"/>
                <w:sz w:val="20"/>
                <w:szCs w:val="24"/>
              </w:rPr>
              <w:t xml:space="preserve">ное  40-летию  ДК «Октябрь» МКУК  «Светлоярский  </w:t>
            </w:r>
            <w:r w:rsidRPr="00573EA8">
              <w:rPr>
                <w:rFonts w:ascii="Arial" w:eastAsia="Calibri" w:hAnsi="Arial" w:cs="Arial"/>
                <w:sz w:val="20"/>
                <w:szCs w:val="24"/>
              </w:rPr>
              <w:lastRenderedPageBreak/>
              <w:t>центр культуры, д</w:t>
            </w:r>
            <w:r w:rsidRPr="00573EA8">
              <w:rPr>
                <w:rFonts w:ascii="Arial" w:eastAsia="Calibri" w:hAnsi="Arial" w:cs="Arial"/>
                <w:sz w:val="20"/>
                <w:szCs w:val="24"/>
              </w:rPr>
              <w:t>о</w:t>
            </w:r>
            <w:r w:rsidRPr="00573EA8">
              <w:rPr>
                <w:rFonts w:ascii="Arial" w:eastAsia="Calibri" w:hAnsi="Arial" w:cs="Arial"/>
                <w:sz w:val="20"/>
                <w:szCs w:val="24"/>
              </w:rPr>
              <w:t>суга  и  библиотечн</w:t>
            </w:r>
            <w:r w:rsidRPr="00573EA8">
              <w:rPr>
                <w:rFonts w:ascii="Arial" w:eastAsia="Calibri" w:hAnsi="Arial" w:cs="Arial"/>
                <w:sz w:val="20"/>
                <w:szCs w:val="24"/>
              </w:rPr>
              <w:t>о</w:t>
            </w:r>
            <w:r w:rsidRPr="00573EA8">
              <w:rPr>
                <w:rFonts w:ascii="Arial" w:eastAsia="Calibri" w:hAnsi="Arial" w:cs="Arial"/>
                <w:sz w:val="20"/>
                <w:szCs w:val="24"/>
              </w:rPr>
              <w:t>го  обслуживания»</w:t>
            </w:r>
          </w:p>
        </w:tc>
        <w:tc>
          <w:tcPr>
            <w:tcW w:w="1572" w:type="dxa"/>
            <w:gridSpan w:val="3"/>
            <w:tcBorders>
              <w:left w:val="single" w:sz="4" w:space="0" w:color="auto"/>
              <w:right w:val="single" w:sz="4" w:space="0" w:color="auto"/>
            </w:tcBorders>
          </w:tcPr>
          <w:p w:rsidR="00B93639" w:rsidRPr="00573EA8" w:rsidRDefault="00B93639"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lastRenderedPageBreak/>
              <w:t>МКУК «Све</w:t>
            </w:r>
            <w:r w:rsidRPr="00573EA8">
              <w:rPr>
                <w:rFonts w:ascii="Arial" w:eastAsia="Calibri" w:hAnsi="Arial" w:cs="Arial"/>
                <w:sz w:val="20"/>
                <w:szCs w:val="24"/>
              </w:rPr>
              <w:t>т</w:t>
            </w:r>
            <w:r w:rsidRPr="00573EA8">
              <w:rPr>
                <w:rFonts w:ascii="Arial" w:eastAsia="Calibri" w:hAnsi="Arial" w:cs="Arial"/>
                <w:sz w:val="20"/>
                <w:szCs w:val="24"/>
              </w:rPr>
              <w:t>лоярский  центр  кул</w:t>
            </w:r>
            <w:r w:rsidRPr="00573EA8">
              <w:rPr>
                <w:rFonts w:ascii="Arial" w:eastAsia="Calibri" w:hAnsi="Arial" w:cs="Arial"/>
                <w:sz w:val="20"/>
                <w:szCs w:val="24"/>
              </w:rPr>
              <w:t>ь</w:t>
            </w:r>
            <w:r w:rsidRPr="00573EA8">
              <w:rPr>
                <w:rFonts w:ascii="Arial" w:eastAsia="Calibri" w:hAnsi="Arial" w:cs="Arial"/>
                <w:sz w:val="20"/>
                <w:szCs w:val="24"/>
              </w:rPr>
              <w:t>туры, досуга  и  библиоте</w:t>
            </w:r>
            <w:r w:rsidRPr="00573EA8">
              <w:rPr>
                <w:rFonts w:ascii="Arial" w:eastAsia="Calibri" w:hAnsi="Arial" w:cs="Arial"/>
                <w:sz w:val="20"/>
                <w:szCs w:val="24"/>
              </w:rPr>
              <w:t>ч</w:t>
            </w:r>
            <w:r w:rsidRPr="00573EA8">
              <w:rPr>
                <w:rFonts w:ascii="Arial" w:eastAsia="Calibri" w:hAnsi="Arial" w:cs="Arial"/>
                <w:sz w:val="20"/>
                <w:szCs w:val="24"/>
              </w:rPr>
              <w:lastRenderedPageBreak/>
              <w:t>ного обслуж</w:t>
            </w:r>
            <w:r w:rsidRPr="00573EA8">
              <w:rPr>
                <w:rFonts w:ascii="Arial" w:eastAsia="Calibri" w:hAnsi="Arial" w:cs="Arial"/>
                <w:sz w:val="20"/>
                <w:szCs w:val="24"/>
              </w:rPr>
              <w:t>и</w:t>
            </w:r>
            <w:r w:rsidRPr="00573EA8">
              <w:rPr>
                <w:rFonts w:ascii="Arial" w:eastAsia="Calibri" w:hAnsi="Arial" w:cs="Arial"/>
                <w:sz w:val="20"/>
                <w:szCs w:val="24"/>
              </w:rPr>
              <w:t>вания»</w:t>
            </w:r>
          </w:p>
          <w:p w:rsidR="00B93639" w:rsidRPr="00573EA8" w:rsidRDefault="00B93639" w:rsidP="00E7396C">
            <w:pPr>
              <w:spacing w:after="0" w:line="240" w:lineRule="auto"/>
              <w:rPr>
                <w:rFonts w:ascii="Arial" w:eastAsia="Calibri" w:hAnsi="Arial" w:cs="Arial"/>
                <w:sz w:val="20"/>
                <w:szCs w:val="24"/>
              </w:rPr>
            </w:pPr>
          </w:p>
          <w:p w:rsidR="00B93639" w:rsidRPr="00573EA8" w:rsidRDefault="00664F37" w:rsidP="00E7396C">
            <w:pPr>
              <w:spacing w:after="0" w:line="240" w:lineRule="auto"/>
              <w:jc w:val="center"/>
              <w:rPr>
                <w:rFonts w:ascii="Arial" w:eastAsia="Calibri" w:hAnsi="Arial" w:cs="Arial"/>
                <w:sz w:val="20"/>
                <w:szCs w:val="24"/>
              </w:rPr>
            </w:pPr>
            <w:r>
              <w:rPr>
                <w:rFonts w:ascii="Arial" w:eastAsia="Calibri" w:hAnsi="Arial" w:cs="Arial"/>
                <w:sz w:val="20"/>
                <w:szCs w:val="24"/>
              </w:rPr>
              <w:t>ОДМК</w:t>
            </w:r>
            <w:r w:rsidR="00B93639" w:rsidRPr="00573EA8">
              <w:rPr>
                <w:rFonts w:ascii="Arial" w:eastAsia="Calibri" w:hAnsi="Arial" w:cs="Arial"/>
                <w:sz w:val="20"/>
                <w:szCs w:val="24"/>
              </w:rPr>
              <w:t>С и Т</w:t>
            </w:r>
          </w:p>
          <w:p w:rsidR="00B93639" w:rsidRPr="00573EA8" w:rsidRDefault="00B93639"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администр</w:t>
            </w:r>
            <w:r w:rsidRPr="00573EA8">
              <w:rPr>
                <w:rFonts w:ascii="Arial" w:eastAsia="Calibri" w:hAnsi="Arial" w:cs="Arial"/>
                <w:sz w:val="20"/>
                <w:szCs w:val="24"/>
              </w:rPr>
              <w:t>а</w:t>
            </w:r>
            <w:r w:rsidRPr="00573EA8">
              <w:rPr>
                <w:rFonts w:ascii="Arial" w:eastAsia="Calibri" w:hAnsi="Arial" w:cs="Arial"/>
                <w:sz w:val="20"/>
                <w:szCs w:val="24"/>
              </w:rPr>
              <w:t>ции района</w:t>
            </w:r>
          </w:p>
        </w:tc>
        <w:tc>
          <w:tcPr>
            <w:tcW w:w="1280" w:type="dxa"/>
            <w:gridSpan w:val="2"/>
            <w:tcBorders>
              <w:left w:val="single" w:sz="4" w:space="0" w:color="auto"/>
              <w:right w:val="single" w:sz="4" w:space="0" w:color="auto"/>
            </w:tcBorders>
            <w:vAlign w:val="center"/>
          </w:tcPr>
          <w:p w:rsidR="00B93639" w:rsidRPr="00573EA8" w:rsidRDefault="00B93639" w:rsidP="00E7396C">
            <w:pPr>
              <w:spacing w:after="0" w:line="240" w:lineRule="auto"/>
              <w:jc w:val="center"/>
              <w:rPr>
                <w:rFonts w:ascii="Arial" w:eastAsia="Calibri" w:hAnsi="Arial" w:cs="Arial"/>
                <w:sz w:val="20"/>
                <w:szCs w:val="24"/>
              </w:rPr>
            </w:pPr>
          </w:p>
        </w:tc>
        <w:tc>
          <w:tcPr>
            <w:tcW w:w="1560" w:type="dxa"/>
            <w:gridSpan w:val="2"/>
            <w:tcBorders>
              <w:left w:val="single" w:sz="4" w:space="0" w:color="auto"/>
              <w:right w:val="single" w:sz="4" w:space="0" w:color="auto"/>
            </w:tcBorders>
          </w:tcPr>
          <w:p w:rsidR="00B93639" w:rsidRPr="00573EA8" w:rsidRDefault="00B93639" w:rsidP="00E7396C">
            <w:pPr>
              <w:spacing w:after="0" w:line="240" w:lineRule="auto"/>
              <w:rPr>
                <w:rFonts w:ascii="Arial" w:eastAsia="Calibri" w:hAnsi="Arial" w:cs="Arial"/>
                <w:sz w:val="20"/>
                <w:szCs w:val="24"/>
              </w:rPr>
            </w:pPr>
          </w:p>
        </w:tc>
        <w:tc>
          <w:tcPr>
            <w:tcW w:w="1290" w:type="dxa"/>
            <w:gridSpan w:val="2"/>
            <w:tcBorders>
              <w:left w:val="single" w:sz="4" w:space="0" w:color="auto"/>
              <w:right w:val="single" w:sz="4" w:space="0" w:color="auto"/>
            </w:tcBorders>
            <w:vAlign w:val="center"/>
          </w:tcPr>
          <w:p w:rsidR="00B93639" w:rsidRPr="00573EA8" w:rsidRDefault="00B93639"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30,0</w:t>
            </w:r>
          </w:p>
        </w:tc>
        <w:tc>
          <w:tcPr>
            <w:tcW w:w="1793" w:type="dxa"/>
            <w:tcBorders>
              <w:left w:val="single" w:sz="4" w:space="0" w:color="auto"/>
              <w:right w:val="single" w:sz="4" w:space="0" w:color="auto"/>
            </w:tcBorders>
          </w:tcPr>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Сувенирная  и  подарочная  продукция –</w:t>
            </w:r>
          </w:p>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30,0</w:t>
            </w:r>
          </w:p>
        </w:tc>
        <w:tc>
          <w:tcPr>
            <w:tcW w:w="1275" w:type="dxa"/>
            <w:gridSpan w:val="2"/>
            <w:tcBorders>
              <w:left w:val="single" w:sz="4" w:space="0" w:color="auto"/>
              <w:right w:val="single" w:sz="4" w:space="0" w:color="auto"/>
            </w:tcBorders>
            <w:vAlign w:val="center"/>
          </w:tcPr>
          <w:p w:rsidR="00B93639" w:rsidRPr="00573EA8" w:rsidRDefault="00B93639" w:rsidP="00E7396C">
            <w:pPr>
              <w:spacing w:after="0" w:line="240" w:lineRule="auto"/>
              <w:jc w:val="center"/>
              <w:rPr>
                <w:rFonts w:ascii="Arial" w:eastAsia="Calibri" w:hAnsi="Arial" w:cs="Arial"/>
                <w:sz w:val="20"/>
                <w:szCs w:val="24"/>
              </w:rPr>
            </w:pPr>
          </w:p>
        </w:tc>
        <w:tc>
          <w:tcPr>
            <w:tcW w:w="1275" w:type="dxa"/>
            <w:gridSpan w:val="2"/>
            <w:tcBorders>
              <w:left w:val="single" w:sz="4" w:space="0" w:color="auto"/>
            </w:tcBorders>
          </w:tcPr>
          <w:p w:rsidR="00B93639" w:rsidRPr="00573EA8" w:rsidRDefault="00B93639" w:rsidP="00E7396C">
            <w:pPr>
              <w:spacing w:after="0" w:line="240" w:lineRule="auto"/>
              <w:rPr>
                <w:rFonts w:ascii="Arial" w:eastAsia="Calibri" w:hAnsi="Arial" w:cs="Arial"/>
                <w:sz w:val="20"/>
                <w:szCs w:val="24"/>
              </w:rPr>
            </w:pPr>
          </w:p>
        </w:tc>
        <w:tc>
          <w:tcPr>
            <w:tcW w:w="1275" w:type="dxa"/>
            <w:gridSpan w:val="2"/>
            <w:tcBorders>
              <w:left w:val="single" w:sz="4" w:space="0" w:color="auto"/>
            </w:tcBorders>
          </w:tcPr>
          <w:p w:rsidR="00B93639" w:rsidRPr="00573EA8" w:rsidRDefault="00B93639" w:rsidP="00E7396C">
            <w:pPr>
              <w:spacing w:after="0" w:line="240" w:lineRule="auto"/>
              <w:rPr>
                <w:rFonts w:ascii="Arial" w:eastAsia="Calibri" w:hAnsi="Arial" w:cs="Arial"/>
                <w:sz w:val="20"/>
                <w:szCs w:val="24"/>
              </w:rPr>
            </w:pPr>
          </w:p>
        </w:tc>
        <w:tc>
          <w:tcPr>
            <w:tcW w:w="1276" w:type="dxa"/>
            <w:gridSpan w:val="2"/>
            <w:tcBorders>
              <w:left w:val="single" w:sz="4" w:space="0" w:color="auto"/>
            </w:tcBorders>
          </w:tcPr>
          <w:p w:rsidR="00B93639" w:rsidRPr="00573EA8" w:rsidRDefault="00B93639" w:rsidP="00E7396C">
            <w:pPr>
              <w:spacing w:after="0" w:line="240" w:lineRule="auto"/>
              <w:rPr>
                <w:rFonts w:ascii="Arial" w:eastAsia="Calibri" w:hAnsi="Arial" w:cs="Arial"/>
                <w:sz w:val="20"/>
                <w:szCs w:val="24"/>
              </w:rPr>
            </w:pPr>
          </w:p>
        </w:tc>
      </w:tr>
      <w:tr w:rsidR="002A7C97" w:rsidRPr="00573EA8" w:rsidTr="002A7C97">
        <w:trPr>
          <w:gridAfter w:val="1"/>
          <w:wAfter w:w="61" w:type="dxa"/>
        </w:trPr>
        <w:tc>
          <w:tcPr>
            <w:tcW w:w="775" w:type="dxa"/>
            <w:gridSpan w:val="2"/>
            <w:tcBorders>
              <w:right w:val="single" w:sz="4" w:space="0" w:color="auto"/>
            </w:tcBorders>
          </w:tcPr>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lastRenderedPageBreak/>
              <w:t>2.13</w:t>
            </w:r>
          </w:p>
        </w:tc>
        <w:tc>
          <w:tcPr>
            <w:tcW w:w="2269" w:type="dxa"/>
            <w:gridSpan w:val="2"/>
            <w:tcBorders>
              <w:left w:val="single" w:sz="4" w:space="0" w:color="auto"/>
              <w:right w:val="single" w:sz="4" w:space="0" w:color="auto"/>
            </w:tcBorders>
          </w:tcPr>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День  святой  Троицы хуторского  казачьего  общества  «Южный  рубеж»</w:t>
            </w:r>
          </w:p>
        </w:tc>
        <w:tc>
          <w:tcPr>
            <w:tcW w:w="1572" w:type="dxa"/>
            <w:gridSpan w:val="3"/>
            <w:tcBorders>
              <w:left w:val="single" w:sz="4" w:space="0" w:color="auto"/>
              <w:right w:val="single" w:sz="4" w:space="0" w:color="auto"/>
            </w:tcBorders>
          </w:tcPr>
          <w:p w:rsidR="00B93639" w:rsidRPr="00573EA8" w:rsidRDefault="00B93639"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МКУК «Ист</w:t>
            </w:r>
            <w:r w:rsidRPr="00573EA8">
              <w:rPr>
                <w:rFonts w:ascii="Arial" w:eastAsia="Calibri" w:hAnsi="Arial" w:cs="Arial"/>
                <w:sz w:val="20"/>
                <w:szCs w:val="24"/>
              </w:rPr>
              <w:t>о</w:t>
            </w:r>
            <w:r w:rsidRPr="00573EA8">
              <w:rPr>
                <w:rFonts w:ascii="Arial" w:eastAsia="Calibri" w:hAnsi="Arial" w:cs="Arial"/>
                <w:sz w:val="20"/>
                <w:szCs w:val="24"/>
              </w:rPr>
              <w:t>рико-краеведч</w:t>
            </w:r>
            <w:r w:rsidRPr="00573EA8">
              <w:rPr>
                <w:rFonts w:ascii="Arial" w:eastAsia="Calibri" w:hAnsi="Arial" w:cs="Arial"/>
                <w:sz w:val="20"/>
                <w:szCs w:val="24"/>
              </w:rPr>
              <w:t>е</w:t>
            </w:r>
            <w:r w:rsidRPr="00573EA8">
              <w:rPr>
                <w:rFonts w:ascii="Arial" w:eastAsia="Calibri" w:hAnsi="Arial" w:cs="Arial"/>
                <w:sz w:val="20"/>
                <w:szCs w:val="24"/>
              </w:rPr>
              <w:t>ский  музей  Светлоярск</w:t>
            </w:r>
            <w:r w:rsidRPr="00573EA8">
              <w:rPr>
                <w:rFonts w:ascii="Arial" w:eastAsia="Calibri" w:hAnsi="Arial" w:cs="Arial"/>
                <w:sz w:val="20"/>
                <w:szCs w:val="24"/>
              </w:rPr>
              <w:t>о</w:t>
            </w:r>
            <w:r w:rsidRPr="00573EA8">
              <w:rPr>
                <w:rFonts w:ascii="Arial" w:eastAsia="Calibri" w:hAnsi="Arial" w:cs="Arial"/>
                <w:sz w:val="20"/>
                <w:szCs w:val="24"/>
              </w:rPr>
              <w:t>го  муниц</w:t>
            </w:r>
            <w:r w:rsidRPr="00573EA8">
              <w:rPr>
                <w:rFonts w:ascii="Arial" w:eastAsia="Calibri" w:hAnsi="Arial" w:cs="Arial"/>
                <w:sz w:val="20"/>
                <w:szCs w:val="24"/>
              </w:rPr>
              <w:t>и</w:t>
            </w:r>
            <w:r w:rsidRPr="00573EA8">
              <w:rPr>
                <w:rFonts w:ascii="Arial" w:eastAsia="Calibri" w:hAnsi="Arial" w:cs="Arial"/>
                <w:sz w:val="20"/>
                <w:szCs w:val="24"/>
              </w:rPr>
              <w:t>пального  района»</w:t>
            </w:r>
          </w:p>
          <w:p w:rsidR="00B93639" w:rsidRPr="00573EA8" w:rsidRDefault="00B93639" w:rsidP="00E7396C">
            <w:pPr>
              <w:spacing w:after="0" w:line="240" w:lineRule="auto"/>
              <w:rPr>
                <w:rFonts w:ascii="Arial" w:eastAsia="Calibri" w:hAnsi="Arial" w:cs="Arial"/>
                <w:sz w:val="20"/>
                <w:szCs w:val="24"/>
              </w:rPr>
            </w:pPr>
          </w:p>
          <w:p w:rsidR="00B93639" w:rsidRPr="00573EA8" w:rsidRDefault="00664F37" w:rsidP="00E7396C">
            <w:pPr>
              <w:spacing w:after="0" w:line="240" w:lineRule="auto"/>
              <w:jc w:val="center"/>
              <w:rPr>
                <w:rFonts w:ascii="Arial" w:eastAsia="Calibri" w:hAnsi="Arial" w:cs="Arial"/>
                <w:sz w:val="20"/>
                <w:szCs w:val="24"/>
              </w:rPr>
            </w:pPr>
            <w:r>
              <w:rPr>
                <w:rFonts w:ascii="Arial" w:eastAsia="Calibri" w:hAnsi="Arial" w:cs="Arial"/>
                <w:sz w:val="20"/>
                <w:szCs w:val="24"/>
              </w:rPr>
              <w:t>ОДМК</w:t>
            </w:r>
            <w:r w:rsidR="00B93639" w:rsidRPr="00573EA8">
              <w:rPr>
                <w:rFonts w:ascii="Arial" w:eastAsia="Calibri" w:hAnsi="Arial" w:cs="Arial"/>
                <w:sz w:val="20"/>
                <w:szCs w:val="24"/>
              </w:rPr>
              <w:t>С и Т</w:t>
            </w:r>
          </w:p>
          <w:p w:rsidR="00B93639" w:rsidRPr="00573EA8" w:rsidRDefault="00B93639"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администр</w:t>
            </w:r>
            <w:r w:rsidRPr="00573EA8">
              <w:rPr>
                <w:rFonts w:ascii="Arial" w:eastAsia="Calibri" w:hAnsi="Arial" w:cs="Arial"/>
                <w:sz w:val="20"/>
                <w:szCs w:val="24"/>
              </w:rPr>
              <w:t>а</w:t>
            </w:r>
            <w:r w:rsidRPr="00573EA8">
              <w:rPr>
                <w:rFonts w:ascii="Arial" w:eastAsia="Calibri" w:hAnsi="Arial" w:cs="Arial"/>
                <w:sz w:val="20"/>
                <w:szCs w:val="24"/>
              </w:rPr>
              <w:t>ции района</w:t>
            </w:r>
          </w:p>
        </w:tc>
        <w:tc>
          <w:tcPr>
            <w:tcW w:w="1280" w:type="dxa"/>
            <w:gridSpan w:val="2"/>
            <w:tcBorders>
              <w:left w:val="single" w:sz="4" w:space="0" w:color="auto"/>
              <w:right w:val="single" w:sz="4" w:space="0" w:color="auto"/>
            </w:tcBorders>
          </w:tcPr>
          <w:p w:rsidR="00B93639" w:rsidRPr="00573EA8" w:rsidRDefault="00B93639" w:rsidP="00E7396C">
            <w:pPr>
              <w:spacing w:after="0" w:line="240" w:lineRule="auto"/>
              <w:jc w:val="center"/>
              <w:rPr>
                <w:rFonts w:ascii="Arial" w:eastAsia="Calibri" w:hAnsi="Arial" w:cs="Arial"/>
                <w:sz w:val="20"/>
                <w:szCs w:val="24"/>
              </w:rPr>
            </w:pPr>
          </w:p>
        </w:tc>
        <w:tc>
          <w:tcPr>
            <w:tcW w:w="1560" w:type="dxa"/>
            <w:gridSpan w:val="2"/>
            <w:tcBorders>
              <w:left w:val="single" w:sz="4" w:space="0" w:color="auto"/>
              <w:right w:val="single" w:sz="4" w:space="0" w:color="auto"/>
            </w:tcBorders>
          </w:tcPr>
          <w:p w:rsidR="00B93639" w:rsidRPr="00573EA8" w:rsidRDefault="00B93639" w:rsidP="00E7396C">
            <w:pPr>
              <w:spacing w:after="0" w:line="240" w:lineRule="auto"/>
              <w:rPr>
                <w:rFonts w:ascii="Arial" w:eastAsia="Calibri" w:hAnsi="Arial" w:cs="Arial"/>
                <w:sz w:val="20"/>
                <w:szCs w:val="24"/>
              </w:rPr>
            </w:pPr>
          </w:p>
        </w:tc>
        <w:tc>
          <w:tcPr>
            <w:tcW w:w="1290" w:type="dxa"/>
            <w:gridSpan w:val="2"/>
            <w:tcBorders>
              <w:left w:val="single" w:sz="4" w:space="0" w:color="auto"/>
              <w:right w:val="single" w:sz="4" w:space="0" w:color="auto"/>
            </w:tcBorders>
          </w:tcPr>
          <w:p w:rsidR="00B93639" w:rsidRDefault="00B93639" w:rsidP="00E7396C">
            <w:pPr>
              <w:spacing w:after="0" w:line="240" w:lineRule="auto"/>
              <w:jc w:val="center"/>
              <w:rPr>
                <w:rFonts w:ascii="Arial" w:eastAsia="Calibri" w:hAnsi="Arial" w:cs="Arial"/>
                <w:sz w:val="20"/>
                <w:szCs w:val="24"/>
              </w:rPr>
            </w:pPr>
          </w:p>
          <w:p w:rsidR="00B93639" w:rsidRDefault="00B93639" w:rsidP="00E7396C">
            <w:pPr>
              <w:spacing w:after="0" w:line="240" w:lineRule="auto"/>
              <w:jc w:val="center"/>
              <w:rPr>
                <w:rFonts w:ascii="Arial" w:eastAsia="Calibri" w:hAnsi="Arial" w:cs="Arial"/>
                <w:sz w:val="20"/>
                <w:szCs w:val="24"/>
              </w:rPr>
            </w:pPr>
          </w:p>
          <w:p w:rsidR="00B93639" w:rsidRDefault="00B93639" w:rsidP="00E7396C">
            <w:pPr>
              <w:spacing w:after="0" w:line="240" w:lineRule="auto"/>
              <w:jc w:val="center"/>
              <w:rPr>
                <w:rFonts w:ascii="Arial" w:eastAsia="Calibri" w:hAnsi="Arial" w:cs="Arial"/>
                <w:sz w:val="20"/>
                <w:szCs w:val="24"/>
              </w:rPr>
            </w:pPr>
          </w:p>
          <w:p w:rsidR="00B93639" w:rsidRDefault="00B93639" w:rsidP="00E7396C">
            <w:pPr>
              <w:spacing w:after="0" w:line="240" w:lineRule="auto"/>
              <w:jc w:val="center"/>
              <w:rPr>
                <w:rFonts w:ascii="Arial" w:eastAsia="Calibri" w:hAnsi="Arial" w:cs="Arial"/>
                <w:sz w:val="20"/>
                <w:szCs w:val="24"/>
              </w:rPr>
            </w:pPr>
          </w:p>
          <w:p w:rsidR="00B93639" w:rsidRDefault="00B93639" w:rsidP="00E7396C">
            <w:pPr>
              <w:spacing w:after="0" w:line="240" w:lineRule="auto"/>
              <w:jc w:val="center"/>
              <w:rPr>
                <w:rFonts w:ascii="Arial" w:eastAsia="Calibri" w:hAnsi="Arial" w:cs="Arial"/>
                <w:sz w:val="20"/>
                <w:szCs w:val="24"/>
              </w:rPr>
            </w:pPr>
          </w:p>
          <w:p w:rsidR="00B93639" w:rsidRPr="00573EA8" w:rsidRDefault="00B93639"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30,0</w:t>
            </w:r>
          </w:p>
        </w:tc>
        <w:tc>
          <w:tcPr>
            <w:tcW w:w="1793" w:type="dxa"/>
            <w:tcBorders>
              <w:left w:val="single" w:sz="4" w:space="0" w:color="auto"/>
              <w:right w:val="single" w:sz="4" w:space="0" w:color="auto"/>
            </w:tcBorders>
          </w:tcPr>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Оформление – 15,0;</w:t>
            </w:r>
          </w:p>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сувениры – 15,0</w:t>
            </w:r>
          </w:p>
        </w:tc>
        <w:tc>
          <w:tcPr>
            <w:tcW w:w="1275" w:type="dxa"/>
            <w:gridSpan w:val="2"/>
            <w:tcBorders>
              <w:left w:val="single" w:sz="4" w:space="0" w:color="auto"/>
              <w:right w:val="single" w:sz="4" w:space="0" w:color="auto"/>
            </w:tcBorders>
          </w:tcPr>
          <w:p w:rsidR="00B93639" w:rsidRDefault="00B93639" w:rsidP="00E7396C">
            <w:pPr>
              <w:spacing w:after="0" w:line="240" w:lineRule="auto"/>
              <w:jc w:val="center"/>
              <w:rPr>
                <w:rFonts w:ascii="Arial" w:eastAsia="Calibri" w:hAnsi="Arial" w:cs="Arial"/>
                <w:sz w:val="20"/>
                <w:szCs w:val="24"/>
              </w:rPr>
            </w:pPr>
          </w:p>
          <w:p w:rsidR="00B93639" w:rsidRDefault="00B93639" w:rsidP="00E7396C">
            <w:pPr>
              <w:spacing w:after="0" w:line="240" w:lineRule="auto"/>
              <w:jc w:val="center"/>
              <w:rPr>
                <w:rFonts w:ascii="Arial" w:eastAsia="Calibri" w:hAnsi="Arial" w:cs="Arial"/>
                <w:sz w:val="20"/>
                <w:szCs w:val="24"/>
              </w:rPr>
            </w:pPr>
          </w:p>
          <w:p w:rsidR="00B93639" w:rsidRDefault="00B93639" w:rsidP="00E7396C">
            <w:pPr>
              <w:spacing w:after="0" w:line="240" w:lineRule="auto"/>
              <w:jc w:val="center"/>
              <w:rPr>
                <w:rFonts w:ascii="Arial" w:eastAsia="Calibri" w:hAnsi="Arial" w:cs="Arial"/>
                <w:sz w:val="20"/>
                <w:szCs w:val="24"/>
              </w:rPr>
            </w:pPr>
          </w:p>
          <w:p w:rsidR="00B93639" w:rsidRDefault="00B93639" w:rsidP="00E7396C">
            <w:pPr>
              <w:spacing w:after="0" w:line="240" w:lineRule="auto"/>
              <w:jc w:val="center"/>
              <w:rPr>
                <w:rFonts w:ascii="Arial" w:eastAsia="Calibri" w:hAnsi="Arial" w:cs="Arial"/>
                <w:sz w:val="20"/>
                <w:szCs w:val="24"/>
              </w:rPr>
            </w:pPr>
          </w:p>
          <w:p w:rsidR="00B93639" w:rsidRDefault="00B93639" w:rsidP="00E7396C">
            <w:pPr>
              <w:spacing w:after="0" w:line="240" w:lineRule="auto"/>
              <w:jc w:val="center"/>
              <w:rPr>
                <w:rFonts w:ascii="Arial" w:eastAsia="Calibri" w:hAnsi="Arial" w:cs="Arial"/>
                <w:sz w:val="20"/>
                <w:szCs w:val="24"/>
              </w:rPr>
            </w:pPr>
          </w:p>
          <w:p w:rsidR="00B93639" w:rsidRPr="00573EA8" w:rsidRDefault="00B93639"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30,0</w:t>
            </w:r>
          </w:p>
        </w:tc>
        <w:tc>
          <w:tcPr>
            <w:tcW w:w="1275" w:type="dxa"/>
            <w:gridSpan w:val="2"/>
            <w:tcBorders>
              <w:left w:val="single" w:sz="4" w:space="0" w:color="auto"/>
            </w:tcBorders>
          </w:tcPr>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Оформл</w:t>
            </w:r>
            <w:r w:rsidRPr="00573EA8">
              <w:rPr>
                <w:rFonts w:ascii="Arial" w:eastAsia="Calibri" w:hAnsi="Arial" w:cs="Arial"/>
                <w:sz w:val="20"/>
                <w:szCs w:val="24"/>
              </w:rPr>
              <w:t>е</w:t>
            </w:r>
            <w:r w:rsidRPr="00573EA8">
              <w:rPr>
                <w:rFonts w:ascii="Arial" w:eastAsia="Calibri" w:hAnsi="Arial" w:cs="Arial"/>
                <w:sz w:val="20"/>
                <w:szCs w:val="24"/>
              </w:rPr>
              <w:t>ние – 15,0;</w:t>
            </w:r>
          </w:p>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сувениры – 15,0</w:t>
            </w:r>
          </w:p>
        </w:tc>
        <w:tc>
          <w:tcPr>
            <w:tcW w:w="1275" w:type="dxa"/>
            <w:gridSpan w:val="2"/>
            <w:tcBorders>
              <w:left w:val="single" w:sz="4" w:space="0" w:color="auto"/>
            </w:tcBorders>
          </w:tcPr>
          <w:p w:rsidR="00B93639" w:rsidRDefault="00B93639" w:rsidP="00E7396C">
            <w:pPr>
              <w:spacing w:after="0" w:line="240" w:lineRule="auto"/>
              <w:rPr>
                <w:rFonts w:ascii="Arial" w:eastAsia="Calibri" w:hAnsi="Arial" w:cs="Arial"/>
                <w:sz w:val="20"/>
                <w:szCs w:val="24"/>
              </w:rPr>
            </w:pPr>
          </w:p>
          <w:p w:rsidR="00B93639" w:rsidRPr="00B93639" w:rsidRDefault="00B93639" w:rsidP="00B93639">
            <w:pPr>
              <w:rPr>
                <w:rFonts w:ascii="Arial" w:eastAsia="Calibri" w:hAnsi="Arial" w:cs="Arial"/>
                <w:sz w:val="20"/>
                <w:szCs w:val="24"/>
              </w:rPr>
            </w:pPr>
          </w:p>
          <w:p w:rsidR="00B93639" w:rsidRDefault="00B93639" w:rsidP="00B93639">
            <w:pPr>
              <w:rPr>
                <w:rFonts w:ascii="Arial" w:eastAsia="Calibri" w:hAnsi="Arial" w:cs="Arial"/>
                <w:sz w:val="20"/>
                <w:szCs w:val="24"/>
              </w:rPr>
            </w:pPr>
          </w:p>
          <w:p w:rsidR="00B93639" w:rsidRPr="00B93639" w:rsidRDefault="00B93639" w:rsidP="00B93639">
            <w:pPr>
              <w:jc w:val="center"/>
              <w:rPr>
                <w:rFonts w:ascii="Arial" w:eastAsia="Calibri" w:hAnsi="Arial" w:cs="Arial"/>
                <w:sz w:val="20"/>
                <w:szCs w:val="24"/>
              </w:rPr>
            </w:pPr>
            <w:r>
              <w:rPr>
                <w:rFonts w:ascii="Arial" w:eastAsia="Calibri" w:hAnsi="Arial" w:cs="Arial"/>
                <w:sz w:val="20"/>
                <w:szCs w:val="24"/>
              </w:rPr>
              <w:t>30,0</w:t>
            </w:r>
          </w:p>
        </w:tc>
        <w:tc>
          <w:tcPr>
            <w:tcW w:w="1276" w:type="dxa"/>
            <w:gridSpan w:val="2"/>
            <w:tcBorders>
              <w:left w:val="single" w:sz="4" w:space="0" w:color="auto"/>
            </w:tcBorders>
          </w:tcPr>
          <w:p w:rsidR="00B93639" w:rsidRPr="00573EA8" w:rsidRDefault="00B93639" w:rsidP="00B93639">
            <w:pPr>
              <w:spacing w:after="0" w:line="240" w:lineRule="auto"/>
              <w:rPr>
                <w:rFonts w:ascii="Arial" w:eastAsia="Calibri" w:hAnsi="Arial" w:cs="Arial"/>
                <w:sz w:val="20"/>
                <w:szCs w:val="24"/>
              </w:rPr>
            </w:pPr>
            <w:r w:rsidRPr="00573EA8">
              <w:rPr>
                <w:rFonts w:ascii="Arial" w:eastAsia="Calibri" w:hAnsi="Arial" w:cs="Arial"/>
                <w:sz w:val="20"/>
                <w:szCs w:val="24"/>
              </w:rPr>
              <w:t>Оформл</w:t>
            </w:r>
            <w:r w:rsidRPr="00573EA8">
              <w:rPr>
                <w:rFonts w:ascii="Arial" w:eastAsia="Calibri" w:hAnsi="Arial" w:cs="Arial"/>
                <w:sz w:val="20"/>
                <w:szCs w:val="24"/>
              </w:rPr>
              <w:t>е</w:t>
            </w:r>
            <w:r w:rsidRPr="00573EA8">
              <w:rPr>
                <w:rFonts w:ascii="Arial" w:eastAsia="Calibri" w:hAnsi="Arial" w:cs="Arial"/>
                <w:sz w:val="20"/>
                <w:szCs w:val="24"/>
              </w:rPr>
              <w:t>ние – 15,0;</w:t>
            </w:r>
          </w:p>
          <w:p w:rsidR="00B93639" w:rsidRPr="00573EA8" w:rsidRDefault="00B93639" w:rsidP="00B93639">
            <w:pPr>
              <w:spacing w:after="0" w:line="240" w:lineRule="auto"/>
              <w:rPr>
                <w:rFonts w:ascii="Arial" w:eastAsia="Calibri" w:hAnsi="Arial" w:cs="Arial"/>
                <w:sz w:val="20"/>
                <w:szCs w:val="24"/>
              </w:rPr>
            </w:pPr>
            <w:r w:rsidRPr="00573EA8">
              <w:rPr>
                <w:rFonts w:ascii="Arial" w:eastAsia="Calibri" w:hAnsi="Arial" w:cs="Arial"/>
                <w:sz w:val="20"/>
                <w:szCs w:val="24"/>
              </w:rPr>
              <w:t>сувениры – 15,0</w:t>
            </w:r>
          </w:p>
        </w:tc>
      </w:tr>
      <w:tr w:rsidR="002A7C97" w:rsidRPr="00573EA8" w:rsidTr="002A7C97">
        <w:trPr>
          <w:gridAfter w:val="1"/>
          <w:wAfter w:w="61" w:type="dxa"/>
        </w:trPr>
        <w:tc>
          <w:tcPr>
            <w:tcW w:w="775" w:type="dxa"/>
            <w:gridSpan w:val="2"/>
            <w:tcBorders>
              <w:right w:val="single" w:sz="4" w:space="0" w:color="auto"/>
            </w:tcBorders>
          </w:tcPr>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2.14</w:t>
            </w:r>
          </w:p>
        </w:tc>
        <w:tc>
          <w:tcPr>
            <w:tcW w:w="2269" w:type="dxa"/>
            <w:gridSpan w:val="2"/>
            <w:tcBorders>
              <w:left w:val="single" w:sz="4" w:space="0" w:color="auto"/>
              <w:right w:val="single" w:sz="4" w:space="0" w:color="auto"/>
            </w:tcBorders>
          </w:tcPr>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 xml:space="preserve">День  Светлоярского  муниципального  района </w:t>
            </w:r>
          </w:p>
        </w:tc>
        <w:tc>
          <w:tcPr>
            <w:tcW w:w="1572" w:type="dxa"/>
            <w:gridSpan w:val="3"/>
            <w:tcBorders>
              <w:left w:val="single" w:sz="4" w:space="0" w:color="auto"/>
              <w:right w:val="single" w:sz="4" w:space="0" w:color="auto"/>
            </w:tcBorders>
          </w:tcPr>
          <w:p w:rsidR="00B93639" w:rsidRPr="00573EA8" w:rsidRDefault="00B93639"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МКУК «Све</w:t>
            </w:r>
            <w:r w:rsidRPr="00573EA8">
              <w:rPr>
                <w:rFonts w:ascii="Arial" w:eastAsia="Calibri" w:hAnsi="Arial" w:cs="Arial"/>
                <w:sz w:val="20"/>
                <w:szCs w:val="24"/>
              </w:rPr>
              <w:t>т</w:t>
            </w:r>
            <w:r w:rsidRPr="00573EA8">
              <w:rPr>
                <w:rFonts w:ascii="Arial" w:eastAsia="Calibri" w:hAnsi="Arial" w:cs="Arial"/>
                <w:sz w:val="20"/>
                <w:szCs w:val="24"/>
              </w:rPr>
              <w:t>лоярский  центр  кул</w:t>
            </w:r>
            <w:r w:rsidRPr="00573EA8">
              <w:rPr>
                <w:rFonts w:ascii="Arial" w:eastAsia="Calibri" w:hAnsi="Arial" w:cs="Arial"/>
                <w:sz w:val="20"/>
                <w:szCs w:val="24"/>
              </w:rPr>
              <w:t>ь</w:t>
            </w:r>
            <w:r w:rsidRPr="00573EA8">
              <w:rPr>
                <w:rFonts w:ascii="Arial" w:eastAsia="Calibri" w:hAnsi="Arial" w:cs="Arial"/>
                <w:sz w:val="20"/>
                <w:szCs w:val="24"/>
              </w:rPr>
              <w:t>туры, досуга  и  библиоте</w:t>
            </w:r>
            <w:r w:rsidRPr="00573EA8">
              <w:rPr>
                <w:rFonts w:ascii="Arial" w:eastAsia="Calibri" w:hAnsi="Arial" w:cs="Arial"/>
                <w:sz w:val="20"/>
                <w:szCs w:val="24"/>
              </w:rPr>
              <w:t>ч</w:t>
            </w:r>
            <w:r w:rsidRPr="00573EA8">
              <w:rPr>
                <w:rFonts w:ascii="Arial" w:eastAsia="Calibri" w:hAnsi="Arial" w:cs="Arial"/>
                <w:sz w:val="20"/>
                <w:szCs w:val="24"/>
              </w:rPr>
              <w:t>ного обслуж</w:t>
            </w:r>
            <w:r w:rsidRPr="00573EA8">
              <w:rPr>
                <w:rFonts w:ascii="Arial" w:eastAsia="Calibri" w:hAnsi="Arial" w:cs="Arial"/>
                <w:sz w:val="20"/>
                <w:szCs w:val="24"/>
              </w:rPr>
              <w:t>и</w:t>
            </w:r>
            <w:r w:rsidRPr="00573EA8">
              <w:rPr>
                <w:rFonts w:ascii="Arial" w:eastAsia="Calibri" w:hAnsi="Arial" w:cs="Arial"/>
                <w:sz w:val="20"/>
                <w:szCs w:val="24"/>
              </w:rPr>
              <w:t>вания»</w:t>
            </w:r>
          </w:p>
          <w:p w:rsidR="00B93639" w:rsidRPr="00573EA8" w:rsidRDefault="00B93639" w:rsidP="00E7396C">
            <w:pPr>
              <w:spacing w:after="0" w:line="240" w:lineRule="auto"/>
              <w:rPr>
                <w:rFonts w:ascii="Arial" w:eastAsia="Calibri" w:hAnsi="Arial" w:cs="Arial"/>
                <w:sz w:val="20"/>
                <w:szCs w:val="24"/>
              </w:rPr>
            </w:pPr>
          </w:p>
          <w:p w:rsidR="00B93639" w:rsidRPr="00573EA8" w:rsidRDefault="00664F37" w:rsidP="00E7396C">
            <w:pPr>
              <w:spacing w:after="0" w:line="240" w:lineRule="auto"/>
              <w:jc w:val="center"/>
              <w:rPr>
                <w:rFonts w:ascii="Arial" w:eastAsia="Calibri" w:hAnsi="Arial" w:cs="Arial"/>
                <w:sz w:val="20"/>
                <w:szCs w:val="24"/>
              </w:rPr>
            </w:pPr>
            <w:r>
              <w:rPr>
                <w:rFonts w:ascii="Arial" w:eastAsia="Calibri" w:hAnsi="Arial" w:cs="Arial"/>
                <w:sz w:val="20"/>
                <w:szCs w:val="24"/>
              </w:rPr>
              <w:t>ОДМК</w:t>
            </w:r>
            <w:r w:rsidR="00B93639" w:rsidRPr="00573EA8">
              <w:rPr>
                <w:rFonts w:ascii="Arial" w:eastAsia="Calibri" w:hAnsi="Arial" w:cs="Arial"/>
                <w:sz w:val="20"/>
                <w:szCs w:val="24"/>
              </w:rPr>
              <w:t>С и Т</w:t>
            </w:r>
          </w:p>
          <w:p w:rsidR="00B93639" w:rsidRPr="00573EA8" w:rsidRDefault="00B93639"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администр</w:t>
            </w:r>
            <w:r w:rsidRPr="00573EA8">
              <w:rPr>
                <w:rFonts w:ascii="Arial" w:eastAsia="Calibri" w:hAnsi="Arial" w:cs="Arial"/>
                <w:sz w:val="20"/>
                <w:szCs w:val="24"/>
              </w:rPr>
              <w:t>а</w:t>
            </w:r>
            <w:r w:rsidRPr="00573EA8">
              <w:rPr>
                <w:rFonts w:ascii="Arial" w:eastAsia="Calibri" w:hAnsi="Arial" w:cs="Arial"/>
                <w:sz w:val="20"/>
                <w:szCs w:val="24"/>
              </w:rPr>
              <w:t>ции района</w:t>
            </w:r>
          </w:p>
        </w:tc>
        <w:tc>
          <w:tcPr>
            <w:tcW w:w="1280" w:type="dxa"/>
            <w:gridSpan w:val="2"/>
            <w:tcBorders>
              <w:left w:val="single" w:sz="4" w:space="0" w:color="auto"/>
              <w:right w:val="single" w:sz="4" w:space="0" w:color="auto"/>
            </w:tcBorders>
          </w:tcPr>
          <w:p w:rsidR="00B93639" w:rsidRDefault="00B93639" w:rsidP="00E7396C">
            <w:pPr>
              <w:spacing w:after="0" w:line="240" w:lineRule="auto"/>
              <w:jc w:val="center"/>
              <w:rPr>
                <w:rFonts w:ascii="Arial" w:eastAsia="Calibri" w:hAnsi="Arial" w:cs="Arial"/>
                <w:sz w:val="20"/>
                <w:szCs w:val="24"/>
              </w:rPr>
            </w:pPr>
          </w:p>
          <w:p w:rsidR="00B93639" w:rsidRDefault="00B93639" w:rsidP="00E7396C">
            <w:pPr>
              <w:spacing w:after="0" w:line="240" w:lineRule="auto"/>
              <w:jc w:val="center"/>
              <w:rPr>
                <w:rFonts w:ascii="Arial" w:eastAsia="Calibri" w:hAnsi="Arial" w:cs="Arial"/>
                <w:sz w:val="20"/>
                <w:szCs w:val="24"/>
              </w:rPr>
            </w:pPr>
          </w:p>
          <w:p w:rsidR="00B93639" w:rsidRDefault="00B93639" w:rsidP="00E7396C">
            <w:pPr>
              <w:spacing w:after="0" w:line="240" w:lineRule="auto"/>
              <w:jc w:val="center"/>
              <w:rPr>
                <w:rFonts w:ascii="Arial" w:eastAsia="Calibri" w:hAnsi="Arial" w:cs="Arial"/>
                <w:sz w:val="20"/>
                <w:szCs w:val="24"/>
              </w:rPr>
            </w:pPr>
          </w:p>
          <w:p w:rsidR="00B93639" w:rsidRDefault="00B93639" w:rsidP="00E7396C">
            <w:pPr>
              <w:spacing w:after="0" w:line="240" w:lineRule="auto"/>
              <w:jc w:val="center"/>
              <w:rPr>
                <w:rFonts w:ascii="Arial" w:eastAsia="Calibri" w:hAnsi="Arial" w:cs="Arial"/>
                <w:sz w:val="20"/>
                <w:szCs w:val="24"/>
              </w:rPr>
            </w:pPr>
          </w:p>
          <w:p w:rsidR="00B93639" w:rsidRDefault="00B93639" w:rsidP="00E7396C">
            <w:pPr>
              <w:spacing w:after="0" w:line="240" w:lineRule="auto"/>
              <w:jc w:val="center"/>
              <w:rPr>
                <w:rFonts w:ascii="Arial" w:eastAsia="Calibri" w:hAnsi="Arial" w:cs="Arial"/>
                <w:sz w:val="20"/>
                <w:szCs w:val="24"/>
              </w:rPr>
            </w:pPr>
          </w:p>
          <w:p w:rsidR="00B93639" w:rsidRPr="00573EA8" w:rsidRDefault="00B93639"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124,3</w:t>
            </w:r>
          </w:p>
        </w:tc>
        <w:tc>
          <w:tcPr>
            <w:tcW w:w="1560" w:type="dxa"/>
            <w:gridSpan w:val="2"/>
            <w:tcBorders>
              <w:left w:val="single" w:sz="4" w:space="0" w:color="auto"/>
              <w:right w:val="single" w:sz="4" w:space="0" w:color="auto"/>
            </w:tcBorders>
          </w:tcPr>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Фейерверк-50,0;</w:t>
            </w:r>
          </w:p>
          <w:p w:rsidR="00B93639" w:rsidRPr="00573EA8" w:rsidRDefault="00FA7372" w:rsidP="00E7396C">
            <w:pPr>
              <w:spacing w:after="0" w:line="240" w:lineRule="auto"/>
              <w:rPr>
                <w:rFonts w:ascii="Arial" w:eastAsia="Calibri" w:hAnsi="Arial" w:cs="Arial"/>
                <w:sz w:val="20"/>
                <w:szCs w:val="24"/>
              </w:rPr>
            </w:pPr>
            <w:r>
              <w:rPr>
                <w:rFonts w:ascii="Arial" w:eastAsia="Calibri" w:hAnsi="Arial" w:cs="Arial"/>
                <w:sz w:val="20"/>
                <w:szCs w:val="24"/>
              </w:rPr>
              <w:t>атрибутика – 74,3</w:t>
            </w:r>
          </w:p>
        </w:tc>
        <w:tc>
          <w:tcPr>
            <w:tcW w:w="1290" w:type="dxa"/>
            <w:gridSpan w:val="2"/>
            <w:tcBorders>
              <w:left w:val="single" w:sz="4" w:space="0" w:color="auto"/>
              <w:right w:val="single" w:sz="4" w:space="0" w:color="auto"/>
            </w:tcBorders>
          </w:tcPr>
          <w:p w:rsidR="00B93639" w:rsidRDefault="00B93639" w:rsidP="00E7396C">
            <w:pPr>
              <w:spacing w:after="0" w:line="240" w:lineRule="auto"/>
              <w:jc w:val="center"/>
              <w:rPr>
                <w:rFonts w:ascii="Arial" w:eastAsia="Calibri" w:hAnsi="Arial" w:cs="Arial"/>
                <w:sz w:val="20"/>
                <w:szCs w:val="24"/>
              </w:rPr>
            </w:pPr>
          </w:p>
          <w:p w:rsidR="00B93639" w:rsidRDefault="00B93639" w:rsidP="00E7396C">
            <w:pPr>
              <w:spacing w:after="0" w:line="240" w:lineRule="auto"/>
              <w:jc w:val="center"/>
              <w:rPr>
                <w:rFonts w:ascii="Arial" w:eastAsia="Calibri" w:hAnsi="Arial" w:cs="Arial"/>
                <w:sz w:val="20"/>
                <w:szCs w:val="24"/>
              </w:rPr>
            </w:pPr>
          </w:p>
          <w:p w:rsidR="00B93639" w:rsidRDefault="00B93639" w:rsidP="00E7396C">
            <w:pPr>
              <w:spacing w:after="0" w:line="240" w:lineRule="auto"/>
              <w:jc w:val="center"/>
              <w:rPr>
                <w:rFonts w:ascii="Arial" w:eastAsia="Calibri" w:hAnsi="Arial" w:cs="Arial"/>
                <w:sz w:val="20"/>
                <w:szCs w:val="24"/>
              </w:rPr>
            </w:pPr>
          </w:p>
          <w:p w:rsidR="00B93639" w:rsidRDefault="00B93639" w:rsidP="00E7396C">
            <w:pPr>
              <w:spacing w:after="0" w:line="240" w:lineRule="auto"/>
              <w:jc w:val="center"/>
              <w:rPr>
                <w:rFonts w:ascii="Arial" w:eastAsia="Calibri" w:hAnsi="Arial" w:cs="Arial"/>
                <w:sz w:val="20"/>
                <w:szCs w:val="24"/>
              </w:rPr>
            </w:pPr>
          </w:p>
          <w:p w:rsidR="00B93639" w:rsidRDefault="00B93639" w:rsidP="00E7396C">
            <w:pPr>
              <w:spacing w:after="0" w:line="240" w:lineRule="auto"/>
              <w:jc w:val="center"/>
              <w:rPr>
                <w:rFonts w:ascii="Arial" w:eastAsia="Calibri" w:hAnsi="Arial" w:cs="Arial"/>
                <w:sz w:val="20"/>
                <w:szCs w:val="24"/>
              </w:rPr>
            </w:pPr>
          </w:p>
          <w:p w:rsidR="00B93639" w:rsidRPr="00573EA8" w:rsidRDefault="00B93639"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200,0</w:t>
            </w:r>
          </w:p>
        </w:tc>
        <w:tc>
          <w:tcPr>
            <w:tcW w:w="1793" w:type="dxa"/>
            <w:tcBorders>
              <w:left w:val="single" w:sz="4" w:space="0" w:color="auto"/>
              <w:right w:val="single" w:sz="4" w:space="0" w:color="auto"/>
            </w:tcBorders>
          </w:tcPr>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Атрибутика -50,0;</w:t>
            </w:r>
          </w:p>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фейерверк -70,0;</w:t>
            </w:r>
          </w:p>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выступление  професси</w:t>
            </w:r>
            <w:r w:rsidRPr="00573EA8">
              <w:rPr>
                <w:rFonts w:ascii="Arial" w:eastAsia="Calibri" w:hAnsi="Arial" w:cs="Arial"/>
                <w:sz w:val="20"/>
                <w:szCs w:val="24"/>
              </w:rPr>
              <w:t>о</w:t>
            </w:r>
            <w:r w:rsidRPr="00573EA8">
              <w:rPr>
                <w:rFonts w:ascii="Arial" w:eastAsia="Calibri" w:hAnsi="Arial" w:cs="Arial"/>
                <w:sz w:val="20"/>
                <w:szCs w:val="24"/>
              </w:rPr>
              <w:t>нального  ко</w:t>
            </w:r>
            <w:r w:rsidRPr="00573EA8">
              <w:rPr>
                <w:rFonts w:ascii="Arial" w:eastAsia="Calibri" w:hAnsi="Arial" w:cs="Arial"/>
                <w:sz w:val="20"/>
                <w:szCs w:val="24"/>
              </w:rPr>
              <w:t>л</w:t>
            </w:r>
            <w:r w:rsidRPr="00573EA8">
              <w:rPr>
                <w:rFonts w:ascii="Arial" w:eastAsia="Calibri" w:hAnsi="Arial" w:cs="Arial"/>
                <w:sz w:val="20"/>
                <w:szCs w:val="24"/>
              </w:rPr>
              <w:t>лектива- 80,0</w:t>
            </w:r>
          </w:p>
        </w:tc>
        <w:tc>
          <w:tcPr>
            <w:tcW w:w="1275" w:type="dxa"/>
            <w:gridSpan w:val="2"/>
            <w:tcBorders>
              <w:left w:val="single" w:sz="4" w:space="0" w:color="auto"/>
              <w:right w:val="single" w:sz="4" w:space="0" w:color="auto"/>
            </w:tcBorders>
          </w:tcPr>
          <w:p w:rsidR="00B93639" w:rsidRDefault="00B93639" w:rsidP="00E7396C">
            <w:pPr>
              <w:spacing w:after="0" w:line="240" w:lineRule="auto"/>
              <w:jc w:val="center"/>
              <w:rPr>
                <w:rFonts w:ascii="Arial" w:eastAsia="Calibri" w:hAnsi="Arial" w:cs="Arial"/>
                <w:sz w:val="20"/>
                <w:szCs w:val="24"/>
              </w:rPr>
            </w:pPr>
          </w:p>
          <w:p w:rsidR="00B93639" w:rsidRDefault="00B93639" w:rsidP="00E7396C">
            <w:pPr>
              <w:spacing w:after="0" w:line="240" w:lineRule="auto"/>
              <w:jc w:val="center"/>
              <w:rPr>
                <w:rFonts w:ascii="Arial" w:eastAsia="Calibri" w:hAnsi="Arial" w:cs="Arial"/>
                <w:sz w:val="20"/>
                <w:szCs w:val="24"/>
              </w:rPr>
            </w:pPr>
          </w:p>
          <w:p w:rsidR="00B93639" w:rsidRDefault="00B93639" w:rsidP="00E7396C">
            <w:pPr>
              <w:spacing w:after="0" w:line="240" w:lineRule="auto"/>
              <w:jc w:val="center"/>
              <w:rPr>
                <w:rFonts w:ascii="Arial" w:eastAsia="Calibri" w:hAnsi="Arial" w:cs="Arial"/>
                <w:sz w:val="20"/>
                <w:szCs w:val="24"/>
              </w:rPr>
            </w:pPr>
          </w:p>
          <w:p w:rsidR="00B93639" w:rsidRDefault="00B93639" w:rsidP="00E7396C">
            <w:pPr>
              <w:spacing w:after="0" w:line="240" w:lineRule="auto"/>
              <w:jc w:val="center"/>
              <w:rPr>
                <w:rFonts w:ascii="Arial" w:eastAsia="Calibri" w:hAnsi="Arial" w:cs="Arial"/>
                <w:sz w:val="20"/>
                <w:szCs w:val="24"/>
              </w:rPr>
            </w:pPr>
          </w:p>
          <w:p w:rsidR="00B93639" w:rsidRDefault="00B93639" w:rsidP="00E7396C">
            <w:pPr>
              <w:spacing w:after="0" w:line="240" w:lineRule="auto"/>
              <w:jc w:val="center"/>
              <w:rPr>
                <w:rFonts w:ascii="Arial" w:eastAsia="Calibri" w:hAnsi="Arial" w:cs="Arial"/>
                <w:sz w:val="20"/>
                <w:szCs w:val="24"/>
              </w:rPr>
            </w:pPr>
          </w:p>
          <w:p w:rsidR="00B93639" w:rsidRPr="00573EA8" w:rsidRDefault="00B93639" w:rsidP="00B93639">
            <w:pPr>
              <w:spacing w:after="0" w:line="240" w:lineRule="auto"/>
              <w:jc w:val="center"/>
              <w:rPr>
                <w:rFonts w:ascii="Arial" w:eastAsia="Calibri" w:hAnsi="Arial" w:cs="Arial"/>
                <w:sz w:val="20"/>
                <w:szCs w:val="24"/>
              </w:rPr>
            </w:pPr>
            <w:r w:rsidRPr="00573EA8">
              <w:rPr>
                <w:rFonts w:ascii="Arial" w:eastAsia="Calibri" w:hAnsi="Arial" w:cs="Arial"/>
                <w:sz w:val="20"/>
                <w:szCs w:val="24"/>
              </w:rPr>
              <w:t>130,0</w:t>
            </w:r>
          </w:p>
        </w:tc>
        <w:tc>
          <w:tcPr>
            <w:tcW w:w="1275" w:type="dxa"/>
            <w:gridSpan w:val="2"/>
            <w:tcBorders>
              <w:left w:val="single" w:sz="4" w:space="0" w:color="auto"/>
            </w:tcBorders>
          </w:tcPr>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Фейерверк -70,0;</w:t>
            </w:r>
          </w:p>
          <w:p w:rsidR="00B93639" w:rsidRPr="00573EA8" w:rsidRDefault="00664F37" w:rsidP="00E7396C">
            <w:pPr>
              <w:spacing w:after="0" w:line="240" w:lineRule="auto"/>
              <w:rPr>
                <w:rFonts w:ascii="Arial" w:eastAsia="Calibri" w:hAnsi="Arial" w:cs="Arial"/>
                <w:sz w:val="20"/>
                <w:szCs w:val="24"/>
              </w:rPr>
            </w:pPr>
            <w:r>
              <w:rPr>
                <w:rFonts w:ascii="Arial" w:eastAsia="Calibri" w:hAnsi="Arial" w:cs="Arial"/>
                <w:sz w:val="20"/>
                <w:szCs w:val="24"/>
              </w:rPr>
              <w:t>выступл</w:t>
            </w:r>
            <w:r>
              <w:rPr>
                <w:rFonts w:ascii="Arial" w:eastAsia="Calibri" w:hAnsi="Arial" w:cs="Arial"/>
                <w:sz w:val="20"/>
                <w:szCs w:val="24"/>
              </w:rPr>
              <w:t>е</w:t>
            </w:r>
            <w:r>
              <w:rPr>
                <w:rFonts w:ascii="Arial" w:eastAsia="Calibri" w:hAnsi="Arial" w:cs="Arial"/>
                <w:sz w:val="20"/>
                <w:szCs w:val="24"/>
              </w:rPr>
              <w:t xml:space="preserve">ние </w:t>
            </w:r>
            <w:r w:rsidR="00B93639" w:rsidRPr="00573EA8">
              <w:rPr>
                <w:rFonts w:ascii="Arial" w:eastAsia="Calibri" w:hAnsi="Arial" w:cs="Arial"/>
                <w:sz w:val="20"/>
                <w:szCs w:val="24"/>
              </w:rPr>
              <w:t>пр</w:t>
            </w:r>
            <w:r w:rsidR="00B93639" w:rsidRPr="00573EA8">
              <w:rPr>
                <w:rFonts w:ascii="Arial" w:eastAsia="Calibri" w:hAnsi="Arial" w:cs="Arial"/>
                <w:sz w:val="20"/>
                <w:szCs w:val="24"/>
              </w:rPr>
              <w:t>о</w:t>
            </w:r>
            <w:r w:rsidR="00B93639" w:rsidRPr="00573EA8">
              <w:rPr>
                <w:rFonts w:ascii="Arial" w:eastAsia="Calibri" w:hAnsi="Arial" w:cs="Arial"/>
                <w:sz w:val="20"/>
                <w:szCs w:val="24"/>
              </w:rPr>
              <w:t>фесси</w:t>
            </w:r>
            <w:r w:rsidR="00B93639" w:rsidRPr="00573EA8">
              <w:rPr>
                <w:rFonts w:ascii="Arial" w:eastAsia="Calibri" w:hAnsi="Arial" w:cs="Arial"/>
                <w:sz w:val="20"/>
                <w:szCs w:val="24"/>
              </w:rPr>
              <w:t>о</w:t>
            </w:r>
            <w:r w:rsidR="00B93639" w:rsidRPr="00573EA8">
              <w:rPr>
                <w:rFonts w:ascii="Arial" w:eastAsia="Calibri" w:hAnsi="Arial" w:cs="Arial"/>
                <w:sz w:val="20"/>
                <w:szCs w:val="24"/>
              </w:rPr>
              <w:t>нального  коллект</w:t>
            </w:r>
            <w:r w:rsidR="00B93639" w:rsidRPr="00573EA8">
              <w:rPr>
                <w:rFonts w:ascii="Arial" w:eastAsia="Calibri" w:hAnsi="Arial" w:cs="Arial"/>
                <w:sz w:val="20"/>
                <w:szCs w:val="24"/>
              </w:rPr>
              <w:t>и</w:t>
            </w:r>
            <w:r w:rsidR="00B93639" w:rsidRPr="00573EA8">
              <w:rPr>
                <w:rFonts w:ascii="Arial" w:eastAsia="Calibri" w:hAnsi="Arial" w:cs="Arial"/>
                <w:sz w:val="20"/>
                <w:szCs w:val="24"/>
              </w:rPr>
              <w:t>ва-60,0</w:t>
            </w:r>
          </w:p>
          <w:p w:rsidR="00B93639" w:rsidRPr="00573EA8" w:rsidRDefault="00B93639" w:rsidP="00E7396C">
            <w:pPr>
              <w:spacing w:after="0" w:line="240" w:lineRule="auto"/>
              <w:rPr>
                <w:rFonts w:ascii="Arial" w:eastAsia="Calibri" w:hAnsi="Arial" w:cs="Arial"/>
                <w:sz w:val="20"/>
                <w:szCs w:val="24"/>
              </w:rPr>
            </w:pPr>
          </w:p>
        </w:tc>
        <w:tc>
          <w:tcPr>
            <w:tcW w:w="1275" w:type="dxa"/>
            <w:gridSpan w:val="2"/>
            <w:tcBorders>
              <w:left w:val="single" w:sz="4" w:space="0" w:color="auto"/>
            </w:tcBorders>
          </w:tcPr>
          <w:p w:rsidR="00B93639" w:rsidRDefault="00B93639" w:rsidP="00E7396C">
            <w:pPr>
              <w:spacing w:after="0" w:line="240" w:lineRule="auto"/>
              <w:rPr>
                <w:rFonts w:ascii="Arial" w:eastAsia="Calibri" w:hAnsi="Arial" w:cs="Arial"/>
                <w:sz w:val="20"/>
                <w:szCs w:val="24"/>
              </w:rPr>
            </w:pPr>
          </w:p>
          <w:p w:rsidR="00B93639" w:rsidRPr="00B93639" w:rsidRDefault="00B93639" w:rsidP="00B93639">
            <w:pPr>
              <w:rPr>
                <w:rFonts w:ascii="Arial" w:eastAsia="Calibri" w:hAnsi="Arial" w:cs="Arial"/>
                <w:sz w:val="20"/>
                <w:szCs w:val="24"/>
              </w:rPr>
            </w:pPr>
          </w:p>
          <w:p w:rsidR="00B93639" w:rsidRDefault="00B93639" w:rsidP="00B93639">
            <w:pPr>
              <w:rPr>
                <w:rFonts w:ascii="Arial" w:eastAsia="Calibri" w:hAnsi="Arial" w:cs="Arial"/>
                <w:sz w:val="20"/>
                <w:szCs w:val="24"/>
              </w:rPr>
            </w:pPr>
          </w:p>
          <w:p w:rsidR="00B93639" w:rsidRPr="00B93639" w:rsidRDefault="00B93639" w:rsidP="00B93639">
            <w:pPr>
              <w:jc w:val="center"/>
              <w:rPr>
                <w:rFonts w:ascii="Arial" w:eastAsia="Calibri" w:hAnsi="Arial" w:cs="Arial"/>
                <w:sz w:val="20"/>
                <w:szCs w:val="24"/>
              </w:rPr>
            </w:pPr>
            <w:r w:rsidRPr="00573EA8">
              <w:rPr>
                <w:rFonts w:ascii="Arial" w:eastAsia="Calibri" w:hAnsi="Arial" w:cs="Arial"/>
                <w:sz w:val="20"/>
                <w:szCs w:val="24"/>
              </w:rPr>
              <w:t>130,0</w:t>
            </w:r>
          </w:p>
        </w:tc>
        <w:tc>
          <w:tcPr>
            <w:tcW w:w="1276" w:type="dxa"/>
            <w:gridSpan w:val="2"/>
            <w:tcBorders>
              <w:left w:val="single" w:sz="4" w:space="0" w:color="auto"/>
            </w:tcBorders>
          </w:tcPr>
          <w:p w:rsidR="00B93639" w:rsidRPr="00573EA8" w:rsidRDefault="00B93639" w:rsidP="00B93639">
            <w:pPr>
              <w:spacing w:after="0" w:line="240" w:lineRule="auto"/>
              <w:rPr>
                <w:rFonts w:ascii="Arial" w:eastAsia="Calibri" w:hAnsi="Arial" w:cs="Arial"/>
                <w:sz w:val="20"/>
                <w:szCs w:val="24"/>
              </w:rPr>
            </w:pPr>
            <w:r w:rsidRPr="00573EA8">
              <w:rPr>
                <w:rFonts w:ascii="Arial" w:eastAsia="Calibri" w:hAnsi="Arial" w:cs="Arial"/>
                <w:sz w:val="20"/>
                <w:szCs w:val="24"/>
              </w:rPr>
              <w:t>Фейерверк -70,0;</w:t>
            </w:r>
          </w:p>
          <w:p w:rsidR="00B93639" w:rsidRPr="00573EA8" w:rsidRDefault="00664F37" w:rsidP="00B93639">
            <w:pPr>
              <w:spacing w:after="0" w:line="240" w:lineRule="auto"/>
              <w:rPr>
                <w:rFonts w:ascii="Arial" w:eastAsia="Calibri" w:hAnsi="Arial" w:cs="Arial"/>
                <w:sz w:val="20"/>
                <w:szCs w:val="24"/>
              </w:rPr>
            </w:pPr>
            <w:r>
              <w:rPr>
                <w:rFonts w:ascii="Arial" w:eastAsia="Calibri" w:hAnsi="Arial" w:cs="Arial"/>
                <w:sz w:val="20"/>
                <w:szCs w:val="24"/>
              </w:rPr>
              <w:t>выступл</w:t>
            </w:r>
            <w:r>
              <w:rPr>
                <w:rFonts w:ascii="Arial" w:eastAsia="Calibri" w:hAnsi="Arial" w:cs="Arial"/>
                <w:sz w:val="20"/>
                <w:szCs w:val="24"/>
              </w:rPr>
              <w:t>е</w:t>
            </w:r>
            <w:r>
              <w:rPr>
                <w:rFonts w:ascii="Arial" w:eastAsia="Calibri" w:hAnsi="Arial" w:cs="Arial"/>
                <w:sz w:val="20"/>
                <w:szCs w:val="24"/>
              </w:rPr>
              <w:t xml:space="preserve">ние </w:t>
            </w:r>
            <w:r w:rsidR="00B93639" w:rsidRPr="00573EA8">
              <w:rPr>
                <w:rFonts w:ascii="Arial" w:eastAsia="Calibri" w:hAnsi="Arial" w:cs="Arial"/>
                <w:sz w:val="20"/>
                <w:szCs w:val="24"/>
              </w:rPr>
              <w:t>пр</w:t>
            </w:r>
            <w:r w:rsidR="00B93639" w:rsidRPr="00573EA8">
              <w:rPr>
                <w:rFonts w:ascii="Arial" w:eastAsia="Calibri" w:hAnsi="Arial" w:cs="Arial"/>
                <w:sz w:val="20"/>
                <w:szCs w:val="24"/>
              </w:rPr>
              <w:t>о</w:t>
            </w:r>
            <w:r w:rsidR="00B93639" w:rsidRPr="00573EA8">
              <w:rPr>
                <w:rFonts w:ascii="Arial" w:eastAsia="Calibri" w:hAnsi="Arial" w:cs="Arial"/>
                <w:sz w:val="20"/>
                <w:szCs w:val="24"/>
              </w:rPr>
              <w:t>фесси</w:t>
            </w:r>
            <w:r w:rsidR="00B93639" w:rsidRPr="00573EA8">
              <w:rPr>
                <w:rFonts w:ascii="Arial" w:eastAsia="Calibri" w:hAnsi="Arial" w:cs="Arial"/>
                <w:sz w:val="20"/>
                <w:szCs w:val="24"/>
              </w:rPr>
              <w:t>о</w:t>
            </w:r>
            <w:r w:rsidR="00B93639" w:rsidRPr="00573EA8">
              <w:rPr>
                <w:rFonts w:ascii="Arial" w:eastAsia="Calibri" w:hAnsi="Arial" w:cs="Arial"/>
                <w:sz w:val="20"/>
                <w:szCs w:val="24"/>
              </w:rPr>
              <w:t>нального  коллект</w:t>
            </w:r>
            <w:r w:rsidR="00B93639" w:rsidRPr="00573EA8">
              <w:rPr>
                <w:rFonts w:ascii="Arial" w:eastAsia="Calibri" w:hAnsi="Arial" w:cs="Arial"/>
                <w:sz w:val="20"/>
                <w:szCs w:val="24"/>
              </w:rPr>
              <w:t>и</w:t>
            </w:r>
            <w:r w:rsidR="00B93639" w:rsidRPr="00573EA8">
              <w:rPr>
                <w:rFonts w:ascii="Arial" w:eastAsia="Calibri" w:hAnsi="Arial" w:cs="Arial"/>
                <w:sz w:val="20"/>
                <w:szCs w:val="24"/>
              </w:rPr>
              <w:t>ва-60,0</w:t>
            </w:r>
          </w:p>
          <w:p w:rsidR="00B93639" w:rsidRPr="00573EA8" w:rsidRDefault="00B93639" w:rsidP="00E7396C">
            <w:pPr>
              <w:spacing w:after="0" w:line="240" w:lineRule="auto"/>
              <w:rPr>
                <w:rFonts w:ascii="Arial" w:eastAsia="Calibri" w:hAnsi="Arial" w:cs="Arial"/>
                <w:sz w:val="20"/>
                <w:szCs w:val="24"/>
              </w:rPr>
            </w:pPr>
          </w:p>
        </w:tc>
      </w:tr>
      <w:tr w:rsidR="002A7C97" w:rsidRPr="00573EA8" w:rsidTr="002A7C97">
        <w:trPr>
          <w:gridAfter w:val="1"/>
          <w:wAfter w:w="61" w:type="dxa"/>
        </w:trPr>
        <w:tc>
          <w:tcPr>
            <w:tcW w:w="775" w:type="dxa"/>
            <w:gridSpan w:val="2"/>
            <w:tcBorders>
              <w:right w:val="single" w:sz="4" w:space="0" w:color="auto"/>
            </w:tcBorders>
          </w:tcPr>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2.15</w:t>
            </w:r>
          </w:p>
        </w:tc>
        <w:tc>
          <w:tcPr>
            <w:tcW w:w="2269" w:type="dxa"/>
            <w:gridSpan w:val="2"/>
            <w:tcBorders>
              <w:left w:val="single" w:sz="4" w:space="0" w:color="auto"/>
              <w:right w:val="single" w:sz="4" w:space="0" w:color="auto"/>
            </w:tcBorders>
          </w:tcPr>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Празднование  Вел</w:t>
            </w:r>
            <w:r w:rsidRPr="00573EA8">
              <w:rPr>
                <w:rFonts w:ascii="Arial" w:eastAsia="Calibri" w:hAnsi="Arial" w:cs="Arial"/>
                <w:sz w:val="20"/>
                <w:szCs w:val="24"/>
              </w:rPr>
              <w:t>и</w:t>
            </w:r>
            <w:r w:rsidRPr="00573EA8">
              <w:rPr>
                <w:rFonts w:ascii="Arial" w:eastAsia="Calibri" w:hAnsi="Arial" w:cs="Arial"/>
                <w:sz w:val="20"/>
                <w:szCs w:val="24"/>
              </w:rPr>
              <w:t>кой  Победы</w:t>
            </w:r>
          </w:p>
        </w:tc>
        <w:tc>
          <w:tcPr>
            <w:tcW w:w="1572" w:type="dxa"/>
            <w:gridSpan w:val="3"/>
            <w:tcBorders>
              <w:left w:val="single" w:sz="4" w:space="0" w:color="auto"/>
              <w:right w:val="single" w:sz="4" w:space="0" w:color="auto"/>
            </w:tcBorders>
          </w:tcPr>
          <w:p w:rsidR="00B93639" w:rsidRPr="00573EA8" w:rsidRDefault="00B93639"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МКУК «Све</w:t>
            </w:r>
            <w:r w:rsidRPr="00573EA8">
              <w:rPr>
                <w:rFonts w:ascii="Arial" w:eastAsia="Calibri" w:hAnsi="Arial" w:cs="Arial"/>
                <w:sz w:val="20"/>
                <w:szCs w:val="24"/>
              </w:rPr>
              <w:t>т</w:t>
            </w:r>
            <w:r w:rsidRPr="00573EA8">
              <w:rPr>
                <w:rFonts w:ascii="Arial" w:eastAsia="Calibri" w:hAnsi="Arial" w:cs="Arial"/>
                <w:sz w:val="20"/>
                <w:szCs w:val="24"/>
              </w:rPr>
              <w:t>лоярский  центр  кул</w:t>
            </w:r>
            <w:r w:rsidRPr="00573EA8">
              <w:rPr>
                <w:rFonts w:ascii="Arial" w:eastAsia="Calibri" w:hAnsi="Arial" w:cs="Arial"/>
                <w:sz w:val="20"/>
                <w:szCs w:val="24"/>
              </w:rPr>
              <w:t>ь</w:t>
            </w:r>
            <w:r w:rsidRPr="00573EA8">
              <w:rPr>
                <w:rFonts w:ascii="Arial" w:eastAsia="Calibri" w:hAnsi="Arial" w:cs="Arial"/>
                <w:sz w:val="20"/>
                <w:szCs w:val="24"/>
              </w:rPr>
              <w:t>туры, досуга  и  библиоте</w:t>
            </w:r>
            <w:r w:rsidRPr="00573EA8">
              <w:rPr>
                <w:rFonts w:ascii="Arial" w:eastAsia="Calibri" w:hAnsi="Arial" w:cs="Arial"/>
                <w:sz w:val="20"/>
                <w:szCs w:val="24"/>
              </w:rPr>
              <w:t>ч</w:t>
            </w:r>
            <w:r w:rsidRPr="00573EA8">
              <w:rPr>
                <w:rFonts w:ascii="Arial" w:eastAsia="Calibri" w:hAnsi="Arial" w:cs="Arial"/>
                <w:sz w:val="20"/>
                <w:szCs w:val="24"/>
              </w:rPr>
              <w:t>ного обслуж</w:t>
            </w:r>
            <w:r w:rsidRPr="00573EA8">
              <w:rPr>
                <w:rFonts w:ascii="Arial" w:eastAsia="Calibri" w:hAnsi="Arial" w:cs="Arial"/>
                <w:sz w:val="20"/>
                <w:szCs w:val="24"/>
              </w:rPr>
              <w:t>и</w:t>
            </w:r>
            <w:r w:rsidRPr="00573EA8">
              <w:rPr>
                <w:rFonts w:ascii="Arial" w:eastAsia="Calibri" w:hAnsi="Arial" w:cs="Arial"/>
                <w:sz w:val="20"/>
                <w:szCs w:val="24"/>
              </w:rPr>
              <w:t>вания»</w:t>
            </w:r>
          </w:p>
          <w:p w:rsidR="00B93639" w:rsidRPr="00573EA8" w:rsidRDefault="00B93639" w:rsidP="00E7396C">
            <w:pPr>
              <w:spacing w:after="0" w:line="240" w:lineRule="auto"/>
              <w:jc w:val="center"/>
              <w:rPr>
                <w:rFonts w:ascii="Arial" w:eastAsia="Calibri" w:hAnsi="Arial" w:cs="Arial"/>
                <w:sz w:val="20"/>
                <w:szCs w:val="24"/>
              </w:rPr>
            </w:pPr>
          </w:p>
          <w:p w:rsidR="00B93639" w:rsidRPr="00573EA8" w:rsidRDefault="00664F37" w:rsidP="00E7396C">
            <w:pPr>
              <w:spacing w:after="0" w:line="240" w:lineRule="auto"/>
              <w:jc w:val="center"/>
              <w:rPr>
                <w:rFonts w:ascii="Arial" w:eastAsia="Calibri" w:hAnsi="Arial" w:cs="Arial"/>
                <w:sz w:val="20"/>
                <w:szCs w:val="24"/>
              </w:rPr>
            </w:pPr>
            <w:r>
              <w:rPr>
                <w:rFonts w:ascii="Arial" w:eastAsia="Calibri" w:hAnsi="Arial" w:cs="Arial"/>
                <w:sz w:val="20"/>
                <w:szCs w:val="24"/>
              </w:rPr>
              <w:t>ОДМК</w:t>
            </w:r>
            <w:r w:rsidR="00B93639" w:rsidRPr="00573EA8">
              <w:rPr>
                <w:rFonts w:ascii="Arial" w:eastAsia="Calibri" w:hAnsi="Arial" w:cs="Arial"/>
                <w:sz w:val="20"/>
                <w:szCs w:val="24"/>
              </w:rPr>
              <w:t>С и Т</w:t>
            </w:r>
          </w:p>
          <w:p w:rsidR="00B93639" w:rsidRPr="00573EA8" w:rsidRDefault="00B93639"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администр</w:t>
            </w:r>
            <w:r w:rsidRPr="00573EA8">
              <w:rPr>
                <w:rFonts w:ascii="Arial" w:eastAsia="Calibri" w:hAnsi="Arial" w:cs="Arial"/>
                <w:sz w:val="20"/>
                <w:szCs w:val="24"/>
              </w:rPr>
              <w:t>а</w:t>
            </w:r>
            <w:r w:rsidRPr="00573EA8">
              <w:rPr>
                <w:rFonts w:ascii="Arial" w:eastAsia="Calibri" w:hAnsi="Arial" w:cs="Arial"/>
                <w:sz w:val="20"/>
                <w:szCs w:val="24"/>
              </w:rPr>
              <w:t>ции района</w:t>
            </w:r>
          </w:p>
        </w:tc>
        <w:tc>
          <w:tcPr>
            <w:tcW w:w="1280" w:type="dxa"/>
            <w:gridSpan w:val="2"/>
            <w:tcBorders>
              <w:left w:val="single" w:sz="4" w:space="0" w:color="auto"/>
              <w:right w:val="single" w:sz="4" w:space="0" w:color="auto"/>
            </w:tcBorders>
          </w:tcPr>
          <w:p w:rsidR="00B93639" w:rsidRDefault="00B93639" w:rsidP="00E7396C">
            <w:pPr>
              <w:spacing w:after="0" w:line="240" w:lineRule="auto"/>
              <w:jc w:val="center"/>
              <w:rPr>
                <w:rFonts w:ascii="Arial" w:eastAsia="Calibri" w:hAnsi="Arial" w:cs="Arial"/>
                <w:sz w:val="20"/>
                <w:szCs w:val="24"/>
              </w:rPr>
            </w:pPr>
          </w:p>
          <w:p w:rsidR="00B93639" w:rsidRDefault="00B93639" w:rsidP="00E7396C">
            <w:pPr>
              <w:spacing w:after="0" w:line="240" w:lineRule="auto"/>
              <w:jc w:val="center"/>
              <w:rPr>
                <w:rFonts w:ascii="Arial" w:eastAsia="Calibri" w:hAnsi="Arial" w:cs="Arial"/>
                <w:sz w:val="20"/>
                <w:szCs w:val="24"/>
              </w:rPr>
            </w:pPr>
          </w:p>
          <w:p w:rsidR="00B93639" w:rsidRDefault="00B93639" w:rsidP="00E7396C">
            <w:pPr>
              <w:spacing w:after="0" w:line="240" w:lineRule="auto"/>
              <w:jc w:val="center"/>
              <w:rPr>
                <w:rFonts w:ascii="Arial" w:eastAsia="Calibri" w:hAnsi="Arial" w:cs="Arial"/>
                <w:sz w:val="20"/>
                <w:szCs w:val="24"/>
              </w:rPr>
            </w:pPr>
          </w:p>
          <w:p w:rsidR="00B93639" w:rsidRDefault="00B93639" w:rsidP="00E7396C">
            <w:pPr>
              <w:spacing w:after="0" w:line="240" w:lineRule="auto"/>
              <w:jc w:val="center"/>
              <w:rPr>
                <w:rFonts w:ascii="Arial" w:eastAsia="Calibri" w:hAnsi="Arial" w:cs="Arial"/>
                <w:sz w:val="20"/>
                <w:szCs w:val="24"/>
              </w:rPr>
            </w:pPr>
          </w:p>
          <w:p w:rsidR="00B93639" w:rsidRDefault="00B93639" w:rsidP="00E7396C">
            <w:pPr>
              <w:spacing w:after="0" w:line="240" w:lineRule="auto"/>
              <w:jc w:val="center"/>
              <w:rPr>
                <w:rFonts w:ascii="Arial" w:eastAsia="Calibri" w:hAnsi="Arial" w:cs="Arial"/>
                <w:sz w:val="20"/>
                <w:szCs w:val="24"/>
              </w:rPr>
            </w:pPr>
          </w:p>
          <w:p w:rsidR="00B93639" w:rsidRPr="00573EA8" w:rsidRDefault="00B93639"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50,0</w:t>
            </w:r>
          </w:p>
        </w:tc>
        <w:tc>
          <w:tcPr>
            <w:tcW w:w="1560" w:type="dxa"/>
            <w:gridSpan w:val="2"/>
            <w:tcBorders>
              <w:left w:val="single" w:sz="4" w:space="0" w:color="auto"/>
              <w:right w:val="single" w:sz="4" w:space="0" w:color="auto"/>
            </w:tcBorders>
          </w:tcPr>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Фейерверк – 50,0</w:t>
            </w:r>
          </w:p>
          <w:p w:rsidR="00B93639" w:rsidRPr="00573EA8" w:rsidRDefault="00B93639" w:rsidP="00E7396C">
            <w:pPr>
              <w:spacing w:after="0" w:line="240" w:lineRule="auto"/>
              <w:rPr>
                <w:rFonts w:ascii="Arial" w:eastAsia="Calibri" w:hAnsi="Arial" w:cs="Arial"/>
                <w:sz w:val="20"/>
                <w:szCs w:val="24"/>
              </w:rPr>
            </w:pPr>
          </w:p>
          <w:p w:rsidR="00B93639" w:rsidRPr="00573EA8" w:rsidRDefault="00B93639" w:rsidP="00E7396C">
            <w:pPr>
              <w:spacing w:after="0" w:line="240" w:lineRule="auto"/>
              <w:rPr>
                <w:rFonts w:ascii="Arial" w:eastAsia="Calibri" w:hAnsi="Arial" w:cs="Arial"/>
                <w:sz w:val="20"/>
                <w:szCs w:val="24"/>
              </w:rPr>
            </w:pPr>
          </w:p>
        </w:tc>
        <w:tc>
          <w:tcPr>
            <w:tcW w:w="1290" w:type="dxa"/>
            <w:gridSpan w:val="2"/>
            <w:tcBorders>
              <w:left w:val="single" w:sz="4" w:space="0" w:color="auto"/>
              <w:right w:val="single" w:sz="4" w:space="0" w:color="auto"/>
            </w:tcBorders>
          </w:tcPr>
          <w:p w:rsidR="00B93639" w:rsidRDefault="00B93639" w:rsidP="00E7396C">
            <w:pPr>
              <w:spacing w:after="0" w:line="240" w:lineRule="auto"/>
              <w:jc w:val="center"/>
              <w:rPr>
                <w:rFonts w:ascii="Arial" w:eastAsia="Calibri" w:hAnsi="Arial" w:cs="Arial"/>
                <w:sz w:val="20"/>
                <w:szCs w:val="24"/>
              </w:rPr>
            </w:pPr>
          </w:p>
          <w:p w:rsidR="00B93639" w:rsidRDefault="00B93639" w:rsidP="00E7396C">
            <w:pPr>
              <w:spacing w:after="0" w:line="240" w:lineRule="auto"/>
              <w:jc w:val="center"/>
              <w:rPr>
                <w:rFonts w:ascii="Arial" w:eastAsia="Calibri" w:hAnsi="Arial" w:cs="Arial"/>
                <w:sz w:val="20"/>
                <w:szCs w:val="24"/>
              </w:rPr>
            </w:pPr>
          </w:p>
          <w:p w:rsidR="00B93639" w:rsidRDefault="00B93639" w:rsidP="00E7396C">
            <w:pPr>
              <w:spacing w:after="0" w:line="240" w:lineRule="auto"/>
              <w:jc w:val="center"/>
              <w:rPr>
                <w:rFonts w:ascii="Arial" w:eastAsia="Calibri" w:hAnsi="Arial" w:cs="Arial"/>
                <w:sz w:val="20"/>
                <w:szCs w:val="24"/>
              </w:rPr>
            </w:pPr>
          </w:p>
          <w:p w:rsidR="00B93639" w:rsidRDefault="00B93639" w:rsidP="00E7396C">
            <w:pPr>
              <w:spacing w:after="0" w:line="240" w:lineRule="auto"/>
              <w:jc w:val="center"/>
              <w:rPr>
                <w:rFonts w:ascii="Arial" w:eastAsia="Calibri" w:hAnsi="Arial" w:cs="Arial"/>
                <w:sz w:val="20"/>
                <w:szCs w:val="24"/>
              </w:rPr>
            </w:pPr>
          </w:p>
          <w:p w:rsidR="00B93639" w:rsidRDefault="00B93639" w:rsidP="00E7396C">
            <w:pPr>
              <w:spacing w:after="0" w:line="240" w:lineRule="auto"/>
              <w:jc w:val="center"/>
              <w:rPr>
                <w:rFonts w:ascii="Arial" w:eastAsia="Calibri" w:hAnsi="Arial" w:cs="Arial"/>
                <w:sz w:val="20"/>
                <w:szCs w:val="24"/>
              </w:rPr>
            </w:pPr>
          </w:p>
          <w:p w:rsidR="00B93639" w:rsidRPr="00573EA8" w:rsidRDefault="00B93639"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 xml:space="preserve">200,0 </w:t>
            </w:r>
          </w:p>
        </w:tc>
        <w:tc>
          <w:tcPr>
            <w:tcW w:w="1793" w:type="dxa"/>
            <w:tcBorders>
              <w:left w:val="single" w:sz="4" w:space="0" w:color="auto"/>
              <w:right w:val="single" w:sz="4" w:space="0" w:color="auto"/>
            </w:tcBorders>
          </w:tcPr>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Фейерверк – 70,0;</w:t>
            </w:r>
          </w:p>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атрибутика –</w:t>
            </w:r>
          </w:p>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30,0;</w:t>
            </w:r>
          </w:p>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оформление – 30,0;</w:t>
            </w:r>
          </w:p>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выступление  професси</w:t>
            </w:r>
            <w:r w:rsidRPr="00573EA8">
              <w:rPr>
                <w:rFonts w:ascii="Arial" w:eastAsia="Calibri" w:hAnsi="Arial" w:cs="Arial"/>
                <w:sz w:val="20"/>
                <w:szCs w:val="24"/>
              </w:rPr>
              <w:t>о</w:t>
            </w:r>
            <w:r w:rsidRPr="00573EA8">
              <w:rPr>
                <w:rFonts w:ascii="Arial" w:eastAsia="Calibri" w:hAnsi="Arial" w:cs="Arial"/>
                <w:sz w:val="20"/>
                <w:szCs w:val="24"/>
              </w:rPr>
              <w:t>нального  ко</w:t>
            </w:r>
            <w:r w:rsidRPr="00573EA8">
              <w:rPr>
                <w:rFonts w:ascii="Arial" w:eastAsia="Calibri" w:hAnsi="Arial" w:cs="Arial"/>
                <w:sz w:val="20"/>
                <w:szCs w:val="24"/>
              </w:rPr>
              <w:t>л</w:t>
            </w:r>
            <w:r w:rsidRPr="00573EA8">
              <w:rPr>
                <w:rFonts w:ascii="Arial" w:eastAsia="Calibri" w:hAnsi="Arial" w:cs="Arial"/>
                <w:sz w:val="20"/>
                <w:szCs w:val="24"/>
              </w:rPr>
              <w:t>лектива – 70,0</w:t>
            </w:r>
          </w:p>
        </w:tc>
        <w:tc>
          <w:tcPr>
            <w:tcW w:w="1275" w:type="dxa"/>
            <w:gridSpan w:val="2"/>
            <w:tcBorders>
              <w:left w:val="single" w:sz="4" w:space="0" w:color="auto"/>
              <w:right w:val="single" w:sz="4" w:space="0" w:color="auto"/>
            </w:tcBorders>
          </w:tcPr>
          <w:p w:rsidR="00B93639" w:rsidRDefault="00B93639" w:rsidP="00E7396C">
            <w:pPr>
              <w:spacing w:after="0" w:line="240" w:lineRule="auto"/>
              <w:jc w:val="center"/>
              <w:rPr>
                <w:rFonts w:ascii="Arial" w:eastAsia="Calibri" w:hAnsi="Arial" w:cs="Arial"/>
                <w:sz w:val="20"/>
                <w:szCs w:val="24"/>
              </w:rPr>
            </w:pPr>
          </w:p>
          <w:p w:rsidR="00B93639" w:rsidRDefault="00B93639" w:rsidP="00E7396C">
            <w:pPr>
              <w:spacing w:after="0" w:line="240" w:lineRule="auto"/>
              <w:jc w:val="center"/>
              <w:rPr>
                <w:rFonts w:ascii="Arial" w:eastAsia="Calibri" w:hAnsi="Arial" w:cs="Arial"/>
                <w:sz w:val="20"/>
                <w:szCs w:val="24"/>
              </w:rPr>
            </w:pPr>
          </w:p>
          <w:p w:rsidR="00B93639" w:rsidRDefault="00B93639" w:rsidP="00E7396C">
            <w:pPr>
              <w:spacing w:after="0" w:line="240" w:lineRule="auto"/>
              <w:jc w:val="center"/>
              <w:rPr>
                <w:rFonts w:ascii="Arial" w:eastAsia="Calibri" w:hAnsi="Arial" w:cs="Arial"/>
                <w:sz w:val="20"/>
                <w:szCs w:val="24"/>
              </w:rPr>
            </w:pPr>
          </w:p>
          <w:p w:rsidR="00B93639" w:rsidRDefault="00B93639" w:rsidP="00E7396C">
            <w:pPr>
              <w:spacing w:after="0" w:line="240" w:lineRule="auto"/>
              <w:jc w:val="center"/>
              <w:rPr>
                <w:rFonts w:ascii="Arial" w:eastAsia="Calibri" w:hAnsi="Arial" w:cs="Arial"/>
                <w:sz w:val="20"/>
                <w:szCs w:val="24"/>
              </w:rPr>
            </w:pPr>
          </w:p>
          <w:p w:rsidR="00B93639" w:rsidRDefault="00B93639" w:rsidP="00E7396C">
            <w:pPr>
              <w:spacing w:after="0" w:line="240" w:lineRule="auto"/>
              <w:jc w:val="center"/>
              <w:rPr>
                <w:rFonts w:ascii="Arial" w:eastAsia="Calibri" w:hAnsi="Arial" w:cs="Arial"/>
                <w:sz w:val="20"/>
                <w:szCs w:val="24"/>
              </w:rPr>
            </w:pPr>
          </w:p>
          <w:p w:rsidR="00B93639" w:rsidRPr="00573EA8" w:rsidRDefault="00B93639"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 xml:space="preserve">100,0 </w:t>
            </w:r>
          </w:p>
        </w:tc>
        <w:tc>
          <w:tcPr>
            <w:tcW w:w="1275" w:type="dxa"/>
            <w:gridSpan w:val="2"/>
            <w:tcBorders>
              <w:left w:val="single" w:sz="4" w:space="0" w:color="auto"/>
            </w:tcBorders>
          </w:tcPr>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Фейерверк – 50,0;</w:t>
            </w:r>
          </w:p>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атрибутика –</w:t>
            </w:r>
          </w:p>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25,0;</w:t>
            </w:r>
          </w:p>
          <w:p w:rsidR="00B93639" w:rsidRPr="00573EA8" w:rsidRDefault="00B93639" w:rsidP="00E7396C">
            <w:pPr>
              <w:spacing w:after="0" w:line="240" w:lineRule="auto"/>
              <w:rPr>
                <w:rFonts w:ascii="Arial" w:eastAsia="Calibri" w:hAnsi="Arial" w:cs="Arial"/>
                <w:sz w:val="20"/>
                <w:szCs w:val="24"/>
              </w:rPr>
            </w:pPr>
            <w:r w:rsidRPr="00573EA8">
              <w:rPr>
                <w:rFonts w:ascii="Arial" w:eastAsia="Calibri" w:hAnsi="Arial" w:cs="Arial"/>
                <w:sz w:val="20"/>
                <w:szCs w:val="24"/>
              </w:rPr>
              <w:t>фейерверк – 25,0</w:t>
            </w:r>
          </w:p>
        </w:tc>
        <w:tc>
          <w:tcPr>
            <w:tcW w:w="1275" w:type="dxa"/>
            <w:gridSpan w:val="2"/>
            <w:tcBorders>
              <w:left w:val="single" w:sz="4" w:space="0" w:color="auto"/>
            </w:tcBorders>
          </w:tcPr>
          <w:p w:rsidR="00B93639" w:rsidRDefault="00B93639" w:rsidP="00E7396C">
            <w:pPr>
              <w:spacing w:after="0" w:line="240" w:lineRule="auto"/>
              <w:rPr>
                <w:rFonts w:ascii="Arial" w:eastAsia="Calibri" w:hAnsi="Arial" w:cs="Arial"/>
                <w:sz w:val="20"/>
                <w:szCs w:val="24"/>
              </w:rPr>
            </w:pPr>
          </w:p>
          <w:p w:rsidR="00B93639" w:rsidRPr="00B93639" w:rsidRDefault="00B93639" w:rsidP="00B93639">
            <w:pPr>
              <w:rPr>
                <w:rFonts w:ascii="Arial" w:eastAsia="Calibri" w:hAnsi="Arial" w:cs="Arial"/>
                <w:sz w:val="20"/>
                <w:szCs w:val="24"/>
              </w:rPr>
            </w:pPr>
          </w:p>
          <w:p w:rsidR="00B93639" w:rsidRDefault="00B93639" w:rsidP="00B93639">
            <w:pPr>
              <w:rPr>
                <w:rFonts w:ascii="Arial" w:eastAsia="Calibri" w:hAnsi="Arial" w:cs="Arial"/>
                <w:sz w:val="20"/>
                <w:szCs w:val="24"/>
              </w:rPr>
            </w:pPr>
          </w:p>
          <w:p w:rsidR="00B93639" w:rsidRPr="00B93639" w:rsidRDefault="00B93639" w:rsidP="00B93639">
            <w:pPr>
              <w:jc w:val="center"/>
              <w:rPr>
                <w:rFonts w:ascii="Arial" w:eastAsia="Calibri" w:hAnsi="Arial" w:cs="Arial"/>
                <w:sz w:val="20"/>
                <w:szCs w:val="24"/>
              </w:rPr>
            </w:pPr>
            <w:r w:rsidRPr="00573EA8">
              <w:rPr>
                <w:rFonts w:ascii="Arial" w:eastAsia="Calibri" w:hAnsi="Arial" w:cs="Arial"/>
                <w:sz w:val="20"/>
                <w:szCs w:val="24"/>
              </w:rPr>
              <w:t>100,0</w:t>
            </w:r>
          </w:p>
        </w:tc>
        <w:tc>
          <w:tcPr>
            <w:tcW w:w="1276" w:type="dxa"/>
            <w:gridSpan w:val="2"/>
            <w:tcBorders>
              <w:left w:val="single" w:sz="4" w:space="0" w:color="auto"/>
            </w:tcBorders>
          </w:tcPr>
          <w:p w:rsidR="00B93639" w:rsidRPr="00573EA8" w:rsidRDefault="00B93639" w:rsidP="00B93639">
            <w:pPr>
              <w:spacing w:after="0" w:line="240" w:lineRule="auto"/>
              <w:rPr>
                <w:rFonts w:ascii="Arial" w:eastAsia="Calibri" w:hAnsi="Arial" w:cs="Arial"/>
                <w:sz w:val="20"/>
                <w:szCs w:val="24"/>
              </w:rPr>
            </w:pPr>
            <w:r w:rsidRPr="00573EA8">
              <w:rPr>
                <w:rFonts w:ascii="Arial" w:eastAsia="Calibri" w:hAnsi="Arial" w:cs="Arial"/>
                <w:sz w:val="20"/>
                <w:szCs w:val="24"/>
              </w:rPr>
              <w:t>Фейерверк – 50,0;</w:t>
            </w:r>
          </w:p>
          <w:p w:rsidR="00B93639" w:rsidRPr="00573EA8" w:rsidRDefault="00B93639" w:rsidP="00B93639">
            <w:pPr>
              <w:spacing w:after="0" w:line="240" w:lineRule="auto"/>
              <w:rPr>
                <w:rFonts w:ascii="Arial" w:eastAsia="Calibri" w:hAnsi="Arial" w:cs="Arial"/>
                <w:sz w:val="20"/>
                <w:szCs w:val="24"/>
              </w:rPr>
            </w:pPr>
            <w:r w:rsidRPr="00573EA8">
              <w:rPr>
                <w:rFonts w:ascii="Arial" w:eastAsia="Calibri" w:hAnsi="Arial" w:cs="Arial"/>
                <w:sz w:val="20"/>
                <w:szCs w:val="24"/>
              </w:rPr>
              <w:t>атрибутика –</w:t>
            </w:r>
          </w:p>
          <w:p w:rsidR="00B93639" w:rsidRPr="00573EA8" w:rsidRDefault="00B93639" w:rsidP="00B93639">
            <w:pPr>
              <w:spacing w:after="0" w:line="240" w:lineRule="auto"/>
              <w:rPr>
                <w:rFonts w:ascii="Arial" w:eastAsia="Calibri" w:hAnsi="Arial" w:cs="Arial"/>
                <w:sz w:val="20"/>
                <w:szCs w:val="24"/>
              </w:rPr>
            </w:pPr>
            <w:r w:rsidRPr="00573EA8">
              <w:rPr>
                <w:rFonts w:ascii="Arial" w:eastAsia="Calibri" w:hAnsi="Arial" w:cs="Arial"/>
                <w:sz w:val="20"/>
                <w:szCs w:val="24"/>
              </w:rPr>
              <w:t>25,0;</w:t>
            </w:r>
          </w:p>
          <w:p w:rsidR="00B93639" w:rsidRPr="00573EA8" w:rsidRDefault="00B93639" w:rsidP="00B93639">
            <w:pPr>
              <w:spacing w:after="0" w:line="240" w:lineRule="auto"/>
              <w:rPr>
                <w:rFonts w:ascii="Arial" w:eastAsia="Calibri" w:hAnsi="Arial" w:cs="Arial"/>
                <w:sz w:val="20"/>
                <w:szCs w:val="24"/>
              </w:rPr>
            </w:pPr>
            <w:r w:rsidRPr="00573EA8">
              <w:rPr>
                <w:rFonts w:ascii="Arial" w:eastAsia="Calibri" w:hAnsi="Arial" w:cs="Arial"/>
                <w:sz w:val="20"/>
                <w:szCs w:val="24"/>
              </w:rPr>
              <w:t>фейерверк – 25,0</w:t>
            </w:r>
          </w:p>
        </w:tc>
      </w:tr>
      <w:tr w:rsidR="002A7C97" w:rsidRPr="00573EA8" w:rsidTr="002A7C97">
        <w:trPr>
          <w:gridAfter w:val="1"/>
          <w:wAfter w:w="61" w:type="dxa"/>
        </w:trPr>
        <w:tc>
          <w:tcPr>
            <w:tcW w:w="775" w:type="dxa"/>
            <w:gridSpan w:val="2"/>
          </w:tcPr>
          <w:p w:rsidR="006373C4" w:rsidRPr="00573EA8" w:rsidRDefault="006373C4" w:rsidP="00E7396C">
            <w:pPr>
              <w:spacing w:after="0" w:line="240" w:lineRule="auto"/>
              <w:rPr>
                <w:rFonts w:ascii="Arial" w:eastAsia="Calibri" w:hAnsi="Arial" w:cs="Arial"/>
                <w:sz w:val="20"/>
                <w:szCs w:val="24"/>
              </w:rPr>
            </w:pPr>
          </w:p>
        </w:tc>
        <w:tc>
          <w:tcPr>
            <w:tcW w:w="2269" w:type="dxa"/>
            <w:gridSpan w:val="2"/>
          </w:tcPr>
          <w:p w:rsidR="006373C4" w:rsidRPr="00573EA8" w:rsidRDefault="006373C4" w:rsidP="00E7396C">
            <w:pPr>
              <w:spacing w:after="0" w:line="240" w:lineRule="auto"/>
              <w:rPr>
                <w:rFonts w:ascii="Arial" w:eastAsia="Calibri" w:hAnsi="Arial" w:cs="Arial"/>
                <w:b/>
                <w:sz w:val="20"/>
                <w:szCs w:val="24"/>
              </w:rPr>
            </w:pPr>
            <w:r w:rsidRPr="00573EA8">
              <w:rPr>
                <w:rFonts w:ascii="Arial" w:eastAsia="Calibri" w:hAnsi="Arial" w:cs="Arial"/>
                <w:b/>
                <w:sz w:val="20"/>
                <w:szCs w:val="24"/>
              </w:rPr>
              <w:t>Итого по разделу:</w:t>
            </w:r>
          </w:p>
        </w:tc>
        <w:tc>
          <w:tcPr>
            <w:tcW w:w="1572" w:type="dxa"/>
            <w:gridSpan w:val="3"/>
          </w:tcPr>
          <w:p w:rsidR="006373C4" w:rsidRPr="00573EA8" w:rsidRDefault="00D655DD" w:rsidP="00E7396C">
            <w:pPr>
              <w:spacing w:after="0" w:line="240" w:lineRule="auto"/>
              <w:jc w:val="center"/>
              <w:rPr>
                <w:rFonts w:ascii="Arial" w:eastAsia="Calibri" w:hAnsi="Arial" w:cs="Arial"/>
                <w:b/>
                <w:sz w:val="20"/>
                <w:szCs w:val="24"/>
              </w:rPr>
            </w:pPr>
            <w:r>
              <w:rPr>
                <w:rFonts w:ascii="Arial" w:eastAsia="Calibri" w:hAnsi="Arial" w:cs="Arial"/>
                <w:b/>
                <w:sz w:val="20"/>
                <w:szCs w:val="24"/>
              </w:rPr>
              <w:t>2502,4</w:t>
            </w:r>
          </w:p>
        </w:tc>
        <w:tc>
          <w:tcPr>
            <w:tcW w:w="1280" w:type="dxa"/>
            <w:gridSpan w:val="2"/>
            <w:vAlign w:val="center"/>
          </w:tcPr>
          <w:p w:rsidR="006373C4" w:rsidRPr="00573EA8" w:rsidRDefault="00A17B3D" w:rsidP="00E7396C">
            <w:pPr>
              <w:spacing w:after="0" w:line="240" w:lineRule="auto"/>
              <w:jc w:val="center"/>
              <w:rPr>
                <w:rFonts w:ascii="Arial" w:eastAsia="Calibri" w:hAnsi="Arial" w:cs="Arial"/>
                <w:b/>
                <w:sz w:val="20"/>
                <w:szCs w:val="24"/>
              </w:rPr>
            </w:pPr>
            <w:r>
              <w:rPr>
                <w:rFonts w:ascii="Arial" w:eastAsia="Calibri" w:hAnsi="Arial" w:cs="Arial"/>
                <w:b/>
                <w:sz w:val="20"/>
                <w:szCs w:val="24"/>
              </w:rPr>
              <w:t>575,4</w:t>
            </w:r>
          </w:p>
        </w:tc>
        <w:tc>
          <w:tcPr>
            <w:tcW w:w="1560" w:type="dxa"/>
            <w:gridSpan w:val="2"/>
          </w:tcPr>
          <w:p w:rsidR="006373C4" w:rsidRPr="00573EA8" w:rsidRDefault="006373C4" w:rsidP="00E7396C">
            <w:pPr>
              <w:spacing w:after="0" w:line="240" w:lineRule="auto"/>
              <w:rPr>
                <w:rFonts w:ascii="Arial" w:eastAsia="Calibri" w:hAnsi="Arial" w:cs="Arial"/>
                <w:b/>
                <w:sz w:val="20"/>
                <w:szCs w:val="24"/>
              </w:rPr>
            </w:pPr>
          </w:p>
        </w:tc>
        <w:tc>
          <w:tcPr>
            <w:tcW w:w="1290" w:type="dxa"/>
            <w:gridSpan w:val="2"/>
            <w:vAlign w:val="center"/>
          </w:tcPr>
          <w:p w:rsidR="006373C4" w:rsidRPr="00573EA8" w:rsidRDefault="006373C4" w:rsidP="00E7396C">
            <w:pPr>
              <w:spacing w:after="0" w:line="240" w:lineRule="auto"/>
              <w:jc w:val="center"/>
              <w:rPr>
                <w:rFonts w:ascii="Arial" w:eastAsia="Calibri" w:hAnsi="Arial" w:cs="Arial"/>
                <w:b/>
                <w:sz w:val="20"/>
                <w:szCs w:val="24"/>
              </w:rPr>
            </w:pPr>
            <w:r w:rsidRPr="00573EA8">
              <w:rPr>
                <w:rFonts w:ascii="Arial" w:eastAsia="Calibri" w:hAnsi="Arial" w:cs="Arial"/>
                <w:b/>
                <w:sz w:val="20"/>
                <w:szCs w:val="24"/>
              </w:rPr>
              <w:t>761,0</w:t>
            </w:r>
          </w:p>
        </w:tc>
        <w:tc>
          <w:tcPr>
            <w:tcW w:w="1793" w:type="dxa"/>
          </w:tcPr>
          <w:p w:rsidR="006373C4" w:rsidRPr="00573EA8" w:rsidRDefault="006373C4" w:rsidP="00E7396C">
            <w:pPr>
              <w:spacing w:after="0" w:line="240" w:lineRule="auto"/>
              <w:rPr>
                <w:rFonts w:ascii="Arial" w:eastAsia="Calibri" w:hAnsi="Arial" w:cs="Arial"/>
                <w:b/>
                <w:sz w:val="20"/>
                <w:szCs w:val="24"/>
              </w:rPr>
            </w:pPr>
          </w:p>
        </w:tc>
        <w:tc>
          <w:tcPr>
            <w:tcW w:w="1275" w:type="dxa"/>
            <w:gridSpan w:val="2"/>
            <w:vAlign w:val="center"/>
          </w:tcPr>
          <w:p w:rsidR="006373C4" w:rsidRPr="00573EA8" w:rsidRDefault="006373C4" w:rsidP="00E7396C">
            <w:pPr>
              <w:spacing w:after="0" w:line="240" w:lineRule="auto"/>
              <w:jc w:val="center"/>
              <w:rPr>
                <w:rFonts w:ascii="Arial" w:eastAsia="Calibri" w:hAnsi="Arial" w:cs="Arial"/>
                <w:b/>
                <w:sz w:val="20"/>
                <w:szCs w:val="24"/>
              </w:rPr>
            </w:pPr>
            <w:r w:rsidRPr="00573EA8">
              <w:rPr>
                <w:rFonts w:ascii="Arial" w:eastAsia="Calibri" w:hAnsi="Arial" w:cs="Arial"/>
                <w:b/>
                <w:sz w:val="20"/>
                <w:szCs w:val="24"/>
              </w:rPr>
              <w:t>583,0</w:t>
            </w:r>
          </w:p>
        </w:tc>
        <w:tc>
          <w:tcPr>
            <w:tcW w:w="1275" w:type="dxa"/>
            <w:gridSpan w:val="2"/>
          </w:tcPr>
          <w:p w:rsidR="006373C4" w:rsidRPr="00573EA8" w:rsidRDefault="006373C4" w:rsidP="00E7396C">
            <w:pPr>
              <w:spacing w:after="0" w:line="240" w:lineRule="auto"/>
              <w:rPr>
                <w:rFonts w:ascii="Arial" w:eastAsia="Calibri" w:hAnsi="Arial" w:cs="Arial"/>
                <w:sz w:val="20"/>
                <w:szCs w:val="24"/>
              </w:rPr>
            </w:pPr>
          </w:p>
        </w:tc>
        <w:tc>
          <w:tcPr>
            <w:tcW w:w="1275" w:type="dxa"/>
            <w:gridSpan w:val="2"/>
          </w:tcPr>
          <w:p w:rsidR="006373C4" w:rsidRPr="006373C4" w:rsidRDefault="006373C4" w:rsidP="006373C4">
            <w:pPr>
              <w:spacing w:after="0" w:line="240" w:lineRule="auto"/>
              <w:jc w:val="center"/>
              <w:rPr>
                <w:rFonts w:ascii="Arial" w:eastAsia="Calibri" w:hAnsi="Arial" w:cs="Arial"/>
                <w:b/>
                <w:sz w:val="20"/>
                <w:szCs w:val="24"/>
              </w:rPr>
            </w:pPr>
            <w:r w:rsidRPr="00573EA8">
              <w:rPr>
                <w:rFonts w:ascii="Arial" w:eastAsia="Calibri" w:hAnsi="Arial" w:cs="Arial"/>
                <w:b/>
                <w:sz w:val="20"/>
                <w:szCs w:val="24"/>
              </w:rPr>
              <w:t>583,0</w:t>
            </w:r>
          </w:p>
        </w:tc>
        <w:tc>
          <w:tcPr>
            <w:tcW w:w="1276" w:type="dxa"/>
            <w:gridSpan w:val="2"/>
          </w:tcPr>
          <w:p w:rsidR="006373C4" w:rsidRPr="006373C4" w:rsidRDefault="006373C4" w:rsidP="006373C4">
            <w:pPr>
              <w:spacing w:after="0" w:line="240" w:lineRule="auto"/>
              <w:jc w:val="center"/>
              <w:rPr>
                <w:rFonts w:ascii="Arial" w:eastAsia="Calibri" w:hAnsi="Arial" w:cs="Arial"/>
                <w:b/>
                <w:sz w:val="20"/>
                <w:szCs w:val="24"/>
              </w:rPr>
            </w:pPr>
          </w:p>
        </w:tc>
      </w:tr>
      <w:tr w:rsidR="006373C4" w:rsidRPr="00573EA8" w:rsidTr="002A7C97">
        <w:trPr>
          <w:gridAfter w:val="1"/>
          <w:wAfter w:w="61" w:type="dxa"/>
        </w:trPr>
        <w:tc>
          <w:tcPr>
            <w:tcW w:w="15640" w:type="dxa"/>
            <w:gridSpan w:val="22"/>
          </w:tcPr>
          <w:p w:rsidR="006373C4" w:rsidRDefault="006373C4" w:rsidP="00E7396C">
            <w:pPr>
              <w:spacing w:after="0" w:line="240" w:lineRule="auto"/>
              <w:jc w:val="center"/>
              <w:rPr>
                <w:rFonts w:ascii="Arial" w:eastAsia="Calibri" w:hAnsi="Arial" w:cs="Arial"/>
                <w:b/>
                <w:sz w:val="20"/>
                <w:szCs w:val="24"/>
              </w:rPr>
            </w:pPr>
            <w:r w:rsidRPr="00573EA8">
              <w:rPr>
                <w:rFonts w:ascii="Arial" w:eastAsia="Calibri" w:hAnsi="Arial" w:cs="Arial"/>
                <w:b/>
                <w:sz w:val="20"/>
                <w:szCs w:val="24"/>
              </w:rPr>
              <w:lastRenderedPageBreak/>
              <w:t xml:space="preserve">3. </w:t>
            </w:r>
            <w:r w:rsidRPr="00573EA8">
              <w:rPr>
                <w:rFonts w:ascii="Arial" w:eastAsia="Times New Roman" w:hAnsi="Arial" w:cs="Arial"/>
                <w:b/>
                <w:sz w:val="20"/>
                <w:szCs w:val="24"/>
              </w:rPr>
              <w:t xml:space="preserve">Обеспечение развития  и  укрепления  материально-технической базы   учреждений  культуры </w:t>
            </w:r>
            <w:r w:rsidRPr="00573EA8">
              <w:rPr>
                <w:rFonts w:ascii="Arial" w:eastAsia="Calibri" w:hAnsi="Arial" w:cs="Arial"/>
                <w:sz w:val="20"/>
                <w:szCs w:val="24"/>
              </w:rPr>
              <w:t xml:space="preserve">  </w:t>
            </w:r>
            <w:r w:rsidRPr="00573EA8">
              <w:rPr>
                <w:rFonts w:ascii="Arial" w:eastAsia="Calibri" w:hAnsi="Arial" w:cs="Arial"/>
                <w:b/>
                <w:sz w:val="20"/>
                <w:szCs w:val="24"/>
              </w:rPr>
              <w:t xml:space="preserve">в  населенных  пунктах  </w:t>
            </w:r>
          </w:p>
          <w:p w:rsidR="006373C4" w:rsidRPr="00573EA8" w:rsidRDefault="006373C4" w:rsidP="00E7396C">
            <w:pPr>
              <w:spacing w:after="0" w:line="240" w:lineRule="auto"/>
              <w:jc w:val="center"/>
              <w:rPr>
                <w:rFonts w:ascii="Arial" w:eastAsia="Calibri" w:hAnsi="Arial" w:cs="Arial"/>
                <w:b/>
                <w:sz w:val="20"/>
                <w:szCs w:val="24"/>
              </w:rPr>
            </w:pPr>
            <w:r w:rsidRPr="00573EA8">
              <w:rPr>
                <w:rFonts w:ascii="Arial" w:eastAsia="Calibri" w:hAnsi="Arial" w:cs="Arial"/>
                <w:b/>
                <w:sz w:val="20"/>
                <w:szCs w:val="24"/>
              </w:rPr>
              <w:t xml:space="preserve">                                </w:t>
            </w:r>
          </w:p>
        </w:tc>
      </w:tr>
      <w:tr w:rsidR="002A7C97" w:rsidRPr="00573EA8" w:rsidTr="002A7C97">
        <w:trPr>
          <w:trHeight w:val="412"/>
        </w:trPr>
        <w:tc>
          <w:tcPr>
            <w:tcW w:w="775" w:type="dxa"/>
            <w:gridSpan w:val="2"/>
          </w:tcPr>
          <w:p w:rsidR="007317B1" w:rsidRPr="00573EA8" w:rsidRDefault="007317B1" w:rsidP="00E7396C">
            <w:pPr>
              <w:spacing w:after="0" w:line="240" w:lineRule="auto"/>
              <w:rPr>
                <w:rFonts w:ascii="Arial" w:eastAsia="Calibri" w:hAnsi="Arial" w:cs="Arial"/>
                <w:sz w:val="20"/>
                <w:szCs w:val="24"/>
              </w:rPr>
            </w:pPr>
            <w:r w:rsidRPr="00573EA8">
              <w:rPr>
                <w:rFonts w:ascii="Arial" w:eastAsia="Calibri" w:hAnsi="Arial" w:cs="Arial"/>
                <w:sz w:val="20"/>
                <w:szCs w:val="24"/>
              </w:rPr>
              <w:t>3.1</w:t>
            </w:r>
          </w:p>
        </w:tc>
        <w:tc>
          <w:tcPr>
            <w:tcW w:w="2269" w:type="dxa"/>
            <w:gridSpan w:val="2"/>
            <w:tcBorders>
              <w:right w:val="single" w:sz="4" w:space="0" w:color="auto"/>
            </w:tcBorders>
          </w:tcPr>
          <w:p w:rsidR="007317B1" w:rsidRPr="00573EA8" w:rsidRDefault="007317B1" w:rsidP="00E7396C">
            <w:pPr>
              <w:spacing w:after="0" w:line="240" w:lineRule="auto"/>
              <w:rPr>
                <w:rFonts w:ascii="Arial" w:eastAsia="Calibri" w:hAnsi="Arial" w:cs="Arial"/>
                <w:sz w:val="20"/>
                <w:szCs w:val="24"/>
              </w:rPr>
            </w:pPr>
            <w:r w:rsidRPr="00573EA8">
              <w:rPr>
                <w:rFonts w:ascii="Arial" w:eastAsia="Calibri" w:hAnsi="Arial" w:cs="Arial"/>
                <w:sz w:val="20"/>
                <w:szCs w:val="24"/>
              </w:rPr>
              <w:t>Развитие  и  укре</w:t>
            </w:r>
            <w:r w:rsidRPr="00573EA8">
              <w:rPr>
                <w:rFonts w:ascii="Arial" w:eastAsia="Calibri" w:hAnsi="Arial" w:cs="Arial"/>
                <w:sz w:val="20"/>
                <w:szCs w:val="24"/>
              </w:rPr>
              <w:t>п</w:t>
            </w:r>
            <w:r w:rsidRPr="00573EA8">
              <w:rPr>
                <w:rFonts w:ascii="Arial" w:eastAsia="Calibri" w:hAnsi="Arial" w:cs="Arial"/>
                <w:sz w:val="20"/>
                <w:szCs w:val="24"/>
              </w:rPr>
              <w:t>ление материально-технической  базы    учреждений культуры</w:t>
            </w:r>
          </w:p>
        </w:tc>
        <w:tc>
          <w:tcPr>
            <w:tcW w:w="1572" w:type="dxa"/>
            <w:gridSpan w:val="3"/>
            <w:tcBorders>
              <w:left w:val="single" w:sz="4" w:space="0" w:color="auto"/>
            </w:tcBorders>
          </w:tcPr>
          <w:p w:rsidR="007317B1" w:rsidRPr="00573EA8" w:rsidRDefault="007317B1"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МКУК «Ист</w:t>
            </w:r>
            <w:r w:rsidRPr="00573EA8">
              <w:rPr>
                <w:rFonts w:ascii="Arial" w:eastAsia="Calibri" w:hAnsi="Arial" w:cs="Arial"/>
                <w:sz w:val="20"/>
                <w:szCs w:val="24"/>
              </w:rPr>
              <w:t>о</w:t>
            </w:r>
            <w:r w:rsidRPr="00573EA8">
              <w:rPr>
                <w:rFonts w:ascii="Arial" w:eastAsia="Calibri" w:hAnsi="Arial" w:cs="Arial"/>
                <w:sz w:val="20"/>
                <w:szCs w:val="24"/>
              </w:rPr>
              <w:t>рико-краеведч</w:t>
            </w:r>
            <w:r w:rsidRPr="00573EA8">
              <w:rPr>
                <w:rFonts w:ascii="Arial" w:eastAsia="Calibri" w:hAnsi="Arial" w:cs="Arial"/>
                <w:sz w:val="20"/>
                <w:szCs w:val="24"/>
              </w:rPr>
              <w:t>е</w:t>
            </w:r>
            <w:r w:rsidRPr="00573EA8">
              <w:rPr>
                <w:rFonts w:ascii="Arial" w:eastAsia="Calibri" w:hAnsi="Arial" w:cs="Arial"/>
                <w:sz w:val="20"/>
                <w:szCs w:val="24"/>
              </w:rPr>
              <w:t>ский  музей  Светлоярск</w:t>
            </w:r>
            <w:r w:rsidRPr="00573EA8">
              <w:rPr>
                <w:rFonts w:ascii="Arial" w:eastAsia="Calibri" w:hAnsi="Arial" w:cs="Arial"/>
                <w:sz w:val="20"/>
                <w:szCs w:val="24"/>
              </w:rPr>
              <w:t>о</w:t>
            </w:r>
            <w:r w:rsidRPr="00573EA8">
              <w:rPr>
                <w:rFonts w:ascii="Arial" w:eastAsia="Calibri" w:hAnsi="Arial" w:cs="Arial"/>
                <w:sz w:val="20"/>
                <w:szCs w:val="24"/>
              </w:rPr>
              <w:t>го  муниц</w:t>
            </w:r>
            <w:r w:rsidRPr="00573EA8">
              <w:rPr>
                <w:rFonts w:ascii="Arial" w:eastAsia="Calibri" w:hAnsi="Arial" w:cs="Arial"/>
                <w:sz w:val="20"/>
                <w:szCs w:val="24"/>
              </w:rPr>
              <w:t>и</w:t>
            </w:r>
            <w:r w:rsidRPr="00573EA8">
              <w:rPr>
                <w:rFonts w:ascii="Arial" w:eastAsia="Calibri" w:hAnsi="Arial" w:cs="Arial"/>
                <w:sz w:val="20"/>
                <w:szCs w:val="24"/>
              </w:rPr>
              <w:t>пального  района»</w:t>
            </w:r>
          </w:p>
          <w:p w:rsidR="007317B1" w:rsidRPr="00573EA8" w:rsidRDefault="007317B1" w:rsidP="00E7396C">
            <w:pPr>
              <w:spacing w:after="0" w:line="240" w:lineRule="auto"/>
              <w:jc w:val="center"/>
              <w:rPr>
                <w:rFonts w:ascii="Arial" w:eastAsia="Calibri" w:hAnsi="Arial" w:cs="Arial"/>
                <w:sz w:val="20"/>
                <w:szCs w:val="24"/>
              </w:rPr>
            </w:pPr>
          </w:p>
        </w:tc>
        <w:tc>
          <w:tcPr>
            <w:tcW w:w="1280" w:type="dxa"/>
            <w:gridSpan w:val="2"/>
            <w:vAlign w:val="center"/>
          </w:tcPr>
          <w:p w:rsidR="007317B1" w:rsidRPr="00573EA8" w:rsidRDefault="007317B1"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250,0</w:t>
            </w:r>
          </w:p>
        </w:tc>
        <w:tc>
          <w:tcPr>
            <w:tcW w:w="1560" w:type="dxa"/>
            <w:gridSpan w:val="2"/>
          </w:tcPr>
          <w:p w:rsidR="007317B1" w:rsidRPr="00573EA8" w:rsidRDefault="007317B1" w:rsidP="00E7396C">
            <w:pPr>
              <w:spacing w:after="0" w:line="240" w:lineRule="auto"/>
              <w:rPr>
                <w:rFonts w:ascii="Arial" w:eastAsia="Calibri" w:hAnsi="Arial" w:cs="Arial"/>
                <w:sz w:val="20"/>
                <w:szCs w:val="24"/>
              </w:rPr>
            </w:pPr>
            <w:r w:rsidRPr="00573EA8">
              <w:rPr>
                <w:rFonts w:ascii="Arial" w:eastAsia="Calibri" w:hAnsi="Arial" w:cs="Arial"/>
                <w:sz w:val="20"/>
                <w:szCs w:val="24"/>
              </w:rPr>
              <w:t>Ремонтные  работы в  здании  фо</w:t>
            </w:r>
            <w:r w:rsidRPr="00573EA8">
              <w:rPr>
                <w:rFonts w:ascii="Arial" w:eastAsia="Calibri" w:hAnsi="Arial" w:cs="Arial"/>
                <w:sz w:val="20"/>
                <w:szCs w:val="24"/>
              </w:rPr>
              <w:t>н</w:t>
            </w:r>
            <w:r w:rsidRPr="00573EA8">
              <w:rPr>
                <w:rFonts w:ascii="Arial" w:eastAsia="Calibri" w:hAnsi="Arial" w:cs="Arial"/>
                <w:sz w:val="20"/>
                <w:szCs w:val="24"/>
              </w:rPr>
              <w:t>дохранилища и благ</w:t>
            </w:r>
            <w:r w:rsidRPr="00573EA8">
              <w:rPr>
                <w:rFonts w:ascii="Arial" w:eastAsia="Calibri" w:hAnsi="Arial" w:cs="Arial"/>
                <w:sz w:val="20"/>
                <w:szCs w:val="24"/>
              </w:rPr>
              <w:t>о</w:t>
            </w:r>
            <w:r w:rsidRPr="00573EA8">
              <w:rPr>
                <w:rFonts w:ascii="Arial" w:eastAsia="Calibri" w:hAnsi="Arial" w:cs="Arial"/>
                <w:sz w:val="20"/>
                <w:szCs w:val="24"/>
              </w:rPr>
              <w:t>устройство территории – 250,0</w:t>
            </w:r>
          </w:p>
        </w:tc>
        <w:tc>
          <w:tcPr>
            <w:tcW w:w="1290" w:type="dxa"/>
            <w:gridSpan w:val="2"/>
            <w:vAlign w:val="center"/>
          </w:tcPr>
          <w:p w:rsidR="007317B1" w:rsidRPr="00573EA8" w:rsidRDefault="007317B1" w:rsidP="00E7396C">
            <w:pPr>
              <w:spacing w:after="0" w:line="240" w:lineRule="auto"/>
              <w:rPr>
                <w:rFonts w:ascii="Arial" w:eastAsia="Calibri" w:hAnsi="Arial" w:cs="Arial"/>
                <w:sz w:val="20"/>
                <w:szCs w:val="24"/>
              </w:rPr>
            </w:pPr>
            <w:r w:rsidRPr="00573EA8">
              <w:rPr>
                <w:rFonts w:ascii="Arial" w:eastAsia="Calibri" w:hAnsi="Arial" w:cs="Arial"/>
                <w:sz w:val="20"/>
                <w:szCs w:val="24"/>
              </w:rPr>
              <w:t>250,0</w:t>
            </w:r>
          </w:p>
        </w:tc>
        <w:tc>
          <w:tcPr>
            <w:tcW w:w="1848" w:type="dxa"/>
            <w:gridSpan w:val="2"/>
          </w:tcPr>
          <w:p w:rsidR="007317B1" w:rsidRPr="00573EA8" w:rsidRDefault="007317B1" w:rsidP="00E7396C">
            <w:pPr>
              <w:spacing w:after="0" w:line="240" w:lineRule="auto"/>
              <w:rPr>
                <w:rFonts w:ascii="Arial" w:eastAsia="Calibri" w:hAnsi="Arial" w:cs="Arial"/>
                <w:sz w:val="20"/>
                <w:szCs w:val="24"/>
              </w:rPr>
            </w:pPr>
            <w:r w:rsidRPr="00573EA8">
              <w:rPr>
                <w:rFonts w:ascii="Arial" w:eastAsia="Calibri" w:hAnsi="Arial" w:cs="Arial"/>
                <w:sz w:val="20"/>
                <w:szCs w:val="24"/>
              </w:rPr>
              <w:t>Ремонтные  р</w:t>
            </w:r>
            <w:r w:rsidRPr="00573EA8">
              <w:rPr>
                <w:rFonts w:ascii="Arial" w:eastAsia="Calibri" w:hAnsi="Arial" w:cs="Arial"/>
                <w:sz w:val="20"/>
                <w:szCs w:val="24"/>
              </w:rPr>
              <w:t>а</w:t>
            </w:r>
            <w:r w:rsidRPr="00573EA8">
              <w:rPr>
                <w:rFonts w:ascii="Arial" w:eastAsia="Calibri" w:hAnsi="Arial" w:cs="Arial"/>
                <w:sz w:val="20"/>
                <w:szCs w:val="24"/>
              </w:rPr>
              <w:t>боты в  здании  фондохранил</w:t>
            </w:r>
            <w:r w:rsidRPr="00573EA8">
              <w:rPr>
                <w:rFonts w:ascii="Arial" w:eastAsia="Calibri" w:hAnsi="Arial" w:cs="Arial"/>
                <w:sz w:val="20"/>
                <w:szCs w:val="24"/>
              </w:rPr>
              <w:t>и</w:t>
            </w:r>
            <w:r w:rsidRPr="00573EA8">
              <w:rPr>
                <w:rFonts w:ascii="Arial" w:eastAsia="Calibri" w:hAnsi="Arial" w:cs="Arial"/>
                <w:sz w:val="20"/>
                <w:szCs w:val="24"/>
              </w:rPr>
              <w:t>ща и обустро</w:t>
            </w:r>
            <w:r w:rsidRPr="00573EA8">
              <w:rPr>
                <w:rFonts w:ascii="Arial" w:eastAsia="Calibri" w:hAnsi="Arial" w:cs="Arial"/>
                <w:sz w:val="20"/>
                <w:szCs w:val="24"/>
              </w:rPr>
              <w:t>й</w:t>
            </w:r>
            <w:r w:rsidRPr="00573EA8">
              <w:rPr>
                <w:rFonts w:ascii="Arial" w:eastAsia="Calibri" w:hAnsi="Arial" w:cs="Arial"/>
                <w:sz w:val="20"/>
                <w:szCs w:val="24"/>
              </w:rPr>
              <w:t>ство Рыбацкого подворья – 250,0</w:t>
            </w:r>
          </w:p>
        </w:tc>
        <w:tc>
          <w:tcPr>
            <w:tcW w:w="1278" w:type="dxa"/>
            <w:gridSpan w:val="2"/>
            <w:vAlign w:val="center"/>
          </w:tcPr>
          <w:p w:rsidR="007317B1" w:rsidRPr="00573EA8" w:rsidRDefault="007317B1"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250,0</w:t>
            </w:r>
          </w:p>
        </w:tc>
        <w:tc>
          <w:tcPr>
            <w:tcW w:w="1276" w:type="dxa"/>
            <w:gridSpan w:val="2"/>
          </w:tcPr>
          <w:p w:rsidR="007317B1" w:rsidRPr="00573EA8" w:rsidRDefault="007317B1" w:rsidP="00E7396C">
            <w:pPr>
              <w:spacing w:after="0" w:line="240" w:lineRule="auto"/>
              <w:jc w:val="center"/>
              <w:rPr>
                <w:rFonts w:ascii="Arial" w:eastAsia="Calibri" w:hAnsi="Arial" w:cs="Arial"/>
                <w:sz w:val="20"/>
                <w:szCs w:val="24"/>
              </w:rPr>
            </w:pPr>
            <w:r>
              <w:rPr>
                <w:rFonts w:ascii="Arial" w:eastAsia="Calibri" w:hAnsi="Arial" w:cs="Arial"/>
                <w:sz w:val="20"/>
                <w:szCs w:val="24"/>
              </w:rPr>
              <w:t>Благ</w:t>
            </w:r>
            <w:r>
              <w:rPr>
                <w:rFonts w:ascii="Arial" w:eastAsia="Calibri" w:hAnsi="Arial" w:cs="Arial"/>
                <w:sz w:val="20"/>
                <w:szCs w:val="24"/>
              </w:rPr>
              <w:t>о</w:t>
            </w:r>
            <w:r w:rsidRPr="00573EA8">
              <w:rPr>
                <w:rFonts w:ascii="Arial" w:eastAsia="Calibri" w:hAnsi="Arial" w:cs="Arial"/>
                <w:sz w:val="20"/>
                <w:szCs w:val="24"/>
              </w:rPr>
              <w:t>устройство Рыбацкого подворья – 250,0</w:t>
            </w:r>
          </w:p>
        </w:tc>
        <w:tc>
          <w:tcPr>
            <w:tcW w:w="1276" w:type="dxa"/>
            <w:gridSpan w:val="2"/>
          </w:tcPr>
          <w:p w:rsidR="007317B1" w:rsidRDefault="007317B1" w:rsidP="007317B1">
            <w:pPr>
              <w:spacing w:after="0" w:line="240" w:lineRule="auto"/>
              <w:jc w:val="center"/>
              <w:rPr>
                <w:rFonts w:ascii="Arial" w:eastAsia="Calibri" w:hAnsi="Arial" w:cs="Arial"/>
                <w:sz w:val="20"/>
                <w:szCs w:val="24"/>
              </w:rPr>
            </w:pPr>
          </w:p>
          <w:p w:rsidR="007317B1" w:rsidRDefault="007317B1" w:rsidP="007317B1">
            <w:pPr>
              <w:spacing w:after="0" w:line="240" w:lineRule="auto"/>
              <w:rPr>
                <w:rFonts w:ascii="Arial" w:eastAsia="Calibri" w:hAnsi="Arial" w:cs="Arial"/>
                <w:sz w:val="20"/>
                <w:szCs w:val="24"/>
              </w:rPr>
            </w:pPr>
          </w:p>
          <w:p w:rsidR="007317B1" w:rsidRDefault="007317B1" w:rsidP="007317B1">
            <w:pPr>
              <w:spacing w:after="0" w:line="240" w:lineRule="auto"/>
              <w:rPr>
                <w:rFonts w:ascii="Arial" w:eastAsia="Calibri" w:hAnsi="Arial" w:cs="Arial"/>
                <w:sz w:val="20"/>
                <w:szCs w:val="24"/>
              </w:rPr>
            </w:pPr>
          </w:p>
          <w:p w:rsidR="007317B1" w:rsidRDefault="007317B1" w:rsidP="007317B1">
            <w:pPr>
              <w:spacing w:after="0" w:line="240" w:lineRule="auto"/>
              <w:rPr>
                <w:rFonts w:ascii="Arial" w:eastAsia="Calibri" w:hAnsi="Arial" w:cs="Arial"/>
                <w:sz w:val="20"/>
                <w:szCs w:val="24"/>
              </w:rPr>
            </w:pPr>
            <w:r>
              <w:rPr>
                <w:rFonts w:ascii="Arial" w:eastAsia="Calibri" w:hAnsi="Arial" w:cs="Arial"/>
                <w:sz w:val="20"/>
                <w:szCs w:val="24"/>
              </w:rPr>
              <w:t xml:space="preserve">  </w:t>
            </w:r>
          </w:p>
          <w:p w:rsidR="007317B1" w:rsidRDefault="007317B1" w:rsidP="007317B1">
            <w:pPr>
              <w:spacing w:after="0" w:line="240" w:lineRule="auto"/>
              <w:rPr>
                <w:rFonts w:ascii="Arial" w:eastAsia="Calibri" w:hAnsi="Arial" w:cs="Arial"/>
                <w:sz w:val="20"/>
                <w:szCs w:val="24"/>
              </w:rPr>
            </w:pPr>
            <w:r>
              <w:rPr>
                <w:rFonts w:ascii="Arial" w:eastAsia="Calibri" w:hAnsi="Arial" w:cs="Arial"/>
                <w:sz w:val="20"/>
                <w:szCs w:val="24"/>
              </w:rPr>
              <w:t>250</w:t>
            </w:r>
            <w:r w:rsidRPr="00573EA8">
              <w:rPr>
                <w:rFonts w:ascii="Arial" w:eastAsia="Calibri" w:hAnsi="Arial" w:cs="Arial"/>
                <w:sz w:val="20"/>
                <w:szCs w:val="24"/>
              </w:rPr>
              <w:t>,0</w:t>
            </w:r>
          </w:p>
          <w:p w:rsidR="007317B1" w:rsidRPr="007317B1" w:rsidRDefault="007317B1" w:rsidP="007317B1">
            <w:pPr>
              <w:jc w:val="center"/>
              <w:rPr>
                <w:rFonts w:ascii="Arial" w:eastAsia="Calibri" w:hAnsi="Arial" w:cs="Arial"/>
                <w:sz w:val="20"/>
                <w:szCs w:val="24"/>
              </w:rPr>
            </w:pPr>
          </w:p>
        </w:tc>
        <w:tc>
          <w:tcPr>
            <w:tcW w:w="1277" w:type="dxa"/>
            <w:gridSpan w:val="2"/>
          </w:tcPr>
          <w:p w:rsidR="007317B1" w:rsidRPr="00573EA8" w:rsidRDefault="007317B1" w:rsidP="00E7396C">
            <w:pPr>
              <w:spacing w:after="0" w:line="240" w:lineRule="auto"/>
              <w:jc w:val="center"/>
              <w:rPr>
                <w:rFonts w:ascii="Arial" w:eastAsia="Calibri" w:hAnsi="Arial" w:cs="Arial"/>
                <w:sz w:val="20"/>
                <w:szCs w:val="24"/>
              </w:rPr>
            </w:pPr>
            <w:r>
              <w:rPr>
                <w:rFonts w:ascii="Arial" w:eastAsia="Calibri" w:hAnsi="Arial" w:cs="Arial"/>
                <w:sz w:val="20"/>
                <w:szCs w:val="24"/>
              </w:rPr>
              <w:t>Благ</w:t>
            </w:r>
            <w:r>
              <w:rPr>
                <w:rFonts w:ascii="Arial" w:eastAsia="Calibri" w:hAnsi="Arial" w:cs="Arial"/>
                <w:sz w:val="20"/>
                <w:szCs w:val="24"/>
              </w:rPr>
              <w:t>о</w:t>
            </w:r>
            <w:r w:rsidRPr="00573EA8">
              <w:rPr>
                <w:rFonts w:ascii="Arial" w:eastAsia="Calibri" w:hAnsi="Arial" w:cs="Arial"/>
                <w:sz w:val="20"/>
                <w:szCs w:val="24"/>
              </w:rPr>
              <w:t>устройство Рыбацкого подворья – 250,0</w:t>
            </w:r>
          </w:p>
        </w:tc>
      </w:tr>
      <w:tr w:rsidR="002A7C97" w:rsidRPr="00573EA8" w:rsidTr="002A7C97">
        <w:tc>
          <w:tcPr>
            <w:tcW w:w="775" w:type="dxa"/>
            <w:gridSpan w:val="2"/>
          </w:tcPr>
          <w:p w:rsidR="007317B1" w:rsidRPr="00573EA8" w:rsidRDefault="007317B1" w:rsidP="00E7396C">
            <w:pPr>
              <w:spacing w:after="0" w:line="240" w:lineRule="auto"/>
              <w:rPr>
                <w:rFonts w:ascii="Arial" w:eastAsia="Calibri" w:hAnsi="Arial" w:cs="Arial"/>
                <w:sz w:val="20"/>
                <w:szCs w:val="24"/>
              </w:rPr>
            </w:pPr>
          </w:p>
        </w:tc>
        <w:tc>
          <w:tcPr>
            <w:tcW w:w="2269" w:type="dxa"/>
            <w:gridSpan w:val="2"/>
          </w:tcPr>
          <w:p w:rsidR="007317B1" w:rsidRPr="00573EA8" w:rsidRDefault="007317B1" w:rsidP="00E7396C">
            <w:pPr>
              <w:tabs>
                <w:tab w:val="right" w:pos="2905"/>
              </w:tabs>
              <w:spacing w:after="0" w:line="240" w:lineRule="auto"/>
              <w:rPr>
                <w:rFonts w:ascii="Arial" w:eastAsia="Calibri" w:hAnsi="Arial" w:cs="Arial"/>
                <w:b/>
                <w:sz w:val="20"/>
                <w:szCs w:val="24"/>
              </w:rPr>
            </w:pPr>
            <w:r w:rsidRPr="00573EA8">
              <w:rPr>
                <w:rFonts w:ascii="Arial" w:eastAsia="Calibri" w:hAnsi="Arial" w:cs="Arial"/>
                <w:b/>
                <w:sz w:val="20"/>
                <w:szCs w:val="24"/>
              </w:rPr>
              <w:t>Итого по  разделу:</w:t>
            </w:r>
          </w:p>
        </w:tc>
        <w:tc>
          <w:tcPr>
            <w:tcW w:w="1572" w:type="dxa"/>
            <w:gridSpan w:val="3"/>
          </w:tcPr>
          <w:p w:rsidR="007317B1" w:rsidRPr="00573EA8" w:rsidRDefault="007317B1" w:rsidP="00E7396C">
            <w:pPr>
              <w:spacing w:after="0" w:line="240" w:lineRule="auto"/>
              <w:jc w:val="center"/>
              <w:rPr>
                <w:rFonts w:ascii="Arial" w:eastAsia="Calibri" w:hAnsi="Arial" w:cs="Arial"/>
                <w:b/>
                <w:sz w:val="20"/>
                <w:szCs w:val="24"/>
              </w:rPr>
            </w:pPr>
            <w:r w:rsidRPr="00573EA8">
              <w:rPr>
                <w:rFonts w:ascii="Arial" w:eastAsia="Calibri" w:hAnsi="Arial" w:cs="Arial"/>
                <w:b/>
                <w:sz w:val="20"/>
                <w:szCs w:val="24"/>
              </w:rPr>
              <w:t>750,0</w:t>
            </w:r>
          </w:p>
        </w:tc>
        <w:tc>
          <w:tcPr>
            <w:tcW w:w="1280" w:type="dxa"/>
            <w:gridSpan w:val="2"/>
            <w:vAlign w:val="center"/>
          </w:tcPr>
          <w:p w:rsidR="007317B1" w:rsidRPr="00573EA8" w:rsidRDefault="007317B1" w:rsidP="00E7396C">
            <w:pPr>
              <w:spacing w:after="0" w:line="240" w:lineRule="auto"/>
              <w:jc w:val="center"/>
              <w:rPr>
                <w:rFonts w:ascii="Arial" w:eastAsia="Calibri" w:hAnsi="Arial" w:cs="Arial"/>
                <w:b/>
                <w:sz w:val="20"/>
                <w:szCs w:val="24"/>
              </w:rPr>
            </w:pPr>
            <w:r w:rsidRPr="00573EA8">
              <w:rPr>
                <w:rFonts w:ascii="Arial" w:eastAsia="Calibri" w:hAnsi="Arial" w:cs="Arial"/>
                <w:b/>
                <w:sz w:val="20"/>
                <w:szCs w:val="24"/>
              </w:rPr>
              <w:t>250,0</w:t>
            </w:r>
          </w:p>
        </w:tc>
        <w:tc>
          <w:tcPr>
            <w:tcW w:w="1560" w:type="dxa"/>
            <w:gridSpan w:val="2"/>
          </w:tcPr>
          <w:p w:rsidR="007317B1" w:rsidRPr="00573EA8" w:rsidRDefault="007317B1" w:rsidP="00E7396C">
            <w:pPr>
              <w:spacing w:after="0" w:line="240" w:lineRule="auto"/>
              <w:rPr>
                <w:rFonts w:ascii="Arial" w:eastAsia="Calibri" w:hAnsi="Arial" w:cs="Arial"/>
                <w:b/>
                <w:sz w:val="20"/>
                <w:szCs w:val="24"/>
              </w:rPr>
            </w:pPr>
          </w:p>
        </w:tc>
        <w:tc>
          <w:tcPr>
            <w:tcW w:w="1290" w:type="dxa"/>
            <w:gridSpan w:val="2"/>
            <w:vAlign w:val="center"/>
          </w:tcPr>
          <w:p w:rsidR="007317B1" w:rsidRPr="00573EA8" w:rsidRDefault="007317B1" w:rsidP="00E7396C">
            <w:pPr>
              <w:spacing w:after="0" w:line="240" w:lineRule="auto"/>
              <w:jc w:val="center"/>
              <w:rPr>
                <w:rFonts w:ascii="Arial" w:eastAsia="Calibri" w:hAnsi="Arial" w:cs="Arial"/>
                <w:b/>
                <w:sz w:val="20"/>
                <w:szCs w:val="24"/>
              </w:rPr>
            </w:pPr>
            <w:r w:rsidRPr="00573EA8">
              <w:rPr>
                <w:rFonts w:ascii="Arial" w:eastAsia="Calibri" w:hAnsi="Arial" w:cs="Arial"/>
                <w:b/>
                <w:sz w:val="20"/>
                <w:szCs w:val="24"/>
              </w:rPr>
              <w:t>250,0</w:t>
            </w:r>
          </w:p>
        </w:tc>
        <w:tc>
          <w:tcPr>
            <w:tcW w:w="1848" w:type="dxa"/>
            <w:gridSpan w:val="2"/>
          </w:tcPr>
          <w:p w:rsidR="007317B1" w:rsidRPr="00573EA8" w:rsidRDefault="007317B1" w:rsidP="00E7396C">
            <w:pPr>
              <w:spacing w:after="0" w:line="240" w:lineRule="auto"/>
              <w:rPr>
                <w:rFonts w:ascii="Arial" w:eastAsia="Calibri" w:hAnsi="Arial" w:cs="Arial"/>
                <w:sz w:val="20"/>
                <w:szCs w:val="24"/>
              </w:rPr>
            </w:pPr>
          </w:p>
        </w:tc>
        <w:tc>
          <w:tcPr>
            <w:tcW w:w="1278" w:type="dxa"/>
            <w:gridSpan w:val="2"/>
            <w:vAlign w:val="center"/>
          </w:tcPr>
          <w:p w:rsidR="007317B1" w:rsidRPr="00573EA8" w:rsidRDefault="007317B1" w:rsidP="00E7396C">
            <w:pPr>
              <w:spacing w:after="0" w:line="240" w:lineRule="auto"/>
              <w:jc w:val="center"/>
              <w:rPr>
                <w:rFonts w:ascii="Arial" w:eastAsia="Calibri" w:hAnsi="Arial" w:cs="Arial"/>
                <w:b/>
                <w:sz w:val="20"/>
                <w:szCs w:val="24"/>
              </w:rPr>
            </w:pPr>
            <w:r w:rsidRPr="00573EA8">
              <w:rPr>
                <w:rFonts w:ascii="Arial" w:eastAsia="Calibri" w:hAnsi="Arial" w:cs="Arial"/>
                <w:b/>
                <w:sz w:val="20"/>
                <w:szCs w:val="24"/>
              </w:rPr>
              <w:t>250,0</w:t>
            </w:r>
          </w:p>
        </w:tc>
        <w:tc>
          <w:tcPr>
            <w:tcW w:w="1276" w:type="dxa"/>
            <w:gridSpan w:val="2"/>
          </w:tcPr>
          <w:p w:rsidR="007317B1" w:rsidRPr="00573EA8" w:rsidRDefault="007317B1" w:rsidP="00E7396C">
            <w:pPr>
              <w:spacing w:after="0" w:line="240" w:lineRule="auto"/>
              <w:jc w:val="center"/>
              <w:rPr>
                <w:rFonts w:ascii="Arial" w:eastAsia="Calibri" w:hAnsi="Arial" w:cs="Arial"/>
                <w:b/>
                <w:sz w:val="20"/>
                <w:szCs w:val="24"/>
              </w:rPr>
            </w:pPr>
          </w:p>
        </w:tc>
        <w:tc>
          <w:tcPr>
            <w:tcW w:w="1276" w:type="dxa"/>
            <w:gridSpan w:val="2"/>
          </w:tcPr>
          <w:p w:rsidR="007317B1" w:rsidRPr="00573EA8" w:rsidRDefault="007317B1" w:rsidP="00E7396C">
            <w:pPr>
              <w:spacing w:after="0" w:line="240" w:lineRule="auto"/>
              <w:jc w:val="center"/>
              <w:rPr>
                <w:rFonts w:ascii="Arial" w:eastAsia="Calibri" w:hAnsi="Arial" w:cs="Arial"/>
                <w:b/>
                <w:sz w:val="20"/>
                <w:szCs w:val="24"/>
              </w:rPr>
            </w:pPr>
            <w:r>
              <w:rPr>
                <w:rFonts w:ascii="Arial" w:eastAsia="Calibri" w:hAnsi="Arial" w:cs="Arial"/>
                <w:b/>
                <w:sz w:val="20"/>
                <w:szCs w:val="24"/>
              </w:rPr>
              <w:t>250,0</w:t>
            </w:r>
          </w:p>
        </w:tc>
        <w:tc>
          <w:tcPr>
            <w:tcW w:w="1277" w:type="dxa"/>
            <w:gridSpan w:val="2"/>
          </w:tcPr>
          <w:p w:rsidR="007317B1" w:rsidRPr="00573EA8" w:rsidRDefault="007317B1" w:rsidP="00E7396C">
            <w:pPr>
              <w:spacing w:after="0" w:line="240" w:lineRule="auto"/>
              <w:jc w:val="center"/>
              <w:rPr>
                <w:rFonts w:ascii="Arial" w:eastAsia="Calibri" w:hAnsi="Arial" w:cs="Arial"/>
                <w:b/>
                <w:sz w:val="20"/>
                <w:szCs w:val="24"/>
              </w:rPr>
            </w:pPr>
          </w:p>
        </w:tc>
      </w:tr>
      <w:tr w:rsidR="006373C4" w:rsidRPr="00573EA8" w:rsidTr="007317B1">
        <w:tc>
          <w:tcPr>
            <w:tcW w:w="15701" w:type="dxa"/>
            <w:gridSpan w:val="23"/>
          </w:tcPr>
          <w:p w:rsidR="006373C4" w:rsidRDefault="006373C4" w:rsidP="00E7396C">
            <w:pPr>
              <w:spacing w:after="0" w:line="240" w:lineRule="auto"/>
              <w:ind w:left="360"/>
              <w:jc w:val="center"/>
              <w:rPr>
                <w:rFonts w:ascii="Arial" w:eastAsia="Calibri" w:hAnsi="Arial" w:cs="Arial"/>
                <w:b/>
                <w:sz w:val="20"/>
                <w:szCs w:val="24"/>
              </w:rPr>
            </w:pPr>
            <w:r w:rsidRPr="00573EA8">
              <w:rPr>
                <w:rFonts w:ascii="Arial" w:eastAsia="Calibri" w:hAnsi="Arial" w:cs="Arial"/>
                <w:b/>
                <w:sz w:val="20"/>
                <w:szCs w:val="24"/>
              </w:rPr>
              <w:t>4.Комплектование  книжных  фондов  муниципальных общедоступных  библиотек</w:t>
            </w:r>
          </w:p>
          <w:p w:rsidR="007317B1" w:rsidRPr="00573EA8" w:rsidRDefault="007317B1" w:rsidP="00E7396C">
            <w:pPr>
              <w:spacing w:after="0" w:line="240" w:lineRule="auto"/>
              <w:ind w:left="360"/>
              <w:jc w:val="center"/>
              <w:rPr>
                <w:rFonts w:ascii="Arial" w:eastAsia="Calibri" w:hAnsi="Arial" w:cs="Arial"/>
                <w:b/>
                <w:sz w:val="20"/>
                <w:szCs w:val="24"/>
              </w:rPr>
            </w:pPr>
          </w:p>
        </w:tc>
      </w:tr>
      <w:tr w:rsidR="002A7C97" w:rsidRPr="00573EA8" w:rsidTr="002A7C97">
        <w:tc>
          <w:tcPr>
            <w:tcW w:w="775" w:type="dxa"/>
            <w:gridSpan w:val="2"/>
          </w:tcPr>
          <w:p w:rsidR="007317B1" w:rsidRPr="00573EA8" w:rsidRDefault="007317B1" w:rsidP="00E7396C">
            <w:pPr>
              <w:spacing w:after="0" w:line="240" w:lineRule="auto"/>
              <w:rPr>
                <w:rFonts w:ascii="Arial" w:eastAsia="Calibri" w:hAnsi="Arial" w:cs="Arial"/>
                <w:sz w:val="20"/>
                <w:szCs w:val="24"/>
              </w:rPr>
            </w:pPr>
            <w:r w:rsidRPr="00573EA8">
              <w:rPr>
                <w:rFonts w:ascii="Arial" w:eastAsia="Calibri" w:hAnsi="Arial" w:cs="Arial"/>
                <w:sz w:val="20"/>
                <w:szCs w:val="24"/>
              </w:rPr>
              <w:t>4.1</w:t>
            </w:r>
          </w:p>
        </w:tc>
        <w:tc>
          <w:tcPr>
            <w:tcW w:w="2284" w:type="dxa"/>
            <w:gridSpan w:val="3"/>
          </w:tcPr>
          <w:p w:rsidR="007317B1" w:rsidRPr="00573EA8" w:rsidRDefault="007317B1" w:rsidP="00E7396C">
            <w:pPr>
              <w:tabs>
                <w:tab w:val="right" w:pos="2905"/>
              </w:tabs>
              <w:spacing w:after="0" w:line="240" w:lineRule="auto"/>
              <w:rPr>
                <w:rFonts w:ascii="Arial" w:eastAsia="Calibri" w:hAnsi="Arial" w:cs="Arial"/>
                <w:sz w:val="20"/>
                <w:szCs w:val="24"/>
              </w:rPr>
            </w:pPr>
            <w:r w:rsidRPr="00573EA8">
              <w:rPr>
                <w:rFonts w:ascii="Arial" w:eastAsia="Calibri" w:hAnsi="Arial" w:cs="Arial"/>
                <w:sz w:val="20"/>
                <w:szCs w:val="24"/>
              </w:rPr>
              <w:t>Комплектование  книжных  фондов м</w:t>
            </w:r>
            <w:r w:rsidRPr="00573EA8">
              <w:rPr>
                <w:rFonts w:ascii="Arial" w:eastAsia="Calibri" w:hAnsi="Arial" w:cs="Arial"/>
                <w:sz w:val="20"/>
                <w:szCs w:val="24"/>
              </w:rPr>
              <w:t>у</w:t>
            </w:r>
            <w:r w:rsidRPr="00573EA8">
              <w:rPr>
                <w:rFonts w:ascii="Arial" w:eastAsia="Calibri" w:hAnsi="Arial" w:cs="Arial"/>
                <w:sz w:val="20"/>
                <w:szCs w:val="24"/>
              </w:rPr>
              <w:t>ниципальных  общ</w:t>
            </w:r>
            <w:r w:rsidRPr="00573EA8">
              <w:rPr>
                <w:rFonts w:ascii="Arial" w:eastAsia="Calibri" w:hAnsi="Arial" w:cs="Arial"/>
                <w:sz w:val="20"/>
                <w:szCs w:val="24"/>
              </w:rPr>
              <w:t>е</w:t>
            </w:r>
            <w:r w:rsidRPr="00573EA8">
              <w:rPr>
                <w:rFonts w:ascii="Arial" w:eastAsia="Calibri" w:hAnsi="Arial" w:cs="Arial"/>
                <w:sz w:val="20"/>
                <w:szCs w:val="24"/>
              </w:rPr>
              <w:t xml:space="preserve">доступных  библиотек  </w:t>
            </w:r>
          </w:p>
        </w:tc>
        <w:tc>
          <w:tcPr>
            <w:tcW w:w="1557" w:type="dxa"/>
            <w:gridSpan w:val="2"/>
          </w:tcPr>
          <w:p w:rsidR="007317B1" w:rsidRPr="00573EA8" w:rsidRDefault="007317B1"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ОДМКСиТ</w:t>
            </w:r>
          </w:p>
          <w:p w:rsidR="007317B1" w:rsidRPr="00573EA8" w:rsidRDefault="007317B1"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администр</w:t>
            </w:r>
            <w:r w:rsidRPr="00573EA8">
              <w:rPr>
                <w:rFonts w:ascii="Arial" w:eastAsia="Calibri" w:hAnsi="Arial" w:cs="Arial"/>
                <w:sz w:val="20"/>
                <w:szCs w:val="24"/>
              </w:rPr>
              <w:t>а</w:t>
            </w:r>
            <w:r w:rsidRPr="00573EA8">
              <w:rPr>
                <w:rFonts w:ascii="Arial" w:eastAsia="Calibri" w:hAnsi="Arial" w:cs="Arial"/>
                <w:sz w:val="20"/>
                <w:szCs w:val="24"/>
              </w:rPr>
              <w:t>ции района</w:t>
            </w:r>
          </w:p>
        </w:tc>
        <w:tc>
          <w:tcPr>
            <w:tcW w:w="1280" w:type="dxa"/>
            <w:gridSpan w:val="2"/>
            <w:vAlign w:val="center"/>
          </w:tcPr>
          <w:p w:rsidR="007317B1" w:rsidRDefault="003A7827" w:rsidP="00E7396C">
            <w:pPr>
              <w:spacing w:after="0" w:line="240" w:lineRule="auto"/>
              <w:jc w:val="center"/>
              <w:rPr>
                <w:rFonts w:ascii="Arial" w:eastAsia="Calibri" w:hAnsi="Arial" w:cs="Arial"/>
                <w:sz w:val="20"/>
                <w:szCs w:val="24"/>
              </w:rPr>
            </w:pPr>
            <w:r>
              <w:rPr>
                <w:rFonts w:ascii="Arial" w:eastAsia="Calibri" w:hAnsi="Arial" w:cs="Arial"/>
                <w:sz w:val="20"/>
                <w:szCs w:val="24"/>
              </w:rPr>
              <w:t>3,0</w:t>
            </w:r>
          </w:p>
          <w:p w:rsidR="003A7827" w:rsidRDefault="003A7827" w:rsidP="00E7396C">
            <w:pPr>
              <w:spacing w:after="0" w:line="240" w:lineRule="auto"/>
              <w:jc w:val="center"/>
              <w:rPr>
                <w:rFonts w:ascii="Arial" w:eastAsia="Calibri" w:hAnsi="Arial" w:cs="Arial"/>
                <w:sz w:val="20"/>
                <w:szCs w:val="24"/>
              </w:rPr>
            </w:pPr>
            <w:r>
              <w:rPr>
                <w:rFonts w:ascii="Arial" w:eastAsia="Calibri" w:hAnsi="Arial" w:cs="Arial"/>
                <w:sz w:val="20"/>
                <w:szCs w:val="24"/>
              </w:rPr>
              <w:t>15,2</w:t>
            </w:r>
          </w:p>
          <w:p w:rsidR="003A7827" w:rsidRPr="00573EA8" w:rsidRDefault="003A7827" w:rsidP="00E7396C">
            <w:pPr>
              <w:spacing w:after="0" w:line="240" w:lineRule="auto"/>
              <w:jc w:val="center"/>
              <w:rPr>
                <w:rFonts w:ascii="Arial" w:eastAsia="Calibri" w:hAnsi="Arial" w:cs="Arial"/>
                <w:sz w:val="20"/>
                <w:szCs w:val="24"/>
              </w:rPr>
            </w:pPr>
            <w:r>
              <w:rPr>
                <w:rFonts w:ascii="Arial" w:eastAsia="Calibri" w:hAnsi="Arial" w:cs="Arial"/>
                <w:sz w:val="20"/>
                <w:szCs w:val="24"/>
              </w:rPr>
              <w:t>8,1</w:t>
            </w:r>
          </w:p>
        </w:tc>
        <w:tc>
          <w:tcPr>
            <w:tcW w:w="1560" w:type="dxa"/>
            <w:gridSpan w:val="2"/>
          </w:tcPr>
          <w:p w:rsidR="007317B1" w:rsidRPr="00573EA8" w:rsidRDefault="007317B1" w:rsidP="00E7396C">
            <w:pPr>
              <w:spacing w:after="0" w:line="240" w:lineRule="auto"/>
              <w:rPr>
                <w:rFonts w:ascii="Arial" w:eastAsia="Calibri" w:hAnsi="Arial" w:cs="Arial"/>
                <w:sz w:val="20"/>
                <w:szCs w:val="24"/>
              </w:rPr>
            </w:pPr>
            <w:r w:rsidRPr="00573EA8">
              <w:rPr>
                <w:rFonts w:ascii="Arial" w:eastAsia="Calibri" w:hAnsi="Arial" w:cs="Arial"/>
                <w:sz w:val="20"/>
                <w:szCs w:val="24"/>
              </w:rPr>
              <w:t>Приобрет</w:t>
            </w:r>
            <w:r w:rsidRPr="00573EA8">
              <w:rPr>
                <w:rFonts w:ascii="Arial" w:eastAsia="Calibri" w:hAnsi="Arial" w:cs="Arial"/>
                <w:sz w:val="20"/>
                <w:szCs w:val="24"/>
              </w:rPr>
              <w:t>е</w:t>
            </w:r>
            <w:r w:rsidRPr="00573EA8">
              <w:rPr>
                <w:rFonts w:ascii="Arial" w:eastAsia="Calibri" w:hAnsi="Arial" w:cs="Arial"/>
                <w:sz w:val="20"/>
                <w:szCs w:val="24"/>
              </w:rPr>
              <w:t>ние книжной продукции</w:t>
            </w:r>
            <w:r w:rsidR="00F5467A">
              <w:rPr>
                <w:rFonts w:ascii="Arial" w:eastAsia="Calibri" w:hAnsi="Arial" w:cs="Arial"/>
                <w:sz w:val="20"/>
                <w:szCs w:val="24"/>
              </w:rPr>
              <w:t xml:space="preserve"> – </w:t>
            </w:r>
            <w:r w:rsidR="001925DA">
              <w:rPr>
                <w:rFonts w:ascii="Arial" w:eastAsia="Calibri" w:hAnsi="Arial" w:cs="Arial"/>
                <w:sz w:val="20"/>
                <w:szCs w:val="24"/>
              </w:rPr>
              <w:t>26,</w:t>
            </w:r>
            <w:r w:rsidR="00F5467A">
              <w:rPr>
                <w:rFonts w:ascii="Arial" w:eastAsia="Calibri" w:hAnsi="Arial" w:cs="Arial"/>
                <w:sz w:val="20"/>
                <w:szCs w:val="24"/>
              </w:rPr>
              <w:t>3</w:t>
            </w:r>
          </w:p>
        </w:tc>
        <w:tc>
          <w:tcPr>
            <w:tcW w:w="1290" w:type="dxa"/>
            <w:gridSpan w:val="2"/>
            <w:vAlign w:val="center"/>
          </w:tcPr>
          <w:p w:rsidR="007317B1" w:rsidRPr="00573EA8" w:rsidRDefault="007317B1"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11,2</w:t>
            </w:r>
          </w:p>
        </w:tc>
        <w:tc>
          <w:tcPr>
            <w:tcW w:w="1848" w:type="dxa"/>
            <w:gridSpan w:val="2"/>
          </w:tcPr>
          <w:p w:rsidR="007317B1" w:rsidRPr="00573EA8" w:rsidRDefault="007317B1" w:rsidP="00E7396C">
            <w:pPr>
              <w:spacing w:after="0" w:line="240" w:lineRule="auto"/>
              <w:rPr>
                <w:rFonts w:ascii="Arial" w:eastAsia="Calibri" w:hAnsi="Arial" w:cs="Arial"/>
                <w:sz w:val="20"/>
                <w:szCs w:val="24"/>
              </w:rPr>
            </w:pPr>
            <w:r w:rsidRPr="00573EA8">
              <w:rPr>
                <w:rFonts w:ascii="Arial" w:eastAsia="Calibri" w:hAnsi="Arial" w:cs="Arial"/>
                <w:sz w:val="20"/>
                <w:szCs w:val="24"/>
              </w:rPr>
              <w:t>Приобретение книжной проду</w:t>
            </w:r>
            <w:r w:rsidRPr="00573EA8">
              <w:rPr>
                <w:rFonts w:ascii="Arial" w:eastAsia="Calibri" w:hAnsi="Arial" w:cs="Arial"/>
                <w:sz w:val="20"/>
                <w:szCs w:val="24"/>
              </w:rPr>
              <w:t>к</w:t>
            </w:r>
            <w:r w:rsidRPr="00573EA8">
              <w:rPr>
                <w:rFonts w:ascii="Arial" w:eastAsia="Calibri" w:hAnsi="Arial" w:cs="Arial"/>
                <w:sz w:val="20"/>
                <w:szCs w:val="24"/>
              </w:rPr>
              <w:t>ции</w:t>
            </w:r>
            <w:r>
              <w:rPr>
                <w:rFonts w:ascii="Arial" w:eastAsia="Calibri" w:hAnsi="Arial" w:cs="Arial"/>
                <w:sz w:val="20"/>
                <w:szCs w:val="24"/>
              </w:rPr>
              <w:t xml:space="preserve"> – 11,2</w:t>
            </w:r>
          </w:p>
        </w:tc>
        <w:tc>
          <w:tcPr>
            <w:tcW w:w="1278" w:type="dxa"/>
            <w:gridSpan w:val="2"/>
            <w:vAlign w:val="center"/>
          </w:tcPr>
          <w:p w:rsidR="007317B1" w:rsidRPr="00573EA8" w:rsidRDefault="007317B1"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11,2</w:t>
            </w:r>
          </w:p>
        </w:tc>
        <w:tc>
          <w:tcPr>
            <w:tcW w:w="1276" w:type="dxa"/>
            <w:gridSpan w:val="2"/>
          </w:tcPr>
          <w:p w:rsidR="007317B1" w:rsidRPr="00573EA8" w:rsidRDefault="007317B1"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Приобр</w:t>
            </w:r>
            <w:r w:rsidRPr="00573EA8">
              <w:rPr>
                <w:rFonts w:ascii="Arial" w:eastAsia="Calibri" w:hAnsi="Arial" w:cs="Arial"/>
                <w:sz w:val="20"/>
                <w:szCs w:val="24"/>
              </w:rPr>
              <w:t>е</w:t>
            </w:r>
            <w:r w:rsidRPr="00573EA8">
              <w:rPr>
                <w:rFonts w:ascii="Arial" w:eastAsia="Calibri" w:hAnsi="Arial" w:cs="Arial"/>
                <w:sz w:val="20"/>
                <w:szCs w:val="24"/>
              </w:rPr>
              <w:t>тение книжной продукции</w:t>
            </w:r>
            <w:r>
              <w:rPr>
                <w:rFonts w:ascii="Arial" w:eastAsia="Calibri" w:hAnsi="Arial" w:cs="Arial"/>
                <w:sz w:val="20"/>
                <w:szCs w:val="24"/>
              </w:rPr>
              <w:t xml:space="preserve"> – 11,2</w:t>
            </w:r>
          </w:p>
        </w:tc>
        <w:tc>
          <w:tcPr>
            <w:tcW w:w="1276" w:type="dxa"/>
            <w:gridSpan w:val="2"/>
          </w:tcPr>
          <w:p w:rsidR="007317B1" w:rsidRDefault="007317B1" w:rsidP="007317B1">
            <w:pPr>
              <w:spacing w:after="0" w:line="240" w:lineRule="auto"/>
              <w:jc w:val="center"/>
              <w:rPr>
                <w:rFonts w:ascii="Arial" w:eastAsia="Calibri" w:hAnsi="Arial" w:cs="Arial"/>
                <w:sz w:val="20"/>
                <w:szCs w:val="24"/>
              </w:rPr>
            </w:pPr>
          </w:p>
          <w:p w:rsidR="007317B1" w:rsidRDefault="007317B1" w:rsidP="007317B1">
            <w:pPr>
              <w:spacing w:after="0" w:line="240" w:lineRule="auto"/>
              <w:rPr>
                <w:rFonts w:ascii="Arial" w:eastAsia="Calibri" w:hAnsi="Arial" w:cs="Arial"/>
                <w:sz w:val="20"/>
                <w:szCs w:val="24"/>
              </w:rPr>
            </w:pPr>
          </w:p>
          <w:p w:rsidR="007317B1" w:rsidRPr="007317B1" w:rsidRDefault="007317B1" w:rsidP="007317B1">
            <w:pPr>
              <w:jc w:val="center"/>
              <w:rPr>
                <w:rFonts w:ascii="Arial" w:eastAsia="Calibri" w:hAnsi="Arial" w:cs="Arial"/>
                <w:sz w:val="20"/>
                <w:szCs w:val="24"/>
              </w:rPr>
            </w:pPr>
            <w:r>
              <w:rPr>
                <w:rFonts w:ascii="Arial" w:eastAsia="Calibri" w:hAnsi="Arial" w:cs="Arial"/>
                <w:sz w:val="20"/>
                <w:szCs w:val="24"/>
              </w:rPr>
              <w:t>11,2</w:t>
            </w:r>
          </w:p>
        </w:tc>
        <w:tc>
          <w:tcPr>
            <w:tcW w:w="1277" w:type="dxa"/>
            <w:gridSpan w:val="2"/>
          </w:tcPr>
          <w:p w:rsidR="007317B1" w:rsidRPr="00573EA8" w:rsidRDefault="007317B1"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Приобр</w:t>
            </w:r>
            <w:r w:rsidRPr="00573EA8">
              <w:rPr>
                <w:rFonts w:ascii="Arial" w:eastAsia="Calibri" w:hAnsi="Arial" w:cs="Arial"/>
                <w:sz w:val="20"/>
                <w:szCs w:val="24"/>
              </w:rPr>
              <w:t>е</w:t>
            </w:r>
            <w:r w:rsidRPr="00573EA8">
              <w:rPr>
                <w:rFonts w:ascii="Arial" w:eastAsia="Calibri" w:hAnsi="Arial" w:cs="Arial"/>
                <w:sz w:val="20"/>
                <w:szCs w:val="24"/>
              </w:rPr>
              <w:t>тение книжной продукции</w:t>
            </w:r>
            <w:r>
              <w:rPr>
                <w:rFonts w:ascii="Arial" w:eastAsia="Calibri" w:hAnsi="Arial" w:cs="Arial"/>
                <w:sz w:val="20"/>
                <w:szCs w:val="24"/>
              </w:rPr>
              <w:t xml:space="preserve"> – 11,2</w:t>
            </w:r>
          </w:p>
        </w:tc>
      </w:tr>
      <w:tr w:rsidR="007317B1" w:rsidRPr="00573EA8" w:rsidTr="002A7C97">
        <w:tc>
          <w:tcPr>
            <w:tcW w:w="775" w:type="dxa"/>
            <w:gridSpan w:val="2"/>
          </w:tcPr>
          <w:p w:rsidR="007317B1" w:rsidRPr="00573EA8" w:rsidRDefault="007317B1" w:rsidP="00E7396C">
            <w:pPr>
              <w:spacing w:after="0" w:line="240" w:lineRule="auto"/>
              <w:rPr>
                <w:rFonts w:ascii="Arial" w:eastAsia="Calibri" w:hAnsi="Arial" w:cs="Arial"/>
                <w:sz w:val="20"/>
                <w:szCs w:val="24"/>
              </w:rPr>
            </w:pPr>
          </w:p>
        </w:tc>
        <w:tc>
          <w:tcPr>
            <w:tcW w:w="2284" w:type="dxa"/>
            <w:gridSpan w:val="3"/>
          </w:tcPr>
          <w:p w:rsidR="007317B1" w:rsidRPr="00573EA8" w:rsidRDefault="007317B1" w:rsidP="00E7396C">
            <w:pPr>
              <w:tabs>
                <w:tab w:val="right" w:pos="2905"/>
              </w:tabs>
              <w:spacing w:after="0" w:line="240" w:lineRule="auto"/>
              <w:rPr>
                <w:rFonts w:ascii="Arial" w:eastAsia="Calibri" w:hAnsi="Arial" w:cs="Arial"/>
                <w:b/>
                <w:sz w:val="20"/>
                <w:szCs w:val="24"/>
              </w:rPr>
            </w:pPr>
            <w:r w:rsidRPr="00573EA8">
              <w:rPr>
                <w:rFonts w:ascii="Arial" w:eastAsia="Calibri" w:hAnsi="Arial" w:cs="Arial"/>
                <w:b/>
                <w:sz w:val="20"/>
                <w:szCs w:val="24"/>
              </w:rPr>
              <w:t>Итого  по  разделу:</w:t>
            </w:r>
          </w:p>
        </w:tc>
        <w:tc>
          <w:tcPr>
            <w:tcW w:w="1557" w:type="dxa"/>
            <w:gridSpan w:val="2"/>
          </w:tcPr>
          <w:p w:rsidR="007317B1" w:rsidRPr="00573EA8" w:rsidRDefault="004B04FD" w:rsidP="00E7396C">
            <w:pPr>
              <w:spacing w:after="0" w:line="240" w:lineRule="auto"/>
              <w:jc w:val="center"/>
              <w:rPr>
                <w:rFonts w:ascii="Arial" w:eastAsia="Calibri" w:hAnsi="Arial" w:cs="Arial"/>
                <w:b/>
                <w:sz w:val="20"/>
                <w:szCs w:val="24"/>
              </w:rPr>
            </w:pPr>
            <w:r>
              <w:rPr>
                <w:rFonts w:ascii="Arial" w:eastAsia="Calibri" w:hAnsi="Arial" w:cs="Arial"/>
                <w:b/>
                <w:sz w:val="20"/>
                <w:szCs w:val="24"/>
              </w:rPr>
              <w:t>59,9</w:t>
            </w:r>
          </w:p>
        </w:tc>
        <w:tc>
          <w:tcPr>
            <w:tcW w:w="1280" w:type="dxa"/>
            <w:gridSpan w:val="2"/>
            <w:vAlign w:val="center"/>
          </w:tcPr>
          <w:p w:rsidR="007317B1" w:rsidRPr="00573EA8" w:rsidRDefault="003A7827" w:rsidP="00E7396C">
            <w:pPr>
              <w:spacing w:after="0" w:line="240" w:lineRule="auto"/>
              <w:jc w:val="center"/>
              <w:rPr>
                <w:rFonts w:ascii="Arial" w:eastAsia="Calibri" w:hAnsi="Arial" w:cs="Arial"/>
                <w:b/>
                <w:sz w:val="20"/>
                <w:szCs w:val="24"/>
              </w:rPr>
            </w:pPr>
            <w:r>
              <w:rPr>
                <w:rFonts w:ascii="Arial" w:eastAsia="Calibri" w:hAnsi="Arial" w:cs="Arial"/>
                <w:b/>
                <w:sz w:val="20"/>
                <w:szCs w:val="24"/>
              </w:rPr>
              <w:t>26,3</w:t>
            </w:r>
          </w:p>
        </w:tc>
        <w:tc>
          <w:tcPr>
            <w:tcW w:w="1560" w:type="dxa"/>
            <w:gridSpan w:val="2"/>
          </w:tcPr>
          <w:p w:rsidR="007317B1" w:rsidRPr="00573EA8" w:rsidRDefault="007317B1" w:rsidP="00E7396C">
            <w:pPr>
              <w:spacing w:after="0" w:line="240" w:lineRule="auto"/>
              <w:jc w:val="center"/>
              <w:rPr>
                <w:rFonts w:ascii="Arial" w:eastAsia="Calibri" w:hAnsi="Arial" w:cs="Arial"/>
                <w:b/>
                <w:sz w:val="20"/>
                <w:szCs w:val="24"/>
              </w:rPr>
            </w:pPr>
          </w:p>
        </w:tc>
        <w:tc>
          <w:tcPr>
            <w:tcW w:w="1290" w:type="dxa"/>
            <w:gridSpan w:val="2"/>
            <w:vAlign w:val="center"/>
          </w:tcPr>
          <w:p w:rsidR="007317B1" w:rsidRPr="00573EA8" w:rsidRDefault="007317B1" w:rsidP="00E7396C">
            <w:pPr>
              <w:spacing w:after="0" w:line="240" w:lineRule="auto"/>
              <w:jc w:val="center"/>
              <w:rPr>
                <w:rFonts w:ascii="Arial" w:eastAsia="Calibri" w:hAnsi="Arial" w:cs="Arial"/>
                <w:b/>
                <w:sz w:val="20"/>
                <w:szCs w:val="24"/>
              </w:rPr>
            </w:pPr>
            <w:r w:rsidRPr="00573EA8">
              <w:rPr>
                <w:rFonts w:ascii="Arial" w:eastAsia="Calibri" w:hAnsi="Arial" w:cs="Arial"/>
                <w:b/>
                <w:sz w:val="20"/>
                <w:szCs w:val="24"/>
              </w:rPr>
              <w:t>11,2</w:t>
            </w:r>
          </w:p>
        </w:tc>
        <w:tc>
          <w:tcPr>
            <w:tcW w:w="1848" w:type="dxa"/>
            <w:gridSpan w:val="2"/>
          </w:tcPr>
          <w:p w:rsidR="007317B1" w:rsidRPr="00573EA8" w:rsidRDefault="007317B1" w:rsidP="00E7396C">
            <w:pPr>
              <w:spacing w:after="0" w:line="240" w:lineRule="auto"/>
              <w:rPr>
                <w:rFonts w:ascii="Arial" w:eastAsia="Calibri" w:hAnsi="Arial" w:cs="Arial"/>
                <w:b/>
                <w:sz w:val="20"/>
                <w:szCs w:val="24"/>
              </w:rPr>
            </w:pPr>
          </w:p>
        </w:tc>
        <w:tc>
          <w:tcPr>
            <w:tcW w:w="1278" w:type="dxa"/>
            <w:gridSpan w:val="2"/>
            <w:vAlign w:val="center"/>
          </w:tcPr>
          <w:p w:rsidR="007317B1" w:rsidRPr="00573EA8" w:rsidRDefault="007317B1" w:rsidP="00E7396C">
            <w:pPr>
              <w:spacing w:after="0" w:line="240" w:lineRule="auto"/>
              <w:jc w:val="center"/>
              <w:rPr>
                <w:rFonts w:ascii="Arial" w:eastAsia="Calibri" w:hAnsi="Arial" w:cs="Arial"/>
                <w:b/>
                <w:sz w:val="20"/>
                <w:szCs w:val="24"/>
              </w:rPr>
            </w:pPr>
            <w:r w:rsidRPr="00573EA8">
              <w:rPr>
                <w:rFonts w:ascii="Arial" w:eastAsia="Calibri" w:hAnsi="Arial" w:cs="Arial"/>
                <w:b/>
                <w:sz w:val="20"/>
                <w:szCs w:val="24"/>
              </w:rPr>
              <w:t>11,2</w:t>
            </w:r>
          </w:p>
        </w:tc>
        <w:tc>
          <w:tcPr>
            <w:tcW w:w="1276" w:type="dxa"/>
            <w:gridSpan w:val="2"/>
          </w:tcPr>
          <w:p w:rsidR="007317B1" w:rsidRPr="00573EA8" w:rsidRDefault="007317B1" w:rsidP="00E7396C">
            <w:pPr>
              <w:spacing w:after="0" w:line="240" w:lineRule="auto"/>
              <w:jc w:val="center"/>
              <w:rPr>
                <w:rFonts w:ascii="Arial" w:eastAsia="Calibri" w:hAnsi="Arial" w:cs="Arial"/>
                <w:b/>
                <w:sz w:val="20"/>
                <w:szCs w:val="24"/>
              </w:rPr>
            </w:pPr>
          </w:p>
        </w:tc>
        <w:tc>
          <w:tcPr>
            <w:tcW w:w="1276" w:type="dxa"/>
            <w:gridSpan w:val="2"/>
          </w:tcPr>
          <w:p w:rsidR="007317B1" w:rsidRPr="00573EA8" w:rsidRDefault="007317B1" w:rsidP="00E7396C">
            <w:pPr>
              <w:spacing w:after="0" w:line="240" w:lineRule="auto"/>
              <w:jc w:val="center"/>
              <w:rPr>
                <w:rFonts w:ascii="Arial" w:eastAsia="Calibri" w:hAnsi="Arial" w:cs="Arial"/>
                <w:b/>
                <w:sz w:val="20"/>
                <w:szCs w:val="24"/>
              </w:rPr>
            </w:pPr>
            <w:r>
              <w:rPr>
                <w:rFonts w:ascii="Arial" w:eastAsia="Calibri" w:hAnsi="Arial" w:cs="Arial"/>
                <w:b/>
                <w:sz w:val="20"/>
                <w:szCs w:val="24"/>
              </w:rPr>
              <w:t>11,2</w:t>
            </w:r>
          </w:p>
        </w:tc>
        <w:tc>
          <w:tcPr>
            <w:tcW w:w="1277" w:type="dxa"/>
            <w:gridSpan w:val="2"/>
          </w:tcPr>
          <w:p w:rsidR="007317B1" w:rsidRPr="00573EA8" w:rsidRDefault="007317B1" w:rsidP="00E7396C">
            <w:pPr>
              <w:spacing w:after="0" w:line="240" w:lineRule="auto"/>
              <w:jc w:val="center"/>
              <w:rPr>
                <w:rFonts w:ascii="Arial" w:eastAsia="Calibri" w:hAnsi="Arial" w:cs="Arial"/>
                <w:b/>
                <w:sz w:val="20"/>
                <w:szCs w:val="24"/>
              </w:rPr>
            </w:pPr>
          </w:p>
        </w:tc>
      </w:tr>
      <w:tr w:rsidR="007317B1" w:rsidRPr="00573EA8" w:rsidTr="00183984">
        <w:tc>
          <w:tcPr>
            <w:tcW w:w="15701" w:type="dxa"/>
            <w:gridSpan w:val="23"/>
          </w:tcPr>
          <w:p w:rsidR="007317B1" w:rsidRPr="007317B1" w:rsidRDefault="007317B1" w:rsidP="007317B1">
            <w:pPr>
              <w:spacing w:after="0" w:line="240" w:lineRule="auto"/>
              <w:rPr>
                <w:rFonts w:ascii="Arial" w:eastAsia="Calibri" w:hAnsi="Arial" w:cs="Arial"/>
                <w:b/>
                <w:sz w:val="20"/>
                <w:szCs w:val="24"/>
              </w:rPr>
            </w:pPr>
            <w:r>
              <w:rPr>
                <w:rFonts w:ascii="Arial" w:eastAsia="Calibri" w:hAnsi="Arial" w:cs="Arial"/>
                <w:b/>
                <w:sz w:val="20"/>
                <w:szCs w:val="24"/>
              </w:rPr>
              <w:t xml:space="preserve">                                                                           5. </w:t>
            </w:r>
            <w:r w:rsidRPr="007317B1">
              <w:rPr>
                <w:rFonts w:ascii="Arial" w:eastAsia="Calibri" w:hAnsi="Arial" w:cs="Arial"/>
                <w:b/>
                <w:sz w:val="20"/>
                <w:szCs w:val="24"/>
              </w:rPr>
              <w:t>Обеспечение  качественно  нового  уровня  развития  инфраструктуры  культуры</w:t>
            </w:r>
          </w:p>
          <w:p w:rsidR="007317B1" w:rsidRPr="007317B1" w:rsidRDefault="007317B1" w:rsidP="007317B1">
            <w:pPr>
              <w:spacing w:after="0" w:line="240" w:lineRule="auto"/>
              <w:ind w:left="360"/>
              <w:rPr>
                <w:rFonts w:ascii="Arial" w:eastAsia="Calibri" w:hAnsi="Arial" w:cs="Arial"/>
                <w:b/>
                <w:sz w:val="20"/>
                <w:szCs w:val="24"/>
              </w:rPr>
            </w:pPr>
          </w:p>
        </w:tc>
      </w:tr>
      <w:tr w:rsidR="003C08AB" w:rsidRPr="00573EA8" w:rsidTr="002A7C97">
        <w:tc>
          <w:tcPr>
            <w:tcW w:w="775" w:type="dxa"/>
            <w:gridSpan w:val="2"/>
          </w:tcPr>
          <w:p w:rsidR="003C08AB" w:rsidRPr="00573EA8" w:rsidRDefault="003C08AB" w:rsidP="00E7396C">
            <w:pPr>
              <w:spacing w:after="0" w:line="240" w:lineRule="auto"/>
              <w:rPr>
                <w:rFonts w:ascii="Arial" w:eastAsia="Calibri" w:hAnsi="Arial" w:cs="Arial"/>
                <w:sz w:val="20"/>
                <w:szCs w:val="24"/>
              </w:rPr>
            </w:pPr>
            <w:r w:rsidRPr="00573EA8">
              <w:rPr>
                <w:rFonts w:ascii="Arial" w:eastAsia="Calibri" w:hAnsi="Arial" w:cs="Arial"/>
                <w:sz w:val="20"/>
                <w:szCs w:val="24"/>
              </w:rPr>
              <w:t>5.1</w:t>
            </w:r>
          </w:p>
        </w:tc>
        <w:tc>
          <w:tcPr>
            <w:tcW w:w="2284" w:type="dxa"/>
            <w:gridSpan w:val="3"/>
          </w:tcPr>
          <w:p w:rsidR="003C08AB" w:rsidRPr="00573EA8" w:rsidRDefault="003C08AB" w:rsidP="007317B1">
            <w:pPr>
              <w:spacing w:after="0" w:line="240" w:lineRule="auto"/>
              <w:rPr>
                <w:rFonts w:ascii="Arial" w:eastAsia="Calibri" w:hAnsi="Arial" w:cs="Arial"/>
                <w:sz w:val="20"/>
                <w:szCs w:val="24"/>
                <w:lang w:eastAsia="en-US"/>
              </w:rPr>
            </w:pPr>
            <w:r w:rsidRPr="00573EA8">
              <w:rPr>
                <w:rFonts w:ascii="Arial" w:eastAsia="Calibri" w:hAnsi="Arial" w:cs="Arial"/>
                <w:sz w:val="20"/>
                <w:szCs w:val="24"/>
              </w:rPr>
              <w:t>Обеспечение кач</w:t>
            </w:r>
            <w:r w:rsidRPr="00573EA8">
              <w:rPr>
                <w:rFonts w:ascii="Arial" w:eastAsia="Calibri" w:hAnsi="Arial" w:cs="Arial"/>
                <w:sz w:val="20"/>
                <w:szCs w:val="24"/>
              </w:rPr>
              <w:t>е</w:t>
            </w:r>
            <w:r w:rsidRPr="00573EA8">
              <w:rPr>
                <w:rFonts w:ascii="Arial" w:eastAsia="Calibri" w:hAnsi="Arial" w:cs="Arial"/>
                <w:sz w:val="20"/>
                <w:szCs w:val="24"/>
              </w:rPr>
              <w:t>ственно нового уро</w:t>
            </w:r>
            <w:r w:rsidRPr="00573EA8">
              <w:rPr>
                <w:rFonts w:ascii="Arial" w:eastAsia="Calibri" w:hAnsi="Arial" w:cs="Arial"/>
                <w:sz w:val="20"/>
                <w:szCs w:val="24"/>
              </w:rPr>
              <w:t>в</w:t>
            </w:r>
            <w:r w:rsidRPr="00573EA8">
              <w:rPr>
                <w:rFonts w:ascii="Arial" w:eastAsia="Calibri" w:hAnsi="Arial" w:cs="Arial"/>
                <w:sz w:val="20"/>
                <w:szCs w:val="24"/>
              </w:rPr>
              <w:t>ня развития  инфр</w:t>
            </w:r>
            <w:r w:rsidRPr="00573EA8">
              <w:rPr>
                <w:rFonts w:ascii="Arial" w:eastAsia="Calibri" w:hAnsi="Arial" w:cs="Arial"/>
                <w:sz w:val="20"/>
                <w:szCs w:val="24"/>
              </w:rPr>
              <w:t>а</w:t>
            </w:r>
            <w:r w:rsidRPr="00573EA8">
              <w:rPr>
                <w:rFonts w:ascii="Arial" w:eastAsia="Calibri" w:hAnsi="Arial" w:cs="Arial"/>
                <w:sz w:val="20"/>
                <w:szCs w:val="24"/>
              </w:rPr>
              <w:t>структуры культуры,</w:t>
            </w:r>
            <w:r w:rsidRPr="00573EA8">
              <w:rPr>
                <w:rFonts w:ascii="Arial" w:eastAsia="Calibri" w:hAnsi="Arial" w:cs="Arial"/>
                <w:sz w:val="20"/>
                <w:szCs w:val="24"/>
                <w:lang w:eastAsia="en-US"/>
              </w:rPr>
              <w:t xml:space="preserve"> музыкальных инстр</w:t>
            </w:r>
            <w:r w:rsidRPr="00573EA8">
              <w:rPr>
                <w:rFonts w:ascii="Arial" w:eastAsia="Calibri" w:hAnsi="Arial" w:cs="Arial"/>
                <w:sz w:val="20"/>
                <w:szCs w:val="24"/>
                <w:lang w:eastAsia="en-US"/>
              </w:rPr>
              <w:t>у</w:t>
            </w:r>
            <w:r w:rsidRPr="00573EA8">
              <w:rPr>
                <w:rFonts w:ascii="Arial" w:eastAsia="Calibri" w:hAnsi="Arial" w:cs="Arial"/>
                <w:sz w:val="20"/>
                <w:szCs w:val="24"/>
                <w:lang w:eastAsia="en-US"/>
              </w:rPr>
              <w:t xml:space="preserve">ментов </w:t>
            </w:r>
          </w:p>
          <w:p w:rsidR="003C08AB" w:rsidRPr="00573EA8" w:rsidRDefault="003C08AB" w:rsidP="007317B1">
            <w:pPr>
              <w:tabs>
                <w:tab w:val="right" w:pos="2905"/>
              </w:tabs>
              <w:spacing w:after="0" w:line="240" w:lineRule="auto"/>
              <w:rPr>
                <w:rFonts w:ascii="Arial" w:eastAsia="Calibri" w:hAnsi="Arial" w:cs="Arial"/>
                <w:sz w:val="20"/>
                <w:szCs w:val="24"/>
              </w:rPr>
            </w:pPr>
            <w:r w:rsidRPr="00573EA8">
              <w:rPr>
                <w:rFonts w:ascii="Arial" w:eastAsia="Calibri" w:hAnsi="Arial" w:cs="Arial"/>
                <w:sz w:val="20"/>
                <w:szCs w:val="24"/>
                <w:lang w:eastAsia="en-US"/>
              </w:rPr>
              <w:t>оборудования и м</w:t>
            </w:r>
            <w:r w:rsidRPr="00573EA8">
              <w:rPr>
                <w:rFonts w:ascii="Arial" w:eastAsia="Calibri" w:hAnsi="Arial" w:cs="Arial"/>
                <w:sz w:val="20"/>
                <w:szCs w:val="24"/>
                <w:lang w:eastAsia="en-US"/>
              </w:rPr>
              <w:t>а</w:t>
            </w:r>
            <w:r w:rsidRPr="00573EA8">
              <w:rPr>
                <w:rFonts w:ascii="Arial" w:eastAsia="Calibri" w:hAnsi="Arial" w:cs="Arial"/>
                <w:sz w:val="20"/>
                <w:szCs w:val="24"/>
                <w:lang w:eastAsia="en-US"/>
              </w:rPr>
              <w:t>териалов для детских школ искусств</w:t>
            </w:r>
          </w:p>
        </w:tc>
        <w:tc>
          <w:tcPr>
            <w:tcW w:w="1557" w:type="dxa"/>
            <w:gridSpan w:val="2"/>
          </w:tcPr>
          <w:p w:rsidR="003C08AB" w:rsidRPr="00573EA8" w:rsidRDefault="003C08AB"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МКУ ДО «Светлоя</w:t>
            </w:r>
            <w:r w:rsidRPr="00573EA8">
              <w:rPr>
                <w:rFonts w:ascii="Arial" w:eastAsia="Calibri" w:hAnsi="Arial" w:cs="Arial"/>
                <w:sz w:val="20"/>
                <w:szCs w:val="24"/>
              </w:rPr>
              <w:t>р</w:t>
            </w:r>
            <w:r w:rsidRPr="00573EA8">
              <w:rPr>
                <w:rFonts w:ascii="Arial" w:eastAsia="Calibri" w:hAnsi="Arial" w:cs="Arial"/>
                <w:sz w:val="20"/>
                <w:szCs w:val="24"/>
              </w:rPr>
              <w:t>ская  ШИ»</w:t>
            </w:r>
          </w:p>
        </w:tc>
        <w:tc>
          <w:tcPr>
            <w:tcW w:w="1280" w:type="dxa"/>
            <w:gridSpan w:val="2"/>
            <w:vAlign w:val="center"/>
          </w:tcPr>
          <w:p w:rsidR="003C08AB" w:rsidRPr="00573EA8" w:rsidRDefault="003C08AB" w:rsidP="00E7396C">
            <w:pPr>
              <w:spacing w:after="0" w:line="240" w:lineRule="auto"/>
              <w:jc w:val="center"/>
              <w:rPr>
                <w:rFonts w:ascii="Arial" w:eastAsia="Calibri" w:hAnsi="Arial" w:cs="Arial"/>
                <w:sz w:val="20"/>
                <w:szCs w:val="24"/>
              </w:rPr>
            </w:pPr>
          </w:p>
        </w:tc>
        <w:tc>
          <w:tcPr>
            <w:tcW w:w="1560" w:type="dxa"/>
            <w:gridSpan w:val="2"/>
          </w:tcPr>
          <w:p w:rsidR="003C08AB" w:rsidRPr="00573EA8" w:rsidRDefault="003C08AB" w:rsidP="00E7396C">
            <w:pPr>
              <w:spacing w:after="0" w:line="240" w:lineRule="auto"/>
              <w:rPr>
                <w:rFonts w:ascii="Arial" w:eastAsia="Calibri" w:hAnsi="Arial" w:cs="Arial"/>
                <w:sz w:val="20"/>
                <w:szCs w:val="24"/>
              </w:rPr>
            </w:pPr>
          </w:p>
        </w:tc>
        <w:tc>
          <w:tcPr>
            <w:tcW w:w="1290" w:type="dxa"/>
            <w:gridSpan w:val="2"/>
            <w:vAlign w:val="center"/>
          </w:tcPr>
          <w:p w:rsidR="003C08AB" w:rsidRPr="00573EA8" w:rsidRDefault="003C08AB" w:rsidP="00E7396C">
            <w:pPr>
              <w:spacing w:after="0" w:line="240" w:lineRule="auto"/>
              <w:jc w:val="center"/>
              <w:rPr>
                <w:rFonts w:ascii="Arial" w:eastAsia="Calibri" w:hAnsi="Arial" w:cs="Arial"/>
                <w:sz w:val="20"/>
                <w:szCs w:val="24"/>
              </w:rPr>
            </w:pPr>
          </w:p>
        </w:tc>
        <w:tc>
          <w:tcPr>
            <w:tcW w:w="1848" w:type="dxa"/>
            <w:gridSpan w:val="2"/>
          </w:tcPr>
          <w:p w:rsidR="003C08AB" w:rsidRPr="00573EA8" w:rsidRDefault="003C08AB" w:rsidP="00E7396C">
            <w:pPr>
              <w:spacing w:after="0" w:line="240" w:lineRule="auto"/>
              <w:rPr>
                <w:rFonts w:ascii="Arial" w:eastAsia="Calibri" w:hAnsi="Arial" w:cs="Arial"/>
                <w:sz w:val="20"/>
                <w:szCs w:val="24"/>
              </w:rPr>
            </w:pPr>
          </w:p>
        </w:tc>
        <w:tc>
          <w:tcPr>
            <w:tcW w:w="1278" w:type="dxa"/>
            <w:gridSpan w:val="2"/>
            <w:vAlign w:val="center"/>
          </w:tcPr>
          <w:p w:rsidR="003C08AB" w:rsidRPr="00573EA8" w:rsidRDefault="003C08AB" w:rsidP="00E7396C">
            <w:pPr>
              <w:spacing w:after="0" w:line="240" w:lineRule="auto"/>
              <w:jc w:val="center"/>
              <w:rPr>
                <w:rFonts w:ascii="Arial" w:eastAsia="Calibri" w:hAnsi="Arial" w:cs="Arial"/>
                <w:sz w:val="20"/>
                <w:szCs w:val="24"/>
              </w:rPr>
            </w:pPr>
          </w:p>
        </w:tc>
        <w:tc>
          <w:tcPr>
            <w:tcW w:w="1276" w:type="dxa"/>
            <w:gridSpan w:val="2"/>
          </w:tcPr>
          <w:p w:rsidR="003C08AB" w:rsidRPr="00573EA8" w:rsidRDefault="003C08AB" w:rsidP="00E7396C">
            <w:pPr>
              <w:spacing w:after="0" w:line="240" w:lineRule="auto"/>
              <w:jc w:val="center"/>
              <w:rPr>
                <w:rFonts w:ascii="Arial" w:eastAsia="Calibri" w:hAnsi="Arial" w:cs="Arial"/>
                <w:sz w:val="20"/>
                <w:szCs w:val="24"/>
              </w:rPr>
            </w:pPr>
          </w:p>
        </w:tc>
        <w:tc>
          <w:tcPr>
            <w:tcW w:w="1276" w:type="dxa"/>
            <w:gridSpan w:val="2"/>
          </w:tcPr>
          <w:p w:rsidR="003C08AB" w:rsidRDefault="00663235" w:rsidP="00E7396C">
            <w:pPr>
              <w:spacing w:after="0" w:line="240" w:lineRule="auto"/>
              <w:jc w:val="center"/>
              <w:rPr>
                <w:rFonts w:ascii="Arial" w:eastAsia="Calibri" w:hAnsi="Arial" w:cs="Arial"/>
                <w:sz w:val="20"/>
                <w:szCs w:val="24"/>
              </w:rPr>
            </w:pPr>
            <w:r>
              <w:rPr>
                <w:rFonts w:ascii="Arial" w:eastAsia="Calibri" w:hAnsi="Arial" w:cs="Arial"/>
                <w:sz w:val="20"/>
                <w:szCs w:val="24"/>
              </w:rPr>
              <w:t>688,5</w:t>
            </w:r>
          </w:p>
          <w:p w:rsidR="00663235" w:rsidRDefault="00F40C34" w:rsidP="00E7396C">
            <w:pPr>
              <w:spacing w:after="0" w:line="240" w:lineRule="auto"/>
              <w:jc w:val="center"/>
              <w:rPr>
                <w:rFonts w:ascii="Arial" w:eastAsia="Calibri" w:hAnsi="Arial" w:cs="Arial"/>
                <w:sz w:val="20"/>
                <w:szCs w:val="24"/>
              </w:rPr>
            </w:pPr>
            <w:r>
              <w:rPr>
                <w:rFonts w:ascii="Arial" w:eastAsia="Calibri" w:hAnsi="Arial" w:cs="Arial"/>
                <w:sz w:val="20"/>
                <w:szCs w:val="24"/>
              </w:rPr>
              <w:t>5</w:t>
            </w:r>
            <w:r w:rsidR="00453AE9">
              <w:rPr>
                <w:rFonts w:ascii="Arial" w:eastAsia="Calibri" w:hAnsi="Arial" w:cs="Arial"/>
                <w:sz w:val="20"/>
                <w:szCs w:val="24"/>
              </w:rPr>
              <w:t>067,9</w:t>
            </w:r>
          </w:p>
          <w:p w:rsidR="00FA7372" w:rsidRDefault="00453AE9" w:rsidP="00E7396C">
            <w:pPr>
              <w:spacing w:after="0" w:line="240" w:lineRule="auto"/>
              <w:jc w:val="center"/>
              <w:rPr>
                <w:rFonts w:ascii="Arial" w:eastAsia="Calibri" w:hAnsi="Arial" w:cs="Arial"/>
                <w:sz w:val="20"/>
                <w:szCs w:val="24"/>
              </w:rPr>
            </w:pPr>
            <w:r>
              <w:rPr>
                <w:rFonts w:ascii="Arial" w:eastAsia="Calibri" w:hAnsi="Arial" w:cs="Arial"/>
                <w:sz w:val="20"/>
                <w:szCs w:val="24"/>
              </w:rPr>
              <w:t>440,7</w:t>
            </w:r>
          </w:p>
          <w:p w:rsidR="003C08AB" w:rsidRDefault="003C08AB" w:rsidP="00E7396C">
            <w:pPr>
              <w:spacing w:after="0" w:line="240" w:lineRule="auto"/>
              <w:jc w:val="center"/>
              <w:rPr>
                <w:rFonts w:ascii="Arial" w:eastAsia="Calibri" w:hAnsi="Arial" w:cs="Arial"/>
                <w:sz w:val="20"/>
                <w:szCs w:val="24"/>
              </w:rPr>
            </w:pPr>
          </w:p>
          <w:p w:rsidR="003C08AB" w:rsidRPr="002A7C97" w:rsidRDefault="00453AE9" w:rsidP="00E7396C">
            <w:pPr>
              <w:spacing w:after="0" w:line="240" w:lineRule="auto"/>
              <w:jc w:val="center"/>
              <w:rPr>
                <w:rFonts w:ascii="Arial" w:eastAsia="Calibri" w:hAnsi="Arial" w:cs="Arial"/>
                <w:b/>
                <w:sz w:val="20"/>
                <w:szCs w:val="24"/>
              </w:rPr>
            </w:pPr>
            <w:r>
              <w:rPr>
                <w:rFonts w:ascii="Arial" w:eastAsia="Calibri" w:hAnsi="Arial" w:cs="Arial"/>
                <w:b/>
                <w:sz w:val="20"/>
                <w:szCs w:val="24"/>
              </w:rPr>
              <w:t>6 197,1</w:t>
            </w:r>
          </w:p>
          <w:p w:rsidR="003C08AB" w:rsidRDefault="003C08AB" w:rsidP="003C08AB">
            <w:pPr>
              <w:spacing w:after="0"/>
              <w:rPr>
                <w:rFonts w:ascii="Arial" w:eastAsia="Calibri" w:hAnsi="Arial" w:cs="Arial"/>
                <w:sz w:val="20"/>
                <w:szCs w:val="24"/>
              </w:rPr>
            </w:pPr>
            <w:r>
              <w:rPr>
                <w:rFonts w:ascii="Arial" w:eastAsia="Calibri" w:hAnsi="Arial" w:cs="Arial"/>
                <w:sz w:val="20"/>
                <w:szCs w:val="24"/>
              </w:rPr>
              <w:t xml:space="preserve">     </w:t>
            </w:r>
          </w:p>
          <w:p w:rsidR="003C08AB" w:rsidRPr="003C08AB" w:rsidRDefault="003C08AB" w:rsidP="003C08AB">
            <w:pPr>
              <w:spacing w:after="0"/>
              <w:rPr>
                <w:rFonts w:ascii="Arial" w:eastAsia="Calibri" w:hAnsi="Arial" w:cs="Arial"/>
                <w:sz w:val="20"/>
                <w:szCs w:val="24"/>
              </w:rPr>
            </w:pPr>
            <w:r>
              <w:rPr>
                <w:rFonts w:ascii="Arial" w:eastAsia="Calibri" w:hAnsi="Arial" w:cs="Arial"/>
                <w:sz w:val="20"/>
                <w:szCs w:val="24"/>
              </w:rPr>
              <w:t xml:space="preserve">      </w:t>
            </w:r>
          </w:p>
        </w:tc>
        <w:tc>
          <w:tcPr>
            <w:tcW w:w="1277" w:type="dxa"/>
            <w:gridSpan w:val="2"/>
          </w:tcPr>
          <w:p w:rsidR="003C08AB" w:rsidRPr="00573EA8" w:rsidRDefault="003C08AB" w:rsidP="002A7C97">
            <w:pPr>
              <w:spacing w:after="0" w:line="240" w:lineRule="auto"/>
              <w:jc w:val="center"/>
              <w:rPr>
                <w:rFonts w:ascii="Arial" w:eastAsia="Calibri" w:hAnsi="Arial" w:cs="Arial"/>
                <w:sz w:val="20"/>
                <w:szCs w:val="24"/>
              </w:rPr>
            </w:pPr>
            <w:r w:rsidRPr="00573EA8">
              <w:rPr>
                <w:rFonts w:ascii="Arial" w:eastAsia="Calibri" w:hAnsi="Arial" w:cs="Arial"/>
                <w:sz w:val="20"/>
                <w:szCs w:val="24"/>
              </w:rPr>
              <w:t>Приобр</w:t>
            </w:r>
            <w:r w:rsidRPr="00573EA8">
              <w:rPr>
                <w:rFonts w:ascii="Arial" w:eastAsia="Calibri" w:hAnsi="Arial" w:cs="Arial"/>
                <w:sz w:val="20"/>
                <w:szCs w:val="24"/>
              </w:rPr>
              <w:t>е</w:t>
            </w:r>
            <w:r w:rsidRPr="00573EA8">
              <w:rPr>
                <w:rFonts w:ascii="Arial" w:eastAsia="Calibri" w:hAnsi="Arial" w:cs="Arial"/>
                <w:sz w:val="20"/>
                <w:szCs w:val="24"/>
              </w:rPr>
              <w:t>тение  м</w:t>
            </w:r>
            <w:r w:rsidRPr="00573EA8">
              <w:rPr>
                <w:rFonts w:ascii="Arial" w:eastAsia="Calibri" w:hAnsi="Arial" w:cs="Arial"/>
                <w:sz w:val="20"/>
                <w:szCs w:val="24"/>
              </w:rPr>
              <w:t>у</w:t>
            </w:r>
            <w:r w:rsidRPr="00573EA8">
              <w:rPr>
                <w:rFonts w:ascii="Arial" w:eastAsia="Calibri" w:hAnsi="Arial" w:cs="Arial"/>
                <w:sz w:val="20"/>
                <w:szCs w:val="24"/>
              </w:rPr>
              <w:t>зыкальных  инстр</w:t>
            </w:r>
            <w:r w:rsidRPr="00573EA8">
              <w:rPr>
                <w:rFonts w:ascii="Arial" w:eastAsia="Calibri" w:hAnsi="Arial" w:cs="Arial"/>
                <w:sz w:val="20"/>
                <w:szCs w:val="24"/>
              </w:rPr>
              <w:t>у</w:t>
            </w:r>
            <w:r w:rsidRPr="00573EA8">
              <w:rPr>
                <w:rFonts w:ascii="Arial" w:eastAsia="Calibri" w:hAnsi="Arial" w:cs="Arial"/>
                <w:sz w:val="20"/>
                <w:szCs w:val="24"/>
              </w:rPr>
              <w:t>ментов</w:t>
            </w:r>
            <w:r>
              <w:rPr>
                <w:rFonts w:ascii="Arial" w:eastAsia="Calibri" w:hAnsi="Arial" w:cs="Arial"/>
                <w:sz w:val="20"/>
                <w:szCs w:val="24"/>
              </w:rPr>
              <w:t>, оборуд</w:t>
            </w:r>
            <w:r>
              <w:rPr>
                <w:rFonts w:ascii="Arial" w:eastAsia="Calibri" w:hAnsi="Arial" w:cs="Arial"/>
                <w:sz w:val="20"/>
                <w:szCs w:val="24"/>
              </w:rPr>
              <w:t>о</w:t>
            </w:r>
            <w:r>
              <w:rPr>
                <w:rFonts w:ascii="Arial" w:eastAsia="Calibri" w:hAnsi="Arial" w:cs="Arial"/>
                <w:sz w:val="20"/>
                <w:szCs w:val="24"/>
              </w:rPr>
              <w:t>вания</w:t>
            </w:r>
            <w:r w:rsidRPr="00573EA8">
              <w:rPr>
                <w:rFonts w:ascii="Arial" w:eastAsia="Calibri" w:hAnsi="Arial" w:cs="Arial"/>
                <w:sz w:val="20"/>
                <w:szCs w:val="24"/>
              </w:rPr>
              <w:t xml:space="preserve">  и  учебных матери</w:t>
            </w:r>
            <w:r w:rsidRPr="00573EA8">
              <w:rPr>
                <w:rFonts w:ascii="Arial" w:eastAsia="Calibri" w:hAnsi="Arial" w:cs="Arial"/>
                <w:sz w:val="20"/>
                <w:szCs w:val="24"/>
              </w:rPr>
              <w:t>а</w:t>
            </w:r>
            <w:r w:rsidRPr="00573EA8">
              <w:rPr>
                <w:rFonts w:ascii="Arial" w:eastAsia="Calibri" w:hAnsi="Arial" w:cs="Arial"/>
                <w:sz w:val="20"/>
                <w:szCs w:val="24"/>
              </w:rPr>
              <w:t>лов</w:t>
            </w:r>
            <w:r>
              <w:rPr>
                <w:rFonts w:ascii="Arial" w:eastAsia="Calibri" w:hAnsi="Arial" w:cs="Arial"/>
                <w:sz w:val="20"/>
                <w:szCs w:val="24"/>
              </w:rPr>
              <w:t xml:space="preserve"> – </w:t>
            </w:r>
            <w:r w:rsidR="00453AE9">
              <w:rPr>
                <w:rFonts w:ascii="Arial" w:eastAsia="Calibri" w:hAnsi="Arial" w:cs="Arial"/>
                <w:sz w:val="20"/>
                <w:szCs w:val="24"/>
              </w:rPr>
              <w:t>6 197,1</w:t>
            </w:r>
          </w:p>
        </w:tc>
      </w:tr>
      <w:tr w:rsidR="002A7C97" w:rsidRPr="00573EA8" w:rsidTr="002A7C97">
        <w:tc>
          <w:tcPr>
            <w:tcW w:w="775" w:type="dxa"/>
            <w:gridSpan w:val="2"/>
          </w:tcPr>
          <w:p w:rsidR="002A7C97" w:rsidRPr="00573EA8" w:rsidRDefault="002A7C97" w:rsidP="00E7396C">
            <w:pPr>
              <w:spacing w:after="0" w:line="240" w:lineRule="auto"/>
              <w:rPr>
                <w:rFonts w:ascii="Arial" w:eastAsia="Calibri" w:hAnsi="Arial" w:cs="Arial"/>
                <w:sz w:val="20"/>
                <w:szCs w:val="24"/>
              </w:rPr>
            </w:pPr>
          </w:p>
        </w:tc>
        <w:tc>
          <w:tcPr>
            <w:tcW w:w="2284" w:type="dxa"/>
            <w:gridSpan w:val="3"/>
          </w:tcPr>
          <w:p w:rsidR="002A7C97" w:rsidRPr="00573EA8" w:rsidRDefault="002A7C97" w:rsidP="007317B1">
            <w:pPr>
              <w:spacing w:after="0" w:line="240" w:lineRule="auto"/>
              <w:rPr>
                <w:rFonts w:ascii="Arial" w:eastAsia="Calibri" w:hAnsi="Arial" w:cs="Arial"/>
                <w:sz w:val="20"/>
                <w:szCs w:val="24"/>
              </w:rPr>
            </w:pPr>
            <w:r w:rsidRPr="00573EA8">
              <w:rPr>
                <w:rFonts w:ascii="Arial" w:eastAsia="Calibri" w:hAnsi="Arial" w:cs="Arial"/>
                <w:b/>
                <w:sz w:val="20"/>
                <w:szCs w:val="24"/>
              </w:rPr>
              <w:t>Итого  по  разделу:</w:t>
            </w:r>
          </w:p>
        </w:tc>
        <w:tc>
          <w:tcPr>
            <w:tcW w:w="1557" w:type="dxa"/>
            <w:gridSpan w:val="2"/>
          </w:tcPr>
          <w:p w:rsidR="002A7C97" w:rsidRPr="00573EA8" w:rsidRDefault="002A7C97" w:rsidP="00E7396C">
            <w:pPr>
              <w:spacing w:after="0" w:line="240" w:lineRule="auto"/>
              <w:jc w:val="center"/>
              <w:rPr>
                <w:rFonts w:ascii="Arial" w:eastAsia="Calibri" w:hAnsi="Arial" w:cs="Arial"/>
                <w:sz w:val="20"/>
                <w:szCs w:val="24"/>
              </w:rPr>
            </w:pPr>
          </w:p>
        </w:tc>
        <w:tc>
          <w:tcPr>
            <w:tcW w:w="1280" w:type="dxa"/>
            <w:gridSpan w:val="2"/>
            <w:vAlign w:val="center"/>
          </w:tcPr>
          <w:p w:rsidR="002A7C97" w:rsidRPr="00573EA8" w:rsidRDefault="002A7C97" w:rsidP="00E7396C">
            <w:pPr>
              <w:spacing w:after="0" w:line="240" w:lineRule="auto"/>
              <w:jc w:val="center"/>
              <w:rPr>
                <w:rFonts w:ascii="Arial" w:eastAsia="Calibri" w:hAnsi="Arial" w:cs="Arial"/>
                <w:sz w:val="20"/>
                <w:szCs w:val="24"/>
              </w:rPr>
            </w:pPr>
          </w:p>
        </w:tc>
        <w:tc>
          <w:tcPr>
            <w:tcW w:w="1560" w:type="dxa"/>
            <w:gridSpan w:val="2"/>
          </w:tcPr>
          <w:p w:rsidR="002A7C97" w:rsidRPr="00573EA8" w:rsidRDefault="002A7C97" w:rsidP="00E7396C">
            <w:pPr>
              <w:spacing w:after="0" w:line="240" w:lineRule="auto"/>
              <w:rPr>
                <w:rFonts w:ascii="Arial" w:eastAsia="Calibri" w:hAnsi="Arial" w:cs="Arial"/>
                <w:sz w:val="20"/>
                <w:szCs w:val="24"/>
              </w:rPr>
            </w:pPr>
          </w:p>
        </w:tc>
        <w:tc>
          <w:tcPr>
            <w:tcW w:w="1290" w:type="dxa"/>
            <w:gridSpan w:val="2"/>
            <w:vAlign w:val="center"/>
          </w:tcPr>
          <w:p w:rsidR="002A7C97" w:rsidRPr="00573EA8" w:rsidRDefault="002A7C97" w:rsidP="00E7396C">
            <w:pPr>
              <w:spacing w:after="0" w:line="240" w:lineRule="auto"/>
              <w:jc w:val="center"/>
              <w:rPr>
                <w:rFonts w:ascii="Arial" w:eastAsia="Calibri" w:hAnsi="Arial" w:cs="Arial"/>
                <w:sz w:val="20"/>
                <w:szCs w:val="24"/>
              </w:rPr>
            </w:pPr>
          </w:p>
        </w:tc>
        <w:tc>
          <w:tcPr>
            <w:tcW w:w="1848" w:type="dxa"/>
            <w:gridSpan w:val="2"/>
          </w:tcPr>
          <w:p w:rsidR="002A7C97" w:rsidRPr="00573EA8" w:rsidRDefault="002A7C97" w:rsidP="00E7396C">
            <w:pPr>
              <w:spacing w:after="0" w:line="240" w:lineRule="auto"/>
              <w:rPr>
                <w:rFonts w:ascii="Arial" w:eastAsia="Calibri" w:hAnsi="Arial" w:cs="Arial"/>
                <w:sz w:val="20"/>
                <w:szCs w:val="24"/>
              </w:rPr>
            </w:pPr>
          </w:p>
        </w:tc>
        <w:tc>
          <w:tcPr>
            <w:tcW w:w="1278" w:type="dxa"/>
            <w:gridSpan w:val="2"/>
            <w:vAlign w:val="center"/>
          </w:tcPr>
          <w:p w:rsidR="002A7C97" w:rsidRPr="00573EA8" w:rsidRDefault="002A7C97" w:rsidP="00E7396C">
            <w:pPr>
              <w:spacing w:after="0" w:line="240" w:lineRule="auto"/>
              <w:jc w:val="center"/>
              <w:rPr>
                <w:rFonts w:ascii="Arial" w:eastAsia="Calibri" w:hAnsi="Arial" w:cs="Arial"/>
                <w:sz w:val="20"/>
                <w:szCs w:val="24"/>
              </w:rPr>
            </w:pPr>
          </w:p>
        </w:tc>
        <w:tc>
          <w:tcPr>
            <w:tcW w:w="1276" w:type="dxa"/>
            <w:gridSpan w:val="2"/>
          </w:tcPr>
          <w:p w:rsidR="002A7C97" w:rsidRPr="00573EA8" w:rsidRDefault="002A7C97" w:rsidP="00E7396C">
            <w:pPr>
              <w:spacing w:after="0" w:line="240" w:lineRule="auto"/>
              <w:jc w:val="center"/>
              <w:rPr>
                <w:rFonts w:ascii="Arial" w:eastAsia="Calibri" w:hAnsi="Arial" w:cs="Arial"/>
                <w:sz w:val="20"/>
                <w:szCs w:val="24"/>
              </w:rPr>
            </w:pPr>
          </w:p>
        </w:tc>
        <w:tc>
          <w:tcPr>
            <w:tcW w:w="1276" w:type="dxa"/>
            <w:gridSpan w:val="2"/>
          </w:tcPr>
          <w:p w:rsidR="002A7C97" w:rsidRPr="002A7C97" w:rsidRDefault="00453AE9" w:rsidP="002A7C97">
            <w:pPr>
              <w:spacing w:after="0" w:line="240" w:lineRule="auto"/>
              <w:jc w:val="center"/>
              <w:rPr>
                <w:rFonts w:ascii="Arial" w:eastAsia="Calibri" w:hAnsi="Arial" w:cs="Arial"/>
                <w:b/>
                <w:sz w:val="20"/>
                <w:szCs w:val="24"/>
              </w:rPr>
            </w:pPr>
            <w:r>
              <w:rPr>
                <w:rFonts w:ascii="Arial" w:eastAsia="Calibri" w:hAnsi="Arial" w:cs="Arial"/>
                <w:b/>
                <w:sz w:val="20"/>
                <w:szCs w:val="24"/>
              </w:rPr>
              <w:t>6 197,1</w:t>
            </w:r>
          </w:p>
          <w:p w:rsidR="002A7C97" w:rsidRDefault="002A7C97" w:rsidP="00E7396C">
            <w:pPr>
              <w:spacing w:after="0" w:line="240" w:lineRule="auto"/>
              <w:jc w:val="center"/>
              <w:rPr>
                <w:rFonts w:ascii="Arial" w:eastAsia="Calibri" w:hAnsi="Arial" w:cs="Arial"/>
                <w:sz w:val="20"/>
                <w:szCs w:val="24"/>
              </w:rPr>
            </w:pPr>
          </w:p>
        </w:tc>
        <w:tc>
          <w:tcPr>
            <w:tcW w:w="1277" w:type="dxa"/>
            <w:gridSpan w:val="2"/>
          </w:tcPr>
          <w:p w:rsidR="002A7C97" w:rsidRPr="00573EA8" w:rsidRDefault="002A7C97" w:rsidP="002A7C97">
            <w:pPr>
              <w:spacing w:after="0" w:line="240" w:lineRule="auto"/>
              <w:jc w:val="center"/>
              <w:rPr>
                <w:rFonts w:ascii="Arial" w:eastAsia="Calibri" w:hAnsi="Arial" w:cs="Arial"/>
                <w:sz w:val="20"/>
                <w:szCs w:val="24"/>
              </w:rPr>
            </w:pPr>
          </w:p>
        </w:tc>
      </w:tr>
      <w:tr w:rsidR="002A7C97" w:rsidRPr="00573EA8" w:rsidTr="002A7C97">
        <w:tc>
          <w:tcPr>
            <w:tcW w:w="15701" w:type="dxa"/>
            <w:gridSpan w:val="23"/>
          </w:tcPr>
          <w:p w:rsidR="002A7C97" w:rsidRPr="002A7C97" w:rsidRDefault="002A7C97" w:rsidP="002A7C97">
            <w:pPr>
              <w:spacing w:after="0" w:line="240" w:lineRule="auto"/>
              <w:ind w:left="360"/>
              <w:jc w:val="center"/>
              <w:rPr>
                <w:rFonts w:ascii="Arial" w:eastAsia="Calibri" w:hAnsi="Arial" w:cs="Arial"/>
                <w:b/>
                <w:sz w:val="20"/>
                <w:szCs w:val="24"/>
              </w:rPr>
            </w:pPr>
            <w:r>
              <w:rPr>
                <w:rFonts w:ascii="Arial" w:eastAsia="Calibri" w:hAnsi="Arial" w:cs="Arial"/>
                <w:b/>
                <w:sz w:val="20"/>
                <w:szCs w:val="24"/>
              </w:rPr>
              <w:t>6.</w:t>
            </w:r>
            <w:r w:rsidRPr="002A7C97">
              <w:rPr>
                <w:rFonts w:ascii="Arial" w:eastAsia="Calibri" w:hAnsi="Arial" w:cs="Arial"/>
                <w:b/>
                <w:sz w:val="20"/>
                <w:szCs w:val="24"/>
              </w:rPr>
              <w:t xml:space="preserve">Обеспечение  развития  и  укрепления  материально-технической  базы  муниципальных </w:t>
            </w:r>
            <w:r w:rsidR="00220B6E">
              <w:rPr>
                <w:rFonts w:ascii="Arial" w:eastAsia="Calibri" w:hAnsi="Arial" w:cs="Arial"/>
                <w:b/>
                <w:sz w:val="20"/>
                <w:szCs w:val="24"/>
              </w:rPr>
              <w:t xml:space="preserve"> домов  культуры</w:t>
            </w:r>
            <w:r w:rsidRPr="002A7C97">
              <w:rPr>
                <w:rFonts w:ascii="Arial" w:eastAsia="Calibri" w:hAnsi="Arial" w:cs="Arial"/>
                <w:b/>
                <w:sz w:val="20"/>
                <w:szCs w:val="24"/>
              </w:rPr>
              <w:t xml:space="preserve"> в  населенных  пунктах  с  числом  ж</w:t>
            </w:r>
            <w:r w:rsidRPr="002A7C97">
              <w:rPr>
                <w:rFonts w:ascii="Arial" w:eastAsia="Calibri" w:hAnsi="Arial" w:cs="Arial"/>
                <w:b/>
                <w:sz w:val="20"/>
                <w:szCs w:val="24"/>
              </w:rPr>
              <w:t>и</w:t>
            </w:r>
            <w:r w:rsidRPr="002A7C97">
              <w:rPr>
                <w:rFonts w:ascii="Arial" w:eastAsia="Calibri" w:hAnsi="Arial" w:cs="Arial"/>
                <w:b/>
                <w:sz w:val="20"/>
                <w:szCs w:val="24"/>
              </w:rPr>
              <w:t>телей  до  50  тысяч  человек</w:t>
            </w:r>
          </w:p>
        </w:tc>
      </w:tr>
      <w:tr w:rsidR="002A7C97" w:rsidRPr="00573EA8" w:rsidTr="002A7C97">
        <w:tc>
          <w:tcPr>
            <w:tcW w:w="775" w:type="dxa"/>
            <w:gridSpan w:val="2"/>
          </w:tcPr>
          <w:p w:rsidR="002A7C97" w:rsidRPr="00573EA8" w:rsidRDefault="002A7C97" w:rsidP="00E7396C">
            <w:pPr>
              <w:spacing w:after="0" w:line="240" w:lineRule="auto"/>
              <w:rPr>
                <w:rFonts w:ascii="Arial" w:eastAsia="Calibri" w:hAnsi="Arial" w:cs="Arial"/>
                <w:sz w:val="20"/>
                <w:szCs w:val="24"/>
              </w:rPr>
            </w:pPr>
            <w:r w:rsidRPr="00573EA8">
              <w:rPr>
                <w:rFonts w:ascii="Arial" w:eastAsia="Calibri" w:hAnsi="Arial" w:cs="Arial"/>
                <w:sz w:val="20"/>
                <w:szCs w:val="24"/>
              </w:rPr>
              <w:t>6.1</w:t>
            </w:r>
          </w:p>
        </w:tc>
        <w:tc>
          <w:tcPr>
            <w:tcW w:w="2297" w:type="dxa"/>
            <w:gridSpan w:val="4"/>
          </w:tcPr>
          <w:p w:rsidR="002A7C97" w:rsidRPr="00573EA8" w:rsidRDefault="00220B6E" w:rsidP="00220B6E">
            <w:pPr>
              <w:tabs>
                <w:tab w:val="right" w:pos="2905"/>
              </w:tabs>
              <w:spacing w:after="0" w:line="240" w:lineRule="auto"/>
              <w:rPr>
                <w:rFonts w:ascii="Arial" w:eastAsia="Calibri" w:hAnsi="Arial" w:cs="Arial"/>
                <w:sz w:val="20"/>
                <w:szCs w:val="24"/>
              </w:rPr>
            </w:pPr>
            <w:r>
              <w:rPr>
                <w:rFonts w:ascii="Arial" w:eastAsia="Calibri" w:hAnsi="Arial" w:cs="Arial"/>
                <w:sz w:val="20"/>
                <w:szCs w:val="24"/>
              </w:rPr>
              <w:t>Обеспечение разв</w:t>
            </w:r>
            <w:r>
              <w:rPr>
                <w:rFonts w:ascii="Arial" w:eastAsia="Calibri" w:hAnsi="Arial" w:cs="Arial"/>
                <w:sz w:val="20"/>
                <w:szCs w:val="24"/>
              </w:rPr>
              <w:t>и</w:t>
            </w:r>
            <w:r>
              <w:rPr>
                <w:rFonts w:ascii="Arial" w:eastAsia="Calibri" w:hAnsi="Arial" w:cs="Arial"/>
                <w:sz w:val="20"/>
                <w:szCs w:val="24"/>
              </w:rPr>
              <w:t>тия  и  укрепления</w:t>
            </w:r>
            <w:r w:rsidR="002A7C97" w:rsidRPr="00573EA8">
              <w:rPr>
                <w:rFonts w:ascii="Arial" w:eastAsia="Calibri" w:hAnsi="Arial" w:cs="Arial"/>
                <w:sz w:val="20"/>
                <w:szCs w:val="24"/>
              </w:rPr>
              <w:t xml:space="preserve">  материально-</w:t>
            </w:r>
            <w:r w:rsidR="002A7C97" w:rsidRPr="00573EA8">
              <w:rPr>
                <w:rFonts w:ascii="Arial" w:eastAsia="Calibri" w:hAnsi="Arial" w:cs="Arial"/>
                <w:sz w:val="20"/>
                <w:szCs w:val="24"/>
              </w:rPr>
              <w:lastRenderedPageBreak/>
              <w:t xml:space="preserve">технической  базы </w:t>
            </w:r>
            <w:r>
              <w:rPr>
                <w:rFonts w:ascii="Arial" w:eastAsia="Calibri" w:hAnsi="Arial" w:cs="Arial"/>
                <w:sz w:val="20"/>
                <w:szCs w:val="24"/>
              </w:rPr>
              <w:t xml:space="preserve"> муниципальных д</w:t>
            </w:r>
            <w:r>
              <w:rPr>
                <w:rFonts w:ascii="Arial" w:eastAsia="Calibri" w:hAnsi="Arial" w:cs="Arial"/>
                <w:sz w:val="20"/>
                <w:szCs w:val="24"/>
              </w:rPr>
              <w:t>о</w:t>
            </w:r>
            <w:r>
              <w:rPr>
                <w:rFonts w:ascii="Arial" w:eastAsia="Calibri" w:hAnsi="Arial" w:cs="Arial"/>
                <w:sz w:val="20"/>
                <w:szCs w:val="24"/>
              </w:rPr>
              <w:t>мов  культуры</w:t>
            </w:r>
            <w:r w:rsidR="002A7C97" w:rsidRPr="00573EA8">
              <w:rPr>
                <w:rFonts w:ascii="Arial" w:eastAsia="Calibri" w:hAnsi="Arial" w:cs="Arial"/>
                <w:sz w:val="20"/>
                <w:szCs w:val="24"/>
              </w:rPr>
              <w:t xml:space="preserve">  в  населенных  пунктах  с  числом  жителей  до  50  тысяч  человек</w:t>
            </w:r>
          </w:p>
        </w:tc>
        <w:tc>
          <w:tcPr>
            <w:tcW w:w="1559" w:type="dxa"/>
            <w:gridSpan w:val="2"/>
          </w:tcPr>
          <w:p w:rsidR="002A7C97" w:rsidRPr="00573EA8" w:rsidRDefault="002A7C97"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lastRenderedPageBreak/>
              <w:t>МКУК</w:t>
            </w:r>
          </w:p>
          <w:p w:rsidR="002A7C97" w:rsidRPr="00573EA8" w:rsidRDefault="002A7C97"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«Светлоя</w:t>
            </w:r>
            <w:r w:rsidRPr="00573EA8">
              <w:rPr>
                <w:rFonts w:ascii="Arial" w:eastAsia="Calibri" w:hAnsi="Arial" w:cs="Arial"/>
                <w:sz w:val="20"/>
                <w:szCs w:val="24"/>
              </w:rPr>
              <w:t>р</w:t>
            </w:r>
            <w:r w:rsidRPr="00573EA8">
              <w:rPr>
                <w:rFonts w:ascii="Arial" w:eastAsia="Calibri" w:hAnsi="Arial" w:cs="Arial"/>
                <w:sz w:val="20"/>
                <w:szCs w:val="24"/>
              </w:rPr>
              <w:t xml:space="preserve">ский  центр  </w:t>
            </w:r>
            <w:r w:rsidRPr="00573EA8">
              <w:rPr>
                <w:rFonts w:ascii="Arial" w:eastAsia="Calibri" w:hAnsi="Arial" w:cs="Arial"/>
                <w:sz w:val="20"/>
                <w:szCs w:val="24"/>
              </w:rPr>
              <w:lastRenderedPageBreak/>
              <w:t>культуры, д</w:t>
            </w:r>
            <w:r w:rsidRPr="00573EA8">
              <w:rPr>
                <w:rFonts w:ascii="Arial" w:eastAsia="Calibri" w:hAnsi="Arial" w:cs="Arial"/>
                <w:sz w:val="20"/>
                <w:szCs w:val="24"/>
              </w:rPr>
              <w:t>о</w:t>
            </w:r>
            <w:r w:rsidRPr="00573EA8">
              <w:rPr>
                <w:rFonts w:ascii="Arial" w:eastAsia="Calibri" w:hAnsi="Arial" w:cs="Arial"/>
                <w:sz w:val="20"/>
                <w:szCs w:val="24"/>
              </w:rPr>
              <w:t>суга  и  би</w:t>
            </w:r>
            <w:r w:rsidRPr="00573EA8">
              <w:rPr>
                <w:rFonts w:ascii="Arial" w:eastAsia="Calibri" w:hAnsi="Arial" w:cs="Arial"/>
                <w:sz w:val="20"/>
                <w:szCs w:val="24"/>
              </w:rPr>
              <w:t>б</w:t>
            </w:r>
            <w:r w:rsidRPr="00573EA8">
              <w:rPr>
                <w:rFonts w:ascii="Arial" w:eastAsia="Calibri" w:hAnsi="Arial" w:cs="Arial"/>
                <w:sz w:val="20"/>
                <w:szCs w:val="24"/>
              </w:rPr>
              <w:t>лио</w:t>
            </w:r>
            <w:r>
              <w:rPr>
                <w:rFonts w:ascii="Arial" w:eastAsia="Calibri" w:hAnsi="Arial" w:cs="Arial"/>
                <w:sz w:val="20"/>
                <w:szCs w:val="24"/>
              </w:rPr>
              <w:t>течного обслуживания</w:t>
            </w:r>
          </w:p>
          <w:p w:rsidR="002A7C97" w:rsidRPr="00573EA8" w:rsidRDefault="002A7C97" w:rsidP="00E7396C">
            <w:pPr>
              <w:spacing w:after="0" w:line="240" w:lineRule="auto"/>
              <w:jc w:val="center"/>
              <w:rPr>
                <w:rFonts w:ascii="Arial" w:eastAsia="Calibri" w:hAnsi="Arial" w:cs="Arial"/>
                <w:sz w:val="20"/>
                <w:szCs w:val="24"/>
              </w:rPr>
            </w:pPr>
          </w:p>
          <w:p w:rsidR="002A7C97" w:rsidRPr="00573EA8" w:rsidRDefault="00664F37" w:rsidP="00664F37">
            <w:pPr>
              <w:spacing w:after="0" w:line="240" w:lineRule="auto"/>
              <w:rPr>
                <w:rFonts w:ascii="Arial" w:eastAsia="Calibri" w:hAnsi="Arial" w:cs="Arial"/>
                <w:sz w:val="20"/>
                <w:szCs w:val="24"/>
              </w:rPr>
            </w:pPr>
            <w:r>
              <w:rPr>
                <w:rFonts w:ascii="Arial" w:eastAsia="Calibri" w:hAnsi="Arial" w:cs="Arial"/>
                <w:sz w:val="20"/>
                <w:szCs w:val="24"/>
              </w:rPr>
              <w:t>ОДМК</w:t>
            </w:r>
            <w:r w:rsidR="002A7C97" w:rsidRPr="00573EA8">
              <w:rPr>
                <w:rFonts w:ascii="Arial" w:eastAsia="Calibri" w:hAnsi="Arial" w:cs="Arial"/>
                <w:sz w:val="20"/>
                <w:szCs w:val="24"/>
              </w:rPr>
              <w:t>С и Т</w:t>
            </w:r>
          </w:p>
          <w:p w:rsidR="002A7C97" w:rsidRPr="00573EA8" w:rsidRDefault="002A7C97" w:rsidP="00E7396C">
            <w:pPr>
              <w:spacing w:after="0" w:line="240" w:lineRule="auto"/>
              <w:jc w:val="center"/>
              <w:rPr>
                <w:rFonts w:ascii="Arial" w:eastAsia="Calibri" w:hAnsi="Arial" w:cs="Arial"/>
                <w:sz w:val="20"/>
                <w:szCs w:val="24"/>
              </w:rPr>
            </w:pPr>
            <w:r w:rsidRPr="00573EA8">
              <w:rPr>
                <w:rFonts w:ascii="Arial" w:eastAsia="Calibri" w:hAnsi="Arial" w:cs="Arial"/>
                <w:sz w:val="20"/>
                <w:szCs w:val="24"/>
              </w:rPr>
              <w:t>администр</w:t>
            </w:r>
            <w:r w:rsidRPr="00573EA8">
              <w:rPr>
                <w:rFonts w:ascii="Arial" w:eastAsia="Calibri" w:hAnsi="Arial" w:cs="Arial"/>
                <w:sz w:val="20"/>
                <w:szCs w:val="24"/>
              </w:rPr>
              <w:t>а</w:t>
            </w:r>
            <w:r w:rsidRPr="00573EA8">
              <w:rPr>
                <w:rFonts w:ascii="Arial" w:eastAsia="Calibri" w:hAnsi="Arial" w:cs="Arial"/>
                <w:sz w:val="20"/>
                <w:szCs w:val="24"/>
              </w:rPr>
              <w:t>ции района</w:t>
            </w:r>
          </w:p>
        </w:tc>
        <w:tc>
          <w:tcPr>
            <w:tcW w:w="1276" w:type="dxa"/>
            <w:gridSpan w:val="2"/>
            <w:vAlign w:val="center"/>
          </w:tcPr>
          <w:p w:rsidR="002A7C97" w:rsidRPr="00573EA8" w:rsidRDefault="002A7C97" w:rsidP="00E7396C">
            <w:pPr>
              <w:spacing w:after="0" w:line="240" w:lineRule="auto"/>
              <w:jc w:val="center"/>
              <w:rPr>
                <w:rFonts w:ascii="Arial" w:eastAsia="Calibri" w:hAnsi="Arial" w:cs="Arial"/>
                <w:sz w:val="20"/>
                <w:szCs w:val="24"/>
              </w:rPr>
            </w:pPr>
          </w:p>
        </w:tc>
        <w:tc>
          <w:tcPr>
            <w:tcW w:w="1559" w:type="dxa"/>
            <w:gridSpan w:val="2"/>
          </w:tcPr>
          <w:p w:rsidR="002A7C97" w:rsidRPr="00573EA8" w:rsidRDefault="002A7C97" w:rsidP="00220B6E">
            <w:pPr>
              <w:spacing w:after="0" w:line="240" w:lineRule="auto"/>
              <w:jc w:val="center"/>
              <w:rPr>
                <w:rFonts w:ascii="Arial" w:eastAsia="Calibri" w:hAnsi="Arial" w:cs="Arial"/>
                <w:sz w:val="20"/>
                <w:szCs w:val="24"/>
              </w:rPr>
            </w:pPr>
          </w:p>
        </w:tc>
        <w:tc>
          <w:tcPr>
            <w:tcW w:w="1280" w:type="dxa"/>
            <w:vAlign w:val="center"/>
          </w:tcPr>
          <w:p w:rsidR="00220B6E" w:rsidRDefault="00220B6E" w:rsidP="00220B6E">
            <w:pPr>
              <w:spacing w:after="0" w:line="240" w:lineRule="auto"/>
              <w:jc w:val="center"/>
              <w:rPr>
                <w:rFonts w:ascii="Arial" w:eastAsia="Calibri" w:hAnsi="Arial" w:cs="Arial"/>
                <w:sz w:val="20"/>
                <w:szCs w:val="24"/>
              </w:rPr>
            </w:pPr>
            <w:r>
              <w:rPr>
                <w:rFonts w:ascii="Arial" w:eastAsia="Calibri" w:hAnsi="Arial" w:cs="Arial"/>
                <w:sz w:val="20"/>
                <w:szCs w:val="24"/>
              </w:rPr>
              <w:t>67,5</w:t>
            </w:r>
          </w:p>
          <w:p w:rsidR="00220B6E" w:rsidRDefault="00220B6E" w:rsidP="00220B6E">
            <w:pPr>
              <w:spacing w:after="0" w:line="240" w:lineRule="auto"/>
              <w:rPr>
                <w:rFonts w:ascii="Arial" w:eastAsia="Calibri" w:hAnsi="Arial" w:cs="Arial"/>
                <w:sz w:val="20"/>
                <w:szCs w:val="24"/>
              </w:rPr>
            </w:pPr>
          </w:p>
          <w:p w:rsidR="00220B6E" w:rsidRDefault="00220B6E" w:rsidP="00220B6E">
            <w:pPr>
              <w:spacing w:after="0" w:line="240" w:lineRule="auto"/>
              <w:jc w:val="center"/>
              <w:rPr>
                <w:rFonts w:ascii="Arial" w:eastAsia="Calibri" w:hAnsi="Arial" w:cs="Arial"/>
                <w:sz w:val="20"/>
                <w:szCs w:val="24"/>
              </w:rPr>
            </w:pPr>
          </w:p>
          <w:p w:rsidR="00220B6E" w:rsidRDefault="00453AE9" w:rsidP="00220B6E">
            <w:pPr>
              <w:spacing w:after="0" w:line="240" w:lineRule="auto"/>
              <w:jc w:val="center"/>
              <w:rPr>
                <w:rFonts w:ascii="Arial" w:eastAsia="Calibri" w:hAnsi="Arial" w:cs="Arial"/>
                <w:sz w:val="20"/>
                <w:szCs w:val="24"/>
              </w:rPr>
            </w:pPr>
            <w:r>
              <w:rPr>
                <w:rFonts w:ascii="Arial" w:eastAsia="Calibri" w:hAnsi="Arial" w:cs="Arial"/>
                <w:sz w:val="20"/>
                <w:szCs w:val="24"/>
              </w:rPr>
              <w:lastRenderedPageBreak/>
              <w:t>1 176,9</w:t>
            </w:r>
          </w:p>
          <w:p w:rsidR="00220B6E" w:rsidRDefault="00220B6E" w:rsidP="00220B6E">
            <w:pPr>
              <w:spacing w:after="0" w:line="240" w:lineRule="auto"/>
              <w:jc w:val="center"/>
              <w:rPr>
                <w:rFonts w:ascii="Arial" w:eastAsia="Calibri" w:hAnsi="Arial" w:cs="Arial"/>
                <w:sz w:val="20"/>
                <w:szCs w:val="24"/>
              </w:rPr>
            </w:pPr>
          </w:p>
          <w:p w:rsidR="00220B6E" w:rsidRDefault="00220B6E" w:rsidP="00220B6E">
            <w:pPr>
              <w:spacing w:after="0" w:line="240" w:lineRule="auto"/>
              <w:jc w:val="center"/>
              <w:rPr>
                <w:rFonts w:ascii="Arial" w:eastAsia="Calibri" w:hAnsi="Arial" w:cs="Arial"/>
                <w:sz w:val="20"/>
                <w:szCs w:val="24"/>
              </w:rPr>
            </w:pPr>
          </w:p>
          <w:p w:rsidR="002A7C97" w:rsidRPr="00573EA8" w:rsidRDefault="00220B6E" w:rsidP="00220B6E">
            <w:pPr>
              <w:spacing w:after="0" w:line="240" w:lineRule="auto"/>
              <w:jc w:val="center"/>
              <w:rPr>
                <w:rFonts w:ascii="Arial" w:eastAsia="Calibri" w:hAnsi="Arial" w:cs="Arial"/>
                <w:sz w:val="20"/>
                <w:szCs w:val="24"/>
              </w:rPr>
            </w:pPr>
            <w:r>
              <w:rPr>
                <w:rFonts w:ascii="Arial" w:eastAsia="Calibri" w:hAnsi="Arial" w:cs="Arial"/>
                <w:sz w:val="20"/>
                <w:szCs w:val="24"/>
              </w:rPr>
              <w:t>191,6</w:t>
            </w:r>
          </w:p>
        </w:tc>
        <w:tc>
          <w:tcPr>
            <w:tcW w:w="1848" w:type="dxa"/>
            <w:gridSpan w:val="2"/>
          </w:tcPr>
          <w:p w:rsidR="002A7C97" w:rsidRPr="00573EA8" w:rsidRDefault="002A7C97" w:rsidP="00E7396C">
            <w:pPr>
              <w:spacing w:after="0" w:line="240" w:lineRule="auto"/>
              <w:rPr>
                <w:rFonts w:ascii="Arial" w:eastAsia="Calibri" w:hAnsi="Arial" w:cs="Arial"/>
                <w:sz w:val="20"/>
                <w:szCs w:val="24"/>
              </w:rPr>
            </w:pPr>
            <w:r>
              <w:rPr>
                <w:rFonts w:ascii="Arial" w:eastAsia="Calibri" w:hAnsi="Arial" w:cs="Arial"/>
                <w:sz w:val="20"/>
                <w:szCs w:val="24"/>
              </w:rPr>
              <w:lastRenderedPageBreak/>
              <w:t>Приобретени</w:t>
            </w:r>
            <w:r w:rsidR="00F57A4D">
              <w:rPr>
                <w:rFonts w:ascii="Arial" w:eastAsia="Calibri" w:hAnsi="Arial" w:cs="Arial"/>
                <w:sz w:val="20"/>
                <w:szCs w:val="24"/>
              </w:rPr>
              <w:t xml:space="preserve">е </w:t>
            </w:r>
            <w:r w:rsidR="00453AE9">
              <w:rPr>
                <w:rFonts w:ascii="Arial" w:eastAsia="Calibri" w:hAnsi="Arial" w:cs="Arial"/>
                <w:sz w:val="20"/>
                <w:szCs w:val="24"/>
              </w:rPr>
              <w:t>кресел в зр</w:t>
            </w:r>
            <w:r w:rsidR="00453AE9">
              <w:rPr>
                <w:rFonts w:ascii="Arial" w:eastAsia="Calibri" w:hAnsi="Arial" w:cs="Arial"/>
                <w:sz w:val="20"/>
                <w:szCs w:val="24"/>
              </w:rPr>
              <w:t>и</w:t>
            </w:r>
            <w:r w:rsidR="00453AE9">
              <w:rPr>
                <w:rFonts w:ascii="Arial" w:eastAsia="Calibri" w:hAnsi="Arial" w:cs="Arial"/>
                <w:sz w:val="20"/>
                <w:szCs w:val="24"/>
              </w:rPr>
              <w:t xml:space="preserve">тельный зал – </w:t>
            </w:r>
            <w:r w:rsidR="00453AE9">
              <w:rPr>
                <w:rFonts w:ascii="Arial" w:eastAsia="Calibri" w:hAnsi="Arial" w:cs="Arial"/>
                <w:sz w:val="20"/>
                <w:szCs w:val="24"/>
              </w:rPr>
              <w:lastRenderedPageBreak/>
              <w:t>1436,0</w:t>
            </w:r>
          </w:p>
        </w:tc>
        <w:tc>
          <w:tcPr>
            <w:tcW w:w="1278" w:type="dxa"/>
            <w:gridSpan w:val="2"/>
            <w:vAlign w:val="center"/>
          </w:tcPr>
          <w:p w:rsidR="002A7C97" w:rsidRPr="00573EA8" w:rsidRDefault="002A7C97" w:rsidP="00E7396C">
            <w:pPr>
              <w:spacing w:after="0" w:line="240" w:lineRule="auto"/>
              <w:jc w:val="center"/>
              <w:rPr>
                <w:rFonts w:ascii="Arial" w:eastAsia="Calibri" w:hAnsi="Arial" w:cs="Arial"/>
                <w:sz w:val="20"/>
                <w:szCs w:val="24"/>
              </w:rPr>
            </w:pPr>
          </w:p>
        </w:tc>
        <w:tc>
          <w:tcPr>
            <w:tcW w:w="1276" w:type="dxa"/>
            <w:gridSpan w:val="2"/>
          </w:tcPr>
          <w:p w:rsidR="002A7C97" w:rsidRPr="00573EA8" w:rsidRDefault="002A7C97" w:rsidP="00E7396C">
            <w:pPr>
              <w:spacing w:after="0" w:line="240" w:lineRule="auto"/>
              <w:jc w:val="center"/>
              <w:rPr>
                <w:rFonts w:ascii="Arial" w:eastAsia="Calibri" w:hAnsi="Arial" w:cs="Arial"/>
                <w:sz w:val="20"/>
                <w:szCs w:val="24"/>
              </w:rPr>
            </w:pPr>
          </w:p>
        </w:tc>
        <w:tc>
          <w:tcPr>
            <w:tcW w:w="1276" w:type="dxa"/>
            <w:gridSpan w:val="2"/>
          </w:tcPr>
          <w:p w:rsidR="002A7C97" w:rsidRPr="00573EA8" w:rsidRDefault="002A7C97" w:rsidP="00E7396C">
            <w:pPr>
              <w:spacing w:after="0" w:line="240" w:lineRule="auto"/>
              <w:jc w:val="center"/>
              <w:rPr>
                <w:rFonts w:ascii="Arial" w:eastAsia="Calibri" w:hAnsi="Arial" w:cs="Arial"/>
                <w:sz w:val="20"/>
                <w:szCs w:val="24"/>
              </w:rPr>
            </w:pPr>
          </w:p>
        </w:tc>
        <w:tc>
          <w:tcPr>
            <w:tcW w:w="1277" w:type="dxa"/>
            <w:gridSpan w:val="2"/>
          </w:tcPr>
          <w:p w:rsidR="002A7C97" w:rsidRPr="00573EA8" w:rsidRDefault="002A7C97" w:rsidP="00E7396C">
            <w:pPr>
              <w:spacing w:after="0" w:line="240" w:lineRule="auto"/>
              <w:jc w:val="center"/>
              <w:rPr>
                <w:rFonts w:ascii="Arial" w:eastAsia="Calibri" w:hAnsi="Arial" w:cs="Arial"/>
                <w:sz w:val="20"/>
                <w:szCs w:val="24"/>
              </w:rPr>
            </w:pPr>
          </w:p>
        </w:tc>
      </w:tr>
      <w:tr w:rsidR="002A7C97" w:rsidRPr="00573EA8" w:rsidTr="002A7C97">
        <w:tc>
          <w:tcPr>
            <w:tcW w:w="775" w:type="dxa"/>
            <w:gridSpan w:val="2"/>
          </w:tcPr>
          <w:p w:rsidR="002A7C97" w:rsidRPr="00573EA8" w:rsidRDefault="002A7C97" w:rsidP="00E7396C">
            <w:pPr>
              <w:spacing w:after="0" w:line="240" w:lineRule="auto"/>
              <w:rPr>
                <w:rFonts w:ascii="Arial" w:eastAsia="Calibri" w:hAnsi="Arial" w:cs="Arial"/>
                <w:sz w:val="20"/>
                <w:szCs w:val="24"/>
              </w:rPr>
            </w:pPr>
          </w:p>
        </w:tc>
        <w:tc>
          <w:tcPr>
            <w:tcW w:w="2297" w:type="dxa"/>
            <w:gridSpan w:val="4"/>
          </w:tcPr>
          <w:p w:rsidR="002A7C97" w:rsidRDefault="002A7C97" w:rsidP="00E7396C">
            <w:pPr>
              <w:tabs>
                <w:tab w:val="right" w:pos="2905"/>
              </w:tabs>
              <w:spacing w:after="0" w:line="240" w:lineRule="auto"/>
              <w:rPr>
                <w:rFonts w:ascii="Arial" w:eastAsia="Calibri" w:hAnsi="Arial" w:cs="Arial"/>
                <w:b/>
                <w:sz w:val="20"/>
                <w:szCs w:val="24"/>
              </w:rPr>
            </w:pPr>
            <w:r w:rsidRPr="00573EA8">
              <w:rPr>
                <w:rFonts w:ascii="Arial" w:eastAsia="Calibri" w:hAnsi="Arial" w:cs="Arial"/>
                <w:b/>
                <w:sz w:val="20"/>
                <w:szCs w:val="24"/>
              </w:rPr>
              <w:t>Итого  по  разделу:</w:t>
            </w:r>
          </w:p>
          <w:p w:rsidR="002A7C97" w:rsidRPr="00573EA8" w:rsidRDefault="002A7C97" w:rsidP="00E7396C">
            <w:pPr>
              <w:tabs>
                <w:tab w:val="right" w:pos="2905"/>
              </w:tabs>
              <w:spacing w:after="0" w:line="240" w:lineRule="auto"/>
              <w:rPr>
                <w:rFonts w:ascii="Arial" w:eastAsia="Calibri" w:hAnsi="Arial" w:cs="Arial"/>
                <w:sz w:val="20"/>
                <w:szCs w:val="24"/>
              </w:rPr>
            </w:pPr>
          </w:p>
        </w:tc>
        <w:tc>
          <w:tcPr>
            <w:tcW w:w="1559" w:type="dxa"/>
            <w:gridSpan w:val="2"/>
          </w:tcPr>
          <w:p w:rsidR="002A7C97" w:rsidRPr="00573EA8" w:rsidRDefault="002A7C97" w:rsidP="00E7396C">
            <w:pPr>
              <w:spacing w:after="0" w:line="240" w:lineRule="auto"/>
              <w:jc w:val="center"/>
              <w:rPr>
                <w:rFonts w:ascii="Arial" w:eastAsia="Calibri" w:hAnsi="Arial" w:cs="Arial"/>
                <w:sz w:val="20"/>
                <w:szCs w:val="24"/>
              </w:rPr>
            </w:pPr>
          </w:p>
        </w:tc>
        <w:tc>
          <w:tcPr>
            <w:tcW w:w="1276" w:type="dxa"/>
            <w:gridSpan w:val="2"/>
            <w:vAlign w:val="center"/>
          </w:tcPr>
          <w:p w:rsidR="002A7C97" w:rsidRPr="00573EA8" w:rsidRDefault="002A7C97" w:rsidP="00E7396C">
            <w:pPr>
              <w:spacing w:after="0" w:line="240" w:lineRule="auto"/>
              <w:jc w:val="center"/>
              <w:rPr>
                <w:rFonts w:ascii="Arial" w:eastAsia="Calibri" w:hAnsi="Arial" w:cs="Arial"/>
                <w:sz w:val="20"/>
                <w:szCs w:val="24"/>
              </w:rPr>
            </w:pPr>
          </w:p>
        </w:tc>
        <w:tc>
          <w:tcPr>
            <w:tcW w:w="1559" w:type="dxa"/>
            <w:gridSpan w:val="2"/>
          </w:tcPr>
          <w:p w:rsidR="002A7C97" w:rsidRPr="00573EA8" w:rsidRDefault="002A7C97" w:rsidP="00E7396C">
            <w:pPr>
              <w:spacing w:after="0" w:line="240" w:lineRule="auto"/>
              <w:rPr>
                <w:rFonts w:ascii="Arial" w:eastAsia="Calibri" w:hAnsi="Arial" w:cs="Arial"/>
                <w:sz w:val="20"/>
                <w:szCs w:val="24"/>
              </w:rPr>
            </w:pPr>
          </w:p>
        </w:tc>
        <w:tc>
          <w:tcPr>
            <w:tcW w:w="1280" w:type="dxa"/>
            <w:vAlign w:val="center"/>
          </w:tcPr>
          <w:p w:rsidR="002A7C97" w:rsidRPr="002A7C97" w:rsidRDefault="00453AE9" w:rsidP="002A7C97">
            <w:pPr>
              <w:spacing w:after="0" w:line="240" w:lineRule="auto"/>
              <w:jc w:val="center"/>
              <w:rPr>
                <w:rFonts w:ascii="Arial" w:eastAsia="Calibri" w:hAnsi="Arial" w:cs="Arial"/>
                <w:b/>
                <w:sz w:val="20"/>
                <w:szCs w:val="24"/>
              </w:rPr>
            </w:pPr>
            <w:r>
              <w:rPr>
                <w:rFonts w:ascii="Arial" w:eastAsia="Calibri" w:hAnsi="Arial" w:cs="Arial"/>
                <w:b/>
                <w:sz w:val="20"/>
                <w:szCs w:val="24"/>
              </w:rPr>
              <w:t>1436,0</w:t>
            </w:r>
          </w:p>
        </w:tc>
        <w:tc>
          <w:tcPr>
            <w:tcW w:w="1848" w:type="dxa"/>
            <w:gridSpan w:val="2"/>
          </w:tcPr>
          <w:p w:rsidR="002A7C97" w:rsidRDefault="002A7C97" w:rsidP="00E7396C">
            <w:pPr>
              <w:spacing w:after="0" w:line="240" w:lineRule="auto"/>
              <w:rPr>
                <w:rFonts w:ascii="Arial" w:eastAsia="Calibri" w:hAnsi="Arial" w:cs="Arial"/>
                <w:sz w:val="20"/>
                <w:szCs w:val="24"/>
              </w:rPr>
            </w:pPr>
          </w:p>
        </w:tc>
        <w:tc>
          <w:tcPr>
            <w:tcW w:w="1278" w:type="dxa"/>
            <w:gridSpan w:val="2"/>
            <w:vAlign w:val="center"/>
          </w:tcPr>
          <w:p w:rsidR="002A7C97" w:rsidRPr="00573EA8" w:rsidRDefault="002A7C97" w:rsidP="00E7396C">
            <w:pPr>
              <w:spacing w:after="0" w:line="240" w:lineRule="auto"/>
              <w:jc w:val="center"/>
              <w:rPr>
                <w:rFonts w:ascii="Arial" w:eastAsia="Calibri" w:hAnsi="Arial" w:cs="Arial"/>
                <w:sz w:val="20"/>
                <w:szCs w:val="24"/>
              </w:rPr>
            </w:pPr>
          </w:p>
        </w:tc>
        <w:tc>
          <w:tcPr>
            <w:tcW w:w="1276" w:type="dxa"/>
            <w:gridSpan w:val="2"/>
          </w:tcPr>
          <w:p w:rsidR="002A7C97" w:rsidRPr="00573EA8" w:rsidRDefault="002A7C97" w:rsidP="00E7396C">
            <w:pPr>
              <w:spacing w:after="0" w:line="240" w:lineRule="auto"/>
              <w:jc w:val="center"/>
              <w:rPr>
                <w:rFonts w:ascii="Arial" w:eastAsia="Calibri" w:hAnsi="Arial" w:cs="Arial"/>
                <w:sz w:val="20"/>
                <w:szCs w:val="24"/>
              </w:rPr>
            </w:pPr>
          </w:p>
        </w:tc>
        <w:tc>
          <w:tcPr>
            <w:tcW w:w="1276" w:type="dxa"/>
            <w:gridSpan w:val="2"/>
          </w:tcPr>
          <w:p w:rsidR="002A7C97" w:rsidRPr="00573EA8" w:rsidRDefault="002A7C97" w:rsidP="00E7396C">
            <w:pPr>
              <w:spacing w:after="0" w:line="240" w:lineRule="auto"/>
              <w:jc w:val="center"/>
              <w:rPr>
                <w:rFonts w:ascii="Arial" w:eastAsia="Calibri" w:hAnsi="Arial" w:cs="Arial"/>
                <w:sz w:val="20"/>
                <w:szCs w:val="24"/>
              </w:rPr>
            </w:pPr>
          </w:p>
        </w:tc>
        <w:tc>
          <w:tcPr>
            <w:tcW w:w="1277" w:type="dxa"/>
            <w:gridSpan w:val="2"/>
          </w:tcPr>
          <w:p w:rsidR="002A7C97" w:rsidRPr="00573EA8" w:rsidRDefault="002A7C97" w:rsidP="00E7396C">
            <w:pPr>
              <w:spacing w:after="0" w:line="240" w:lineRule="auto"/>
              <w:jc w:val="center"/>
              <w:rPr>
                <w:rFonts w:ascii="Arial" w:eastAsia="Calibri" w:hAnsi="Arial" w:cs="Arial"/>
                <w:sz w:val="20"/>
                <w:szCs w:val="24"/>
              </w:rPr>
            </w:pPr>
          </w:p>
        </w:tc>
      </w:tr>
      <w:tr w:rsidR="002A7C97" w:rsidRPr="00573EA8" w:rsidTr="002A7C97">
        <w:tc>
          <w:tcPr>
            <w:tcW w:w="775" w:type="dxa"/>
            <w:gridSpan w:val="2"/>
          </w:tcPr>
          <w:p w:rsidR="002A7C97" w:rsidRPr="00573EA8" w:rsidRDefault="002A7C97" w:rsidP="00E7396C">
            <w:pPr>
              <w:spacing w:after="0" w:line="240" w:lineRule="auto"/>
              <w:rPr>
                <w:rFonts w:ascii="Arial" w:eastAsia="Calibri" w:hAnsi="Arial" w:cs="Arial"/>
                <w:sz w:val="20"/>
                <w:szCs w:val="24"/>
              </w:rPr>
            </w:pPr>
          </w:p>
        </w:tc>
        <w:tc>
          <w:tcPr>
            <w:tcW w:w="2297" w:type="dxa"/>
            <w:gridSpan w:val="4"/>
          </w:tcPr>
          <w:p w:rsidR="002A7C97" w:rsidRDefault="00663235" w:rsidP="00E7396C">
            <w:pPr>
              <w:spacing w:after="0" w:line="240" w:lineRule="auto"/>
              <w:rPr>
                <w:rFonts w:ascii="Arial" w:eastAsia="Calibri" w:hAnsi="Arial" w:cs="Arial"/>
                <w:b/>
                <w:sz w:val="20"/>
                <w:szCs w:val="24"/>
              </w:rPr>
            </w:pPr>
            <w:r>
              <w:rPr>
                <w:rFonts w:ascii="Arial" w:eastAsia="Calibri" w:hAnsi="Arial" w:cs="Arial"/>
                <w:b/>
                <w:sz w:val="20"/>
                <w:szCs w:val="24"/>
              </w:rPr>
              <w:t xml:space="preserve">Всего по программе </w:t>
            </w:r>
          </w:p>
          <w:p w:rsidR="00663235" w:rsidRDefault="00663235" w:rsidP="00E7396C">
            <w:pPr>
              <w:spacing w:after="0" w:line="240" w:lineRule="auto"/>
              <w:rPr>
                <w:rFonts w:ascii="Arial" w:eastAsia="Calibri" w:hAnsi="Arial" w:cs="Arial"/>
                <w:b/>
                <w:sz w:val="20"/>
                <w:szCs w:val="24"/>
              </w:rPr>
            </w:pPr>
            <w:r>
              <w:rPr>
                <w:rFonts w:ascii="Arial" w:eastAsia="Calibri" w:hAnsi="Arial" w:cs="Arial"/>
                <w:b/>
                <w:sz w:val="20"/>
                <w:szCs w:val="24"/>
              </w:rPr>
              <w:t>(бюджет Светлоя</w:t>
            </w:r>
            <w:r>
              <w:rPr>
                <w:rFonts w:ascii="Arial" w:eastAsia="Calibri" w:hAnsi="Arial" w:cs="Arial"/>
                <w:b/>
                <w:sz w:val="20"/>
                <w:szCs w:val="24"/>
              </w:rPr>
              <w:t>р</w:t>
            </w:r>
            <w:r>
              <w:rPr>
                <w:rFonts w:ascii="Arial" w:eastAsia="Calibri" w:hAnsi="Arial" w:cs="Arial"/>
                <w:b/>
                <w:sz w:val="20"/>
                <w:szCs w:val="24"/>
              </w:rPr>
              <w:t>ского муниципал</w:t>
            </w:r>
            <w:r>
              <w:rPr>
                <w:rFonts w:ascii="Arial" w:eastAsia="Calibri" w:hAnsi="Arial" w:cs="Arial"/>
                <w:b/>
                <w:sz w:val="20"/>
                <w:szCs w:val="24"/>
              </w:rPr>
              <w:t>ь</w:t>
            </w:r>
            <w:r>
              <w:rPr>
                <w:rFonts w:ascii="Arial" w:eastAsia="Calibri" w:hAnsi="Arial" w:cs="Arial"/>
                <w:b/>
                <w:sz w:val="20"/>
                <w:szCs w:val="24"/>
              </w:rPr>
              <w:t>ного района)</w:t>
            </w:r>
          </w:p>
          <w:p w:rsidR="00663235" w:rsidRPr="00573EA8" w:rsidRDefault="00663235" w:rsidP="00F40C34">
            <w:pPr>
              <w:spacing w:after="0" w:line="240" w:lineRule="auto"/>
              <w:rPr>
                <w:rFonts w:ascii="Arial" w:eastAsia="Calibri" w:hAnsi="Arial" w:cs="Arial"/>
                <w:b/>
                <w:sz w:val="20"/>
                <w:szCs w:val="24"/>
              </w:rPr>
            </w:pPr>
          </w:p>
        </w:tc>
        <w:tc>
          <w:tcPr>
            <w:tcW w:w="1559" w:type="dxa"/>
            <w:gridSpan w:val="2"/>
          </w:tcPr>
          <w:p w:rsidR="00F40C34" w:rsidRDefault="00F40C34" w:rsidP="00F40C34">
            <w:pPr>
              <w:spacing w:after="0" w:line="240" w:lineRule="auto"/>
              <w:jc w:val="center"/>
              <w:rPr>
                <w:rFonts w:ascii="Arial" w:eastAsia="Calibri" w:hAnsi="Arial" w:cs="Arial"/>
                <w:b/>
                <w:sz w:val="20"/>
                <w:szCs w:val="24"/>
              </w:rPr>
            </w:pPr>
          </w:p>
          <w:p w:rsidR="00F40C34" w:rsidRDefault="00F40C34" w:rsidP="00F40C34">
            <w:pPr>
              <w:spacing w:after="0" w:line="240" w:lineRule="auto"/>
              <w:jc w:val="center"/>
              <w:rPr>
                <w:rFonts w:ascii="Arial" w:eastAsia="Calibri" w:hAnsi="Arial" w:cs="Arial"/>
                <w:b/>
                <w:sz w:val="20"/>
                <w:szCs w:val="24"/>
              </w:rPr>
            </w:pPr>
          </w:p>
          <w:p w:rsidR="00663235" w:rsidRPr="00573EA8" w:rsidRDefault="00154809" w:rsidP="00F40C34">
            <w:pPr>
              <w:spacing w:after="0" w:line="240" w:lineRule="auto"/>
              <w:jc w:val="center"/>
              <w:rPr>
                <w:rFonts w:ascii="Arial" w:eastAsia="Calibri" w:hAnsi="Arial" w:cs="Arial"/>
                <w:b/>
                <w:sz w:val="20"/>
                <w:szCs w:val="24"/>
              </w:rPr>
            </w:pPr>
            <w:r>
              <w:rPr>
                <w:rFonts w:ascii="Arial" w:eastAsia="Calibri" w:hAnsi="Arial" w:cs="Arial"/>
                <w:b/>
                <w:sz w:val="20"/>
                <w:szCs w:val="24"/>
              </w:rPr>
              <w:t>4349,0</w:t>
            </w:r>
          </w:p>
        </w:tc>
        <w:tc>
          <w:tcPr>
            <w:tcW w:w="1276" w:type="dxa"/>
            <w:gridSpan w:val="2"/>
            <w:vAlign w:val="center"/>
          </w:tcPr>
          <w:p w:rsidR="002A7C97" w:rsidRPr="00F40C34" w:rsidRDefault="00154809" w:rsidP="00F40C34">
            <w:pPr>
              <w:spacing w:after="0" w:line="240" w:lineRule="auto"/>
              <w:jc w:val="center"/>
              <w:rPr>
                <w:rFonts w:ascii="Arial" w:eastAsia="Calibri" w:hAnsi="Arial" w:cs="Arial"/>
                <w:b/>
                <w:sz w:val="20"/>
                <w:szCs w:val="24"/>
              </w:rPr>
            </w:pPr>
            <w:r>
              <w:rPr>
                <w:rFonts w:ascii="Arial" w:eastAsia="Calibri" w:hAnsi="Arial" w:cs="Arial"/>
                <w:b/>
                <w:sz w:val="20"/>
                <w:szCs w:val="24"/>
              </w:rPr>
              <w:t>841,9</w:t>
            </w:r>
          </w:p>
        </w:tc>
        <w:tc>
          <w:tcPr>
            <w:tcW w:w="1559" w:type="dxa"/>
            <w:gridSpan w:val="2"/>
          </w:tcPr>
          <w:p w:rsidR="002A7C97" w:rsidRPr="00573EA8" w:rsidRDefault="002A7C97" w:rsidP="00F40C34">
            <w:pPr>
              <w:spacing w:after="0" w:line="240" w:lineRule="auto"/>
              <w:jc w:val="center"/>
              <w:rPr>
                <w:rFonts w:ascii="Arial" w:eastAsia="Calibri" w:hAnsi="Arial" w:cs="Arial"/>
                <w:b/>
                <w:sz w:val="20"/>
                <w:szCs w:val="24"/>
              </w:rPr>
            </w:pPr>
          </w:p>
        </w:tc>
        <w:tc>
          <w:tcPr>
            <w:tcW w:w="1280" w:type="dxa"/>
            <w:vAlign w:val="center"/>
          </w:tcPr>
          <w:p w:rsidR="002A7C97" w:rsidRPr="00573EA8" w:rsidRDefault="00F57A4D" w:rsidP="00F40C34">
            <w:pPr>
              <w:spacing w:after="0" w:line="240" w:lineRule="auto"/>
              <w:jc w:val="center"/>
              <w:rPr>
                <w:rFonts w:ascii="Arial" w:eastAsia="Calibri" w:hAnsi="Arial" w:cs="Arial"/>
                <w:b/>
                <w:sz w:val="20"/>
                <w:szCs w:val="24"/>
              </w:rPr>
            </w:pPr>
            <w:r>
              <w:rPr>
                <w:rFonts w:ascii="Arial" w:eastAsia="Calibri" w:hAnsi="Arial" w:cs="Arial"/>
                <w:b/>
                <w:sz w:val="20"/>
                <w:szCs w:val="24"/>
              </w:rPr>
              <w:t>1103,2</w:t>
            </w:r>
          </w:p>
        </w:tc>
        <w:tc>
          <w:tcPr>
            <w:tcW w:w="1848" w:type="dxa"/>
            <w:gridSpan w:val="2"/>
          </w:tcPr>
          <w:p w:rsidR="002A7C97" w:rsidRPr="00573EA8" w:rsidRDefault="002A7C97" w:rsidP="00F40C34">
            <w:pPr>
              <w:spacing w:after="0" w:line="240" w:lineRule="auto"/>
              <w:jc w:val="center"/>
              <w:rPr>
                <w:rFonts w:ascii="Arial" w:eastAsia="Calibri" w:hAnsi="Arial" w:cs="Arial"/>
                <w:b/>
                <w:sz w:val="20"/>
                <w:szCs w:val="24"/>
              </w:rPr>
            </w:pPr>
          </w:p>
        </w:tc>
        <w:tc>
          <w:tcPr>
            <w:tcW w:w="1278" w:type="dxa"/>
            <w:gridSpan w:val="2"/>
            <w:vAlign w:val="center"/>
          </w:tcPr>
          <w:p w:rsidR="002A7C97" w:rsidRPr="00573EA8" w:rsidRDefault="002A7C97" w:rsidP="00F40C34">
            <w:pPr>
              <w:spacing w:after="0" w:line="240" w:lineRule="auto"/>
              <w:ind w:left="-104" w:right="-112"/>
              <w:jc w:val="center"/>
              <w:rPr>
                <w:rFonts w:ascii="Arial" w:eastAsia="Calibri" w:hAnsi="Arial" w:cs="Arial"/>
                <w:b/>
                <w:sz w:val="20"/>
                <w:szCs w:val="24"/>
              </w:rPr>
            </w:pPr>
            <w:r>
              <w:rPr>
                <w:rFonts w:ascii="Arial" w:eastAsia="Calibri" w:hAnsi="Arial" w:cs="Arial"/>
                <w:b/>
                <w:sz w:val="20"/>
                <w:szCs w:val="24"/>
              </w:rPr>
              <w:t>857,7</w:t>
            </w:r>
          </w:p>
        </w:tc>
        <w:tc>
          <w:tcPr>
            <w:tcW w:w="1276" w:type="dxa"/>
            <w:gridSpan w:val="2"/>
          </w:tcPr>
          <w:p w:rsidR="002A7C97" w:rsidRPr="00573EA8" w:rsidRDefault="002A7C97" w:rsidP="00F40C34">
            <w:pPr>
              <w:spacing w:after="0" w:line="240" w:lineRule="auto"/>
              <w:ind w:left="-104" w:right="-112"/>
              <w:jc w:val="center"/>
              <w:rPr>
                <w:rFonts w:ascii="Arial" w:eastAsia="Calibri" w:hAnsi="Arial" w:cs="Arial"/>
                <w:b/>
                <w:sz w:val="20"/>
                <w:szCs w:val="24"/>
              </w:rPr>
            </w:pPr>
          </w:p>
        </w:tc>
        <w:tc>
          <w:tcPr>
            <w:tcW w:w="1276" w:type="dxa"/>
            <w:gridSpan w:val="2"/>
          </w:tcPr>
          <w:p w:rsidR="00663235" w:rsidRDefault="00663235" w:rsidP="00F40C34">
            <w:pPr>
              <w:spacing w:after="0" w:line="240" w:lineRule="auto"/>
              <w:ind w:left="-104" w:right="-112"/>
              <w:jc w:val="center"/>
              <w:rPr>
                <w:rFonts w:ascii="Arial" w:eastAsia="Calibri" w:hAnsi="Arial" w:cs="Arial"/>
                <w:b/>
                <w:sz w:val="20"/>
                <w:szCs w:val="24"/>
              </w:rPr>
            </w:pPr>
          </w:p>
          <w:p w:rsidR="002A7C97" w:rsidRDefault="002A7C97" w:rsidP="00F40C34">
            <w:pPr>
              <w:spacing w:after="0" w:line="240" w:lineRule="auto"/>
              <w:jc w:val="center"/>
              <w:rPr>
                <w:rFonts w:ascii="Arial" w:eastAsia="Calibri" w:hAnsi="Arial" w:cs="Arial"/>
                <w:sz w:val="20"/>
                <w:szCs w:val="24"/>
              </w:rPr>
            </w:pPr>
          </w:p>
          <w:p w:rsidR="00663235" w:rsidRDefault="00663235" w:rsidP="00F40C34">
            <w:pPr>
              <w:spacing w:after="0" w:line="240" w:lineRule="auto"/>
              <w:jc w:val="center"/>
              <w:rPr>
                <w:rFonts w:ascii="Arial" w:eastAsia="Calibri" w:hAnsi="Arial" w:cs="Arial"/>
                <w:b/>
                <w:sz w:val="20"/>
                <w:szCs w:val="24"/>
              </w:rPr>
            </w:pPr>
          </w:p>
          <w:p w:rsidR="00663235" w:rsidRPr="00663235" w:rsidRDefault="00154809" w:rsidP="00F40C34">
            <w:pPr>
              <w:spacing w:after="0" w:line="240" w:lineRule="auto"/>
              <w:jc w:val="center"/>
              <w:rPr>
                <w:rFonts w:ascii="Arial" w:eastAsia="Calibri" w:hAnsi="Arial" w:cs="Arial"/>
                <w:b/>
                <w:sz w:val="20"/>
                <w:szCs w:val="24"/>
              </w:rPr>
            </w:pPr>
            <w:r>
              <w:rPr>
                <w:rFonts w:ascii="Arial" w:eastAsia="Calibri" w:hAnsi="Arial" w:cs="Arial"/>
                <w:b/>
                <w:sz w:val="20"/>
                <w:szCs w:val="24"/>
              </w:rPr>
              <w:t>1546,</w:t>
            </w:r>
            <w:r w:rsidR="00663235" w:rsidRPr="00663235">
              <w:rPr>
                <w:rFonts w:ascii="Arial" w:eastAsia="Calibri" w:hAnsi="Arial" w:cs="Arial"/>
                <w:b/>
                <w:sz w:val="20"/>
                <w:szCs w:val="24"/>
              </w:rPr>
              <w:t>2</w:t>
            </w:r>
          </w:p>
        </w:tc>
        <w:tc>
          <w:tcPr>
            <w:tcW w:w="1277" w:type="dxa"/>
            <w:gridSpan w:val="2"/>
          </w:tcPr>
          <w:p w:rsidR="002A7C97" w:rsidRPr="00573EA8" w:rsidRDefault="002A7C97" w:rsidP="00F40C34">
            <w:pPr>
              <w:spacing w:after="0" w:line="240" w:lineRule="auto"/>
              <w:ind w:left="-104" w:right="-112"/>
              <w:jc w:val="center"/>
              <w:rPr>
                <w:rFonts w:ascii="Arial" w:eastAsia="Calibri" w:hAnsi="Arial" w:cs="Arial"/>
                <w:b/>
                <w:sz w:val="20"/>
                <w:szCs w:val="24"/>
              </w:rPr>
            </w:pPr>
          </w:p>
        </w:tc>
      </w:tr>
      <w:tr w:rsidR="00F40C34" w:rsidRPr="00573EA8" w:rsidTr="002A7C97">
        <w:tc>
          <w:tcPr>
            <w:tcW w:w="775" w:type="dxa"/>
            <w:gridSpan w:val="2"/>
          </w:tcPr>
          <w:p w:rsidR="00F40C34" w:rsidRPr="00573EA8" w:rsidRDefault="00F40C34" w:rsidP="00F40C34">
            <w:pPr>
              <w:spacing w:after="0" w:line="240" w:lineRule="auto"/>
              <w:rPr>
                <w:rFonts w:ascii="Arial" w:eastAsia="Calibri" w:hAnsi="Arial" w:cs="Arial"/>
                <w:sz w:val="20"/>
                <w:szCs w:val="24"/>
              </w:rPr>
            </w:pPr>
          </w:p>
        </w:tc>
        <w:tc>
          <w:tcPr>
            <w:tcW w:w="2297" w:type="dxa"/>
            <w:gridSpan w:val="4"/>
          </w:tcPr>
          <w:p w:rsidR="00F40C34" w:rsidRDefault="00F40C34" w:rsidP="00F40C34">
            <w:pPr>
              <w:spacing w:after="0" w:line="240" w:lineRule="auto"/>
              <w:rPr>
                <w:rFonts w:ascii="Arial" w:eastAsia="Calibri" w:hAnsi="Arial" w:cs="Arial"/>
                <w:b/>
                <w:sz w:val="20"/>
                <w:szCs w:val="24"/>
              </w:rPr>
            </w:pPr>
            <w:r>
              <w:rPr>
                <w:rFonts w:ascii="Arial" w:eastAsia="Calibri" w:hAnsi="Arial" w:cs="Arial"/>
                <w:b/>
                <w:sz w:val="20"/>
                <w:szCs w:val="24"/>
              </w:rPr>
              <w:t>Всего по программе</w:t>
            </w:r>
          </w:p>
          <w:p w:rsidR="00F40C34" w:rsidRDefault="00F40C34" w:rsidP="00F40C34">
            <w:pPr>
              <w:spacing w:after="0" w:line="240" w:lineRule="auto"/>
              <w:rPr>
                <w:rFonts w:ascii="Arial" w:eastAsia="Calibri" w:hAnsi="Arial" w:cs="Arial"/>
                <w:b/>
                <w:sz w:val="20"/>
                <w:szCs w:val="24"/>
              </w:rPr>
            </w:pPr>
            <w:r>
              <w:rPr>
                <w:rFonts w:ascii="Arial" w:eastAsia="Calibri" w:hAnsi="Arial" w:cs="Arial"/>
                <w:b/>
                <w:sz w:val="20"/>
                <w:szCs w:val="24"/>
              </w:rPr>
              <w:t>(с учетом фед</w:t>
            </w:r>
            <w:r>
              <w:rPr>
                <w:rFonts w:ascii="Arial" w:eastAsia="Calibri" w:hAnsi="Arial" w:cs="Arial"/>
                <w:b/>
                <w:sz w:val="20"/>
                <w:szCs w:val="24"/>
              </w:rPr>
              <w:t>е</w:t>
            </w:r>
            <w:r>
              <w:rPr>
                <w:rFonts w:ascii="Arial" w:eastAsia="Calibri" w:hAnsi="Arial" w:cs="Arial"/>
                <w:b/>
                <w:sz w:val="20"/>
                <w:szCs w:val="24"/>
              </w:rPr>
              <w:t>рального и облас</w:t>
            </w:r>
            <w:r>
              <w:rPr>
                <w:rFonts w:ascii="Arial" w:eastAsia="Calibri" w:hAnsi="Arial" w:cs="Arial"/>
                <w:b/>
                <w:sz w:val="20"/>
                <w:szCs w:val="24"/>
              </w:rPr>
              <w:t>т</w:t>
            </w:r>
            <w:r>
              <w:rPr>
                <w:rFonts w:ascii="Arial" w:eastAsia="Calibri" w:hAnsi="Arial" w:cs="Arial"/>
                <w:b/>
                <w:sz w:val="20"/>
                <w:szCs w:val="24"/>
              </w:rPr>
              <w:t>ного бюджетов)</w:t>
            </w:r>
          </w:p>
          <w:p w:rsidR="00F40C34" w:rsidRDefault="00F40C34" w:rsidP="00F40C34">
            <w:pPr>
              <w:spacing w:after="0" w:line="240" w:lineRule="auto"/>
              <w:rPr>
                <w:rFonts w:ascii="Arial" w:eastAsia="Calibri" w:hAnsi="Arial" w:cs="Arial"/>
                <w:b/>
                <w:sz w:val="20"/>
                <w:szCs w:val="24"/>
              </w:rPr>
            </w:pPr>
          </w:p>
        </w:tc>
        <w:tc>
          <w:tcPr>
            <w:tcW w:w="1559" w:type="dxa"/>
            <w:gridSpan w:val="2"/>
          </w:tcPr>
          <w:p w:rsidR="00F40C34" w:rsidRDefault="00F40C34" w:rsidP="00F40C34">
            <w:pPr>
              <w:spacing w:after="0" w:line="240" w:lineRule="auto"/>
              <w:jc w:val="center"/>
              <w:rPr>
                <w:rFonts w:ascii="Arial" w:eastAsia="Calibri" w:hAnsi="Arial" w:cs="Arial"/>
                <w:b/>
                <w:sz w:val="20"/>
                <w:szCs w:val="24"/>
              </w:rPr>
            </w:pPr>
          </w:p>
          <w:p w:rsidR="00F40C34" w:rsidRDefault="00F40C34" w:rsidP="00F40C34">
            <w:pPr>
              <w:spacing w:after="0" w:line="240" w:lineRule="auto"/>
              <w:jc w:val="center"/>
              <w:rPr>
                <w:rFonts w:ascii="Arial" w:eastAsia="Calibri" w:hAnsi="Arial" w:cs="Arial"/>
                <w:b/>
                <w:sz w:val="20"/>
                <w:szCs w:val="24"/>
              </w:rPr>
            </w:pPr>
          </w:p>
          <w:p w:rsidR="00F40C34" w:rsidRDefault="00154809" w:rsidP="00F40C34">
            <w:pPr>
              <w:spacing w:after="0" w:line="240" w:lineRule="auto"/>
              <w:jc w:val="center"/>
              <w:rPr>
                <w:rFonts w:ascii="Arial" w:eastAsia="Calibri" w:hAnsi="Arial" w:cs="Arial"/>
                <w:b/>
                <w:sz w:val="20"/>
                <w:szCs w:val="24"/>
              </w:rPr>
            </w:pPr>
            <w:r>
              <w:rPr>
                <w:rFonts w:ascii="Arial" w:eastAsia="Calibri" w:hAnsi="Arial" w:cs="Arial"/>
                <w:b/>
                <w:sz w:val="20"/>
                <w:szCs w:val="24"/>
              </w:rPr>
              <w:t>11249,4</w:t>
            </w:r>
          </w:p>
        </w:tc>
        <w:tc>
          <w:tcPr>
            <w:tcW w:w="1276" w:type="dxa"/>
            <w:gridSpan w:val="2"/>
            <w:vAlign w:val="center"/>
          </w:tcPr>
          <w:p w:rsidR="00F40C34" w:rsidRPr="00573EA8" w:rsidRDefault="00154809" w:rsidP="00F40C34">
            <w:pPr>
              <w:spacing w:after="0" w:line="240" w:lineRule="auto"/>
              <w:jc w:val="center"/>
              <w:rPr>
                <w:rFonts w:ascii="Arial" w:eastAsia="Calibri" w:hAnsi="Arial" w:cs="Arial"/>
                <w:b/>
                <w:sz w:val="20"/>
                <w:szCs w:val="24"/>
              </w:rPr>
            </w:pPr>
            <w:r>
              <w:rPr>
                <w:rFonts w:ascii="Arial" w:eastAsia="Calibri" w:hAnsi="Arial" w:cs="Arial"/>
                <w:b/>
                <w:sz w:val="20"/>
                <w:szCs w:val="24"/>
              </w:rPr>
              <w:t>865,2</w:t>
            </w:r>
          </w:p>
        </w:tc>
        <w:tc>
          <w:tcPr>
            <w:tcW w:w="1559" w:type="dxa"/>
            <w:gridSpan w:val="2"/>
          </w:tcPr>
          <w:p w:rsidR="00F40C34" w:rsidRPr="00573EA8" w:rsidRDefault="00F40C34" w:rsidP="00F40C34">
            <w:pPr>
              <w:spacing w:after="0" w:line="240" w:lineRule="auto"/>
              <w:rPr>
                <w:rFonts w:ascii="Arial" w:eastAsia="Calibri" w:hAnsi="Arial" w:cs="Arial"/>
                <w:b/>
                <w:sz w:val="20"/>
                <w:szCs w:val="24"/>
              </w:rPr>
            </w:pPr>
          </w:p>
        </w:tc>
        <w:tc>
          <w:tcPr>
            <w:tcW w:w="1280" w:type="dxa"/>
            <w:vAlign w:val="center"/>
          </w:tcPr>
          <w:p w:rsidR="00F40C34" w:rsidRDefault="00453AE9" w:rsidP="00F40C34">
            <w:pPr>
              <w:spacing w:after="0" w:line="240" w:lineRule="auto"/>
              <w:jc w:val="center"/>
              <w:rPr>
                <w:rFonts w:ascii="Arial" w:eastAsia="Calibri" w:hAnsi="Arial" w:cs="Arial"/>
                <w:b/>
                <w:sz w:val="20"/>
                <w:szCs w:val="24"/>
              </w:rPr>
            </w:pPr>
            <w:r>
              <w:rPr>
                <w:rFonts w:ascii="Arial" w:eastAsia="Calibri" w:hAnsi="Arial" w:cs="Arial"/>
                <w:b/>
                <w:sz w:val="20"/>
                <w:szCs w:val="24"/>
              </w:rPr>
              <w:t>2471,7</w:t>
            </w:r>
          </w:p>
        </w:tc>
        <w:tc>
          <w:tcPr>
            <w:tcW w:w="1848" w:type="dxa"/>
            <w:gridSpan w:val="2"/>
          </w:tcPr>
          <w:p w:rsidR="00F40C34" w:rsidRPr="00573EA8" w:rsidRDefault="00F40C34" w:rsidP="00F40C34">
            <w:pPr>
              <w:spacing w:after="0" w:line="240" w:lineRule="auto"/>
              <w:rPr>
                <w:rFonts w:ascii="Arial" w:eastAsia="Calibri" w:hAnsi="Arial" w:cs="Arial"/>
                <w:b/>
                <w:sz w:val="20"/>
                <w:szCs w:val="24"/>
              </w:rPr>
            </w:pPr>
          </w:p>
        </w:tc>
        <w:tc>
          <w:tcPr>
            <w:tcW w:w="1278" w:type="dxa"/>
            <w:gridSpan w:val="2"/>
            <w:vAlign w:val="center"/>
          </w:tcPr>
          <w:p w:rsidR="00F40C34" w:rsidRDefault="00F40C34" w:rsidP="00F40C34">
            <w:pPr>
              <w:spacing w:after="0" w:line="240" w:lineRule="auto"/>
              <w:ind w:left="-104" w:right="-112"/>
              <w:jc w:val="center"/>
              <w:rPr>
                <w:rFonts w:ascii="Arial" w:eastAsia="Calibri" w:hAnsi="Arial" w:cs="Arial"/>
                <w:b/>
                <w:sz w:val="20"/>
                <w:szCs w:val="24"/>
              </w:rPr>
            </w:pPr>
            <w:r>
              <w:rPr>
                <w:rFonts w:ascii="Arial" w:eastAsia="Calibri" w:hAnsi="Arial" w:cs="Arial"/>
                <w:b/>
                <w:sz w:val="20"/>
                <w:szCs w:val="24"/>
              </w:rPr>
              <w:t>857,7</w:t>
            </w:r>
          </w:p>
        </w:tc>
        <w:tc>
          <w:tcPr>
            <w:tcW w:w="1276" w:type="dxa"/>
            <w:gridSpan w:val="2"/>
          </w:tcPr>
          <w:p w:rsidR="00F40C34" w:rsidRPr="00573EA8" w:rsidRDefault="00F40C34" w:rsidP="00F40C34">
            <w:pPr>
              <w:spacing w:after="0" w:line="240" w:lineRule="auto"/>
              <w:ind w:left="-104" w:right="-112"/>
              <w:jc w:val="center"/>
              <w:rPr>
                <w:rFonts w:ascii="Arial" w:eastAsia="Calibri" w:hAnsi="Arial" w:cs="Arial"/>
                <w:b/>
                <w:sz w:val="20"/>
                <w:szCs w:val="24"/>
              </w:rPr>
            </w:pPr>
          </w:p>
        </w:tc>
        <w:tc>
          <w:tcPr>
            <w:tcW w:w="1276" w:type="dxa"/>
            <w:gridSpan w:val="2"/>
          </w:tcPr>
          <w:p w:rsidR="00F40C34" w:rsidRDefault="00F40C34" w:rsidP="00F40C34">
            <w:pPr>
              <w:spacing w:after="0" w:line="240" w:lineRule="auto"/>
              <w:rPr>
                <w:rFonts w:ascii="Arial" w:eastAsia="Calibri" w:hAnsi="Arial" w:cs="Arial"/>
                <w:sz w:val="20"/>
                <w:szCs w:val="24"/>
              </w:rPr>
            </w:pPr>
          </w:p>
          <w:p w:rsidR="00F40C34" w:rsidRDefault="00F40C34" w:rsidP="00F40C34">
            <w:pPr>
              <w:spacing w:after="0" w:line="240" w:lineRule="auto"/>
              <w:jc w:val="center"/>
              <w:rPr>
                <w:rFonts w:ascii="Arial" w:eastAsia="Calibri" w:hAnsi="Arial" w:cs="Arial"/>
                <w:b/>
                <w:sz w:val="20"/>
                <w:szCs w:val="24"/>
              </w:rPr>
            </w:pPr>
          </w:p>
          <w:p w:rsidR="00F40C34" w:rsidRPr="00F40C34" w:rsidRDefault="00F568BE" w:rsidP="00F40C34">
            <w:pPr>
              <w:spacing w:after="0" w:line="240" w:lineRule="auto"/>
              <w:jc w:val="center"/>
              <w:rPr>
                <w:rFonts w:ascii="Arial" w:eastAsia="Calibri" w:hAnsi="Arial" w:cs="Arial"/>
                <w:b/>
                <w:sz w:val="20"/>
                <w:szCs w:val="24"/>
              </w:rPr>
            </w:pPr>
            <w:r>
              <w:rPr>
                <w:rFonts w:ascii="Arial" w:eastAsia="Calibri" w:hAnsi="Arial" w:cs="Arial"/>
                <w:b/>
                <w:sz w:val="20"/>
                <w:szCs w:val="24"/>
              </w:rPr>
              <w:t>7054,8</w:t>
            </w:r>
          </w:p>
        </w:tc>
        <w:tc>
          <w:tcPr>
            <w:tcW w:w="1277" w:type="dxa"/>
            <w:gridSpan w:val="2"/>
          </w:tcPr>
          <w:p w:rsidR="00F40C34" w:rsidRPr="00573EA8" w:rsidRDefault="00F40C34" w:rsidP="00F40C34">
            <w:pPr>
              <w:spacing w:after="0" w:line="240" w:lineRule="auto"/>
              <w:ind w:left="-104" w:right="-112"/>
              <w:jc w:val="center"/>
              <w:rPr>
                <w:rFonts w:ascii="Arial" w:eastAsia="Calibri" w:hAnsi="Arial" w:cs="Arial"/>
                <w:b/>
                <w:sz w:val="20"/>
                <w:szCs w:val="24"/>
              </w:rPr>
            </w:pPr>
          </w:p>
        </w:tc>
      </w:tr>
    </w:tbl>
    <w:p w:rsidR="00350097" w:rsidRPr="00573EA8" w:rsidRDefault="006843EA" w:rsidP="00206F61">
      <w:pPr>
        <w:spacing w:after="0" w:line="240" w:lineRule="auto"/>
        <w:jc w:val="right"/>
        <w:rPr>
          <w:rFonts w:ascii="Arial" w:eastAsia="Calibri" w:hAnsi="Arial" w:cs="Arial"/>
          <w:b/>
          <w:sz w:val="20"/>
          <w:szCs w:val="24"/>
        </w:rPr>
      </w:pPr>
      <w:r>
        <w:rPr>
          <w:rFonts w:ascii="Arial" w:eastAsia="Calibri" w:hAnsi="Arial" w:cs="Arial"/>
          <w:b/>
          <w:sz w:val="20"/>
          <w:szCs w:val="24"/>
        </w:rPr>
        <w:t xml:space="preserve">         </w:t>
      </w:r>
      <w:r w:rsidR="00F568BE">
        <w:rPr>
          <w:rFonts w:ascii="Arial" w:eastAsia="Calibri" w:hAnsi="Arial" w:cs="Arial"/>
          <w:b/>
          <w:sz w:val="20"/>
          <w:szCs w:val="24"/>
        </w:rPr>
        <w:t xml:space="preserve">    »</w:t>
      </w:r>
    </w:p>
    <w:sectPr w:rsidR="00350097" w:rsidRPr="00573EA8" w:rsidSect="007D662B">
      <w:pgSz w:w="16838" w:h="11906" w:orient="landscape"/>
      <w:pgMar w:top="1276" w:right="1134" w:bottom="1134" w:left="1134"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7C3" w:rsidRDefault="002377C3" w:rsidP="00DC6F1B">
      <w:pPr>
        <w:spacing w:after="0" w:line="240" w:lineRule="auto"/>
      </w:pPr>
      <w:r>
        <w:separator/>
      </w:r>
    </w:p>
  </w:endnote>
  <w:endnote w:type="continuationSeparator" w:id="0">
    <w:p w:rsidR="002377C3" w:rsidRDefault="002377C3" w:rsidP="00DC6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7C3" w:rsidRDefault="002377C3" w:rsidP="00DC6F1B">
      <w:pPr>
        <w:spacing w:after="0" w:line="240" w:lineRule="auto"/>
      </w:pPr>
      <w:r>
        <w:separator/>
      </w:r>
    </w:p>
  </w:footnote>
  <w:footnote w:type="continuationSeparator" w:id="0">
    <w:p w:rsidR="002377C3" w:rsidRDefault="002377C3" w:rsidP="00DC6F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8222650"/>
      <w:docPartObj>
        <w:docPartGallery w:val="Page Numbers (Top of Page)"/>
        <w:docPartUnique/>
      </w:docPartObj>
    </w:sdtPr>
    <w:sdtEndPr/>
    <w:sdtContent>
      <w:p w:rsidR="004E2614" w:rsidRDefault="004E2614">
        <w:pPr>
          <w:pStyle w:val="a7"/>
          <w:jc w:val="center"/>
        </w:pPr>
        <w:r>
          <w:fldChar w:fldCharType="begin"/>
        </w:r>
        <w:r>
          <w:instrText>PAGE   \* MERGEFORMAT</w:instrText>
        </w:r>
        <w:r>
          <w:fldChar w:fldCharType="separate"/>
        </w:r>
        <w:r w:rsidR="0029478F">
          <w:rPr>
            <w:noProof/>
          </w:rPr>
          <w:t>7</w:t>
        </w:r>
        <w:r>
          <w:fldChar w:fldCharType="end"/>
        </w:r>
      </w:p>
    </w:sdtContent>
  </w:sdt>
  <w:p w:rsidR="004E2614" w:rsidRDefault="004E261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4405"/>
    <w:multiLevelType w:val="hybridMultilevel"/>
    <w:tmpl w:val="DA7A0E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BD704E"/>
    <w:multiLevelType w:val="hybridMultilevel"/>
    <w:tmpl w:val="FB8E34E2"/>
    <w:lvl w:ilvl="0" w:tplc="87264D76">
      <w:start w:val="1"/>
      <w:numFmt w:val="decimal"/>
      <w:lvlText w:val="%1."/>
      <w:lvlJc w:val="left"/>
      <w:pPr>
        <w:ind w:left="3480" w:hanging="360"/>
      </w:pPr>
      <w:rPr>
        <w:rFonts w:hint="default"/>
      </w:rPr>
    </w:lvl>
    <w:lvl w:ilvl="1" w:tplc="04190019" w:tentative="1">
      <w:start w:val="1"/>
      <w:numFmt w:val="lowerLetter"/>
      <w:lvlText w:val="%2."/>
      <w:lvlJc w:val="left"/>
      <w:pPr>
        <w:ind w:left="4200" w:hanging="360"/>
      </w:pPr>
    </w:lvl>
    <w:lvl w:ilvl="2" w:tplc="0419001B" w:tentative="1">
      <w:start w:val="1"/>
      <w:numFmt w:val="lowerRoman"/>
      <w:lvlText w:val="%3."/>
      <w:lvlJc w:val="right"/>
      <w:pPr>
        <w:ind w:left="4920" w:hanging="180"/>
      </w:pPr>
    </w:lvl>
    <w:lvl w:ilvl="3" w:tplc="0419000F" w:tentative="1">
      <w:start w:val="1"/>
      <w:numFmt w:val="decimal"/>
      <w:lvlText w:val="%4."/>
      <w:lvlJc w:val="left"/>
      <w:pPr>
        <w:ind w:left="5640" w:hanging="360"/>
      </w:pPr>
    </w:lvl>
    <w:lvl w:ilvl="4" w:tplc="04190019" w:tentative="1">
      <w:start w:val="1"/>
      <w:numFmt w:val="lowerLetter"/>
      <w:lvlText w:val="%5."/>
      <w:lvlJc w:val="left"/>
      <w:pPr>
        <w:ind w:left="6360" w:hanging="360"/>
      </w:pPr>
    </w:lvl>
    <w:lvl w:ilvl="5" w:tplc="0419001B" w:tentative="1">
      <w:start w:val="1"/>
      <w:numFmt w:val="lowerRoman"/>
      <w:lvlText w:val="%6."/>
      <w:lvlJc w:val="right"/>
      <w:pPr>
        <w:ind w:left="7080" w:hanging="180"/>
      </w:pPr>
    </w:lvl>
    <w:lvl w:ilvl="6" w:tplc="0419000F" w:tentative="1">
      <w:start w:val="1"/>
      <w:numFmt w:val="decimal"/>
      <w:lvlText w:val="%7."/>
      <w:lvlJc w:val="left"/>
      <w:pPr>
        <w:ind w:left="7800" w:hanging="360"/>
      </w:pPr>
    </w:lvl>
    <w:lvl w:ilvl="7" w:tplc="04190019" w:tentative="1">
      <w:start w:val="1"/>
      <w:numFmt w:val="lowerLetter"/>
      <w:lvlText w:val="%8."/>
      <w:lvlJc w:val="left"/>
      <w:pPr>
        <w:ind w:left="8520" w:hanging="360"/>
      </w:pPr>
    </w:lvl>
    <w:lvl w:ilvl="8" w:tplc="0419001B" w:tentative="1">
      <w:start w:val="1"/>
      <w:numFmt w:val="lowerRoman"/>
      <w:lvlText w:val="%9."/>
      <w:lvlJc w:val="right"/>
      <w:pPr>
        <w:ind w:left="9240" w:hanging="180"/>
      </w:pPr>
    </w:lvl>
  </w:abstractNum>
  <w:abstractNum w:abstractNumId="2">
    <w:nsid w:val="01B82DA2"/>
    <w:multiLevelType w:val="multilevel"/>
    <w:tmpl w:val="97A6236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38D5569"/>
    <w:multiLevelType w:val="multilevel"/>
    <w:tmpl w:val="DB029F5C"/>
    <w:lvl w:ilvl="0">
      <w:start w:val="1"/>
      <w:numFmt w:val="decimal"/>
      <w:lvlText w:val="%1"/>
      <w:lvlJc w:val="left"/>
      <w:pPr>
        <w:ind w:left="360" w:hanging="360"/>
      </w:pPr>
      <w:rPr>
        <w:rFonts w:hint="default"/>
      </w:rPr>
    </w:lvl>
    <w:lvl w:ilvl="1">
      <w:start w:val="3"/>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4">
    <w:nsid w:val="0550110B"/>
    <w:multiLevelType w:val="multilevel"/>
    <w:tmpl w:val="E0EAFF46"/>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06284ACE"/>
    <w:multiLevelType w:val="hybridMultilevel"/>
    <w:tmpl w:val="5F18A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D15468"/>
    <w:multiLevelType w:val="multilevel"/>
    <w:tmpl w:val="CF546336"/>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5AD3144"/>
    <w:multiLevelType w:val="hybridMultilevel"/>
    <w:tmpl w:val="8F763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272103"/>
    <w:multiLevelType w:val="hybridMultilevel"/>
    <w:tmpl w:val="14D8E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A32878"/>
    <w:multiLevelType w:val="hybridMultilevel"/>
    <w:tmpl w:val="9692D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4C18C7"/>
    <w:multiLevelType w:val="multilevel"/>
    <w:tmpl w:val="B958E836"/>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41F34E5"/>
    <w:multiLevelType w:val="multilevel"/>
    <w:tmpl w:val="089E007C"/>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
    <w:nsid w:val="3FE87038"/>
    <w:multiLevelType w:val="multilevel"/>
    <w:tmpl w:val="3E2C80B6"/>
    <w:lvl w:ilvl="0">
      <w:start w:val="1"/>
      <w:numFmt w:val="decimal"/>
      <w:lvlText w:val="%1."/>
      <w:lvlJc w:val="left"/>
      <w:pPr>
        <w:ind w:left="720" w:hanging="360"/>
      </w:pPr>
    </w:lvl>
    <w:lvl w:ilvl="1">
      <w:start w:val="1"/>
      <w:numFmt w:val="decimal"/>
      <w:isLgl/>
      <w:lvlText w:val="%1.%2"/>
      <w:lvlJc w:val="left"/>
      <w:pPr>
        <w:ind w:left="1879" w:hanging="1170"/>
      </w:pPr>
      <w:rPr>
        <w:rFonts w:hint="default"/>
      </w:rPr>
    </w:lvl>
    <w:lvl w:ilvl="2">
      <w:start w:val="1"/>
      <w:numFmt w:val="decimal"/>
      <w:isLgl/>
      <w:lvlText w:val="%1.%2.%3"/>
      <w:lvlJc w:val="left"/>
      <w:pPr>
        <w:ind w:left="2228" w:hanging="1170"/>
      </w:pPr>
      <w:rPr>
        <w:rFonts w:hint="default"/>
      </w:rPr>
    </w:lvl>
    <w:lvl w:ilvl="3">
      <w:start w:val="1"/>
      <w:numFmt w:val="decimal"/>
      <w:isLgl/>
      <w:lvlText w:val="%1.%2.%3.%4"/>
      <w:lvlJc w:val="left"/>
      <w:pPr>
        <w:ind w:left="2577" w:hanging="1170"/>
      </w:pPr>
      <w:rPr>
        <w:rFonts w:hint="default"/>
      </w:rPr>
    </w:lvl>
    <w:lvl w:ilvl="4">
      <w:start w:val="1"/>
      <w:numFmt w:val="decimal"/>
      <w:isLgl/>
      <w:lvlText w:val="%1.%2.%3.%4.%5"/>
      <w:lvlJc w:val="left"/>
      <w:pPr>
        <w:ind w:left="2926" w:hanging="117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3">
    <w:nsid w:val="42143C81"/>
    <w:multiLevelType w:val="multilevel"/>
    <w:tmpl w:val="089E007C"/>
    <w:lvl w:ilvl="0">
      <w:start w:val="1"/>
      <w:numFmt w:val="decimal"/>
      <w:lvlText w:val="%1."/>
      <w:lvlJc w:val="left"/>
      <w:pPr>
        <w:ind w:left="720" w:hanging="360"/>
      </w:pPr>
    </w:lvl>
    <w:lvl w:ilvl="1">
      <w:start w:val="1"/>
      <w:numFmt w:val="decimal"/>
      <w:isLgl/>
      <w:lvlText w:val="%1.%2."/>
      <w:lvlJc w:val="left"/>
      <w:pPr>
        <w:ind w:left="1288"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4">
    <w:nsid w:val="457022B8"/>
    <w:multiLevelType w:val="hybridMultilevel"/>
    <w:tmpl w:val="FA9A834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A9A29ED"/>
    <w:multiLevelType w:val="hybridMultilevel"/>
    <w:tmpl w:val="8222D556"/>
    <w:lvl w:ilvl="0" w:tplc="04190001">
      <w:start w:val="1"/>
      <w:numFmt w:val="bullet"/>
      <w:lvlText w:val=""/>
      <w:lvlJc w:val="left"/>
      <w:pPr>
        <w:ind w:left="779" w:hanging="360"/>
      </w:pPr>
      <w:rPr>
        <w:rFonts w:ascii="Symbol" w:hAnsi="Symbol" w:hint="default"/>
      </w:rPr>
    </w:lvl>
    <w:lvl w:ilvl="1" w:tplc="04190003" w:tentative="1">
      <w:start w:val="1"/>
      <w:numFmt w:val="bullet"/>
      <w:lvlText w:val="o"/>
      <w:lvlJc w:val="left"/>
      <w:pPr>
        <w:ind w:left="1499" w:hanging="360"/>
      </w:pPr>
      <w:rPr>
        <w:rFonts w:ascii="Courier New" w:hAnsi="Courier New" w:cs="Courier New" w:hint="default"/>
      </w:rPr>
    </w:lvl>
    <w:lvl w:ilvl="2" w:tplc="04190005" w:tentative="1">
      <w:start w:val="1"/>
      <w:numFmt w:val="bullet"/>
      <w:lvlText w:val=""/>
      <w:lvlJc w:val="left"/>
      <w:pPr>
        <w:ind w:left="2219" w:hanging="360"/>
      </w:pPr>
      <w:rPr>
        <w:rFonts w:ascii="Wingdings" w:hAnsi="Wingdings" w:hint="default"/>
      </w:rPr>
    </w:lvl>
    <w:lvl w:ilvl="3" w:tplc="04190001" w:tentative="1">
      <w:start w:val="1"/>
      <w:numFmt w:val="bullet"/>
      <w:lvlText w:val=""/>
      <w:lvlJc w:val="left"/>
      <w:pPr>
        <w:ind w:left="2939" w:hanging="360"/>
      </w:pPr>
      <w:rPr>
        <w:rFonts w:ascii="Symbol" w:hAnsi="Symbol" w:hint="default"/>
      </w:rPr>
    </w:lvl>
    <w:lvl w:ilvl="4" w:tplc="04190003" w:tentative="1">
      <w:start w:val="1"/>
      <w:numFmt w:val="bullet"/>
      <w:lvlText w:val="o"/>
      <w:lvlJc w:val="left"/>
      <w:pPr>
        <w:ind w:left="3659" w:hanging="360"/>
      </w:pPr>
      <w:rPr>
        <w:rFonts w:ascii="Courier New" w:hAnsi="Courier New" w:cs="Courier New" w:hint="default"/>
      </w:rPr>
    </w:lvl>
    <w:lvl w:ilvl="5" w:tplc="04190005" w:tentative="1">
      <w:start w:val="1"/>
      <w:numFmt w:val="bullet"/>
      <w:lvlText w:val=""/>
      <w:lvlJc w:val="left"/>
      <w:pPr>
        <w:ind w:left="4379" w:hanging="360"/>
      </w:pPr>
      <w:rPr>
        <w:rFonts w:ascii="Wingdings" w:hAnsi="Wingdings" w:hint="default"/>
      </w:rPr>
    </w:lvl>
    <w:lvl w:ilvl="6" w:tplc="04190001" w:tentative="1">
      <w:start w:val="1"/>
      <w:numFmt w:val="bullet"/>
      <w:lvlText w:val=""/>
      <w:lvlJc w:val="left"/>
      <w:pPr>
        <w:ind w:left="5099" w:hanging="360"/>
      </w:pPr>
      <w:rPr>
        <w:rFonts w:ascii="Symbol" w:hAnsi="Symbol" w:hint="default"/>
      </w:rPr>
    </w:lvl>
    <w:lvl w:ilvl="7" w:tplc="04190003" w:tentative="1">
      <w:start w:val="1"/>
      <w:numFmt w:val="bullet"/>
      <w:lvlText w:val="o"/>
      <w:lvlJc w:val="left"/>
      <w:pPr>
        <w:ind w:left="5819" w:hanging="360"/>
      </w:pPr>
      <w:rPr>
        <w:rFonts w:ascii="Courier New" w:hAnsi="Courier New" w:cs="Courier New" w:hint="default"/>
      </w:rPr>
    </w:lvl>
    <w:lvl w:ilvl="8" w:tplc="04190005" w:tentative="1">
      <w:start w:val="1"/>
      <w:numFmt w:val="bullet"/>
      <w:lvlText w:val=""/>
      <w:lvlJc w:val="left"/>
      <w:pPr>
        <w:ind w:left="6539" w:hanging="360"/>
      </w:pPr>
      <w:rPr>
        <w:rFonts w:ascii="Wingdings" w:hAnsi="Wingdings" w:hint="default"/>
      </w:rPr>
    </w:lvl>
  </w:abstractNum>
  <w:abstractNum w:abstractNumId="16">
    <w:nsid w:val="507B4168"/>
    <w:multiLevelType w:val="hybridMultilevel"/>
    <w:tmpl w:val="E974C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1A03FB9"/>
    <w:multiLevelType w:val="hybridMultilevel"/>
    <w:tmpl w:val="5A689B1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nsid w:val="536F04B0"/>
    <w:multiLevelType w:val="hybridMultilevel"/>
    <w:tmpl w:val="EC2CF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5607AF3"/>
    <w:multiLevelType w:val="hybridMultilevel"/>
    <w:tmpl w:val="42DA2F38"/>
    <w:lvl w:ilvl="0" w:tplc="997E14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E885A2C"/>
    <w:multiLevelType w:val="multilevel"/>
    <w:tmpl w:val="DB029F5C"/>
    <w:lvl w:ilvl="0">
      <w:start w:val="1"/>
      <w:numFmt w:val="decimal"/>
      <w:lvlText w:val="%1"/>
      <w:lvlJc w:val="left"/>
      <w:pPr>
        <w:ind w:left="360" w:hanging="360"/>
      </w:pPr>
      <w:rPr>
        <w:rFonts w:hint="default"/>
      </w:rPr>
    </w:lvl>
    <w:lvl w:ilvl="1">
      <w:start w:val="3"/>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21">
    <w:nsid w:val="625232B1"/>
    <w:multiLevelType w:val="hybridMultilevel"/>
    <w:tmpl w:val="754EC946"/>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22">
    <w:nsid w:val="62A52E97"/>
    <w:multiLevelType w:val="multilevel"/>
    <w:tmpl w:val="3420029A"/>
    <w:lvl w:ilvl="0">
      <w:start w:val="1"/>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23">
    <w:nsid w:val="7085709A"/>
    <w:multiLevelType w:val="hybridMultilevel"/>
    <w:tmpl w:val="7408F3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3C632B1"/>
    <w:multiLevelType w:val="multilevel"/>
    <w:tmpl w:val="CE52C0BC"/>
    <w:lvl w:ilvl="0">
      <w:start w:val="1"/>
      <w:numFmt w:val="decimal"/>
      <w:lvlText w:val="%1."/>
      <w:lvlJc w:val="left"/>
      <w:pPr>
        <w:ind w:left="720" w:hanging="360"/>
      </w:pPr>
      <w:rPr>
        <w:rFonts w:ascii="Arial" w:eastAsiaTheme="minorEastAsia" w:hAnsi="Arial" w:cs="Arial"/>
      </w:rPr>
    </w:lvl>
    <w:lvl w:ilvl="1">
      <w:start w:val="1"/>
      <w:numFmt w:val="decimal"/>
      <w:isLgl/>
      <w:lvlText w:val="%1.%2."/>
      <w:lvlJc w:val="left"/>
      <w:pPr>
        <w:ind w:left="1288"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5">
    <w:nsid w:val="79B55B16"/>
    <w:multiLevelType w:val="hybridMultilevel"/>
    <w:tmpl w:val="092677B4"/>
    <w:lvl w:ilvl="0" w:tplc="E15C27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D5E6284"/>
    <w:multiLevelType w:val="multilevel"/>
    <w:tmpl w:val="5E86CFA0"/>
    <w:lvl w:ilvl="0">
      <w:start w:val="1"/>
      <w:numFmt w:val="decimal"/>
      <w:lvlText w:val="%1."/>
      <w:lvlJc w:val="left"/>
      <w:pPr>
        <w:ind w:left="660" w:hanging="360"/>
      </w:pPr>
      <w:rPr>
        <w:rFonts w:hint="default"/>
      </w:rPr>
    </w:lvl>
    <w:lvl w:ilvl="1">
      <w:start w:val="2"/>
      <w:numFmt w:val="decimal"/>
      <w:isLgl/>
      <w:lvlText w:val="%1.%2."/>
      <w:lvlJc w:val="left"/>
      <w:pPr>
        <w:ind w:left="150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820" w:hanging="1080"/>
      </w:pPr>
      <w:rPr>
        <w:rFonts w:hint="default"/>
      </w:rPr>
    </w:lvl>
    <w:lvl w:ilvl="4">
      <w:start w:val="1"/>
      <w:numFmt w:val="decimal"/>
      <w:isLgl/>
      <w:lvlText w:val="%1.%2.%3.%4.%5."/>
      <w:lvlJc w:val="left"/>
      <w:pPr>
        <w:ind w:left="3300" w:hanging="1080"/>
      </w:pPr>
      <w:rPr>
        <w:rFonts w:hint="default"/>
      </w:rPr>
    </w:lvl>
    <w:lvl w:ilvl="5">
      <w:start w:val="1"/>
      <w:numFmt w:val="decimal"/>
      <w:isLgl/>
      <w:lvlText w:val="%1.%2.%3.%4.%5.%6."/>
      <w:lvlJc w:val="left"/>
      <w:pPr>
        <w:ind w:left="4140" w:hanging="1440"/>
      </w:pPr>
      <w:rPr>
        <w:rFonts w:hint="default"/>
      </w:rPr>
    </w:lvl>
    <w:lvl w:ilvl="6">
      <w:start w:val="1"/>
      <w:numFmt w:val="decimal"/>
      <w:isLgl/>
      <w:lvlText w:val="%1.%2.%3.%4.%5.%6.%7."/>
      <w:lvlJc w:val="left"/>
      <w:pPr>
        <w:ind w:left="4620" w:hanging="1440"/>
      </w:pPr>
      <w:rPr>
        <w:rFonts w:hint="default"/>
      </w:rPr>
    </w:lvl>
    <w:lvl w:ilvl="7">
      <w:start w:val="1"/>
      <w:numFmt w:val="decimal"/>
      <w:isLgl/>
      <w:lvlText w:val="%1.%2.%3.%4.%5.%6.%7.%8."/>
      <w:lvlJc w:val="left"/>
      <w:pPr>
        <w:ind w:left="5460" w:hanging="1800"/>
      </w:pPr>
      <w:rPr>
        <w:rFonts w:hint="default"/>
      </w:rPr>
    </w:lvl>
    <w:lvl w:ilvl="8">
      <w:start w:val="1"/>
      <w:numFmt w:val="decimal"/>
      <w:isLgl/>
      <w:lvlText w:val="%1.%2.%3.%4.%5.%6.%7.%8.%9."/>
      <w:lvlJc w:val="left"/>
      <w:pPr>
        <w:ind w:left="5940" w:hanging="1800"/>
      </w:pPr>
      <w:rPr>
        <w:rFonts w:hint="default"/>
      </w:rPr>
    </w:lvl>
  </w:abstractNum>
  <w:abstractNum w:abstractNumId="27">
    <w:nsid w:val="7D880E3B"/>
    <w:multiLevelType w:val="multilevel"/>
    <w:tmpl w:val="3E2C80B6"/>
    <w:lvl w:ilvl="0">
      <w:start w:val="1"/>
      <w:numFmt w:val="decimal"/>
      <w:lvlText w:val="%1."/>
      <w:lvlJc w:val="left"/>
      <w:pPr>
        <w:ind w:left="720" w:hanging="360"/>
      </w:pPr>
    </w:lvl>
    <w:lvl w:ilvl="1">
      <w:start w:val="1"/>
      <w:numFmt w:val="decimal"/>
      <w:isLgl/>
      <w:lvlText w:val="%1.%2"/>
      <w:lvlJc w:val="left"/>
      <w:pPr>
        <w:ind w:left="1879" w:hanging="1170"/>
      </w:pPr>
      <w:rPr>
        <w:rFonts w:hint="default"/>
      </w:rPr>
    </w:lvl>
    <w:lvl w:ilvl="2">
      <w:start w:val="1"/>
      <w:numFmt w:val="decimal"/>
      <w:isLgl/>
      <w:lvlText w:val="%1.%2.%3"/>
      <w:lvlJc w:val="left"/>
      <w:pPr>
        <w:ind w:left="2228" w:hanging="1170"/>
      </w:pPr>
      <w:rPr>
        <w:rFonts w:hint="default"/>
      </w:rPr>
    </w:lvl>
    <w:lvl w:ilvl="3">
      <w:start w:val="1"/>
      <w:numFmt w:val="decimal"/>
      <w:isLgl/>
      <w:lvlText w:val="%1.%2.%3.%4"/>
      <w:lvlJc w:val="left"/>
      <w:pPr>
        <w:ind w:left="2577" w:hanging="1170"/>
      </w:pPr>
      <w:rPr>
        <w:rFonts w:hint="default"/>
      </w:rPr>
    </w:lvl>
    <w:lvl w:ilvl="4">
      <w:start w:val="1"/>
      <w:numFmt w:val="decimal"/>
      <w:isLgl/>
      <w:lvlText w:val="%1.%2.%3.%4.%5"/>
      <w:lvlJc w:val="left"/>
      <w:pPr>
        <w:ind w:left="2926" w:hanging="117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8">
    <w:nsid w:val="7EA83FA5"/>
    <w:multiLevelType w:val="hybridMultilevel"/>
    <w:tmpl w:val="A358FF3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7F6E6CA4"/>
    <w:multiLevelType w:val="hybridMultilevel"/>
    <w:tmpl w:val="218E8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22"/>
  </w:num>
  <w:num w:numId="5">
    <w:abstractNumId w:val="3"/>
  </w:num>
  <w:num w:numId="6">
    <w:abstractNumId w:val="20"/>
  </w:num>
  <w:num w:numId="7">
    <w:abstractNumId w:val="9"/>
  </w:num>
  <w:num w:numId="8">
    <w:abstractNumId w:val="19"/>
  </w:num>
  <w:num w:numId="9">
    <w:abstractNumId w:val="10"/>
  </w:num>
  <w:num w:numId="10">
    <w:abstractNumId w:val="14"/>
  </w:num>
  <w:num w:numId="11">
    <w:abstractNumId w:val="26"/>
  </w:num>
  <w:num w:numId="12">
    <w:abstractNumId w:val="12"/>
  </w:num>
  <w:num w:numId="13">
    <w:abstractNumId w:val="27"/>
  </w:num>
  <w:num w:numId="14">
    <w:abstractNumId w:val="24"/>
  </w:num>
  <w:num w:numId="15">
    <w:abstractNumId w:val="16"/>
  </w:num>
  <w:num w:numId="16">
    <w:abstractNumId w:val="11"/>
  </w:num>
  <w:num w:numId="17">
    <w:abstractNumId w:val="29"/>
  </w:num>
  <w:num w:numId="18">
    <w:abstractNumId w:val="18"/>
  </w:num>
  <w:num w:numId="19">
    <w:abstractNumId w:val="13"/>
  </w:num>
  <w:num w:numId="20">
    <w:abstractNumId w:val="5"/>
  </w:num>
  <w:num w:numId="21">
    <w:abstractNumId w:val="23"/>
  </w:num>
  <w:num w:numId="22">
    <w:abstractNumId w:val="17"/>
  </w:num>
  <w:num w:numId="23">
    <w:abstractNumId w:val="2"/>
  </w:num>
  <w:num w:numId="24">
    <w:abstractNumId w:val="21"/>
  </w:num>
  <w:num w:numId="25">
    <w:abstractNumId w:val="0"/>
  </w:num>
  <w:num w:numId="26">
    <w:abstractNumId w:val="8"/>
  </w:num>
  <w:num w:numId="27">
    <w:abstractNumId w:val="15"/>
  </w:num>
  <w:num w:numId="28">
    <w:abstractNumId w:val="28"/>
  </w:num>
  <w:num w:numId="29">
    <w:abstractNumId w:val="1"/>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402"/>
    <w:rsid w:val="000007DD"/>
    <w:rsid w:val="000017C6"/>
    <w:rsid w:val="00001FAC"/>
    <w:rsid w:val="0000207D"/>
    <w:rsid w:val="00002873"/>
    <w:rsid w:val="00002E0C"/>
    <w:rsid w:val="00003AD3"/>
    <w:rsid w:val="00003DF3"/>
    <w:rsid w:val="0000467B"/>
    <w:rsid w:val="0000542E"/>
    <w:rsid w:val="00005A26"/>
    <w:rsid w:val="00005DC8"/>
    <w:rsid w:val="00007BB9"/>
    <w:rsid w:val="00011476"/>
    <w:rsid w:val="00011A9A"/>
    <w:rsid w:val="00011E39"/>
    <w:rsid w:val="00012510"/>
    <w:rsid w:val="0001451D"/>
    <w:rsid w:val="00015283"/>
    <w:rsid w:val="00015867"/>
    <w:rsid w:val="00015E3E"/>
    <w:rsid w:val="00016438"/>
    <w:rsid w:val="000167EA"/>
    <w:rsid w:val="000169BC"/>
    <w:rsid w:val="00016DA0"/>
    <w:rsid w:val="000175E4"/>
    <w:rsid w:val="000177EE"/>
    <w:rsid w:val="00020C30"/>
    <w:rsid w:val="000211D8"/>
    <w:rsid w:val="00022072"/>
    <w:rsid w:val="00023C11"/>
    <w:rsid w:val="0002518F"/>
    <w:rsid w:val="00025EFD"/>
    <w:rsid w:val="0002620D"/>
    <w:rsid w:val="000268DB"/>
    <w:rsid w:val="00026AA2"/>
    <w:rsid w:val="00026E76"/>
    <w:rsid w:val="00027669"/>
    <w:rsid w:val="00027BE2"/>
    <w:rsid w:val="000315EF"/>
    <w:rsid w:val="000325D8"/>
    <w:rsid w:val="00032B6F"/>
    <w:rsid w:val="000334FC"/>
    <w:rsid w:val="000338AD"/>
    <w:rsid w:val="00034535"/>
    <w:rsid w:val="0003516C"/>
    <w:rsid w:val="000353EB"/>
    <w:rsid w:val="000358E3"/>
    <w:rsid w:val="0003599A"/>
    <w:rsid w:val="000361B6"/>
    <w:rsid w:val="00036A90"/>
    <w:rsid w:val="00036B22"/>
    <w:rsid w:val="00040DB3"/>
    <w:rsid w:val="00041600"/>
    <w:rsid w:val="000426F5"/>
    <w:rsid w:val="00042840"/>
    <w:rsid w:val="00043B9B"/>
    <w:rsid w:val="00044352"/>
    <w:rsid w:val="00044DF6"/>
    <w:rsid w:val="00044E6B"/>
    <w:rsid w:val="00045CDA"/>
    <w:rsid w:val="00045F2A"/>
    <w:rsid w:val="00046575"/>
    <w:rsid w:val="000473E2"/>
    <w:rsid w:val="00047A30"/>
    <w:rsid w:val="00047C7D"/>
    <w:rsid w:val="000500DA"/>
    <w:rsid w:val="00050D49"/>
    <w:rsid w:val="00051CE9"/>
    <w:rsid w:val="00052100"/>
    <w:rsid w:val="000534FC"/>
    <w:rsid w:val="00053D66"/>
    <w:rsid w:val="00053D80"/>
    <w:rsid w:val="000554C6"/>
    <w:rsid w:val="00057A97"/>
    <w:rsid w:val="00057DB7"/>
    <w:rsid w:val="00060F3A"/>
    <w:rsid w:val="00061A4B"/>
    <w:rsid w:val="000621A1"/>
    <w:rsid w:val="000626A7"/>
    <w:rsid w:val="00064086"/>
    <w:rsid w:val="00064D6D"/>
    <w:rsid w:val="0006598C"/>
    <w:rsid w:val="00067F07"/>
    <w:rsid w:val="00067F17"/>
    <w:rsid w:val="000701C8"/>
    <w:rsid w:val="00070734"/>
    <w:rsid w:val="000715DD"/>
    <w:rsid w:val="00071744"/>
    <w:rsid w:val="00071816"/>
    <w:rsid w:val="00072528"/>
    <w:rsid w:val="00073315"/>
    <w:rsid w:val="00073345"/>
    <w:rsid w:val="00074769"/>
    <w:rsid w:val="0007554F"/>
    <w:rsid w:val="00075812"/>
    <w:rsid w:val="00075B9B"/>
    <w:rsid w:val="00077E79"/>
    <w:rsid w:val="000814A7"/>
    <w:rsid w:val="00081B28"/>
    <w:rsid w:val="00081D95"/>
    <w:rsid w:val="00083A51"/>
    <w:rsid w:val="00084A85"/>
    <w:rsid w:val="00084F03"/>
    <w:rsid w:val="00085326"/>
    <w:rsid w:val="000853EF"/>
    <w:rsid w:val="00085711"/>
    <w:rsid w:val="00085F63"/>
    <w:rsid w:val="00086C7E"/>
    <w:rsid w:val="000901EF"/>
    <w:rsid w:val="00091B33"/>
    <w:rsid w:val="000922AF"/>
    <w:rsid w:val="00092961"/>
    <w:rsid w:val="00093801"/>
    <w:rsid w:val="00093B53"/>
    <w:rsid w:val="000941BF"/>
    <w:rsid w:val="000964DC"/>
    <w:rsid w:val="00096686"/>
    <w:rsid w:val="00096B6A"/>
    <w:rsid w:val="000978D4"/>
    <w:rsid w:val="000A08D7"/>
    <w:rsid w:val="000A0EF2"/>
    <w:rsid w:val="000A22A5"/>
    <w:rsid w:val="000A34C0"/>
    <w:rsid w:val="000A519F"/>
    <w:rsid w:val="000A5F7F"/>
    <w:rsid w:val="000A641C"/>
    <w:rsid w:val="000A6952"/>
    <w:rsid w:val="000A69CE"/>
    <w:rsid w:val="000A6A26"/>
    <w:rsid w:val="000A6B4A"/>
    <w:rsid w:val="000A787D"/>
    <w:rsid w:val="000B060B"/>
    <w:rsid w:val="000B0BB3"/>
    <w:rsid w:val="000B0FAE"/>
    <w:rsid w:val="000B12E8"/>
    <w:rsid w:val="000B1771"/>
    <w:rsid w:val="000B2830"/>
    <w:rsid w:val="000B2930"/>
    <w:rsid w:val="000B2DEF"/>
    <w:rsid w:val="000B35AC"/>
    <w:rsid w:val="000B51C9"/>
    <w:rsid w:val="000B5352"/>
    <w:rsid w:val="000B624E"/>
    <w:rsid w:val="000B69C2"/>
    <w:rsid w:val="000B7060"/>
    <w:rsid w:val="000B7763"/>
    <w:rsid w:val="000C0AD3"/>
    <w:rsid w:val="000C12BB"/>
    <w:rsid w:val="000C22D6"/>
    <w:rsid w:val="000C2B49"/>
    <w:rsid w:val="000C3105"/>
    <w:rsid w:val="000C347F"/>
    <w:rsid w:val="000C3C0C"/>
    <w:rsid w:val="000C3E0F"/>
    <w:rsid w:val="000C4726"/>
    <w:rsid w:val="000C4F22"/>
    <w:rsid w:val="000C6167"/>
    <w:rsid w:val="000C6AE2"/>
    <w:rsid w:val="000C6C58"/>
    <w:rsid w:val="000C79B0"/>
    <w:rsid w:val="000C7A0A"/>
    <w:rsid w:val="000C7AA4"/>
    <w:rsid w:val="000C7DCF"/>
    <w:rsid w:val="000C7E17"/>
    <w:rsid w:val="000D3CFC"/>
    <w:rsid w:val="000D6802"/>
    <w:rsid w:val="000D7123"/>
    <w:rsid w:val="000D77AE"/>
    <w:rsid w:val="000D77CA"/>
    <w:rsid w:val="000E0880"/>
    <w:rsid w:val="000E0E88"/>
    <w:rsid w:val="000E106F"/>
    <w:rsid w:val="000E153C"/>
    <w:rsid w:val="000E182D"/>
    <w:rsid w:val="000E3007"/>
    <w:rsid w:val="000E367A"/>
    <w:rsid w:val="000E3FC8"/>
    <w:rsid w:val="000E48A0"/>
    <w:rsid w:val="000E50F3"/>
    <w:rsid w:val="000E5AD4"/>
    <w:rsid w:val="000E5CBC"/>
    <w:rsid w:val="000E5F24"/>
    <w:rsid w:val="000E62C0"/>
    <w:rsid w:val="000E6353"/>
    <w:rsid w:val="000E772B"/>
    <w:rsid w:val="000E7A16"/>
    <w:rsid w:val="000E7B50"/>
    <w:rsid w:val="000F1DC5"/>
    <w:rsid w:val="000F2729"/>
    <w:rsid w:val="000F2CC6"/>
    <w:rsid w:val="000F3016"/>
    <w:rsid w:val="000F3D78"/>
    <w:rsid w:val="000F40FA"/>
    <w:rsid w:val="000F47A1"/>
    <w:rsid w:val="00100389"/>
    <w:rsid w:val="00101927"/>
    <w:rsid w:val="00103082"/>
    <w:rsid w:val="00103990"/>
    <w:rsid w:val="001039FD"/>
    <w:rsid w:val="00103DD4"/>
    <w:rsid w:val="00104A8D"/>
    <w:rsid w:val="00105F8B"/>
    <w:rsid w:val="00106A0B"/>
    <w:rsid w:val="001071F5"/>
    <w:rsid w:val="00112093"/>
    <w:rsid w:val="00112582"/>
    <w:rsid w:val="00113470"/>
    <w:rsid w:val="00113820"/>
    <w:rsid w:val="001140A5"/>
    <w:rsid w:val="00115633"/>
    <w:rsid w:val="0011574D"/>
    <w:rsid w:val="001158C7"/>
    <w:rsid w:val="001159CE"/>
    <w:rsid w:val="001159FF"/>
    <w:rsid w:val="00115E2A"/>
    <w:rsid w:val="001203AE"/>
    <w:rsid w:val="00120F08"/>
    <w:rsid w:val="00121A90"/>
    <w:rsid w:val="00121B7F"/>
    <w:rsid w:val="00121C3C"/>
    <w:rsid w:val="00122A64"/>
    <w:rsid w:val="001255EE"/>
    <w:rsid w:val="00125734"/>
    <w:rsid w:val="00126B3F"/>
    <w:rsid w:val="00126E19"/>
    <w:rsid w:val="00130490"/>
    <w:rsid w:val="00130998"/>
    <w:rsid w:val="00131B44"/>
    <w:rsid w:val="00132594"/>
    <w:rsid w:val="001336E0"/>
    <w:rsid w:val="00133D8F"/>
    <w:rsid w:val="00134C14"/>
    <w:rsid w:val="0013608D"/>
    <w:rsid w:val="00140959"/>
    <w:rsid w:val="00140BEC"/>
    <w:rsid w:val="00140C39"/>
    <w:rsid w:val="00140DCD"/>
    <w:rsid w:val="001413C3"/>
    <w:rsid w:val="00141C50"/>
    <w:rsid w:val="00142D3A"/>
    <w:rsid w:val="001436FF"/>
    <w:rsid w:val="001438B1"/>
    <w:rsid w:val="00143E6F"/>
    <w:rsid w:val="00144DAA"/>
    <w:rsid w:val="001459D2"/>
    <w:rsid w:val="00146190"/>
    <w:rsid w:val="0015048D"/>
    <w:rsid w:val="001517EC"/>
    <w:rsid w:val="00152F36"/>
    <w:rsid w:val="00153984"/>
    <w:rsid w:val="00154405"/>
    <w:rsid w:val="00154664"/>
    <w:rsid w:val="00154809"/>
    <w:rsid w:val="00155109"/>
    <w:rsid w:val="0015741E"/>
    <w:rsid w:val="001575D2"/>
    <w:rsid w:val="00161A58"/>
    <w:rsid w:val="00162C4A"/>
    <w:rsid w:val="00162F9C"/>
    <w:rsid w:val="001632EE"/>
    <w:rsid w:val="00163A29"/>
    <w:rsid w:val="00164142"/>
    <w:rsid w:val="00164F92"/>
    <w:rsid w:val="00165D45"/>
    <w:rsid w:val="00166508"/>
    <w:rsid w:val="00167562"/>
    <w:rsid w:val="00170258"/>
    <w:rsid w:val="001709AA"/>
    <w:rsid w:val="00170F21"/>
    <w:rsid w:val="00171C5B"/>
    <w:rsid w:val="001728AD"/>
    <w:rsid w:val="00173354"/>
    <w:rsid w:val="00174407"/>
    <w:rsid w:val="00175F4F"/>
    <w:rsid w:val="00176894"/>
    <w:rsid w:val="00176C22"/>
    <w:rsid w:val="00176E1A"/>
    <w:rsid w:val="0017782D"/>
    <w:rsid w:val="001804C5"/>
    <w:rsid w:val="0018185F"/>
    <w:rsid w:val="00182249"/>
    <w:rsid w:val="0018268C"/>
    <w:rsid w:val="00182ED0"/>
    <w:rsid w:val="00182F7B"/>
    <w:rsid w:val="0018304F"/>
    <w:rsid w:val="00183239"/>
    <w:rsid w:val="00183984"/>
    <w:rsid w:val="00184207"/>
    <w:rsid w:val="0018520C"/>
    <w:rsid w:val="001860E1"/>
    <w:rsid w:val="00186A03"/>
    <w:rsid w:val="0019082A"/>
    <w:rsid w:val="00191CEC"/>
    <w:rsid w:val="001925DA"/>
    <w:rsid w:val="001934DC"/>
    <w:rsid w:val="001935B6"/>
    <w:rsid w:val="0019443B"/>
    <w:rsid w:val="00194609"/>
    <w:rsid w:val="001959D3"/>
    <w:rsid w:val="00195AE0"/>
    <w:rsid w:val="00196366"/>
    <w:rsid w:val="001969BC"/>
    <w:rsid w:val="00196A0C"/>
    <w:rsid w:val="00196EE6"/>
    <w:rsid w:val="001A0B59"/>
    <w:rsid w:val="001A1914"/>
    <w:rsid w:val="001A2B0A"/>
    <w:rsid w:val="001A32BE"/>
    <w:rsid w:val="001A4739"/>
    <w:rsid w:val="001A501D"/>
    <w:rsid w:val="001A52B0"/>
    <w:rsid w:val="001A5BE0"/>
    <w:rsid w:val="001A6CDB"/>
    <w:rsid w:val="001B0478"/>
    <w:rsid w:val="001B0F94"/>
    <w:rsid w:val="001B1629"/>
    <w:rsid w:val="001B1B9D"/>
    <w:rsid w:val="001B365B"/>
    <w:rsid w:val="001B383E"/>
    <w:rsid w:val="001B46B1"/>
    <w:rsid w:val="001B46D9"/>
    <w:rsid w:val="001B54D6"/>
    <w:rsid w:val="001B5D94"/>
    <w:rsid w:val="001C18A5"/>
    <w:rsid w:val="001C1C13"/>
    <w:rsid w:val="001C2706"/>
    <w:rsid w:val="001C2DE5"/>
    <w:rsid w:val="001C44BD"/>
    <w:rsid w:val="001C4A18"/>
    <w:rsid w:val="001C4C2C"/>
    <w:rsid w:val="001C4C38"/>
    <w:rsid w:val="001C51EE"/>
    <w:rsid w:val="001C533B"/>
    <w:rsid w:val="001C5BE5"/>
    <w:rsid w:val="001C7086"/>
    <w:rsid w:val="001D00FF"/>
    <w:rsid w:val="001D0C76"/>
    <w:rsid w:val="001D31A7"/>
    <w:rsid w:val="001D32C2"/>
    <w:rsid w:val="001D350C"/>
    <w:rsid w:val="001D3B36"/>
    <w:rsid w:val="001D3B8B"/>
    <w:rsid w:val="001D3EAE"/>
    <w:rsid w:val="001D4BA4"/>
    <w:rsid w:val="001D6F6E"/>
    <w:rsid w:val="001D75CD"/>
    <w:rsid w:val="001D7878"/>
    <w:rsid w:val="001E0CD5"/>
    <w:rsid w:val="001E1E18"/>
    <w:rsid w:val="001E253D"/>
    <w:rsid w:val="001E295F"/>
    <w:rsid w:val="001E2ACA"/>
    <w:rsid w:val="001E2D1B"/>
    <w:rsid w:val="001E2EA0"/>
    <w:rsid w:val="001E38FA"/>
    <w:rsid w:val="001E40A6"/>
    <w:rsid w:val="001E4A7E"/>
    <w:rsid w:val="001E4D11"/>
    <w:rsid w:val="001E4E0B"/>
    <w:rsid w:val="001E5125"/>
    <w:rsid w:val="001E6709"/>
    <w:rsid w:val="001E6FFF"/>
    <w:rsid w:val="001E71D2"/>
    <w:rsid w:val="001E7DB6"/>
    <w:rsid w:val="001F0CC6"/>
    <w:rsid w:val="001F1385"/>
    <w:rsid w:val="001F1DA2"/>
    <w:rsid w:val="001F221C"/>
    <w:rsid w:val="001F23BD"/>
    <w:rsid w:val="001F24CD"/>
    <w:rsid w:val="001F338C"/>
    <w:rsid w:val="001F36B0"/>
    <w:rsid w:val="001F43BA"/>
    <w:rsid w:val="001F4D33"/>
    <w:rsid w:val="0020419E"/>
    <w:rsid w:val="00205325"/>
    <w:rsid w:val="002055C6"/>
    <w:rsid w:val="002062BC"/>
    <w:rsid w:val="002068E9"/>
    <w:rsid w:val="00206F61"/>
    <w:rsid w:val="002075C8"/>
    <w:rsid w:val="002079BD"/>
    <w:rsid w:val="00210AD3"/>
    <w:rsid w:val="002115F2"/>
    <w:rsid w:val="00211F16"/>
    <w:rsid w:val="00211F62"/>
    <w:rsid w:val="00212B28"/>
    <w:rsid w:val="00212BC4"/>
    <w:rsid w:val="00213D9F"/>
    <w:rsid w:val="00213FE3"/>
    <w:rsid w:val="00214615"/>
    <w:rsid w:val="0021560E"/>
    <w:rsid w:val="002160DA"/>
    <w:rsid w:val="0021666D"/>
    <w:rsid w:val="00217987"/>
    <w:rsid w:val="00217BAD"/>
    <w:rsid w:val="0022060D"/>
    <w:rsid w:val="002208D5"/>
    <w:rsid w:val="00220B6E"/>
    <w:rsid w:val="00221458"/>
    <w:rsid w:val="00221911"/>
    <w:rsid w:val="00221DE1"/>
    <w:rsid w:val="00221E3B"/>
    <w:rsid w:val="00222843"/>
    <w:rsid w:val="002241FD"/>
    <w:rsid w:val="002255E9"/>
    <w:rsid w:val="00225CAF"/>
    <w:rsid w:val="002264A7"/>
    <w:rsid w:val="002277ED"/>
    <w:rsid w:val="00231407"/>
    <w:rsid w:val="00231C05"/>
    <w:rsid w:val="00232399"/>
    <w:rsid w:val="00232742"/>
    <w:rsid w:val="00232D1E"/>
    <w:rsid w:val="00233590"/>
    <w:rsid w:val="00233734"/>
    <w:rsid w:val="00233842"/>
    <w:rsid w:val="00233D92"/>
    <w:rsid w:val="00234382"/>
    <w:rsid w:val="00236E20"/>
    <w:rsid w:val="002377C3"/>
    <w:rsid w:val="002404D1"/>
    <w:rsid w:val="0024114B"/>
    <w:rsid w:val="00241593"/>
    <w:rsid w:val="0024165A"/>
    <w:rsid w:val="00241B26"/>
    <w:rsid w:val="00241CE1"/>
    <w:rsid w:val="00241DB0"/>
    <w:rsid w:val="00242F82"/>
    <w:rsid w:val="00243DBB"/>
    <w:rsid w:val="00245136"/>
    <w:rsid w:val="00245FC8"/>
    <w:rsid w:val="002460E0"/>
    <w:rsid w:val="00246275"/>
    <w:rsid w:val="0024666D"/>
    <w:rsid w:val="00246833"/>
    <w:rsid w:val="00250EAA"/>
    <w:rsid w:val="00251EFA"/>
    <w:rsid w:val="00251FDB"/>
    <w:rsid w:val="00252953"/>
    <w:rsid w:val="00252993"/>
    <w:rsid w:val="00252E69"/>
    <w:rsid w:val="00253DEE"/>
    <w:rsid w:val="00254B5D"/>
    <w:rsid w:val="00255E21"/>
    <w:rsid w:val="00257299"/>
    <w:rsid w:val="0026005A"/>
    <w:rsid w:val="00260911"/>
    <w:rsid w:val="0026099A"/>
    <w:rsid w:val="00261B25"/>
    <w:rsid w:val="00263911"/>
    <w:rsid w:val="00265A14"/>
    <w:rsid w:val="00265B51"/>
    <w:rsid w:val="002664DF"/>
    <w:rsid w:val="00266594"/>
    <w:rsid w:val="002668CE"/>
    <w:rsid w:val="00267C3A"/>
    <w:rsid w:val="00270645"/>
    <w:rsid w:val="00271EFD"/>
    <w:rsid w:val="002727C3"/>
    <w:rsid w:val="00272DF0"/>
    <w:rsid w:val="00273FAD"/>
    <w:rsid w:val="0027422A"/>
    <w:rsid w:val="0027487D"/>
    <w:rsid w:val="0027580E"/>
    <w:rsid w:val="002768A4"/>
    <w:rsid w:val="00277E59"/>
    <w:rsid w:val="00277E6F"/>
    <w:rsid w:val="002818FD"/>
    <w:rsid w:val="00282EC4"/>
    <w:rsid w:val="00283BA3"/>
    <w:rsid w:val="00283BA5"/>
    <w:rsid w:val="00284526"/>
    <w:rsid w:val="00284EB3"/>
    <w:rsid w:val="002850C5"/>
    <w:rsid w:val="002857D8"/>
    <w:rsid w:val="00287D20"/>
    <w:rsid w:val="002917C6"/>
    <w:rsid w:val="00291ECF"/>
    <w:rsid w:val="0029234F"/>
    <w:rsid w:val="00292E03"/>
    <w:rsid w:val="00293C07"/>
    <w:rsid w:val="0029478F"/>
    <w:rsid w:val="00294DBA"/>
    <w:rsid w:val="00295504"/>
    <w:rsid w:val="00297C6A"/>
    <w:rsid w:val="002A0CCE"/>
    <w:rsid w:val="002A0F38"/>
    <w:rsid w:val="002A1BB7"/>
    <w:rsid w:val="002A2152"/>
    <w:rsid w:val="002A2512"/>
    <w:rsid w:val="002A36A2"/>
    <w:rsid w:val="002A3B66"/>
    <w:rsid w:val="002A4288"/>
    <w:rsid w:val="002A4F5D"/>
    <w:rsid w:val="002A5BA7"/>
    <w:rsid w:val="002A60DB"/>
    <w:rsid w:val="002A6C9B"/>
    <w:rsid w:val="002A72CC"/>
    <w:rsid w:val="002A7C97"/>
    <w:rsid w:val="002B0AD1"/>
    <w:rsid w:val="002B1BA2"/>
    <w:rsid w:val="002B2047"/>
    <w:rsid w:val="002B240E"/>
    <w:rsid w:val="002B2ECD"/>
    <w:rsid w:val="002B3D89"/>
    <w:rsid w:val="002B52C1"/>
    <w:rsid w:val="002B54DB"/>
    <w:rsid w:val="002B5A15"/>
    <w:rsid w:val="002B5E30"/>
    <w:rsid w:val="002B6378"/>
    <w:rsid w:val="002B6776"/>
    <w:rsid w:val="002B77EE"/>
    <w:rsid w:val="002B7870"/>
    <w:rsid w:val="002B7954"/>
    <w:rsid w:val="002B79A3"/>
    <w:rsid w:val="002C0298"/>
    <w:rsid w:val="002C1DA1"/>
    <w:rsid w:val="002C27BD"/>
    <w:rsid w:val="002C2E0B"/>
    <w:rsid w:val="002C2E7D"/>
    <w:rsid w:val="002C4C93"/>
    <w:rsid w:val="002C5A39"/>
    <w:rsid w:val="002C6736"/>
    <w:rsid w:val="002C715C"/>
    <w:rsid w:val="002D275D"/>
    <w:rsid w:val="002D299F"/>
    <w:rsid w:val="002D2AAF"/>
    <w:rsid w:val="002D35D3"/>
    <w:rsid w:val="002D3AE9"/>
    <w:rsid w:val="002D3DC6"/>
    <w:rsid w:val="002D4D3A"/>
    <w:rsid w:val="002D4E68"/>
    <w:rsid w:val="002D4FA0"/>
    <w:rsid w:val="002D5CC5"/>
    <w:rsid w:val="002D7216"/>
    <w:rsid w:val="002D78BD"/>
    <w:rsid w:val="002E112D"/>
    <w:rsid w:val="002E1D39"/>
    <w:rsid w:val="002E2C5F"/>
    <w:rsid w:val="002E44A6"/>
    <w:rsid w:val="002E61A3"/>
    <w:rsid w:val="002E792F"/>
    <w:rsid w:val="002E7C10"/>
    <w:rsid w:val="002E7FC3"/>
    <w:rsid w:val="002F06FD"/>
    <w:rsid w:val="002F14C8"/>
    <w:rsid w:val="002F1D25"/>
    <w:rsid w:val="002F1E00"/>
    <w:rsid w:val="002F1E8B"/>
    <w:rsid w:val="002F23D5"/>
    <w:rsid w:val="002F2C98"/>
    <w:rsid w:val="002F361A"/>
    <w:rsid w:val="002F4B9E"/>
    <w:rsid w:val="002F5419"/>
    <w:rsid w:val="002F5E19"/>
    <w:rsid w:val="002F6FB2"/>
    <w:rsid w:val="003005A7"/>
    <w:rsid w:val="00300765"/>
    <w:rsid w:val="00302785"/>
    <w:rsid w:val="00302A1F"/>
    <w:rsid w:val="00303737"/>
    <w:rsid w:val="00303F92"/>
    <w:rsid w:val="003040C4"/>
    <w:rsid w:val="0030476C"/>
    <w:rsid w:val="00305437"/>
    <w:rsid w:val="00307974"/>
    <w:rsid w:val="00307BDC"/>
    <w:rsid w:val="0031005D"/>
    <w:rsid w:val="00310FDE"/>
    <w:rsid w:val="00311698"/>
    <w:rsid w:val="0031191E"/>
    <w:rsid w:val="00311BFD"/>
    <w:rsid w:val="00311C1E"/>
    <w:rsid w:val="00312573"/>
    <w:rsid w:val="00313F1D"/>
    <w:rsid w:val="003171FE"/>
    <w:rsid w:val="00320A7B"/>
    <w:rsid w:val="00321052"/>
    <w:rsid w:val="0032123E"/>
    <w:rsid w:val="00321B85"/>
    <w:rsid w:val="003225A6"/>
    <w:rsid w:val="00322A03"/>
    <w:rsid w:val="00323571"/>
    <w:rsid w:val="003237BB"/>
    <w:rsid w:val="00323B9A"/>
    <w:rsid w:val="0032463E"/>
    <w:rsid w:val="00324C68"/>
    <w:rsid w:val="00324F93"/>
    <w:rsid w:val="00325785"/>
    <w:rsid w:val="0032639E"/>
    <w:rsid w:val="00327A5C"/>
    <w:rsid w:val="00327EA7"/>
    <w:rsid w:val="003303AC"/>
    <w:rsid w:val="00330C9E"/>
    <w:rsid w:val="00330E40"/>
    <w:rsid w:val="00331398"/>
    <w:rsid w:val="00331BEF"/>
    <w:rsid w:val="00333803"/>
    <w:rsid w:val="003358A2"/>
    <w:rsid w:val="00336B81"/>
    <w:rsid w:val="00340DD8"/>
    <w:rsid w:val="00341C42"/>
    <w:rsid w:val="003422F5"/>
    <w:rsid w:val="0034301C"/>
    <w:rsid w:val="00343BAA"/>
    <w:rsid w:val="00344490"/>
    <w:rsid w:val="00344846"/>
    <w:rsid w:val="00344A3B"/>
    <w:rsid w:val="00346500"/>
    <w:rsid w:val="00346550"/>
    <w:rsid w:val="00346945"/>
    <w:rsid w:val="003469EF"/>
    <w:rsid w:val="00347EB8"/>
    <w:rsid w:val="00350097"/>
    <w:rsid w:val="003516C8"/>
    <w:rsid w:val="0035194D"/>
    <w:rsid w:val="00352A52"/>
    <w:rsid w:val="00352B6F"/>
    <w:rsid w:val="0035356E"/>
    <w:rsid w:val="00354054"/>
    <w:rsid w:val="00356471"/>
    <w:rsid w:val="0035683A"/>
    <w:rsid w:val="003569AD"/>
    <w:rsid w:val="00357186"/>
    <w:rsid w:val="00357262"/>
    <w:rsid w:val="00360484"/>
    <w:rsid w:val="0036154B"/>
    <w:rsid w:val="00362A32"/>
    <w:rsid w:val="00363216"/>
    <w:rsid w:val="0036343B"/>
    <w:rsid w:val="00363666"/>
    <w:rsid w:val="00363E94"/>
    <w:rsid w:val="00364195"/>
    <w:rsid w:val="003647F4"/>
    <w:rsid w:val="00364D7B"/>
    <w:rsid w:val="00365803"/>
    <w:rsid w:val="00366900"/>
    <w:rsid w:val="00366D82"/>
    <w:rsid w:val="003674B8"/>
    <w:rsid w:val="00367B07"/>
    <w:rsid w:val="003716D4"/>
    <w:rsid w:val="00371DA6"/>
    <w:rsid w:val="00371FB3"/>
    <w:rsid w:val="003728E7"/>
    <w:rsid w:val="0037314E"/>
    <w:rsid w:val="00374830"/>
    <w:rsid w:val="00374972"/>
    <w:rsid w:val="003749E1"/>
    <w:rsid w:val="00374F70"/>
    <w:rsid w:val="003765A2"/>
    <w:rsid w:val="00376939"/>
    <w:rsid w:val="00377E46"/>
    <w:rsid w:val="003825A8"/>
    <w:rsid w:val="00382BD9"/>
    <w:rsid w:val="00383DED"/>
    <w:rsid w:val="00384BC7"/>
    <w:rsid w:val="00384CDF"/>
    <w:rsid w:val="00384E3D"/>
    <w:rsid w:val="003852B7"/>
    <w:rsid w:val="0038534C"/>
    <w:rsid w:val="0038536A"/>
    <w:rsid w:val="00385E79"/>
    <w:rsid w:val="0038707E"/>
    <w:rsid w:val="00390D84"/>
    <w:rsid w:val="00391903"/>
    <w:rsid w:val="003925FD"/>
    <w:rsid w:val="00394A72"/>
    <w:rsid w:val="00395A11"/>
    <w:rsid w:val="0039610B"/>
    <w:rsid w:val="0039623D"/>
    <w:rsid w:val="003A137F"/>
    <w:rsid w:val="003A19BC"/>
    <w:rsid w:val="003A3707"/>
    <w:rsid w:val="003A3A0D"/>
    <w:rsid w:val="003A3CAD"/>
    <w:rsid w:val="003A3D05"/>
    <w:rsid w:val="003A5154"/>
    <w:rsid w:val="003A5E12"/>
    <w:rsid w:val="003A6EAB"/>
    <w:rsid w:val="003A7827"/>
    <w:rsid w:val="003B106C"/>
    <w:rsid w:val="003B129F"/>
    <w:rsid w:val="003B2230"/>
    <w:rsid w:val="003B2B59"/>
    <w:rsid w:val="003B31E7"/>
    <w:rsid w:val="003B404A"/>
    <w:rsid w:val="003B4E11"/>
    <w:rsid w:val="003B4F4E"/>
    <w:rsid w:val="003B50F0"/>
    <w:rsid w:val="003B51E6"/>
    <w:rsid w:val="003B5782"/>
    <w:rsid w:val="003B5D82"/>
    <w:rsid w:val="003B5FD7"/>
    <w:rsid w:val="003B6633"/>
    <w:rsid w:val="003B6C05"/>
    <w:rsid w:val="003B6CB8"/>
    <w:rsid w:val="003C0824"/>
    <w:rsid w:val="003C08AB"/>
    <w:rsid w:val="003C0EC8"/>
    <w:rsid w:val="003C1323"/>
    <w:rsid w:val="003C224A"/>
    <w:rsid w:val="003C2602"/>
    <w:rsid w:val="003C2CEB"/>
    <w:rsid w:val="003C572A"/>
    <w:rsid w:val="003C5DF6"/>
    <w:rsid w:val="003C6001"/>
    <w:rsid w:val="003C6855"/>
    <w:rsid w:val="003C69C7"/>
    <w:rsid w:val="003D01CE"/>
    <w:rsid w:val="003D0AE5"/>
    <w:rsid w:val="003D14AB"/>
    <w:rsid w:val="003D2C3F"/>
    <w:rsid w:val="003D39EC"/>
    <w:rsid w:val="003D542E"/>
    <w:rsid w:val="003D54E8"/>
    <w:rsid w:val="003D5A2C"/>
    <w:rsid w:val="003D6EFC"/>
    <w:rsid w:val="003E0103"/>
    <w:rsid w:val="003E04A6"/>
    <w:rsid w:val="003E054D"/>
    <w:rsid w:val="003E103E"/>
    <w:rsid w:val="003E2791"/>
    <w:rsid w:val="003E38E8"/>
    <w:rsid w:val="003E41CA"/>
    <w:rsid w:val="003E53A0"/>
    <w:rsid w:val="003E5B4E"/>
    <w:rsid w:val="003E60A0"/>
    <w:rsid w:val="003E6EA0"/>
    <w:rsid w:val="003E7390"/>
    <w:rsid w:val="003E7B17"/>
    <w:rsid w:val="003E7E6F"/>
    <w:rsid w:val="003F009E"/>
    <w:rsid w:val="003F05F5"/>
    <w:rsid w:val="003F08B3"/>
    <w:rsid w:val="003F08D3"/>
    <w:rsid w:val="003F10BC"/>
    <w:rsid w:val="003F1636"/>
    <w:rsid w:val="003F183F"/>
    <w:rsid w:val="003F1F68"/>
    <w:rsid w:val="003F288C"/>
    <w:rsid w:val="003F2BD1"/>
    <w:rsid w:val="003F36D2"/>
    <w:rsid w:val="003F5F91"/>
    <w:rsid w:val="003F7142"/>
    <w:rsid w:val="00400008"/>
    <w:rsid w:val="004002F8"/>
    <w:rsid w:val="00401377"/>
    <w:rsid w:val="004016D0"/>
    <w:rsid w:val="00401747"/>
    <w:rsid w:val="00401CDB"/>
    <w:rsid w:val="004027A1"/>
    <w:rsid w:val="004030C6"/>
    <w:rsid w:val="004036F8"/>
    <w:rsid w:val="00403C00"/>
    <w:rsid w:val="0040426A"/>
    <w:rsid w:val="004047F6"/>
    <w:rsid w:val="00405912"/>
    <w:rsid w:val="00405BEF"/>
    <w:rsid w:val="00405CE7"/>
    <w:rsid w:val="004061EE"/>
    <w:rsid w:val="00406EE7"/>
    <w:rsid w:val="0040711F"/>
    <w:rsid w:val="004110EC"/>
    <w:rsid w:val="0041141C"/>
    <w:rsid w:val="00411AFA"/>
    <w:rsid w:val="00411F96"/>
    <w:rsid w:val="004129F8"/>
    <w:rsid w:val="00414C09"/>
    <w:rsid w:val="00414F6D"/>
    <w:rsid w:val="00416320"/>
    <w:rsid w:val="00417493"/>
    <w:rsid w:val="00417993"/>
    <w:rsid w:val="00417F12"/>
    <w:rsid w:val="00417F4B"/>
    <w:rsid w:val="004203F2"/>
    <w:rsid w:val="004208CD"/>
    <w:rsid w:val="00420B4B"/>
    <w:rsid w:val="00422570"/>
    <w:rsid w:val="0042361D"/>
    <w:rsid w:val="004241A6"/>
    <w:rsid w:val="004242F6"/>
    <w:rsid w:val="00424DFE"/>
    <w:rsid w:val="00424F86"/>
    <w:rsid w:val="004259B1"/>
    <w:rsid w:val="00425A70"/>
    <w:rsid w:val="00425BF9"/>
    <w:rsid w:val="00425FF0"/>
    <w:rsid w:val="004274C1"/>
    <w:rsid w:val="004317A0"/>
    <w:rsid w:val="00432EAD"/>
    <w:rsid w:val="0043317B"/>
    <w:rsid w:val="004336BB"/>
    <w:rsid w:val="004338A2"/>
    <w:rsid w:val="004340A8"/>
    <w:rsid w:val="0043469F"/>
    <w:rsid w:val="00440C60"/>
    <w:rsid w:val="00441630"/>
    <w:rsid w:val="0044192F"/>
    <w:rsid w:val="004435B5"/>
    <w:rsid w:val="004435EF"/>
    <w:rsid w:val="0044440E"/>
    <w:rsid w:val="00445414"/>
    <w:rsid w:val="00446344"/>
    <w:rsid w:val="00446680"/>
    <w:rsid w:val="00447296"/>
    <w:rsid w:val="00447775"/>
    <w:rsid w:val="00450D86"/>
    <w:rsid w:val="004514C6"/>
    <w:rsid w:val="00451634"/>
    <w:rsid w:val="00453AE9"/>
    <w:rsid w:val="00453DDF"/>
    <w:rsid w:val="0045453F"/>
    <w:rsid w:val="00455CE6"/>
    <w:rsid w:val="00455E48"/>
    <w:rsid w:val="00456AF1"/>
    <w:rsid w:val="00456B85"/>
    <w:rsid w:val="00460C3F"/>
    <w:rsid w:val="004612DB"/>
    <w:rsid w:val="00461F71"/>
    <w:rsid w:val="00462066"/>
    <w:rsid w:val="004628EF"/>
    <w:rsid w:val="004649E5"/>
    <w:rsid w:val="00464A43"/>
    <w:rsid w:val="00464A87"/>
    <w:rsid w:val="00465C55"/>
    <w:rsid w:val="00466525"/>
    <w:rsid w:val="00466C1C"/>
    <w:rsid w:val="00467794"/>
    <w:rsid w:val="00467A00"/>
    <w:rsid w:val="00470204"/>
    <w:rsid w:val="004724BE"/>
    <w:rsid w:val="00473464"/>
    <w:rsid w:val="0047363D"/>
    <w:rsid w:val="00473E7E"/>
    <w:rsid w:val="004740B9"/>
    <w:rsid w:val="0047467D"/>
    <w:rsid w:val="00474F5E"/>
    <w:rsid w:val="0047676E"/>
    <w:rsid w:val="00476984"/>
    <w:rsid w:val="00476BC3"/>
    <w:rsid w:val="00477B98"/>
    <w:rsid w:val="004812A6"/>
    <w:rsid w:val="004845E3"/>
    <w:rsid w:val="00487271"/>
    <w:rsid w:val="0049130A"/>
    <w:rsid w:val="00492B25"/>
    <w:rsid w:val="004931BA"/>
    <w:rsid w:val="00493710"/>
    <w:rsid w:val="0049516B"/>
    <w:rsid w:val="00495801"/>
    <w:rsid w:val="00495D05"/>
    <w:rsid w:val="00495E75"/>
    <w:rsid w:val="00496C52"/>
    <w:rsid w:val="00497683"/>
    <w:rsid w:val="004A1C28"/>
    <w:rsid w:val="004A2400"/>
    <w:rsid w:val="004A2F4E"/>
    <w:rsid w:val="004A3318"/>
    <w:rsid w:val="004A3388"/>
    <w:rsid w:val="004A5994"/>
    <w:rsid w:val="004A5C1B"/>
    <w:rsid w:val="004A5DA4"/>
    <w:rsid w:val="004A672E"/>
    <w:rsid w:val="004A6D1D"/>
    <w:rsid w:val="004A76DD"/>
    <w:rsid w:val="004B04FD"/>
    <w:rsid w:val="004B131D"/>
    <w:rsid w:val="004B2843"/>
    <w:rsid w:val="004B3C2D"/>
    <w:rsid w:val="004B4D2A"/>
    <w:rsid w:val="004B5C72"/>
    <w:rsid w:val="004B6F9A"/>
    <w:rsid w:val="004B77E8"/>
    <w:rsid w:val="004C0FDC"/>
    <w:rsid w:val="004C1015"/>
    <w:rsid w:val="004C180C"/>
    <w:rsid w:val="004C1B82"/>
    <w:rsid w:val="004C1C42"/>
    <w:rsid w:val="004C213B"/>
    <w:rsid w:val="004C271A"/>
    <w:rsid w:val="004C3BD2"/>
    <w:rsid w:val="004C42A9"/>
    <w:rsid w:val="004C6C07"/>
    <w:rsid w:val="004C73D0"/>
    <w:rsid w:val="004C788A"/>
    <w:rsid w:val="004C7F19"/>
    <w:rsid w:val="004D1F7A"/>
    <w:rsid w:val="004D2164"/>
    <w:rsid w:val="004D3087"/>
    <w:rsid w:val="004D329F"/>
    <w:rsid w:val="004D3F3C"/>
    <w:rsid w:val="004D61C0"/>
    <w:rsid w:val="004D64B7"/>
    <w:rsid w:val="004E0577"/>
    <w:rsid w:val="004E07C7"/>
    <w:rsid w:val="004E133F"/>
    <w:rsid w:val="004E172B"/>
    <w:rsid w:val="004E1D94"/>
    <w:rsid w:val="004E233C"/>
    <w:rsid w:val="004E2535"/>
    <w:rsid w:val="004E2614"/>
    <w:rsid w:val="004E33C7"/>
    <w:rsid w:val="004E39D2"/>
    <w:rsid w:val="004E3E45"/>
    <w:rsid w:val="004E464B"/>
    <w:rsid w:val="004E6A98"/>
    <w:rsid w:val="004E6D9A"/>
    <w:rsid w:val="004E7ABA"/>
    <w:rsid w:val="004F0100"/>
    <w:rsid w:val="004F06D4"/>
    <w:rsid w:val="004F0CE1"/>
    <w:rsid w:val="004F218D"/>
    <w:rsid w:val="004F24CA"/>
    <w:rsid w:val="004F2537"/>
    <w:rsid w:val="004F3528"/>
    <w:rsid w:val="004F3ECB"/>
    <w:rsid w:val="004F428F"/>
    <w:rsid w:val="004F478C"/>
    <w:rsid w:val="004F47BF"/>
    <w:rsid w:val="004F48F2"/>
    <w:rsid w:val="004F5B11"/>
    <w:rsid w:val="004F705E"/>
    <w:rsid w:val="004F7422"/>
    <w:rsid w:val="004F7806"/>
    <w:rsid w:val="004F79EB"/>
    <w:rsid w:val="004F7D1B"/>
    <w:rsid w:val="00500226"/>
    <w:rsid w:val="00500420"/>
    <w:rsid w:val="00501552"/>
    <w:rsid w:val="00501F05"/>
    <w:rsid w:val="0050366E"/>
    <w:rsid w:val="005066A9"/>
    <w:rsid w:val="0050780B"/>
    <w:rsid w:val="0050791C"/>
    <w:rsid w:val="0051079B"/>
    <w:rsid w:val="00510C09"/>
    <w:rsid w:val="00510C61"/>
    <w:rsid w:val="00512C88"/>
    <w:rsid w:val="00512F02"/>
    <w:rsid w:val="00513F53"/>
    <w:rsid w:val="00514913"/>
    <w:rsid w:val="00514976"/>
    <w:rsid w:val="00514B3B"/>
    <w:rsid w:val="005153CA"/>
    <w:rsid w:val="00515687"/>
    <w:rsid w:val="00515EB1"/>
    <w:rsid w:val="005164C3"/>
    <w:rsid w:val="00516839"/>
    <w:rsid w:val="00517A7F"/>
    <w:rsid w:val="005201EA"/>
    <w:rsid w:val="00521275"/>
    <w:rsid w:val="005215B5"/>
    <w:rsid w:val="0052222B"/>
    <w:rsid w:val="005232FA"/>
    <w:rsid w:val="00523E40"/>
    <w:rsid w:val="00523F47"/>
    <w:rsid w:val="0052431C"/>
    <w:rsid w:val="0052535A"/>
    <w:rsid w:val="00525D17"/>
    <w:rsid w:val="00526497"/>
    <w:rsid w:val="00527526"/>
    <w:rsid w:val="0052772C"/>
    <w:rsid w:val="005301E6"/>
    <w:rsid w:val="005304B0"/>
    <w:rsid w:val="0053080F"/>
    <w:rsid w:val="00530BDC"/>
    <w:rsid w:val="00530CE1"/>
    <w:rsid w:val="005313E3"/>
    <w:rsid w:val="00531D0E"/>
    <w:rsid w:val="005337F8"/>
    <w:rsid w:val="00533F72"/>
    <w:rsid w:val="005348BA"/>
    <w:rsid w:val="00534EFF"/>
    <w:rsid w:val="0053539A"/>
    <w:rsid w:val="00535ECB"/>
    <w:rsid w:val="00536D14"/>
    <w:rsid w:val="00536EC7"/>
    <w:rsid w:val="00541BAB"/>
    <w:rsid w:val="00541F3D"/>
    <w:rsid w:val="00542936"/>
    <w:rsid w:val="00542A62"/>
    <w:rsid w:val="0054310E"/>
    <w:rsid w:val="00543227"/>
    <w:rsid w:val="00543890"/>
    <w:rsid w:val="005439A4"/>
    <w:rsid w:val="00543A30"/>
    <w:rsid w:val="00543B68"/>
    <w:rsid w:val="0054478B"/>
    <w:rsid w:val="00544A33"/>
    <w:rsid w:val="00544E2A"/>
    <w:rsid w:val="00544ED6"/>
    <w:rsid w:val="00545195"/>
    <w:rsid w:val="00545498"/>
    <w:rsid w:val="00546518"/>
    <w:rsid w:val="00546A99"/>
    <w:rsid w:val="00547174"/>
    <w:rsid w:val="005474EF"/>
    <w:rsid w:val="00547BDB"/>
    <w:rsid w:val="00552D7F"/>
    <w:rsid w:val="00552EF7"/>
    <w:rsid w:val="005534B0"/>
    <w:rsid w:val="005535A1"/>
    <w:rsid w:val="0055362D"/>
    <w:rsid w:val="00554445"/>
    <w:rsid w:val="00554611"/>
    <w:rsid w:val="00554E10"/>
    <w:rsid w:val="00554FAC"/>
    <w:rsid w:val="005560FE"/>
    <w:rsid w:val="0055662D"/>
    <w:rsid w:val="0056012D"/>
    <w:rsid w:val="00560381"/>
    <w:rsid w:val="0056154A"/>
    <w:rsid w:val="00561BD5"/>
    <w:rsid w:val="00561D95"/>
    <w:rsid w:val="00562AC1"/>
    <w:rsid w:val="00564E70"/>
    <w:rsid w:val="00565364"/>
    <w:rsid w:val="00566489"/>
    <w:rsid w:val="005675B4"/>
    <w:rsid w:val="00572452"/>
    <w:rsid w:val="005731CB"/>
    <w:rsid w:val="0057363B"/>
    <w:rsid w:val="005737ED"/>
    <w:rsid w:val="00573EA8"/>
    <w:rsid w:val="0057407B"/>
    <w:rsid w:val="00575031"/>
    <w:rsid w:val="0057513B"/>
    <w:rsid w:val="00575664"/>
    <w:rsid w:val="00575C3C"/>
    <w:rsid w:val="00577460"/>
    <w:rsid w:val="00577A67"/>
    <w:rsid w:val="00580F31"/>
    <w:rsid w:val="00581B3E"/>
    <w:rsid w:val="00581DF7"/>
    <w:rsid w:val="00582241"/>
    <w:rsid w:val="00582FA3"/>
    <w:rsid w:val="005831E6"/>
    <w:rsid w:val="00583380"/>
    <w:rsid w:val="00583900"/>
    <w:rsid w:val="00583A7B"/>
    <w:rsid w:val="00583F0B"/>
    <w:rsid w:val="0058414F"/>
    <w:rsid w:val="0058547B"/>
    <w:rsid w:val="00585BE4"/>
    <w:rsid w:val="00585C7D"/>
    <w:rsid w:val="0058693E"/>
    <w:rsid w:val="00586F15"/>
    <w:rsid w:val="00587D33"/>
    <w:rsid w:val="00587F40"/>
    <w:rsid w:val="005915E8"/>
    <w:rsid w:val="00591AF3"/>
    <w:rsid w:val="00592495"/>
    <w:rsid w:val="005937F5"/>
    <w:rsid w:val="0059387F"/>
    <w:rsid w:val="0059417D"/>
    <w:rsid w:val="005943FB"/>
    <w:rsid w:val="005953B8"/>
    <w:rsid w:val="0059595B"/>
    <w:rsid w:val="00595ED8"/>
    <w:rsid w:val="00596B4E"/>
    <w:rsid w:val="0059710C"/>
    <w:rsid w:val="0059714D"/>
    <w:rsid w:val="00597228"/>
    <w:rsid w:val="005A13AE"/>
    <w:rsid w:val="005A14E5"/>
    <w:rsid w:val="005A15CA"/>
    <w:rsid w:val="005A3449"/>
    <w:rsid w:val="005A3809"/>
    <w:rsid w:val="005A48DB"/>
    <w:rsid w:val="005A5EA6"/>
    <w:rsid w:val="005A6D16"/>
    <w:rsid w:val="005B0292"/>
    <w:rsid w:val="005B066C"/>
    <w:rsid w:val="005B0727"/>
    <w:rsid w:val="005B0C42"/>
    <w:rsid w:val="005B2E21"/>
    <w:rsid w:val="005B4251"/>
    <w:rsid w:val="005B45F7"/>
    <w:rsid w:val="005B4A6E"/>
    <w:rsid w:val="005B50E1"/>
    <w:rsid w:val="005B5F4E"/>
    <w:rsid w:val="005B60E6"/>
    <w:rsid w:val="005B6791"/>
    <w:rsid w:val="005B75DF"/>
    <w:rsid w:val="005C0316"/>
    <w:rsid w:val="005C1335"/>
    <w:rsid w:val="005C2332"/>
    <w:rsid w:val="005C2367"/>
    <w:rsid w:val="005C318D"/>
    <w:rsid w:val="005C48DC"/>
    <w:rsid w:val="005C4AC2"/>
    <w:rsid w:val="005C775E"/>
    <w:rsid w:val="005C78D2"/>
    <w:rsid w:val="005C7DEB"/>
    <w:rsid w:val="005D0674"/>
    <w:rsid w:val="005D069B"/>
    <w:rsid w:val="005D1A99"/>
    <w:rsid w:val="005D207F"/>
    <w:rsid w:val="005D28B3"/>
    <w:rsid w:val="005D39ED"/>
    <w:rsid w:val="005D445B"/>
    <w:rsid w:val="005D625F"/>
    <w:rsid w:val="005D7EB6"/>
    <w:rsid w:val="005E017F"/>
    <w:rsid w:val="005E0344"/>
    <w:rsid w:val="005E0E43"/>
    <w:rsid w:val="005E1778"/>
    <w:rsid w:val="005E1A96"/>
    <w:rsid w:val="005E1BBC"/>
    <w:rsid w:val="005E1EC7"/>
    <w:rsid w:val="005E3C14"/>
    <w:rsid w:val="005E4429"/>
    <w:rsid w:val="005E50E5"/>
    <w:rsid w:val="005E600E"/>
    <w:rsid w:val="005E6703"/>
    <w:rsid w:val="005E677F"/>
    <w:rsid w:val="005F08C2"/>
    <w:rsid w:val="005F0E16"/>
    <w:rsid w:val="005F1FCF"/>
    <w:rsid w:val="005F3085"/>
    <w:rsid w:val="005F33A9"/>
    <w:rsid w:val="005F36BE"/>
    <w:rsid w:val="005F37DA"/>
    <w:rsid w:val="005F56CE"/>
    <w:rsid w:val="005F5919"/>
    <w:rsid w:val="005F7278"/>
    <w:rsid w:val="005F7339"/>
    <w:rsid w:val="005F7D08"/>
    <w:rsid w:val="005F7D94"/>
    <w:rsid w:val="00600627"/>
    <w:rsid w:val="00601169"/>
    <w:rsid w:val="006011BB"/>
    <w:rsid w:val="00601A17"/>
    <w:rsid w:val="00601A38"/>
    <w:rsid w:val="00602DA3"/>
    <w:rsid w:val="00603358"/>
    <w:rsid w:val="006033A9"/>
    <w:rsid w:val="006034A8"/>
    <w:rsid w:val="0060390C"/>
    <w:rsid w:val="006039FA"/>
    <w:rsid w:val="00603AE0"/>
    <w:rsid w:val="0060429A"/>
    <w:rsid w:val="00605814"/>
    <w:rsid w:val="00605F39"/>
    <w:rsid w:val="00606475"/>
    <w:rsid w:val="00606C57"/>
    <w:rsid w:val="0060706A"/>
    <w:rsid w:val="006108AD"/>
    <w:rsid w:val="00610B3D"/>
    <w:rsid w:val="00610DE3"/>
    <w:rsid w:val="00611416"/>
    <w:rsid w:val="006118DC"/>
    <w:rsid w:val="00611DD0"/>
    <w:rsid w:val="00612FD4"/>
    <w:rsid w:val="0061333D"/>
    <w:rsid w:val="00613476"/>
    <w:rsid w:val="006137EE"/>
    <w:rsid w:val="00614A73"/>
    <w:rsid w:val="006161EB"/>
    <w:rsid w:val="0061694F"/>
    <w:rsid w:val="00617415"/>
    <w:rsid w:val="00617D38"/>
    <w:rsid w:val="00617F17"/>
    <w:rsid w:val="0062215E"/>
    <w:rsid w:val="0062273A"/>
    <w:rsid w:val="00623622"/>
    <w:rsid w:val="00624572"/>
    <w:rsid w:val="00624CC2"/>
    <w:rsid w:val="00625041"/>
    <w:rsid w:val="00625BBE"/>
    <w:rsid w:val="006278F6"/>
    <w:rsid w:val="00627A2F"/>
    <w:rsid w:val="00627CA6"/>
    <w:rsid w:val="00630056"/>
    <w:rsid w:val="006306FD"/>
    <w:rsid w:val="00630D8E"/>
    <w:rsid w:val="00631918"/>
    <w:rsid w:val="006320D7"/>
    <w:rsid w:val="006330A5"/>
    <w:rsid w:val="00634342"/>
    <w:rsid w:val="00634373"/>
    <w:rsid w:val="006355D3"/>
    <w:rsid w:val="00637281"/>
    <w:rsid w:val="006373C4"/>
    <w:rsid w:val="00640301"/>
    <w:rsid w:val="006405B5"/>
    <w:rsid w:val="0064098D"/>
    <w:rsid w:val="00640FBC"/>
    <w:rsid w:val="006410C4"/>
    <w:rsid w:val="00642C41"/>
    <w:rsid w:val="00642D8C"/>
    <w:rsid w:val="00642E33"/>
    <w:rsid w:val="00643D33"/>
    <w:rsid w:val="006440D3"/>
    <w:rsid w:val="00645485"/>
    <w:rsid w:val="00646080"/>
    <w:rsid w:val="00646BBC"/>
    <w:rsid w:val="00647DF6"/>
    <w:rsid w:val="0065026D"/>
    <w:rsid w:val="006502E7"/>
    <w:rsid w:val="0065030C"/>
    <w:rsid w:val="0065122F"/>
    <w:rsid w:val="006532D2"/>
    <w:rsid w:val="00653C99"/>
    <w:rsid w:val="0065423F"/>
    <w:rsid w:val="006545B6"/>
    <w:rsid w:val="0065548A"/>
    <w:rsid w:val="006555BC"/>
    <w:rsid w:val="006561CB"/>
    <w:rsid w:val="00657712"/>
    <w:rsid w:val="00657C22"/>
    <w:rsid w:val="00657D2C"/>
    <w:rsid w:val="00660AED"/>
    <w:rsid w:val="006630EB"/>
    <w:rsid w:val="00663235"/>
    <w:rsid w:val="0066475D"/>
    <w:rsid w:val="00664F37"/>
    <w:rsid w:val="00666900"/>
    <w:rsid w:val="00666C94"/>
    <w:rsid w:val="006703AD"/>
    <w:rsid w:val="00670E10"/>
    <w:rsid w:val="00671091"/>
    <w:rsid w:val="00672FE9"/>
    <w:rsid w:val="00674181"/>
    <w:rsid w:val="006741F8"/>
    <w:rsid w:val="00674B44"/>
    <w:rsid w:val="00674BD2"/>
    <w:rsid w:val="006754C4"/>
    <w:rsid w:val="00675511"/>
    <w:rsid w:val="00675A0B"/>
    <w:rsid w:val="00676246"/>
    <w:rsid w:val="00676E38"/>
    <w:rsid w:val="00677319"/>
    <w:rsid w:val="00680F51"/>
    <w:rsid w:val="00682B13"/>
    <w:rsid w:val="00682E03"/>
    <w:rsid w:val="00682F33"/>
    <w:rsid w:val="00683169"/>
    <w:rsid w:val="006839F9"/>
    <w:rsid w:val="00683D29"/>
    <w:rsid w:val="00684034"/>
    <w:rsid w:val="006843EA"/>
    <w:rsid w:val="00684F56"/>
    <w:rsid w:val="0068562A"/>
    <w:rsid w:val="006861A3"/>
    <w:rsid w:val="006863B9"/>
    <w:rsid w:val="00686A60"/>
    <w:rsid w:val="00690385"/>
    <w:rsid w:val="006910CA"/>
    <w:rsid w:val="0069183F"/>
    <w:rsid w:val="006919CD"/>
    <w:rsid w:val="0069278A"/>
    <w:rsid w:val="00692E8E"/>
    <w:rsid w:val="00693355"/>
    <w:rsid w:val="00693E41"/>
    <w:rsid w:val="006942C3"/>
    <w:rsid w:val="0069430B"/>
    <w:rsid w:val="00694DCE"/>
    <w:rsid w:val="00694ECF"/>
    <w:rsid w:val="006956C7"/>
    <w:rsid w:val="00697762"/>
    <w:rsid w:val="00697FDC"/>
    <w:rsid w:val="006A1F0F"/>
    <w:rsid w:val="006A2402"/>
    <w:rsid w:val="006A28DD"/>
    <w:rsid w:val="006A3322"/>
    <w:rsid w:val="006A3747"/>
    <w:rsid w:val="006A3846"/>
    <w:rsid w:val="006A39E8"/>
    <w:rsid w:val="006A3DF5"/>
    <w:rsid w:val="006A4948"/>
    <w:rsid w:val="006A4CEE"/>
    <w:rsid w:val="006B095F"/>
    <w:rsid w:val="006B0A29"/>
    <w:rsid w:val="006B0A8D"/>
    <w:rsid w:val="006B1832"/>
    <w:rsid w:val="006B1B80"/>
    <w:rsid w:val="006B22BB"/>
    <w:rsid w:val="006B2BC0"/>
    <w:rsid w:val="006B66FB"/>
    <w:rsid w:val="006B6A64"/>
    <w:rsid w:val="006B6E27"/>
    <w:rsid w:val="006B7A21"/>
    <w:rsid w:val="006C0376"/>
    <w:rsid w:val="006C265D"/>
    <w:rsid w:val="006C3544"/>
    <w:rsid w:val="006C48B1"/>
    <w:rsid w:val="006C56FA"/>
    <w:rsid w:val="006C599B"/>
    <w:rsid w:val="006C5B7D"/>
    <w:rsid w:val="006C6CC0"/>
    <w:rsid w:val="006C71A1"/>
    <w:rsid w:val="006C75F0"/>
    <w:rsid w:val="006D1CE7"/>
    <w:rsid w:val="006D204F"/>
    <w:rsid w:val="006D2392"/>
    <w:rsid w:val="006D2AFC"/>
    <w:rsid w:val="006D2C71"/>
    <w:rsid w:val="006D4C67"/>
    <w:rsid w:val="006D4EB0"/>
    <w:rsid w:val="006D518B"/>
    <w:rsid w:val="006D7C02"/>
    <w:rsid w:val="006E0F74"/>
    <w:rsid w:val="006E16F7"/>
    <w:rsid w:val="006E1873"/>
    <w:rsid w:val="006E24BE"/>
    <w:rsid w:val="006E2E92"/>
    <w:rsid w:val="006E2EB0"/>
    <w:rsid w:val="006E348A"/>
    <w:rsid w:val="006E3804"/>
    <w:rsid w:val="006E4E02"/>
    <w:rsid w:val="006E50E1"/>
    <w:rsid w:val="006E6647"/>
    <w:rsid w:val="006F1413"/>
    <w:rsid w:val="006F16A8"/>
    <w:rsid w:val="006F2422"/>
    <w:rsid w:val="006F284A"/>
    <w:rsid w:val="006F294E"/>
    <w:rsid w:val="006F3605"/>
    <w:rsid w:val="006F39D0"/>
    <w:rsid w:val="006F541D"/>
    <w:rsid w:val="006F54F4"/>
    <w:rsid w:val="006F596E"/>
    <w:rsid w:val="006F657B"/>
    <w:rsid w:val="006F6765"/>
    <w:rsid w:val="006F78D3"/>
    <w:rsid w:val="006F7F2F"/>
    <w:rsid w:val="00700980"/>
    <w:rsid w:val="00701086"/>
    <w:rsid w:val="007012F7"/>
    <w:rsid w:val="007014D0"/>
    <w:rsid w:val="0070150F"/>
    <w:rsid w:val="00701FF9"/>
    <w:rsid w:val="0070230F"/>
    <w:rsid w:val="0070284C"/>
    <w:rsid w:val="00702961"/>
    <w:rsid w:val="00702AE5"/>
    <w:rsid w:val="007043C4"/>
    <w:rsid w:val="0070657A"/>
    <w:rsid w:val="00707028"/>
    <w:rsid w:val="007073BE"/>
    <w:rsid w:val="0070744B"/>
    <w:rsid w:val="007075AB"/>
    <w:rsid w:val="007100A4"/>
    <w:rsid w:val="007112E1"/>
    <w:rsid w:val="00711B06"/>
    <w:rsid w:val="00712107"/>
    <w:rsid w:val="007121D2"/>
    <w:rsid w:val="007140A9"/>
    <w:rsid w:val="00714A4F"/>
    <w:rsid w:val="00715140"/>
    <w:rsid w:val="00715265"/>
    <w:rsid w:val="00716992"/>
    <w:rsid w:val="00716DC3"/>
    <w:rsid w:val="0071747A"/>
    <w:rsid w:val="0071780E"/>
    <w:rsid w:val="007202D7"/>
    <w:rsid w:val="007203A2"/>
    <w:rsid w:val="00720C04"/>
    <w:rsid w:val="00722D39"/>
    <w:rsid w:val="007241DC"/>
    <w:rsid w:val="00724302"/>
    <w:rsid w:val="0072457B"/>
    <w:rsid w:val="00724CF9"/>
    <w:rsid w:val="00724D87"/>
    <w:rsid w:val="00725542"/>
    <w:rsid w:val="007257AD"/>
    <w:rsid w:val="00727938"/>
    <w:rsid w:val="00727C90"/>
    <w:rsid w:val="00727EBB"/>
    <w:rsid w:val="00730054"/>
    <w:rsid w:val="0073032D"/>
    <w:rsid w:val="007317B1"/>
    <w:rsid w:val="00732972"/>
    <w:rsid w:val="0073329B"/>
    <w:rsid w:val="0073373A"/>
    <w:rsid w:val="00734473"/>
    <w:rsid w:val="00734D06"/>
    <w:rsid w:val="00734DF4"/>
    <w:rsid w:val="0073673C"/>
    <w:rsid w:val="00736DC0"/>
    <w:rsid w:val="00737E51"/>
    <w:rsid w:val="007403C8"/>
    <w:rsid w:val="00742193"/>
    <w:rsid w:val="00742494"/>
    <w:rsid w:val="0074265D"/>
    <w:rsid w:val="00745CEE"/>
    <w:rsid w:val="007460A6"/>
    <w:rsid w:val="007463BC"/>
    <w:rsid w:val="0074690E"/>
    <w:rsid w:val="00747855"/>
    <w:rsid w:val="0075025E"/>
    <w:rsid w:val="00750A7A"/>
    <w:rsid w:val="00751563"/>
    <w:rsid w:val="00752C80"/>
    <w:rsid w:val="00753569"/>
    <w:rsid w:val="00753636"/>
    <w:rsid w:val="007537B2"/>
    <w:rsid w:val="00755193"/>
    <w:rsid w:val="007558B4"/>
    <w:rsid w:val="00755BAC"/>
    <w:rsid w:val="00756FC3"/>
    <w:rsid w:val="0076014E"/>
    <w:rsid w:val="00760380"/>
    <w:rsid w:val="0076040E"/>
    <w:rsid w:val="00762297"/>
    <w:rsid w:val="00762A57"/>
    <w:rsid w:val="00763056"/>
    <w:rsid w:val="0076349A"/>
    <w:rsid w:val="00764030"/>
    <w:rsid w:val="0076483C"/>
    <w:rsid w:val="00767348"/>
    <w:rsid w:val="00770704"/>
    <w:rsid w:val="0077146C"/>
    <w:rsid w:val="00772BBA"/>
    <w:rsid w:val="007742BB"/>
    <w:rsid w:val="0077443B"/>
    <w:rsid w:val="00775E1F"/>
    <w:rsid w:val="00775EC0"/>
    <w:rsid w:val="00781C81"/>
    <w:rsid w:val="00781ECA"/>
    <w:rsid w:val="007821F8"/>
    <w:rsid w:val="00782646"/>
    <w:rsid w:val="0078324D"/>
    <w:rsid w:val="0078379B"/>
    <w:rsid w:val="00783F27"/>
    <w:rsid w:val="0078402F"/>
    <w:rsid w:val="00784883"/>
    <w:rsid w:val="00785425"/>
    <w:rsid w:val="007860EC"/>
    <w:rsid w:val="0078676B"/>
    <w:rsid w:val="007875C5"/>
    <w:rsid w:val="00787B9E"/>
    <w:rsid w:val="00790C6A"/>
    <w:rsid w:val="00790C86"/>
    <w:rsid w:val="00791754"/>
    <w:rsid w:val="0079279E"/>
    <w:rsid w:val="00792D7A"/>
    <w:rsid w:val="00792F0B"/>
    <w:rsid w:val="00793720"/>
    <w:rsid w:val="00794965"/>
    <w:rsid w:val="0079497D"/>
    <w:rsid w:val="00794DC6"/>
    <w:rsid w:val="00795DB7"/>
    <w:rsid w:val="007964DE"/>
    <w:rsid w:val="00797174"/>
    <w:rsid w:val="00797594"/>
    <w:rsid w:val="00797E34"/>
    <w:rsid w:val="00797E80"/>
    <w:rsid w:val="007A0112"/>
    <w:rsid w:val="007A033E"/>
    <w:rsid w:val="007A081D"/>
    <w:rsid w:val="007A0E78"/>
    <w:rsid w:val="007A1456"/>
    <w:rsid w:val="007A189F"/>
    <w:rsid w:val="007A1F26"/>
    <w:rsid w:val="007A3DF3"/>
    <w:rsid w:val="007A487B"/>
    <w:rsid w:val="007A4F5F"/>
    <w:rsid w:val="007A51FA"/>
    <w:rsid w:val="007A5454"/>
    <w:rsid w:val="007A553D"/>
    <w:rsid w:val="007A5B52"/>
    <w:rsid w:val="007A7F3A"/>
    <w:rsid w:val="007B0875"/>
    <w:rsid w:val="007B1135"/>
    <w:rsid w:val="007B1262"/>
    <w:rsid w:val="007B1708"/>
    <w:rsid w:val="007B1DF0"/>
    <w:rsid w:val="007B39A7"/>
    <w:rsid w:val="007B612C"/>
    <w:rsid w:val="007B6354"/>
    <w:rsid w:val="007B77F7"/>
    <w:rsid w:val="007B7FF5"/>
    <w:rsid w:val="007C0659"/>
    <w:rsid w:val="007C0BB5"/>
    <w:rsid w:val="007C102A"/>
    <w:rsid w:val="007C218B"/>
    <w:rsid w:val="007C243E"/>
    <w:rsid w:val="007C28E3"/>
    <w:rsid w:val="007C2CCD"/>
    <w:rsid w:val="007C2F3E"/>
    <w:rsid w:val="007C3122"/>
    <w:rsid w:val="007C3A98"/>
    <w:rsid w:val="007C4815"/>
    <w:rsid w:val="007C6556"/>
    <w:rsid w:val="007C7CE6"/>
    <w:rsid w:val="007D1B0F"/>
    <w:rsid w:val="007D3310"/>
    <w:rsid w:val="007D3899"/>
    <w:rsid w:val="007D5A3D"/>
    <w:rsid w:val="007D5A6D"/>
    <w:rsid w:val="007D5A97"/>
    <w:rsid w:val="007D5B77"/>
    <w:rsid w:val="007D5DE2"/>
    <w:rsid w:val="007D662B"/>
    <w:rsid w:val="007D6707"/>
    <w:rsid w:val="007D7895"/>
    <w:rsid w:val="007E08F6"/>
    <w:rsid w:val="007E09E8"/>
    <w:rsid w:val="007E0E66"/>
    <w:rsid w:val="007E121E"/>
    <w:rsid w:val="007E1A09"/>
    <w:rsid w:val="007E1DE3"/>
    <w:rsid w:val="007E1EA1"/>
    <w:rsid w:val="007E1FA3"/>
    <w:rsid w:val="007E226D"/>
    <w:rsid w:val="007E2538"/>
    <w:rsid w:val="007E26C8"/>
    <w:rsid w:val="007E3850"/>
    <w:rsid w:val="007E47C8"/>
    <w:rsid w:val="007E4E95"/>
    <w:rsid w:val="007E51CA"/>
    <w:rsid w:val="007E5B3D"/>
    <w:rsid w:val="007E627A"/>
    <w:rsid w:val="007F240F"/>
    <w:rsid w:val="007F2575"/>
    <w:rsid w:val="007F3242"/>
    <w:rsid w:val="007F347D"/>
    <w:rsid w:val="007F5AAC"/>
    <w:rsid w:val="007F6D83"/>
    <w:rsid w:val="0080129E"/>
    <w:rsid w:val="00802E2B"/>
    <w:rsid w:val="00802F01"/>
    <w:rsid w:val="0080330F"/>
    <w:rsid w:val="00803349"/>
    <w:rsid w:val="00803DE0"/>
    <w:rsid w:val="00804CF7"/>
    <w:rsid w:val="00805CEA"/>
    <w:rsid w:val="008062F1"/>
    <w:rsid w:val="008063D2"/>
    <w:rsid w:val="00807A25"/>
    <w:rsid w:val="00810620"/>
    <w:rsid w:val="00810754"/>
    <w:rsid w:val="008125C5"/>
    <w:rsid w:val="008128FD"/>
    <w:rsid w:val="00812D36"/>
    <w:rsid w:val="0081357B"/>
    <w:rsid w:val="00813E0C"/>
    <w:rsid w:val="00815889"/>
    <w:rsid w:val="00815D9A"/>
    <w:rsid w:val="00815DF2"/>
    <w:rsid w:val="00816A9C"/>
    <w:rsid w:val="00816AA5"/>
    <w:rsid w:val="00820250"/>
    <w:rsid w:val="00821965"/>
    <w:rsid w:val="008221E3"/>
    <w:rsid w:val="00822B5D"/>
    <w:rsid w:val="00824FB9"/>
    <w:rsid w:val="008266DD"/>
    <w:rsid w:val="00826CB4"/>
    <w:rsid w:val="008319E9"/>
    <w:rsid w:val="008320D7"/>
    <w:rsid w:val="008321C2"/>
    <w:rsid w:val="008357EE"/>
    <w:rsid w:val="00836BCC"/>
    <w:rsid w:val="008403F0"/>
    <w:rsid w:val="00841DAD"/>
    <w:rsid w:val="00841DD4"/>
    <w:rsid w:val="00842422"/>
    <w:rsid w:val="00842E00"/>
    <w:rsid w:val="00842EA3"/>
    <w:rsid w:val="008430E7"/>
    <w:rsid w:val="008431D4"/>
    <w:rsid w:val="00843473"/>
    <w:rsid w:val="008435E4"/>
    <w:rsid w:val="00843A5A"/>
    <w:rsid w:val="00844503"/>
    <w:rsid w:val="0084455E"/>
    <w:rsid w:val="00844836"/>
    <w:rsid w:val="00844BEA"/>
    <w:rsid w:val="0084682B"/>
    <w:rsid w:val="00847FE8"/>
    <w:rsid w:val="00850164"/>
    <w:rsid w:val="00850CD2"/>
    <w:rsid w:val="008513CF"/>
    <w:rsid w:val="00851837"/>
    <w:rsid w:val="00853156"/>
    <w:rsid w:val="008540A1"/>
    <w:rsid w:val="0085429A"/>
    <w:rsid w:val="008543B0"/>
    <w:rsid w:val="00854B47"/>
    <w:rsid w:val="008551C0"/>
    <w:rsid w:val="00857D5A"/>
    <w:rsid w:val="00857F8B"/>
    <w:rsid w:val="00860D12"/>
    <w:rsid w:val="008614A2"/>
    <w:rsid w:val="00862655"/>
    <w:rsid w:val="008627B9"/>
    <w:rsid w:val="00862EB6"/>
    <w:rsid w:val="008631BF"/>
    <w:rsid w:val="00863997"/>
    <w:rsid w:val="00864CB7"/>
    <w:rsid w:val="0086526A"/>
    <w:rsid w:val="00865E6A"/>
    <w:rsid w:val="0086607A"/>
    <w:rsid w:val="0086609C"/>
    <w:rsid w:val="00866976"/>
    <w:rsid w:val="00870858"/>
    <w:rsid w:val="00871E58"/>
    <w:rsid w:val="0087234A"/>
    <w:rsid w:val="0087334B"/>
    <w:rsid w:val="008733B4"/>
    <w:rsid w:val="00873FF5"/>
    <w:rsid w:val="008743EA"/>
    <w:rsid w:val="00874621"/>
    <w:rsid w:val="00874B72"/>
    <w:rsid w:val="00874B88"/>
    <w:rsid w:val="00874EE6"/>
    <w:rsid w:val="00875051"/>
    <w:rsid w:val="008750B8"/>
    <w:rsid w:val="008767EB"/>
    <w:rsid w:val="00876F41"/>
    <w:rsid w:val="008776AB"/>
    <w:rsid w:val="00877FAB"/>
    <w:rsid w:val="00880267"/>
    <w:rsid w:val="008802E9"/>
    <w:rsid w:val="00880CFF"/>
    <w:rsid w:val="008818F6"/>
    <w:rsid w:val="00881C07"/>
    <w:rsid w:val="00882616"/>
    <w:rsid w:val="008841A5"/>
    <w:rsid w:val="0088451E"/>
    <w:rsid w:val="00884D8F"/>
    <w:rsid w:val="008853F2"/>
    <w:rsid w:val="00885434"/>
    <w:rsid w:val="00886AFD"/>
    <w:rsid w:val="0088713D"/>
    <w:rsid w:val="00887DF1"/>
    <w:rsid w:val="00890094"/>
    <w:rsid w:val="00890359"/>
    <w:rsid w:val="008907AC"/>
    <w:rsid w:val="00891743"/>
    <w:rsid w:val="00891D10"/>
    <w:rsid w:val="00891D29"/>
    <w:rsid w:val="008944E9"/>
    <w:rsid w:val="008946EE"/>
    <w:rsid w:val="00894D48"/>
    <w:rsid w:val="00894FDF"/>
    <w:rsid w:val="008959CB"/>
    <w:rsid w:val="00897B36"/>
    <w:rsid w:val="00897BE0"/>
    <w:rsid w:val="008A127D"/>
    <w:rsid w:val="008A1CD0"/>
    <w:rsid w:val="008A2455"/>
    <w:rsid w:val="008A2826"/>
    <w:rsid w:val="008A32B5"/>
    <w:rsid w:val="008A4137"/>
    <w:rsid w:val="008A4DEE"/>
    <w:rsid w:val="008A4FC6"/>
    <w:rsid w:val="008A5235"/>
    <w:rsid w:val="008A561E"/>
    <w:rsid w:val="008A5912"/>
    <w:rsid w:val="008A5CFE"/>
    <w:rsid w:val="008A6395"/>
    <w:rsid w:val="008A6429"/>
    <w:rsid w:val="008A71EA"/>
    <w:rsid w:val="008A748F"/>
    <w:rsid w:val="008A76E8"/>
    <w:rsid w:val="008A780D"/>
    <w:rsid w:val="008B0A00"/>
    <w:rsid w:val="008B1825"/>
    <w:rsid w:val="008B1B35"/>
    <w:rsid w:val="008B2514"/>
    <w:rsid w:val="008B25E9"/>
    <w:rsid w:val="008B26A0"/>
    <w:rsid w:val="008B2A7D"/>
    <w:rsid w:val="008B33DE"/>
    <w:rsid w:val="008B394E"/>
    <w:rsid w:val="008B4DF7"/>
    <w:rsid w:val="008B59B9"/>
    <w:rsid w:val="008B749E"/>
    <w:rsid w:val="008B7E0F"/>
    <w:rsid w:val="008C068E"/>
    <w:rsid w:val="008C087C"/>
    <w:rsid w:val="008C09D4"/>
    <w:rsid w:val="008C0EFB"/>
    <w:rsid w:val="008C1D3F"/>
    <w:rsid w:val="008C21A3"/>
    <w:rsid w:val="008C23C0"/>
    <w:rsid w:val="008C2D20"/>
    <w:rsid w:val="008C3050"/>
    <w:rsid w:val="008C38D5"/>
    <w:rsid w:val="008C3D66"/>
    <w:rsid w:val="008C411A"/>
    <w:rsid w:val="008C4641"/>
    <w:rsid w:val="008C46F9"/>
    <w:rsid w:val="008C52EA"/>
    <w:rsid w:val="008C5651"/>
    <w:rsid w:val="008C7508"/>
    <w:rsid w:val="008D098F"/>
    <w:rsid w:val="008D11D4"/>
    <w:rsid w:val="008D14C2"/>
    <w:rsid w:val="008D17C3"/>
    <w:rsid w:val="008D2C77"/>
    <w:rsid w:val="008D3258"/>
    <w:rsid w:val="008D38E6"/>
    <w:rsid w:val="008D3BB1"/>
    <w:rsid w:val="008D418A"/>
    <w:rsid w:val="008D4E0E"/>
    <w:rsid w:val="008D67F9"/>
    <w:rsid w:val="008D6B9E"/>
    <w:rsid w:val="008E0C51"/>
    <w:rsid w:val="008E1CA9"/>
    <w:rsid w:val="008E2BB4"/>
    <w:rsid w:val="008E2CC1"/>
    <w:rsid w:val="008E55D7"/>
    <w:rsid w:val="008E6981"/>
    <w:rsid w:val="008E7591"/>
    <w:rsid w:val="008E78F4"/>
    <w:rsid w:val="008F0107"/>
    <w:rsid w:val="008F0E4E"/>
    <w:rsid w:val="008F2162"/>
    <w:rsid w:val="008F22BC"/>
    <w:rsid w:val="008F3554"/>
    <w:rsid w:val="008F4C60"/>
    <w:rsid w:val="008F5711"/>
    <w:rsid w:val="008F633D"/>
    <w:rsid w:val="009005CB"/>
    <w:rsid w:val="00900733"/>
    <w:rsid w:val="009015EC"/>
    <w:rsid w:val="009017D6"/>
    <w:rsid w:val="00901911"/>
    <w:rsid w:val="00901C8B"/>
    <w:rsid w:val="0090243F"/>
    <w:rsid w:val="0090265A"/>
    <w:rsid w:val="00902EB1"/>
    <w:rsid w:val="00904110"/>
    <w:rsid w:val="00904545"/>
    <w:rsid w:val="00904653"/>
    <w:rsid w:val="00905620"/>
    <w:rsid w:val="00905F5F"/>
    <w:rsid w:val="00907A79"/>
    <w:rsid w:val="00907C6F"/>
    <w:rsid w:val="00910891"/>
    <w:rsid w:val="00910BD6"/>
    <w:rsid w:val="00911358"/>
    <w:rsid w:val="00912131"/>
    <w:rsid w:val="00912887"/>
    <w:rsid w:val="00912B4C"/>
    <w:rsid w:val="0091303E"/>
    <w:rsid w:val="00913403"/>
    <w:rsid w:val="00913D61"/>
    <w:rsid w:val="00913FFE"/>
    <w:rsid w:val="00913FFF"/>
    <w:rsid w:val="00914324"/>
    <w:rsid w:val="009172B6"/>
    <w:rsid w:val="009173BF"/>
    <w:rsid w:val="00917F1B"/>
    <w:rsid w:val="00920AD8"/>
    <w:rsid w:val="00920DF7"/>
    <w:rsid w:val="0092210B"/>
    <w:rsid w:val="009241A6"/>
    <w:rsid w:val="00924DE7"/>
    <w:rsid w:val="00925055"/>
    <w:rsid w:val="009255BB"/>
    <w:rsid w:val="009261AB"/>
    <w:rsid w:val="009261D8"/>
    <w:rsid w:val="00926E78"/>
    <w:rsid w:val="00927A22"/>
    <w:rsid w:val="00930965"/>
    <w:rsid w:val="0093098A"/>
    <w:rsid w:val="00930C16"/>
    <w:rsid w:val="009329A1"/>
    <w:rsid w:val="009335D4"/>
    <w:rsid w:val="00934DE1"/>
    <w:rsid w:val="00936CB3"/>
    <w:rsid w:val="009371E4"/>
    <w:rsid w:val="009373A7"/>
    <w:rsid w:val="009404B1"/>
    <w:rsid w:val="00940632"/>
    <w:rsid w:val="0094122C"/>
    <w:rsid w:val="00942261"/>
    <w:rsid w:val="0094295C"/>
    <w:rsid w:val="0094352A"/>
    <w:rsid w:val="00943696"/>
    <w:rsid w:val="00943BD5"/>
    <w:rsid w:val="009443DF"/>
    <w:rsid w:val="00944C0F"/>
    <w:rsid w:val="0094648E"/>
    <w:rsid w:val="00951012"/>
    <w:rsid w:val="0095128D"/>
    <w:rsid w:val="00951796"/>
    <w:rsid w:val="00951CF6"/>
    <w:rsid w:val="00953552"/>
    <w:rsid w:val="00953BA3"/>
    <w:rsid w:val="00953FEA"/>
    <w:rsid w:val="0095447B"/>
    <w:rsid w:val="00954A20"/>
    <w:rsid w:val="009555C2"/>
    <w:rsid w:val="00955872"/>
    <w:rsid w:val="00955937"/>
    <w:rsid w:val="0095641F"/>
    <w:rsid w:val="0095689D"/>
    <w:rsid w:val="00956FF7"/>
    <w:rsid w:val="009604FA"/>
    <w:rsid w:val="0096093B"/>
    <w:rsid w:val="00960B2F"/>
    <w:rsid w:val="00960CAA"/>
    <w:rsid w:val="00963030"/>
    <w:rsid w:val="009636A5"/>
    <w:rsid w:val="009650C1"/>
    <w:rsid w:val="00965755"/>
    <w:rsid w:val="00965FC3"/>
    <w:rsid w:val="009703F6"/>
    <w:rsid w:val="009706FF"/>
    <w:rsid w:val="00971A20"/>
    <w:rsid w:val="00973B57"/>
    <w:rsid w:val="00976410"/>
    <w:rsid w:val="00980601"/>
    <w:rsid w:val="00980751"/>
    <w:rsid w:val="00980B0B"/>
    <w:rsid w:val="009817CB"/>
    <w:rsid w:val="00982759"/>
    <w:rsid w:val="00982B9F"/>
    <w:rsid w:val="00982DDF"/>
    <w:rsid w:val="009833D4"/>
    <w:rsid w:val="009837D9"/>
    <w:rsid w:val="00983BE0"/>
    <w:rsid w:val="00983D63"/>
    <w:rsid w:val="0098417B"/>
    <w:rsid w:val="009852B9"/>
    <w:rsid w:val="00985B17"/>
    <w:rsid w:val="00986AFC"/>
    <w:rsid w:val="00987777"/>
    <w:rsid w:val="00987D68"/>
    <w:rsid w:val="00990A24"/>
    <w:rsid w:val="00992C6A"/>
    <w:rsid w:val="00992CF9"/>
    <w:rsid w:val="0099403E"/>
    <w:rsid w:val="00995089"/>
    <w:rsid w:val="0099595D"/>
    <w:rsid w:val="00997EE1"/>
    <w:rsid w:val="009A073F"/>
    <w:rsid w:val="009A129B"/>
    <w:rsid w:val="009A15F0"/>
    <w:rsid w:val="009A1A2D"/>
    <w:rsid w:val="009A1D8B"/>
    <w:rsid w:val="009A23D6"/>
    <w:rsid w:val="009A33EF"/>
    <w:rsid w:val="009A4114"/>
    <w:rsid w:val="009A4972"/>
    <w:rsid w:val="009A60D0"/>
    <w:rsid w:val="009A65F1"/>
    <w:rsid w:val="009A6A18"/>
    <w:rsid w:val="009A72F7"/>
    <w:rsid w:val="009A73A6"/>
    <w:rsid w:val="009A7A34"/>
    <w:rsid w:val="009A7E01"/>
    <w:rsid w:val="009B12F6"/>
    <w:rsid w:val="009B142E"/>
    <w:rsid w:val="009B14D7"/>
    <w:rsid w:val="009B1514"/>
    <w:rsid w:val="009B4246"/>
    <w:rsid w:val="009B5884"/>
    <w:rsid w:val="009B5F04"/>
    <w:rsid w:val="009B6D89"/>
    <w:rsid w:val="009B7F5B"/>
    <w:rsid w:val="009C0081"/>
    <w:rsid w:val="009C020D"/>
    <w:rsid w:val="009C055D"/>
    <w:rsid w:val="009C057B"/>
    <w:rsid w:val="009C07E4"/>
    <w:rsid w:val="009C08FD"/>
    <w:rsid w:val="009C1D06"/>
    <w:rsid w:val="009C22A5"/>
    <w:rsid w:val="009C261F"/>
    <w:rsid w:val="009C3191"/>
    <w:rsid w:val="009C3241"/>
    <w:rsid w:val="009C4140"/>
    <w:rsid w:val="009C47C9"/>
    <w:rsid w:val="009C49B4"/>
    <w:rsid w:val="009C5288"/>
    <w:rsid w:val="009C5301"/>
    <w:rsid w:val="009C5C07"/>
    <w:rsid w:val="009C5F38"/>
    <w:rsid w:val="009C76D2"/>
    <w:rsid w:val="009D0049"/>
    <w:rsid w:val="009D08E3"/>
    <w:rsid w:val="009D1EFE"/>
    <w:rsid w:val="009D2F95"/>
    <w:rsid w:val="009D39C3"/>
    <w:rsid w:val="009D3F3D"/>
    <w:rsid w:val="009D4940"/>
    <w:rsid w:val="009D4A91"/>
    <w:rsid w:val="009D5877"/>
    <w:rsid w:val="009D588A"/>
    <w:rsid w:val="009D6339"/>
    <w:rsid w:val="009E0068"/>
    <w:rsid w:val="009E0B34"/>
    <w:rsid w:val="009E0DB1"/>
    <w:rsid w:val="009E180E"/>
    <w:rsid w:val="009E18E0"/>
    <w:rsid w:val="009E1BC5"/>
    <w:rsid w:val="009E1EBB"/>
    <w:rsid w:val="009E22AC"/>
    <w:rsid w:val="009E2386"/>
    <w:rsid w:val="009E31EC"/>
    <w:rsid w:val="009E3A3F"/>
    <w:rsid w:val="009E435A"/>
    <w:rsid w:val="009E4438"/>
    <w:rsid w:val="009E4A8E"/>
    <w:rsid w:val="009E54CD"/>
    <w:rsid w:val="009E681B"/>
    <w:rsid w:val="009E77B7"/>
    <w:rsid w:val="009F10A7"/>
    <w:rsid w:val="009F12E9"/>
    <w:rsid w:val="009F2BED"/>
    <w:rsid w:val="009F3637"/>
    <w:rsid w:val="009F3CF4"/>
    <w:rsid w:val="009F6923"/>
    <w:rsid w:val="009F6B96"/>
    <w:rsid w:val="009F7BEA"/>
    <w:rsid w:val="00A0049F"/>
    <w:rsid w:val="00A014F8"/>
    <w:rsid w:val="00A029FD"/>
    <w:rsid w:val="00A02B4A"/>
    <w:rsid w:val="00A03CFB"/>
    <w:rsid w:val="00A03E5D"/>
    <w:rsid w:val="00A04046"/>
    <w:rsid w:val="00A04158"/>
    <w:rsid w:val="00A05736"/>
    <w:rsid w:val="00A057E6"/>
    <w:rsid w:val="00A10436"/>
    <w:rsid w:val="00A11438"/>
    <w:rsid w:val="00A12AAE"/>
    <w:rsid w:val="00A12C5A"/>
    <w:rsid w:val="00A13C60"/>
    <w:rsid w:val="00A141B2"/>
    <w:rsid w:val="00A15AC3"/>
    <w:rsid w:val="00A164C9"/>
    <w:rsid w:val="00A1697C"/>
    <w:rsid w:val="00A16DFC"/>
    <w:rsid w:val="00A17B3D"/>
    <w:rsid w:val="00A20446"/>
    <w:rsid w:val="00A2045D"/>
    <w:rsid w:val="00A2134D"/>
    <w:rsid w:val="00A22BC9"/>
    <w:rsid w:val="00A239E1"/>
    <w:rsid w:val="00A24268"/>
    <w:rsid w:val="00A2612B"/>
    <w:rsid w:val="00A26608"/>
    <w:rsid w:val="00A26914"/>
    <w:rsid w:val="00A2726C"/>
    <w:rsid w:val="00A273C7"/>
    <w:rsid w:val="00A30565"/>
    <w:rsid w:val="00A308D2"/>
    <w:rsid w:val="00A30A6E"/>
    <w:rsid w:val="00A30B3A"/>
    <w:rsid w:val="00A3191A"/>
    <w:rsid w:val="00A326AB"/>
    <w:rsid w:val="00A327A6"/>
    <w:rsid w:val="00A33641"/>
    <w:rsid w:val="00A33810"/>
    <w:rsid w:val="00A33A0F"/>
    <w:rsid w:val="00A33D81"/>
    <w:rsid w:val="00A342AA"/>
    <w:rsid w:val="00A34599"/>
    <w:rsid w:val="00A35417"/>
    <w:rsid w:val="00A3556D"/>
    <w:rsid w:val="00A358B9"/>
    <w:rsid w:val="00A35CED"/>
    <w:rsid w:val="00A35FF8"/>
    <w:rsid w:val="00A36751"/>
    <w:rsid w:val="00A368D0"/>
    <w:rsid w:val="00A36BFC"/>
    <w:rsid w:val="00A379C8"/>
    <w:rsid w:val="00A37AE0"/>
    <w:rsid w:val="00A37D05"/>
    <w:rsid w:val="00A412B8"/>
    <w:rsid w:val="00A41C01"/>
    <w:rsid w:val="00A42A76"/>
    <w:rsid w:val="00A43275"/>
    <w:rsid w:val="00A438A0"/>
    <w:rsid w:val="00A43B94"/>
    <w:rsid w:val="00A442E1"/>
    <w:rsid w:val="00A454E2"/>
    <w:rsid w:val="00A45CD0"/>
    <w:rsid w:val="00A464EF"/>
    <w:rsid w:val="00A469F3"/>
    <w:rsid w:val="00A47C3F"/>
    <w:rsid w:val="00A502A6"/>
    <w:rsid w:val="00A504E7"/>
    <w:rsid w:val="00A5086E"/>
    <w:rsid w:val="00A50DED"/>
    <w:rsid w:val="00A51C7B"/>
    <w:rsid w:val="00A53EE8"/>
    <w:rsid w:val="00A548FB"/>
    <w:rsid w:val="00A54AFB"/>
    <w:rsid w:val="00A54BEC"/>
    <w:rsid w:val="00A54F2D"/>
    <w:rsid w:val="00A557BA"/>
    <w:rsid w:val="00A5647C"/>
    <w:rsid w:val="00A6019D"/>
    <w:rsid w:val="00A60232"/>
    <w:rsid w:val="00A615BF"/>
    <w:rsid w:val="00A61A65"/>
    <w:rsid w:val="00A62277"/>
    <w:rsid w:val="00A62F74"/>
    <w:rsid w:val="00A62FCD"/>
    <w:rsid w:val="00A638AF"/>
    <w:rsid w:val="00A63C2F"/>
    <w:rsid w:val="00A6603B"/>
    <w:rsid w:val="00A6798C"/>
    <w:rsid w:val="00A6798F"/>
    <w:rsid w:val="00A67F4B"/>
    <w:rsid w:val="00A71E14"/>
    <w:rsid w:val="00A71E45"/>
    <w:rsid w:val="00A72539"/>
    <w:rsid w:val="00A733C7"/>
    <w:rsid w:val="00A73789"/>
    <w:rsid w:val="00A74A6F"/>
    <w:rsid w:val="00A75093"/>
    <w:rsid w:val="00A750F7"/>
    <w:rsid w:val="00A75A47"/>
    <w:rsid w:val="00A7798D"/>
    <w:rsid w:val="00A802BC"/>
    <w:rsid w:val="00A80BB5"/>
    <w:rsid w:val="00A80E63"/>
    <w:rsid w:val="00A81000"/>
    <w:rsid w:val="00A81407"/>
    <w:rsid w:val="00A81448"/>
    <w:rsid w:val="00A819CC"/>
    <w:rsid w:val="00A82861"/>
    <w:rsid w:val="00A82AC0"/>
    <w:rsid w:val="00A83B7F"/>
    <w:rsid w:val="00A83D50"/>
    <w:rsid w:val="00A8453B"/>
    <w:rsid w:val="00A8463E"/>
    <w:rsid w:val="00A84EE2"/>
    <w:rsid w:val="00A855EF"/>
    <w:rsid w:val="00A87275"/>
    <w:rsid w:val="00A91BEB"/>
    <w:rsid w:val="00A92851"/>
    <w:rsid w:val="00A93BF1"/>
    <w:rsid w:val="00A944F2"/>
    <w:rsid w:val="00A94803"/>
    <w:rsid w:val="00A94C1C"/>
    <w:rsid w:val="00A94FC8"/>
    <w:rsid w:val="00A959A8"/>
    <w:rsid w:val="00A95C6A"/>
    <w:rsid w:val="00A9715F"/>
    <w:rsid w:val="00A9749E"/>
    <w:rsid w:val="00A978B5"/>
    <w:rsid w:val="00A97ABA"/>
    <w:rsid w:val="00AA00FA"/>
    <w:rsid w:val="00AA0F8E"/>
    <w:rsid w:val="00AA105C"/>
    <w:rsid w:val="00AA1321"/>
    <w:rsid w:val="00AA153B"/>
    <w:rsid w:val="00AA1732"/>
    <w:rsid w:val="00AA1841"/>
    <w:rsid w:val="00AA2521"/>
    <w:rsid w:val="00AA2E67"/>
    <w:rsid w:val="00AA2FD5"/>
    <w:rsid w:val="00AA304E"/>
    <w:rsid w:val="00AA3095"/>
    <w:rsid w:val="00AA4272"/>
    <w:rsid w:val="00AA57EF"/>
    <w:rsid w:val="00AA5C2A"/>
    <w:rsid w:val="00AA6097"/>
    <w:rsid w:val="00AA6F4C"/>
    <w:rsid w:val="00AB1E0A"/>
    <w:rsid w:val="00AB30AA"/>
    <w:rsid w:val="00AB31EA"/>
    <w:rsid w:val="00AB474D"/>
    <w:rsid w:val="00AB5F72"/>
    <w:rsid w:val="00AB6607"/>
    <w:rsid w:val="00AB6CCF"/>
    <w:rsid w:val="00AC0EDB"/>
    <w:rsid w:val="00AC285D"/>
    <w:rsid w:val="00AC2A3A"/>
    <w:rsid w:val="00AC3E91"/>
    <w:rsid w:val="00AC46F7"/>
    <w:rsid w:val="00AC4B7E"/>
    <w:rsid w:val="00AC4F78"/>
    <w:rsid w:val="00AC5710"/>
    <w:rsid w:val="00AC65AE"/>
    <w:rsid w:val="00AC6829"/>
    <w:rsid w:val="00AC748A"/>
    <w:rsid w:val="00AD0051"/>
    <w:rsid w:val="00AD1276"/>
    <w:rsid w:val="00AD18F9"/>
    <w:rsid w:val="00AD1C28"/>
    <w:rsid w:val="00AD2AA7"/>
    <w:rsid w:val="00AD3426"/>
    <w:rsid w:val="00AD3447"/>
    <w:rsid w:val="00AD3B0A"/>
    <w:rsid w:val="00AD439E"/>
    <w:rsid w:val="00AD4D07"/>
    <w:rsid w:val="00AD5116"/>
    <w:rsid w:val="00AD516E"/>
    <w:rsid w:val="00AD73F3"/>
    <w:rsid w:val="00AD78D3"/>
    <w:rsid w:val="00AE0094"/>
    <w:rsid w:val="00AE127F"/>
    <w:rsid w:val="00AE1EF3"/>
    <w:rsid w:val="00AE27AF"/>
    <w:rsid w:val="00AE3D72"/>
    <w:rsid w:val="00AE51C9"/>
    <w:rsid w:val="00AE5F6F"/>
    <w:rsid w:val="00AE66CD"/>
    <w:rsid w:val="00AE66DA"/>
    <w:rsid w:val="00AE6B0A"/>
    <w:rsid w:val="00AE6D4E"/>
    <w:rsid w:val="00AE75D6"/>
    <w:rsid w:val="00AF0258"/>
    <w:rsid w:val="00AF04D0"/>
    <w:rsid w:val="00AF051D"/>
    <w:rsid w:val="00AF175B"/>
    <w:rsid w:val="00AF17CF"/>
    <w:rsid w:val="00AF1B4B"/>
    <w:rsid w:val="00AF1F8C"/>
    <w:rsid w:val="00AF26E0"/>
    <w:rsid w:val="00AF293F"/>
    <w:rsid w:val="00AF3C47"/>
    <w:rsid w:val="00AF3ED9"/>
    <w:rsid w:val="00AF5C47"/>
    <w:rsid w:val="00AF5CD5"/>
    <w:rsid w:val="00AF5F25"/>
    <w:rsid w:val="00AF64E3"/>
    <w:rsid w:val="00AF669D"/>
    <w:rsid w:val="00AF7A9E"/>
    <w:rsid w:val="00B00A02"/>
    <w:rsid w:val="00B013CB"/>
    <w:rsid w:val="00B01827"/>
    <w:rsid w:val="00B01C27"/>
    <w:rsid w:val="00B01C88"/>
    <w:rsid w:val="00B03A29"/>
    <w:rsid w:val="00B04642"/>
    <w:rsid w:val="00B04A1A"/>
    <w:rsid w:val="00B04AC3"/>
    <w:rsid w:val="00B04C1C"/>
    <w:rsid w:val="00B052CA"/>
    <w:rsid w:val="00B056FF"/>
    <w:rsid w:val="00B06B0F"/>
    <w:rsid w:val="00B06CFC"/>
    <w:rsid w:val="00B06E7F"/>
    <w:rsid w:val="00B07AF4"/>
    <w:rsid w:val="00B07D0F"/>
    <w:rsid w:val="00B101D1"/>
    <w:rsid w:val="00B11825"/>
    <w:rsid w:val="00B11C55"/>
    <w:rsid w:val="00B130E9"/>
    <w:rsid w:val="00B13477"/>
    <w:rsid w:val="00B140AA"/>
    <w:rsid w:val="00B144D1"/>
    <w:rsid w:val="00B1506C"/>
    <w:rsid w:val="00B15462"/>
    <w:rsid w:val="00B15861"/>
    <w:rsid w:val="00B15ABA"/>
    <w:rsid w:val="00B16624"/>
    <w:rsid w:val="00B17BFD"/>
    <w:rsid w:val="00B2056E"/>
    <w:rsid w:val="00B20C54"/>
    <w:rsid w:val="00B20DAC"/>
    <w:rsid w:val="00B21845"/>
    <w:rsid w:val="00B21950"/>
    <w:rsid w:val="00B22BED"/>
    <w:rsid w:val="00B22C78"/>
    <w:rsid w:val="00B22FD7"/>
    <w:rsid w:val="00B23951"/>
    <w:rsid w:val="00B24482"/>
    <w:rsid w:val="00B244A2"/>
    <w:rsid w:val="00B2670B"/>
    <w:rsid w:val="00B26848"/>
    <w:rsid w:val="00B2708D"/>
    <w:rsid w:val="00B273F2"/>
    <w:rsid w:val="00B300CC"/>
    <w:rsid w:val="00B314C8"/>
    <w:rsid w:val="00B318DD"/>
    <w:rsid w:val="00B31AC6"/>
    <w:rsid w:val="00B31DCB"/>
    <w:rsid w:val="00B3219B"/>
    <w:rsid w:val="00B32923"/>
    <w:rsid w:val="00B346A9"/>
    <w:rsid w:val="00B36243"/>
    <w:rsid w:val="00B3645C"/>
    <w:rsid w:val="00B36669"/>
    <w:rsid w:val="00B36770"/>
    <w:rsid w:val="00B37AAE"/>
    <w:rsid w:val="00B37C07"/>
    <w:rsid w:val="00B37D72"/>
    <w:rsid w:val="00B4010D"/>
    <w:rsid w:val="00B40534"/>
    <w:rsid w:val="00B41432"/>
    <w:rsid w:val="00B41EC9"/>
    <w:rsid w:val="00B427B1"/>
    <w:rsid w:val="00B42F57"/>
    <w:rsid w:val="00B43A96"/>
    <w:rsid w:val="00B43EAA"/>
    <w:rsid w:val="00B45108"/>
    <w:rsid w:val="00B45567"/>
    <w:rsid w:val="00B45F96"/>
    <w:rsid w:val="00B46563"/>
    <w:rsid w:val="00B46670"/>
    <w:rsid w:val="00B46D59"/>
    <w:rsid w:val="00B474B8"/>
    <w:rsid w:val="00B474E2"/>
    <w:rsid w:val="00B47930"/>
    <w:rsid w:val="00B507B8"/>
    <w:rsid w:val="00B524AE"/>
    <w:rsid w:val="00B52BCB"/>
    <w:rsid w:val="00B52E4B"/>
    <w:rsid w:val="00B55095"/>
    <w:rsid w:val="00B55B12"/>
    <w:rsid w:val="00B5604B"/>
    <w:rsid w:val="00B56520"/>
    <w:rsid w:val="00B5750E"/>
    <w:rsid w:val="00B61563"/>
    <w:rsid w:val="00B617E4"/>
    <w:rsid w:val="00B61D62"/>
    <w:rsid w:val="00B61D80"/>
    <w:rsid w:val="00B64A70"/>
    <w:rsid w:val="00B6515F"/>
    <w:rsid w:val="00B66F4B"/>
    <w:rsid w:val="00B707F8"/>
    <w:rsid w:val="00B72140"/>
    <w:rsid w:val="00B72FC3"/>
    <w:rsid w:val="00B73F2E"/>
    <w:rsid w:val="00B7429E"/>
    <w:rsid w:val="00B75E62"/>
    <w:rsid w:val="00B75FE8"/>
    <w:rsid w:val="00B76EF7"/>
    <w:rsid w:val="00B8127F"/>
    <w:rsid w:val="00B812BB"/>
    <w:rsid w:val="00B81762"/>
    <w:rsid w:val="00B8269B"/>
    <w:rsid w:val="00B82959"/>
    <w:rsid w:val="00B83BEE"/>
    <w:rsid w:val="00B8448F"/>
    <w:rsid w:val="00B84818"/>
    <w:rsid w:val="00B85103"/>
    <w:rsid w:val="00B90058"/>
    <w:rsid w:val="00B909D9"/>
    <w:rsid w:val="00B921BF"/>
    <w:rsid w:val="00B9258E"/>
    <w:rsid w:val="00B92B85"/>
    <w:rsid w:val="00B93639"/>
    <w:rsid w:val="00B93D1E"/>
    <w:rsid w:val="00B94D99"/>
    <w:rsid w:val="00B95013"/>
    <w:rsid w:val="00B96381"/>
    <w:rsid w:val="00B973BB"/>
    <w:rsid w:val="00B97FB0"/>
    <w:rsid w:val="00BA038A"/>
    <w:rsid w:val="00BA0568"/>
    <w:rsid w:val="00BA084A"/>
    <w:rsid w:val="00BA0969"/>
    <w:rsid w:val="00BA2003"/>
    <w:rsid w:val="00BA2624"/>
    <w:rsid w:val="00BA3878"/>
    <w:rsid w:val="00BA3B39"/>
    <w:rsid w:val="00BA610D"/>
    <w:rsid w:val="00BA62A8"/>
    <w:rsid w:val="00BA6FB3"/>
    <w:rsid w:val="00BA746E"/>
    <w:rsid w:val="00BB0294"/>
    <w:rsid w:val="00BB0B19"/>
    <w:rsid w:val="00BB0D5A"/>
    <w:rsid w:val="00BB3AC8"/>
    <w:rsid w:val="00BB5048"/>
    <w:rsid w:val="00BB6308"/>
    <w:rsid w:val="00BB6AED"/>
    <w:rsid w:val="00BC0EF1"/>
    <w:rsid w:val="00BC1212"/>
    <w:rsid w:val="00BC2AE2"/>
    <w:rsid w:val="00BC4F4B"/>
    <w:rsid w:val="00BC6BEB"/>
    <w:rsid w:val="00BC6E71"/>
    <w:rsid w:val="00BC7B2C"/>
    <w:rsid w:val="00BD015E"/>
    <w:rsid w:val="00BD0992"/>
    <w:rsid w:val="00BD101B"/>
    <w:rsid w:val="00BD158D"/>
    <w:rsid w:val="00BD16DF"/>
    <w:rsid w:val="00BD1CAB"/>
    <w:rsid w:val="00BD1ED7"/>
    <w:rsid w:val="00BD2578"/>
    <w:rsid w:val="00BD260F"/>
    <w:rsid w:val="00BD2DBE"/>
    <w:rsid w:val="00BD3DEA"/>
    <w:rsid w:val="00BD3E8C"/>
    <w:rsid w:val="00BD3F00"/>
    <w:rsid w:val="00BD53FB"/>
    <w:rsid w:val="00BD5D6F"/>
    <w:rsid w:val="00BD6CF5"/>
    <w:rsid w:val="00BD7B2F"/>
    <w:rsid w:val="00BE09C5"/>
    <w:rsid w:val="00BE0B1C"/>
    <w:rsid w:val="00BE0EE5"/>
    <w:rsid w:val="00BE11FB"/>
    <w:rsid w:val="00BE1435"/>
    <w:rsid w:val="00BE2631"/>
    <w:rsid w:val="00BE2E41"/>
    <w:rsid w:val="00BE3BFA"/>
    <w:rsid w:val="00BE4335"/>
    <w:rsid w:val="00BE45A6"/>
    <w:rsid w:val="00BE491B"/>
    <w:rsid w:val="00BE5E5F"/>
    <w:rsid w:val="00BE617E"/>
    <w:rsid w:val="00BE61E5"/>
    <w:rsid w:val="00BE6636"/>
    <w:rsid w:val="00BE6CA8"/>
    <w:rsid w:val="00BE7724"/>
    <w:rsid w:val="00BF1E90"/>
    <w:rsid w:val="00BF376F"/>
    <w:rsid w:val="00BF410F"/>
    <w:rsid w:val="00BF433C"/>
    <w:rsid w:val="00BF5F82"/>
    <w:rsid w:val="00BF7548"/>
    <w:rsid w:val="00BF78E3"/>
    <w:rsid w:val="00C00AFB"/>
    <w:rsid w:val="00C04339"/>
    <w:rsid w:val="00C06307"/>
    <w:rsid w:val="00C06E59"/>
    <w:rsid w:val="00C07CF7"/>
    <w:rsid w:val="00C101D9"/>
    <w:rsid w:val="00C10733"/>
    <w:rsid w:val="00C11180"/>
    <w:rsid w:val="00C11726"/>
    <w:rsid w:val="00C12794"/>
    <w:rsid w:val="00C1303E"/>
    <w:rsid w:val="00C1530F"/>
    <w:rsid w:val="00C1661E"/>
    <w:rsid w:val="00C16B0B"/>
    <w:rsid w:val="00C16B1F"/>
    <w:rsid w:val="00C16E02"/>
    <w:rsid w:val="00C16FE5"/>
    <w:rsid w:val="00C17EAF"/>
    <w:rsid w:val="00C20AA4"/>
    <w:rsid w:val="00C2156B"/>
    <w:rsid w:val="00C22675"/>
    <w:rsid w:val="00C2275E"/>
    <w:rsid w:val="00C227D8"/>
    <w:rsid w:val="00C23459"/>
    <w:rsid w:val="00C23F4E"/>
    <w:rsid w:val="00C24001"/>
    <w:rsid w:val="00C24598"/>
    <w:rsid w:val="00C24902"/>
    <w:rsid w:val="00C25CC1"/>
    <w:rsid w:val="00C25DCE"/>
    <w:rsid w:val="00C278E6"/>
    <w:rsid w:val="00C27AB9"/>
    <w:rsid w:val="00C27FAB"/>
    <w:rsid w:val="00C30281"/>
    <w:rsid w:val="00C3070E"/>
    <w:rsid w:val="00C30AF2"/>
    <w:rsid w:val="00C32F8A"/>
    <w:rsid w:val="00C33DCA"/>
    <w:rsid w:val="00C34718"/>
    <w:rsid w:val="00C35263"/>
    <w:rsid w:val="00C355E6"/>
    <w:rsid w:val="00C35D0F"/>
    <w:rsid w:val="00C36AED"/>
    <w:rsid w:val="00C36EF5"/>
    <w:rsid w:val="00C373A1"/>
    <w:rsid w:val="00C37439"/>
    <w:rsid w:val="00C377B9"/>
    <w:rsid w:val="00C40A6C"/>
    <w:rsid w:val="00C40BDF"/>
    <w:rsid w:val="00C4121C"/>
    <w:rsid w:val="00C41E69"/>
    <w:rsid w:val="00C433D2"/>
    <w:rsid w:val="00C43CB3"/>
    <w:rsid w:val="00C44149"/>
    <w:rsid w:val="00C44164"/>
    <w:rsid w:val="00C443F2"/>
    <w:rsid w:val="00C45077"/>
    <w:rsid w:val="00C457B2"/>
    <w:rsid w:val="00C478F2"/>
    <w:rsid w:val="00C53B28"/>
    <w:rsid w:val="00C53BC6"/>
    <w:rsid w:val="00C5444D"/>
    <w:rsid w:val="00C5635A"/>
    <w:rsid w:val="00C5698B"/>
    <w:rsid w:val="00C56DC2"/>
    <w:rsid w:val="00C57C88"/>
    <w:rsid w:val="00C60B2C"/>
    <w:rsid w:val="00C61551"/>
    <w:rsid w:val="00C61753"/>
    <w:rsid w:val="00C61B8B"/>
    <w:rsid w:val="00C62BE9"/>
    <w:rsid w:val="00C6403E"/>
    <w:rsid w:val="00C64168"/>
    <w:rsid w:val="00C6458E"/>
    <w:rsid w:val="00C65B5C"/>
    <w:rsid w:val="00C66161"/>
    <w:rsid w:val="00C66650"/>
    <w:rsid w:val="00C6732D"/>
    <w:rsid w:val="00C67339"/>
    <w:rsid w:val="00C677FE"/>
    <w:rsid w:val="00C67800"/>
    <w:rsid w:val="00C67AD7"/>
    <w:rsid w:val="00C70184"/>
    <w:rsid w:val="00C70AF8"/>
    <w:rsid w:val="00C72B83"/>
    <w:rsid w:val="00C73105"/>
    <w:rsid w:val="00C731F5"/>
    <w:rsid w:val="00C7381B"/>
    <w:rsid w:val="00C73BD7"/>
    <w:rsid w:val="00C758BF"/>
    <w:rsid w:val="00C75929"/>
    <w:rsid w:val="00C7751C"/>
    <w:rsid w:val="00C77801"/>
    <w:rsid w:val="00C77992"/>
    <w:rsid w:val="00C8083E"/>
    <w:rsid w:val="00C80C92"/>
    <w:rsid w:val="00C81C09"/>
    <w:rsid w:val="00C81CA3"/>
    <w:rsid w:val="00C824A4"/>
    <w:rsid w:val="00C8297B"/>
    <w:rsid w:val="00C849E7"/>
    <w:rsid w:val="00C8510F"/>
    <w:rsid w:val="00C853A5"/>
    <w:rsid w:val="00C86658"/>
    <w:rsid w:val="00C86B63"/>
    <w:rsid w:val="00C87748"/>
    <w:rsid w:val="00C87942"/>
    <w:rsid w:val="00C904D2"/>
    <w:rsid w:val="00C90FCC"/>
    <w:rsid w:val="00C9129D"/>
    <w:rsid w:val="00C91C82"/>
    <w:rsid w:val="00C91E12"/>
    <w:rsid w:val="00C9292E"/>
    <w:rsid w:val="00C92E47"/>
    <w:rsid w:val="00C95A63"/>
    <w:rsid w:val="00C95B81"/>
    <w:rsid w:val="00C96958"/>
    <w:rsid w:val="00CA0171"/>
    <w:rsid w:val="00CA02F2"/>
    <w:rsid w:val="00CA035E"/>
    <w:rsid w:val="00CA1CFB"/>
    <w:rsid w:val="00CA2945"/>
    <w:rsid w:val="00CA4888"/>
    <w:rsid w:val="00CA6116"/>
    <w:rsid w:val="00CA6FE5"/>
    <w:rsid w:val="00CB0087"/>
    <w:rsid w:val="00CB3DCE"/>
    <w:rsid w:val="00CB4528"/>
    <w:rsid w:val="00CB4B93"/>
    <w:rsid w:val="00CB50D8"/>
    <w:rsid w:val="00CB55B4"/>
    <w:rsid w:val="00CB5BB6"/>
    <w:rsid w:val="00CB5E86"/>
    <w:rsid w:val="00CB660D"/>
    <w:rsid w:val="00CB78DD"/>
    <w:rsid w:val="00CC067F"/>
    <w:rsid w:val="00CC2171"/>
    <w:rsid w:val="00CC27AC"/>
    <w:rsid w:val="00CC2C70"/>
    <w:rsid w:val="00CC3056"/>
    <w:rsid w:val="00CC3348"/>
    <w:rsid w:val="00CC3734"/>
    <w:rsid w:val="00CC373A"/>
    <w:rsid w:val="00CC3FA4"/>
    <w:rsid w:val="00CC41C0"/>
    <w:rsid w:val="00CC4E0A"/>
    <w:rsid w:val="00CC5882"/>
    <w:rsid w:val="00CC5A48"/>
    <w:rsid w:val="00CC78C9"/>
    <w:rsid w:val="00CD0E24"/>
    <w:rsid w:val="00CD1812"/>
    <w:rsid w:val="00CD1BC6"/>
    <w:rsid w:val="00CD1CBC"/>
    <w:rsid w:val="00CD3402"/>
    <w:rsid w:val="00CD3BB5"/>
    <w:rsid w:val="00CD48C5"/>
    <w:rsid w:val="00CD49A4"/>
    <w:rsid w:val="00CD5B6B"/>
    <w:rsid w:val="00CD609C"/>
    <w:rsid w:val="00CD6652"/>
    <w:rsid w:val="00CD755B"/>
    <w:rsid w:val="00CE001F"/>
    <w:rsid w:val="00CE10B4"/>
    <w:rsid w:val="00CE1793"/>
    <w:rsid w:val="00CE1D72"/>
    <w:rsid w:val="00CE1E39"/>
    <w:rsid w:val="00CE3CF4"/>
    <w:rsid w:val="00CE3DEE"/>
    <w:rsid w:val="00CE436A"/>
    <w:rsid w:val="00CE4427"/>
    <w:rsid w:val="00CE446D"/>
    <w:rsid w:val="00CE4F87"/>
    <w:rsid w:val="00CE5B1A"/>
    <w:rsid w:val="00CE5B9E"/>
    <w:rsid w:val="00CE5E48"/>
    <w:rsid w:val="00CE70E8"/>
    <w:rsid w:val="00CE74AD"/>
    <w:rsid w:val="00CE7B34"/>
    <w:rsid w:val="00CF0FA1"/>
    <w:rsid w:val="00CF0FE3"/>
    <w:rsid w:val="00CF1EA7"/>
    <w:rsid w:val="00CF2820"/>
    <w:rsid w:val="00CF4E76"/>
    <w:rsid w:val="00CF5042"/>
    <w:rsid w:val="00CF7182"/>
    <w:rsid w:val="00CF74E4"/>
    <w:rsid w:val="00CF7699"/>
    <w:rsid w:val="00CF77B9"/>
    <w:rsid w:val="00D00757"/>
    <w:rsid w:val="00D010D6"/>
    <w:rsid w:val="00D019FC"/>
    <w:rsid w:val="00D02091"/>
    <w:rsid w:val="00D0494A"/>
    <w:rsid w:val="00D0503D"/>
    <w:rsid w:val="00D05F7B"/>
    <w:rsid w:val="00D06D78"/>
    <w:rsid w:val="00D07749"/>
    <w:rsid w:val="00D101A1"/>
    <w:rsid w:val="00D101C3"/>
    <w:rsid w:val="00D102D7"/>
    <w:rsid w:val="00D10B4C"/>
    <w:rsid w:val="00D10F94"/>
    <w:rsid w:val="00D113F4"/>
    <w:rsid w:val="00D11429"/>
    <w:rsid w:val="00D14398"/>
    <w:rsid w:val="00D14CB8"/>
    <w:rsid w:val="00D14EC1"/>
    <w:rsid w:val="00D17847"/>
    <w:rsid w:val="00D20E89"/>
    <w:rsid w:val="00D21673"/>
    <w:rsid w:val="00D216A3"/>
    <w:rsid w:val="00D2179E"/>
    <w:rsid w:val="00D21DAC"/>
    <w:rsid w:val="00D2253A"/>
    <w:rsid w:val="00D22929"/>
    <w:rsid w:val="00D22D11"/>
    <w:rsid w:val="00D22EC7"/>
    <w:rsid w:val="00D22EE8"/>
    <w:rsid w:val="00D23241"/>
    <w:rsid w:val="00D24227"/>
    <w:rsid w:val="00D243C0"/>
    <w:rsid w:val="00D24749"/>
    <w:rsid w:val="00D24B60"/>
    <w:rsid w:val="00D254B4"/>
    <w:rsid w:val="00D25F1D"/>
    <w:rsid w:val="00D2757E"/>
    <w:rsid w:val="00D27687"/>
    <w:rsid w:val="00D2785A"/>
    <w:rsid w:val="00D3011A"/>
    <w:rsid w:val="00D30277"/>
    <w:rsid w:val="00D30AD9"/>
    <w:rsid w:val="00D314BC"/>
    <w:rsid w:val="00D31871"/>
    <w:rsid w:val="00D31D44"/>
    <w:rsid w:val="00D32053"/>
    <w:rsid w:val="00D325DF"/>
    <w:rsid w:val="00D32755"/>
    <w:rsid w:val="00D32C78"/>
    <w:rsid w:val="00D33265"/>
    <w:rsid w:val="00D333ED"/>
    <w:rsid w:val="00D33410"/>
    <w:rsid w:val="00D33532"/>
    <w:rsid w:val="00D33829"/>
    <w:rsid w:val="00D33918"/>
    <w:rsid w:val="00D33F4F"/>
    <w:rsid w:val="00D35296"/>
    <w:rsid w:val="00D356D5"/>
    <w:rsid w:val="00D36974"/>
    <w:rsid w:val="00D37975"/>
    <w:rsid w:val="00D41524"/>
    <w:rsid w:val="00D41562"/>
    <w:rsid w:val="00D41622"/>
    <w:rsid w:val="00D4162C"/>
    <w:rsid w:val="00D4410C"/>
    <w:rsid w:val="00D44380"/>
    <w:rsid w:val="00D44530"/>
    <w:rsid w:val="00D44F2C"/>
    <w:rsid w:val="00D4569E"/>
    <w:rsid w:val="00D45E7A"/>
    <w:rsid w:val="00D46499"/>
    <w:rsid w:val="00D46E19"/>
    <w:rsid w:val="00D46F4E"/>
    <w:rsid w:val="00D477C0"/>
    <w:rsid w:val="00D50B30"/>
    <w:rsid w:val="00D525F7"/>
    <w:rsid w:val="00D529D6"/>
    <w:rsid w:val="00D52AE2"/>
    <w:rsid w:val="00D532D3"/>
    <w:rsid w:val="00D536E2"/>
    <w:rsid w:val="00D53712"/>
    <w:rsid w:val="00D53724"/>
    <w:rsid w:val="00D541AF"/>
    <w:rsid w:val="00D54DD2"/>
    <w:rsid w:val="00D54F94"/>
    <w:rsid w:val="00D55898"/>
    <w:rsid w:val="00D55C4D"/>
    <w:rsid w:val="00D56CD4"/>
    <w:rsid w:val="00D60400"/>
    <w:rsid w:val="00D607EB"/>
    <w:rsid w:val="00D6134C"/>
    <w:rsid w:val="00D62AEE"/>
    <w:rsid w:val="00D63643"/>
    <w:rsid w:val="00D6367D"/>
    <w:rsid w:val="00D6384C"/>
    <w:rsid w:val="00D63C7D"/>
    <w:rsid w:val="00D63DC3"/>
    <w:rsid w:val="00D63F18"/>
    <w:rsid w:val="00D64538"/>
    <w:rsid w:val="00D64DC5"/>
    <w:rsid w:val="00D655DD"/>
    <w:rsid w:val="00D66164"/>
    <w:rsid w:val="00D67BE0"/>
    <w:rsid w:val="00D67C85"/>
    <w:rsid w:val="00D67F8F"/>
    <w:rsid w:val="00D7047F"/>
    <w:rsid w:val="00D70C74"/>
    <w:rsid w:val="00D72141"/>
    <w:rsid w:val="00D72D40"/>
    <w:rsid w:val="00D733BE"/>
    <w:rsid w:val="00D7620F"/>
    <w:rsid w:val="00D76319"/>
    <w:rsid w:val="00D76AC6"/>
    <w:rsid w:val="00D77ADA"/>
    <w:rsid w:val="00D77BBE"/>
    <w:rsid w:val="00D77CBA"/>
    <w:rsid w:val="00D77E35"/>
    <w:rsid w:val="00D80D1A"/>
    <w:rsid w:val="00D80E0E"/>
    <w:rsid w:val="00D822DF"/>
    <w:rsid w:val="00D82BBB"/>
    <w:rsid w:val="00D83333"/>
    <w:rsid w:val="00D8337E"/>
    <w:rsid w:val="00D83450"/>
    <w:rsid w:val="00D83ED3"/>
    <w:rsid w:val="00D8433E"/>
    <w:rsid w:val="00D849F8"/>
    <w:rsid w:val="00D84B2E"/>
    <w:rsid w:val="00D853C5"/>
    <w:rsid w:val="00D85528"/>
    <w:rsid w:val="00D86274"/>
    <w:rsid w:val="00D86BB6"/>
    <w:rsid w:val="00D86FAD"/>
    <w:rsid w:val="00D9299E"/>
    <w:rsid w:val="00D92CD1"/>
    <w:rsid w:val="00D93C5E"/>
    <w:rsid w:val="00D94FA1"/>
    <w:rsid w:val="00D950AD"/>
    <w:rsid w:val="00D95219"/>
    <w:rsid w:val="00D9542C"/>
    <w:rsid w:val="00D96901"/>
    <w:rsid w:val="00D97FE4"/>
    <w:rsid w:val="00DA0924"/>
    <w:rsid w:val="00DA0FFF"/>
    <w:rsid w:val="00DA1FCC"/>
    <w:rsid w:val="00DA24A8"/>
    <w:rsid w:val="00DA3145"/>
    <w:rsid w:val="00DA3317"/>
    <w:rsid w:val="00DA3532"/>
    <w:rsid w:val="00DA37C4"/>
    <w:rsid w:val="00DA43CA"/>
    <w:rsid w:val="00DA6809"/>
    <w:rsid w:val="00DA696A"/>
    <w:rsid w:val="00DA6B2E"/>
    <w:rsid w:val="00DA6E01"/>
    <w:rsid w:val="00DA7AF1"/>
    <w:rsid w:val="00DA7D15"/>
    <w:rsid w:val="00DB0DF6"/>
    <w:rsid w:val="00DB1677"/>
    <w:rsid w:val="00DB1B46"/>
    <w:rsid w:val="00DB1F14"/>
    <w:rsid w:val="00DB2DD0"/>
    <w:rsid w:val="00DB3128"/>
    <w:rsid w:val="00DB4A72"/>
    <w:rsid w:val="00DB5C0E"/>
    <w:rsid w:val="00DB5CE9"/>
    <w:rsid w:val="00DB6B40"/>
    <w:rsid w:val="00DB6CAE"/>
    <w:rsid w:val="00DB7275"/>
    <w:rsid w:val="00DB7E8E"/>
    <w:rsid w:val="00DC0BA9"/>
    <w:rsid w:val="00DC0D7C"/>
    <w:rsid w:val="00DC125D"/>
    <w:rsid w:val="00DC22D8"/>
    <w:rsid w:val="00DC35CC"/>
    <w:rsid w:val="00DC427F"/>
    <w:rsid w:val="00DC43F0"/>
    <w:rsid w:val="00DC454D"/>
    <w:rsid w:val="00DC55A2"/>
    <w:rsid w:val="00DC59F7"/>
    <w:rsid w:val="00DC5A54"/>
    <w:rsid w:val="00DC6F1B"/>
    <w:rsid w:val="00DD1F00"/>
    <w:rsid w:val="00DD24B3"/>
    <w:rsid w:val="00DD5229"/>
    <w:rsid w:val="00DD5425"/>
    <w:rsid w:val="00DD55BC"/>
    <w:rsid w:val="00DD65C3"/>
    <w:rsid w:val="00DD6934"/>
    <w:rsid w:val="00DD70F6"/>
    <w:rsid w:val="00DD7527"/>
    <w:rsid w:val="00DD7911"/>
    <w:rsid w:val="00DE0C7A"/>
    <w:rsid w:val="00DE2005"/>
    <w:rsid w:val="00DE3654"/>
    <w:rsid w:val="00DE3EED"/>
    <w:rsid w:val="00DE4585"/>
    <w:rsid w:val="00DE4BF5"/>
    <w:rsid w:val="00DE556E"/>
    <w:rsid w:val="00DE593E"/>
    <w:rsid w:val="00DE59BF"/>
    <w:rsid w:val="00DE5D7E"/>
    <w:rsid w:val="00DE73B3"/>
    <w:rsid w:val="00DE7A83"/>
    <w:rsid w:val="00DF0056"/>
    <w:rsid w:val="00DF057C"/>
    <w:rsid w:val="00DF0F32"/>
    <w:rsid w:val="00DF186F"/>
    <w:rsid w:val="00DF21D7"/>
    <w:rsid w:val="00DF3DDA"/>
    <w:rsid w:val="00DF442A"/>
    <w:rsid w:val="00DF6112"/>
    <w:rsid w:val="00DF6221"/>
    <w:rsid w:val="00DF64EA"/>
    <w:rsid w:val="00DF651E"/>
    <w:rsid w:val="00DF70AC"/>
    <w:rsid w:val="00E0125C"/>
    <w:rsid w:val="00E015F8"/>
    <w:rsid w:val="00E0214F"/>
    <w:rsid w:val="00E02CF8"/>
    <w:rsid w:val="00E02D43"/>
    <w:rsid w:val="00E0322A"/>
    <w:rsid w:val="00E04DD4"/>
    <w:rsid w:val="00E04F6B"/>
    <w:rsid w:val="00E05A44"/>
    <w:rsid w:val="00E05EFE"/>
    <w:rsid w:val="00E0640D"/>
    <w:rsid w:val="00E065C8"/>
    <w:rsid w:val="00E07086"/>
    <w:rsid w:val="00E0764A"/>
    <w:rsid w:val="00E07A31"/>
    <w:rsid w:val="00E104C4"/>
    <w:rsid w:val="00E10D24"/>
    <w:rsid w:val="00E11A68"/>
    <w:rsid w:val="00E11D45"/>
    <w:rsid w:val="00E12037"/>
    <w:rsid w:val="00E12B91"/>
    <w:rsid w:val="00E135C2"/>
    <w:rsid w:val="00E13A6F"/>
    <w:rsid w:val="00E15D18"/>
    <w:rsid w:val="00E15D6D"/>
    <w:rsid w:val="00E15EFE"/>
    <w:rsid w:val="00E179D6"/>
    <w:rsid w:val="00E17DFB"/>
    <w:rsid w:val="00E20CA3"/>
    <w:rsid w:val="00E2143A"/>
    <w:rsid w:val="00E219D5"/>
    <w:rsid w:val="00E21DE5"/>
    <w:rsid w:val="00E227D8"/>
    <w:rsid w:val="00E23019"/>
    <w:rsid w:val="00E233C8"/>
    <w:rsid w:val="00E25066"/>
    <w:rsid w:val="00E25965"/>
    <w:rsid w:val="00E25D28"/>
    <w:rsid w:val="00E2605C"/>
    <w:rsid w:val="00E260AE"/>
    <w:rsid w:val="00E26C7F"/>
    <w:rsid w:val="00E2711B"/>
    <w:rsid w:val="00E27858"/>
    <w:rsid w:val="00E30471"/>
    <w:rsid w:val="00E30A39"/>
    <w:rsid w:val="00E30E92"/>
    <w:rsid w:val="00E31379"/>
    <w:rsid w:val="00E317C9"/>
    <w:rsid w:val="00E31849"/>
    <w:rsid w:val="00E32750"/>
    <w:rsid w:val="00E32C7E"/>
    <w:rsid w:val="00E34E5A"/>
    <w:rsid w:val="00E353CE"/>
    <w:rsid w:val="00E35691"/>
    <w:rsid w:val="00E35C45"/>
    <w:rsid w:val="00E36434"/>
    <w:rsid w:val="00E3724C"/>
    <w:rsid w:val="00E3791D"/>
    <w:rsid w:val="00E37B47"/>
    <w:rsid w:val="00E40044"/>
    <w:rsid w:val="00E400F3"/>
    <w:rsid w:val="00E4253D"/>
    <w:rsid w:val="00E4254D"/>
    <w:rsid w:val="00E4378D"/>
    <w:rsid w:val="00E43FDD"/>
    <w:rsid w:val="00E443E5"/>
    <w:rsid w:val="00E44637"/>
    <w:rsid w:val="00E47419"/>
    <w:rsid w:val="00E516DC"/>
    <w:rsid w:val="00E524FA"/>
    <w:rsid w:val="00E52E83"/>
    <w:rsid w:val="00E52F57"/>
    <w:rsid w:val="00E54DB3"/>
    <w:rsid w:val="00E54DD2"/>
    <w:rsid w:val="00E551FE"/>
    <w:rsid w:val="00E556BD"/>
    <w:rsid w:val="00E56767"/>
    <w:rsid w:val="00E56B94"/>
    <w:rsid w:val="00E57F9B"/>
    <w:rsid w:val="00E6002A"/>
    <w:rsid w:val="00E607E3"/>
    <w:rsid w:val="00E60AA1"/>
    <w:rsid w:val="00E62E9C"/>
    <w:rsid w:val="00E63933"/>
    <w:rsid w:val="00E63C0D"/>
    <w:rsid w:val="00E63DD2"/>
    <w:rsid w:val="00E64D46"/>
    <w:rsid w:val="00E65EAF"/>
    <w:rsid w:val="00E6670E"/>
    <w:rsid w:val="00E703DF"/>
    <w:rsid w:val="00E70B47"/>
    <w:rsid w:val="00E71EA3"/>
    <w:rsid w:val="00E723E6"/>
    <w:rsid w:val="00E7303F"/>
    <w:rsid w:val="00E7396C"/>
    <w:rsid w:val="00E74760"/>
    <w:rsid w:val="00E74D2D"/>
    <w:rsid w:val="00E75F6C"/>
    <w:rsid w:val="00E7616C"/>
    <w:rsid w:val="00E763FA"/>
    <w:rsid w:val="00E76440"/>
    <w:rsid w:val="00E7682B"/>
    <w:rsid w:val="00E76A85"/>
    <w:rsid w:val="00E771CA"/>
    <w:rsid w:val="00E77C5D"/>
    <w:rsid w:val="00E80B65"/>
    <w:rsid w:val="00E819DF"/>
    <w:rsid w:val="00E81CE5"/>
    <w:rsid w:val="00E82A8C"/>
    <w:rsid w:val="00E85621"/>
    <w:rsid w:val="00E85928"/>
    <w:rsid w:val="00E85A5E"/>
    <w:rsid w:val="00E85D36"/>
    <w:rsid w:val="00E861FD"/>
    <w:rsid w:val="00E86CD4"/>
    <w:rsid w:val="00E86D19"/>
    <w:rsid w:val="00E87902"/>
    <w:rsid w:val="00E87E19"/>
    <w:rsid w:val="00E90721"/>
    <w:rsid w:val="00E90B74"/>
    <w:rsid w:val="00E90CD8"/>
    <w:rsid w:val="00E90EF7"/>
    <w:rsid w:val="00E9180D"/>
    <w:rsid w:val="00E91956"/>
    <w:rsid w:val="00E91C8F"/>
    <w:rsid w:val="00E91FA1"/>
    <w:rsid w:val="00E924B5"/>
    <w:rsid w:val="00E9376C"/>
    <w:rsid w:val="00E93B23"/>
    <w:rsid w:val="00E9470A"/>
    <w:rsid w:val="00E94AF9"/>
    <w:rsid w:val="00E95489"/>
    <w:rsid w:val="00E959B5"/>
    <w:rsid w:val="00E95EED"/>
    <w:rsid w:val="00E969CB"/>
    <w:rsid w:val="00E96E9B"/>
    <w:rsid w:val="00E97585"/>
    <w:rsid w:val="00E977BD"/>
    <w:rsid w:val="00E977D3"/>
    <w:rsid w:val="00E97F45"/>
    <w:rsid w:val="00EA00AE"/>
    <w:rsid w:val="00EA0A5E"/>
    <w:rsid w:val="00EA12DD"/>
    <w:rsid w:val="00EA1B36"/>
    <w:rsid w:val="00EA3EFB"/>
    <w:rsid w:val="00EA4773"/>
    <w:rsid w:val="00EA4B58"/>
    <w:rsid w:val="00EA4EB2"/>
    <w:rsid w:val="00EA5C21"/>
    <w:rsid w:val="00EA673D"/>
    <w:rsid w:val="00EB0BB6"/>
    <w:rsid w:val="00EB263F"/>
    <w:rsid w:val="00EB271F"/>
    <w:rsid w:val="00EB2E04"/>
    <w:rsid w:val="00EB32A3"/>
    <w:rsid w:val="00EB3444"/>
    <w:rsid w:val="00EB608F"/>
    <w:rsid w:val="00EB611E"/>
    <w:rsid w:val="00EB7152"/>
    <w:rsid w:val="00EB7D71"/>
    <w:rsid w:val="00EC074B"/>
    <w:rsid w:val="00EC084B"/>
    <w:rsid w:val="00EC0E88"/>
    <w:rsid w:val="00EC1A6C"/>
    <w:rsid w:val="00EC1CE2"/>
    <w:rsid w:val="00EC2A98"/>
    <w:rsid w:val="00EC2FA2"/>
    <w:rsid w:val="00EC343B"/>
    <w:rsid w:val="00EC4393"/>
    <w:rsid w:val="00EC5098"/>
    <w:rsid w:val="00EC566C"/>
    <w:rsid w:val="00EC5AB5"/>
    <w:rsid w:val="00EC6AF4"/>
    <w:rsid w:val="00EC7C7C"/>
    <w:rsid w:val="00ED000C"/>
    <w:rsid w:val="00ED0B32"/>
    <w:rsid w:val="00ED0F93"/>
    <w:rsid w:val="00ED11A0"/>
    <w:rsid w:val="00ED30B9"/>
    <w:rsid w:val="00ED3A03"/>
    <w:rsid w:val="00ED46E2"/>
    <w:rsid w:val="00ED4723"/>
    <w:rsid w:val="00ED68F6"/>
    <w:rsid w:val="00EE0158"/>
    <w:rsid w:val="00EE089C"/>
    <w:rsid w:val="00EE08AF"/>
    <w:rsid w:val="00EE10C0"/>
    <w:rsid w:val="00EE2CED"/>
    <w:rsid w:val="00EE33E4"/>
    <w:rsid w:val="00EE3646"/>
    <w:rsid w:val="00EE3E9C"/>
    <w:rsid w:val="00EE5380"/>
    <w:rsid w:val="00EE5895"/>
    <w:rsid w:val="00EE67BD"/>
    <w:rsid w:val="00EE7AA0"/>
    <w:rsid w:val="00EF0713"/>
    <w:rsid w:val="00EF2FB8"/>
    <w:rsid w:val="00EF4BC0"/>
    <w:rsid w:val="00EF5B99"/>
    <w:rsid w:val="00EF5DCB"/>
    <w:rsid w:val="00EF6BF2"/>
    <w:rsid w:val="00EF6DBA"/>
    <w:rsid w:val="00EF7A1A"/>
    <w:rsid w:val="00F020E6"/>
    <w:rsid w:val="00F02F2A"/>
    <w:rsid w:val="00F03240"/>
    <w:rsid w:val="00F03F38"/>
    <w:rsid w:val="00F04191"/>
    <w:rsid w:val="00F04582"/>
    <w:rsid w:val="00F06058"/>
    <w:rsid w:val="00F06666"/>
    <w:rsid w:val="00F06EF1"/>
    <w:rsid w:val="00F07857"/>
    <w:rsid w:val="00F10FD3"/>
    <w:rsid w:val="00F12DCC"/>
    <w:rsid w:val="00F13734"/>
    <w:rsid w:val="00F1434F"/>
    <w:rsid w:val="00F14ECA"/>
    <w:rsid w:val="00F172B4"/>
    <w:rsid w:val="00F201CA"/>
    <w:rsid w:val="00F203BF"/>
    <w:rsid w:val="00F209D8"/>
    <w:rsid w:val="00F21300"/>
    <w:rsid w:val="00F23F86"/>
    <w:rsid w:val="00F249F5"/>
    <w:rsid w:val="00F2530D"/>
    <w:rsid w:val="00F25C0D"/>
    <w:rsid w:val="00F26F27"/>
    <w:rsid w:val="00F27921"/>
    <w:rsid w:val="00F30B03"/>
    <w:rsid w:val="00F31B13"/>
    <w:rsid w:val="00F32065"/>
    <w:rsid w:val="00F325A3"/>
    <w:rsid w:val="00F32AF8"/>
    <w:rsid w:val="00F333BE"/>
    <w:rsid w:val="00F3412A"/>
    <w:rsid w:val="00F34292"/>
    <w:rsid w:val="00F3546A"/>
    <w:rsid w:val="00F3589F"/>
    <w:rsid w:val="00F3657D"/>
    <w:rsid w:val="00F369D1"/>
    <w:rsid w:val="00F36DB4"/>
    <w:rsid w:val="00F36FA1"/>
    <w:rsid w:val="00F37C49"/>
    <w:rsid w:val="00F40297"/>
    <w:rsid w:val="00F405D8"/>
    <w:rsid w:val="00F40C34"/>
    <w:rsid w:val="00F43684"/>
    <w:rsid w:val="00F44866"/>
    <w:rsid w:val="00F44AB7"/>
    <w:rsid w:val="00F4518D"/>
    <w:rsid w:val="00F454C7"/>
    <w:rsid w:val="00F465C2"/>
    <w:rsid w:val="00F46D2F"/>
    <w:rsid w:val="00F47402"/>
    <w:rsid w:val="00F47FF5"/>
    <w:rsid w:val="00F5467A"/>
    <w:rsid w:val="00F5506C"/>
    <w:rsid w:val="00F5506D"/>
    <w:rsid w:val="00F568BE"/>
    <w:rsid w:val="00F56CDC"/>
    <w:rsid w:val="00F5728B"/>
    <w:rsid w:val="00F5744E"/>
    <w:rsid w:val="00F574D5"/>
    <w:rsid w:val="00F57A4D"/>
    <w:rsid w:val="00F57B8E"/>
    <w:rsid w:val="00F600F3"/>
    <w:rsid w:val="00F61386"/>
    <w:rsid w:val="00F6437D"/>
    <w:rsid w:val="00F64E42"/>
    <w:rsid w:val="00F6559F"/>
    <w:rsid w:val="00F6645E"/>
    <w:rsid w:val="00F66A61"/>
    <w:rsid w:val="00F673EF"/>
    <w:rsid w:val="00F67A73"/>
    <w:rsid w:val="00F703F3"/>
    <w:rsid w:val="00F7048A"/>
    <w:rsid w:val="00F7049E"/>
    <w:rsid w:val="00F70B74"/>
    <w:rsid w:val="00F70EBA"/>
    <w:rsid w:val="00F71EA5"/>
    <w:rsid w:val="00F727B3"/>
    <w:rsid w:val="00F74806"/>
    <w:rsid w:val="00F75221"/>
    <w:rsid w:val="00F76A61"/>
    <w:rsid w:val="00F774DA"/>
    <w:rsid w:val="00F77EDB"/>
    <w:rsid w:val="00F80626"/>
    <w:rsid w:val="00F80CF6"/>
    <w:rsid w:val="00F81BE0"/>
    <w:rsid w:val="00F82A32"/>
    <w:rsid w:val="00F82D69"/>
    <w:rsid w:val="00F830E9"/>
    <w:rsid w:val="00F831B7"/>
    <w:rsid w:val="00F8359C"/>
    <w:rsid w:val="00F83A2F"/>
    <w:rsid w:val="00F85753"/>
    <w:rsid w:val="00F90DE3"/>
    <w:rsid w:val="00F916BD"/>
    <w:rsid w:val="00F91F0F"/>
    <w:rsid w:val="00F92512"/>
    <w:rsid w:val="00F92EF5"/>
    <w:rsid w:val="00F9301A"/>
    <w:rsid w:val="00F9499C"/>
    <w:rsid w:val="00F94B9A"/>
    <w:rsid w:val="00F94ECD"/>
    <w:rsid w:val="00F95306"/>
    <w:rsid w:val="00F95490"/>
    <w:rsid w:val="00F9585B"/>
    <w:rsid w:val="00F95A02"/>
    <w:rsid w:val="00F96408"/>
    <w:rsid w:val="00F974E9"/>
    <w:rsid w:val="00F97AA6"/>
    <w:rsid w:val="00F97B69"/>
    <w:rsid w:val="00F97EDA"/>
    <w:rsid w:val="00FA08DF"/>
    <w:rsid w:val="00FA0FF2"/>
    <w:rsid w:val="00FA18BC"/>
    <w:rsid w:val="00FA1A9C"/>
    <w:rsid w:val="00FA26D6"/>
    <w:rsid w:val="00FA2B33"/>
    <w:rsid w:val="00FA2C35"/>
    <w:rsid w:val="00FA38A4"/>
    <w:rsid w:val="00FA42B6"/>
    <w:rsid w:val="00FA45B2"/>
    <w:rsid w:val="00FA4998"/>
    <w:rsid w:val="00FA6E7E"/>
    <w:rsid w:val="00FA7191"/>
    <w:rsid w:val="00FA72D1"/>
    <w:rsid w:val="00FA7372"/>
    <w:rsid w:val="00FA7F44"/>
    <w:rsid w:val="00FB0C19"/>
    <w:rsid w:val="00FB0CD6"/>
    <w:rsid w:val="00FB1058"/>
    <w:rsid w:val="00FB1298"/>
    <w:rsid w:val="00FB14C8"/>
    <w:rsid w:val="00FB1D93"/>
    <w:rsid w:val="00FB28FC"/>
    <w:rsid w:val="00FB3852"/>
    <w:rsid w:val="00FB3CCD"/>
    <w:rsid w:val="00FB3E50"/>
    <w:rsid w:val="00FB42CF"/>
    <w:rsid w:val="00FB5F5D"/>
    <w:rsid w:val="00FB6512"/>
    <w:rsid w:val="00FB6869"/>
    <w:rsid w:val="00FB6BA4"/>
    <w:rsid w:val="00FB6FAC"/>
    <w:rsid w:val="00FB75A9"/>
    <w:rsid w:val="00FB7EFF"/>
    <w:rsid w:val="00FC05F1"/>
    <w:rsid w:val="00FC10B8"/>
    <w:rsid w:val="00FC14FF"/>
    <w:rsid w:val="00FC1DCF"/>
    <w:rsid w:val="00FC21B4"/>
    <w:rsid w:val="00FC2CA9"/>
    <w:rsid w:val="00FC2DAB"/>
    <w:rsid w:val="00FC2FBA"/>
    <w:rsid w:val="00FC3DD2"/>
    <w:rsid w:val="00FC40A2"/>
    <w:rsid w:val="00FC4D64"/>
    <w:rsid w:val="00FC5BA0"/>
    <w:rsid w:val="00FC6F0D"/>
    <w:rsid w:val="00FC73F4"/>
    <w:rsid w:val="00FC76E4"/>
    <w:rsid w:val="00FC7DBC"/>
    <w:rsid w:val="00FC7F67"/>
    <w:rsid w:val="00FD0557"/>
    <w:rsid w:val="00FD0D37"/>
    <w:rsid w:val="00FD1516"/>
    <w:rsid w:val="00FD1DD0"/>
    <w:rsid w:val="00FD2AEF"/>
    <w:rsid w:val="00FD3B39"/>
    <w:rsid w:val="00FD5611"/>
    <w:rsid w:val="00FD5C59"/>
    <w:rsid w:val="00FD5D58"/>
    <w:rsid w:val="00FD696F"/>
    <w:rsid w:val="00FD6D2F"/>
    <w:rsid w:val="00FD7A22"/>
    <w:rsid w:val="00FE07C2"/>
    <w:rsid w:val="00FE0F49"/>
    <w:rsid w:val="00FE1764"/>
    <w:rsid w:val="00FE1C4A"/>
    <w:rsid w:val="00FE2775"/>
    <w:rsid w:val="00FE2CAD"/>
    <w:rsid w:val="00FE2DF8"/>
    <w:rsid w:val="00FE3A85"/>
    <w:rsid w:val="00FE42C3"/>
    <w:rsid w:val="00FE65F7"/>
    <w:rsid w:val="00FE6C5F"/>
    <w:rsid w:val="00FE7964"/>
    <w:rsid w:val="00FF0AD7"/>
    <w:rsid w:val="00FF1915"/>
    <w:rsid w:val="00FF3104"/>
    <w:rsid w:val="00FF3172"/>
    <w:rsid w:val="00FF38C2"/>
    <w:rsid w:val="00FF541B"/>
    <w:rsid w:val="00FF5B23"/>
    <w:rsid w:val="00FF5F2B"/>
    <w:rsid w:val="00FF5FF3"/>
    <w:rsid w:val="00FF6811"/>
    <w:rsid w:val="00FF6FF9"/>
    <w:rsid w:val="00FF719E"/>
    <w:rsid w:val="00FF787D"/>
    <w:rsid w:val="00FF7E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E5F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E5F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E5F6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7422A"/>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982DDF"/>
    <w:pPr>
      <w:keepNext/>
      <w:spacing w:after="0" w:line="240" w:lineRule="auto"/>
      <w:jc w:val="center"/>
      <w:outlineLvl w:val="6"/>
    </w:pPr>
    <w:rPr>
      <w:rFonts w:ascii="Times New Roman" w:eastAsia="Times New Roman" w:hAnsi="Times New Roman" w:cs="Times New Roman"/>
      <w:b/>
      <w:iCs/>
      <w:sz w:val="4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47402"/>
    <w:rPr>
      <w:color w:val="0000FF"/>
      <w:u w:val="single"/>
    </w:rPr>
  </w:style>
  <w:style w:type="paragraph" w:styleId="a4">
    <w:name w:val="List Paragraph"/>
    <w:basedOn w:val="a"/>
    <w:uiPriority w:val="34"/>
    <w:qFormat/>
    <w:rsid w:val="00982DDF"/>
    <w:pPr>
      <w:ind w:left="720"/>
      <w:contextualSpacing/>
    </w:pPr>
  </w:style>
  <w:style w:type="character" w:customStyle="1" w:styleId="70">
    <w:name w:val="Заголовок 7 Знак"/>
    <w:basedOn w:val="a0"/>
    <w:link w:val="7"/>
    <w:rsid w:val="00982DDF"/>
    <w:rPr>
      <w:rFonts w:ascii="Times New Roman" w:eastAsia="Times New Roman" w:hAnsi="Times New Roman" w:cs="Times New Roman"/>
      <w:b/>
      <w:iCs/>
      <w:sz w:val="48"/>
      <w:szCs w:val="32"/>
      <w:lang w:eastAsia="ru-RU"/>
    </w:rPr>
  </w:style>
  <w:style w:type="paragraph" w:styleId="a5">
    <w:name w:val="Title"/>
    <w:basedOn w:val="a"/>
    <w:link w:val="a6"/>
    <w:qFormat/>
    <w:rsid w:val="001934DC"/>
    <w:pPr>
      <w:spacing w:after="0" w:line="240" w:lineRule="auto"/>
      <w:jc w:val="center"/>
    </w:pPr>
    <w:rPr>
      <w:rFonts w:ascii="Times New Roman" w:eastAsia="Times New Roman" w:hAnsi="Times New Roman" w:cs="Times New Roman"/>
      <w:b/>
      <w:sz w:val="36"/>
      <w:szCs w:val="44"/>
    </w:rPr>
  </w:style>
  <w:style w:type="character" w:customStyle="1" w:styleId="a6">
    <w:name w:val="Название Знак"/>
    <w:basedOn w:val="a0"/>
    <w:link w:val="a5"/>
    <w:rsid w:val="001934DC"/>
    <w:rPr>
      <w:rFonts w:ascii="Times New Roman" w:eastAsia="Times New Roman" w:hAnsi="Times New Roman" w:cs="Times New Roman"/>
      <w:b/>
      <w:sz w:val="36"/>
      <w:szCs w:val="44"/>
      <w:lang w:eastAsia="ru-RU"/>
    </w:rPr>
  </w:style>
  <w:style w:type="paragraph" w:customStyle="1" w:styleId="1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DF64E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7">
    <w:name w:val="header"/>
    <w:basedOn w:val="a"/>
    <w:link w:val="a8"/>
    <w:uiPriority w:val="99"/>
    <w:unhideWhenUsed/>
    <w:rsid w:val="00DC6F1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C6F1B"/>
  </w:style>
  <w:style w:type="paragraph" w:styleId="a9">
    <w:name w:val="footer"/>
    <w:basedOn w:val="a"/>
    <w:link w:val="aa"/>
    <w:uiPriority w:val="99"/>
    <w:unhideWhenUsed/>
    <w:rsid w:val="00DC6F1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C6F1B"/>
  </w:style>
  <w:style w:type="paragraph" w:customStyle="1" w:styleId="MMTopic1">
    <w:name w:val="MM Topic 1"/>
    <w:basedOn w:val="1"/>
    <w:link w:val="MMTopic10"/>
    <w:rsid w:val="00AE5F6F"/>
    <w:pPr>
      <w:keepLines w:val="0"/>
      <w:numPr>
        <w:numId w:val="9"/>
      </w:numPr>
      <w:spacing w:before="240" w:after="60"/>
      <w:ind w:left="720" w:hanging="360"/>
    </w:pPr>
    <w:rPr>
      <w:color w:val="auto"/>
      <w:kern w:val="32"/>
      <w:sz w:val="32"/>
      <w:szCs w:val="32"/>
    </w:rPr>
  </w:style>
  <w:style w:type="paragraph" w:customStyle="1" w:styleId="MMTopic2">
    <w:name w:val="MM Topic 2"/>
    <w:basedOn w:val="2"/>
    <w:rsid w:val="00AE5F6F"/>
    <w:pPr>
      <w:keepLines w:val="0"/>
      <w:numPr>
        <w:ilvl w:val="1"/>
        <w:numId w:val="9"/>
      </w:numPr>
      <w:spacing w:before="240" w:after="60"/>
      <w:ind w:left="1440" w:hanging="360"/>
    </w:pPr>
    <w:rPr>
      <w:i/>
      <w:iCs/>
      <w:color w:val="auto"/>
      <w:sz w:val="28"/>
      <w:szCs w:val="28"/>
    </w:rPr>
  </w:style>
  <w:style w:type="paragraph" w:customStyle="1" w:styleId="MMTopic3">
    <w:name w:val="MM Topic 3"/>
    <w:basedOn w:val="3"/>
    <w:link w:val="MMTopic30"/>
    <w:rsid w:val="00AE5F6F"/>
    <w:pPr>
      <w:keepLines w:val="0"/>
      <w:numPr>
        <w:ilvl w:val="2"/>
        <w:numId w:val="9"/>
      </w:numPr>
      <w:spacing w:before="240" w:after="60"/>
    </w:pPr>
    <w:rPr>
      <w:sz w:val="26"/>
      <w:szCs w:val="26"/>
    </w:rPr>
  </w:style>
  <w:style w:type="character" w:customStyle="1" w:styleId="MMTopic30">
    <w:name w:val="MM Topic 3 Знак"/>
    <w:basedOn w:val="30"/>
    <w:link w:val="MMTopic3"/>
    <w:rsid w:val="00AE5F6F"/>
    <w:rPr>
      <w:rFonts w:asciiTheme="majorHAnsi" w:eastAsiaTheme="majorEastAsia" w:hAnsiTheme="majorHAnsi" w:cstheme="majorBidi"/>
      <w:b/>
      <w:bCs/>
      <w:color w:val="4F81BD" w:themeColor="accent1"/>
      <w:sz w:val="26"/>
      <w:szCs w:val="26"/>
    </w:rPr>
  </w:style>
  <w:style w:type="table" w:styleId="ab">
    <w:name w:val="Table Grid"/>
    <w:basedOn w:val="a1"/>
    <w:uiPriority w:val="59"/>
    <w:rsid w:val="00AE5F6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E5F6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AE5F6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E5F6F"/>
    <w:rPr>
      <w:rFonts w:asciiTheme="majorHAnsi" w:eastAsiaTheme="majorEastAsia" w:hAnsiTheme="majorHAnsi" w:cstheme="majorBidi"/>
      <w:b/>
      <w:bCs/>
      <w:color w:val="4F81BD" w:themeColor="accent1"/>
    </w:rPr>
  </w:style>
  <w:style w:type="character" w:customStyle="1" w:styleId="MMTopic10">
    <w:name w:val="MM Topic 1 Знак"/>
    <w:basedOn w:val="10"/>
    <w:link w:val="MMTopic1"/>
    <w:rsid w:val="00AE5F6F"/>
    <w:rPr>
      <w:rFonts w:asciiTheme="majorHAnsi" w:eastAsiaTheme="majorEastAsia" w:hAnsiTheme="majorHAnsi" w:cstheme="majorBidi"/>
      <w:b/>
      <w:bCs/>
      <w:color w:val="365F91" w:themeColor="accent1" w:themeShade="BF"/>
      <w:kern w:val="32"/>
      <w:sz w:val="32"/>
      <w:szCs w:val="32"/>
    </w:rPr>
  </w:style>
  <w:style w:type="paragraph" w:customStyle="1" w:styleId="MMTopic4">
    <w:name w:val="MM Topic 4"/>
    <w:basedOn w:val="4"/>
    <w:link w:val="MMTopic40"/>
    <w:rsid w:val="0027422A"/>
    <w:pPr>
      <w:keepLines w:val="0"/>
      <w:spacing w:before="240" w:after="60"/>
    </w:pPr>
    <w:rPr>
      <w:rFonts w:eastAsiaTheme="minorEastAsia"/>
      <w:i w:val="0"/>
      <w:iCs w:val="0"/>
      <w:sz w:val="28"/>
      <w:szCs w:val="28"/>
    </w:rPr>
  </w:style>
  <w:style w:type="character" w:customStyle="1" w:styleId="MMTopic40">
    <w:name w:val="MM Topic 4 Знак"/>
    <w:basedOn w:val="40"/>
    <w:link w:val="MMTopic4"/>
    <w:rsid w:val="0027422A"/>
    <w:rPr>
      <w:rFonts w:asciiTheme="majorHAnsi" w:eastAsiaTheme="minorEastAsia" w:hAnsiTheme="majorHAnsi" w:cstheme="majorBidi"/>
      <w:b/>
      <w:bCs/>
      <w:i w:val="0"/>
      <w:iCs w:val="0"/>
      <w:color w:val="4F81BD" w:themeColor="accent1"/>
      <w:sz w:val="28"/>
      <w:szCs w:val="28"/>
    </w:rPr>
  </w:style>
  <w:style w:type="character" w:customStyle="1" w:styleId="40">
    <w:name w:val="Заголовок 4 Знак"/>
    <w:basedOn w:val="a0"/>
    <w:link w:val="4"/>
    <w:uiPriority w:val="9"/>
    <w:semiHidden/>
    <w:rsid w:val="0027422A"/>
    <w:rPr>
      <w:rFonts w:asciiTheme="majorHAnsi" w:eastAsiaTheme="majorEastAsia" w:hAnsiTheme="majorHAnsi" w:cstheme="majorBidi"/>
      <w:b/>
      <w:bCs/>
      <w:i/>
      <w:iCs/>
      <w:color w:val="4F81BD" w:themeColor="accent1"/>
    </w:rPr>
  </w:style>
  <w:style w:type="paragraph" w:styleId="ac">
    <w:name w:val="Balloon Text"/>
    <w:basedOn w:val="a"/>
    <w:link w:val="ad"/>
    <w:uiPriority w:val="99"/>
    <w:semiHidden/>
    <w:unhideWhenUsed/>
    <w:rsid w:val="00245FC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45FC8"/>
    <w:rPr>
      <w:rFonts w:ascii="Tahoma" w:hAnsi="Tahoma" w:cs="Tahoma"/>
      <w:sz w:val="16"/>
      <w:szCs w:val="16"/>
    </w:rPr>
  </w:style>
  <w:style w:type="table" w:customStyle="1" w:styleId="12">
    <w:name w:val="Сетка таблицы1"/>
    <w:basedOn w:val="a1"/>
    <w:next w:val="ab"/>
    <w:rsid w:val="00FC05F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E5F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E5F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E5F6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7422A"/>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982DDF"/>
    <w:pPr>
      <w:keepNext/>
      <w:spacing w:after="0" w:line="240" w:lineRule="auto"/>
      <w:jc w:val="center"/>
      <w:outlineLvl w:val="6"/>
    </w:pPr>
    <w:rPr>
      <w:rFonts w:ascii="Times New Roman" w:eastAsia="Times New Roman" w:hAnsi="Times New Roman" w:cs="Times New Roman"/>
      <w:b/>
      <w:iCs/>
      <w:sz w:val="4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47402"/>
    <w:rPr>
      <w:color w:val="0000FF"/>
      <w:u w:val="single"/>
    </w:rPr>
  </w:style>
  <w:style w:type="paragraph" w:styleId="a4">
    <w:name w:val="List Paragraph"/>
    <w:basedOn w:val="a"/>
    <w:uiPriority w:val="34"/>
    <w:qFormat/>
    <w:rsid w:val="00982DDF"/>
    <w:pPr>
      <w:ind w:left="720"/>
      <w:contextualSpacing/>
    </w:pPr>
  </w:style>
  <w:style w:type="character" w:customStyle="1" w:styleId="70">
    <w:name w:val="Заголовок 7 Знак"/>
    <w:basedOn w:val="a0"/>
    <w:link w:val="7"/>
    <w:rsid w:val="00982DDF"/>
    <w:rPr>
      <w:rFonts w:ascii="Times New Roman" w:eastAsia="Times New Roman" w:hAnsi="Times New Roman" w:cs="Times New Roman"/>
      <w:b/>
      <w:iCs/>
      <w:sz w:val="48"/>
      <w:szCs w:val="32"/>
      <w:lang w:eastAsia="ru-RU"/>
    </w:rPr>
  </w:style>
  <w:style w:type="paragraph" w:styleId="a5">
    <w:name w:val="Title"/>
    <w:basedOn w:val="a"/>
    <w:link w:val="a6"/>
    <w:qFormat/>
    <w:rsid w:val="001934DC"/>
    <w:pPr>
      <w:spacing w:after="0" w:line="240" w:lineRule="auto"/>
      <w:jc w:val="center"/>
    </w:pPr>
    <w:rPr>
      <w:rFonts w:ascii="Times New Roman" w:eastAsia="Times New Roman" w:hAnsi="Times New Roman" w:cs="Times New Roman"/>
      <w:b/>
      <w:sz w:val="36"/>
      <w:szCs w:val="44"/>
    </w:rPr>
  </w:style>
  <w:style w:type="character" w:customStyle="1" w:styleId="a6">
    <w:name w:val="Название Знак"/>
    <w:basedOn w:val="a0"/>
    <w:link w:val="a5"/>
    <w:rsid w:val="001934DC"/>
    <w:rPr>
      <w:rFonts w:ascii="Times New Roman" w:eastAsia="Times New Roman" w:hAnsi="Times New Roman" w:cs="Times New Roman"/>
      <w:b/>
      <w:sz w:val="36"/>
      <w:szCs w:val="44"/>
      <w:lang w:eastAsia="ru-RU"/>
    </w:rPr>
  </w:style>
  <w:style w:type="paragraph" w:customStyle="1" w:styleId="1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DF64E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7">
    <w:name w:val="header"/>
    <w:basedOn w:val="a"/>
    <w:link w:val="a8"/>
    <w:uiPriority w:val="99"/>
    <w:unhideWhenUsed/>
    <w:rsid w:val="00DC6F1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C6F1B"/>
  </w:style>
  <w:style w:type="paragraph" w:styleId="a9">
    <w:name w:val="footer"/>
    <w:basedOn w:val="a"/>
    <w:link w:val="aa"/>
    <w:uiPriority w:val="99"/>
    <w:unhideWhenUsed/>
    <w:rsid w:val="00DC6F1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C6F1B"/>
  </w:style>
  <w:style w:type="paragraph" w:customStyle="1" w:styleId="MMTopic1">
    <w:name w:val="MM Topic 1"/>
    <w:basedOn w:val="1"/>
    <w:link w:val="MMTopic10"/>
    <w:rsid w:val="00AE5F6F"/>
    <w:pPr>
      <w:keepLines w:val="0"/>
      <w:numPr>
        <w:numId w:val="9"/>
      </w:numPr>
      <w:spacing w:before="240" w:after="60"/>
      <w:ind w:left="720" w:hanging="360"/>
    </w:pPr>
    <w:rPr>
      <w:color w:val="auto"/>
      <w:kern w:val="32"/>
      <w:sz w:val="32"/>
      <w:szCs w:val="32"/>
    </w:rPr>
  </w:style>
  <w:style w:type="paragraph" w:customStyle="1" w:styleId="MMTopic2">
    <w:name w:val="MM Topic 2"/>
    <w:basedOn w:val="2"/>
    <w:rsid w:val="00AE5F6F"/>
    <w:pPr>
      <w:keepLines w:val="0"/>
      <w:numPr>
        <w:ilvl w:val="1"/>
        <w:numId w:val="9"/>
      </w:numPr>
      <w:spacing w:before="240" w:after="60"/>
      <w:ind w:left="1440" w:hanging="360"/>
    </w:pPr>
    <w:rPr>
      <w:i/>
      <w:iCs/>
      <w:color w:val="auto"/>
      <w:sz w:val="28"/>
      <w:szCs w:val="28"/>
    </w:rPr>
  </w:style>
  <w:style w:type="paragraph" w:customStyle="1" w:styleId="MMTopic3">
    <w:name w:val="MM Topic 3"/>
    <w:basedOn w:val="3"/>
    <w:link w:val="MMTopic30"/>
    <w:rsid w:val="00AE5F6F"/>
    <w:pPr>
      <w:keepLines w:val="0"/>
      <w:numPr>
        <w:ilvl w:val="2"/>
        <w:numId w:val="9"/>
      </w:numPr>
      <w:spacing w:before="240" w:after="60"/>
    </w:pPr>
    <w:rPr>
      <w:sz w:val="26"/>
      <w:szCs w:val="26"/>
    </w:rPr>
  </w:style>
  <w:style w:type="character" w:customStyle="1" w:styleId="MMTopic30">
    <w:name w:val="MM Topic 3 Знак"/>
    <w:basedOn w:val="30"/>
    <w:link w:val="MMTopic3"/>
    <w:rsid w:val="00AE5F6F"/>
    <w:rPr>
      <w:rFonts w:asciiTheme="majorHAnsi" w:eastAsiaTheme="majorEastAsia" w:hAnsiTheme="majorHAnsi" w:cstheme="majorBidi"/>
      <w:b/>
      <w:bCs/>
      <w:color w:val="4F81BD" w:themeColor="accent1"/>
      <w:sz w:val="26"/>
      <w:szCs w:val="26"/>
    </w:rPr>
  </w:style>
  <w:style w:type="table" w:styleId="ab">
    <w:name w:val="Table Grid"/>
    <w:basedOn w:val="a1"/>
    <w:uiPriority w:val="59"/>
    <w:rsid w:val="00AE5F6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E5F6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AE5F6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E5F6F"/>
    <w:rPr>
      <w:rFonts w:asciiTheme="majorHAnsi" w:eastAsiaTheme="majorEastAsia" w:hAnsiTheme="majorHAnsi" w:cstheme="majorBidi"/>
      <w:b/>
      <w:bCs/>
      <w:color w:val="4F81BD" w:themeColor="accent1"/>
    </w:rPr>
  </w:style>
  <w:style w:type="character" w:customStyle="1" w:styleId="MMTopic10">
    <w:name w:val="MM Topic 1 Знак"/>
    <w:basedOn w:val="10"/>
    <w:link w:val="MMTopic1"/>
    <w:rsid w:val="00AE5F6F"/>
    <w:rPr>
      <w:rFonts w:asciiTheme="majorHAnsi" w:eastAsiaTheme="majorEastAsia" w:hAnsiTheme="majorHAnsi" w:cstheme="majorBidi"/>
      <w:b/>
      <w:bCs/>
      <w:color w:val="365F91" w:themeColor="accent1" w:themeShade="BF"/>
      <w:kern w:val="32"/>
      <w:sz w:val="32"/>
      <w:szCs w:val="32"/>
    </w:rPr>
  </w:style>
  <w:style w:type="paragraph" w:customStyle="1" w:styleId="MMTopic4">
    <w:name w:val="MM Topic 4"/>
    <w:basedOn w:val="4"/>
    <w:link w:val="MMTopic40"/>
    <w:rsid w:val="0027422A"/>
    <w:pPr>
      <w:keepLines w:val="0"/>
      <w:spacing w:before="240" w:after="60"/>
    </w:pPr>
    <w:rPr>
      <w:rFonts w:eastAsiaTheme="minorEastAsia"/>
      <w:i w:val="0"/>
      <w:iCs w:val="0"/>
      <w:sz w:val="28"/>
      <w:szCs w:val="28"/>
    </w:rPr>
  </w:style>
  <w:style w:type="character" w:customStyle="1" w:styleId="MMTopic40">
    <w:name w:val="MM Topic 4 Знак"/>
    <w:basedOn w:val="40"/>
    <w:link w:val="MMTopic4"/>
    <w:rsid w:val="0027422A"/>
    <w:rPr>
      <w:rFonts w:asciiTheme="majorHAnsi" w:eastAsiaTheme="minorEastAsia" w:hAnsiTheme="majorHAnsi" w:cstheme="majorBidi"/>
      <w:b/>
      <w:bCs/>
      <w:i w:val="0"/>
      <w:iCs w:val="0"/>
      <w:color w:val="4F81BD" w:themeColor="accent1"/>
      <w:sz w:val="28"/>
      <w:szCs w:val="28"/>
    </w:rPr>
  </w:style>
  <w:style w:type="character" w:customStyle="1" w:styleId="40">
    <w:name w:val="Заголовок 4 Знак"/>
    <w:basedOn w:val="a0"/>
    <w:link w:val="4"/>
    <w:uiPriority w:val="9"/>
    <w:semiHidden/>
    <w:rsid w:val="0027422A"/>
    <w:rPr>
      <w:rFonts w:asciiTheme="majorHAnsi" w:eastAsiaTheme="majorEastAsia" w:hAnsiTheme="majorHAnsi" w:cstheme="majorBidi"/>
      <w:b/>
      <w:bCs/>
      <w:i/>
      <w:iCs/>
      <w:color w:val="4F81BD" w:themeColor="accent1"/>
    </w:rPr>
  </w:style>
  <w:style w:type="paragraph" w:styleId="ac">
    <w:name w:val="Balloon Text"/>
    <w:basedOn w:val="a"/>
    <w:link w:val="ad"/>
    <w:uiPriority w:val="99"/>
    <w:semiHidden/>
    <w:unhideWhenUsed/>
    <w:rsid w:val="00245FC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45FC8"/>
    <w:rPr>
      <w:rFonts w:ascii="Tahoma" w:hAnsi="Tahoma" w:cs="Tahoma"/>
      <w:sz w:val="16"/>
      <w:szCs w:val="16"/>
    </w:rPr>
  </w:style>
  <w:style w:type="table" w:customStyle="1" w:styleId="12">
    <w:name w:val="Сетка таблицы1"/>
    <w:basedOn w:val="a1"/>
    <w:next w:val="ab"/>
    <w:rsid w:val="00FC05F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84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DF19E-6051-4FEA-9667-F692AE705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Pages>
  <Words>2926</Words>
  <Characters>16680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19567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43</cp:revision>
  <cp:lastPrinted>2020-02-14T05:57:00Z</cp:lastPrinted>
  <dcterms:created xsi:type="dcterms:W3CDTF">2020-02-04T07:17:00Z</dcterms:created>
  <dcterms:modified xsi:type="dcterms:W3CDTF">2020-02-20T09:59:00Z</dcterms:modified>
</cp:coreProperties>
</file>