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A714F5" w:rsidP="00FA5B8B">
      <w:pPr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20.01.</w:t>
      </w:r>
      <w:r w:rsidR="00FA5B8B">
        <w:rPr>
          <w:rFonts w:ascii="Arial" w:hAnsi="Arial" w:cs="Arial"/>
          <w:sz w:val="24"/>
          <w:szCs w:val="24"/>
        </w:rPr>
        <w:t>2020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 w:rsidR="00FA5B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B829EC" w:rsidRPr="0003177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67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закреплении территорий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B829EC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</w:t>
      </w:r>
    </w:p>
    <w:p w:rsidR="00FA5B8B" w:rsidRPr="0003177E" w:rsidRDefault="00FA5B8B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spacing w:after="0" w:line="240" w:lineRule="auto"/>
        <w:ind w:right="8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 xml:space="preserve">м от 29.12.2012 № 273-ФЗ «Об образовании в Российской Федерации»,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территориальной доступности муниципальных 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 w:rsidR="005F285B">
        <w:rPr>
          <w:rFonts w:ascii="Arial" w:hAnsi="Arial" w:cs="Arial"/>
          <w:sz w:val="24"/>
          <w:szCs w:val="24"/>
        </w:rPr>
        <w:t xml:space="preserve">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общеобразовательными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1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D4CE7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D4E15">
        <w:rPr>
          <w:rFonts w:ascii="Arial" w:hAnsi="Arial" w:cs="Arial"/>
          <w:sz w:val="24"/>
          <w:szCs w:val="24"/>
        </w:rPr>
        <w:t>, реализующими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2)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D4CE7">
      <w:pPr>
        <w:pStyle w:val="a8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FA5B8B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 на официальном сайте Светлоярского муниципального района.</w:t>
      </w:r>
    </w:p>
    <w:p w:rsidR="00B829EC" w:rsidRPr="0003177E" w:rsidRDefault="00B829EC" w:rsidP="00BD4CE7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A96ECA">
        <w:rPr>
          <w:rFonts w:ascii="Arial" w:hAnsi="Arial" w:cs="Arial"/>
          <w:sz w:val="24"/>
          <w:szCs w:val="24"/>
        </w:rPr>
        <w:t>е</w:t>
      </w:r>
      <w:r w:rsidRPr="00D031E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031E3">
        <w:rPr>
          <w:rFonts w:ascii="Arial" w:hAnsi="Arial" w:cs="Arial"/>
          <w:sz w:val="24"/>
          <w:szCs w:val="24"/>
        </w:rPr>
        <w:t xml:space="preserve"> от </w:t>
      </w:r>
      <w:r w:rsidR="00EF709F">
        <w:rPr>
          <w:rFonts w:ascii="Arial" w:hAnsi="Arial" w:cs="Arial"/>
          <w:sz w:val="24"/>
          <w:szCs w:val="24"/>
        </w:rPr>
        <w:t>3</w:t>
      </w:r>
      <w:r w:rsidR="00FA5B8B">
        <w:rPr>
          <w:rFonts w:ascii="Arial" w:hAnsi="Arial" w:cs="Arial"/>
          <w:sz w:val="24"/>
          <w:szCs w:val="24"/>
        </w:rPr>
        <w:t>1</w:t>
      </w:r>
      <w:r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01</w:t>
      </w:r>
      <w:r w:rsidRPr="00D031E3">
        <w:rPr>
          <w:rFonts w:ascii="Arial" w:hAnsi="Arial" w:cs="Arial"/>
          <w:sz w:val="24"/>
          <w:szCs w:val="24"/>
        </w:rPr>
        <w:t>.201</w:t>
      </w:r>
      <w:r w:rsidR="00FA5B8B">
        <w:rPr>
          <w:rFonts w:ascii="Arial" w:hAnsi="Arial" w:cs="Arial"/>
          <w:sz w:val="24"/>
          <w:szCs w:val="24"/>
        </w:rPr>
        <w:t>9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EF709F">
        <w:rPr>
          <w:rFonts w:ascii="Arial" w:hAnsi="Arial" w:cs="Arial"/>
          <w:sz w:val="24"/>
          <w:szCs w:val="24"/>
        </w:rPr>
        <w:t>1</w:t>
      </w:r>
      <w:r w:rsidR="00FA5B8B">
        <w:rPr>
          <w:rFonts w:ascii="Arial" w:hAnsi="Arial" w:cs="Arial"/>
          <w:sz w:val="24"/>
          <w:szCs w:val="24"/>
        </w:rPr>
        <w:t>30</w:t>
      </w:r>
      <w:r w:rsidRPr="00D031E3">
        <w:rPr>
          <w:rFonts w:ascii="Arial" w:hAnsi="Arial" w:cs="Arial"/>
          <w:sz w:val="24"/>
          <w:szCs w:val="24"/>
        </w:rPr>
        <w:t xml:space="preserve"> «</w:t>
      </w:r>
      <w:r w:rsidR="00153CF9">
        <w:rPr>
          <w:rFonts w:ascii="Arial" w:hAnsi="Arial" w:cs="Arial"/>
          <w:sz w:val="24"/>
          <w:szCs w:val="24"/>
        </w:rPr>
        <w:t>О закреплении территорий за образовательными учреждениями Светл</w:t>
      </w:r>
      <w:r w:rsidR="00EF709F">
        <w:rPr>
          <w:rFonts w:ascii="Arial" w:hAnsi="Arial" w:cs="Arial"/>
          <w:sz w:val="24"/>
          <w:szCs w:val="24"/>
        </w:rPr>
        <w:t>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F709F">
        <w:rPr>
          <w:rFonts w:ascii="Arial" w:hAnsi="Arial" w:cs="Arial"/>
          <w:sz w:val="24"/>
          <w:szCs w:val="24"/>
        </w:rPr>
        <w:t>»</w:t>
      </w:r>
      <w:r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D4CE7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343">
        <w:rPr>
          <w:rFonts w:ascii="Arial" w:hAnsi="Arial" w:cs="Arial"/>
          <w:sz w:val="24"/>
          <w:szCs w:val="24"/>
        </w:rPr>
        <w:t>Ряскину</w:t>
      </w:r>
      <w:proofErr w:type="spellEnd"/>
      <w:r w:rsidR="00FA5B8B">
        <w:rPr>
          <w:rFonts w:ascii="Arial" w:hAnsi="Arial" w:cs="Arial"/>
          <w:sz w:val="24"/>
          <w:szCs w:val="24"/>
        </w:rPr>
        <w:t xml:space="preserve"> Т.А.</w:t>
      </w:r>
    </w:p>
    <w:p w:rsidR="00B829EC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A5B8B" w:rsidRDefault="00FA5B8B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BD4CE7">
        <w:rPr>
          <w:rFonts w:ascii="Arial" w:hAnsi="Arial" w:cs="Arial"/>
          <w:sz w:val="24"/>
          <w:szCs w:val="24"/>
        </w:rPr>
        <w:t xml:space="preserve">  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EF709F" w:rsidRDefault="00EF709F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proofErr w:type="spellStart"/>
      <w:r w:rsidRPr="00153CF9">
        <w:rPr>
          <w:rFonts w:ascii="Arial" w:hAnsi="Arial" w:cs="Arial"/>
          <w:sz w:val="20"/>
          <w:szCs w:val="20"/>
        </w:rPr>
        <w:t>Е.В.Струк</w:t>
      </w:r>
      <w:proofErr w:type="spellEnd"/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56A2D" w:rsidTr="00056A2D">
        <w:tc>
          <w:tcPr>
            <w:tcW w:w="4018" w:type="dxa"/>
          </w:tcPr>
          <w:p w:rsidR="00056A2D" w:rsidRDefault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056A2D" w:rsidRP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C71DC4">
              <w:rPr>
                <w:rFonts w:ascii="Arial" w:hAnsi="Arial" w:cs="Arial"/>
                <w:sz w:val="24"/>
                <w:szCs w:val="24"/>
              </w:rPr>
              <w:br/>
            </w:r>
            <w:r w:rsidR="00A714F5">
              <w:rPr>
                <w:rFonts w:ascii="Arial" w:hAnsi="Arial" w:cs="Arial"/>
                <w:sz w:val="24"/>
                <w:szCs w:val="24"/>
              </w:rPr>
              <w:t xml:space="preserve">от 20.01.2020 </w:t>
            </w:r>
            <w:bookmarkStart w:id="0" w:name="_GoBack"/>
            <w:bookmarkEnd w:id="0"/>
            <w:r w:rsidR="00A714F5">
              <w:rPr>
                <w:rFonts w:ascii="Arial" w:hAnsi="Arial" w:cs="Arial"/>
                <w:sz w:val="24"/>
                <w:szCs w:val="24"/>
              </w:rPr>
              <w:t xml:space="preserve"> № 67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153CF9" w:rsidRDefault="00056A2D" w:rsidP="00056A2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общеобразовательных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6"/>
        <w:gridCol w:w="5478"/>
        <w:gridCol w:w="3143"/>
      </w:tblGrid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67" w:type="dxa"/>
          </w:tcPr>
          <w:p w:rsidR="00056A2D" w:rsidRDefault="00056A2D" w:rsidP="001D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D729D">
              <w:rPr>
                <w:rFonts w:ascii="Arial" w:hAnsi="Arial" w:cs="Arial"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3171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="001D729D">
              <w:rPr>
                <w:rFonts w:ascii="Arial" w:hAnsi="Arial" w:cs="Arial"/>
                <w:sz w:val="24"/>
                <w:szCs w:val="24"/>
              </w:rPr>
              <w:t>, закрепленная за общеобразовательной организацией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нное  общеобразовательное учреждение </w:t>
            </w:r>
            <w:r w:rsidR="00056A2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средняя школа </w:t>
            </w:r>
            <w:r w:rsidR="00056A2D">
              <w:rPr>
                <w:rFonts w:ascii="Arial" w:hAnsi="Arial" w:cs="Arial"/>
                <w:sz w:val="24"/>
                <w:szCs w:val="24"/>
              </w:rPr>
              <w:t>№ 1»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C02C8D" w:rsidTr="00056A2D">
        <w:tc>
          <w:tcPr>
            <w:tcW w:w="675" w:type="dxa"/>
          </w:tcPr>
          <w:p w:rsidR="00C02C8D" w:rsidRDefault="00C02C8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02C8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№ 2 имени 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Ф.Ф.Плужникова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5AE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алые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29D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Овраг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="00056A2D">
              <w:rPr>
                <w:rFonts w:ascii="Arial" w:hAnsi="Arial" w:cs="Arial"/>
                <w:sz w:val="24"/>
                <w:szCs w:val="24"/>
              </w:rPr>
              <w:t>Ивановская</w:t>
            </w:r>
            <w:proofErr w:type="gramEnd"/>
            <w:r w:rsidR="00056A2D"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D729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апурники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056A2D" w:rsidRDefault="00C71DC4" w:rsidP="004A2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DF4D13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«Кировская </w:t>
            </w:r>
            <w:r w:rsidR="004A28DC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А.Москвичёва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4A28DC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056A2D" w:rsidRDefault="00C02C8D" w:rsidP="008643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ирова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ариман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«Приволжская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уговой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056A2D" w:rsidRDefault="009E2892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C02C8D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="00C0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имени 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Абганерова</w:t>
            </w:r>
            <w:proofErr w:type="spellEnd"/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EF709F">
              <w:rPr>
                <w:rFonts w:ascii="Arial" w:hAnsi="Arial" w:cs="Arial"/>
                <w:sz w:val="24"/>
                <w:szCs w:val="24"/>
              </w:rPr>
              <w:t>п.Краснопартизанский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056A2D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айгород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х.Трудолюбие</w:t>
            </w:r>
            <w:proofErr w:type="spellEnd"/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15AED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Цаца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115AED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115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ервленое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4D27">
              <w:rPr>
                <w:rFonts w:ascii="Arial" w:hAnsi="Arial" w:cs="Arial"/>
                <w:sz w:val="24"/>
                <w:szCs w:val="24"/>
              </w:rPr>
              <w:t>ст.Канальная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5AED" w:rsidRDefault="00F94D27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олянка</w:t>
            </w:r>
            <w:proofErr w:type="spellEnd"/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«Северная </w:t>
            </w:r>
            <w:r w:rsidR="009E2892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еверный</w:t>
            </w:r>
            <w:proofErr w:type="spellEnd"/>
          </w:p>
        </w:tc>
      </w:tr>
    </w:tbl>
    <w:p w:rsidR="00056A2D" w:rsidRDefault="00056A2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</w:t>
      </w:r>
      <w:r w:rsidR="00BD4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02C8D" w:rsidTr="00BD4CE7">
        <w:tc>
          <w:tcPr>
            <w:tcW w:w="3906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02C8D" w:rsidRPr="00056A2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491410">
              <w:rPr>
                <w:rFonts w:ascii="Arial" w:hAnsi="Arial" w:cs="Arial"/>
                <w:sz w:val="24"/>
                <w:szCs w:val="24"/>
              </w:rPr>
              <w:br/>
            </w:r>
            <w:r w:rsidR="006458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____________ № ____</w:t>
            </w:r>
          </w:p>
        </w:tc>
      </w:tr>
    </w:tbl>
    <w:p w:rsidR="00C02C8D" w:rsidRPr="00153CF9" w:rsidRDefault="00C02C8D" w:rsidP="00C02C8D">
      <w:pPr>
        <w:rPr>
          <w:rFonts w:ascii="Arial" w:hAnsi="Arial" w:cs="Arial"/>
          <w:sz w:val="20"/>
          <w:szCs w:val="20"/>
        </w:rPr>
      </w:pPr>
    </w:p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образо</w:t>
      </w:r>
      <w:r w:rsidR="005D4E1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5D4E15">
        <w:rPr>
          <w:rFonts w:ascii="Arial" w:hAnsi="Arial" w:cs="Arial"/>
          <w:sz w:val="24"/>
          <w:szCs w:val="24"/>
        </w:rPr>
        <w:t>, реализующих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5678"/>
        <w:gridCol w:w="2942"/>
      </w:tblGrid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8" w:type="dxa"/>
          </w:tcPr>
          <w:p w:rsidR="00C02C8D" w:rsidRDefault="00C02C8D" w:rsidP="0024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40951">
              <w:rPr>
                <w:rFonts w:ascii="Arial" w:hAnsi="Arial" w:cs="Arial"/>
                <w:sz w:val="24"/>
                <w:szCs w:val="24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2942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C02C8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«Светлоярский </w:t>
            </w:r>
            <w:r w:rsidR="009E2892">
              <w:rPr>
                <w:rFonts w:ascii="Arial" w:hAnsi="Arial" w:cs="Arial"/>
                <w:sz w:val="24"/>
                <w:szCs w:val="24"/>
              </w:rPr>
              <w:t>детский сад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№ 3»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9E2892" w:rsidTr="00C71DC4">
        <w:tc>
          <w:tcPr>
            <w:tcW w:w="667" w:type="dxa"/>
          </w:tcPr>
          <w:p w:rsidR="009E2892" w:rsidRDefault="009E2892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9E2892" w:rsidRDefault="009E2892" w:rsidP="002D2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«Светлоярский детский сад № 4»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E2892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5D4E15" w:rsidRDefault="009E2892" w:rsidP="0049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491410">
              <w:rPr>
                <w:rFonts w:ascii="Arial" w:hAnsi="Arial" w:cs="Arial"/>
                <w:sz w:val="24"/>
                <w:szCs w:val="24"/>
              </w:rPr>
              <w:t>автономное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410">
              <w:rPr>
                <w:rFonts w:ascii="Arial" w:hAnsi="Arial" w:cs="Arial"/>
                <w:sz w:val="24"/>
                <w:szCs w:val="24"/>
              </w:rPr>
              <w:t>«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Светлоярский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детский сад </w:t>
            </w:r>
            <w:r w:rsidR="005D4E15">
              <w:rPr>
                <w:rFonts w:ascii="Arial" w:hAnsi="Arial" w:cs="Arial"/>
                <w:sz w:val="24"/>
                <w:szCs w:val="24"/>
              </w:rPr>
              <w:t>№ 5</w:t>
            </w:r>
            <w:r>
              <w:rPr>
                <w:rFonts w:ascii="Arial" w:hAnsi="Arial" w:cs="Arial"/>
                <w:sz w:val="24"/>
                <w:szCs w:val="24"/>
              </w:rPr>
              <w:t xml:space="preserve">» Светлоярского муниципального района Волгоградской области 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E474D9" w:rsidTr="00C71DC4">
        <w:tc>
          <w:tcPr>
            <w:tcW w:w="667" w:type="dxa"/>
          </w:tcPr>
          <w:p w:rsidR="00E474D9" w:rsidRDefault="00E474D9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E474D9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«Светлоярский детский сад № 7»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E474D9" w:rsidRDefault="00E474D9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ветлый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пос.Краснофлотск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5D4E15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ольшие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с.Малые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Чапурники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A5B8B">
              <w:rPr>
                <w:rFonts w:ascii="Arial" w:hAnsi="Arial" w:cs="Arial"/>
                <w:sz w:val="24"/>
                <w:szCs w:val="24"/>
              </w:rPr>
              <w:t>Дубовоовра</w:t>
            </w:r>
            <w:r w:rsidR="005D4E15">
              <w:rPr>
                <w:rFonts w:ascii="Arial" w:hAnsi="Arial" w:cs="Arial"/>
                <w:sz w:val="24"/>
                <w:szCs w:val="24"/>
              </w:rPr>
              <w:t>жный</w:t>
            </w:r>
            <w:proofErr w:type="spellEnd"/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«Ромашка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Овраг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240951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«Ивановская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апурники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Кировский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«Колокольчик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F94D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ирова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нное дошкольное </w:t>
            </w:r>
            <w:r w:rsidR="00E474D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Наримановский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«Тополек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ариман</w:t>
            </w:r>
            <w:proofErr w:type="spellEnd"/>
            <w:r w:rsidR="00614E2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2892" w:rsidRDefault="00614E2A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еверный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рудовый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Приволжский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</w:t>
            </w:r>
            <w:proofErr w:type="spellStart"/>
            <w:r w:rsidR="00240951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риволжский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уговой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«Колосок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ривольный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Абганерова</w:t>
            </w:r>
            <w:proofErr w:type="spellEnd"/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EF709F">
              <w:rPr>
                <w:rFonts w:ascii="Arial" w:hAnsi="Arial" w:cs="Arial"/>
                <w:sz w:val="24"/>
                <w:szCs w:val="24"/>
              </w:rPr>
              <w:t>п.Краснопартизанский</w:t>
            </w:r>
            <w:proofErr w:type="spellEnd"/>
          </w:p>
        </w:tc>
      </w:tr>
      <w:tr w:rsidR="005D4E15" w:rsidTr="00C71DC4">
        <w:tc>
          <w:tcPr>
            <w:tcW w:w="667" w:type="dxa"/>
          </w:tcPr>
          <w:p w:rsidR="005D4E15" w:rsidRDefault="005D4E15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29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айгород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х.Трудолюбие</w:t>
            </w:r>
            <w:proofErr w:type="spellEnd"/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78" w:type="dxa"/>
          </w:tcPr>
          <w:p w:rsidR="0095299E" w:rsidRDefault="00E474D9" w:rsidP="00C7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казе</w:t>
            </w:r>
            <w:r w:rsidR="00C71DC4"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95299E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средняя школа»  Светлоярского муниципального района Волгоградской области </w:t>
            </w:r>
          </w:p>
        </w:tc>
        <w:tc>
          <w:tcPr>
            <w:tcW w:w="2942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Цаца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78" w:type="dxa"/>
          </w:tcPr>
          <w:p w:rsidR="0095299E" w:rsidRDefault="00C71DC4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общеобразовательное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Червлё</w:t>
            </w:r>
            <w:r w:rsidR="0095299E">
              <w:rPr>
                <w:rFonts w:ascii="Arial" w:hAnsi="Arial" w:cs="Arial"/>
                <w:sz w:val="24"/>
                <w:szCs w:val="24"/>
              </w:rPr>
              <w:t>новская</w:t>
            </w:r>
            <w:proofErr w:type="spellEnd"/>
            <w:r w:rsidR="00952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D9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95299E">
              <w:rPr>
                <w:rFonts w:ascii="Arial" w:hAnsi="Arial" w:cs="Arial"/>
                <w:sz w:val="24"/>
                <w:szCs w:val="24"/>
              </w:rPr>
              <w:t>»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ервленое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  <w:proofErr w:type="spellEnd"/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E2892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анальная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5299E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олянка</w:t>
            </w:r>
            <w:proofErr w:type="spellEnd"/>
          </w:p>
        </w:tc>
      </w:tr>
    </w:tbl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</w:p>
    <w:p w:rsidR="00FA5B8B" w:rsidRPr="00056A2D" w:rsidRDefault="00FA5B8B" w:rsidP="00C02C8D">
      <w:pPr>
        <w:jc w:val="center"/>
        <w:rPr>
          <w:rFonts w:ascii="Arial" w:hAnsi="Arial" w:cs="Arial"/>
          <w:sz w:val="24"/>
          <w:szCs w:val="24"/>
        </w:rPr>
      </w:pPr>
    </w:p>
    <w:p w:rsidR="00F94D27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C02C8D" w:rsidRPr="00056A2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RPr="00056A2D" w:rsidSect="00FA5B8B">
      <w:headerReference w:type="default" r:id="rId10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00" w:rsidRDefault="00CA2400" w:rsidP="002B5E74">
      <w:pPr>
        <w:spacing w:after="0" w:line="240" w:lineRule="auto"/>
      </w:pPr>
      <w:r>
        <w:separator/>
      </w:r>
    </w:p>
  </w:endnote>
  <w:endnote w:type="continuationSeparator" w:id="0">
    <w:p w:rsidR="00CA2400" w:rsidRDefault="00CA2400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00" w:rsidRDefault="00CA2400" w:rsidP="002B5E74">
      <w:pPr>
        <w:spacing w:after="0" w:line="240" w:lineRule="auto"/>
      </w:pPr>
      <w:r>
        <w:separator/>
      </w:r>
    </w:p>
  </w:footnote>
  <w:footnote w:type="continuationSeparator" w:id="0">
    <w:p w:rsidR="00CA2400" w:rsidRDefault="00CA2400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B161FC">
    <w:pPr>
      <w:pStyle w:val="a3"/>
      <w:jc w:val="center"/>
    </w:pPr>
    <w:r>
      <w:t xml:space="preserve"> </w:t>
    </w: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15AED"/>
    <w:rsid w:val="0015154C"/>
    <w:rsid w:val="00153CF9"/>
    <w:rsid w:val="0016775C"/>
    <w:rsid w:val="001A51C5"/>
    <w:rsid w:val="001C091F"/>
    <w:rsid w:val="001D729D"/>
    <w:rsid w:val="00223562"/>
    <w:rsid w:val="00240951"/>
    <w:rsid w:val="00254E79"/>
    <w:rsid w:val="00275966"/>
    <w:rsid w:val="00290920"/>
    <w:rsid w:val="002B5E74"/>
    <w:rsid w:val="003122F5"/>
    <w:rsid w:val="00352873"/>
    <w:rsid w:val="0036253A"/>
    <w:rsid w:val="003B2838"/>
    <w:rsid w:val="003B57EF"/>
    <w:rsid w:val="003C18C5"/>
    <w:rsid w:val="003C6847"/>
    <w:rsid w:val="00491410"/>
    <w:rsid w:val="004A28DC"/>
    <w:rsid w:val="004F3EA0"/>
    <w:rsid w:val="0050767F"/>
    <w:rsid w:val="00510C1C"/>
    <w:rsid w:val="00530F75"/>
    <w:rsid w:val="00541BC6"/>
    <w:rsid w:val="005626D8"/>
    <w:rsid w:val="005966BE"/>
    <w:rsid w:val="005B20D7"/>
    <w:rsid w:val="005D4E15"/>
    <w:rsid w:val="005F285B"/>
    <w:rsid w:val="005F4B82"/>
    <w:rsid w:val="00614E2A"/>
    <w:rsid w:val="006230FF"/>
    <w:rsid w:val="00631B71"/>
    <w:rsid w:val="00636A20"/>
    <w:rsid w:val="00636A9F"/>
    <w:rsid w:val="00645827"/>
    <w:rsid w:val="006524E4"/>
    <w:rsid w:val="006940E9"/>
    <w:rsid w:val="006B73A9"/>
    <w:rsid w:val="006F62C7"/>
    <w:rsid w:val="00701057"/>
    <w:rsid w:val="0070748A"/>
    <w:rsid w:val="00716321"/>
    <w:rsid w:val="007479F7"/>
    <w:rsid w:val="007639F6"/>
    <w:rsid w:val="00792DC3"/>
    <w:rsid w:val="007B0E5A"/>
    <w:rsid w:val="00864343"/>
    <w:rsid w:val="00864AD2"/>
    <w:rsid w:val="008B6AFF"/>
    <w:rsid w:val="00944E25"/>
    <w:rsid w:val="0095299E"/>
    <w:rsid w:val="00967FA7"/>
    <w:rsid w:val="00980E04"/>
    <w:rsid w:val="009A3558"/>
    <w:rsid w:val="009E2892"/>
    <w:rsid w:val="00A714F5"/>
    <w:rsid w:val="00A76316"/>
    <w:rsid w:val="00A93561"/>
    <w:rsid w:val="00A96ECA"/>
    <w:rsid w:val="00B161FC"/>
    <w:rsid w:val="00B33A57"/>
    <w:rsid w:val="00B66DEA"/>
    <w:rsid w:val="00B6751B"/>
    <w:rsid w:val="00B67D6C"/>
    <w:rsid w:val="00B718A5"/>
    <w:rsid w:val="00B829EC"/>
    <w:rsid w:val="00B87D67"/>
    <w:rsid w:val="00BD4CE7"/>
    <w:rsid w:val="00C02C8D"/>
    <w:rsid w:val="00C17372"/>
    <w:rsid w:val="00C71DC4"/>
    <w:rsid w:val="00C87F11"/>
    <w:rsid w:val="00CA2400"/>
    <w:rsid w:val="00D066EB"/>
    <w:rsid w:val="00D25FD4"/>
    <w:rsid w:val="00D310C6"/>
    <w:rsid w:val="00D91A32"/>
    <w:rsid w:val="00DB31BC"/>
    <w:rsid w:val="00DD2B99"/>
    <w:rsid w:val="00DF4D13"/>
    <w:rsid w:val="00E474D9"/>
    <w:rsid w:val="00E728D0"/>
    <w:rsid w:val="00E83027"/>
    <w:rsid w:val="00EB2FA0"/>
    <w:rsid w:val="00EC64CA"/>
    <w:rsid w:val="00EF709F"/>
    <w:rsid w:val="00F402EE"/>
    <w:rsid w:val="00F50B2B"/>
    <w:rsid w:val="00F94D27"/>
    <w:rsid w:val="00F97960"/>
    <w:rsid w:val="00FA5B8B"/>
    <w:rsid w:val="00FC5F6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3010-CEC0-4F6C-A8F8-D29E3195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2020-01-20T04:49:00Z</cp:lastPrinted>
  <dcterms:created xsi:type="dcterms:W3CDTF">2017-12-15T10:37:00Z</dcterms:created>
  <dcterms:modified xsi:type="dcterms:W3CDTF">2020-01-29T11:44:00Z</dcterms:modified>
</cp:coreProperties>
</file>