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5AB" w:rsidRPr="000E75AB" w:rsidRDefault="00FA1E19" w:rsidP="007A352D">
      <w:pPr>
        <w:widowControl w:val="0"/>
        <w:autoSpaceDE w:val="0"/>
        <w:autoSpaceDN w:val="0"/>
        <w:rPr>
          <w:sz w:val="28"/>
          <w:szCs w:val="28"/>
        </w:rPr>
      </w:pPr>
      <w:r>
        <w:rPr>
          <w:rFonts w:ascii="Arial" w:hAnsi="Arial" w:cs="Arial"/>
          <w:b/>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198" type="#_x0000_t75" alt="Админ Светлый Яр" style="position:absolute;margin-left:184.2pt;margin-top:.3pt;width:71.55pt;height:78.35pt;z-index:1;visibility:visible" wrapcoords="-540 0 -540 21346 21600 21346 21600 0 -540 0">
            <v:imagedata r:id="rId8" o:title="Админ Светлый Яр"/>
            <w10:wrap type="through"/>
          </v:shape>
        </w:pict>
      </w:r>
    </w:p>
    <w:p w:rsidR="000E75AB" w:rsidRPr="000E75AB" w:rsidRDefault="000E75AB" w:rsidP="000E75AB">
      <w:pPr>
        <w:widowControl w:val="0"/>
        <w:autoSpaceDE w:val="0"/>
        <w:autoSpaceDN w:val="0"/>
        <w:rPr>
          <w:rFonts w:ascii="Arial" w:hAnsi="Arial" w:cs="Arial"/>
        </w:rPr>
      </w:pPr>
    </w:p>
    <w:p w:rsidR="000E75AB" w:rsidRPr="000E75AB" w:rsidRDefault="000E75AB" w:rsidP="000E75AB">
      <w:pPr>
        <w:pBdr>
          <w:bottom w:val="single" w:sz="18" w:space="1" w:color="auto"/>
        </w:pBdr>
        <w:spacing w:after="200" w:line="276" w:lineRule="auto"/>
        <w:ind w:right="28"/>
        <w:rPr>
          <w:rFonts w:ascii="Arial" w:hAnsi="Arial" w:cs="Arial"/>
          <w:sz w:val="22"/>
          <w:szCs w:val="22"/>
        </w:rPr>
      </w:pPr>
    </w:p>
    <w:p w:rsidR="000E75AB" w:rsidRPr="000E75AB" w:rsidRDefault="000E75AB" w:rsidP="000E75AB">
      <w:pPr>
        <w:pBdr>
          <w:bottom w:val="single" w:sz="18" w:space="1" w:color="auto"/>
        </w:pBdr>
        <w:spacing w:after="200" w:line="276" w:lineRule="auto"/>
        <w:ind w:right="28"/>
        <w:jc w:val="center"/>
        <w:rPr>
          <w:rFonts w:ascii="Arial" w:hAnsi="Arial" w:cs="Arial"/>
          <w:sz w:val="26"/>
          <w:szCs w:val="26"/>
        </w:rPr>
      </w:pPr>
    </w:p>
    <w:p w:rsidR="000E75AB" w:rsidRPr="000E75AB" w:rsidRDefault="000E75AB" w:rsidP="000E75AB">
      <w:pPr>
        <w:pBdr>
          <w:bottom w:val="single" w:sz="18" w:space="1" w:color="auto"/>
        </w:pBdr>
        <w:spacing w:line="276" w:lineRule="auto"/>
        <w:ind w:right="28"/>
        <w:jc w:val="center"/>
        <w:rPr>
          <w:rFonts w:ascii="Arial" w:hAnsi="Arial" w:cs="Arial"/>
          <w:sz w:val="16"/>
          <w:szCs w:val="16"/>
        </w:rPr>
      </w:pPr>
    </w:p>
    <w:p w:rsidR="000E75AB" w:rsidRPr="000E75AB" w:rsidRDefault="000E75AB" w:rsidP="000E75AB">
      <w:pPr>
        <w:pBdr>
          <w:bottom w:val="single" w:sz="18" w:space="1" w:color="auto"/>
        </w:pBdr>
        <w:spacing w:line="276" w:lineRule="auto"/>
        <w:ind w:right="28"/>
        <w:jc w:val="center"/>
        <w:rPr>
          <w:rFonts w:ascii="Arial" w:hAnsi="Arial" w:cs="Arial"/>
          <w:sz w:val="28"/>
          <w:szCs w:val="28"/>
        </w:rPr>
      </w:pPr>
      <w:r w:rsidRPr="000E75AB">
        <w:rPr>
          <w:rFonts w:ascii="Arial" w:hAnsi="Arial" w:cs="Arial"/>
          <w:sz w:val="28"/>
          <w:szCs w:val="28"/>
        </w:rPr>
        <w:t>Администрация</w:t>
      </w:r>
    </w:p>
    <w:p w:rsidR="000E75AB" w:rsidRPr="000E75AB" w:rsidRDefault="000E75AB" w:rsidP="000E75AB">
      <w:pPr>
        <w:pBdr>
          <w:bottom w:val="single" w:sz="18" w:space="1" w:color="auto"/>
        </w:pBdr>
        <w:spacing w:line="276" w:lineRule="auto"/>
        <w:ind w:right="28"/>
        <w:jc w:val="center"/>
        <w:rPr>
          <w:rFonts w:ascii="Arial" w:hAnsi="Arial" w:cs="Arial"/>
          <w:sz w:val="28"/>
          <w:szCs w:val="28"/>
        </w:rPr>
      </w:pPr>
      <w:r w:rsidRPr="000E75AB">
        <w:rPr>
          <w:rFonts w:ascii="Arial" w:hAnsi="Arial" w:cs="Arial"/>
          <w:sz w:val="28"/>
          <w:szCs w:val="28"/>
        </w:rPr>
        <w:t>Светлоярского муниципального района Волгоградской области</w:t>
      </w:r>
    </w:p>
    <w:p w:rsidR="000E75AB" w:rsidRPr="000E75AB" w:rsidRDefault="000E75AB" w:rsidP="000E75AB">
      <w:pPr>
        <w:rPr>
          <w:rFonts w:ascii="Arial" w:hAnsi="Arial" w:cs="Arial"/>
          <w:sz w:val="28"/>
          <w:szCs w:val="28"/>
        </w:rPr>
      </w:pPr>
    </w:p>
    <w:p w:rsidR="000E75AB" w:rsidRPr="000E75AB" w:rsidRDefault="000E75AB" w:rsidP="000E75AB">
      <w:pPr>
        <w:jc w:val="center"/>
        <w:rPr>
          <w:rFonts w:ascii="Arial" w:hAnsi="Arial" w:cs="Arial"/>
          <w:b/>
          <w:sz w:val="36"/>
          <w:szCs w:val="36"/>
          <w:u w:val="single"/>
        </w:rPr>
      </w:pPr>
      <w:r w:rsidRPr="000E75AB">
        <w:rPr>
          <w:rFonts w:ascii="Arial" w:hAnsi="Arial" w:cs="Arial"/>
          <w:b/>
          <w:sz w:val="36"/>
          <w:szCs w:val="36"/>
        </w:rPr>
        <w:t>ПОСТАНОВЛЕНИЕ</w:t>
      </w:r>
    </w:p>
    <w:p w:rsidR="000E75AB" w:rsidRPr="007478C0" w:rsidRDefault="000E75AB" w:rsidP="000E75AB">
      <w:pPr>
        <w:spacing w:line="276" w:lineRule="auto"/>
        <w:ind w:right="28"/>
        <w:jc w:val="both"/>
        <w:rPr>
          <w:rFonts w:ascii="Arial" w:hAnsi="Arial" w:cs="Arial"/>
          <w:szCs w:val="20"/>
        </w:rPr>
      </w:pPr>
    </w:p>
    <w:p w:rsidR="000E75AB" w:rsidRPr="000E75AB" w:rsidRDefault="008434DB" w:rsidP="000E75AB">
      <w:pPr>
        <w:spacing w:line="276" w:lineRule="auto"/>
        <w:ind w:right="28"/>
        <w:jc w:val="both"/>
        <w:rPr>
          <w:rFonts w:ascii="Arial" w:hAnsi="Arial" w:cs="Arial"/>
        </w:rPr>
      </w:pPr>
      <w:r>
        <w:rPr>
          <w:rFonts w:ascii="Arial" w:hAnsi="Arial" w:cs="Arial"/>
        </w:rPr>
        <w:t>о</w:t>
      </w:r>
      <w:r w:rsidR="000E75AB" w:rsidRPr="000E75AB">
        <w:rPr>
          <w:rFonts w:ascii="Arial" w:hAnsi="Arial" w:cs="Arial"/>
        </w:rPr>
        <w:t>т</w:t>
      </w:r>
      <w:r>
        <w:rPr>
          <w:rFonts w:ascii="Arial" w:hAnsi="Arial" w:cs="Arial"/>
        </w:rPr>
        <w:t xml:space="preserve"> 30.01.2020   </w:t>
      </w:r>
      <w:r>
        <w:rPr>
          <w:rFonts w:ascii="Arial" w:hAnsi="Arial" w:cs="Arial"/>
        </w:rPr>
        <w:tab/>
        <w:t xml:space="preserve">                    </w:t>
      </w:r>
      <w:r w:rsidR="000E75AB" w:rsidRPr="000E75AB">
        <w:rPr>
          <w:rFonts w:ascii="Arial" w:hAnsi="Arial" w:cs="Arial"/>
        </w:rPr>
        <w:t>№</w:t>
      </w:r>
      <w:r>
        <w:rPr>
          <w:rFonts w:ascii="Arial" w:hAnsi="Arial" w:cs="Arial"/>
        </w:rPr>
        <w:t>142</w:t>
      </w:r>
      <w:r w:rsidR="00C16607">
        <w:rPr>
          <w:rFonts w:ascii="Arial" w:hAnsi="Arial" w:cs="Arial"/>
        </w:rPr>
        <w:t xml:space="preserve"> </w:t>
      </w:r>
    </w:p>
    <w:p w:rsidR="000E75AB" w:rsidRPr="007478C0" w:rsidRDefault="000E75AB" w:rsidP="007478C0">
      <w:pPr>
        <w:widowControl w:val="0"/>
        <w:autoSpaceDE w:val="0"/>
        <w:autoSpaceDN w:val="0"/>
        <w:rPr>
          <w:rFonts w:ascii="Arial" w:hAnsi="Arial" w:cs="Arial"/>
          <w:b/>
        </w:rPr>
      </w:pPr>
    </w:p>
    <w:p w:rsidR="000E75AB" w:rsidRDefault="00C16607" w:rsidP="007478C0">
      <w:pPr>
        <w:tabs>
          <w:tab w:val="left" w:pos="4678"/>
        </w:tabs>
        <w:ind w:right="4535"/>
        <w:jc w:val="both"/>
        <w:rPr>
          <w:rFonts w:ascii="Arial" w:hAnsi="Arial" w:cs="Arial"/>
          <w:kern w:val="28"/>
        </w:rPr>
      </w:pPr>
      <w:r w:rsidRPr="00C16607">
        <w:rPr>
          <w:rFonts w:ascii="Arial" w:hAnsi="Arial" w:cs="Arial"/>
          <w:kern w:val="28"/>
        </w:rPr>
        <w:t xml:space="preserve">О внесении изменений в административный регламент по предоставлению муниципальной услуги «Выдача разрешения на строительство объекта капитального строительства, внесение изменений в разрешение на строительство», утвержденный постановлением администрации Светлоярского муниципального района Волгоградской области от 27.11.2018 №2169  </w:t>
      </w:r>
    </w:p>
    <w:p w:rsidR="00C16607" w:rsidRPr="007478C0" w:rsidRDefault="00C16607" w:rsidP="007478C0">
      <w:pPr>
        <w:ind w:right="3259"/>
        <w:jc w:val="both"/>
        <w:rPr>
          <w:rFonts w:ascii="Arial" w:hAnsi="Arial" w:cs="Arial"/>
          <w:kern w:val="28"/>
        </w:rPr>
      </w:pPr>
    </w:p>
    <w:p w:rsidR="00C16607" w:rsidRPr="00C16607" w:rsidRDefault="00C16607" w:rsidP="007478C0">
      <w:pPr>
        <w:tabs>
          <w:tab w:val="left" w:pos="0"/>
          <w:tab w:val="left" w:pos="1134"/>
          <w:tab w:val="left" w:pos="8789"/>
        </w:tabs>
        <w:ind w:firstLine="709"/>
        <w:jc w:val="both"/>
        <w:rPr>
          <w:rFonts w:ascii="Arial" w:hAnsi="Arial" w:cs="Arial"/>
          <w:bCs/>
          <w:kern w:val="28"/>
        </w:rPr>
      </w:pPr>
      <w:r w:rsidRPr="00C16607">
        <w:rPr>
          <w:rFonts w:ascii="Arial" w:hAnsi="Arial" w:cs="Arial"/>
          <w:bCs/>
          <w:kern w:val="28"/>
        </w:rPr>
        <w:t>В связи со вступлением в силу Федерального закона РФ</w:t>
      </w:r>
      <w:r w:rsidRPr="00C16607">
        <w:rPr>
          <w:rFonts w:ascii="Arial" w:hAnsi="Arial" w:cs="Arial"/>
          <w:b/>
          <w:color w:val="000000"/>
          <w:kern w:val="28"/>
        </w:rPr>
        <w:t xml:space="preserve"> </w:t>
      </w:r>
      <w:r w:rsidRPr="00C16607">
        <w:rPr>
          <w:rFonts w:ascii="Arial" w:hAnsi="Arial" w:cs="Arial"/>
          <w:bCs/>
          <w:kern w:val="28"/>
        </w:rPr>
        <w:t xml:space="preserve">от 02.08.2018 </w:t>
      </w:r>
      <w:r w:rsidRPr="00C16607">
        <w:rPr>
          <w:rFonts w:ascii="Arial" w:hAnsi="Arial" w:cs="Arial"/>
          <w:bCs/>
          <w:kern w:val="28"/>
        </w:rPr>
        <w:br/>
        <w:t>N 283-ФЗ "О внесении изменений в Градостроительный кодекс Российской Федерации и отдельные законодательные акты Российской Федерации"  руководствуясь Федеральным законом от 27.07.2010 №210-ФЗ «</w:t>
      </w:r>
      <w:proofErr w:type="gramStart"/>
      <w:r w:rsidRPr="00C16607">
        <w:rPr>
          <w:rFonts w:ascii="Arial" w:hAnsi="Arial" w:cs="Arial"/>
          <w:bCs/>
          <w:kern w:val="28"/>
        </w:rPr>
        <w:t>Об</w:t>
      </w:r>
      <w:proofErr w:type="gramEnd"/>
      <w:r w:rsidRPr="00C16607">
        <w:rPr>
          <w:rFonts w:ascii="Arial" w:hAnsi="Arial" w:cs="Arial"/>
          <w:bCs/>
          <w:kern w:val="28"/>
        </w:rPr>
        <w:t xml:space="preserve"> организации предоставления государственных и муниципальных услуг», постановлением администрации Светлоярского муниципального района от 02.03.2011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sidRPr="00C16607">
        <w:rPr>
          <w:rFonts w:ascii="Arial" w:hAnsi="Arial" w:cs="Arial"/>
          <w:bCs/>
          <w:kern w:val="28"/>
        </w:rPr>
        <w:t>проведения экспертизы проектов административных регламентов предоставления муниципальных</w:t>
      </w:r>
      <w:proofErr w:type="gramEnd"/>
      <w:r w:rsidRPr="00C16607">
        <w:rPr>
          <w:rFonts w:ascii="Arial" w:hAnsi="Arial" w:cs="Arial"/>
          <w:bCs/>
          <w:kern w:val="28"/>
        </w:rPr>
        <w:t xml:space="preserve"> услуг», Уставом Светлоярского муниципального района Волгоградской области,</w:t>
      </w:r>
    </w:p>
    <w:p w:rsidR="000E75AB" w:rsidRPr="007478C0" w:rsidRDefault="000E75AB" w:rsidP="007478C0">
      <w:pPr>
        <w:autoSpaceDE w:val="0"/>
        <w:autoSpaceDN w:val="0"/>
        <w:adjustRightInd w:val="0"/>
        <w:rPr>
          <w:rFonts w:ascii="Arial" w:hAnsi="Arial" w:cs="Arial"/>
        </w:rPr>
      </w:pPr>
    </w:p>
    <w:p w:rsidR="000E75AB" w:rsidRPr="000E75AB" w:rsidRDefault="000E75AB" w:rsidP="007478C0">
      <w:pPr>
        <w:autoSpaceDE w:val="0"/>
        <w:autoSpaceDN w:val="0"/>
        <w:adjustRightInd w:val="0"/>
        <w:rPr>
          <w:rFonts w:ascii="Arial" w:hAnsi="Arial" w:cs="Arial"/>
        </w:rPr>
      </w:pPr>
      <w:proofErr w:type="gramStart"/>
      <w:r w:rsidRPr="000E75AB">
        <w:rPr>
          <w:rFonts w:ascii="Arial" w:hAnsi="Arial" w:cs="Arial"/>
        </w:rPr>
        <w:t>п</w:t>
      </w:r>
      <w:proofErr w:type="gramEnd"/>
      <w:r w:rsidRPr="000E75AB">
        <w:rPr>
          <w:rFonts w:ascii="Arial" w:hAnsi="Arial" w:cs="Arial"/>
        </w:rPr>
        <w:t xml:space="preserve"> о с т а н о в л я ю:</w:t>
      </w:r>
    </w:p>
    <w:p w:rsidR="000E75AB" w:rsidRPr="007478C0" w:rsidRDefault="000E75AB" w:rsidP="007478C0">
      <w:pPr>
        <w:autoSpaceDE w:val="0"/>
        <w:autoSpaceDN w:val="0"/>
        <w:adjustRightInd w:val="0"/>
        <w:ind w:left="710"/>
        <w:rPr>
          <w:rFonts w:ascii="Arial" w:hAnsi="Arial" w:cs="Arial"/>
        </w:rPr>
      </w:pPr>
    </w:p>
    <w:p w:rsidR="000E75AB" w:rsidRDefault="000E75AB" w:rsidP="007478C0">
      <w:pPr>
        <w:ind w:firstLine="567"/>
        <w:jc w:val="both"/>
        <w:rPr>
          <w:rFonts w:ascii="Arial" w:hAnsi="Arial" w:cs="Arial"/>
        </w:rPr>
      </w:pPr>
      <w:r w:rsidRPr="000E75AB">
        <w:rPr>
          <w:rFonts w:ascii="Arial" w:hAnsi="Arial" w:cs="Arial"/>
        </w:rPr>
        <w:t xml:space="preserve">1. </w:t>
      </w:r>
      <w:r w:rsidR="00C16607" w:rsidRPr="00C16607">
        <w:rPr>
          <w:rFonts w:ascii="Arial" w:hAnsi="Arial" w:cs="Arial"/>
        </w:rPr>
        <w:t>1.</w:t>
      </w:r>
      <w:r w:rsidR="00C16607" w:rsidRPr="00C16607">
        <w:rPr>
          <w:rFonts w:ascii="Arial" w:hAnsi="Arial" w:cs="Arial"/>
        </w:rPr>
        <w:tab/>
        <w:t xml:space="preserve">Внести в административный регламент по  предоставлению муниципальной услуги «Выдача разрешения на строительство объекта капитального строительства, внесение изменений в разрешение на строительство», утвержденный постановлением администрации Светлоярского муниципального района Волгоградской области от 27.11.2018 №2169   </w:t>
      </w:r>
      <w:r w:rsidRPr="000E75AB">
        <w:rPr>
          <w:rFonts w:ascii="Arial" w:hAnsi="Arial" w:cs="Arial"/>
        </w:rPr>
        <w:t>согласно приложению.</w:t>
      </w:r>
    </w:p>
    <w:p w:rsidR="007A352D" w:rsidRPr="007478C0" w:rsidRDefault="007A352D" w:rsidP="007478C0">
      <w:pPr>
        <w:ind w:firstLine="567"/>
        <w:jc w:val="both"/>
        <w:rPr>
          <w:rFonts w:ascii="Arial" w:hAnsi="Arial" w:cs="Arial"/>
        </w:rPr>
      </w:pPr>
    </w:p>
    <w:p w:rsidR="000E75AB" w:rsidRPr="000E75AB" w:rsidRDefault="000E75AB" w:rsidP="007478C0">
      <w:pPr>
        <w:ind w:firstLine="567"/>
        <w:jc w:val="both"/>
        <w:rPr>
          <w:rFonts w:ascii="Arial" w:hAnsi="Arial" w:cs="Arial"/>
        </w:rPr>
      </w:pPr>
      <w:r w:rsidRPr="000E75AB">
        <w:rPr>
          <w:rFonts w:ascii="Arial" w:hAnsi="Arial" w:cs="Arial"/>
        </w:rPr>
        <w:t xml:space="preserve">2. Отделу по муниципальной службе, общим и кадровым вопросам администрации Светлоярского муниципального района Волгоградской области (Иванова Н.В.): </w:t>
      </w:r>
    </w:p>
    <w:p w:rsidR="000E75AB" w:rsidRPr="000E75AB" w:rsidRDefault="000E75AB" w:rsidP="007478C0">
      <w:pPr>
        <w:ind w:firstLine="567"/>
        <w:jc w:val="both"/>
        <w:rPr>
          <w:rFonts w:ascii="Arial" w:hAnsi="Arial" w:cs="Arial"/>
        </w:rPr>
      </w:pPr>
      <w:r w:rsidRPr="000E75AB">
        <w:rPr>
          <w:rFonts w:ascii="Arial" w:hAnsi="Arial" w:cs="Arial"/>
        </w:rPr>
        <w:t>- опубликовать настоящее постановление в районной газете «Восход»;</w:t>
      </w:r>
    </w:p>
    <w:p w:rsidR="00242539" w:rsidRDefault="00242539" w:rsidP="007478C0">
      <w:pPr>
        <w:ind w:firstLine="567"/>
        <w:jc w:val="both"/>
        <w:rPr>
          <w:rFonts w:ascii="Arial" w:hAnsi="Arial" w:cs="Arial"/>
        </w:rPr>
      </w:pPr>
    </w:p>
    <w:p w:rsidR="000E75AB" w:rsidRDefault="000E75AB" w:rsidP="007478C0">
      <w:pPr>
        <w:ind w:firstLine="567"/>
        <w:jc w:val="both"/>
        <w:rPr>
          <w:rFonts w:ascii="Arial" w:hAnsi="Arial" w:cs="Arial"/>
        </w:rPr>
      </w:pPr>
      <w:r w:rsidRPr="000E75AB">
        <w:rPr>
          <w:rFonts w:ascii="Arial" w:hAnsi="Arial" w:cs="Arial"/>
        </w:rPr>
        <w:t xml:space="preserve">- </w:t>
      </w:r>
      <w:proofErr w:type="gramStart"/>
      <w:r w:rsidRPr="000E75AB">
        <w:rPr>
          <w:rFonts w:ascii="Arial" w:hAnsi="Arial" w:cs="Arial"/>
        </w:rPr>
        <w:t>разместить</w:t>
      </w:r>
      <w:proofErr w:type="gramEnd"/>
      <w:r w:rsidRPr="000E75AB">
        <w:rPr>
          <w:rFonts w:ascii="Arial" w:hAnsi="Arial" w:cs="Arial"/>
        </w:rPr>
        <w:t xml:space="preserve"> настоящее постановление на официально</w:t>
      </w:r>
      <w:r w:rsidR="007478C0">
        <w:rPr>
          <w:rFonts w:ascii="Arial" w:hAnsi="Arial" w:cs="Arial"/>
        </w:rPr>
        <w:t xml:space="preserve">м сайте </w:t>
      </w:r>
      <w:r w:rsidRPr="000E75AB">
        <w:rPr>
          <w:rFonts w:ascii="Arial" w:hAnsi="Arial" w:cs="Arial"/>
        </w:rPr>
        <w:t>Светлоярского муниципальног</w:t>
      </w:r>
      <w:r w:rsidR="007478C0">
        <w:rPr>
          <w:rFonts w:ascii="Arial" w:hAnsi="Arial" w:cs="Arial"/>
        </w:rPr>
        <w:t>о района Волгоградской области.</w:t>
      </w:r>
    </w:p>
    <w:p w:rsidR="007478C0" w:rsidRPr="000E75AB" w:rsidRDefault="007478C0" w:rsidP="007478C0">
      <w:pPr>
        <w:ind w:firstLine="567"/>
        <w:jc w:val="both"/>
        <w:rPr>
          <w:rFonts w:ascii="Arial" w:hAnsi="Arial" w:cs="Arial"/>
        </w:rPr>
      </w:pPr>
    </w:p>
    <w:p w:rsidR="000E75AB" w:rsidRPr="000E75AB" w:rsidRDefault="00C16607" w:rsidP="007478C0">
      <w:pPr>
        <w:ind w:firstLine="567"/>
        <w:jc w:val="both"/>
        <w:rPr>
          <w:rFonts w:ascii="Arial" w:hAnsi="Arial" w:cs="Arial"/>
        </w:rPr>
      </w:pPr>
      <w:r>
        <w:rPr>
          <w:rFonts w:ascii="Arial" w:hAnsi="Arial" w:cs="Arial"/>
        </w:rPr>
        <w:t>3</w:t>
      </w:r>
      <w:r w:rsidR="000E75AB" w:rsidRPr="000E75AB">
        <w:rPr>
          <w:rFonts w:ascii="Arial" w:hAnsi="Arial" w:cs="Arial"/>
        </w:rPr>
        <w:t xml:space="preserve">. Контроль над исполнением настоящего постановления возложить на заместителя главы Светлоярского муниципального района Волгоградской области </w:t>
      </w:r>
      <w:proofErr w:type="spellStart"/>
      <w:r w:rsidR="000E75AB" w:rsidRPr="000E75AB">
        <w:rPr>
          <w:rFonts w:ascii="Arial" w:hAnsi="Arial" w:cs="Arial"/>
        </w:rPr>
        <w:t>Думбраву</w:t>
      </w:r>
      <w:proofErr w:type="spellEnd"/>
      <w:r w:rsidR="000E75AB" w:rsidRPr="000E75AB">
        <w:rPr>
          <w:rFonts w:ascii="Arial" w:hAnsi="Arial" w:cs="Arial"/>
        </w:rPr>
        <w:t xml:space="preserve"> М.Н.</w:t>
      </w: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7478C0" w:rsidP="000E75AB">
      <w:pPr>
        <w:jc w:val="both"/>
        <w:rPr>
          <w:rFonts w:ascii="Arial" w:hAnsi="Arial" w:cs="Arial"/>
        </w:rPr>
      </w:pPr>
      <w:r>
        <w:rPr>
          <w:rFonts w:ascii="Arial" w:hAnsi="Arial" w:cs="Arial"/>
        </w:rPr>
        <w:t xml:space="preserve">Глава </w:t>
      </w:r>
      <w:r w:rsidR="000E75AB" w:rsidRPr="000E75AB">
        <w:rPr>
          <w:rFonts w:ascii="Arial" w:hAnsi="Arial" w:cs="Arial"/>
        </w:rPr>
        <w:t xml:space="preserve">муниципального района </w:t>
      </w:r>
      <w:r w:rsidR="000E75AB" w:rsidRPr="000E75AB">
        <w:rPr>
          <w:rFonts w:ascii="Arial" w:hAnsi="Arial" w:cs="Arial"/>
        </w:rPr>
        <w:tab/>
        <w:t xml:space="preserve">                     </w:t>
      </w:r>
      <w:r w:rsidR="000E75AB" w:rsidRPr="000E75AB">
        <w:rPr>
          <w:rFonts w:ascii="Arial" w:hAnsi="Arial" w:cs="Arial"/>
        </w:rPr>
        <w:tab/>
        <w:t xml:space="preserve">  </w:t>
      </w:r>
      <w:r>
        <w:rPr>
          <w:rFonts w:ascii="Arial" w:hAnsi="Arial" w:cs="Arial"/>
        </w:rPr>
        <w:t xml:space="preserve">                                   </w:t>
      </w:r>
      <w:proofErr w:type="spellStart"/>
      <w:r w:rsidR="000E75AB" w:rsidRPr="000E75AB">
        <w:rPr>
          <w:rFonts w:ascii="Arial" w:hAnsi="Arial" w:cs="Arial"/>
        </w:rPr>
        <w:t>Т.В.Распутина</w:t>
      </w:r>
      <w:proofErr w:type="spellEnd"/>
      <w:r w:rsidR="000E75AB" w:rsidRPr="000E75AB">
        <w:rPr>
          <w:rFonts w:ascii="Arial" w:hAnsi="Arial" w:cs="Arial"/>
        </w:rPr>
        <w:t xml:space="preserve"> </w:t>
      </w: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Default="000E75AB"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Default="00711D62" w:rsidP="000E75AB">
      <w:pPr>
        <w:jc w:val="both"/>
        <w:rPr>
          <w:rFonts w:ascii="Arial" w:hAnsi="Arial" w:cs="Arial"/>
        </w:rPr>
      </w:pPr>
    </w:p>
    <w:p w:rsidR="00711D62" w:rsidRPr="000E75AB" w:rsidRDefault="00711D62" w:rsidP="000E75AB">
      <w:pPr>
        <w:jc w:val="both"/>
        <w:rPr>
          <w:rFonts w:ascii="Arial" w:hAnsi="Arial" w:cs="Arial"/>
        </w:rPr>
      </w:pPr>
    </w:p>
    <w:p w:rsidR="000E75AB" w:rsidRPr="000E75AB" w:rsidRDefault="000E75AB" w:rsidP="000E75AB">
      <w:pPr>
        <w:jc w:val="both"/>
        <w:rPr>
          <w:rFonts w:ascii="Arial" w:hAnsi="Arial" w:cs="Arial"/>
        </w:rPr>
      </w:pPr>
    </w:p>
    <w:p w:rsidR="00711D62" w:rsidRPr="00711D62" w:rsidRDefault="00711D62" w:rsidP="00711D62">
      <w:pPr>
        <w:jc w:val="right"/>
        <w:rPr>
          <w:rFonts w:ascii="Arial" w:hAnsi="Arial" w:cs="Arial"/>
        </w:rPr>
      </w:pPr>
      <w:r w:rsidRPr="00711D62">
        <w:rPr>
          <w:rFonts w:ascii="Arial" w:hAnsi="Arial" w:cs="Arial"/>
        </w:rPr>
        <w:t xml:space="preserve">УТВЕРЖДЕН </w:t>
      </w:r>
    </w:p>
    <w:p w:rsidR="00711D62" w:rsidRPr="00711D62" w:rsidRDefault="00711D62" w:rsidP="00711D62">
      <w:pPr>
        <w:jc w:val="right"/>
        <w:rPr>
          <w:rFonts w:ascii="Arial" w:hAnsi="Arial" w:cs="Arial"/>
        </w:rPr>
      </w:pPr>
      <w:r w:rsidRPr="00711D62">
        <w:rPr>
          <w:rFonts w:ascii="Arial" w:hAnsi="Arial" w:cs="Arial"/>
        </w:rPr>
        <w:t xml:space="preserve">                                                                               постановлением администрации </w:t>
      </w:r>
    </w:p>
    <w:p w:rsidR="00711D62" w:rsidRPr="00711D62" w:rsidRDefault="00711D62" w:rsidP="00711D62">
      <w:pPr>
        <w:jc w:val="right"/>
        <w:rPr>
          <w:rFonts w:ascii="Arial" w:hAnsi="Arial" w:cs="Arial"/>
        </w:rPr>
      </w:pPr>
      <w:r w:rsidRPr="00711D62">
        <w:rPr>
          <w:rFonts w:ascii="Arial" w:hAnsi="Arial" w:cs="Arial"/>
        </w:rPr>
        <w:t xml:space="preserve">                                                                               Светлоярского муниципального </w:t>
      </w:r>
    </w:p>
    <w:p w:rsidR="00711D62" w:rsidRPr="00711D62" w:rsidRDefault="00711D62" w:rsidP="00711D62">
      <w:pPr>
        <w:jc w:val="right"/>
        <w:rPr>
          <w:rFonts w:ascii="Arial" w:hAnsi="Arial" w:cs="Arial"/>
        </w:rPr>
      </w:pPr>
      <w:r w:rsidRPr="00711D62">
        <w:rPr>
          <w:rFonts w:ascii="Arial" w:hAnsi="Arial" w:cs="Arial"/>
        </w:rPr>
        <w:t xml:space="preserve">                                                                               района Волгоградской области</w:t>
      </w:r>
    </w:p>
    <w:p w:rsidR="00711D62" w:rsidRPr="00711D62" w:rsidRDefault="00711D62" w:rsidP="00711D62">
      <w:pPr>
        <w:jc w:val="right"/>
        <w:rPr>
          <w:rFonts w:ascii="Arial" w:hAnsi="Arial" w:cs="Arial"/>
          <w:b/>
        </w:rPr>
      </w:pPr>
      <w:r w:rsidRPr="00711D62">
        <w:rPr>
          <w:rFonts w:ascii="Arial" w:hAnsi="Arial" w:cs="Arial"/>
        </w:rPr>
        <w:t xml:space="preserve">                                                                               от «30»  01  2020    №142</w:t>
      </w:r>
    </w:p>
    <w:p w:rsidR="00711D62" w:rsidRPr="00711D62" w:rsidRDefault="00711D62" w:rsidP="00711D62">
      <w:pPr>
        <w:jc w:val="right"/>
        <w:rPr>
          <w:rFonts w:ascii="Arial" w:hAnsi="Arial" w:cs="Arial"/>
        </w:rPr>
      </w:pPr>
    </w:p>
    <w:p w:rsidR="00711D62" w:rsidRPr="00711D62" w:rsidRDefault="00711D62" w:rsidP="00711D62">
      <w:pPr>
        <w:jc w:val="both"/>
        <w:rPr>
          <w:rFonts w:ascii="Arial" w:hAnsi="Arial" w:cs="Arial"/>
        </w:rPr>
      </w:pPr>
    </w:p>
    <w:p w:rsidR="00711D62" w:rsidRPr="00711D62" w:rsidRDefault="00711D62" w:rsidP="00711D62">
      <w:pPr>
        <w:jc w:val="center"/>
        <w:rPr>
          <w:rFonts w:ascii="Arial" w:hAnsi="Arial" w:cs="Arial"/>
          <w:b/>
        </w:rPr>
      </w:pPr>
      <w:r w:rsidRPr="00711D62">
        <w:rPr>
          <w:rFonts w:ascii="Arial" w:hAnsi="Arial" w:cs="Arial"/>
          <w:b/>
        </w:rPr>
        <w:t>АДМИНИСТРАТИВНЫЙ РЕГЛАМЕНТ</w:t>
      </w:r>
    </w:p>
    <w:p w:rsidR="00711D62" w:rsidRPr="00711D62" w:rsidRDefault="00711D62" w:rsidP="00711D62">
      <w:pPr>
        <w:jc w:val="center"/>
        <w:rPr>
          <w:rFonts w:ascii="Arial" w:hAnsi="Arial" w:cs="Arial"/>
          <w:b/>
        </w:rPr>
      </w:pPr>
      <w:r w:rsidRPr="00711D62">
        <w:rPr>
          <w:rFonts w:ascii="Arial" w:hAnsi="Arial" w:cs="Arial"/>
          <w:b/>
        </w:rPr>
        <w:t xml:space="preserve">ПРЕДОСТАВЛЕНИЯ МУНИЦИПАЛЬНОЙ УСЛУГИ </w:t>
      </w:r>
      <w:r w:rsidRPr="00711D62">
        <w:rPr>
          <w:rFonts w:ascii="Arial" w:hAnsi="Arial" w:cs="Arial"/>
          <w:b/>
        </w:rPr>
        <w:br/>
        <w:t>"ВЫДАЧА РАЗРЕШЕНИЯ НА СТРОИТЕЛЬСТВО ОБЪЕКТА КАПИТАЛЬНОГО СТРОИТЕЛЬСТВА, ВНЕСЕНИЕ ИЗМЕНЕНИЙ</w:t>
      </w:r>
    </w:p>
    <w:p w:rsidR="00711D62" w:rsidRPr="00711D62" w:rsidRDefault="00711D62" w:rsidP="00711D62">
      <w:pPr>
        <w:jc w:val="center"/>
        <w:rPr>
          <w:rFonts w:ascii="Arial" w:hAnsi="Arial" w:cs="Arial"/>
          <w:b/>
        </w:rPr>
      </w:pPr>
      <w:r w:rsidRPr="00711D62">
        <w:rPr>
          <w:rFonts w:ascii="Arial" w:hAnsi="Arial" w:cs="Arial"/>
          <w:b/>
        </w:rPr>
        <w:t>В РАЗРЕШЕНИЕ НА СТРОИТЕЛЬСТВО"</w:t>
      </w:r>
    </w:p>
    <w:p w:rsidR="00711D62" w:rsidRPr="00711D62" w:rsidRDefault="00711D62" w:rsidP="00711D62">
      <w:pPr>
        <w:jc w:val="both"/>
        <w:rPr>
          <w:rFonts w:ascii="Arial" w:hAnsi="Arial" w:cs="Arial"/>
        </w:rPr>
      </w:pPr>
    </w:p>
    <w:p w:rsidR="00711D62" w:rsidRPr="00711D62" w:rsidRDefault="00711D62" w:rsidP="00711D62">
      <w:pPr>
        <w:jc w:val="center"/>
        <w:rPr>
          <w:rFonts w:ascii="Arial" w:hAnsi="Arial" w:cs="Arial"/>
        </w:rPr>
      </w:pPr>
      <w:bookmarkStart w:id="0" w:name="_GoBack"/>
      <w:bookmarkEnd w:id="0"/>
      <w:r w:rsidRPr="00711D62">
        <w:rPr>
          <w:rFonts w:ascii="Arial" w:hAnsi="Arial" w:cs="Arial"/>
        </w:rPr>
        <w:t>1. Общие положения</w:t>
      </w:r>
    </w:p>
    <w:p w:rsidR="00711D62" w:rsidRPr="00711D62" w:rsidRDefault="00711D62" w:rsidP="00711D62">
      <w:pPr>
        <w:jc w:val="both"/>
        <w:rPr>
          <w:rFonts w:ascii="Arial" w:hAnsi="Arial" w:cs="Arial"/>
          <w:bCs/>
        </w:rPr>
      </w:pPr>
    </w:p>
    <w:p w:rsidR="00711D62" w:rsidRPr="00711D62" w:rsidRDefault="00711D62" w:rsidP="00711D62">
      <w:pPr>
        <w:jc w:val="both"/>
        <w:rPr>
          <w:rFonts w:ascii="Arial" w:hAnsi="Arial" w:cs="Arial"/>
          <w:bCs/>
        </w:rPr>
      </w:pPr>
      <w:r w:rsidRPr="00711D62">
        <w:rPr>
          <w:rFonts w:ascii="Arial" w:hAnsi="Arial" w:cs="Arial"/>
          <w:bCs/>
        </w:rPr>
        <w:t xml:space="preserve">1.1. </w:t>
      </w:r>
      <w:r w:rsidRPr="00711D62">
        <w:rPr>
          <w:rFonts w:ascii="Arial" w:hAnsi="Arial" w:cs="Arial"/>
        </w:rPr>
        <w:t>Административный регламент предоставления муниципальной услуги "Выдача разрешения на строительство объекта капитального строительства, внесение изменений в разрешение на строительство" представляет собой нормативный правовой акт, устанавливающий порядок предоставления муниципальной услуги и стандарт предоставления муниципальной услуги (далее по тексту – административный регламент).</w:t>
      </w:r>
    </w:p>
    <w:p w:rsidR="00711D62" w:rsidRPr="00711D62" w:rsidRDefault="00711D62" w:rsidP="00711D62">
      <w:pPr>
        <w:jc w:val="both"/>
        <w:rPr>
          <w:rFonts w:ascii="Arial" w:hAnsi="Arial" w:cs="Arial"/>
        </w:rPr>
      </w:pPr>
      <w:r w:rsidRPr="00711D62">
        <w:rPr>
          <w:rFonts w:ascii="Arial" w:hAnsi="Arial" w:cs="Arial"/>
        </w:rPr>
        <w:t>Административный регламент разработан в целях повышения качества предоставления и доступности результатов предоставления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(административных процедур).</w:t>
      </w:r>
    </w:p>
    <w:p w:rsidR="00711D62" w:rsidRPr="00711D62" w:rsidRDefault="00711D62" w:rsidP="00711D62">
      <w:pPr>
        <w:jc w:val="both"/>
        <w:rPr>
          <w:rFonts w:ascii="Arial" w:hAnsi="Arial" w:cs="Arial"/>
          <w:bCs/>
        </w:rPr>
      </w:pPr>
      <w:r w:rsidRPr="00711D62">
        <w:rPr>
          <w:rFonts w:ascii="Arial" w:hAnsi="Arial" w:cs="Arial"/>
        </w:rPr>
        <w:t xml:space="preserve">1.2. </w:t>
      </w:r>
      <w:r w:rsidRPr="00711D62">
        <w:rPr>
          <w:rFonts w:ascii="Arial" w:hAnsi="Arial" w:cs="Arial"/>
          <w:bCs/>
        </w:rPr>
        <w:t>Сведения о заявителях.</w:t>
      </w:r>
    </w:p>
    <w:p w:rsidR="00711D62" w:rsidRPr="00711D62" w:rsidRDefault="00711D62" w:rsidP="00711D62">
      <w:pPr>
        <w:jc w:val="both"/>
        <w:rPr>
          <w:rFonts w:ascii="Arial" w:hAnsi="Arial" w:cs="Arial"/>
          <w:b/>
        </w:rPr>
      </w:pPr>
      <w:proofErr w:type="gramStart"/>
      <w:r w:rsidRPr="00711D62">
        <w:rPr>
          <w:rFonts w:ascii="Arial" w:hAnsi="Arial" w:cs="Arial"/>
        </w:rPr>
        <w:t>Заявитель - физическое или юридическое лицо, являющееся застройщиком, либо его уполномоченный представитель, обратившиеся с заявлением о предоставлении муниципальной услуги.</w:t>
      </w:r>
      <w:proofErr w:type="gramEnd"/>
    </w:p>
    <w:p w:rsidR="00711D62" w:rsidRPr="00711D62" w:rsidRDefault="00711D62" w:rsidP="00711D62">
      <w:pPr>
        <w:jc w:val="both"/>
        <w:rPr>
          <w:rFonts w:ascii="Arial" w:hAnsi="Arial" w:cs="Arial"/>
        </w:rPr>
      </w:pPr>
      <w:r w:rsidRPr="00711D62">
        <w:rPr>
          <w:rFonts w:ascii="Arial" w:hAnsi="Arial" w:cs="Arial"/>
        </w:rPr>
        <w:t>1.3. Порядок информирования заявителей о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1.3.1 Сведения о месте нахождения, контактных телефонах и графике работы Администрации Светлоярского муниципального района, организаций, участвующих в предоставлении муниципальной услуги, многофункционального центра (далее – МФЦ):</w:t>
      </w:r>
    </w:p>
    <w:p w:rsidR="00711D62" w:rsidRPr="00711D62" w:rsidRDefault="00711D62" w:rsidP="00711D62">
      <w:pPr>
        <w:jc w:val="both"/>
        <w:rPr>
          <w:rFonts w:ascii="Arial" w:hAnsi="Arial" w:cs="Arial"/>
        </w:rPr>
      </w:pPr>
      <w:r w:rsidRPr="00711D62">
        <w:rPr>
          <w:rFonts w:ascii="Arial" w:hAnsi="Arial" w:cs="Arial"/>
          <w:b/>
        </w:rPr>
        <w:t>-</w:t>
      </w:r>
      <w:r w:rsidRPr="00711D62">
        <w:rPr>
          <w:rFonts w:ascii="Arial" w:hAnsi="Arial" w:cs="Arial"/>
        </w:rPr>
        <w:tab/>
        <w:t xml:space="preserve">администрация Светлоярского муниципального района </w:t>
      </w:r>
      <w:proofErr w:type="gramStart"/>
      <w:r w:rsidRPr="00711D62">
        <w:rPr>
          <w:rFonts w:ascii="Arial" w:hAnsi="Arial" w:cs="Arial"/>
        </w:rPr>
        <w:t>Волгоградской</w:t>
      </w:r>
      <w:proofErr w:type="gramEnd"/>
      <w:r w:rsidRPr="00711D62">
        <w:rPr>
          <w:rFonts w:ascii="Arial" w:hAnsi="Arial" w:cs="Arial"/>
        </w:rPr>
        <w:t xml:space="preserve"> расположена по адресу: 404171, Россия, Волгоградская область, Светлоярский район, р. п. Светлый Яр, ул. Спортивная, 5, 4 этаж, кабинет № 57, e-</w:t>
      </w:r>
      <w:proofErr w:type="spellStart"/>
      <w:r w:rsidRPr="00711D62">
        <w:rPr>
          <w:rFonts w:ascii="Arial" w:hAnsi="Arial" w:cs="Arial"/>
        </w:rPr>
        <w:t>mail</w:t>
      </w:r>
      <w:proofErr w:type="spellEnd"/>
      <w:r w:rsidRPr="00711D62">
        <w:rPr>
          <w:rFonts w:ascii="Arial" w:hAnsi="Arial" w:cs="Arial"/>
        </w:rPr>
        <w:t>: www.svyar.ru, тел. 8 (84477)6-19-67. График работы: понедельник - пятница с 8 до 17 часов; перерыв на обед с 12 до 13 часов; выходные дни - суббота, воскресенье;</w:t>
      </w:r>
    </w:p>
    <w:p w:rsidR="00711D62" w:rsidRPr="00711D62" w:rsidRDefault="00711D62" w:rsidP="00711D62">
      <w:pPr>
        <w:jc w:val="both"/>
        <w:rPr>
          <w:rFonts w:ascii="Arial" w:hAnsi="Arial" w:cs="Arial"/>
        </w:rPr>
      </w:pPr>
      <w:r w:rsidRPr="00711D62">
        <w:rPr>
          <w:rFonts w:ascii="Arial" w:hAnsi="Arial" w:cs="Arial"/>
          <w:b/>
        </w:rPr>
        <w:t>-</w:t>
      </w:r>
      <w:r w:rsidRPr="00711D62">
        <w:rPr>
          <w:rFonts w:ascii="Arial" w:hAnsi="Arial" w:cs="Arial"/>
        </w:rPr>
        <w:tab/>
        <w:t>филиал по работе с заявителями Светлоярского района Волгоградской области ГКУ ВО «МФЦ» (далее – «МФЦ») расположен по адресу: 404171, Россия, Волгоградская область, Светлоярский район, р. п. Светлый Яр, ул. Спортивная, 5, e-</w:t>
      </w:r>
      <w:proofErr w:type="spellStart"/>
      <w:r w:rsidRPr="00711D62">
        <w:rPr>
          <w:rFonts w:ascii="Arial" w:hAnsi="Arial" w:cs="Arial"/>
        </w:rPr>
        <w:t>mail</w:t>
      </w:r>
      <w:proofErr w:type="spellEnd"/>
      <w:r w:rsidRPr="00711D62">
        <w:rPr>
          <w:rFonts w:ascii="Arial" w:hAnsi="Arial" w:cs="Arial"/>
        </w:rPr>
        <w:t>: www.mfc.volganet.ru,  тел. 8(84477)6-28-53; 6-15-57; 6-94-59. График работы: понедельник с 9 до 20 часов; вторник-пятница с 9 до 18 часов; суббота с 9 до 15:30 часов; выходной - воскресенье.1.3.2. Информацию о порядке предоставления муниципальной услуги заявитель может получить:</w:t>
      </w:r>
    </w:p>
    <w:p w:rsidR="00711D62" w:rsidRPr="00711D62" w:rsidRDefault="00711D62" w:rsidP="00711D62">
      <w:pPr>
        <w:jc w:val="both"/>
        <w:rPr>
          <w:rFonts w:ascii="Arial" w:hAnsi="Arial" w:cs="Arial"/>
        </w:rPr>
      </w:pPr>
      <w:r w:rsidRPr="00711D62">
        <w:rPr>
          <w:rFonts w:ascii="Arial" w:hAnsi="Arial" w:cs="Arial"/>
        </w:rPr>
        <w:lastRenderedPageBreak/>
        <w:t xml:space="preserve">непосредственно в </w:t>
      </w:r>
      <w:r w:rsidRPr="00711D62">
        <w:rPr>
          <w:rFonts w:ascii="Arial" w:hAnsi="Arial" w:cs="Arial"/>
          <w:iCs/>
        </w:rPr>
        <w:t>отделе архитектуры, строительства и ЖКХ</w:t>
      </w:r>
      <w:r w:rsidRPr="00711D62">
        <w:rPr>
          <w:rFonts w:ascii="Arial" w:hAnsi="Arial" w:cs="Arial"/>
        </w:rPr>
        <w:t xml:space="preserve"> администрации Светлоярского муниципального района (информационные стенды, устное информирование по телефону) а также на личном приеме муниципальными служащими в </w:t>
      </w:r>
      <w:r w:rsidRPr="00711D62">
        <w:rPr>
          <w:rFonts w:ascii="Arial" w:hAnsi="Arial" w:cs="Arial"/>
          <w:iCs/>
        </w:rPr>
        <w:t>отделе архитектуры, строительства и ЖКХ</w:t>
      </w:r>
      <w:r w:rsidRPr="00711D62">
        <w:rPr>
          <w:rFonts w:ascii="Arial" w:hAnsi="Arial" w:cs="Arial"/>
        </w:rPr>
        <w:t xml:space="preserve"> администрации Светлоярского муниципального района;</w:t>
      </w:r>
    </w:p>
    <w:p w:rsidR="00711D62" w:rsidRPr="00711D62" w:rsidRDefault="00711D62" w:rsidP="00711D62">
      <w:pPr>
        <w:jc w:val="both"/>
        <w:rPr>
          <w:rFonts w:ascii="Arial" w:hAnsi="Arial" w:cs="Arial"/>
        </w:rPr>
      </w:pPr>
      <w:r w:rsidRPr="00711D62">
        <w:rPr>
          <w:rFonts w:ascii="Arial" w:hAnsi="Arial" w:cs="Arial"/>
        </w:rPr>
        <w:t xml:space="preserve">по почте, в том числе электронной (адрес электронной почты), </w:t>
      </w:r>
      <w:r w:rsidRPr="00711D62">
        <w:rPr>
          <w:rFonts w:ascii="Arial" w:hAnsi="Arial" w:cs="Arial"/>
        </w:rPr>
        <w:br/>
        <w:t>в случае письменного обращения заявителя;</w:t>
      </w:r>
    </w:p>
    <w:p w:rsidR="00711D62" w:rsidRPr="00711D62" w:rsidRDefault="00711D62" w:rsidP="00711D62">
      <w:pPr>
        <w:jc w:val="both"/>
        <w:rPr>
          <w:rFonts w:ascii="Arial" w:hAnsi="Arial" w:cs="Arial"/>
        </w:rPr>
      </w:pPr>
      <w:r w:rsidRPr="00711D62">
        <w:rPr>
          <w:rFonts w:ascii="Arial" w:hAnsi="Arial" w:cs="Arial"/>
        </w:rPr>
        <w:t xml:space="preserve">в сети Интернет на официальном сайте </w:t>
      </w:r>
      <w:r w:rsidRPr="00711D62">
        <w:rPr>
          <w:rFonts w:ascii="Arial" w:hAnsi="Arial" w:cs="Arial"/>
          <w:iCs/>
        </w:rPr>
        <w:t>Светлоярского муниципального района</w:t>
      </w:r>
      <w:r w:rsidRPr="00711D62">
        <w:rPr>
          <w:rFonts w:ascii="Arial" w:hAnsi="Arial" w:cs="Arial"/>
        </w:rPr>
        <w:t xml:space="preserve"> (</w:t>
      </w:r>
      <w:hyperlink r:id="rId9" w:history="1">
        <w:r w:rsidRPr="00711D62">
          <w:rPr>
            <w:rStyle w:val="ad"/>
            <w:rFonts w:ascii="Arial" w:hAnsi="Arial" w:cs="Arial"/>
          </w:rPr>
          <w:t>www.svyar.ru</w:t>
        </w:r>
      </w:hyperlink>
      <w:r w:rsidRPr="00711D62">
        <w:rPr>
          <w:rFonts w:ascii="Arial" w:hAnsi="Arial" w:cs="Arial"/>
        </w:rPr>
        <w:t>), на официальном портале Губернатора и Администрации Волгоградской области (www.volg</w:t>
      </w:r>
      <w:proofErr w:type="spellStart"/>
      <w:r w:rsidRPr="00711D62">
        <w:rPr>
          <w:rFonts w:ascii="Arial" w:hAnsi="Arial" w:cs="Arial"/>
          <w:lang w:val="en-US"/>
        </w:rPr>
        <w:t>ograd</w:t>
      </w:r>
      <w:proofErr w:type="spellEnd"/>
      <w:r w:rsidRPr="00711D62">
        <w:rPr>
          <w:rFonts w:ascii="Arial" w:hAnsi="Arial" w:cs="Arial"/>
        </w:rPr>
        <w:t>.</w:t>
      </w:r>
      <w:proofErr w:type="spellStart"/>
      <w:r w:rsidRPr="00711D62">
        <w:rPr>
          <w:rFonts w:ascii="Arial" w:hAnsi="Arial" w:cs="Arial"/>
        </w:rPr>
        <w:t>ru</w:t>
      </w:r>
      <w:proofErr w:type="spellEnd"/>
      <w:r w:rsidRPr="00711D62">
        <w:rPr>
          <w:rFonts w:ascii="Arial" w:hAnsi="Arial" w:cs="Arial"/>
        </w:rPr>
        <w:t>), на едином портале государственных и муниципальных услуг (</w:t>
      </w:r>
      <w:hyperlink r:id="rId10" w:history="1">
        <w:r w:rsidRPr="00711D62">
          <w:rPr>
            <w:rStyle w:val="ad"/>
            <w:rFonts w:ascii="Arial" w:hAnsi="Arial" w:cs="Arial"/>
            <w:lang w:val="en-US"/>
          </w:rPr>
          <w:t>www</w:t>
        </w:r>
        <w:r w:rsidRPr="00711D62">
          <w:rPr>
            <w:rStyle w:val="ad"/>
            <w:rFonts w:ascii="Arial" w:hAnsi="Arial" w:cs="Arial"/>
          </w:rPr>
          <w:t>.</w:t>
        </w:r>
        <w:proofErr w:type="spellStart"/>
        <w:r w:rsidRPr="00711D62">
          <w:rPr>
            <w:rStyle w:val="ad"/>
            <w:rFonts w:ascii="Arial" w:hAnsi="Arial" w:cs="Arial"/>
            <w:lang w:val="en-US"/>
          </w:rPr>
          <w:t>gosuslugi</w:t>
        </w:r>
        <w:proofErr w:type="spellEnd"/>
        <w:r w:rsidRPr="00711D62">
          <w:rPr>
            <w:rStyle w:val="ad"/>
            <w:rFonts w:ascii="Arial" w:hAnsi="Arial" w:cs="Arial"/>
          </w:rPr>
          <w:t>.</w:t>
        </w:r>
        <w:proofErr w:type="spellStart"/>
        <w:r w:rsidRPr="00711D62">
          <w:rPr>
            <w:rStyle w:val="ad"/>
            <w:rFonts w:ascii="Arial" w:hAnsi="Arial" w:cs="Arial"/>
            <w:lang w:val="en-US"/>
          </w:rPr>
          <w:t>ru</w:t>
        </w:r>
        <w:proofErr w:type="spellEnd"/>
      </w:hyperlink>
      <w:r w:rsidRPr="00711D62">
        <w:rPr>
          <w:rFonts w:ascii="Arial" w:hAnsi="Arial" w:cs="Arial"/>
        </w:rPr>
        <w:t>).</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2. Стандарт предоставления муниципальной услуги</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2.1. Наименование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Наименование муниципальной услуги: "Выдача разрешения </w:t>
      </w:r>
      <w:r w:rsidRPr="00711D62">
        <w:rPr>
          <w:rFonts w:ascii="Arial" w:hAnsi="Arial" w:cs="Arial"/>
        </w:rPr>
        <w:br/>
        <w:t>на строительство объекта капитального строительства, внесение изменений в разрешение на строительство".</w:t>
      </w:r>
    </w:p>
    <w:p w:rsidR="00711D62" w:rsidRPr="00711D62" w:rsidRDefault="00711D62" w:rsidP="00711D62">
      <w:pPr>
        <w:jc w:val="both"/>
        <w:rPr>
          <w:rFonts w:ascii="Arial" w:hAnsi="Arial" w:cs="Arial"/>
          <w:b/>
        </w:rPr>
      </w:pPr>
      <w:r w:rsidRPr="00711D62">
        <w:rPr>
          <w:rFonts w:ascii="Arial" w:hAnsi="Arial" w:cs="Arial"/>
        </w:rPr>
        <w:t xml:space="preserve">2.2.1. Органом, предоставляющим муниципальную услугу, является  </w:t>
      </w:r>
      <w:r w:rsidRPr="00711D62">
        <w:rPr>
          <w:rFonts w:ascii="Arial" w:hAnsi="Arial" w:cs="Arial"/>
          <w:iCs/>
        </w:rPr>
        <w:t>администрация Светлоярского муниципального района Волгоградской области</w:t>
      </w:r>
      <w:r w:rsidRPr="00711D62">
        <w:rPr>
          <w:rFonts w:ascii="Arial" w:hAnsi="Arial" w:cs="Arial"/>
        </w:rPr>
        <w:t xml:space="preserve">                              (далее – уполномоченный орган).</w:t>
      </w:r>
    </w:p>
    <w:p w:rsidR="00711D62" w:rsidRPr="00711D62" w:rsidRDefault="00711D62" w:rsidP="00711D62">
      <w:pPr>
        <w:jc w:val="both"/>
        <w:rPr>
          <w:rFonts w:ascii="Arial" w:hAnsi="Arial" w:cs="Arial"/>
        </w:rPr>
      </w:pPr>
      <w:r w:rsidRPr="00711D62">
        <w:rPr>
          <w:rFonts w:ascii="Arial" w:hAnsi="Arial" w:cs="Arial"/>
        </w:rPr>
        <w:t xml:space="preserve">Структурное подразделение уполномоченного органа, осуществляющее непосредственное предоставление муниципальной услуги – </w:t>
      </w:r>
      <w:r w:rsidRPr="00711D62">
        <w:rPr>
          <w:rFonts w:ascii="Arial" w:hAnsi="Arial" w:cs="Arial"/>
          <w:iCs/>
        </w:rPr>
        <w:t>отдел архитектуры, строительства и ЖКХ администрации Светлоярского муниципального района</w:t>
      </w:r>
      <w:r w:rsidRPr="00711D62">
        <w:rPr>
          <w:rFonts w:ascii="Arial" w:hAnsi="Arial" w:cs="Arial"/>
        </w:rPr>
        <w:t>.</w:t>
      </w:r>
    </w:p>
    <w:p w:rsidR="00711D62" w:rsidRPr="00711D62" w:rsidRDefault="00711D62" w:rsidP="00711D62">
      <w:pPr>
        <w:jc w:val="both"/>
        <w:rPr>
          <w:rFonts w:ascii="Arial" w:hAnsi="Arial" w:cs="Arial"/>
        </w:rPr>
      </w:pPr>
      <w:r w:rsidRPr="00711D62">
        <w:rPr>
          <w:rFonts w:ascii="Arial" w:hAnsi="Arial" w:cs="Arial"/>
        </w:rPr>
        <w:t>2.2.2.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rsidR="00711D62" w:rsidRPr="00711D62" w:rsidRDefault="00711D62" w:rsidP="00711D62">
      <w:pPr>
        <w:jc w:val="both"/>
        <w:rPr>
          <w:rFonts w:ascii="Arial" w:hAnsi="Arial" w:cs="Arial"/>
        </w:rPr>
      </w:pPr>
      <w:r w:rsidRPr="00711D62">
        <w:rPr>
          <w:rFonts w:ascii="Arial" w:hAnsi="Arial" w:cs="Arial"/>
        </w:rPr>
        <w:t xml:space="preserve">2.2.3. Межведомственное информационное взаимодействие </w:t>
      </w:r>
      <w:r w:rsidRPr="00711D62">
        <w:rPr>
          <w:rFonts w:ascii="Arial" w:hAnsi="Arial" w:cs="Arial"/>
        </w:rPr>
        <w:br/>
        <w:t xml:space="preserve">в предоставлении муниципальной услуги осуществляется в соответствии </w:t>
      </w:r>
      <w:r w:rsidRPr="00711D62">
        <w:rPr>
          <w:rFonts w:ascii="Arial" w:hAnsi="Arial" w:cs="Arial"/>
        </w:rPr>
        <w:br/>
        <w:t>с требованиями Федерального закона от 27.07.2010 № 210-ФЗ</w:t>
      </w:r>
      <w:r w:rsidRPr="00711D62">
        <w:rPr>
          <w:rFonts w:ascii="Arial" w:hAnsi="Arial" w:cs="Arial"/>
        </w:rPr>
        <w:br/>
        <w:t>"Об организации предоставления государственных и муниципальных услуг".</w:t>
      </w:r>
    </w:p>
    <w:p w:rsidR="00711D62" w:rsidRPr="00711D62" w:rsidRDefault="00711D62" w:rsidP="00711D62">
      <w:pPr>
        <w:jc w:val="both"/>
        <w:rPr>
          <w:rFonts w:ascii="Arial" w:hAnsi="Arial" w:cs="Arial"/>
        </w:rPr>
      </w:pPr>
      <w:r w:rsidRPr="00711D62">
        <w:rPr>
          <w:rFonts w:ascii="Arial" w:hAnsi="Arial" w:cs="Arial"/>
        </w:rPr>
        <w:t>2.3. Результат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При рассмотрении заявления о выдаче разрешения на строительство результатом предоставления муниципальной услуги является:</w:t>
      </w:r>
    </w:p>
    <w:p w:rsidR="00711D62" w:rsidRPr="00711D62" w:rsidRDefault="00711D62" w:rsidP="00711D62">
      <w:pPr>
        <w:jc w:val="both"/>
        <w:rPr>
          <w:rFonts w:ascii="Arial" w:hAnsi="Arial" w:cs="Arial"/>
        </w:rPr>
      </w:pPr>
      <w:r w:rsidRPr="00711D62">
        <w:rPr>
          <w:rFonts w:ascii="Arial" w:hAnsi="Arial" w:cs="Arial"/>
        </w:rPr>
        <w:t>- выдача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отказ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При рассмотрении заявления (уведомления) о внесении изменений в разрешение на строительство (в том числе в связи с необходимостью продления срока действия разрешения на строительство) результатом предоставления муниципальной услуги является:</w:t>
      </w:r>
    </w:p>
    <w:p w:rsidR="00711D62" w:rsidRPr="00711D62" w:rsidRDefault="00711D62" w:rsidP="00711D62">
      <w:pPr>
        <w:jc w:val="both"/>
        <w:rPr>
          <w:rFonts w:ascii="Arial" w:hAnsi="Arial" w:cs="Arial"/>
        </w:rPr>
      </w:pPr>
      <w:r w:rsidRPr="00711D62">
        <w:rPr>
          <w:rFonts w:ascii="Arial" w:hAnsi="Arial" w:cs="Arial"/>
        </w:rPr>
        <w:t>- решение 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 отказ во внесении изменений в разрешение на строительство.</w:t>
      </w:r>
    </w:p>
    <w:p w:rsidR="00711D62" w:rsidRPr="00711D62" w:rsidRDefault="00711D62" w:rsidP="00711D62">
      <w:pPr>
        <w:jc w:val="both"/>
        <w:rPr>
          <w:rFonts w:ascii="Arial" w:hAnsi="Arial" w:cs="Arial"/>
          <w:bCs/>
        </w:rPr>
      </w:pPr>
      <w:r w:rsidRPr="00711D62">
        <w:rPr>
          <w:rFonts w:ascii="Arial" w:hAnsi="Arial" w:cs="Arial"/>
          <w:bCs/>
        </w:rPr>
        <w:t xml:space="preserve">2.4. Срок предоставления </w:t>
      </w:r>
      <w:r w:rsidRPr="00711D62">
        <w:rPr>
          <w:rFonts w:ascii="Arial" w:hAnsi="Arial" w:cs="Arial"/>
        </w:rPr>
        <w:t>муниципальной</w:t>
      </w:r>
      <w:r w:rsidRPr="00711D62">
        <w:rPr>
          <w:rFonts w:ascii="Arial" w:hAnsi="Arial" w:cs="Arial"/>
          <w:bCs/>
        </w:rPr>
        <w:t xml:space="preserve"> услуги:</w:t>
      </w:r>
      <w:r w:rsidRPr="00711D62">
        <w:rPr>
          <w:rFonts w:ascii="Arial" w:hAnsi="Arial" w:cs="Arial"/>
          <w:bCs/>
        </w:rPr>
        <w:tab/>
      </w:r>
    </w:p>
    <w:p w:rsidR="00711D62" w:rsidRPr="00711D62" w:rsidRDefault="00711D62" w:rsidP="00711D62">
      <w:pPr>
        <w:jc w:val="both"/>
        <w:rPr>
          <w:rFonts w:ascii="Arial" w:hAnsi="Arial" w:cs="Arial"/>
        </w:rPr>
      </w:pPr>
      <w:r w:rsidRPr="00711D62">
        <w:rPr>
          <w:rFonts w:ascii="Arial" w:hAnsi="Arial" w:cs="Arial"/>
        </w:rPr>
        <w:t>- со дня получения заявления о выдаче разрешения на строительство – 5 рабочих дней;</w:t>
      </w:r>
    </w:p>
    <w:p w:rsidR="00711D62" w:rsidRPr="00711D62" w:rsidRDefault="00711D62" w:rsidP="00711D62">
      <w:pPr>
        <w:jc w:val="both"/>
        <w:rPr>
          <w:rFonts w:ascii="Arial" w:hAnsi="Arial" w:cs="Arial"/>
        </w:rPr>
      </w:pPr>
      <w:r w:rsidRPr="00711D62">
        <w:rPr>
          <w:rFonts w:ascii="Arial" w:hAnsi="Arial" w:cs="Arial"/>
        </w:rPr>
        <w:t>- со дня получения заявления (уведомления) о внесении изменений в разрешение на строительство – 5 рабочих дней.</w:t>
      </w:r>
    </w:p>
    <w:p w:rsidR="00711D62" w:rsidRPr="00711D62" w:rsidRDefault="00711D62" w:rsidP="00711D62">
      <w:pPr>
        <w:jc w:val="both"/>
        <w:rPr>
          <w:rFonts w:ascii="Arial" w:hAnsi="Arial" w:cs="Arial"/>
        </w:rPr>
      </w:pPr>
      <w:r w:rsidRPr="00711D62">
        <w:rPr>
          <w:rFonts w:ascii="Arial" w:hAnsi="Arial" w:cs="Arial"/>
        </w:rPr>
        <w:t>2.5. Правовые основания для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Предоставление муниципальной услуги осуществляется в соответствии со следующими нормативными правовыми актами:</w:t>
      </w:r>
    </w:p>
    <w:p w:rsidR="00711D62" w:rsidRPr="00711D62" w:rsidRDefault="00711D62" w:rsidP="00711D62">
      <w:pPr>
        <w:jc w:val="both"/>
        <w:rPr>
          <w:rFonts w:ascii="Arial" w:hAnsi="Arial" w:cs="Arial"/>
        </w:rPr>
      </w:pPr>
      <w:r w:rsidRPr="00711D62">
        <w:rPr>
          <w:rFonts w:ascii="Arial" w:hAnsi="Arial" w:cs="Arial"/>
        </w:rPr>
        <w:t>- Конституция Российской Федерации ("Российская газета", № 237, 25.12.1993);</w:t>
      </w:r>
    </w:p>
    <w:p w:rsidR="00711D62" w:rsidRPr="00711D62" w:rsidRDefault="00711D62" w:rsidP="00711D62">
      <w:pPr>
        <w:jc w:val="both"/>
        <w:rPr>
          <w:rFonts w:ascii="Arial" w:hAnsi="Arial" w:cs="Arial"/>
        </w:rPr>
      </w:pPr>
      <w:r w:rsidRPr="00711D62">
        <w:rPr>
          <w:rFonts w:ascii="Arial" w:hAnsi="Arial" w:cs="Arial"/>
        </w:rPr>
        <w:t>- Градостроительный кодекс Российской Федерации от 29.12.2004</w:t>
      </w:r>
      <w:r w:rsidRPr="00711D62">
        <w:rPr>
          <w:rFonts w:ascii="Arial" w:hAnsi="Arial" w:cs="Arial"/>
        </w:rPr>
        <w:br/>
        <w:t xml:space="preserve">№ 190-ФЗ ("Российская газета", № 290, 30.12.2004, Собрание законодательства </w:t>
      </w:r>
      <w:r w:rsidRPr="00711D62">
        <w:rPr>
          <w:rFonts w:ascii="Arial" w:hAnsi="Arial" w:cs="Arial"/>
        </w:rPr>
        <w:lastRenderedPageBreak/>
        <w:t>Российской Федерации, 03.01.2005, № 1 (часть 1), ст. 16, "Парламентская газета", № 5-6, 14.01.2005) (далее – Градостроительный кодекс РФ);</w:t>
      </w:r>
    </w:p>
    <w:p w:rsidR="00711D62" w:rsidRPr="00711D62" w:rsidRDefault="00711D62" w:rsidP="00711D62">
      <w:pPr>
        <w:jc w:val="both"/>
        <w:rPr>
          <w:rFonts w:ascii="Arial" w:hAnsi="Arial" w:cs="Arial"/>
        </w:rPr>
      </w:pPr>
      <w:r w:rsidRPr="00711D62">
        <w:rPr>
          <w:rFonts w:ascii="Arial" w:hAnsi="Arial" w:cs="Arial"/>
          <w:iCs/>
        </w:rPr>
        <w:t xml:space="preserve">- </w:t>
      </w:r>
      <w:r w:rsidRPr="00711D62">
        <w:rPr>
          <w:rFonts w:ascii="Arial" w:hAnsi="Arial" w:cs="Arial"/>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2010, № 4179, ст. 31);</w:t>
      </w:r>
    </w:p>
    <w:p w:rsidR="00711D62" w:rsidRPr="00711D62" w:rsidRDefault="00711D62" w:rsidP="00711D62">
      <w:pPr>
        <w:jc w:val="both"/>
        <w:rPr>
          <w:rFonts w:ascii="Arial" w:hAnsi="Arial" w:cs="Arial"/>
        </w:rPr>
      </w:pPr>
      <w:r w:rsidRPr="00711D62">
        <w:rPr>
          <w:rFonts w:ascii="Arial" w:hAnsi="Arial" w:cs="Arial"/>
        </w:rP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rsidR="00711D62" w:rsidRPr="00711D62" w:rsidRDefault="00711D62" w:rsidP="00711D62">
      <w:pPr>
        <w:jc w:val="both"/>
        <w:rPr>
          <w:rFonts w:ascii="Arial" w:hAnsi="Arial" w:cs="Arial"/>
        </w:rPr>
      </w:pPr>
      <w:r w:rsidRPr="00711D62">
        <w:rPr>
          <w:rFonts w:ascii="Arial" w:hAnsi="Arial" w:cs="Arial"/>
        </w:rPr>
        <w:t>- 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711D62" w:rsidRPr="00711D62" w:rsidRDefault="00711D62" w:rsidP="00711D62">
      <w:pPr>
        <w:jc w:val="both"/>
        <w:rPr>
          <w:rFonts w:ascii="Arial" w:hAnsi="Arial" w:cs="Arial"/>
        </w:rPr>
      </w:pPr>
      <w:r w:rsidRPr="00711D62">
        <w:rPr>
          <w:rFonts w:ascii="Arial" w:hAnsi="Arial" w:cs="Arial"/>
        </w:rPr>
        <w:t>- 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711D62" w:rsidRPr="00711D62" w:rsidRDefault="00711D62" w:rsidP="00711D62">
      <w:pPr>
        <w:jc w:val="both"/>
        <w:rPr>
          <w:rFonts w:ascii="Arial" w:hAnsi="Arial" w:cs="Arial"/>
        </w:rPr>
      </w:pPr>
      <w:r w:rsidRPr="00711D62">
        <w:rPr>
          <w:rFonts w:ascii="Arial" w:hAnsi="Arial" w:cs="Arial"/>
        </w:rPr>
        <w:t>-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
    <w:p w:rsidR="00711D62" w:rsidRPr="00711D62" w:rsidRDefault="00711D62" w:rsidP="00711D62">
      <w:pPr>
        <w:jc w:val="both"/>
        <w:rPr>
          <w:rFonts w:ascii="Arial" w:hAnsi="Arial" w:cs="Arial"/>
        </w:rPr>
      </w:pPr>
      <w:r w:rsidRPr="00711D62">
        <w:rPr>
          <w:rFonts w:ascii="Arial" w:hAnsi="Arial" w:cs="Arial"/>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711D62" w:rsidRPr="00711D62" w:rsidRDefault="00711D62" w:rsidP="00711D62">
      <w:pPr>
        <w:jc w:val="both"/>
        <w:rPr>
          <w:rFonts w:ascii="Arial" w:hAnsi="Arial" w:cs="Arial"/>
        </w:rPr>
      </w:pPr>
      <w:r w:rsidRPr="00711D62">
        <w:rPr>
          <w:rFonts w:ascii="Arial" w:hAnsi="Arial" w:cs="Arial"/>
        </w:rPr>
        <w:t>- приказ Министерства строительства и жилищно-коммунального хозяйства Российской Федерации от 19.02.2015 №117/</w:t>
      </w:r>
      <w:proofErr w:type="spellStart"/>
      <w:proofErr w:type="gramStart"/>
      <w:r w:rsidRPr="00711D62">
        <w:rPr>
          <w:rFonts w:ascii="Arial" w:hAnsi="Arial" w:cs="Arial"/>
        </w:rPr>
        <w:t>пр</w:t>
      </w:r>
      <w:proofErr w:type="spellEnd"/>
      <w:proofErr w:type="gramEnd"/>
      <w:r w:rsidRPr="00711D62">
        <w:rPr>
          <w:rFonts w:ascii="Arial" w:hAnsi="Arial" w:cs="Arial"/>
        </w:rPr>
        <w:t xml:space="preserve"> "Об утверждении формы разрешения на строительство и формы разрешения на ввод объекта в эксплуатацию" (Официальный интернет-портал правовой информации http://www.pravo.gov.ru, 22.07.2016);</w:t>
      </w:r>
    </w:p>
    <w:p w:rsidR="00711D62" w:rsidRPr="00711D62" w:rsidRDefault="00711D62" w:rsidP="00711D62">
      <w:pPr>
        <w:jc w:val="both"/>
        <w:rPr>
          <w:rFonts w:ascii="Arial" w:hAnsi="Arial" w:cs="Arial"/>
        </w:rPr>
      </w:pPr>
      <w:proofErr w:type="gramStart"/>
      <w:r w:rsidRPr="00711D62">
        <w:rPr>
          <w:rFonts w:ascii="Arial" w:hAnsi="Arial" w:cs="Arial"/>
        </w:rPr>
        <w:t>- постановление Администрации Волгоградской области от 29.09.2017 № 520-п "Об установлении случаев, в которых направление документов для выдачи органами исполнительной власти Волгоградской области и органами местного самоуправления муниципальных образований Волгоградской области разрешений на строительство и разрешений на ввод объектов в эксплуатацию осуществляется исключительно в электронной форме" (Официальный интернет-портал правовой информации http://www.pravo.gov.ru, 03.10.2017, "Волгоградская правда", № 168, 11.10.2017);</w:t>
      </w:r>
      <w:proofErr w:type="gramEnd"/>
    </w:p>
    <w:p w:rsidR="00711D62" w:rsidRPr="00711D62" w:rsidRDefault="00711D62" w:rsidP="00711D62">
      <w:pPr>
        <w:jc w:val="both"/>
        <w:rPr>
          <w:rFonts w:ascii="Arial" w:hAnsi="Arial" w:cs="Arial"/>
        </w:rPr>
      </w:pPr>
      <w:r w:rsidRPr="00711D62">
        <w:rPr>
          <w:rFonts w:ascii="Arial" w:hAnsi="Arial" w:cs="Arial"/>
        </w:rPr>
        <w:t>- Устав Светлоярского муниципального района Волгоградской области от 29.06.2005 № 66/321;</w:t>
      </w:r>
    </w:p>
    <w:p w:rsidR="00711D62" w:rsidRPr="00711D62" w:rsidRDefault="00711D62" w:rsidP="00711D62">
      <w:pPr>
        <w:jc w:val="both"/>
        <w:rPr>
          <w:rFonts w:ascii="Arial" w:hAnsi="Arial" w:cs="Arial"/>
        </w:rPr>
      </w:pPr>
      <w:r w:rsidRPr="00711D62">
        <w:rPr>
          <w:rFonts w:ascii="Arial" w:hAnsi="Arial" w:cs="Arial"/>
        </w:rPr>
        <w:t xml:space="preserve">- Устав Светлоярского городского поселения Светлоярского муниципального района от 19.12.2005 № 4/1. </w:t>
      </w:r>
    </w:p>
    <w:p w:rsidR="00711D62" w:rsidRPr="00711D62" w:rsidRDefault="00711D62" w:rsidP="00711D62">
      <w:pPr>
        <w:jc w:val="both"/>
        <w:rPr>
          <w:rFonts w:ascii="Arial" w:hAnsi="Arial" w:cs="Arial"/>
        </w:rPr>
      </w:pPr>
      <w:r w:rsidRPr="00711D62">
        <w:rPr>
          <w:rFonts w:ascii="Arial" w:hAnsi="Arial" w:cs="Arial"/>
        </w:rPr>
        <w:t>2.6. Исчерпывающий перечень документов, необходимых для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2.6.1. В целях получения разрешения на строительство заявитель самостоятельно представляет следующие документы:</w:t>
      </w:r>
    </w:p>
    <w:p w:rsidR="00711D62" w:rsidRPr="00711D62" w:rsidRDefault="00711D62" w:rsidP="00711D62">
      <w:pPr>
        <w:jc w:val="both"/>
        <w:rPr>
          <w:rFonts w:ascii="Arial" w:hAnsi="Arial" w:cs="Arial"/>
        </w:rPr>
      </w:pPr>
      <w:r w:rsidRPr="00711D62">
        <w:rPr>
          <w:rFonts w:ascii="Arial" w:hAnsi="Arial" w:cs="Arial"/>
        </w:rPr>
        <w:t>1) заявление о выдаче разрешения на строительство по форме согласно приложению 1 к настоящему административному регламенту;</w:t>
      </w:r>
    </w:p>
    <w:p w:rsidR="00711D62" w:rsidRPr="00711D62" w:rsidRDefault="00711D62" w:rsidP="00711D62">
      <w:pPr>
        <w:jc w:val="both"/>
        <w:rPr>
          <w:rFonts w:ascii="Arial" w:hAnsi="Arial" w:cs="Arial"/>
        </w:rPr>
      </w:pPr>
      <w:r w:rsidRPr="00711D62">
        <w:rPr>
          <w:rFonts w:ascii="Arial" w:hAnsi="Arial" w:cs="Arial"/>
        </w:rPr>
        <w:t xml:space="preserve">2) правоустанавливающие документы на земельный участок, в том числе соглашение об установлении сервитута, решение об установлении публичного </w:t>
      </w:r>
      <w:r w:rsidRPr="00711D62">
        <w:rPr>
          <w:rFonts w:ascii="Arial" w:hAnsi="Arial" w:cs="Arial"/>
        </w:rPr>
        <w:lastRenderedPageBreak/>
        <w:t xml:space="preserve">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w:t>
      </w:r>
      <w:proofErr w:type="gramStart"/>
      <w:r w:rsidRPr="00711D62">
        <w:rPr>
          <w:rFonts w:ascii="Arial" w:hAnsi="Arial" w:cs="Arial"/>
        </w:rPr>
        <w:t>РФ</w:t>
      </w:r>
      <w:proofErr w:type="gramEnd"/>
      <w:r w:rsidRPr="00711D62">
        <w:rPr>
          <w:rFonts w:ascii="Arial" w:hAnsi="Arial" w:cs="Arial"/>
        </w:rPr>
        <w:t xml:space="preserve"> если указанные документы (их копии или сведения, содержащиеся в них) отсутствуют в Едином государственном реестре недвижимости;</w:t>
      </w:r>
    </w:p>
    <w:p w:rsidR="00711D62" w:rsidRPr="00711D62" w:rsidRDefault="00711D62" w:rsidP="00711D62">
      <w:pPr>
        <w:jc w:val="both"/>
        <w:rPr>
          <w:rFonts w:ascii="Arial" w:hAnsi="Arial" w:cs="Arial"/>
          <w:b/>
        </w:rPr>
      </w:pPr>
      <w:r w:rsidRPr="00711D62">
        <w:rPr>
          <w:rFonts w:ascii="Arial" w:hAnsi="Arial" w:cs="Arial"/>
        </w:rPr>
        <w:t xml:space="preserve">   </w:t>
      </w:r>
      <w:proofErr w:type="gramStart"/>
      <w:r w:rsidRPr="00711D62">
        <w:rPr>
          <w:rFonts w:ascii="Arial" w:hAnsi="Arial" w:cs="Arial"/>
        </w:rPr>
        <w:t>3) результаты инженерных изысканий и следующие материалы, содержащиеся в утвержденной в соответствии с частью 15 статьи 48 Градостроительного кодекса РФ проектной документации, если указанные документы (их копии или сведения, содержащиеся в них) отсутствуют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roofErr w:type="gramEnd"/>
    </w:p>
    <w:p w:rsidR="00711D62" w:rsidRPr="00711D62" w:rsidRDefault="00711D62" w:rsidP="00711D62">
      <w:pPr>
        <w:jc w:val="both"/>
        <w:rPr>
          <w:rFonts w:ascii="Arial" w:hAnsi="Arial" w:cs="Arial"/>
          <w:b/>
        </w:rPr>
      </w:pPr>
      <w:r w:rsidRPr="00711D62">
        <w:rPr>
          <w:rFonts w:ascii="Arial" w:hAnsi="Arial" w:cs="Arial"/>
        </w:rPr>
        <w:t>а) пояснительная записка;</w:t>
      </w:r>
    </w:p>
    <w:p w:rsidR="00711D62" w:rsidRPr="00711D62" w:rsidRDefault="00711D62" w:rsidP="00711D62">
      <w:pPr>
        <w:jc w:val="both"/>
        <w:rPr>
          <w:rFonts w:ascii="Arial" w:hAnsi="Arial" w:cs="Arial"/>
          <w:b/>
        </w:rPr>
      </w:pPr>
      <w:proofErr w:type="gramStart"/>
      <w:r w:rsidRPr="00711D62">
        <w:rPr>
          <w:rFonts w:ascii="Arial" w:hAnsi="Arial" w:cs="Arial"/>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711D62" w:rsidRPr="00711D62" w:rsidRDefault="00711D62" w:rsidP="00711D62">
      <w:pPr>
        <w:jc w:val="both"/>
        <w:rPr>
          <w:rFonts w:ascii="Arial" w:hAnsi="Arial" w:cs="Arial"/>
          <w:b/>
        </w:rPr>
      </w:pPr>
      <w:proofErr w:type="gramStart"/>
      <w:r w:rsidRPr="00711D62">
        <w:rPr>
          <w:rFonts w:ascii="Arial" w:hAnsi="Arial" w:cs="Arial"/>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711D62" w:rsidRPr="00711D62" w:rsidRDefault="00711D62" w:rsidP="00711D62">
      <w:pPr>
        <w:jc w:val="both"/>
        <w:rPr>
          <w:rFonts w:ascii="Arial" w:hAnsi="Arial" w:cs="Arial"/>
          <w:b/>
        </w:rPr>
      </w:pPr>
      <w:r w:rsidRPr="00711D62">
        <w:rPr>
          <w:rFonts w:ascii="Arial" w:hAnsi="Arial" w:cs="Arial"/>
        </w:rPr>
        <w:t xml:space="preserve">         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11D62" w:rsidRPr="00711D62" w:rsidRDefault="00711D62" w:rsidP="00711D62">
      <w:pPr>
        <w:jc w:val="both"/>
        <w:rPr>
          <w:rFonts w:ascii="Arial" w:hAnsi="Arial" w:cs="Arial"/>
        </w:rPr>
      </w:pPr>
      <w:r w:rsidRPr="00711D62">
        <w:rPr>
          <w:rFonts w:ascii="Arial" w:hAnsi="Arial" w:cs="Arial"/>
        </w:rPr>
        <w:t xml:space="preserve">            </w:t>
      </w:r>
      <w:proofErr w:type="gramStart"/>
      <w:r w:rsidRPr="00711D62">
        <w:rPr>
          <w:rFonts w:ascii="Arial" w:hAnsi="Arial" w:cs="Arial"/>
        </w:rPr>
        <w:t xml:space="preserve">4)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1" w:history="1">
        <w:r w:rsidRPr="00711D62">
          <w:rPr>
            <w:rStyle w:val="ad"/>
            <w:rFonts w:ascii="Arial" w:hAnsi="Arial" w:cs="Arial"/>
          </w:rPr>
          <w:t>частью 12.1 статьи 48</w:t>
        </w:r>
      </w:hyperlink>
      <w:r w:rsidRPr="00711D62">
        <w:rPr>
          <w:rFonts w:ascii="Arial" w:hAnsi="Arial" w:cs="Arial"/>
        </w:rPr>
        <w:t xml:space="preserve"> Градостроительного кодекса РФ), если такая проектная документация подлежит экспертизе в соответствии со</w:t>
      </w:r>
      <w:proofErr w:type="gramEnd"/>
      <w:r w:rsidRPr="00711D62">
        <w:rPr>
          <w:rFonts w:ascii="Arial" w:hAnsi="Arial" w:cs="Arial"/>
        </w:rPr>
        <w:t xml:space="preserve"> </w:t>
      </w:r>
      <w:hyperlink r:id="rId12" w:history="1">
        <w:proofErr w:type="gramStart"/>
        <w:r w:rsidRPr="00711D62">
          <w:rPr>
            <w:rStyle w:val="ad"/>
            <w:rFonts w:ascii="Arial" w:hAnsi="Arial" w:cs="Arial"/>
          </w:rPr>
          <w:t>статьей 49</w:t>
        </w:r>
      </w:hyperlink>
      <w:r w:rsidRPr="00711D62">
        <w:rPr>
          <w:rFonts w:ascii="Arial" w:hAnsi="Arial" w:cs="Arial"/>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3" w:history="1">
        <w:r w:rsidRPr="00711D62">
          <w:rPr>
            <w:rStyle w:val="ad"/>
            <w:rFonts w:ascii="Arial" w:hAnsi="Arial" w:cs="Arial"/>
          </w:rPr>
          <w:t>частью 3.4 статьи 49</w:t>
        </w:r>
      </w:hyperlink>
      <w:r w:rsidRPr="00711D62">
        <w:rPr>
          <w:rFonts w:ascii="Arial" w:hAnsi="Arial" w:cs="Arial"/>
        </w:rPr>
        <w:t xml:space="preserve"> Градостроительного кодекса РФ, положительное заключение государственной экологической экспертизы проектной документации в случаях, предусмотренных </w:t>
      </w:r>
      <w:hyperlink r:id="rId14" w:history="1">
        <w:r w:rsidRPr="00711D62">
          <w:rPr>
            <w:rStyle w:val="ad"/>
            <w:rFonts w:ascii="Arial" w:hAnsi="Arial" w:cs="Arial"/>
          </w:rPr>
          <w:t>частью 6 статьи 49</w:t>
        </w:r>
      </w:hyperlink>
      <w:r w:rsidRPr="00711D62">
        <w:rPr>
          <w:rFonts w:ascii="Arial" w:hAnsi="Arial" w:cs="Arial"/>
        </w:rPr>
        <w:t xml:space="preserve"> Градостроительного кодекса РФ, если указанные документы (их копии или сведения, содержащиеся в них) отсутствуют в едином государственном реестре заключений;</w:t>
      </w:r>
      <w:proofErr w:type="gramEnd"/>
    </w:p>
    <w:p w:rsidR="00711D62" w:rsidRPr="00711D62" w:rsidRDefault="00711D62" w:rsidP="00711D62">
      <w:pPr>
        <w:jc w:val="both"/>
        <w:rPr>
          <w:rFonts w:ascii="Arial" w:hAnsi="Arial" w:cs="Arial"/>
        </w:rPr>
      </w:pPr>
      <w:r w:rsidRPr="00711D62">
        <w:rPr>
          <w:rFonts w:ascii="Arial" w:hAnsi="Arial" w:cs="Arial"/>
        </w:rPr>
        <w:t>5) согласие всех правообладателей объекта капитального строительства в случае реконструкции такого объекта, за исключением указанных в подпункте 7 пункта 2.6.1 настоящего административного регламента случаев реконструкции многоквартирного дома;</w:t>
      </w:r>
    </w:p>
    <w:p w:rsidR="00711D62" w:rsidRPr="00711D62" w:rsidRDefault="00711D62" w:rsidP="00711D62">
      <w:pPr>
        <w:jc w:val="both"/>
        <w:rPr>
          <w:rFonts w:ascii="Arial" w:hAnsi="Arial" w:cs="Arial"/>
        </w:rPr>
      </w:pPr>
      <w:proofErr w:type="gramStart"/>
      <w:r w:rsidRPr="00711D62">
        <w:rPr>
          <w:rFonts w:ascii="Arial" w:hAnsi="Arial" w:cs="Arial"/>
        </w:rPr>
        <w:lastRenderedPageBreak/>
        <w:t xml:space="preserve">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w:t>
      </w:r>
      <w:r w:rsidRPr="00711D62">
        <w:rPr>
          <w:rFonts w:ascii="Arial" w:hAnsi="Arial" w:cs="Arial"/>
        </w:rPr>
        <w:br/>
        <w:t>по атомной энергии "</w:t>
      </w:r>
      <w:proofErr w:type="spellStart"/>
      <w:r w:rsidRPr="00711D62">
        <w:rPr>
          <w:rFonts w:ascii="Arial" w:hAnsi="Arial" w:cs="Arial"/>
        </w:rPr>
        <w:t>Росатом</w:t>
      </w:r>
      <w:proofErr w:type="spellEnd"/>
      <w:r w:rsidRPr="00711D62">
        <w:rPr>
          <w:rFonts w:ascii="Arial" w:hAnsi="Arial" w:cs="Arial"/>
        </w:rPr>
        <w:t xml:space="preserve">", Государственной корпорацией </w:t>
      </w:r>
      <w:r w:rsidRPr="00711D62">
        <w:rPr>
          <w:rFonts w:ascii="Arial" w:hAnsi="Arial" w:cs="Arial"/>
        </w:rPr>
        <w:br/>
        <w:t>по космической деятельности "</w:t>
      </w:r>
      <w:proofErr w:type="spellStart"/>
      <w:r w:rsidRPr="00711D62">
        <w:rPr>
          <w:rFonts w:ascii="Arial" w:hAnsi="Arial" w:cs="Arial"/>
        </w:rPr>
        <w:t>Роскосмос</w:t>
      </w:r>
      <w:proofErr w:type="spellEnd"/>
      <w:r w:rsidRPr="00711D62">
        <w:rPr>
          <w:rFonts w:ascii="Arial" w:hAnsi="Arial" w:cs="Arial"/>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711D62">
        <w:rPr>
          <w:rFonts w:ascii="Arial" w:hAnsi="Arial" w:cs="Arial"/>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711D62">
        <w:rPr>
          <w:rFonts w:ascii="Arial" w:hAnsi="Arial" w:cs="Arial"/>
        </w:rPr>
        <w:t>определяющее</w:t>
      </w:r>
      <w:proofErr w:type="gramEnd"/>
      <w:r w:rsidRPr="00711D62">
        <w:rPr>
          <w:rFonts w:ascii="Arial" w:hAnsi="Arial" w:cs="Arial"/>
        </w:rPr>
        <w:t xml:space="preserve"> в том числе условия и порядок возмещения ущерба, причиненного указанному объекту при осуществлении реконструкции;</w:t>
      </w:r>
    </w:p>
    <w:p w:rsidR="00711D62" w:rsidRPr="00711D62" w:rsidRDefault="00711D62" w:rsidP="00711D62">
      <w:pPr>
        <w:jc w:val="both"/>
        <w:rPr>
          <w:rFonts w:ascii="Arial" w:hAnsi="Arial" w:cs="Arial"/>
        </w:rPr>
      </w:pPr>
      <w:r w:rsidRPr="00711D62">
        <w:rPr>
          <w:rFonts w:ascii="Arial" w:hAnsi="Arial" w:cs="Arial"/>
        </w:rPr>
        <w:t xml:space="preserve">7) решение общего собрания собственников помещений </w:t>
      </w:r>
      <w:r w:rsidRPr="00711D62">
        <w:rPr>
          <w:rFonts w:ascii="Arial" w:hAnsi="Arial" w:cs="Arial"/>
        </w:rPr>
        <w:br/>
        <w:t xml:space="preserve">и </w:t>
      </w:r>
      <w:proofErr w:type="spellStart"/>
      <w:r w:rsidRPr="00711D62">
        <w:rPr>
          <w:rFonts w:ascii="Arial" w:hAnsi="Arial" w:cs="Arial"/>
        </w:rPr>
        <w:t>машино</w:t>
      </w:r>
      <w:proofErr w:type="spellEnd"/>
      <w:r w:rsidRPr="00711D62">
        <w:rPr>
          <w:rFonts w:ascii="Arial" w:hAnsi="Arial" w:cs="Arial"/>
        </w:rPr>
        <w:t xml:space="preserve">-мест в многоквартирном доме, принятое в соответствии </w:t>
      </w:r>
      <w:r w:rsidRPr="00711D62">
        <w:rPr>
          <w:rFonts w:ascii="Arial" w:hAnsi="Arial" w:cs="Arial"/>
        </w:rPr>
        <w:br/>
        <w:t xml:space="preserve">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711D62">
        <w:rPr>
          <w:rFonts w:ascii="Arial" w:hAnsi="Arial" w:cs="Arial"/>
        </w:rPr>
        <w:t>машино</w:t>
      </w:r>
      <w:proofErr w:type="spellEnd"/>
      <w:r w:rsidRPr="00711D62">
        <w:rPr>
          <w:rFonts w:ascii="Arial" w:hAnsi="Arial" w:cs="Arial"/>
        </w:rPr>
        <w:t>-мест в многоквартирном доме;</w:t>
      </w:r>
    </w:p>
    <w:p w:rsidR="00711D62" w:rsidRPr="00711D62" w:rsidRDefault="00711D62" w:rsidP="00711D62">
      <w:pPr>
        <w:jc w:val="both"/>
        <w:rPr>
          <w:rFonts w:ascii="Arial" w:hAnsi="Arial" w:cs="Arial"/>
        </w:rPr>
      </w:pPr>
      <w:r w:rsidRPr="00711D62">
        <w:rPr>
          <w:rFonts w:ascii="Arial" w:hAnsi="Arial" w:cs="Arial"/>
        </w:rPr>
        <w:t xml:space="preserve">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w:t>
      </w:r>
      <w:r w:rsidRPr="00711D62">
        <w:rPr>
          <w:rFonts w:ascii="Arial" w:hAnsi="Arial" w:cs="Arial"/>
        </w:rPr>
        <w:br/>
        <w:t>и безопасности такого объекта.</w:t>
      </w:r>
    </w:p>
    <w:p w:rsidR="00711D62" w:rsidRPr="00711D62" w:rsidRDefault="00711D62" w:rsidP="00711D62">
      <w:pPr>
        <w:jc w:val="both"/>
        <w:rPr>
          <w:rFonts w:ascii="Arial" w:hAnsi="Arial" w:cs="Arial"/>
        </w:rPr>
      </w:pPr>
      <w:r w:rsidRPr="00711D62">
        <w:rPr>
          <w:rFonts w:ascii="Arial" w:hAnsi="Arial" w:cs="Arial"/>
        </w:rPr>
        <w:t xml:space="preserve">2.6.2. Заявитель в целях получения разрешения на строительство </w:t>
      </w:r>
      <w:r w:rsidRPr="00711D62">
        <w:rPr>
          <w:rFonts w:ascii="Arial" w:hAnsi="Arial" w:cs="Arial"/>
        </w:rPr>
        <w:br/>
        <w:t>вправе представить по собственной инициативе следующие документы:</w:t>
      </w:r>
    </w:p>
    <w:p w:rsidR="00711D62" w:rsidRPr="00711D62" w:rsidRDefault="00711D62" w:rsidP="00711D62">
      <w:pPr>
        <w:jc w:val="both"/>
        <w:rPr>
          <w:rFonts w:ascii="Arial" w:hAnsi="Arial" w:cs="Arial"/>
        </w:rPr>
      </w:pPr>
      <w:r w:rsidRPr="00711D62">
        <w:rPr>
          <w:rFonts w:ascii="Arial" w:hAnsi="Arial" w:cs="Arial"/>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w:t>
      </w:r>
      <w:proofErr w:type="gramStart"/>
      <w:r w:rsidRPr="00711D62">
        <w:rPr>
          <w:rFonts w:ascii="Arial" w:hAnsi="Arial" w:cs="Arial"/>
        </w:rPr>
        <w:t>РФ</w:t>
      </w:r>
      <w:proofErr w:type="gramEnd"/>
      <w:r w:rsidRPr="00711D62">
        <w:rPr>
          <w:rFonts w:ascii="Arial" w:hAnsi="Arial" w:cs="Arial"/>
        </w:rPr>
        <w:t xml:space="preserve"> если указанные документы (их копии или сведения, содержащиеся в них) содержатся в Едином государственном реестре недвижимости;</w:t>
      </w:r>
    </w:p>
    <w:p w:rsidR="00711D62" w:rsidRPr="00711D62" w:rsidRDefault="00711D62" w:rsidP="00711D62">
      <w:pPr>
        <w:jc w:val="both"/>
        <w:rPr>
          <w:rFonts w:ascii="Arial" w:hAnsi="Arial" w:cs="Arial"/>
        </w:rPr>
      </w:pPr>
      <w:proofErr w:type="gramStart"/>
      <w:r w:rsidRPr="00711D62">
        <w:rPr>
          <w:rFonts w:ascii="Arial" w:hAnsi="Arial" w:cs="Arial"/>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11D62">
        <w:rPr>
          <w:rFonts w:ascii="Arial" w:hAnsi="Arial" w:cs="Arial"/>
        </w:rPr>
        <w:t>Росатом</w:t>
      </w:r>
      <w:proofErr w:type="spellEnd"/>
      <w:r w:rsidRPr="00711D62">
        <w:rPr>
          <w:rFonts w:ascii="Arial" w:hAnsi="Arial" w:cs="Arial"/>
        </w:rPr>
        <w:t>", Государственной корпорацией по космической деятельности "</w:t>
      </w:r>
      <w:proofErr w:type="spellStart"/>
      <w:r w:rsidRPr="00711D62">
        <w:rPr>
          <w:rFonts w:ascii="Arial" w:hAnsi="Arial" w:cs="Arial"/>
        </w:rPr>
        <w:t>Роскосмос</w:t>
      </w:r>
      <w:proofErr w:type="spellEnd"/>
      <w:r w:rsidRPr="00711D62">
        <w:rPr>
          <w:rFonts w:ascii="Arial" w:hAnsi="Arial" w:cs="Arial"/>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711D62">
        <w:rPr>
          <w:rFonts w:ascii="Arial" w:hAnsi="Arial" w:cs="Arial"/>
        </w:rPr>
        <w:t xml:space="preserve"> соглашение;</w:t>
      </w:r>
    </w:p>
    <w:p w:rsidR="00711D62" w:rsidRPr="00711D62" w:rsidRDefault="00711D62" w:rsidP="00711D62">
      <w:pPr>
        <w:jc w:val="both"/>
        <w:rPr>
          <w:rFonts w:ascii="Arial" w:hAnsi="Arial" w:cs="Arial"/>
        </w:rPr>
      </w:pPr>
      <w:proofErr w:type="gramStart"/>
      <w:r w:rsidRPr="00711D62">
        <w:rPr>
          <w:rFonts w:ascii="Arial" w:hAnsi="Arial" w:cs="Arial"/>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711D62">
        <w:rPr>
          <w:rFonts w:ascii="Arial" w:hAnsi="Arial" w:cs="Arial"/>
        </w:rPr>
        <w:t xml:space="preserve"> </w:t>
      </w:r>
      <w:proofErr w:type="gramStart"/>
      <w:r w:rsidRPr="00711D62">
        <w:rPr>
          <w:rFonts w:ascii="Arial" w:hAnsi="Arial" w:cs="Arial"/>
        </w:rPr>
        <w:t>случае</w:t>
      </w:r>
      <w:proofErr w:type="gramEnd"/>
      <w:r w:rsidRPr="00711D62">
        <w:rPr>
          <w:rFonts w:ascii="Arial" w:hAnsi="Arial" w:cs="Arial"/>
        </w:rPr>
        <w:t xml:space="preserve"> </w:t>
      </w:r>
      <w:r w:rsidRPr="00711D62">
        <w:rPr>
          <w:rFonts w:ascii="Arial" w:hAnsi="Arial" w:cs="Arial"/>
        </w:rPr>
        <w:lastRenderedPageBreak/>
        <w:t>выдачи разрешения на строительство линейного объекта, для размещения которого не требуется образование земельного участка;</w:t>
      </w:r>
    </w:p>
    <w:p w:rsidR="00711D62" w:rsidRPr="00711D62" w:rsidRDefault="00711D62" w:rsidP="00711D62">
      <w:pPr>
        <w:jc w:val="both"/>
        <w:rPr>
          <w:rFonts w:ascii="Arial" w:hAnsi="Arial" w:cs="Arial"/>
          <w:b/>
        </w:rPr>
      </w:pPr>
      <w:r w:rsidRPr="00711D62">
        <w:rPr>
          <w:rFonts w:ascii="Arial" w:hAnsi="Arial" w:cs="Arial"/>
        </w:rPr>
        <w:t xml:space="preserve">  </w:t>
      </w:r>
      <w:proofErr w:type="gramStart"/>
      <w:r w:rsidRPr="00711D62">
        <w:rPr>
          <w:rFonts w:ascii="Arial" w:hAnsi="Arial" w:cs="Arial"/>
        </w:rPr>
        <w:t>3) результаты инженерных изысканий и следующие материалы, содержащиеся в утвержденной в соответствии с частью 15 статьи 48 Градостроительного кодекса РФ проектной документации, если указанные документы (их копии или сведения, содержащиеся в них) содержатся в едином государственном реестре заключений:</w:t>
      </w:r>
      <w:proofErr w:type="gramEnd"/>
    </w:p>
    <w:p w:rsidR="00711D62" w:rsidRPr="00711D62" w:rsidRDefault="00711D62" w:rsidP="00711D62">
      <w:pPr>
        <w:jc w:val="both"/>
        <w:rPr>
          <w:rFonts w:ascii="Arial" w:hAnsi="Arial" w:cs="Arial"/>
          <w:b/>
        </w:rPr>
      </w:pPr>
      <w:r w:rsidRPr="00711D62">
        <w:rPr>
          <w:rFonts w:ascii="Arial" w:hAnsi="Arial" w:cs="Arial"/>
        </w:rPr>
        <w:t>а) пояснительная записка;</w:t>
      </w:r>
    </w:p>
    <w:p w:rsidR="00711D62" w:rsidRPr="00711D62" w:rsidRDefault="00711D62" w:rsidP="00711D62">
      <w:pPr>
        <w:jc w:val="both"/>
        <w:rPr>
          <w:rFonts w:ascii="Arial" w:hAnsi="Arial" w:cs="Arial"/>
          <w:b/>
        </w:rPr>
      </w:pPr>
      <w:proofErr w:type="gramStart"/>
      <w:r w:rsidRPr="00711D62">
        <w:rPr>
          <w:rFonts w:ascii="Arial" w:hAnsi="Arial" w:cs="Arial"/>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711D62" w:rsidRPr="00711D62" w:rsidRDefault="00711D62" w:rsidP="00711D62">
      <w:pPr>
        <w:jc w:val="both"/>
        <w:rPr>
          <w:rFonts w:ascii="Arial" w:hAnsi="Arial" w:cs="Arial"/>
          <w:b/>
        </w:rPr>
      </w:pPr>
      <w:proofErr w:type="gramStart"/>
      <w:r w:rsidRPr="00711D62">
        <w:rPr>
          <w:rFonts w:ascii="Arial" w:hAnsi="Arial" w:cs="Arial"/>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711D62" w:rsidRPr="00711D62" w:rsidRDefault="00711D62" w:rsidP="00711D62">
      <w:pPr>
        <w:jc w:val="both"/>
        <w:rPr>
          <w:rFonts w:ascii="Arial" w:hAnsi="Arial" w:cs="Arial"/>
          <w:b/>
        </w:rPr>
      </w:pPr>
      <w:r w:rsidRPr="00711D62">
        <w:rPr>
          <w:rFonts w:ascii="Arial" w:hAnsi="Arial" w:cs="Arial"/>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11D62" w:rsidRPr="00711D62" w:rsidRDefault="00711D62" w:rsidP="00711D62">
      <w:pPr>
        <w:jc w:val="both"/>
        <w:rPr>
          <w:rFonts w:ascii="Arial" w:hAnsi="Arial" w:cs="Arial"/>
          <w:b/>
        </w:rPr>
      </w:pPr>
      <w:r w:rsidRPr="00711D62">
        <w:rPr>
          <w:rFonts w:ascii="Arial" w:hAnsi="Arial" w:cs="Arial"/>
        </w:rPr>
        <w:t xml:space="preserve">4)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w:t>
      </w:r>
      <w:proofErr w:type="gramStart"/>
      <w:r w:rsidRPr="00711D62">
        <w:rPr>
          <w:rFonts w:ascii="Arial" w:hAnsi="Arial" w:cs="Arial"/>
        </w:rPr>
        <w:t xml:space="preserve">(применительно к отдельным этапам строительства в случае, предусмотренном </w:t>
      </w:r>
      <w:hyperlink r:id="rId15" w:history="1">
        <w:r w:rsidRPr="00711D62">
          <w:rPr>
            <w:rStyle w:val="ad"/>
            <w:rFonts w:ascii="Arial" w:hAnsi="Arial" w:cs="Arial"/>
          </w:rPr>
          <w:t>частью 12.1 статьи 48</w:t>
        </w:r>
      </w:hyperlink>
      <w:r w:rsidRPr="00711D62">
        <w:rPr>
          <w:rFonts w:ascii="Arial" w:hAnsi="Arial" w:cs="Arial"/>
        </w:rPr>
        <w:t xml:space="preserve"> Градостроительного кодекса РФ), если такая проектная документация подлежит экспертизе в соответствии со </w:t>
      </w:r>
      <w:hyperlink r:id="rId16" w:history="1">
        <w:r w:rsidRPr="00711D62">
          <w:rPr>
            <w:rStyle w:val="ad"/>
            <w:rFonts w:ascii="Arial" w:hAnsi="Arial" w:cs="Arial"/>
          </w:rPr>
          <w:t>статьей 49</w:t>
        </w:r>
      </w:hyperlink>
      <w:r w:rsidRPr="00711D62">
        <w:rPr>
          <w:rFonts w:ascii="Arial" w:hAnsi="Arial" w:cs="Arial"/>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7" w:history="1">
        <w:r w:rsidRPr="00711D62">
          <w:rPr>
            <w:rStyle w:val="ad"/>
            <w:rFonts w:ascii="Arial" w:hAnsi="Arial" w:cs="Arial"/>
          </w:rPr>
          <w:t>частью 3.4 статьи 49</w:t>
        </w:r>
      </w:hyperlink>
      <w:r w:rsidRPr="00711D62">
        <w:rPr>
          <w:rFonts w:ascii="Arial" w:hAnsi="Arial" w:cs="Arial"/>
        </w:rPr>
        <w:t xml:space="preserve"> Градостроительного кодекса РФ, положительное заключение государственной экологической экспертизы проектной документации в случаях, предусмотренных </w:t>
      </w:r>
      <w:hyperlink r:id="rId18" w:history="1">
        <w:r w:rsidRPr="00711D62">
          <w:rPr>
            <w:rStyle w:val="ad"/>
            <w:rFonts w:ascii="Arial" w:hAnsi="Arial" w:cs="Arial"/>
          </w:rPr>
          <w:t>частью 6 статьи 49</w:t>
        </w:r>
      </w:hyperlink>
      <w:r w:rsidRPr="00711D62">
        <w:rPr>
          <w:rFonts w:ascii="Arial" w:hAnsi="Arial" w:cs="Arial"/>
        </w:rPr>
        <w:t xml:space="preserve"> Градостроительного</w:t>
      </w:r>
      <w:proofErr w:type="gramEnd"/>
      <w:r w:rsidRPr="00711D62">
        <w:rPr>
          <w:rFonts w:ascii="Arial" w:hAnsi="Arial" w:cs="Arial"/>
        </w:rPr>
        <w:t xml:space="preserve"> кодекса РФ, если указанные документы (их копии или сведения, содержащиеся в них) содержатся в едином государственном реестре заключений;</w:t>
      </w:r>
    </w:p>
    <w:p w:rsidR="00711D62" w:rsidRPr="00711D62" w:rsidRDefault="00711D62" w:rsidP="00711D62">
      <w:pPr>
        <w:jc w:val="both"/>
        <w:rPr>
          <w:rFonts w:ascii="Arial" w:hAnsi="Arial" w:cs="Arial"/>
          <w:b/>
        </w:rPr>
      </w:pPr>
      <w:proofErr w:type="gramStart"/>
      <w:r w:rsidRPr="00711D62">
        <w:rPr>
          <w:rFonts w:ascii="Arial" w:hAnsi="Arial" w:cs="Arial"/>
        </w:rPr>
        <w:t>5) подтверждение соответствия вносимых в проектную документацию изменений требованиям, указанным в части 3.8 статьи 49 Градостроительного кодекса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РФ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w:t>
      </w:r>
      <w:proofErr w:type="gramEnd"/>
      <w:r w:rsidRPr="00711D62">
        <w:rPr>
          <w:rFonts w:ascii="Arial" w:hAnsi="Arial" w:cs="Arial"/>
        </w:rPr>
        <w:t xml:space="preserve"> в соответствии с частью 3.8 статьи 49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 xml:space="preserve">         6) подтверждение соответствия вносимых в проектную документацию изменений требованиям, указанным в части 3.9 статьи 49 настоящего </w:t>
      </w:r>
      <w:r w:rsidRPr="00711D62">
        <w:rPr>
          <w:rFonts w:ascii="Arial" w:hAnsi="Arial" w:cs="Arial"/>
        </w:rPr>
        <w:lastRenderedPageBreak/>
        <w:t>Градостроительного кодекса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 xml:space="preserve">7)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w:t>
      </w:r>
      <w:hyperlink r:id="rId19" w:history="1">
        <w:r w:rsidRPr="00711D62">
          <w:rPr>
            <w:rStyle w:val="ad"/>
            <w:rFonts w:ascii="Arial" w:hAnsi="Arial" w:cs="Arial"/>
          </w:rPr>
          <w:t>статьей 40</w:t>
        </w:r>
      </w:hyperlink>
      <w:r w:rsidRPr="00711D62">
        <w:rPr>
          <w:rFonts w:ascii="Arial" w:hAnsi="Arial" w:cs="Arial"/>
        </w:rPr>
        <w:t xml:space="preserve">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8)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11D62" w:rsidRPr="00711D62" w:rsidRDefault="00711D62" w:rsidP="00711D62">
      <w:pPr>
        <w:jc w:val="both"/>
        <w:rPr>
          <w:rFonts w:ascii="Arial" w:hAnsi="Arial" w:cs="Arial"/>
        </w:rPr>
      </w:pPr>
      <w:proofErr w:type="gramStart"/>
      <w:r w:rsidRPr="00711D62">
        <w:rPr>
          <w:rFonts w:ascii="Arial" w:hAnsi="Arial" w:cs="Arial"/>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711D62">
        <w:rPr>
          <w:rFonts w:ascii="Arial" w:hAnsi="Arial" w:cs="Arial"/>
        </w:rPr>
        <w:t xml:space="preserve"> или ранее установленная зона с особыми условиями использования территории подлежит изменению.</w:t>
      </w:r>
    </w:p>
    <w:p w:rsidR="00711D62" w:rsidRPr="00711D62" w:rsidRDefault="00711D62" w:rsidP="00711D62">
      <w:pPr>
        <w:jc w:val="both"/>
        <w:rPr>
          <w:rFonts w:ascii="Arial" w:hAnsi="Arial" w:cs="Arial"/>
          <w:b/>
        </w:rPr>
      </w:pPr>
      <w:proofErr w:type="gramStart"/>
      <w:r w:rsidRPr="00711D62">
        <w:rPr>
          <w:rFonts w:ascii="Arial" w:hAnsi="Arial" w:cs="Arial"/>
        </w:rPr>
        <w:t>10)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rsidR="00711D62" w:rsidRPr="00711D62" w:rsidRDefault="00711D62" w:rsidP="00711D62">
      <w:pPr>
        <w:jc w:val="both"/>
        <w:rPr>
          <w:rFonts w:ascii="Arial" w:hAnsi="Arial" w:cs="Arial"/>
        </w:rPr>
      </w:pPr>
      <w:r w:rsidRPr="00711D62">
        <w:rPr>
          <w:rFonts w:ascii="Arial" w:hAnsi="Arial" w:cs="Arial"/>
        </w:rPr>
        <w:t>2.6.3. В целях внесения изменений в разрешение на строительство заявитель, за исключением лиц, указанных в частях 21.5 - 21.7 и 21.9 статьи 51 Градостроительного кодекса РФ, самостоятельно представляет следующие документы:</w:t>
      </w:r>
    </w:p>
    <w:p w:rsidR="00711D62" w:rsidRPr="00711D62" w:rsidRDefault="00711D62" w:rsidP="00711D62">
      <w:pPr>
        <w:jc w:val="both"/>
        <w:rPr>
          <w:rFonts w:ascii="Arial" w:hAnsi="Arial" w:cs="Arial"/>
        </w:rPr>
      </w:pPr>
      <w:r w:rsidRPr="00711D62">
        <w:rPr>
          <w:rFonts w:ascii="Arial" w:hAnsi="Arial" w:cs="Arial"/>
        </w:rPr>
        <w:t>1)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по форме согласно приложению 2 к настоящему административному регламенту;</w:t>
      </w:r>
    </w:p>
    <w:p w:rsidR="00711D62" w:rsidRPr="00711D62" w:rsidRDefault="00711D62" w:rsidP="00711D62">
      <w:pPr>
        <w:jc w:val="both"/>
        <w:rPr>
          <w:rFonts w:ascii="Arial" w:hAnsi="Arial" w:cs="Arial"/>
        </w:rPr>
      </w:pPr>
      <w:r w:rsidRPr="00711D62">
        <w:rPr>
          <w:rFonts w:ascii="Arial" w:hAnsi="Arial" w:cs="Arial"/>
        </w:rPr>
        <w:t>2) документы, предусмотренные пунктом 2.6.1 настоящего административного регламента, за исключением случая подачи заявления о внесении изменений в разрешение на строительство исключительно в связи с продлением срока действия такого разрешения.</w:t>
      </w:r>
    </w:p>
    <w:p w:rsidR="00711D62" w:rsidRPr="00711D62" w:rsidRDefault="00711D62" w:rsidP="00711D62">
      <w:pPr>
        <w:jc w:val="both"/>
        <w:rPr>
          <w:rFonts w:ascii="Arial" w:hAnsi="Arial" w:cs="Arial"/>
        </w:rPr>
      </w:pPr>
      <w:r w:rsidRPr="00711D62">
        <w:rPr>
          <w:rFonts w:ascii="Arial" w:hAnsi="Arial" w:cs="Arial"/>
        </w:rPr>
        <w:t xml:space="preserve">2.6.4. </w:t>
      </w:r>
      <w:proofErr w:type="gramStart"/>
      <w:r w:rsidRPr="00711D62">
        <w:rPr>
          <w:rFonts w:ascii="Arial" w:hAnsi="Arial" w:cs="Arial"/>
        </w:rPr>
        <w:t>В целях внесения изменений в разрешение на строительство заявитель, за исключением лиц, указанных в частях 21.5 - 21.7 и 21.9 статьи 51 Градостроительного кодекса РФ, вправе представить по собственной инициативе документы, предусмотренные пунктом 2.6.2 настоящего административного регламента, за исключением случая подачи заявления о внесении изменений в разрешение на строительство исключительно в связи с продлением срока действия такого разрешения.</w:t>
      </w:r>
      <w:proofErr w:type="gramEnd"/>
    </w:p>
    <w:p w:rsidR="00711D62" w:rsidRPr="00711D62" w:rsidRDefault="00711D62" w:rsidP="00711D62">
      <w:pPr>
        <w:jc w:val="both"/>
        <w:rPr>
          <w:rFonts w:ascii="Arial" w:hAnsi="Arial" w:cs="Arial"/>
        </w:rPr>
      </w:pPr>
      <w:r w:rsidRPr="00711D62">
        <w:rPr>
          <w:rFonts w:ascii="Arial" w:hAnsi="Arial" w:cs="Arial"/>
        </w:rPr>
        <w:t xml:space="preserve">2.6.4.1. </w:t>
      </w:r>
      <w:proofErr w:type="gramStart"/>
      <w:r w:rsidRPr="00711D62">
        <w:rPr>
          <w:rFonts w:ascii="Arial" w:hAnsi="Arial" w:cs="Arial"/>
        </w:rPr>
        <w:t>В целях внесения изменений в разрешение на строительство       в связи с необходимостью</w:t>
      </w:r>
      <w:proofErr w:type="gramEnd"/>
      <w:r w:rsidRPr="00711D62">
        <w:rPr>
          <w:rFonts w:ascii="Arial" w:hAnsi="Arial" w:cs="Arial"/>
        </w:rPr>
        <w:t xml:space="preserve"> продления срока действия такого разрешения заявитель вправе представить по собственной инициативе оригинал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lastRenderedPageBreak/>
        <w:t xml:space="preserve">2.6.5. В целях внесения изменений в разрешение на строительство лица, указанные в частях 21.5 - </w:t>
      </w:r>
      <w:hyperlink r:id="rId20" w:history="1">
        <w:r w:rsidRPr="00711D62">
          <w:rPr>
            <w:rStyle w:val="ad"/>
            <w:rFonts w:ascii="Arial" w:hAnsi="Arial" w:cs="Arial"/>
          </w:rPr>
          <w:t>21.7</w:t>
        </w:r>
      </w:hyperlink>
      <w:r w:rsidRPr="00711D62">
        <w:rPr>
          <w:rFonts w:ascii="Arial" w:hAnsi="Arial" w:cs="Arial"/>
        </w:rPr>
        <w:t xml:space="preserve"> и </w:t>
      </w:r>
      <w:hyperlink r:id="rId21" w:history="1">
        <w:r w:rsidRPr="00711D62">
          <w:rPr>
            <w:rStyle w:val="ad"/>
            <w:rFonts w:ascii="Arial" w:hAnsi="Arial" w:cs="Arial"/>
          </w:rPr>
          <w:t>21.9</w:t>
        </w:r>
      </w:hyperlink>
      <w:r w:rsidRPr="00711D62">
        <w:rPr>
          <w:rFonts w:ascii="Arial" w:hAnsi="Arial" w:cs="Arial"/>
        </w:rPr>
        <w:t xml:space="preserve"> статьи 51 Градостроительного кодекса РФ, самостоятельно представляют следующие документы:</w:t>
      </w:r>
    </w:p>
    <w:p w:rsidR="00711D62" w:rsidRPr="00711D62" w:rsidRDefault="00711D62" w:rsidP="00711D62">
      <w:pPr>
        <w:jc w:val="both"/>
        <w:rPr>
          <w:rFonts w:ascii="Arial" w:hAnsi="Arial" w:cs="Arial"/>
        </w:rPr>
      </w:pPr>
      <w:r w:rsidRPr="00711D62">
        <w:rPr>
          <w:rFonts w:ascii="Arial" w:hAnsi="Arial" w:cs="Arial"/>
        </w:rPr>
        <w:t xml:space="preserve">1) уведомление о переходе прав на земельные участки (в случае приобретения права на земельный участок) по форме согласно приложению 3 к настоящему административному регламенту; </w:t>
      </w:r>
    </w:p>
    <w:p w:rsidR="00711D62" w:rsidRPr="00711D62" w:rsidRDefault="00711D62" w:rsidP="00711D62">
      <w:pPr>
        <w:jc w:val="both"/>
        <w:rPr>
          <w:rFonts w:ascii="Arial" w:hAnsi="Arial" w:cs="Arial"/>
        </w:rPr>
      </w:pPr>
      <w:r w:rsidRPr="00711D62">
        <w:rPr>
          <w:rFonts w:ascii="Arial" w:hAnsi="Arial" w:cs="Arial"/>
        </w:rPr>
        <w:t>В случае</w:t>
      </w:r>
      <w:proofErr w:type="gramStart"/>
      <w:r w:rsidRPr="00711D62">
        <w:rPr>
          <w:rFonts w:ascii="Arial" w:hAnsi="Arial" w:cs="Arial"/>
        </w:rPr>
        <w:t>,</w:t>
      </w:r>
      <w:proofErr w:type="gramEnd"/>
      <w:r w:rsidRPr="00711D62">
        <w:rPr>
          <w:rFonts w:ascii="Arial" w:hAnsi="Arial" w:cs="Arial"/>
        </w:rPr>
        <w:t xml:space="preserve"> если в Едином государственном реестре недвижимости не содержатся сведения о правоустанавливающих документах на земельный участок, к заявлению прилагаются копии таких документов;</w:t>
      </w:r>
    </w:p>
    <w:p w:rsidR="00711D62" w:rsidRPr="00711D62" w:rsidRDefault="00711D62" w:rsidP="00711D62">
      <w:pPr>
        <w:jc w:val="both"/>
        <w:rPr>
          <w:rFonts w:ascii="Arial" w:hAnsi="Arial" w:cs="Arial"/>
        </w:rPr>
      </w:pPr>
      <w:r w:rsidRPr="00711D62">
        <w:rPr>
          <w:rFonts w:ascii="Arial" w:hAnsi="Arial" w:cs="Arial"/>
        </w:rPr>
        <w:t>2) уведомление об образовании земельного участка (в случае образования земельных участков путем объединения земельных участков, раздела, перераспределения земельных участков или выдела из земельных участков, в отношении которых выдано разрешение на строительство) по форме согласно приложению 3 к настоящему административному регламенту;</w:t>
      </w:r>
    </w:p>
    <w:p w:rsidR="00711D62" w:rsidRPr="00711D62" w:rsidRDefault="00711D62" w:rsidP="00711D62">
      <w:pPr>
        <w:jc w:val="both"/>
        <w:rPr>
          <w:rFonts w:ascii="Arial" w:hAnsi="Arial" w:cs="Arial"/>
        </w:rPr>
      </w:pPr>
      <w:r w:rsidRPr="00711D62">
        <w:rPr>
          <w:rFonts w:ascii="Arial" w:hAnsi="Arial" w:cs="Arial"/>
        </w:rPr>
        <w:t>3) уведомление о переходе права пользования недрами (при принятии решения о переоформлении лицензии на право пользования недрами) по форме согласно приложению 3 к настоящему административному регламенту.</w:t>
      </w:r>
    </w:p>
    <w:p w:rsidR="00711D62" w:rsidRPr="00711D62" w:rsidRDefault="00711D62" w:rsidP="00711D62">
      <w:pPr>
        <w:jc w:val="both"/>
        <w:rPr>
          <w:rFonts w:ascii="Arial" w:hAnsi="Arial" w:cs="Arial"/>
        </w:rPr>
      </w:pPr>
      <w:r w:rsidRPr="00711D62">
        <w:rPr>
          <w:rFonts w:ascii="Arial" w:hAnsi="Arial" w:cs="Arial"/>
        </w:rPr>
        <w:t xml:space="preserve">2.6.6. Лица, указанные в частях 21.5 - </w:t>
      </w:r>
      <w:hyperlink r:id="rId22" w:history="1">
        <w:r w:rsidRPr="00711D62">
          <w:rPr>
            <w:rStyle w:val="ad"/>
            <w:rFonts w:ascii="Arial" w:hAnsi="Arial" w:cs="Arial"/>
          </w:rPr>
          <w:t>21.7</w:t>
        </w:r>
      </w:hyperlink>
      <w:r w:rsidRPr="00711D62">
        <w:rPr>
          <w:rFonts w:ascii="Arial" w:hAnsi="Arial" w:cs="Arial"/>
        </w:rPr>
        <w:t xml:space="preserve"> и </w:t>
      </w:r>
      <w:hyperlink r:id="rId23" w:history="1">
        <w:r w:rsidRPr="00711D62">
          <w:rPr>
            <w:rStyle w:val="ad"/>
            <w:rFonts w:ascii="Arial" w:hAnsi="Arial" w:cs="Arial"/>
          </w:rPr>
          <w:t>21.9</w:t>
        </w:r>
      </w:hyperlink>
      <w:r w:rsidRPr="00711D62">
        <w:rPr>
          <w:rFonts w:ascii="Arial" w:hAnsi="Arial" w:cs="Arial"/>
        </w:rPr>
        <w:t xml:space="preserve"> статьи 51 Градостроительного кодекса РФ, вправе представить по собственной инициативе следующие документы:</w:t>
      </w:r>
    </w:p>
    <w:p w:rsidR="00711D62" w:rsidRPr="00711D62" w:rsidRDefault="00711D62" w:rsidP="00711D62">
      <w:pPr>
        <w:jc w:val="both"/>
        <w:rPr>
          <w:rFonts w:ascii="Arial" w:hAnsi="Arial" w:cs="Arial"/>
        </w:rPr>
      </w:pPr>
      <w:r w:rsidRPr="00711D62">
        <w:rPr>
          <w:rFonts w:ascii="Arial" w:hAnsi="Arial" w:cs="Arial"/>
        </w:rPr>
        <w:t>1) копии правоустанавливающих документов на земельные участки в случае, указанном в части 21.5 статьи 51 Градостроительного кодекса РФ, если в Едином государственном реестре недвижимости содержатся сведения об таких документах;</w:t>
      </w:r>
    </w:p>
    <w:p w:rsidR="00711D62" w:rsidRPr="00711D62" w:rsidRDefault="00711D62" w:rsidP="00711D62">
      <w:pPr>
        <w:jc w:val="both"/>
        <w:rPr>
          <w:rFonts w:ascii="Arial" w:hAnsi="Arial" w:cs="Arial"/>
        </w:rPr>
      </w:pPr>
      <w:r w:rsidRPr="00711D62">
        <w:rPr>
          <w:rFonts w:ascii="Arial" w:hAnsi="Arial" w:cs="Arial"/>
        </w:rPr>
        <w:t xml:space="preserve">2) копия решения об образовании земельных участков в случаях, предусмотренных </w:t>
      </w:r>
      <w:hyperlink r:id="rId24" w:history="1">
        <w:r w:rsidRPr="00711D62">
          <w:rPr>
            <w:rStyle w:val="ad"/>
            <w:rFonts w:ascii="Arial" w:hAnsi="Arial" w:cs="Arial"/>
          </w:rPr>
          <w:t>частями 21.6</w:t>
        </w:r>
      </w:hyperlink>
      <w:r w:rsidRPr="00711D62">
        <w:rPr>
          <w:rFonts w:ascii="Arial" w:hAnsi="Arial" w:cs="Arial"/>
        </w:rPr>
        <w:t xml:space="preserve"> и </w:t>
      </w:r>
      <w:hyperlink r:id="rId25" w:history="1">
        <w:r w:rsidRPr="00711D62">
          <w:rPr>
            <w:rStyle w:val="ad"/>
            <w:rFonts w:ascii="Arial" w:hAnsi="Arial" w:cs="Arial"/>
          </w:rPr>
          <w:t>21.7</w:t>
        </w:r>
      </w:hyperlink>
      <w:r w:rsidRPr="00711D62">
        <w:rPr>
          <w:rFonts w:ascii="Arial" w:hAnsi="Arial" w:cs="Arial"/>
        </w:rPr>
        <w:t xml:space="preserve"> статьи 51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 xml:space="preserve">3) копия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6" w:history="1">
        <w:r w:rsidRPr="00711D62">
          <w:rPr>
            <w:rStyle w:val="ad"/>
            <w:rFonts w:ascii="Arial" w:hAnsi="Arial" w:cs="Arial"/>
          </w:rPr>
          <w:t>частью 21.7</w:t>
        </w:r>
      </w:hyperlink>
      <w:r w:rsidRPr="00711D62">
        <w:rPr>
          <w:rFonts w:ascii="Arial" w:hAnsi="Arial" w:cs="Arial"/>
        </w:rPr>
        <w:t xml:space="preserve"> статьи 51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 xml:space="preserve">4) копия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7" w:history="1">
        <w:r w:rsidRPr="00711D62">
          <w:rPr>
            <w:rStyle w:val="ad"/>
            <w:rFonts w:ascii="Arial" w:hAnsi="Arial" w:cs="Arial"/>
          </w:rPr>
          <w:t>частью 21.9</w:t>
        </w:r>
      </w:hyperlink>
      <w:r w:rsidRPr="00711D62">
        <w:rPr>
          <w:rFonts w:ascii="Arial" w:hAnsi="Arial" w:cs="Arial"/>
        </w:rPr>
        <w:t xml:space="preserve"> статьи 51 Градостроительного кодекса РФ.</w:t>
      </w:r>
    </w:p>
    <w:p w:rsidR="00711D62" w:rsidRPr="00711D62" w:rsidRDefault="00711D62" w:rsidP="00711D62">
      <w:pPr>
        <w:jc w:val="both"/>
        <w:rPr>
          <w:rFonts w:ascii="Arial" w:hAnsi="Arial" w:cs="Arial"/>
        </w:rPr>
      </w:pPr>
      <w:r w:rsidRPr="00711D62">
        <w:rPr>
          <w:rFonts w:ascii="Arial" w:hAnsi="Arial" w:cs="Arial"/>
        </w:rPr>
        <w:t>2.6.7. 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711D62" w:rsidRPr="00711D62" w:rsidRDefault="00711D62" w:rsidP="00711D62">
      <w:pPr>
        <w:jc w:val="both"/>
        <w:rPr>
          <w:rFonts w:ascii="Arial" w:hAnsi="Arial" w:cs="Arial"/>
        </w:rPr>
      </w:pPr>
      <w:r w:rsidRPr="00711D62">
        <w:rPr>
          <w:rFonts w:ascii="Arial" w:hAnsi="Arial" w:cs="Arial"/>
        </w:rPr>
        <w:t>2.6.8. Уполномоченный орган не вправе требовать от заявителя:</w:t>
      </w:r>
    </w:p>
    <w:p w:rsidR="00711D62" w:rsidRPr="00711D62" w:rsidRDefault="00711D62" w:rsidP="00711D62">
      <w:pPr>
        <w:jc w:val="both"/>
        <w:rPr>
          <w:rFonts w:ascii="Arial" w:hAnsi="Arial" w:cs="Arial"/>
        </w:rPr>
      </w:pPr>
      <w:r w:rsidRPr="00711D62">
        <w:rPr>
          <w:rFonts w:ascii="Arial" w:hAnsi="Arial" w:cs="Arial"/>
        </w:rPr>
        <w:t>2.6.8.1.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11D62" w:rsidRPr="00711D62" w:rsidRDefault="00711D62" w:rsidP="00711D62">
      <w:pPr>
        <w:jc w:val="both"/>
        <w:rPr>
          <w:rFonts w:ascii="Arial" w:hAnsi="Arial" w:cs="Arial"/>
        </w:rPr>
      </w:pPr>
      <w:r w:rsidRPr="00711D62">
        <w:rPr>
          <w:rFonts w:ascii="Arial" w:hAnsi="Arial" w:cs="Arial"/>
        </w:rPr>
        <w:t xml:space="preserve">2.6.8.2. представления документов и информации, которые находятся </w:t>
      </w:r>
      <w:r w:rsidRPr="00711D62">
        <w:rPr>
          <w:rFonts w:ascii="Arial" w:hAnsi="Arial" w:cs="Arial"/>
        </w:rPr>
        <w:br/>
        <w:t>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p>
    <w:p w:rsidR="00711D62" w:rsidRPr="00711D62" w:rsidRDefault="00711D62" w:rsidP="00711D62">
      <w:pPr>
        <w:jc w:val="both"/>
        <w:rPr>
          <w:rFonts w:ascii="Arial" w:hAnsi="Arial" w:cs="Arial"/>
        </w:rPr>
      </w:pPr>
      <w:proofErr w:type="gramStart"/>
      <w:r w:rsidRPr="00711D62">
        <w:rPr>
          <w:rFonts w:ascii="Arial" w:hAnsi="Arial" w:cs="Arial"/>
        </w:rPr>
        <w:t xml:space="preserve">2.6.8.3.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w:t>
      </w:r>
      <w:r w:rsidRPr="00711D62">
        <w:rPr>
          <w:rFonts w:ascii="Arial" w:hAnsi="Arial" w:cs="Arial"/>
        </w:rPr>
        <w:br/>
      </w:r>
      <w:r w:rsidRPr="00711D62">
        <w:rPr>
          <w:rFonts w:ascii="Arial" w:hAnsi="Arial" w:cs="Arial"/>
        </w:rPr>
        <w:lastRenderedPageBreak/>
        <w:t xml:space="preserve">и получения документов и информации, предоставляемых в результате предоставления таких услуг, включенных в перечни, указанные в </w:t>
      </w:r>
      <w:hyperlink r:id="rId28" w:history="1">
        <w:r w:rsidRPr="00711D62">
          <w:rPr>
            <w:rStyle w:val="ad"/>
            <w:rFonts w:ascii="Arial" w:hAnsi="Arial" w:cs="Arial"/>
          </w:rPr>
          <w:t>части 1 статьи 9</w:t>
        </w:r>
      </w:hyperlink>
      <w:r w:rsidRPr="00711D62">
        <w:rPr>
          <w:rFonts w:ascii="Arial" w:hAnsi="Arial" w:cs="Arial"/>
        </w:rPr>
        <w:t xml:space="preserve"> Федерального закона от 27.07.2010 № 210-ФЗ «Об организации предоставления государственных и</w:t>
      </w:r>
      <w:proofErr w:type="gramEnd"/>
      <w:r w:rsidRPr="00711D62">
        <w:rPr>
          <w:rFonts w:ascii="Arial" w:hAnsi="Arial" w:cs="Arial"/>
        </w:rPr>
        <w:t xml:space="preserve"> муниципальных услуг»;</w:t>
      </w:r>
    </w:p>
    <w:p w:rsidR="00711D62" w:rsidRPr="00711D62" w:rsidRDefault="00711D62" w:rsidP="00711D62">
      <w:pPr>
        <w:jc w:val="both"/>
        <w:rPr>
          <w:rFonts w:ascii="Arial" w:hAnsi="Arial" w:cs="Arial"/>
        </w:rPr>
      </w:pPr>
      <w:r w:rsidRPr="00711D62">
        <w:rPr>
          <w:rFonts w:ascii="Arial" w:hAnsi="Arial" w:cs="Arial"/>
        </w:rPr>
        <w:t>2.6.8.4.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11D62" w:rsidRPr="00711D62" w:rsidRDefault="00711D62" w:rsidP="00711D62">
      <w:pPr>
        <w:jc w:val="both"/>
        <w:rPr>
          <w:rFonts w:ascii="Arial" w:hAnsi="Arial" w:cs="Arial"/>
        </w:rPr>
      </w:pPr>
      <w:r w:rsidRPr="00711D62">
        <w:rPr>
          <w:rFonts w:ascii="Arial" w:hAnsi="Arial" w:cs="Arial"/>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11D62" w:rsidRPr="00711D62" w:rsidRDefault="00711D62" w:rsidP="00711D62">
      <w:pPr>
        <w:jc w:val="both"/>
        <w:rPr>
          <w:rFonts w:ascii="Arial" w:hAnsi="Arial" w:cs="Arial"/>
        </w:rPr>
      </w:pPr>
      <w:r w:rsidRPr="00711D62">
        <w:rPr>
          <w:rFonts w:ascii="Arial" w:hAnsi="Arial" w:cs="Arial"/>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11D62" w:rsidRPr="00711D62" w:rsidRDefault="00711D62" w:rsidP="00711D62">
      <w:pPr>
        <w:jc w:val="both"/>
        <w:rPr>
          <w:rFonts w:ascii="Arial" w:hAnsi="Arial" w:cs="Arial"/>
        </w:rPr>
      </w:pPr>
      <w:proofErr w:type="gramStart"/>
      <w:r w:rsidRPr="00711D62">
        <w:rPr>
          <w:rFonts w:ascii="Arial" w:hAnsi="Arial" w:cs="Arial"/>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711D62">
        <w:rPr>
          <w:rFonts w:ascii="Arial" w:hAnsi="Arial" w:cs="Arial"/>
        </w:rPr>
        <w:t xml:space="preserve"> </w:t>
      </w:r>
      <w:proofErr w:type="gramStart"/>
      <w:r w:rsidRPr="00711D62">
        <w:rPr>
          <w:rFonts w:ascii="Arial" w:hAnsi="Arial" w:cs="Arial"/>
        </w:rPr>
        <w:t>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711D62" w:rsidRPr="00711D62" w:rsidRDefault="00711D62" w:rsidP="00711D62">
      <w:pPr>
        <w:jc w:val="both"/>
        <w:rPr>
          <w:rFonts w:ascii="Arial" w:hAnsi="Arial" w:cs="Arial"/>
        </w:rPr>
      </w:pPr>
      <w:r w:rsidRPr="00711D62">
        <w:rPr>
          <w:rFonts w:ascii="Arial" w:hAnsi="Arial" w:cs="Arial"/>
        </w:rPr>
        <w:t xml:space="preserve">2.6.9. </w:t>
      </w:r>
      <w:proofErr w:type="gramStart"/>
      <w:r w:rsidRPr="00711D62">
        <w:rPr>
          <w:rFonts w:ascii="Arial" w:hAnsi="Arial" w:cs="Arial"/>
        </w:rPr>
        <w:t>Документы (их копии или сведения, содержащиеся в них), указанные в пунктах 2.6.2, 2.6.4 и 2.6.6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w:t>
      </w:r>
      <w:proofErr w:type="gramEnd"/>
      <w:r w:rsidRPr="00711D62">
        <w:rPr>
          <w:rFonts w:ascii="Arial" w:hAnsi="Arial" w:cs="Arial"/>
        </w:rPr>
        <w:t xml:space="preserve"> не представил указанные документы по собственной инициативе.</w:t>
      </w:r>
    </w:p>
    <w:p w:rsidR="00711D62" w:rsidRPr="00711D62" w:rsidRDefault="00711D62" w:rsidP="00711D62">
      <w:pPr>
        <w:jc w:val="both"/>
        <w:rPr>
          <w:rFonts w:ascii="Arial" w:hAnsi="Arial" w:cs="Arial"/>
        </w:rPr>
      </w:pPr>
      <w:r w:rsidRPr="00711D62">
        <w:rPr>
          <w:rFonts w:ascii="Arial" w:hAnsi="Arial" w:cs="Arial"/>
        </w:rPr>
        <w:t>2.6.10. Заявление о выдаче разрешения на строительство, заявление (уведомление) о внесении изменений в разрешение на строительство подаются заявителем (его уполномоченным представителем) лично либо почтовым отправлением (в том числе с использованием средств электронной передачи данных) в адрес администрации Светлоярского муниципального района либо МФЦ. Заявление (уведомление) заполняется от руки или машинописным способом.</w:t>
      </w:r>
    </w:p>
    <w:p w:rsidR="00711D62" w:rsidRPr="00711D62" w:rsidRDefault="00711D62" w:rsidP="00711D62">
      <w:pPr>
        <w:jc w:val="both"/>
        <w:rPr>
          <w:rFonts w:ascii="Arial" w:hAnsi="Arial" w:cs="Arial"/>
        </w:rPr>
      </w:pPr>
      <w:r w:rsidRPr="00711D62">
        <w:rPr>
          <w:rFonts w:ascii="Arial" w:hAnsi="Arial" w:cs="Arial"/>
        </w:rPr>
        <w:t xml:space="preserve">2.6.11. Документы также могут быть поданы заявителем в форме электронных документов, а в случаях, указанных в пункте 2.6.12 настоящего </w:t>
      </w:r>
      <w:r w:rsidRPr="00711D62">
        <w:rPr>
          <w:rFonts w:ascii="Arial" w:hAnsi="Arial" w:cs="Arial"/>
        </w:rPr>
        <w:lastRenderedPageBreak/>
        <w:t>административного регламента, – исключительно в электронной форме, с использованием электронной подписи посредством электронного носителя и (или) информационно-коммуникационной сети общего пользования, включая сеть Интернет, в соответствии с действующим законодательством.</w:t>
      </w:r>
    </w:p>
    <w:p w:rsidR="00711D62" w:rsidRPr="00711D62" w:rsidRDefault="00711D62" w:rsidP="00711D62">
      <w:pPr>
        <w:jc w:val="both"/>
        <w:rPr>
          <w:rFonts w:ascii="Arial" w:hAnsi="Arial" w:cs="Arial"/>
        </w:rPr>
      </w:pPr>
      <w:r w:rsidRPr="00711D62">
        <w:rPr>
          <w:rFonts w:ascii="Arial" w:hAnsi="Arial" w:cs="Arial"/>
        </w:rPr>
        <w:t xml:space="preserve">2.6.12. </w:t>
      </w:r>
      <w:proofErr w:type="gramStart"/>
      <w:r w:rsidRPr="00711D62">
        <w:rPr>
          <w:rFonts w:ascii="Arial" w:hAnsi="Arial" w:cs="Arial"/>
        </w:rPr>
        <w:t>Документы, указанные в пунктах 2.6.1-2.6.4 настоящего административного регламента, направляются в уполномоченный орган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за исключением случаев, когда</w:t>
      </w:r>
      <w:proofErr w:type="gramEnd"/>
      <w:r w:rsidRPr="00711D62">
        <w:rPr>
          <w:rFonts w:ascii="Arial" w:hAnsi="Arial" w:cs="Arial"/>
        </w:rPr>
        <w:t xml:space="preserve"> проектная документация и (или) результаты инженерных изысканий содержат сведения, доступ к которым ограничен в соответствии с законодательством Российской Федерации.</w:t>
      </w:r>
    </w:p>
    <w:p w:rsidR="00711D62" w:rsidRPr="00711D62" w:rsidRDefault="00711D62" w:rsidP="00711D62">
      <w:pPr>
        <w:jc w:val="both"/>
        <w:rPr>
          <w:rFonts w:ascii="Arial" w:hAnsi="Arial" w:cs="Arial"/>
          <w:b/>
        </w:rPr>
      </w:pPr>
      <w:r w:rsidRPr="00711D62">
        <w:rPr>
          <w:rFonts w:ascii="Arial" w:hAnsi="Arial" w:cs="Arial"/>
        </w:rPr>
        <w:t xml:space="preserve">2.6.13. </w:t>
      </w:r>
      <w:proofErr w:type="gramStart"/>
      <w:r w:rsidRPr="00711D62">
        <w:rPr>
          <w:rFonts w:ascii="Arial" w:hAnsi="Arial" w:cs="Arial"/>
        </w:rPr>
        <w:t>Застройщики, в наименованиях которых содержатся слова «специализированный застройщик» могут подать заявления о выдаче разрешения на строительство и документы, необходимые для получения разрешения на строительство, предусмотренные пунктами 2.6.1 и 2.6.2 настоящего административного регламента, с использованием единой информационной системы жилищного строительства, предусмотренной Федеральным законом от 30.12.2004 № 214-ФЗ «Об участии в долевом строительстве многоквартирных домов и иных объектов недвижимости и о внесении изменений</w:t>
      </w:r>
      <w:proofErr w:type="gramEnd"/>
      <w:r w:rsidRPr="00711D62">
        <w:rPr>
          <w:rFonts w:ascii="Arial" w:hAnsi="Arial" w:cs="Arial"/>
        </w:rPr>
        <w:t xml:space="preserve"> в некоторые законодательные акты Российской Федерации», за исключением случаев, если в соответствии с нормативным правовым актом Волгоградской области подача заявления о выдаче разрешения на строительство осуществляется через иные информационные системы, интегрированные с единой информационной системой жилищного строительства.</w:t>
      </w:r>
    </w:p>
    <w:p w:rsidR="00711D62" w:rsidRPr="00711D62" w:rsidRDefault="00711D62" w:rsidP="00711D62">
      <w:pPr>
        <w:jc w:val="both"/>
        <w:rPr>
          <w:rFonts w:ascii="Arial" w:hAnsi="Arial" w:cs="Arial"/>
        </w:rPr>
      </w:pPr>
      <w:r w:rsidRPr="00711D62">
        <w:rPr>
          <w:rFonts w:ascii="Arial" w:hAnsi="Arial" w:cs="Arial"/>
        </w:rPr>
        <w:t>2.7. Исчерпывающий перечень оснований для отказа в приеме документов, необходимых для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Заявителю направляется уведомление об отказе в приеме к рассмотрению заявления в следующих случаях:</w:t>
      </w:r>
    </w:p>
    <w:p w:rsidR="00711D62" w:rsidRPr="00711D62" w:rsidRDefault="00711D62" w:rsidP="00711D62">
      <w:pPr>
        <w:jc w:val="both"/>
        <w:rPr>
          <w:rFonts w:ascii="Arial" w:hAnsi="Arial" w:cs="Arial"/>
        </w:rPr>
      </w:pPr>
      <w:r w:rsidRPr="00711D62">
        <w:rPr>
          <w:rFonts w:ascii="Arial" w:hAnsi="Arial" w:cs="Arial"/>
        </w:rPr>
        <w:t>- документы, указанные в пунктах 2.6.1-2.6.4 настоящего административного регламента, представлены с нарушением требований пункта 2.6.12. настоящего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 xml:space="preserve">- при обращении за предоставлением муниципальной услуги в электронной форме в результате проверки усиленной квалифицированной подписи (далее – квалифицированная подпись) выявлено несоблюдение установленных </w:t>
      </w:r>
      <w:hyperlink r:id="rId29" w:history="1">
        <w:r w:rsidRPr="00711D62">
          <w:rPr>
            <w:rStyle w:val="ad"/>
            <w:rFonts w:ascii="Arial" w:hAnsi="Arial" w:cs="Arial"/>
          </w:rPr>
          <w:t>статьей 11</w:t>
        </w:r>
      </w:hyperlink>
      <w:r w:rsidRPr="00711D62">
        <w:rPr>
          <w:rFonts w:ascii="Arial" w:hAnsi="Arial" w:cs="Arial"/>
        </w:rPr>
        <w:t xml:space="preserve"> Федерального закона от 06.04.2011 № 63-ФЗ "Об электронной подписи" условий признания ее действительности.</w:t>
      </w:r>
    </w:p>
    <w:p w:rsidR="00711D62" w:rsidRPr="00711D62" w:rsidRDefault="00711D62" w:rsidP="00711D62">
      <w:pPr>
        <w:jc w:val="both"/>
        <w:rPr>
          <w:rFonts w:ascii="Arial" w:hAnsi="Arial" w:cs="Arial"/>
        </w:rPr>
      </w:pPr>
      <w:r w:rsidRPr="00711D62">
        <w:rPr>
          <w:rFonts w:ascii="Arial" w:hAnsi="Arial" w:cs="Arial"/>
        </w:rPr>
        <w:t>2.8. Исчерпывающий перечень оснований для приостановления или отказа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2.8.1. Основания для приостановления муниципальной услуги отсутствуют.</w:t>
      </w:r>
    </w:p>
    <w:p w:rsidR="00711D62" w:rsidRPr="00711D62" w:rsidRDefault="00711D62" w:rsidP="00711D62">
      <w:pPr>
        <w:jc w:val="both"/>
        <w:rPr>
          <w:rFonts w:ascii="Arial" w:hAnsi="Arial" w:cs="Arial"/>
        </w:rPr>
      </w:pPr>
      <w:r w:rsidRPr="00711D62">
        <w:rPr>
          <w:rFonts w:ascii="Arial" w:hAnsi="Arial" w:cs="Arial"/>
        </w:rPr>
        <w:t xml:space="preserve">2.8.2. Основаниями для отказа в выдаче разрешения </w:t>
      </w:r>
      <w:r w:rsidRPr="00711D62">
        <w:rPr>
          <w:rFonts w:ascii="Arial" w:hAnsi="Arial" w:cs="Arial"/>
        </w:rPr>
        <w:br/>
        <w:t>на строительство являются:</w:t>
      </w:r>
    </w:p>
    <w:p w:rsidR="00711D62" w:rsidRPr="00711D62" w:rsidRDefault="00711D62" w:rsidP="00711D62">
      <w:pPr>
        <w:jc w:val="both"/>
        <w:rPr>
          <w:rFonts w:ascii="Arial" w:hAnsi="Arial" w:cs="Arial"/>
        </w:rPr>
      </w:pPr>
      <w:r w:rsidRPr="00711D62">
        <w:rPr>
          <w:rFonts w:ascii="Arial" w:hAnsi="Arial" w:cs="Arial"/>
        </w:rPr>
        <w:t>- отсутствие документов, предусмотренных пунктами 2.6.1, 2.6.2 настоящего административного регламента. Неполучение (несвоевременное получение) указанных в пункте 2.6.2 настоящего административного регламента документов, запрошенных в рамках межведомственного информационного взаимодействия, не является основанием для отказа в предоставлении муниципальной услуги;</w:t>
      </w:r>
    </w:p>
    <w:p w:rsidR="00711D62" w:rsidRPr="00711D62" w:rsidRDefault="00711D62" w:rsidP="00711D62">
      <w:pPr>
        <w:jc w:val="both"/>
        <w:rPr>
          <w:rFonts w:ascii="Arial" w:hAnsi="Arial" w:cs="Arial"/>
        </w:rPr>
      </w:pPr>
      <w:proofErr w:type="gramStart"/>
      <w:r w:rsidRPr="00711D62">
        <w:rPr>
          <w:rFonts w:ascii="Arial" w:hAnsi="Arial" w:cs="Arial"/>
        </w:rPr>
        <w:t xml:space="preserve">- несоответствие представленных документов требованиям </w:t>
      </w:r>
      <w:r w:rsidRPr="00711D62">
        <w:rPr>
          <w:rFonts w:ascii="Arial" w:hAnsi="Arial" w:cs="Arial"/>
        </w:rPr>
        <w:br/>
        <w:t xml:space="preserve">к строительству, реконструкции объекта капитального строительства, </w:t>
      </w:r>
      <w:r w:rsidRPr="00711D62">
        <w:rPr>
          <w:rFonts w:ascii="Arial" w:hAnsi="Arial" w:cs="Arial"/>
        </w:rPr>
        <w:lastRenderedPageBreak/>
        <w:t>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w:t>
      </w:r>
      <w:proofErr w:type="gramEnd"/>
      <w:r w:rsidRPr="00711D62">
        <w:rPr>
          <w:rFonts w:ascii="Arial" w:hAnsi="Arial" w:cs="Arial"/>
        </w:rPr>
        <w:t xml:space="preserve">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711D62" w:rsidRPr="00711D62" w:rsidRDefault="00711D62" w:rsidP="00711D62">
      <w:pPr>
        <w:jc w:val="both"/>
        <w:rPr>
          <w:rFonts w:ascii="Arial" w:hAnsi="Arial" w:cs="Arial"/>
          <w:b/>
        </w:rPr>
      </w:pPr>
      <w:proofErr w:type="gramStart"/>
      <w:r w:rsidRPr="00711D62">
        <w:rPr>
          <w:rFonts w:ascii="Arial" w:hAnsi="Arial" w:cs="Arial"/>
        </w:rPr>
        <w:t>-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w:t>
      </w:r>
      <w:proofErr w:type="gramEnd"/>
      <w:r w:rsidRPr="00711D62">
        <w:rPr>
          <w:rFonts w:ascii="Arial" w:hAnsi="Arial" w:cs="Arial"/>
        </w:rPr>
        <w:t xml:space="preserve"> по инициативе органа местного самоуправления.</w:t>
      </w:r>
    </w:p>
    <w:p w:rsidR="00711D62" w:rsidRPr="00711D62" w:rsidRDefault="00711D62" w:rsidP="00711D62">
      <w:pPr>
        <w:jc w:val="both"/>
        <w:rPr>
          <w:rFonts w:ascii="Arial" w:hAnsi="Arial" w:cs="Arial"/>
        </w:rPr>
      </w:pPr>
      <w:r w:rsidRPr="00711D62">
        <w:rPr>
          <w:rFonts w:ascii="Arial" w:hAnsi="Arial" w:cs="Arial"/>
        </w:rPr>
        <w:t>2.8.3. Основаниями для отказа во внесении изменений в разрешение на строительство являются:</w:t>
      </w:r>
    </w:p>
    <w:p w:rsidR="00711D62" w:rsidRPr="00711D62" w:rsidRDefault="00711D62" w:rsidP="00711D62">
      <w:pPr>
        <w:jc w:val="both"/>
        <w:rPr>
          <w:rFonts w:ascii="Arial" w:hAnsi="Arial" w:cs="Arial"/>
        </w:rPr>
      </w:pPr>
      <w:proofErr w:type="gramStart"/>
      <w:r w:rsidRPr="00711D62">
        <w:rPr>
          <w:rFonts w:ascii="Arial" w:hAnsi="Arial" w:cs="Arial"/>
        </w:rPr>
        <w:t>- отсутствие в уведомлении о переходе прав на земельный участок, об образовании земельного участка реквизитов документов, предусмотренных соответственно абзацами 2-5 пункта 2.6.6 настоящего административного регламента, или отсутствие правоустанавливающего документа на земельный участок в случае, указанном в абзаце 2 пункта 2.6.5 настоящего административного регламента, либо отсутствие документов, предусмотренных пунктами 2.6.1 и 2.6.2 настоящего административного регламента, в случае поступления заявления о внесении изменений</w:t>
      </w:r>
      <w:proofErr w:type="gramEnd"/>
      <w:r w:rsidRPr="00711D62">
        <w:rPr>
          <w:rFonts w:ascii="Arial" w:hAnsi="Arial" w:cs="Arial"/>
        </w:rPr>
        <w:t xml:space="preserve">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711D62" w:rsidRPr="00711D62" w:rsidRDefault="00711D62" w:rsidP="00711D62">
      <w:pPr>
        <w:jc w:val="both"/>
        <w:rPr>
          <w:rFonts w:ascii="Arial" w:hAnsi="Arial" w:cs="Arial"/>
        </w:rPr>
      </w:pPr>
      <w:r w:rsidRPr="00711D62">
        <w:rPr>
          <w:rFonts w:ascii="Arial" w:hAnsi="Arial" w:cs="Arial"/>
        </w:rPr>
        <w:t>- недостоверность сведений, указанных в уведомлении о переходе прав на земельный участок, об образовании земельного участка;</w:t>
      </w:r>
    </w:p>
    <w:p w:rsidR="00711D62" w:rsidRPr="00711D62" w:rsidRDefault="00711D62" w:rsidP="00711D62">
      <w:pPr>
        <w:jc w:val="both"/>
        <w:rPr>
          <w:rFonts w:ascii="Arial" w:hAnsi="Arial" w:cs="Arial"/>
        </w:rPr>
      </w:pPr>
      <w:proofErr w:type="gramStart"/>
      <w:r w:rsidRPr="00711D62">
        <w:rPr>
          <w:rFonts w:ascii="Arial" w:hAnsi="Arial" w:cs="Arial"/>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РФ.</w:t>
      </w:r>
      <w:proofErr w:type="gramEnd"/>
      <w:r w:rsidRPr="00711D62">
        <w:rPr>
          <w:rFonts w:ascii="Arial" w:hAnsi="Arial" w:cs="Arial"/>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Градостроительного кодекса РФ;</w:t>
      </w:r>
    </w:p>
    <w:p w:rsidR="00711D62" w:rsidRPr="00711D62" w:rsidRDefault="00711D62" w:rsidP="00711D62">
      <w:pPr>
        <w:jc w:val="both"/>
        <w:rPr>
          <w:rFonts w:ascii="Arial" w:hAnsi="Arial" w:cs="Arial"/>
        </w:rPr>
      </w:pPr>
      <w:proofErr w:type="gramStart"/>
      <w:r w:rsidRPr="00711D62">
        <w:rPr>
          <w:rFonts w:ascii="Arial" w:hAnsi="Arial" w:cs="Arial"/>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w:t>
      </w:r>
      <w:proofErr w:type="gramEnd"/>
      <w:r w:rsidRPr="00711D62">
        <w:rPr>
          <w:rFonts w:ascii="Arial" w:hAnsi="Arial" w:cs="Arial"/>
        </w:rPr>
        <w:t xml:space="preserve">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w:t>
      </w:r>
      <w:r w:rsidRPr="00711D62">
        <w:rPr>
          <w:rFonts w:ascii="Arial" w:hAnsi="Arial" w:cs="Arial"/>
        </w:rPr>
        <w:lastRenderedPageBreak/>
        <w:t>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11D62" w:rsidRPr="00711D62" w:rsidRDefault="00711D62" w:rsidP="00711D62">
      <w:pPr>
        <w:jc w:val="both"/>
        <w:rPr>
          <w:rFonts w:ascii="Arial" w:hAnsi="Arial" w:cs="Arial"/>
        </w:rPr>
      </w:pPr>
      <w:proofErr w:type="gramStart"/>
      <w:r w:rsidRPr="00711D62">
        <w:rPr>
          <w:rFonts w:ascii="Arial" w:hAnsi="Arial" w:cs="Arial"/>
        </w:rPr>
        <w:t>-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РФ, или в случае поступления заявления застройщика о внесении изменений в разрешение на строительство, кроме заявления</w:t>
      </w:r>
      <w:proofErr w:type="gramEnd"/>
      <w:r w:rsidRPr="00711D62">
        <w:rPr>
          <w:rFonts w:ascii="Arial" w:hAnsi="Arial" w:cs="Arial"/>
        </w:rPr>
        <w:t xml:space="preserve"> </w:t>
      </w:r>
      <w:proofErr w:type="gramStart"/>
      <w:r w:rsidRPr="00711D62">
        <w:rPr>
          <w:rFonts w:ascii="Arial" w:hAnsi="Arial" w:cs="Arial"/>
        </w:rPr>
        <w:t>о внесении изменений в разрешение на строительство исключительно в связи с продлением</w:t>
      </w:r>
      <w:proofErr w:type="gramEnd"/>
      <w:r w:rsidRPr="00711D62">
        <w:rPr>
          <w:rFonts w:ascii="Arial" w:hAnsi="Arial" w:cs="Arial"/>
        </w:rPr>
        <w:t xml:space="preserve"> срока действия такого разрешения;</w:t>
      </w:r>
    </w:p>
    <w:p w:rsidR="00711D62" w:rsidRPr="00711D62" w:rsidRDefault="00711D62" w:rsidP="00711D62">
      <w:pPr>
        <w:jc w:val="both"/>
        <w:rPr>
          <w:rFonts w:ascii="Arial" w:hAnsi="Arial" w:cs="Arial"/>
        </w:rPr>
      </w:pPr>
      <w:r w:rsidRPr="00711D62">
        <w:rPr>
          <w:rFonts w:ascii="Arial" w:hAnsi="Arial" w:cs="Arial"/>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11D62" w:rsidRPr="00711D62" w:rsidRDefault="00711D62" w:rsidP="00711D62">
      <w:pPr>
        <w:jc w:val="both"/>
        <w:rPr>
          <w:rFonts w:ascii="Arial" w:hAnsi="Arial" w:cs="Arial"/>
        </w:rPr>
      </w:pPr>
      <w:proofErr w:type="gramStart"/>
      <w:r w:rsidRPr="00711D62">
        <w:rPr>
          <w:rFonts w:ascii="Arial" w:hAnsi="Arial" w:cs="Arial"/>
        </w:rPr>
        <w:t>- наличие у уполномоченного органа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w:t>
      </w:r>
      <w:proofErr w:type="gramEnd"/>
      <w:r w:rsidRPr="00711D62">
        <w:rPr>
          <w:rFonts w:ascii="Arial" w:hAnsi="Arial" w:cs="Arial"/>
        </w:rPr>
        <w:t xml:space="preserve"> такого извещения является обязательным в соответствии с требованиями части 5 статьи 52 Градостроительного кодекса РФ, в случае, если внесение изменений в разрешение на строительство связано с продлением срока действия разрешения на строительство;</w:t>
      </w:r>
    </w:p>
    <w:p w:rsidR="00711D62" w:rsidRPr="00711D62" w:rsidRDefault="00711D62" w:rsidP="00711D62">
      <w:pPr>
        <w:jc w:val="both"/>
        <w:rPr>
          <w:rFonts w:ascii="Arial" w:hAnsi="Arial" w:cs="Arial"/>
          <w:b/>
        </w:rPr>
      </w:pPr>
      <w:r w:rsidRPr="00711D62">
        <w:rPr>
          <w:rFonts w:ascii="Arial" w:hAnsi="Arial" w:cs="Arial"/>
        </w:rPr>
        <w:t xml:space="preserve">-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w:t>
      </w:r>
      <w:proofErr w:type="gramStart"/>
      <w:r w:rsidRPr="00711D62">
        <w:rPr>
          <w:rFonts w:ascii="Arial" w:hAnsi="Arial" w:cs="Arial"/>
        </w:rPr>
        <w:t>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711D62" w:rsidRPr="00711D62" w:rsidRDefault="00711D62" w:rsidP="00711D62">
      <w:pPr>
        <w:jc w:val="both"/>
        <w:rPr>
          <w:rFonts w:ascii="Arial" w:hAnsi="Arial" w:cs="Arial"/>
        </w:rPr>
      </w:pPr>
      <w:r w:rsidRPr="00711D62">
        <w:rPr>
          <w:rFonts w:ascii="Arial" w:hAnsi="Arial" w:cs="Arial"/>
        </w:rPr>
        <w:t xml:space="preserve">2.8.4. </w:t>
      </w:r>
      <w:proofErr w:type="gramStart"/>
      <w:r w:rsidRPr="00711D62">
        <w:rPr>
          <w:rFonts w:ascii="Arial" w:hAnsi="Arial" w:cs="Arial"/>
        </w:rPr>
        <w:t>До 1 января 2020 года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является основанием для отказа во внесении изменений в разрешение на строительство при условии, что со дня истечения срока действия разрешения на строительство до дня получения заявления застройщика о внесении изменений в разрешение</w:t>
      </w:r>
      <w:proofErr w:type="gramEnd"/>
      <w:r w:rsidRPr="00711D62">
        <w:rPr>
          <w:rFonts w:ascii="Arial" w:hAnsi="Arial" w:cs="Arial"/>
        </w:rPr>
        <w:t xml:space="preserve"> на строительство прошло не более трех лет.</w:t>
      </w:r>
    </w:p>
    <w:p w:rsidR="00711D62" w:rsidRPr="00711D62" w:rsidRDefault="00711D62" w:rsidP="00711D62">
      <w:pPr>
        <w:jc w:val="both"/>
        <w:rPr>
          <w:rFonts w:ascii="Arial" w:hAnsi="Arial" w:cs="Arial"/>
          <w:b/>
        </w:rPr>
      </w:pPr>
      <w:r w:rsidRPr="00711D62">
        <w:rPr>
          <w:rFonts w:ascii="Arial" w:hAnsi="Arial" w:cs="Arial"/>
        </w:rPr>
        <w:t>Положения абзаца 9 пункта 2.8.3 настоящего административного регламента не применяются в случаях:</w:t>
      </w:r>
      <w:r w:rsidRPr="00711D62">
        <w:rPr>
          <w:rFonts w:ascii="Arial" w:hAnsi="Arial" w:cs="Arial"/>
          <w:b/>
        </w:rPr>
        <w:t xml:space="preserve"> </w:t>
      </w:r>
    </w:p>
    <w:p w:rsidR="00711D62" w:rsidRPr="00711D62" w:rsidRDefault="00711D62" w:rsidP="00711D62">
      <w:pPr>
        <w:jc w:val="both"/>
        <w:rPr>
          <w:rFonts w:ascii="Arial" w:hAnsi="Arial" w:cs="Arial"/>
          <w:b/>
        </w:rPr>
      </w:pPr>
      <w:r w:rsidRPr="00711D62">
        <w:rPr>
          <w:rFonts w:ascii="Arial" w:hAnsi="Arial" w:cs="Arial"/>
          <w:b/>
        </w:rPr>
        <w:t xml:space="preserve">- </w:t>
      </w:r>
      <w:r w:rsidRPr="00711D62">
        <w:rPr>
          <w:rFonts w:ascii="Arial" w:hAnsi="Arial" w:cs="Arial"/>
        </w:rPr>
        <w:t xml:space="preserve">если </w:t>
      </w:r>
      <w:proofErr w:type="gramStart"/>
      <w:r w:rsidRPr="00711D62">
        <w:rPr>
          <w:rFonts w:ascii="Arial" w:hAnsi="Arial" w:cs="Arial"/>
        </w:rPr>
        <w:t>со дня истечения срока действия разрешения на строительство до дня получения заявления застройщика о внесении изменений в разрешение</w:t>
      </w:r>
      <w:proofErr w:type="gramEnd"/>
      <w:r w:rsidRPr="00711D62">
        <w:rPr>
          <w:rFonts w:ascii="Arial" w:hAnsi="Arial" w:cs="Arial"/>
        </w:rPr>
        <w:t xml:space="preserve"> на строительство прошло не более трех лет. В силу части 7 статьи 4 Федерального закона от 29.12.2004 № 191-ФЗ «О введении в действие Градостроительного кодекса Российской Федерации» (ред. от 02.08.2019) </w:t>
      </w:r>
      <w:r w:rsidRPr="00711D62">
        <w:rPr>
          <w:rFonts w:ascii="Arial" w:hAnsi="Arial" w:cs="Arial"/>
        </w:rPr>
        <w:lastRenderedPageBreak/>
        <w:t>настоящий абзац действует до 01.01.2020;</w:t>
      </w:r>
      <w:r w:rsidRPr="00711D62">
        <w:rPr>
          <w:rFonts w:ascii="Arial" w:hAnsi="Arial" w:cs="Arial"/>
          <w:b/>
        </w:rPr>
        <w:t xml:space="preserve"> </w:t>
      </w:r>
      <w:proofErr w:type="gramStart"/>
      <w:r w:rsidRPr="00711D62">
        <w:rPr>
          <w:rFonts w:ascii="Arial" w:hAnsi="Arial" w:cs="Arial"/>
        </w:rPr>
        <w:t>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законом от 30.12.2004 № 214 «Об участии в долевом строительстве многоквартирных домов и иных объектов недвижимости</w:t>
      </w:r>
      <w:r w:rsidRPr="00711D62">
        <w:rPr>
          <w:rFonts w:ascii="Arial" w:hAnsi="Arial" w:cs="Arial"/>
          <w:b/>
        </w:rPr>
        <w:t xml:space="preserve"> </w:t>
      </w:r>
      <w:r w:rsidRPr="00711D62">
        <w:rPr>
          <w:rFonts w:ascii="Arial" w:hAnsi="Arial" w:cs="Arial"/>
        </w:rPr>
        <w:t>и о</w:t>
      </w:r>
      <w:proofErr w:type="gramEnd"/>
      <w:r w:rsidRPr="00711D62">
        <w:rPr>
          <w:rFonts w:ascii="Arial" w:hAnsi="Arial" w:cs="Arial"/>
        </w:rPr>
        <w:t xml:space="preserve"> </w:t>
      </w:r>
      <w:proofErr w:type="gramStart"/>
      <w:r w:rsidRPr="00711D62">
        <w:rPr>
          <w:rFonts w:ascii="Arial" w:hAnsi="Arial" w:cs="Arial"/>
        </w:rPr>
        <w:t>внесении</w:t>
      </w:r>
      <w:proofErr w:type="gramEnd"/>
      <w:r w:rsidRPr="00711D62">
        <w:rPr>
          <w:rFonts w:ascii="Arial" w:hAnsi="Arial" w:cs="Arial"/>
        </w:rPr>
        <w:t xml:space="preserve"> изменений в некоторые законодательные акты Российской Федерации»;</w:t>
      </w:r>
    </w:p>
    <w:p w:rsidR="00711D62" w:rsidRPr="00711D62" w:rsidRDefault="00711D62" w:rsidP="00711D62">
      <w:pPr>
        <w:jc w:val="both"/>
        <w:rPr>
          <w:rFonts w:ascii="Arial" w:hAnsi="Arial" w:cs="Arial"/>
          <w:b/>
        </w:rPr>
      </w:pPr>
      <w:r w:rsidRPr="00711D62">
        <w:rPr>
          <w:rFonts w:ascii="Arial" w:hAnsi="Arial" w:cs="Arial"/>
        </w:rPr>
        <w:t>- приобретения застройщиком прав на земельный участок в порядке, предусмотренном статьями 201.15-1 и 201.15-2 Федерального закона от 26.10.2002 № 127-ФЗ «О несостоятельности (банкротстве)».</w:t>
      </w:r>
      <w:r w:rsidRPr="00711D62">
        <w:rPr>
          <w:rFonts w:ascii="Arial" w:hAnsi="Arial" w:cs="Arial"/>
          <w:b/>
        </w:rPr>
        <w:t xml:space="preserve"> </w:t>
      </w:r>
      <w:r w:rsidRPr="00711D62">
        <w:rPr>
          <w:rFonts w:ascii="Arial" w:hAnsi="Arial" w:cs="Arial"/>
        </w:rPr>
        <w:t xml:space="preserve">В соответствии с частью 8 статьи 4 Федерального закона от 29.12.2004 № 191-ФЗ «О введении в действие Градостроительного кодекса Российской Федерации» в случаях, предусмотренных абзацами 3, 4 настоящего пункта, подача заявления о внесении изменений в разрешение на строительство допускается в течение одного года </w:t>
      </w:r>
      <w:proofErr w:type="gramStart"/>
      <w:r w:rsidRPr="00711D62">
        <w:rPr>
          <w:rFonts w:ascii="Arial" w:hAnsi="Arial" w:cs="Arial"/>
        </w:rPr>
        <w:t>с даты приобретения</w:t>
      </w:r>
      <w:proofErr w:type="gramEnd"/>
      <w:r w:rsidRPr="00711D62">
        <w:rPr>
          <w:rFonts w:ascii="Arial" w:hAnsi="Arial" w:cs="Arial"/>
        </w:rPr>
        <w:t xml:space="preserve"> таких прав.</w:t>
      </w:r>
    </w:p>
    <w:p w:rsidR="00711D62" w:rsidRPr="00711D62" w:rsidRDefault="00711D62" w:rsidP="00711D62">
      <w:pPr>
        <w:jc w:val="both"/>
        <w:rPr>
          <w:rFonts w:ascii="Arial" w:hAnsi="Arial" w:cs="Arial"/>
        </w:rPr>
      </w:pPr>
      <w:r w:rsidRPr="00711D62">
        <w:rPr>
          <w:rFonts w:ascii="Arial" w:hAnsi="Arial" w:cs="Arial"/>
        </w:rPr>
        <w:t xml:space="preserve">2.8.5.  </w:t>
      </w:r>
      <w:proofErr w:type="gramStart"/>
      <w:r w:rsidRPr="00711D62">
        <w:rPr>
          <w:rFonts w:ascii="Arial" w:hAnsi="Arial" w:cs="Arial"/>
        </w:rPr>
        <w:t>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законом от 30 декабря 2004 года N 214-ФЗ "Об участии в долевом строительстве многоквартирных домов</w:t>
      </w:r>
      <w:proofErr w:type="gramEnd"/>
      <w:r w:rsidRPr="00711D62">
        <w:rPr>
          <w:rFonts w:ascii="Arial" w:hAnsi="Arial" w:cs="Arial"/>
        </w:rPr>
        <w:t xml:space="preserve"> </w:t>
      </w:r>
      <w:proofErr w:type="gramStart"/>
      <w:r w:rsidRPr="00711D62">
        <w:rPr>
          <w:rFonts w:ascii="Arial" w:hAnsi="Arial" w:cs="Arial"/>
        </w:rPr>
        <w:t>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статьями 201.15-1 и 201.15-2 Федерального закона от 26 октября 2002 года N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w:t>
      </w:r>
      <w:proofErr w:type="gramEnd"/>
      <w:r w:rsidRPr="00711D62">
        <w:rPr>
          <w:rFonts w:ascii="Arial" w:hAnsi="Arial" w:cs="Arial"/>
        </w:rPr>
        <w:t xml:space="preserve"> прав.</w:t>
      </w:r>
    </w:p>
    <w:p w:rsidR="00711D62" w:rsidRPr="00711D62" w:rsidRDefault="00711D62" w:rsidP="00711D62">
      <w:pPr>
        <w:jc w:val="both"/>
        <w:rPr>
          <w:rFonts w:ascii="Arial" w:hAnsi="Arial" w:cs="Arial"/>
        </w:rPr>
      </w:pPr>
      <w:r w:rsidRPr="00711D62">
        <w:rPr>
          <w:rFonts w:ascii="Arial" w:hAnsi="Arial" w:cs="Arial"/>
        </w:rPr>
        <w:t xml:space="preserve">2.8.6. </w:t>
      </w:r>
      <w:proofErr w:type="gramStart"/>
      <w:r w:rsidRPr="00711D62">
        <w:rPr>
          <w:rFonts w:ascii="Arial" w:hAnsi="Arial" w:cs="Arial"/>
        </w:rPr>
        <w:t>В случаях, указанных в пункте 2.8.4. и 2.8.5. настоящего административного регламента, положения пункта 8 части 21.15 статьи 51 Градостроительного кодекса Российской Федерации в части отказа в выдаче разрешения на строительство по основанию подачи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применяются.</w:t>
      </w:r>
      <w:proofErr w:type="gramEnd"/>
    </w:p>
    <w:p w:rsidR="00711D62" w:rsidRPr="00711D62" w:rsidRDefault="00711D62" w:rsidP="00711D62">
      <w:pPr>
        <w:jc w:val="both"/>
        <w:rPr>
          <w:rFonts w:ascii="Arial" w:hAnsi="Arial" w:cs="Arial"/>
        </w:rPr>
      </w:pPr>
      <w:r w:rsidRPr="00711D62">
        <w:rPr>
          <w:rFonts w:ascii="Arial" w:hAnsi="Arial" w:cs="Arial"/>
        </w:rPr>
        <w:t xml:space="preserve">2.9.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w:t>
      </w:r>
      <w:r w:rsidRPr="00711D62">
        <w:rPr>
          <w:rFonts w:ascii="Arial" w:hAnsi="Arial" w:cs="Arial"/>
        </w:rPr>
        <w:br/>
        <w:t>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осуществляется.</w:t>
      </w:r>
    </w:p>
    <w:p w:rsidR="00711D62" w:rsidRPr="00711D62" w:rsidRDefault="00711D62" w:rsidP="00711D62">
      <w:pPr>
        <w:jc w:val="both"/>
        <w:rPr>
          <w:rFonts w:ascii="Arial" w:hAnsi="Arial" w:cs="Arial"/>
        </w:rPr>
      </w:pPr>
      <w:r w:rsidRPr="00711D62">
        <w:rPr>
          <w:rFonts w:ascii="Arial" w:hAnsi="Arial" w:cs="Arial"/>
        </w:rPr>
        <w:t>2.10. Муниципальная услуга предоставляется без взимания платы.</w:t>
      </w:r>
    </w:p>
    <w:p w:rsidR="00711D62" w:rsidRPr="00711D62" w:rsidRDefault="00711D62" w:rsidP="00711D62">
      <w:pPr>
        <w:jc w:val="both"/>
        <w:rPr>
          <w:rFonts w:ascii="Arial" w:hAnsi="Arial" w:cs="Arial"/>
        </w:rPr>
      </w:pPr>
      <w:r w:rsidRPr="00711D62">
        <w:rPr>
          <w:rFonts w:ascii="Arial" w:hAnsi="Arial" w:cs="Arial"/>
        </w:rPr>
        <w:t xml:space="preserve">2.11. </w:t>
      </w:r>
      <w:r w:rsidRPr="00711D62">
        <w:rPr>
          <w:rFonts w:ascii="Arial" w:hAnsi="Arial" w:cs="Arial"/>
          <w:bCs/>
        </w:rPr>
        <w:t xml:space="preserve">Максимальный срок ожидания в очереди при подаче запроса </w:t>
      </w:r>
      <w:r w:rsidRPr="00711D62">
        <w:rPr>
          <w:rFonts w:ascii="Arial" w:hAnsi="Arial" w:cs="Arial"/>
          <w:bCs/>
        </w:rPr>
        <w:br/>
        <w:t xml:space="preserve">о предоставлении </w:t>
      </w:r>
      <w:r w:rsidRPr="00711D62">
        <w:rPr>
          <w:rFonts w:ascii="Arial" w:hAnsi="Arial" w:cs="Arial"/>
        </w:rPr>
        <w:t>муниципальной</w:t>
      </w:r>
      <w:r w:rsidRPr="00711D62">
        <w:rPr>
          <w:rFonts w:ascii="Arial" w:hAnsi="Arial" w:cs="Arial"/>
          <w:bCs/>
        </w:rPr>
        <w:t xml:space="preserve"> услуги и при получении результата предоставления </w:t>
      </w:r>
      <w:r w:rsidRPr="00711D62">
        <w:rPr>
          <w:rFonts w:ascii="Arial" w:hAnsi="Arial" w:cs="Arial"/>
        </w:rPr>
        <w:t>муниципальной</w:t>
      </w:r>
      <w:r w:rsidRPr="00711D62">
        <w:rPr>
          <w:rFonts w:ascii="Arial" w:hAnsi="Arial" w:cs="Arial"/>
          <w:bCs/>
        </w:rPr>
        <w:t xml:space="preserve"> услуги.</w:t>
      </w:r>
    </w:p>
    <w:p w:rsidR="00711D62" w:rsidRPr="00711D62" w:rsidRDefault="00711D62" w:rsidP="00711D62">
      <w:pPr>
        <w:jc w:val="both"/>
        <w:rPr>
          <w:rFonts w:ascii="Arial" w:hAnsi="Arial" w:cs="Arial"/>
        </w:rPr>
      </w:pPr>
      <w:r w:rsidRPr="00711D62">
        <w:rPr>
          <w:rFonts w:ascii="Arial" w:hAnsi="Arial" w:cs="Arial"/>
        </w:rPr>
        <w:t xml:space="preserve">Максимальный срок ожидания в очереди при подаче запроса </w:t>
      </w:r>
      <w:r w:rsidRPr="00711D62">
        <w:rPr>
          <w:rFonts w:ascii="Arial" w:hAnsi="Arial" w:cs="Arial"/>
        </w:rPr>
        <w:br/>
        <w:t>о предоставлении муниципальной услуги и при получении результата предоставления такой услуги не должен превышать 15 минут.</w:t>
      </w:r>
    </w:p>
    <w:p w:rsidR="00711D62" w:rsidRPr="00711D62" w:rsidRDefault="00711D62" w:rsidP="00711D62">
      <w:pPr>
        <w:jc w:val="both"/>
        <w:rPr>
          <w:rFonts w:ascii="Arial" w:hAnsi="Arial" w:cs="Arial"/>
        </w:rPr>
      </w:pPr>
      <w:r w:rsidRPr="00711D62">
        <w:rPr>
          <w:rFonts w:ascii="Arial" w:hAnsi="Arial" w:cs="Arial"/>
        </w:rPr>
        <w:t xml:space="preserve">2.12. Срок и порядок регистрации запроса заявителя </w:t>
      </w:r>
      <w:r w:rsidRPr="00711D62">
        <w:rPr>
          <w:rFonts w:ascii="Arial" w:hAnsi="Arial" w:cs="Arial"/>
        </w:rPr>
        <w:br/>
        <w:t xml:space="preserve">о предоставлении муниципальной услуги, услуги организации, участвующей в </w:t>
      </w:r>
      <w:r w:rsidRPr="00711D62">
        <w:rPr>
          <w:rFonts w:ascii="Arial" w:hAnsi="Arial" w:cs="Arial"/>
        </w:rPr>
        <w:lastRenderedPageBreak/>
        <w:t xml:space="preserve">предоставлении муниципальной услуги, в том числе </w:t>
      </w:r>
      <w:r w:rsidRPr="00711D62">
        <w:rPr>
          <w:rFonts w:ascii="Arial" w:hAnsi="Arial" w:cs="Arial"/>
        </w:rPr>
        <w:br/>
        <w:t>в электронной форме.</w:t>
      </w:r>
    </w:p>
    <w:p w:rsidR="00711D62" w:rsidRPr="00711D62" w:rsidRDefault="00711D62" w:rsidP="00711D62">
      <w:pPr>
        <w:jc w:val="both"/>
        <w:rPr>
          <w:rFonts w:ascii="Arial" w:hAnsi="Arial" w:cs="Arial"/>
        </w:rPr>
      </w:pPr>
      <w:r w:rsidRPr="00711D62">
        <w:rPr>
          <w:rFonts w:ascii="Arial" w:hAnsi="Arial" w:cs="Arial"/>
        </w:rPr>
        <w:t>Прием и регистрацию заявления (уведомления) осуществляет специалист уполномоченного органа, ответственный за прием документов, не позднее одного рабочего дня, следующего за днем получения такого заявления (уведомления) почтовым отправлением или через МФЦ, либо в день его предоставления лично заявителем или направления в электронной форме.</w:t>
      </w:r>
    </w:p>
    <w:p w:rsidR="00711D62" w:rsidRPr="00711D62" w:rsidRDefault="00711D62" w:rsidP="00711D62">
      <w:pPr>
        <w:jc w:val="both"/>
        <w:rPr>
          <w:rFonts w:ascii="Arial" w:hAnsi="Arial" w:cs="Arial"/>
        </w:rPr>
      </w:pPr>
      <w:r w:rsidRPr="00711D62">
        <w:rPr>
          <w:rFonts w:ascii="Arial" w:hAnsi="Arial" w:cs="Arial"/>
        </w:rPr>
        <w:t xml:space="preserve">2.13. </w:t>
      </w:r>
      <w:proofErr w:type="gramStart"/>
      <w:r w:rsidRPr="00711D62">
        <w:rPr>
          <w:rFonts w:ascii="Arial" w:hAnsi="Arial" w:cs="Arial"/>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711D62">
        <w:rPr>
          <w:rFonts w:ascii="Arial" w:hAnsi="Arial" w:cs="Arial"/>
        </w:rPr>
        <w:br/>
        <w:t xml:space="preserve">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w:t>
      </w:r>
      <w:r w:rsidRPr="00711D62">
        <w:rPr>
          <w:rFonts w:ascii="Arial" w:hAnsi="Arial" w:cs="Arial"/>
        </w:rPr>
        <w:br/>
        <w:t>с законодательством Российской Федерации о социальной защите инвалидов.</w:t>
      </w:r>
      <w:proofErr w:type="gramEnd"/>
    </w:p>
    <w:p w:rsidR="00711D62" w:rsidRPr="00711D62" w:rsidRDefault="00711D62" w:rsidP="00711D62">
      <w:pPr>
        <w:jc w:val="both"/>
        <w:rPr>
          <w:rFonts w:ascii="Arial" w:hAnsi="Arial" w:cs="Arial"/>
        </w:rPr>
      </w:pPr>
      <w:r w:rsidRPr="00711D62">
        <w:rPr>
          <w:rFonts w:ascii="Arial" w:hAnsi="Arial" w:cs="Arial"/>
        </w:rPr>
        <w:t>2.13.1. Требования к помещениям, в которых предоставляется муниципальная услуга.</w:t>
      </w:r>
    </w:p>
    <w:p w:rsidR="00711D62" w:rsidRPr="00711D62" w:rsidRDefault="00711D62" w:rsidP="00711D62">
      <w:pPr>
        <w:jc w:val="both"/>
        <w:rPr>
          <w:rFonts w:ascii="Arial" w:hAnsi="Arial" w:cs="Arial"/>
        </w:rPr>
      </w:pPr>
      <w:proofErr w:type="gramStart"/>
      <w:r w:rsidRPr="00711D62">
        <w:rPr>
          <w:rFonts w:ascii="Arial"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711D62" w:rsidRPr="00711D62" w:rsidRDefault="00711D62" w:rsidP="00711D62">
      <w:pPr>
        <w:jc w:val="both"/>
        <w:rPr>
          <w:rFonts w:ascii="Arial" w:hAnsi="Arial" w:cs="Arial"/>
        </w:rPr>
      </w:pPr>
      <w:r w:rsidRPr="00711D62">
        <w:rPr>
          <w:rFonts w:ascii="Arial" w:hAnsi="Arial" w:cs="Arial"/>
        </w:rPr>
        <w:t xml:space="preserve">Помещения уполномоченного органа должны соответствовать санитарно-эпидемиологическим </w:t>
      </w:r>
      <w:hyperlink r:id="rId30" w:history="1">
        <w:r w:rsidRPr="00711D62">
          <w:rPr>
            <w:rStyle w:val="ad"/>
            <w:rFonts w:ascii="Arial" w:hAnsi="Arial" w:cs="Arial"/>
          </w:rPr>
          <w:t>правилам и нормативам</w:t>
        </w:r>
      </w:hyperlink>
      <w:r w:rsidRPr="00711D62">
        <w:rPr>
          <w:rFonts w:ascii="Arial" w:hAnsi="Arial" w:cs="Arial"/>
        </w:rPr>
        <w:t xml:space="preserve"> «Гигиенические требования к персональным электронно-вычислительным машинам </w:t>
      </w:r>
      <w:r w:rsidRPr="00711D62">
        <w:rPr>
          <w:rFonts w:ascii="Arial" w:hAnsi="Arial" w:cs="Arial"/>
        </w:rPr>
        <w:br/>
        <w:t>и организации работы. СанПиН 2.2.2/2.4.1340-03» и быть оборудованы средствами пожаротушения.</w:t>
      </w:r>
    </w:p>
    <w:p w:rsidR="00711D62" w:rsidRPr="00711D62" w:rsidRDefault="00711D62" w:rsidP="00711D62">
      <w:pPr>
        <w:jc w:val="both"/>
        <w:rPr>
          <w:rFonts w:ascii="Arial" w:hAnsi="Arial" w:cs="Arial"/>
        </w:rPr>
      </w:pPr>
      <w:r w:rsidRPr="00711D62">
        <w:rPr>
          <w:rFonts w:ascii="Arial" w:hAnsi="Arial" w:cs="Arial"/>
        </w:rPr>
        <w:t>Вход и выход из помещений оборудуются соответствующими указателями.</w:t>
      </w:r>
    </w:p>
    <w:p w:rsidR="00711D62" w:rsidRPr="00711D62" w:rsidRDefault="00711D62" w:rsidP="00711D62">
      <w:pPr>
        <w:jc w:val="both"/>
        <w:rPr>
          <w:rFonts w:ascii="Arial" w:hAnsi="Arial" w:cs="Arial"/>
        </w:rPr>
      </w:pPr>
      <w:r w:rsidRPr="00711D62">
        <w:rPr>
          <w:rFonts w:ascii="Arial" w:hAnsi="Arial" w:cs="Arial"/>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711D62" w:rsidRPr="00711D62" w:rsidRDefault="00711D62" w:rsidP="00711D62">
      <w:pPr>
        <w:jc w:val="both"/>
        <w:rPr>
          <w:rFonts w:ascii="Arial" w:hAnsi="Arial" w:cs="Arial"/>
        </w:rPr>
      </w:pPr>
      <w:r w:rsidRPr="00711D62">
        <w:rPr>
          <w:rFonts w:ascii="Arial" w:hAnsi="Arial" w:cs="Arial"/>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711D62" w:rsidRPr="00711D62" w:rsidRDefault="00711D62" w:rsidP="00711D62">
      <w:pPr>
        <w:jc w:val="both"/>
        <w:rPr>
          <w:rFonts w:ascii="Arial" w:hAnsi="Arial" w:cs="Arial"/>
        </w:rPr>
      </w:pPr>
      <w:r w:rsidRPr="00711D62">
        <w:rPr>
          <w:rFonts w:ascii="Arial" w:hAnsi="Arial" w:cs="Arial"/>
        </w:rPr>
        <w:t>2.13.2. Требования к местам ожидания.</w:t>
      </w:r>
    </w:p>
    <w:p w:rsidR="00711D62" w:rsidRPr="00711D62" w:rsidRDefault="00711D62" w:rsidP="00711D62">
      <w:pPr>
        <w:jc w:val="both"/>
        <w:rPr>
          <w:rFonts w:ascii="Arial" w:hAnsi="Arial" w:cs="Arial"/>
        </w:rPr>
      </w:pPr>
      <w:r w:rsidRPr="00711D62">
        <w:rPr>
          <w:rFonts w:ascii="Arial" w:hAnsi="Arial" w:cs="Arial"/>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711D62" w:rsidRPr="00711D62" w:rsidRDefault="00711D62" w:rsidP="00711D62">
      <w:pPr>
        <w:jc w:val="both"/>
        <w:rPr>
          <w:rFonts w:ascii="Arial" w:hAnsi="Arial" w:cs="Arial"/>
        </w:rPr>
      </w:pPr>
      <w:r w:rsidRPr="00711D62">
        <w:rPr>
          <w:rFonts w:ascii="Arial" w:hAnsi="Arial" w:cs="Arial"/>
        </w:rPr>
        <w:t>Места ожидания должны быть оборудованы стульями, кресельными секциями, скамьями.</w:t>
      </w:r>
    </w:p>
    <w:p w:rsidR="00711D62" w:rsidRPr="00711D62" w:rsidRDefault="00711D62" w:rsidP="00711D62">
      <w:pPr>
        <w:jc w:val="both"/>
        <w:rPr>
          <w:rFonts w:ascii="Arial" w:hAnsi="Arial" w:cs="Arial"/>
        </w:rPr>
      </w:pPr>
      <w:r w:rsidRPr="00711D62">
        <w:rPr>
          <w:rFonts w:ascii="Arial" w:hAnsi="Arial" w:cs="Arial"/>
        </w:rPr>
        <w:t>2.13.3. Требования к местам приема заявителей.</w:t>
      </w:r>
    </w:p>
    <w:p w:rsidR="00711D62" w:rsidRPr="00711D62" w:rsidRDefault="00711D62" w:rsidP="00711D62">
      <w:pPr>
        <w:jc w:val="both"/>
        <w:rPr>
          <w:rFonts w:ascii="Arial" w:hAnsi="Arial" w:cs="Arial"/>
        </w:rPr>
      </w:pPr>
      <w:r w:rsidRPr="00711D62">
        <w:rPr>
          <w:rFonts w:ascii="Arial" w:hAnsi="Arial" w:cs="Arial"/>
        </w:rPr>
        <w:t>Прием заявителей осуществляется в специально выделенных для этих целей помещениях.</w:t>
      </w:r>
    </w:p>
    <w:p w:rsidR="00711D62" w:rsidRPr="00711D62" w:rsidRDefault="00711D62" w:rsidP="00711D62">
      <w:pPr>
        <w:jc w:val="both"/>
        <w:rPr>
          <w:rFonts w:ascii="Arial" w:hAnsi="Arial" w:cs="Arial"/>
        </w:rPr>
      </w:pPr>
      <w:r w:rsidRPr="00711D62">
        <w:rPr>
          <w:rFonts w:ascii="Arial" w:hAnsi="Arial" w:cs="Arial"/>
        </w:rPr>
        <w:t xml:space="preserve">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w:t>
      </w:r>
      <w:r w:rsidRPr="00711D62">
        <w:rPr>
          <w:rFonts w:ascii="Arial" w:hAnsi="Arial" w:cs="Arial"/>
        </w:rPr>
        <w:br/>
        <w:t>и копирующим устройствам.</w:t>
      </w:r>
    </w:p>
    <w:p w:rsidR="00711D62" w:rsidRPr="00711D62" w:rsidRDefault="00711D62" w:rsidP="00711D62">
      <w:pPr>
        <w:jc w:val="both"/>
        <w:rPr>
          <w:rFonts w:ascii="Arial" w:hAnsi="Arial" w:cs="Arial"/>
        </w:rPr>
      </w:pPr>
      <w:r w:rsidRPr="00711D62">
        <w:rPr>
          <w:rFonts w:ascii="Arial" w:hAnsi="Arial" w:cs="Arial"/>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711D62" w:rsidRPr="00711D62" w:rsidRDefault="00711D62" w:rsidP="00711D62">
      <w:pPr>
        <w:jc w:val="both"/>
        <w:rPr>
          <w:rFonts w:ascii="Arial" w:hAnsi="Arial" w:cs="Arial"/>
        </w:rPr>
      </w:pPr>
      <w:r w:rsidRPr="00711D62">
        <w:rPr>
          <w:rFonts w:ascii="Arial" w:hAnsi="Arial" w:cs="Arial"/>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711D62" w:rsidRPr="00711D62" w:rsidRDefault="00711D62" w:rsidP="00711D62">
      <w:pPr>
        <w:jc w:val="both"/>
        <w:rPr>
          <w:rFonts w:ascii="Arial" w:hAnsi="Arial" w:cs="Arial"/>
        </w:rPr>
      </w:pPr>
      <w:r w:rsidRPr="00711D62">
        <w:rPr>
          <w:rFonts w:ascii="Arial" w:hAnsi="Arial" w:cs="Arial"/>
        </w:rPr>
        <w:t>2.13.4. Требования к информационным стендам.</w:t>
      </w:r>
    </w:p>
    <w:p w:rsidR="00711D62" w:rsidRPr="00711D62" w:rsidRDefault="00711D62" w:rsidP="00711D62">
      <w:pPr>
        <w:jc w:val="both"/>
        <w:rPr>
          <w:rFonts w:ascii="Arial" w:hAnsi="Arial" w:cs="Arial"/>
        </w:rPr>
      </w:pPr>
      <w:r w:rsidRPr="00711D62">
        <w:rPr>
          <w:rFonts w:ascii="Arial" w:hAnsi="Arial" w:cs="Arial"/>
        </w:rPr>
        <w:lastRenderedPageBreak/>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На информационных стендах, официальном сайте уполномоченного органа размещаются следующие информационные материалы:</w:t>
      </w:r>
    </w:p>
    <w:p w:rsidR="00711D62" w:rsidRPr="00711D62" w:rsidRDefault="00711D62" w:rsidP="00711D62">
      <w:pPr>
        <w:jc w:val="both"/>
        <w:rPr>
          <w:rFonts w:ascii="Arial" w:hAnsi="Arial" w:cs="Arial"/>
        </w:rPr>
      </w:pPr>
      <w:r w:rsidRPr="00711D62">
        <w:rPr>
          <w:rFonts w:ascii="Arial" w:hAnsi="Arial" w:cs="Arial"/>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711D62" w:rsidRPr="00711D62" w:rsidRDefault="00711D62" w:rsidP="00711D62">
      <w:pPr>
        <w:jc w:val="both"/>
        <w:rPr>
          <w:rFonts w:ascii="Arial" w:hAnsi="Arial" w:cs="Arial"/>
        </w:rPr>
      </w:pPr>
      <w:r w:rsidRPr="00711D62">
        <w:rPr>
          <w:rFonts w:ascii="Arial" w:hAnsi="Arial" w:cs="Arial"/>
        </w:rPr>
        <w:t>текст настоящего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информация о порядке исполнения муниципальной услуги;</w:t>
      </w:r>
    </w:p>
    <w:p w:rsidR="00711D62" w:rsidRPr="00711D62" w:rsidRDefault="00711D62" w:rsidP="00711D62">
      <w:pPr>
        <w:jc w:val="both"/>
        <w:rPr>
          <w:rFonts w:ascii="Arial" w:hAnsi="Arial" w:cs="Arial"/>
        </w:rPr>
      </w:pPr>
      <w:r w:rsidRPr="00711D62">
        <w:rPr>
          <w:rFonts w:ascii="Arial" w:hAnsi="Arial" w:cs="Arial"/>
        </w:rPr>
        <w:t>перечень документов, необходимых для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формы и образцы документов для заполнения;</w:t>
      </w:r>
    </w:p>
    <w:p w:rsidR="00711D62" w:rsidRPr="00711D62" w:rsidRDefault="00711D62" w:rsidP="00711D62">
      <w:pPr>
        <w:jc w:val="both"/>
        <w:rPr>
          <w:rFonts w:ascii="Arial" w:hAnsi="Arial" w:cs="Arial"/>
        </w:rPr>
      </w:pPr>
      <w:r w:rsidRPr="00711D62">
        <w:rPr>
          <w:rFonts w:ascii="Arial" w:hAnsi="Arial" w:cs="Arial"/>
        </w:rPr>
        <w:t>сведения о месте нахождения и графике работы наименование администрации муниципального образования и МФЦ;</w:t>
      </w:r>
    </w:p>
    <w:p w:rsidR="00711D62" w:rsidRPr="00711D62" w:rsidRDefault="00711D62" w:rsidP="00711D62">
      <w:pPr>
        <w:jc w:val="both"/>
        <w:rPr>
          <w:rFonts w:ascii="Arial" w:hAnsi="Arial" w:cs="Arial"/>
        </w:rPr>
      </w:pPr>
      <w:r w:rsidRPr="00711D62">
        <w:rPr>
          <w:rFonts w:ascii="Arial" w:hAnsi="Arial" w:cs="Arial"/>
        </w:rPr>
        <w:t>справочные телефоны;</w:t>
      </w:r>
    </w:p>
    <w:p w:rsidR="00711D62" w:rsidRPr="00711D62" w:rsidRDefault="00711D62" w:rsidP="00711D62">
      <w:pPr>
        <w:jc w:val="both"/>
        <w:rPr>
          <w:rFonts w:ascii="Arial" w:hAnsi="Arial" w:cs="Arial"/>
        </w:rPr>
      </w:pPr>
      <w:r w:rsidRPr="00711D62">
        <w:rPr>
          <w:rFonts w:ascii="Arial" w:hAnsi="Arial" w:cs="Arial"/>
        </w:rPr>
        <w:t>адреса электронной почты и адреса Интернет-сайтов;</w:t>
      </w:r>
    </w:p>
    <w:p w:rsidR="00711D62" w:rsidRPr="00711D62" w:rsidRDefault="00711D62" w:rsidP="00711D62">
      <w:pPr>
        <w:jc w:val="both"/>
        <w:rPr>
          <w:rFonts w:ascii="Arial" w:hAnsi="Arial" w:cs="Arial"/>
        </w:rPr>
      </w:pPr>
      <w:r w:rsidRPr="00711D62">
        <w:rPr>
          <w:rFonts w:ascii="Arial" w:hAnsi="Arial" w:cs="Arial"/>
        </w:rPr>
        <w:t>информация о месте личного приема, а также об установленных для личного приема днях и часах.</w:t>
      </w:r>
    </w:p>
    <w:p w:rsidR="00711D62" w:rsidRPr="00711D62" w:rsidRDefault="00711D62" w:rsidP="00711D62">
      <w:pPr>
        <w:jc w:val="both"/>
        <w:rPr>
          <w:rFonts w:ascii="Arial" w:hAnsi="Arial" w:cs="Arial"/>
        </w:rPr>
      </w:pPr>
      <w:r w:rsidRPr="00711D62">
        <w:rPr>
          <w:rFonts w:ascii="Arial" w:hAnsi="Arial" w:cs="Arial"/>
        </w:rPr>
        <w:t>При изменении информации по исполнению муниципальной услуги осуществляется ее периодическое обновление.</w:t>
      </w:r>
    </w:p>
    <w:p w:rsidR="00711D62" w:rsidRPr="00711D62" w:rsidRDefault="00711D62" w:rsidP="00711D62">
      <w:pPr>
        <w:jc w:val="both"/>
        <w:rPr>
          <w:rFonts w:ascii="Arial" w:hAnsi="Arial" w:cs="Arial"/>
        </w:rPr>
      </w:pPr>
      <w:proofErr w:type="gramStart"/>
      <w:r w:rsidRPr="00711D62">
        <w:rPr>
          <w:rFonts w:ascii="Arial" w:hAnsi="Arial" w:cs="Arial"/>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w:t>
      </w:r>
      <w:r w:rsidRPr="00711D62">
        <w:rPr>
          <w:rFonts w:ascii="Arial" w:hAnsi="Arial" w:cs="Arial"/>
        </w:rPr>
        <w:br/>
        <w:t>и Администрации Волгоградской области в разделе «Государственные услуги» (www.volg</w:t>
      </w:r>
      <w:proofErr w:type="spellStart"/>
      <w:r w:rsidRPr="00711D62">
        <w:rPr>
          <w:rFonts w:ascii="Arial" w:hAnsi="Arial" w:cs="Arial"/>
          <w:lang w:val="en-US"/>
        </w:rPr>
        <w:t>ograd</w:t>
      </w:r>
      <w:proofErr w:type="spellEnd"/>
      <w:r w:rsidRPr="00711D62">
        <w:rPr>
          <w:rFonts w:ascii="Arial" w:hAnsi="Arial" w:cs="Arial"/>
        </w:rPr>
        <w:t>.</w:t>
      </w:r>
      <w:proofErr w:type="spellStart"/>
      <w:r w:rsidRPr="00711D62">
        <w:rPr>
          <w:rFonts w:ascii="Arial" w:hAnsi="Arial" w:cs="Arial"/>
        </w:rPr>
        <w:t>ru</w:t>
      </w:r>
      <w:proofErr w:type="spellEnd"/>
      <w:r w:rsidRPr="00711D62">
        <w:rPr>
          <w:rFonts w:ascii="Arial" w:hAnsi="Arial" w:cs="Arial"/>
        </w:rPr>
        <w:t>), а также на официальном сайте</w:t>
      </w:r>
      <w:proofErr w:type="gramEnd"/>
      <w:r w:rsidRPr="00711D62">
        <w:rPr>
          <w:rFonts w:ascii="Arial" w:hAnsi="Arial" w:cs="Arial"/>
        </w:rPr>
        <w:t xml:space="preserve"> уполномоченного органа (</w:t>
      </w:r>
      <w:hyperlink r:id="rId31" w:history="1">
        <w:r w:rsidRPr="00711D62">
          <w:rPr>
            <w:rStyle w:val="ad"/>
            <w:rFonts w:ascii="Arial" w:hAnsi="Arial" w:cs="Arial"/>
          </w:rPr>
          <w:t>www.svyar.ru</w:t>
        </w:r>
      </w:hyperlink>
      <w:r w:rsidRPr="00711D62">
        <w:rPr>
          <w:rFonts w:ascii="Arial" w:hAnsi="Arial" w:cs="Arial"/>
        </w:rPr>
        <w:t>).</w:t>
      </w:r>
    </w:p>
    <w:p w:rsidR="00711D62" w:rsidRPr="00711D62" w:rsidRDefault="00711D62" w:rsidP="00711D62">
      <w:pPr>
        <w:jc w:val="both"/>
        <w:rPr>
          <w:rFonts w:ascii="Arial" w:hAnsi="Arial" w:cs="Arial"/>
        </w:rPr>
      </w:pPr>
      <w:r w:rsidRPr="00711D62">
        <w:rPr>
          <w:rFonts w:ascii="Arial" w:hAnsi="Arial" w:cs="Arial"/>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711D62" w:rsidRPr="00711D62" w:rsidRDefault="00711D62" w:rsidP="00711D62">
      <w:pPr>
        <w:jc w:val="both"/>
        <w:rPr>
          <w:rFonts w:ascii="Arial" w:hAnsi="Arial" w:cs="Arial"/>
        </w:rPr>
      </w:pPr>
      <w:r w:rsidRPr="00711D62">
        <w:rPr>
          <w:rFonts w:ascii="Arial" w:hAnsi="Arial" w:cs="Arial"/>
        </w:rPr>
        <w:t>2.13.5. Требования к обеспечению доступности предоставления муниципальной услуги для инвалидов.</w:t>
      </w:r>
    </w:p>
    <w:p w:rsidR="00711D62" w:rsidRPr="00711D62" w:rsidRDefault="00711D62" w:rsidP="00711D62">
      <w:pPr>
        <w:jc w:val="both"/>
        <w:rPr>
          <w:rFonts w:ascii="Arial" w:hAnsi="Arial" w:cs="Arial"/>
        </w:rPr>
      </w:pPr>
      <w:r w:rsidRPr="00711D62">
        <w:rPr>
          <w:rFonts w:ascii="Arial" w:hAnsi="Arial" w:cs="Arial"/>
        </w:rPr>
        <w:t>В целях обеспечения условий доступности для инвалидов муниципальной услуги должно быть обеспечено:</w:t>
      </w:r>
    </w:p>
    <w:p w:rsidR="00711D62" w:rsidRPr="00711D62" w:rsidRDefault="00711D62" w:rsidP="00711D62">
      <w:pPr>
        <w:jc w:val="both"/>
        <w:rPr>
          <w:rFonts w:ascii="Arial" w:hAnsi="Arial" w:cs="Arial"/>
        </w:rPr>
      </w:pPr>
      <w:r w:rsidRPr="00711D62">
        <w:rPr>
          <w:rFonts w:ascii="Arial" w:hAnsi="Arial" w:cs="Arial"/>
        </w:rPr>
        <w:t xml:space="preserve">- оказание специалистами помощи инвалидам в посадке </w:t>
      </w:r>
      <w:r w:rsidRPr="00711D62">
        <w:rPr>
          <w:rFonts w:ascii="Arial" w:hAnsi="Arial" w:cs="Arial"/>
        </w:rPr>
        <w:br/>
        <w:t xml:space="preserve">в транспортное средство и высадке из него перед входом в помещения, </w:t>
      </w:r>
      <w:r w:rsidRPr="00711D62">
        <w:rPr>
          <w:rFonts w:ascii="Arial" w:hAnsi="Arial" w:cs="Arial"/>
        </w:rPr>
        <w:br/>
        <w:t xml:space="preserve">в которых предоставляется муниципальная услуга, в том числе </w:t>
      </w:r>
      <w:r w:rsidRPr="00711D62">
        <w:rPr>
          <w:rFonts w:ascii="Arial" w:hAnsi="Arial" w:cs="Arial"/>
        </w:rPr>
        <w:br/>
        <w:t>с использованием кресла-коляски;</w:t>
      </w:r>
    </w:p>
    <w:p w:rsidR="00711D62" w:rsidRPr="00711D62" w:rsidRDefault="00711D62" w:rsidP="00711D62">
      <w:pPr>
        <w:jc w:val="both"/>
        <w:rPr>
          <w:rFonts w:ascii="Arial" w:hAnsi="Arial" w:cs="Arial"/>
        </w:rPr>
      </w:pPr>
      <w:r w:rsidRPr="00711D62">
        <w:rPr>
          <w:rFonts w:ascii="Arial" w:hAnsi="Arial" w:cs="Arial"/>
        </w:rPr>
        <w:t>- беспрепятственный вход инвалидов в помещение и выход из него;</w:t>
      </w:r>
    </w:p>
    <w:p w:rsidR="00711D62" w:rsidRPr="00711D62" w:rsidRDefault="00711D62" w:rsidP="00711D62">
      <w:pPr>
        <w:jc w:val="both"/>
        <w:rPr>
          <w:rFonts w:ascii="Arial" w:hAnsi="Arial" w:cs="Arial"/>
        </w:rPr>
      </w:pPr>
      <w:r w:rsidRPr="00711D62">
        <w:rPr>
          <w:rFonts w:ascii="Arial" w:hAnsi="Arial" w:cs="Arial"/>
        </w:rPr>
        <w:t xml:space="preserve">- возможность самостоятельного передвижения инвалидов </w:t>
      </w:r>
      <w:r w:rsidRPr="00711D62">
        <w:rPr>
          <w:rFonts w:ascii="Arial" w:hAnsi="Arial" w:cs="Arial"/>
        </w:rPr>
        <w:br/>
        <w:t>по территории организации, помещения, в которых оказывается муниципальная услуга;</w:t>
      </w:r>
    </w:p>
    <w:p w:rsidR="00711D62" w:rsidRPr="00711D62" w:rsidRDefault="00711D62" w:rsidP="00711D62">
      <w:pPr>
        <w:jc w:val="both"/>
        <w:rPr>
          <w:rFonts w:ascii="Arial" w:hAnsi="Arial" w:cs="Arial"/>
        </w:rPr>
      </w:pPr>
      <w:r w:rsidRPr="00711D62">
        <w:rPr>
          <w:rFonts w:ascii="Arial"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711D62" w:rsidRPr="00711D62" w:rsidRDefault="00711D62" w:rsidP="00711D62">
      <w:pPr>
        <w:jc w:val="both"/>
        <w:rPr>
          <w:rFonts w:ascii="Arial" w:hAnsi="Arial" w:cs="Arial"/>
        </w:rPr>
      </w:pPr>
      <w:r w:rsidRPr="00711D62">
        <w:rPr>
          <w:rFonts w:ascii="Arial" w:hAnsi="Arial" w:cs="Arial"/>
        </w:rPr>
        <w:t xml:space="preserve">- надлежащее размещение оборудования и носителей информации, необходимых для обеспечения беспрепятственного доступа инвалидов </w:t>
      </w:r>
      <w:r w:rsidRPr="00711D62">
        <w:rPr>
          <w:rFonts w:ascii="Arial" w:hAnsi="Arial" w:cs="Arial"/>
        </w:rPr>
        <w:br/>
        <w:t>в помещения и к услугам, с учетом ограничений их жизнедеятельности;</w:t>
      </w:r>
    </w:p>
    <w:p w:rsidR="00711D62" w:rsidRPr="00711D62" w:rsidRDefault="00711D62" w:rsidP="00711D62">
      <w:pPr>
        <w:jc w:val="both"/>
        <w:rPr>
          <w:rFonts w:ascii="Arial" w:hAnsi="Arial" w:cs="Arial"/>
        </w:rPr>
      </w:pPr>
      <w:r w:rsidRPr="00711D62">
        <w:rPr>
          <w:rFonts w:ascii="Arial" w:hAnsi="Arial" w:cs="Arial"/>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11D62" w:rsidRPr="00711D62" w:rsidRDefault="00711D62" w:rsidP="00711D62">
      <w:pPr>
        <w:jc w:val="both"/>
        <w:rPr>
          <w:rFonts w:ascii="Arial" w:hAnsi="Arial" w:cs="Arial"/>
        </w:rPr>
      </w:pPr>
      <w:r w:rsidRPr="00711D62">
        <w:rPr>
          <w:rFonts w:ascii="Arial" w:hAnsi="Arial" w:cs="Arial"/>
        </w:rPr>
        <w:t xml:space="preserve">- допуск </w:t>
      </w:r>
      <w:proofErr w:type="spellStart"/>
      <w:r w:rsidRPr="00711D62">
        <w:rPr>
          <w:rFonts w:ascii="Arial" w:hAnsi="Arial" w:cs="Arial"/>
        </w:rPr>
        <w:t>сурдопереводчика</w:t>
      </w:r>
      <w:proofErr w:type="spellEnd"/>
      <w:r w:rsidRPr="00711D62">
        <w:rPr>
          <w:rFonts w:ascii="Arial" w:hAnsi="Arial" w:cs="Arial"/>
        </w:rPr>
        <w:t xml:space="preserve"> и </w:t>
      </w:r>
      <w:proofErr w:type="spellStart"/>
      <w:r w:rsidRPr="00711D62">
        <w:rPr>
          <w:rFonts w:ascii="Arial" w:hAnsi="Arial" w:cs="Arial"/>
        </w:rPr>
        <w:t>тифлосурдопереводчика</w:t>
      </w:r>
      <w:proofErr w:type="spellEnd"/>
      <w:r w:rsidRPr="00711D62">
        <w:rPr>
          <w:rFonts w:ascii="Arial" w:hAnsi="Arial" w:cs="Arial"/>
        </w:rPr>
        <w:t>;</w:t>
      </w:r>
    </w:p>
    <w:p w:rsidR="00711D62" w:rsidRPr="00711D62" w:rsidRDefault="00711D62" w:rsidP="00711D62">
      <w:pPr>
        <w:jc w:val="both"/>
        <w:rPr>
          <w:rFonts w:ascii="Arial" w:hAnsi="Arial" w:cs="Arial"/>
        </w:rPr>
      </w:pPr>
      <w:proofErr w:type="gramStart"/>
      <w:r w:rsidRPr="00711D62">
        <w:rPr>
          <w:rFonts w:ascii="Arial" w:hAnsi="Arial" w:cs="Arial"/>
        </w:rPr>
        <w:lastRenderedPageBreak/>
        <w:t xml:space="preserve">- допуск собаки-проводника при наличии документа, подтверждающего ее специальное обучение и выданного по форме </w:t>
      </w:r>
      <w:r w:rsidRPr="00711D62">
        <w:rPr>
          <w:rFonts w:ascii="Arial" w:hAnsi="Arial" w:cs="Arial"/>
        </w:rPr>
        <w:br/>
        <w:t xml:space="preserve">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rsidRPr="00711D62">
        <w:rPr>
          <w:rFonts w:ascii="Arial" w:hAnsi="Arial" w:cs="Arial"/>
        </w:rPr>
        <w:br/>
        <w:t>в сфере социальной защиты населения;</w:t>
      </w:r>
      <w:proofErr w:type="gramEnd"/>
    </w:p>
    <w:p w:rsidR="00711D62" w:rsidRPr="00711D62" w:rsidRDefault="00711D62" w:rsidP="00711D62">
      <w:pPr>
        <w:jc w:val="both"/>
        <w:rPr>
          <w:rFonts w:ascii="Arial" w:hAnsi="Arial" w:cs="Arial"/>
        </w:rPr>
      </w:pPr>
      <w:r w:rsidRPr="00711D62">
        <w:rPr>
          <w:rFonts w:ascii="Arial" w:hAnsi="Arial" w:cs="Arial"/>
        </w:rPr>
        <w:t>- предоставление при необходимости услуги по месту жительства инвалида или в дистанционном режиме;</w:t>
      </w:r>
    </w:p>
    <w:p w:rsidR="00711D62" w:rsidRPr="00711D62" w:rsidRDefault="00711D62" w:rsidP="00711D62">
      <w:pPr>
        <w:jc w:val="both"/>
        <w:rPr>
          <w:rFonts w:ascii="Arial" w:hAnsi="Arial" w:cs="Arial"/>
        </w:rPr>
      </w:pPr>
      <w:r w:rsidRPr="00711D62">
        <w:rPr>
          <w:rFonts w:ascii="Arial" w:hAnsi="Arial" w:cs="Arial"/>
        </w:rPr>
        <w:t xml:space="preserve">- оказание специалистами иной необходимой помощи инвалидам </w:t>
      </w:r>
      <w:r w:rsidRPr="00711D62">
        <w:rPr>
          <w:rFonts w:ascii="Arial" w:hAnsi="Arial" w:cs="Arial"/>
        </w:rPr>
        <w:br/>
        <w:t xml:space="preserve">в преодолении барьеров, препятствующих получению ими услуг наравне </w:t>
      </w:r>
      <w:r w:rsidRPr="00711D62">
        <w:rPr>
          <w:rFonts w:ascii="Arial" w:hAnsi="Arial" w:cs="Arial"/>
        </w:rPr>
        <w:br/>
        <w:t>с другими лицами.</w:t>
      </w:r>
    </w:p>
    <w:p w:rsidR="00711D62" w:rsidRPr="00711D62" w:rsidRDefault="00711D62" w:rsidP="00711D62">
      <w:pPr>
        <w:jc w:val="both"/>
        <w:rPr>
          <w:rFonts w:ascii="Arial" w:hAnsi="Arial" w:cs="Arial"/>
        </w:rPr>
      </w:pPr>
      <w:r w:rsidRPr="00711D62">
        <w:rPr>
          <w:rFonts w:ascii="Arial" w:hAnsi="Arial" w:cs="Arial"/>
        </w:rPr>
        <w:t>2.14. Показатели доступности и качества муниципальной услуги.</w:t>
      </w:r>
    </w:p>
    <w:p w:rsidR="00711D62" w:rsidRPr="00711D62" w:rsidRDefault="00711D62" w:rsidP="00711D62">
      <w:pPr>
        <w:jc w:val="both"/>
        <w:rPr>
          <w:rFonts w:ascii="Arial" w:hAnsi="Arial" w:cs="Arial"/>
        </w:rPr>
      </w:pPr>
      <w:r w:rsidRPr="00711D62">
        <w:rPr>
          <w:rFonts w:ascii="Arial" w:hAnsi="Arial" w:cs="Arial"/>
        </w:rPr>
        <w:t>С целью оценки доступности и качества муниципальных услуг используются следующие индикаторы и показатели:</w:t>
      </w:r>
    </w:p>
    <w:p w:rsidR="00711D62" w:rsidRPr="00711D62" w:rsidRDefault="00711D62" w:rsidP="00711D62">
      <w:pPr>
        <w:jc w:val="both"/>
        <w:rPr>
          <w:rFonts w:ascii="Arial" w:hAnsi="Arial" w:cs="Arial"/>
        </w:rPr>
      </w:pPr>
      <w:r w:rsidRPr="00711D62">
        <w:rPr>
          <w:rFonts w:ascii="Arial" w:hAnsi="Arial" w:cs="Arial"/>
        </w:rPr>
        <w:t>- возможность получения информации о ходе предоставления муниципальной услуги непосредственно от должностного лица в администрации Светлоярского муниципального района при приеме заявителя, на официальном сайте уполномоченного органа, посредством электронной почты, телефонной и почтовой связи;</w:t>
      </w:r>
    </w:p>
    <w:p w:rsidR="00711D62" w:rsidRPr="00711D62" w:rsidRDefault="00711D62" w:rsidP="00711D62">
      <w:pPr>
        <w:jc w:val="both"/>
        <w:rPr>
          <w:rFonts w:ascii="Arial" w:hAnsi="Arial" w:cs="Arial"/>
        </w:rPr>
      </w:pPr>
      <w:r w:rsidRPr="00711D62">
        <w:rPr>
          <w:rFonts w:ascii="Arial" w:hAnsi="Arial" w:cs="Arial"/>
        </w:rPr>
        <w:t xml:space="preserve">- возможность получения информации о процедуре предоставления муниципальной услуги на официальном сайте уполномоченного органа, информационных стендах, с использованием справочных телефонов </w:t>
      </w:r>
      <w:r w:rsidRPr="00711D62">
        <w:rPr>
          <w:rFonts w:ascii="Arial" w:hAnsi="Arial" w:cs="Arial"/>
        </w:rPr>
        <w:br/>
        <w:t>и электронного информирования, непосредственно в администрации Светлоярского муниципального района;</w:t>
      </w:r>
    </w:p>
    <w:p w:rsidR="00711D62" w:rsidRPr="00711D62" w:rsidRDefault="00711D62" w:rsidP="00711D62">
      <w:pPr>
        <w:jc w:val="both"/>
        <w:rPr>
          <w:rFonts w:ascii="Arial" w:hAnsi="Arial" w:cs="Arial"/>
        </w:rPr>
      </w:pPr>
      <w:r w:rsidRPr="00711D62">
        <w:rPr>
          <w:rFonts w:ascii="Arial" w:hAnsi="Arial" w:cs="Arial"/>
        </w:rPr>
        <w:t>- отсутствие обоснованных жалоб заявителей.</w:t>
      </w:r>
    </w:p>
    <w:p w:rsidR="00711D62" w:rsidRPr="00711D62" w:rsidRDefault="00711D62" w:rsidP="00711D62">
      <w:pPr>
        <w:jc w:val="both"/>
        <w:rPr>
          <w:rFonts w:ascii="Arial" w:hAnsi="Arial" w:cs="Arial"/>
          <w:b/>
          <w:bCs/>
        </w:rPr>
      </w:pPr>
      <w:r w:rsidRPr="00711D62">
        <w:rPr>
          <w:rFonts w:ascii="Arial" w:hAnsi="Arial" w:cs="Arial"/>
        </w:rPr>
        <w:t>2.15. Иные требования, в том числе учитывающие особенности предоставления муниципальных услуг в электронной форме и МФЦ.</w:t>
      </w:r>
    </w:p>
    <w:p w:rsidR="00711D62" w:rsidRPr="00711D62" w:rsidRDefault="00711D62" w:rsidP="00711D62">
      <w:pPr>
        <w:jc w:val="both"/>
        <w:rPr>
          <w:rFonts w:ascii="Arial" w:hAnsi="Arial" w:cs="Arial"/>
        </w:rPr>
      </w:pPr>
      <w:r w:rsidRPr="00711D62">
        <w:rPr>
          <w:rFonts w:ascii="Arial" w:hAnsi="Arial" w:cs="Arial"/>
          <w:bCs/>
        </w:rPr>
        <w:t xml:space="preserve">Заявление </w:t>
      </w:r>
      <w:r w:rsidRPr="00711D62">
        <w:rPr>
          <w:rFonts w:ascii="Arial" w:hAnsi="Arial" w:cs="Arial"/>
        </w:rPr>
        <w:t>(уведомление)</w:t>
      </w:r>
      <w:r w:rsidRPr="00711D62">
        <w:rPr>
          <w:rFonts w:ascii="Arial" w:hAnsi="Arial" w:cs="Arial"/>
          <w:bCs/>
        </w:rPr>
        <w:t xml:space="preserve"> и документы, поступившие от заявителя в </w:t>
      </w:r>
      <w:proofErr w:type="spellStart"/>
      <w:proofErr w:type="gramStart"/>
      <w:r w:rsidRPr="00711D62">
        <w:rPr>
          <w:rFonts w:ascii="Arial" w:hAnsi="Arial" w:cs="Arial"/>
        </w:rPr>
        <w:t>в</w:t>
      </w:r>
      <w:proofErr w:type="spellEnd"/>
      <w:proofErr w:type="gramEnd"/>
      <w:r w:rsidRPr="00711D62">
        <w:rPr>
          <w:rFonts w:ascii="Arial" w:hAnsi="Arial" w:cs="Arial"/>
        </w:rPr>
        <w:t xml:space="preserve"> администрацию Светлоярского муниципального района</w:t>
      </w:r>
      <w:r w:rsidRPr="00711D62">
        <w:rPr>
          <w:rFonts w:ascii="Arial" w:hAnsi="Arial" w:cs="Arial"/>
          <w:bCs/>
        </w:rPr>
        <w:t xml:space="preserve"> (в том числе представленные в форме электронного документа) для получения муниципальной услуги, регистрируются в течение 1 (одного) рабочего дня с даты их поступления</w:t>
      </w:r>
      <w:r w:rsidRPr="00711D62">
        <w:rPr>
          <w:rFonts w:ascii="Arial" w:hAnsi="Arial" w:cs="Arial"/>
        </w:rPr>
        <w:t xml:space="preserve"> сотрудником администрации Светлоярского муниципального района я, осуществившим прием и регистрацию документов. Заявление (уведомление) и документы (сведения), необходимые для получения услуги, могут быть направлены в орган, предоставляющий муниципальную услугу, в форме электронных документов посредством портала государственных и муниципальных услуг.</w:t>
      </w:r>
    </w:p>
    <w:p w:rsidR="00711D62" w:rsidRPr="00711D62" w:rsidRDefault="00711D62" w:rsidP="00711D62">
      <w:pPr>
        <w:jc w:val="both"/>
        <w:rPr>
          <w:rFonts w:ascii="Arial" w:hAnsi="Arial" w:cs="Arial"/>
        </w:rPr>
      </w:pPr>
      <w:r w:rsidRPr="00711D62">
        <w:rPr>
          <w:rFonts w:ascii="Arial" w:hAnsi="Arial" w:cs="Arial"/>
        </w:rPr>
        <w:t xml:space="preserve">Заявление (уведомление),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муниципальной услуги законодательством Российской Федерации. </w:t>
      </w:r>
    </w:p>
    <w:p w:rsidR="00711D62" w:rsidRPr="00711D62" w:rsidRDefault="00711D62" w:rsidP="00711D62">
      <w:pPr>
        <w:jc w:val="both"/>
        <w:rPr>
          <w:rFonts w:ascii="Arial" w:hAnsi="Arial" w:cs="Arial"/>
        </w:rPr>
      </w:pPr>
      <w:proofErr w:type="gramStart"/>
      <w:r w:rsidRPr="00711D62">
        <w:rPr>
          <w:rFonts w:ascii="Arial" w:hAnsi="Arial" w:cs="Arial"/>
        </w:rPr>
        <w:t>В случае направления в администрацию Светлоярского муниципального района заявления (уведомления) в электронной форме основанием для его приема (регистрации) является предоставление заявителем посредством портала государственных и муниципальных услуг документов, указанных в части 6 статьи 7 Федерального закона от 27.07.2010 № 210-ФЗ "Об организации предоставления государственных  и муниципальных услуг", необходимых для предоставления государственных и муниципальных услуг.</w:t>
      </w:r>
      <w:proofErr w:type="gramEnd"/>
    </w:p>
    <w:p w:rsidR="00711D62" w:rsidRPr="00711D62" w:rsidRDefault="00711D62" w:rsidP="00711D62">
      <w:pPr>
        <w:jc w:val="both"/>
        <w:rPr>
          <w:rFonts w:ascii="Arial" w:hAnsi="Arial" w:cs="Arial"/>
        </w:rPr>
      </w:pPr>
      <w:r w:rsidRPr="00711D62">
        <w:rPr>
          <w:rFonts w:ascii="Arial" w:hAnsi="Arial" w:cs="Arial"/>
        </w:rPr>
        <w:t xml:space="preserve">Предоставление муниципальной услуги может осуществляться в МФЦ в соответствии с соглашением, заключенным между МФЦ </w:t>
      </w:r>
      <w:r w:rsidRPr="00711D62">
        <w:rPr>
          <w:rFonts w:ascii="Arial" w:hAnsi="Arial" w:cs="Arial"/>
        </w:rPr>
        <w:br/>
        <w:t>и уполномоченным органом.</w:t>
      </w:r>
    </w:p>
    <w:p w:rsidR="00711D62" w:rsidRPr="00711D62" w:rsidRDefault="00711D62" w:rsidP="00711D62">
      <w:pPr>
        <w:jc w:val="both"/>
        <w:rPr>
          <w:rFonts w:ascii="Arial" w:hAnsi="Arial" w:cs="Arial"/>
        </w:rPr>
      </w:pPr>
      <w:r w:rsidRPr="00711D62">
        <w:rPr>
          <w:rFonts w:ascii="Arial" w:hAnsi="Arial" w:cs="Arial"/>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Pr="00711D62">
        <w:rPr>
          <w:rFonts w:ascii="Arial" w:hAnsi="Arial" w:cs="Arial"/>
        </w:rPr>
        <w:br/>
        <w:t>в многофункциональных центрах</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3.1. Состав и последовательность административных процедур.</w:t>
      </w:r>
    </w:p>
    <w:p w:rsidR="00711D62" w:rsidRPr="00711D62" w:rsidRDefault="00711D62" w:rsidP="00711D62">
      <w:pPr>
        <w:jc w:val="both"/>
        <w:rPr>
          <w:rFonts w:ascii="Arial" w:hAnsi="Arial" w:cs="Arial"/>
        </w:rPr>
      </w:pPr>
      <w:r w:rsidRPr="00711D62">
        <w:rPr>
          <w:rFonts w:ascii="Arial" w:hAnsi="Arial" w:cs="Arial"/>
        </w:rPr>
        <w:t>3.1.1. При рассмотрении заявления о выдаче разрешения на строительство осуществляются следующие административные процедуры:</w:t>
      </w:r>
    </w:p>
    <w:p w:rsidR="00711D62" w:rsidRPr="00711D62" w:rsidRDefault="00711D62" w:rsidP="00711D62">
      <w:pPr>
        <w:jc w:val="both"/>
        <w:rPr>
          <w:rFonts w:ascii="Arial" w:hAnsi="Arial" w:cs="Arial"/>
        </w:rPr>
      </w:pPr>
      <w:r w:rsidRPr="00711D62">
        <w:rPr>
          <w:rFonts w:ascii="Arial" w:hAnsi="Arial" w:cs="Arial"/>
        </w:rPr>
        <w:t xml:space="preserve">а) прием и регистрация заявления о выдаче разрешения </w:t>
      </w:r>
      <w:r w:rsidRPr="00711D62">
        <w:rPr>
          <w:rFonts w:ascii="Arial" w:hAnsi="Arial" w:cs="Arial"/>
        </w:rPr>
        <w:br/>
        <w:t>на строительство и представляемых документов либо отказ в приеме к рассмотрению заявления;</w:t>
      </w:r>
    </w:p>
    <w:p w:rsidR="00711D62" w:rsidRPr="00711D62" w:rsidRDefault="00711D62" w:rsidP="00711D62">
      <w:pPr>
        <w:jc w:val="both"/>
        <w:rPr>
          <w:rFonts w:ascii="Arial" w:hAnsi="Arial" w:cs="Arial"/>
        </w:rPr>
      </w:pPr>
      <w:r w:rsidRPr="00711D62">
        <w:rPr>
          <w:rFonts w:ascii="Arial" w:hAnsi="Arial" w:cs="Arial"/>
        </w:rPr>
        <w:t>б) направление межведомственных запросов в органы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в) рассмотрение документов, в том числе полученных </w:t>
      </w:r>
      <w:r w:rsidRPr="00711D62">
        <w:rPr>
          <w:rFonts w:ascii="Arial" w:hAnsi="Arial" w:cs="Arial"/>
        </w:rPr>
        <w:br/>
        <w:t xml:space="preserve">по межведомственным запросам; подготовка проекта разрешения </w:t>
      </w:r>
      <w:r w:rsidRPr="00711D62">
        <w:rPr>
          <w:rFonts w:ascii="Arial" w:hAnsi="Arial" w:cs="Arial"/>
        </w:rPr>
        <w:br/>
        <w:t>на строительство (письма об отказе в выдаче);</w:t>
      </w:r>
    </w:p>
    <w:p w:rsidR="00711D62" w:rsidRPr="00711D62" w:rsidRDefault="00711D62" w:rsidP="00711D62">
      <w:pPr>
        <w:jc w:val="both"/>
        <w:rPr>
          <w:rFonts w:ascii="Arial" w:hAnsi="Arial" w:cs="Arial"/>
        </w:rPr>
      </w:pPr>
      <w:r w:rsidRPr="00711D62">
        <w:rPr>
          <w:rFonts w:ascii="Arial" w:hAnsi="Arial" w:cs="Arial"/>
        </w:rPr>
        <w:t xml:space="preserve">г) подписание проекта разрешения на строительство (письма </w:t>
      </w:r>
      <w:r w:rsidRPr="00711D62">
        <w:rPr>
          <w:rFonts w:ascii="Arial" w:hAnsi="Arial" w:cs="Arial"/>
        </w:rPr>
        <w:br/>
        <w:t xml:space="preserve">об отказе в выдаче разрешения на строительство); выдача (направление) разрешения на строительство (письма об отказе в выдаче разрешения </w:t>
      </w:r>
      <w:r w:rsidRPr="00711D62">
        <w:rPr>
          <w:rFonts w:ascii="Arial" w:hAnsi="Arial" w:cs="Arial"/>
        </w:rPr>
        <w:br/>
        <w:t>на строительство).</w:t>
      </w:r>
    </w:p>
    <w:p w:rsidR="00711D62" w:rsidRPr="00711D62" w:rsidRDefault="00711D62" w:rsidP="00711D62">
      <w:pPr>
        <w:jc w:val="both"/>
        <w:rPr>
          <w:rFonts w:ascii="Arial" w:hAnsi="Arial" w:cs="Arial"/>
        </w:rPr>
      </w:pPr>
      <w:r w:rsidRPr="00711D62">
        <w:rPr>
          <w:rFonts w:ascii="Arial" w:hAnsi="Arial" w:cs="Arial"/>
        </w:rPr>
        <w:t>3.1.2. При рассмотрении заявления (уведомления) о внесении изменений в разрешение на строительство (в том числе в связи с необходимостью продления срока действия разрешения на строительство) осуществляются следующие административные процедуры:</w:t>
      </w:r>
    </w:p>
    <w:p w:rsidR="00711D62" w:rsidRPr="00711D62" w:rsidRDefault="00711D62" w:rsidP="00711D62">
      <w:pPr>
        <w:jc w:val="both"/>
        <w:rPr>
          <w:rFonts w:ascii="Arial" w:hAnsi="Arial" w:cs="Arial"/>
        </w:rPr>
      </w:pPr>
      <w:r w:rsidRPr="00711D62">
        <w:rPr>
          <w:rFonts w:ascii="Arial" w:hAnsi="Arial" w:cs="Arial"/>
        </w:rPr>
        <w:t>а) прием и регистрация заявления (уведомления) о внесении изменений в разрешение на строительство либо отказ в приеме к рассмотрению заявления (уведомления);</w:t>
      </w:r>
    </w:p>
    <w:p w:rsidR="00711D62" w:rsidRPr="00711D62" w:rsidRDefault="00711D62" w:rsidP="00711D62">
      <w:pPr>
        <w:jc w:val="both"/>
        <w:rPr>
          <w:rFonts w:ascii="Arial" w:hAnsi="Arial" w:cs="Arial"/>
        </w:rPr>
      </w:pPr>
      <w:r w:rsidRPr="00711D62">
        <w:rPr>
          <w:rFonts w:ascii="Arial" w:hAnsi="Arial" w:cs="Arial"/>
        </w:rPr>
        <w:t>б) направление межведомственных запросов в органы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в) рассмотрение документов, в том числе полученных </w:t>
      </w:r>
      <w:r w:rsidRPr="00711D62">
        <w:rPr>
          <w:rFonts w:ascii="Arial" w:hAnsi="Arial" w:cs="Arial"/>
        </w:rPr>
        <w:br/>
        <w:t xml:space="preserve">по межведомственным запросам; подготовка проекта решения о внесении изменений (письма об отказе во внесении изменений) в разрешение </w:t>
      </w:r>
      <w:r w:rsidRPr="00711D62">
        <w:rPr>
          <w:rFonts w:ascii="Arial" w:hAnsi="Arial" w:cs="Arial"/>
        </w:rPr>
        <w:br/>
        <w:t>на строительство;</w:t>
      </w:r>
    </w:p>
    <w:p w:rsidR="00711D62" w:rsidRPr="00711D62" w:rsidRDefault="00711D62" w:rsidP="00711D62">
      <w:pPr>
        <w:jc w:val="both"/>
        <w:rPr>
          <w:rFonts w:ascii="Arial" w:hAnsi="Arial" w:cs="Arial"/>
        </w:rPr>
      </w:pPr>
      <w:r w:rsidRPr="00711D62">
        <w:rPr>
          <w:rFonts w:ascii="Arial" w:hAnsi="Arial" w:cs="Arial"/>
        </w:rPr>
        <w:t>г) принятие решения о внесении изменений (письма об отказе во внесении изменений) в разрешение на строительство; выдача (направление) решения о внесении изменений (письма об отказе во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3.2. Выполнение административных процедур при рассмотрении заявления о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3.2.1. Прием и регистрация заявления о выдаче разрешения </w:t>
      </w:r>
      <w:r w:rsidRPr="00711D62">
        <w:rPr>
          <w:rFonts w:ascii="Arial" w:hAnsi="Arial" w:cs="Arial"/>
        </w:rPr>
        <w:br/>
        <w:t>на строительство и представляемых документов либо отказ в приеме к рассмотрению заявления.</w:t>
      </w:r>
    </w:p>
    <w:p w:rsidR="00711D62" w:rsidRPr="00711D62" w:rsidRDefault="00711D62" w:rsidP="00711D62">
      <w:pPr>
        <w:jc w:val="both"/>
        <w:rPr>
          <w:rFonts w:ascii="Arial" w:hAnsi="Arial" w:cs="Arial"/>
        </w:rPr>
      </w:pPr>
      <w:r w:rsidRPr="00711D62">
        <w:rPr>
          <w:rFonts w:ascii="Arial" w:hAnsi="Arial" w:cs="Arial"/>
        </w:rPr>
        <w:t>3.2.1.1. Основанием для начала административной процедуры является поступление в администрацию Светлоярского муниципального района  либо в МФЦ заявления о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3.2.1.2. Должностными лицами, ответственными за прием заявлений, являются уполномоченные должностные лица наименование исполнительно-распорядительного органа муниципального образования, выполняющие функции по приему и регистрации входящей корреспонденции. </w:t>
      </w:r>
      <w:proofErr w:type="gramStart"/>
      <w:r w:rsidRPr="00711D62">
        <w:rPr>
          <w:rFonts w:ascii="Arial" w:hAnsi="Arial" w:cs="Arial"/>
        </w:rPr>
        <w:t xml:space="preserve">При подаче заявления и прилагаемых к нему документов через МФЦ, последний передает в уполномоченный орган заявление и прилагаемые к нему копии документов, </w:t>
      </w:r>
      <w:r w:rsidRPr="00711D62">
        <w:rPr>
          <w:rFonts w:ascii="Arial" w:hAnsi="Arial" w:cs="Arial"/>
        </w:rPr>
        <w:lastRenderedPageBreak/>
        <w:t>полученных от заявителя по электронной почте не позднее дня следующего за их получением.</w:t>
      </w:r>
      <w:proofErr w:type="gramEnd"/>
    </w:p>
    <w:p w:rsidR="00711D62" w:rsidRPr="00711D62" w:rsidRDefault="00711D62" w:rsidP="00711D62">
      <w:pPr>
        <w:jc w:val="both"/>
        <w:rPr>
          <w:rFonts w:ascii="Arial" w:hAnsi="Arial" w:cs="Arial"/>
        </w:rPr>
      </w:pPr>
      <w:r w:rsidRPr="00711D62">
        <w:rPr>
          <w:rFonts w:ascii="Arial" w:hAnsi="Arial" w:cs="Arial"/>
        </w:rPr>
        <w:t>3.2.1.3.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rsidR="00711D62" w:rsidRPr="00711D62" w:rsidRDefault="00711D62" w:rsidP="00711D62">
      <w:pPr>
        <w:jc w:val="both"/>
        <w:rPr>
          <w:rFonts w:ascii="Arial" w:hAnsi="Arial" w:cs="Arial"/>
        </w:rPr>
      </w:pPr>
      <w:r w:rsidRPr="00711D62">
        <w:rPr>
          <w:rFonts w:ascii="Arial" w:hAnsi="Arial" w:cs="Arial"/>
        </w:rPr>
        <w:t>В случае поступления в уполномоченный орган заявления в электронном виде, должностное лицо уполномоченного органа, ответственное за предоставление муниципальной услуги, осуществляет распечатку заявления и документов к нему на бумажном носителе.</w:t>
      </w:r>
    </w:p>
    <w:p w:rsidR="00711D62" w:rsidRPr="00711D62" w:rsidRDefault="00711D62" w:rsidP="00711D62">
      <w:pPr>
        <w:jc w:val="both"/>
        <w:rPr>
          <w:rFonts w:ascii="Arial" w:hAnsi="Arial" w:cs="Arial"/>
        </w:rPr>
      </w:pPr>
      <w:r w:rsidRPr="00711D62">
        <w:rPr>
          <w:rFonts w:ascii="Arial" w:hAnsi="Arial" w:cs="Arial"/>
        </w:rPr>
        <w:t>3.2.1.4.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11D62" w:rsidRPr="00711D62" w:rsidRDefault="00711D62" w:rsidP="00711D62">
      <w:pPr>
        <w:jc w:val="both"/>
        <w:rPr>
          <w:rFonts w:ascii="Arial" w:hAnsi="Arial" w:cs="Arial"/>
        </w:rPr>
      </w:pPr>
      <w:r w:rsidRPr="00711D62">
        <w:rPr>
          <w:rFonts w:ascii="Arial" w:hAnsi="Arial" w:cs="Arial"/>
        </w:rPr>
        <w:t xml:space="preserve">В случае представления документов через МФЦ расписка выдается </w:t>
      </w:r>
      <w:proofErr w:type="gramStart"/>
      <w:r w:rsidRPr="00711D62">
        <w:rPr>
          <w:rFonts w:ascii="Arial" w:hAnsi="Arial" w:cs="Arial"/>
        </w:rPr>
        <w:t>указанным</w:t>
      </w:r>
      <w:proofErr w:type="gramEnd"/>
      <w:r w:rsidRPr="00711D62">
        <w:rPr>
          <w:rFonts w:ascii="Arial" w:hAnsi="Arial" w:cs="Arial"/>
        </w:rPr>
        <w:t xml:space="preserve"> МФЦ.</w:t>
      </w:r>
    </w:p>
    <w:p w:rsidR="00711D62" w:rsidRPr="00711D62" w:rsidRDefault="00711D62" w:rsidP="00711D62">
      <w:pPr>
        <w:jc w:val="both"/>
        <w:rPr>
          <w:rFonts w:ascii="Arial" w:hAnsi="Arial" w:cs="Arial"/>
        </w:rPr>
      </w:pPr>
      <w:r w:rsidRPr="00711D62">
        <w:rPr>
          <w:rFonts w:ascii="Arial" w:hAnsi="Arial" w:cs="Arial"/>
        </w:rPr>
        <w:t xml:space="preserve">3.2.1.5.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документов или поступления заявления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с прилагаемыми к нему документами. </w:t>
      </w:r>
    </w:p>
    <w:p w:rsidR="00711D62" w:rsidRPr="00711D62" w:rsidRDefault="00711D62" w:rsidP="00711D62">
      <w:pPr>
        <w:jc w:val="both"/>
        <w:rPr>
          <w:rFonts w:ascii="Arial" w:hAnsi="Arial" w:cs="Arial"/>
        </w:rPr>
      </w:pPr>
      <w:proofErr w:type="gramStart"/>
      <w:r w:rsidRPr="00711D62">
        <w:rPr>
          <w:rFonts w:ascii="Arial" w:hAnsi="Arial" w:cs="Arial"/>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roofErr w:type="gramEnd"/>
    </w:p>
    <w:p w:rsidR="00711D62" w:rsidRPr="00711D62" w:rsidRDefault="00711D62" w:rsidP="00711D62">
      <w:pPr>
        <w:jc w:val="both"/>
        <w:rPr>
          <w:rFonts w:ascii="Arial" w:hAnsi="Arial" w:cs="Arial"/>
        </w:rPr>
      </w:pPr>
      <w:r w:rsidRPr="00711D62">
        <w:rPr>
          <w:rFonts w:ascii="Arial" w:hAnsi="Arial" w:cs="Arial"/>
        </w:rPr>
        <w:t>При подаче заявления и документов лично заявителем, в том числе через МФЦ, направлении их почтовым отправлением должностное лицо уполномоченного органа, ответственное за предоставление муниципальной услуги, в течение 1 рабочего дня с момента их регистрации проверяет возможность их подачи данным способом в соответствии с положениями пункта 2.6.12 настоящего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В случае если установлены нарушения требований пункта 2.6.12 настоящего административного регламента, уполномоченный орган в течение 1 рабочего дня с момента их регистрации принимает решение об отказе в приеме к рассмотрению заявления и направляет заявителю уведомление об этом с указанием причины отказа.</w:t>
      </w:r>
    </w:p>
    <w:p w:rsidR="00711D62" w:rsidRPr="00711D62" w:rsidRDefault="00711D62" w:rsidP="00711D62">
      <w:pPr>
        <w:jc w:val="both"/>
        <w:rPr>
          <w:rFonts w:ascii="Arial" w:hAnsi="Arial" w:cs="Arial"/>
        </w:rPr>
      </w:pPr>
      <w:proofErr w:type="gramStart"/>
      <w:r w:rsidRPr="00711D62">
        <w:rPr>
          <w:rFonts w:ascii="Arial" w:hAnsi="Arial" w:cs="Arial"/>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32" w:history="1">
        <w:r w:rsidRPr="00711D62">
          <w:rPr>
            <w:rStyle w:val="ad"/>
            <w:rFonts w:ascii="Arial" w:hAnsi="Arial" w:cs="Arial"/>
          </w:rPr>
          <w:t>статье 11</w:t>
        </w:r>
      </w:hyperlink>
      <w:r w:rsidRPr="00711D62">
        <w:rPr>
          <w:rFonts w:ascii="Arial" w:hAnsi="Arial" w:cs="Arial"/>
        </w:rPr>
        <w:t xml:space="preserve"> Федерального закона "Об электронной подписи".</w:t>
      </w:r>
      <w:proofErr w:type="gramEnd"/>
    </w:p>
    <w:p w:rsidR="00711D62" w:rsidRPr="00711D62" w:rsidRDefault="00711D62" w:rsidP="00711D62">
      <w:pPr>
        <w:jc w:val="both"/>
        <w:rPr>
          <w:rFonts w:ascii="Arial" w:hAnsi="Arial" w:cs="Arial"/>
        </w:rPr>
      </w:pPr>
      <w:proofErr w:type="gramStart"/>
      <w:r w:rsidRPr="00711D62">
        <w:rPr>
          <w:rFonts w:ascii="Arial"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33" w:history="1">
        <w:r w:rsidRPr="00711D62">
          <w:rPr>
            <w:rStyle w:val="ad"/>
            <w:rFonts w:ascii="Arial" w:hAnsi="Arial" w:cs="Arial"/>
          </w:rPr>
          <w:t>статьи 11</w:t>
        </w:r>
      </w:hyperlink>
      <w:r w:rsidRPr="00711D62">
        <w:rPr>
          <w:rFonts w:ascii="Arial" w:hAnsi="Arial" w:cs="Arial"/>
        </w:rPr>
        <w:t xml:space="preserve"> Федерального закона "Об электронной подписи", которые послужили основанием для</w:t>
      </w:r>
      <w:proofErr w:type="gramEnd"/>
      <w:r w:rsidRPr="00711D62">
        <w:rPr>
          <w:rFonts w:ascii="Arial" w:hAnsi="Arial" w:cs="Arial"/>
        </w:rPr>
        <w:t xml:space="preserve">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w:t>
      </w:r>
      <w:r w:rsidRPr="00711D62">
        <w:rPr>
          <w:rFonts w:ascii="Arial" w:hAnsi="Arial" w:cs="Arial"/>
        </w:rPr>
        <w:lastRenderedPageBreak/>
        <w:t xml:space="preserve">либо в его личный кабинет в федеральной государственной информационной </w:t>
      </w:r>
      <w:hyperlink r:id="rId34" w:history="1">
        <w:r w:rsidRPr="00711D62">
          <w:rPr>
            <w:rStyle w:val="ad"/>
            <w:rFonts w:ascii="Arial" w:hAnsi="Arial" w:cs="Arial"/>
          </w:rPr>
          <w:t>системе</w:t>
        </w:r>
      </w:hyperlink>
      <w:r w:rsidRPr="00711D62">
        <w:rPr>
          <w:rFonts w:ascii="Arial" w:hAnsi="Arial" w:cs="Arial"/>
        </w:rPr>
        <w:t xml:space="preserve"> "Единый портал государственных и муниципальных услуг (функций)".</w:t>
      </w:r>
    </w:p>
    <w:p w:rsidR="00711D62" w:rsidRPr="00711D62" w:rsidRDefault="00711D62" w:rsidP="00711D62">
      <w:pPr>
        <w:jc w:val="both"/>
        <w:rPr>
          <w:rFonts w:ascii="Arial" w:hAnsi="Arial" w:cs="Arial"/>
        </w:rPr>
      </w:pPr>
      <w:r w:rsidRPr="00711D62">
        <w:rPr>
          <w:rFonts w:ascii="Arial" w:hAnsi="Arial" w:cs="Arial"/>
        </w:rPr>
        <w:t xml:space="preserve">3.2.1.6. В случае представления заявления через МФЦ срок принятия решения о выдаче разрешения на строительство или об отказе в выдаче разрешения на строительство исчисляется со дня регистрации заявления </w:t>
      </w:r>
      <w:r w:rsidRPr="00711D62">
        <w:rPr>
          <w:rFonts w:ascii="Arial" w:hAnsi="Arial" w:cs="Arial"/>
        </w:rPr>
        <w:br/>
        <w:t>в МФЦ.</w:t>
      </w:r>
    </w:p>
    <w:p w:rsidR="00711D62" w:rsidRPr="00711D62" w:rsidRDefault="00711D62" w:rsidP="00711D62">
      <w:pPr>
        <w:jc w:val="both"/>
        <w:rPr>
          <w:rFonts w:ascii="Arial" w:hAnsi="Arial" w:cs="Arial"/>
        </w:rPr>
      </w:pPr>
      <w:r w:rsidRPr="00711D62">
        <w:rPr>
          <w:rFonts w:ascii="Arial" w:hAnsi="Arial" w:cs="Arial"/>
        </w:rPr>
        <w:t>3.2.1.7. Максимальный срок выполнения административной процедуры:</w:t>
      </w:r>
    </w:p>
    <w:p w:rsidR="00711D62" w:rsidRPr="00711D62" w:rsidRDefault="00711D62" w:rsidP="00711D62">
      <w:pPr>
        <w:jc w:val="both"/>
        <w:rPr>
          <w:rFonts w:ascii="Arial" w:hAnsi="Arial" w:cs="Arial"/>
        </w:rPr>
      </w:pPr>
      <w:r w:rsidRPr="00711D62">
        <w:rPr>
          <w:rFonts w:ascii="Arial" w:hAnsi="Arial" w:cs="Arial"/>
        </w:rPr>
        <w:t>- при личном приеме – не более 15 минут</w:t>
      </w:r>
    </w:p>
    <w:p w:rsidR="00711D62" w:rsidRPr="00711D62" w:rsidRDefault="00711D62" w:rsidP="00711D62">
      <w:pPr>
        <w:jc w:val="both"/>
        <w:rPr>
          <w:rFonts w:ascii="Arial" w:hAnsi="Arial" w:cs="Arial"/>
        </w:rPr>
      </w:pPr>
      <w:r w:rsidRPr="00711D62">
        <w:rPr>
          <w:rFonts w:ascii="Arial" w:hAnsi="Arial" w:cs="Arial"/>
        </w:rPr>
        <w:t xml:space="preserve">- при поступлении заявления и документов по почте, электронной почте или через МФЦ – не более 1 дня со дня поступления </w:t>
      </w:r>
      <w:r w:rsidRPr="00711D62">
        <w:rPr>
          <w:rFonts w:ascii="Arial" w:hAnsi="Arial" w:cs="Arial"/>
        </w:rPr>
        <w:br/>
        <w:t>в уполномоченный орган.</w:t>
      </w:r>
    </w:p>
    <w:p w:rsidR="00711D62" w:rsidRPr="00711D62" w:rsidRDefault="00711D62" w:rsidP="00711D62">
      <w:pPr>
        <w:jc w:val="both"/>
        <w:rPr>
          <w:rFonts w:ascii="Arial" w:hAnsi="Arial" w:cs="Arial"/>
        </w:rPr>
      </w:pPr>
      <w:r w:rsidRPr="00711D62">
        <w:rPr>
          <w:rFonts w:ascii="Arial" w:hAnsi="Arial" w:cs="Arial"/>
        </w:rPr>
        <w:t>Уведомление об отказе в приеме к рассмотрению заявления и документов в случае выявления нарушений требований пункта 2.6.12 настоящего административного регламента направляется в течение 1 рабочего дня с момента их регистрации.</w:t>
      </w:r>
    </w:p>
    <w:p w:rsidR="00711D62" w:rsidRPr="00711D62" w:rsidRDefault="00711D62" w:rsidP="00711D62">
      <w:pPr>
        <w:jc w:val="both"/>
        <w:rPr>
          <w:rFonts w:ascii="Arial" w:hAnsi="Arial" w:cs="Arial"/>
        </w:rPr>
      </w:pPr>
      <w:r w:rsidRPr="00711D62">
        <w:rPr>
          <w:rFonts w:ascii="Arial" w:hAnsi="Arial" w:cs="Arial"/>
        </w:rPr>
        <w:t xml:space="preserve">Уведомление об отказе в приеме к рассмотрению заявления, в случае выявления в ходе </w:t>
      </w:r>
      <w:proofErr w:type="gramStart"/>
      <w:r w:rsidRPr="00711D62">
        <w:rPr>
          <w:rFonts w:ascii="Arial" w:hAnsi="Arial" w:cs="Arial"/>
        </w:rPr>
        <w:t>проверки квалифицированной подписи заявителя несоблюдения установленных условий признания ее действительности</w:t>
      </w:r>
      <w:proofErr w:type="gramEnd"/>
      <w:r w:rsidRPr="00711D62">
        <w:rPr>
          <w:rFonts w:ascii="Arial" w:hAnsi="Arial" w:cs="Arial"/>
        </w:rPr>
        <w:t xml:space="preserve"> направляется в течение 3 дней со дня завершения проведения такой проверки.</w:t>
      </w:r>
    </w:p>
    <w:p w:rsidR="00711D62" w:rsidRPr="00711D62" w:rsidRDefault="00711D62" w:rsidP="00711D62">
      <w:pPr>
        <w:jc w:val="both"/>
        <w:rPr>
          <w:rFonts w:ascii="Arial" w:hAnsi="Arial" w:cs="Arial"/>
        </w:rPr>
      </w:pPr>
      <w:r w:rsidRPr="00711D62">
        <w:rPr>
          <w:rFonts w:ascii="Arial" w:hAnsi="Arial" w:cs="Arial"/>
        </w:rPr>
        <w:t>3.2.1.8 Результатом выполнения административной процедуры является:</w:t>
      </w:r>
    </w:p>
    <w:p w:rsidR="00711D62" w:rsidRPr="00711D62" w:rsidRDefault="00711D62" w:rsidP="00711D62">
      <w:pPr>
        <w:jc w:val="both"/>
        <w:rPr>
          <w:rFonts w:ascii="Arial" w:hAnsi="Arial" w:cs="Arial"/>
        </w:rPr>
      </w:pPr>
      <w:r w:rsidRPr="00711D62">
        <w:rPr>
          <w:rFonts w:ascii="Arial" w:hAnsi="Arial" w:cs="Arial"/>
        </w:rPr>
        <w:t xml:space="preserve">- прием и регистрация заявления, выдача (направление </w:t>
      </w:r>
      <w:r w:rsidRPr="00711D62">
        <w:rPr>
          <w:rFonts w:ascii="Arial" w:hAnsi="Arial" w:cs="Arial"/>
        </w:rPr>
        <w:br/>
        <w:t xml:space="preserve">в электронном виде) расписки в получении заявления и приложенных </w:t>
      </w:r>
      <w:r w:rsidRPr="00711D62">
        <w:rPr>
          <w:rFonts w:ascii="Arial" w:hAnsi="Arial" w:cs="Arial"/>
        </w:rPr>
        <w:br/>
        <w:t>к нему документов;</w:t>
      </w:r>
    </w:p>
    <w:p w:rsidR="00711D62" w:rsidRPr="00711D62" w:rsidRDefault="00711D62" w:rsidP="00711D62">
      <w:pPr>
        <w:jc w:val="both"/>
        <w:rPr>
          <w:rFonts w:ascii="Arial" w:hAnsi="Arial" w:cs="Arial"/>
        </w:rPr>
      </w:pPr>
      <w:r w:rsidRPr="00711D62">
        <w:rPr>
          <w:rFonts w:ascii="Arial" w:hAnsi="Arial" w:cs="Arial"/>
        </w:rPr>
        <w:t xml:space="preserve">- направление </w:t>
      </w:r>
      <w:r w:rsidRPr="00711D62">
        <w:rPr>
          <w:rFonts w:ascii="Arial" w:hAnsi="Arial" w:cs="Arial"/>
          <w:iCs/>
        </w:rPr>
        <w:t xml:space="preserve">уведомления </w:t>
      </w:r>
      <w:r w:rsidRPr="00711D62">
        <w:rPr>
          <w:rFonts w:ascii="Arial" w:hAnsi="Arial" w:cs="Arial"/>
        </w:rPr>
        <w:t>об отказе в приеме к рассмотрению заявления.</w:t>
      </w:r>
    </w:p>
    <w:p w:rsidR="00711D62" w:rsidRPr="00711D62" w:rsidRDefault="00711D62" w:rsidP="00711D62">
      <w:pPr>
        <w:jc w:val="both"/>
        <w:rPr>
          <w:rFonts w:ascii="Arial" w:hAnsi="Arial" w:cs="Arial"/>
        </w:rPr>
      </w:pPr>
      <w:r w:rsidRPr="00711D62">
        <w:rPr>
          <w:rFonts w:ascii="Arial" w:hAnsi="Arial" w:cs="Arial"/>
        </w:rPr>
        <w:t>3.2.2. Направление межведомственных запросов в органы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3.2.2.1. Основанием для начала административной процедуры является получение заявления и документов специалистом уполномоченного органа.</w:t>
      </w:r>
    </w:p>
    <w:p w:rsidR="00711D62" w:rsidRPr="00711D62" w:rsidRDefault="00711D62" w:rsidP="00711D62">
      <w:pPr>
        <w:jc w:val="both"/>
        <w:rPr>
          <w:rFonts w:ascii="Arial" w:hAnsi="Arial" w:cs="Arial"/>
        </w:rPr>
      </w:pPr>
      <w:r w:rsidRPr="00711D62">
        <w:rPr>
          <w:rFonts w:ascii="Arial" w:hAnsi="Arial" w:cs="Arial"/>
        </w:rPr>
        <w:t xml:space="preserve">3.2.2.2. </w:t>
      </w:r>
      <w:proofErr w:type="gramStart"/>
      <w:r w:rsidRPr="00711D62">
        <w:rPr>
          <w:rFonts w:ascii="Arial" w:hAnsi="Arial" w:cs="Arial"/>
        </w:rPr>
        <w:t xml:space="preserve">В течение 1 рабочего дня, следующего за днем регистрации заявления о выдаче разрешения на строительство, специалист уполномоченного органа осуществляет направление межведомственных запросов в государственные органы, органы местного самоуправления </w:t>
      </w:r>
      <w:r w:rsidRPr="00711D62">
        <w:rPr>
          <w:rFonts w:ascii="Arial" w:hAnsi="Arial" w:cs="Arial"/>
        </w:rPr>
        <w:br/>
        <w:t>и подведомственные государственным органам или органам местного самоуправления организации, в распоряжении которых находятся документы и сведения, перечисленные в пункте 2.6.2 административного регламента, в случае, если заявитель не представил данные документы по собственной</w:t>
      </w:r>
      <w:proofErr w:type="gramEnd"/>
      <w:r w:rsidRPr="00711D62">
        <w:rPr>
          <w:rFonts w:ascii="Arial" w:hAnsi="Arial" w:cs="Arial"/>
        </w:rPr>
        <w:t xml:space="preserve"> инициативе.</w:t>
      </w:r>
    </w:p>
    <w:p w:rsidR="00711D62" w:rsidRPr="00711D62" w:rsidRDefault="00711D62" w:rsidP="00711D62">
      <w:pPr>
        <w:jc w:val="both"/>
        <w:rPr>
          <w:rFonts w:ascii="Arial" w:hAnsi="Arial" w:cs="Arial"/>
        </w:rPr>
      </w:pPr>
      <w:r w:rsidRPr="00711D62">
        <w:rPr>
          <w:rFonts w:ascii="Arial" w:hAnsi="Arial" w:cs="Arial"/>
        </w:rPr>
        <w:t>В случае</w:t>
      </w:r>
      <w:proofErr w:type="gramStart"/>
      <w:r w:rsidRPr="00711D62">
        <w:rPr>
          <w:rFonts w:ascii="Arial" w:hAnsi="Arial" w:cs="Arial"/>
        </w:rPr>
        <w:t>,</w:t>
      </w:r>
      <w:proofErr w:type="gramEnd"/>
      <w:r w:rsidRPr="00711D62">
        <w:rPr>
          <w:rFonts w:ascii="Arial" w:hAnsi="Arial" w:cs="Arial"/>
        </w:rPr>
        <w:t xml:space="preserve"> если заявителем самостоятельно представлены все документы, предусмотренные пунктом 2.6.2 административного регламента, специалист уполномоченного органа переходит к исполнению следующей административной процедуры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3.2.2.3. Максимальный срок выполнения административной процедуры – 1 рабочий день со дня поступления заявления и документов специалисту уполномоченного органа.</w:t>
      </w:r>
    </w:p>
    <w:p w:rsidR="00711D62" w:rsidRPr="00711D62" w:rsidRDefault="00711D62" w:rsidP="00711D62">
      <w:pPr>
        <w:jc w:val="both"/>
        <w:rPr>
          <w:rFonts w:ascii="Arial" w:hAnsi="Arial" w:cs="Arial"/>
        </w:rPr>
      </w:pPr>
      <w:r w:rsidRPr="00711D62">
        <w:rPr>
          <w:rFonts w:ascii="Arial" w:hAnsi="Arial" w:cs="Arial"/>
        </w:rPr>
        <w:t>3.2.2.4.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 а также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3.2.3. Рассмотрение документов, в том числе полученных по межведомственным запросам; подготовка проекта разрешения на строительство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3.2.3.1. Основанием для начала административной процедуры является получение специалистом уполномоченного органа заявления </w:t>
      </w:r>
      <w:r w:rsidRPr="00711D62">
        <w:rPr>
          <w:rFonts w:ascii="Arial" w:hAnsi="Arial" w:cs="Arial"/>
        </w:rPr>
        <w:br/>
      </w:r>
      <w:r w:rsidRPr="00711D62">
        <w:rPr>
          <w:rFonts w:ascii="Arial" w:hAnsi="Arial" w:cs="Arial"/>
        </w:rPr>
        <w:lastRenderedPageBreak/>
        <w:t>и документов, в том числе представленных в порядке межведомственного взаимодействия.</w:t>
      </w:r>
    </w:p>
    <w:p w:rsidR="00711D62" w:rsidRPr="00711D62" w:rsidRDefault="00711D62" w:rsidP="00711D62">
      <w:pPr>
        <w:jc w:val="both"/>
        <w:rPr>
          <w:rFonts w:ascii="Arial" w:hAnsi="Arial" w:cs="Arial"/>
        </w:rPr>
      </w:pPr>
      <w:r w:rsidRPr="00711D62">
        <w:rPr>
          <w:rFonts w:ascii="Arial" w:hAnsi="Arial" w:cs="Arial"/>
        </w:rPr>
        <w:t xml:space="preserve">3.2.3.2. Специалист уполномоченного органа в течение 1 рабочего дня осуществляет проверку представленной документации на предмет наличия либо отсутствия оснований для выдачи разрешения </w:t>
      </w:r>
      <w:r w:rsidRPr="00711D62">
        <w:rPr>
          <w:rFonts w:ascii="Arial" w:hAnsi="Arial" w:cs="Arial"/>
        </w:rPr>
        <w:br/>
        <w:t xml:space="preserve">на строительство и оформляет проект решения о выдаче либо отказе </w:t>
      </w:r>
      <w:r w:rsidRPr="00711D62">
        <w:rPr>
          <w:rFonts w:ascii="Arial" w:hAnsi="Arial" w:cs="Arial"/>
        </w:rPr>
        <w:br/>
        <w:t>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3.2.3.3. В случае если в процессе рассмотрения заявления о выдаче разрешения на строительство и представленной документации, выявляются основания для отказа в предоставлении муниципальной услуги, специалист уполномоченного органа подготавливает заявителю проект письма об отказе в выдаче с указанием причин в соответствии </w:t>
      </w:r>
      <w:r w:rsidRPr="00711D62">
        <w:rPr>
          <w:rFonts w:ascii="Arial" w:hAnsi="Arial" w:cs="Arial"/>
        </w:rPr>
        <w:br/>
        <w:t xml:space="preserve">с </w:t>
      </w:r>
      <w:hyperlink w:anchor="Par43" w:history="1">
        <w:r w:rsidRPr="00711D62">
          <w:rPr>
            <w:rStyle w:val="ad"/>
            <w:rFonts w:ascii="Arial" w:hAnsi="Arial" w:cs="Arial"/>
          </w:rPr>
          <w:t xml:space="preserve">пунктом </w:t>
        </w:r>
      </w:hyperlink>
      <w:r w:rsidRPr="00711D62">
        <w:rPr>
          <w:rFonts w:ascii="Arial" w:hAnsi="Arial" w:cs="Arial"/>
        </w:rPr>
        <w:t>2.8.2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3.2.3.4. В случае если оснований для отказа в предоставлении муниципальной услуги не выявлено, специалист уполномоченного органа оформляет проект разрешения на строительство и передает на подпись уполномоченному должностному лицу администрации Светлоярского муниципального района.</w:t>
      </w:r>
    </w:p>
    <w:p w:rsidR="00711D62" w:rsidRPr="00711D62" w:rsidRDefault="00711D62" w:rsidP="00711D62">
      <w:pPr>
        <w:jc w:val="both"/>
        <w:rPr>
          <w:rFonts w:ascii="Arial" w:hAnsi="Arial" w:cs="Arial"/>
        </w:rPr>
      </w:pPr>
      <w:r w:rsidRPr="00711D62">
        <w:rPr>
          <w:rFonts w:ascii="Arial" w:hAnsi="Arial" w:cs="Arial"/>
        </w:rPr>
        <w:t xml:space="preserve">3.2.3.5. Максимальный срок выполнения административной процедуры – 1 рабочий день </w:t>
      </w:r>
      <w:proofErr w:type="gramStart"/>
      <w:r w:rsidRPr="00711D62">
        <w:rPr>
          <w:rFonts w:ascii="Arial" w:hAnsi="Arial" w:cs="Arial"/>
        </w:rPr>
        <w:t>с даты получения</w:t>
      </w:r>
      <w:proofErr w:type="gramEnd"/>
      <w:r w:rsidRPr="00711D62">
        <w:rPr>
          <w:rFonts w:ascii="Arial" w:hAnsi="Arial" w:cs="Arial"/>
        </w:rPr>
        <w:t xml:space="preserve"> специалистом уполномоченного органа заявления и документов, в том числе представленных в порядке межведомственного взаимодействия.</w:t>
      </w:r>
    </w:p>
    <w:p w:rsidR="00711D62" w:rsidRPr="00711D62" w:rsidRDefault="00711D62" w:rsidP="00711D62">
      <w:pPr>
        <w:jc w:val="both"/>
        <w:rPr>
          <w:rFonts w:ascii="Arial" w:hAnsi="Arial" w:cs="Arial"/>
        </w:rPr>
      </w:pPr>
      <w:r w:rsidRPr="00711D62">
        <w:rPr>
          <w:rFonts w:ascii="Arial" w:hAnsi="Arial" w:cs="Arial"/>
        </w:rPr>
        <w:t>3.2.3.6. Результатом выполнения административной процедуры является подготовка проекта разрешения на строительство либо проекта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3.2.4. Подписание проекта разрешения на строительство (письма </w:t>
      </w:r>
      <w:r w:rsidRPr="00711D62">
        <w:rPr>
          <w:rFonts w:ascii="Arial" w:hAnsi="Arial" w:cs="Arial"/>
        </w:rPr>
        <w:br/>
        <w:t>об отказе в выдаче); выдача (направление) разрешения на строительство либо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3.2.4.1. Основанием для начала административной процедуры является получение уполномоченным должностным лицом администрации Светлоярского муниципального района проекта разрешения на строительство либо проекта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3.2.4.2. Уполномоченное должностное лицо администрации  Светлоярского муниципального района осуществляет подписание разрешения на строительство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3.2.4.3. В день подписания разрешения на строительство (письма </w:t>
      </w:r>
      <w:r w:rsidRPr="00711D62">
        <w:rPr>
          <w:rFonts w:ascii="Arial" w:hAnsi="Arial" w:cs="Arial"/>
        </w:rPr>
        <w:br/>
        <w:t xml:space="preserve">об отказе в выдаче разрешения на строительство) уполномоченное должностное лицо администрации Светлоярского муниципального района осуществляет его направление (вручение) заявителю. Вручение указанных документов осуществляется под роспись заявителя либо при наличии соответствующего указания в заявлении направляется заказным письмом. </w:t>
      </w:r>
    </w:p>
    <w:p w:rsidR="00711D62" w:rsidRPr="00711D62" w:rsidRDefault="00711D62" w:rsidP="00711D62">
      <w:pPr>
        <w:jc w:val="both"/>
        <w:rPr>
          <w:rFonts w:ascii="Arial" w:hAnsi="Arial" w:cs="Arial"/>
        </w:rPr>
      </w:pPr>
      <w:r w:rsidRPr="00711D62">
        <w:rPr>
          <w:rFonts w:ascii="Arial" w:hAnsi="Arial" w:cs="Arial"/>
        </w:rPr>
        <w:t>В случае поступления заявления через МФЦ уполномоченное должностное лицо администрации Светлоярского муниципального района осуществляет передачу подписанного разрешения (письма об отказе в выдаче разрешения на строительство) в МФЦ в день подписания указанного документа, если иной способ получения не указан заявителем.</w:t>
      </w:r>
    </w:p>
    <w:p w:rsidR="00711D62" w:rsidRPr="00711D62" w:rsidRDefault="00711D62" w:rsidP="00711D62">
      <w:pPr>
        <w:jc w:val="both"/>
        <w:rPr>
          <w:rFonts w:ascii="Arial" w:hAnsi="Arial" w:cs="Arial"/>
        </w:rPr>
      </w:pPr>
      <w:r w:rsidRPr="00711D62">
        <w:rPr>
          <w:rFonts w:ascii="Arial" w:hAnsi="Arial" w:cs="Arial"/>
        </w:rPr>
        <w:t xml:space="preserve">Вместе с письмом об отказе в выдаче разрешения на строительство заявителю (его уполномоченному представителю) возвращаются все подлинники представленных им документов. В случае подачи заявителем </w:t>
      </w:r>
      <w:r w:rsidRPr="00711D62">
        <w:rPr>
          <w:rFonts w:ascii="Arial" w:hAnsi="Arial" w:cs="Arial"/>
        </w:rPr>
        <w:br/>
        <w:t>(его уполномоченным представителем) заявления о выдаче разрешения на строительство и копий прилагаемых к нему документов посредством использования электронной почты или подачи заявления через единый портал государственных и муниципальных услуг копии представленных заявителем документов к письму об отказе в выдаче не прикладываются.</w:t>
      </w:r>
    </w:p>
    <w:p w:rsidR="00711D62" w:rsidRPr="00711D62" w:rsidRDefault="00711D62" w:rsidP="00711D62">
      <w:pPr>
        <w:jc w:val="both"/>
        <w:rPr>
          <w:rFonts w:ascii="Arial" w:hAnsi="Arial" w:cs="Arial"/>
        </w:rPr>
      </w:pPr>
      <w:r w:rsidRPr="00711D62">
        <w:rPr>
          <w:rFonts w:ascii="Arial" w:hAnsi="Arial" w:cs="Arial"/>
        </w:rPr>
        <w:lastRenderedPageBreak/>
        <w:t xml:space="preserve">3.2.4.4. Максимальный срок выполнения административной процедуры – 1 рабочий день </w:t>
      </w:r>
      <w:proofErr w:type="gramStart"/>
      <w:r w:rsidRPr="00711D62">
        <w:rPr>
          <w:rFonts w:ascii="Arial" w:hAnsi="Arial" w:cs="Arial"/>
        </w:rPr>
        <w:t>с даты получения</w:t>
      </w:r>
      <w:proofErr w:type="gramEnd"/>
      <w:r w:rsidRPr="00711D62">
        <w:rPr>
          <w:rFonts w:ascii="Arial" w:hAnsi="Arial" w:cs="Arial"/>
        </w:rPr>
        <w:t xml:space="preserve"> уполномоченным должностным лицом администрации Светлоярского муниципального района проекта разрешения на строительство либо проекта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3.2.4.5. Результатом выполнения административной процедуры является:</w:t>
      </w:r>
    </w:p>
    <w:p w:rsidR="00711D62" w:rsidRPr="00711D62" w:rsidRDefault="00711D62" w:rsidP="00711D62">
      <w:pPr>
        <w:jc w:val="both"/>
        <w:rPr>
          <w:rFonts w:ascii="Arial" w:hAnsi="Arial" w:cs="Arial"/>
        </w:rPr>
      </w:pPr>
      <w:r w:rsidRPr="00711D62">
        <w:rPr>
          <w:rFonts w:ascii="Arial" w:hAnsi="Arial" w:cs="Arial"/>
        </w:rPr>
        <w:t>- направление (вручение) заявителю разрешения на строительство либо письма 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 xml:space="preserve">- направление в МФЦ разрешения на строительство либо письма </w:t>
      </w:r>
      <w:r w:rsidRPr="00711D62">
        <w:rPr>
          <w:rFonts w:ascii="Arial" w:hAnsi="Arial" w:cs="Arial"/>
        </w:rPr>
        <w:br/>
        <w:t>об отказе в выдаче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3.2.5. Последовательность выполнения административных процедур при рассмотрении заявления о выдаче разрешения на строительство указана в блок-схеме предоставления муниципальной услуги согласно приложению № 4 к настоящему административному регламенту.</w:t>
      </w:r>
    </w:p>
    <w:p w:rsidR="00711D62" w:rsidRPr="00711D62" w:rsidRDefault="00711D62" w:rsidP="00711D62">
      <w:pPr>
        <w:jc w:val="both"/>
        <w:rPr>
          <w:rFonts w:ascii="Arial" w:hAnsi="Arial" w:cs="Arial"/>
        </w:rPr>
      </w:pPr>
      <w:r w:rsidRPr="00711D62">
        <w:rPr>
          <w:rFonts w:ascii="Arial" w:hAnsi="Arial" w:cs="Arial"/>
        </w:rPr>
        <w:t>3.3. Выполнение административных процедур при рассмотрении заявления (уведомления) 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711D62" w:rsidRPr="00711D62" w:rsidRDefault="00711D62" w:rsidP="00711D62">
      <w:pPr>
        <w:jc w:val="both"/>
        <w:rPr>
          <w:rFonts w:ascii="Arial" w:hAnsi="Arial" w:cs="Arial"/>
        </w:rPr>
      </w:pPr>
      <w:r w:rsidRPr="00711D62">
        <w:rPr>
          <w:rFonts w:ascii="Arial" w:hAnsi="Arial" w:cs="Arial"/>
        </w:rPr>
        <w:t>3.3.1. Прием и регистрация у заявления (уведомления) о внесении изменений в разрешение на строительство либо отказ в приеме к рассмотрению заявления (уведомления).</w:t>
      </w:r>
    </w:p>
    <w:p w:rsidR="00711D62" w:rsidRPr="00711D62" w:rsidRDefault="00711D62" w:rsidP="00711D62">
      <w:pPr>
        <w:jc w:val="both"/>
        <w:rPr>
          <w:rFonts w:ascii="Arial" w:hAnsi="Arial" w:cs="Arial"/>
        </w:rPr>
      </w:pPr>
      <w:r w:rsidRPr="00711D62">
        <w:rPr>
          <w:rFonts w:ascii="Arial" w:hAnsi="Arial" w:cs="Arial"/>
        </w:rPr>
        <w:t>3.3.1.1. Основанием для начала административной процедуры является поступление в администрацию Светлоярского муниципального района либо в МФЦ заявления (уведомления) 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 xml:space="preserve">3.3.1.2. Должностными лицами, ответственными за прием заявлений (уведомлений), являются уполномоченные должностные лица администрации Светлоярского муниципального района я, выполняющие функции по приему и регистрации входящей корреспонденции. </w:t>
      </w:r>
      <w:proofErr w:type="gramStart"/>
      <w:r w:rsidRPr="00711D62">
        <w:rPr>
          <w:rFonts w:ascii="Arial" w:hAnsi="Arial" w:cs="Arial"/>
        </w:rPr>
        <w:t>При подаче заявления (уведомления) и прилагаемых к нему документов через МФЦ, последний передает в уполномоченный орган заявление (уведомление) и прилагаемые к нему копии документов, полученных от заявителя, по электронной почте не позднее дня, следующего за их получением.</w:t>
      </w:r>
      <w:proofErr w:type="gramEnd"/>
    </w:p>
    <w:p w:rsidR="00711D62" w:rsidRPr="00711D62" w:rsidRDefault="00711D62" w:rsidP="00711D62">
      <w:pPr>
        <w:jc w:val="both"/>
        <w:rPr>
          <w:rFonts w:ascii="Arial" w:hAnsi="Arial" w:cs="Arial"/>
        </w:rPr>
      </w:pPr>
      <w:r w:rsidRPr="00711D62">
        <w:rPr>
          <w:rFonts w:ascii="Arial" w:hAnsi="Arial" w:cs="Arial"/>
        </w:rPr>
        <w:t>3.3.1.3.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rsidR="00711D62" w:rsidRPr="00711D62" w:rsidRDefault="00711D62" w:rsidP="00711D62">
      <w:pPr>
        <w:jc w:val="both"/>
        <w:rPr>
          <w:rFonts w:ascii="Arial" w:hAnsi="Arial" w:cs="Arial"/>
        </w:rPr>
      </w:pPr>
      <w:r w:rsidRPr="00711D62">
        <w:rPr>
          <w:rFonts w:ascii="Arial" w:hAnsi="Arial" w:cs="Arial"/>
        </w:rPr>
        <w:t>В случае поступления в уполномоченный орган заявления (уведомления) в электронном виде, должностное лицо уполномоченного органа, ответственное за предоставление муниципальной услуги, осуществляет распечатку заявления (уведомления) и документов к нему на бумажном носителе.</w:t>
      </w:r>
    </w:p>
    <w:p w:rsidR="00711D62" w:rsidRPr="00711D62" w:rsidRDefault="00711D62" w:rsidP="00711D62">
      <w:pPr>
        <w:jc w:val="both"/>
        <w:rPr>
          <w:rFonts w:ascii="Arial" w:hAnsi="Arial" w:cs="Arial"/>
        </w:rPr>
      </w:pPr>
      <w:r w:rsidRPr="00711D62">
        <w:rPr>
          <w:rFonts w:ascii="Arial" w:hAnsi="Arial" w:cs="Arial"/>
        </w:rPr>
        <w:t>3.3.1.4. Получение заявления (уведомления)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11D62" w:rsidRPr="00711D62" w:rsidRDefault="00711D62" w:rsidP="00711D62">
      <w:pPr>
        <w:jc w:val="both"/>
        <w:rPr>
          <w:rFonts w:ascii="Arial" w:hAnsi="Arial" w:cs="Arial"/>
        </w:rPr>
      </w:pPr>
      <w:r w:rsidRPr="00711D62">
        <w:rPr>
          <w:rFonts w:ascii="Arial" w:hAnsi="Arial" w:cs="Arial"/>
        </w:rPr>
        <w:t xml:space="preserve">В случае представления документов через МФЦ расписка выдается </w:t>
      </w:r>
      <w:proofErr w:type="gramStart"/>
      <w:r w:rsidRPr="00711D62">
        <w:rPr>
          <w:rFonts w:ascii="Arial" w:hAnsi="Arial" w:cs="Arial"/>
        </w:rPr>
        <w:t>указанным</w:t>
      </w:r>
      <w:proofErr w:type="gramEnd"/>
      <w:r w:rsidRPr="00711D62">
        <w:rPr>
          <w:rFonts w:ascii="Arial" w:hAnsi="Arial" w:cs="Arial"/>
        </w:rPr>
        <w:t xml:space="preserve"> МФЦ.</w:t>
      </w:r>
    </w:p>
    <w:p w:rsidR="00711D62" w:rsidRPr="00711D62" w:rsidRDefault="00711D62" w:rsidP="00711D62">
      <w:pPr>
        <w:jc w:val="both"/>
        <w:rPr>
          <w:rFonts w:ascii="Arial" w:hAnsi="Arial" w:cs="Arial"/>
        </w:rPr>
      </w:pPr>
      <w:r w:rsidRPr="00711D62">
        <w:rPr>
          <w:rFonts w:ascii="Arial" w:hAnsi="Arial" w:cs="Arial"/>
        </w:rPr>
        <w:t>3.3.1.5.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документов или поступления заявления (уведомления)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(уведомление) с прилагаемыми к нему документами.</w:t>
      </w:r>
    </w:p>
    <w:p w:rsidR="00711D62" w:rsidRPr="00711D62" w:rsidRDefault="00711D62" w:rsidP="00711D62">
      <w:pPr>
        <w:jc w:val="both"/>
        <w:rPr>
          <w:rFonts w:ascii="Arial" w:hAnsi="Arial" w:cs="Arial"/>
        </w:rPr>
      </w:pPr>
      <w:proofErr w:type="gramStart"/>
      <w:r w:rsidRPr="00711D62">
        <w:rPr>
          <w:rFonts w:ascii="Arial" w:hAnsi="Arial" w:cs="Arial"/>
        </w:rPr>
        <w:lastRenderedPageBreak/>
        <w:t>При подаче заявления (уведомления) и прилагаемых к нему документов через МФЦ, последний передает в уполномоченный орган заявление (уведомление) и прилагаемые к нему документы в течение 1 рабочего дня со дня их получения от заявителя.</w:t>
      </w:r>
      <w:proofErr w:type="gramEnd"/>
    </w:p>
    <w:p w:rsidR="00711D62" w:rsidRPr="00711D62" w:rsidRDefault="00711D62" w:rsidP="00711D62">
      <w:pPr>
        <w:jc w:val="both"/>
        <w:rPr>
          <w:rFonts w:ascii="Arial" w:hAnsi="Arial" w:cs="Arial"/>
        </w:rPr>
      </w:pPr>
      <w:proofErr w:type="gramStart"/>
      <w:r w:rsidRPr="00711D62">
        <w:rPr>
          <w:rFonts w:ascii="Arial" w:hAnsi="Arial" w:cs="Arial"/>
        </w:rPr>
        <w:t xml:space="preserve">При поступлении заявления (уведомления)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(уведомление) (пакет электронных документов) о предоставлении муниципальной услуги, предусматривающую проверку соблюдения условий, указанных в </w:t>
      </w:r>
      <w:hyperlink r:id="rId35" w:history="1">
        <w:r w:rsidRPr="00711D62">
          <w:rPr>
            <w:rStyle w:val="ad"/>
            <w:rFonts w:ascii="Arial" w:hAnsi="Arial" w:cs="Arial"/>
          </w:rPr>
          <w:t>статье 11</w:t>
        </w:r>
      </w:hyperlink>
      <w:r w:rsidRPr="00711D62">
        <w:rPr>
          <w:rFonts w:ascii="Arial" w:hAnsi="Arial" w:cs="Arial"/>
        </w:rPr>
        <w:t xml:space="preserve"> Федерального закона "Об электронной подписи".</w:t>
      </w:r>
      <w:proofErr w:type="gramEnd"/>
    </w:p>
    <w:p w:rsidR="00711D62" w:rsidRPr="00711D62" w:rsidRDefault="00711D62" w:rsidP="00711D62">
      <w:pPr>
        <w:jc w:val="both"/>
        <w:rPr>
          <w:rFonts w:ascii="Arial" w:hAnsi="Arial" w:cs="Arial"/>
        </w:rPr>
      </w:pPr>
      <w:proofErr w:type="gramStart"/>
      <w:r w:rsidRPr="00711D62">
        <w:rPr>
          <w:rFonts w:ascii="Arial"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(уведомления) и направляет заявителю уведомление об этом в электронной форме с указанием пунктов </w:t>
      </w:r>
      <w:hyperlink r:id="rId36" w:history="1">
        <w:r w:rsidRPr="00711D62">
          <w:rPr>
            <w:rStyle w:val="ad"/>
            <w:rFonts w:ascii="Arial" w:hAnsi="Arial" w:cs="Arial"/>
          </w:rPr>
          <w:t>статьи 11</w:t>
        </w:r>
      </w:hyperlink>
      <w:r w:rsidRPr="00711D62">
        <w:rPr>
          <w:rFonts w:ascii="Arial" w:hAnsi="Arial" w:cs="Arial"/>
        </w:rPr>
        <w:t xml:space="preserve"> Федерального закона "Об электронной подписи", которые послужили основанием</w:t>
      </w:r>
      <w:proofErr w:type="gramEnd"/>
      <w:r w:rsidRPr="00711D62">
        <w:rPr>
          <w:rFonts w:ascii="Arial" w:hAnsi="Arial" w:cs="Arial"/>
        </w:rPr>
        <w:t xml:space="preserve">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37" w:history="1">
        <w:r w:rsidRPr="00711D62">
          <w:rPr>
            <w:rStyle w:val="ad"/>
            <w:rFonts w:ascii="Arial" w:hAnsi="Arial" w:cs="Arial"/>
          </w:rPr>
          <w:t>системе</w:t>
        </w:r>
      </w:hyperlink>
      <w:r w:rsidRPr="00711D62">
        <w:rPr>
          <w:rFonts w:ascii="Arial" w:hAnsi="Arial" w:cs="Arial"/>
        </w:rPr>
        <w:t xml:space="preserve"> "Единый портал государственных и муниципальных услуг (функций)".</w:t>
      </w:r>
    </w:p>
    <w:p w:rsidR="00711D62" w:rsidRPr="00711D62" w:rsidRDefault="00711D62" w:rsidP="00711D62">
      <w:pPr>
        <w:jc w:val="both"/>
        <w:rPr>
          <w:rFonts w:ascii="Arial" w:hAnsi="Arial" w:cs="Arial"/>
        </w:rPr>
      </w:pPr>
      <w:r w:rsidRPr="00711D62">
        <w:rPr>
          <w:rFonts w:ascii="Arial" w:hAnsi="Arial" w:cs="Arial"/>
        </w:rPr>
        <w:t>3.3.1.6. В случае представления заявления (уведомления) через МФЦ срок принятия решения о внесении изменений в разрешение на строительство или об отказе во внесении изменений в разрешение на строительство исчисляется со дня регистрации заявления (уведомления) в МФЦ.</w:t>
      </w:r>
    </w:p>
    <w:p w:rsidR="00711D62" w:rsidRPr="00711D62" w:rsidRDefault="00711D62" w:rsidP="00711D62">
      <w:pPr>
        <w:jc w:val="both"/>
        <w:rPr>
          <w:rFonts w:ascii="Arial" w:hAnsi="Arial" w:cs="Arial"/>
        </w:rPr>
      </w:pPr>
      <w:r w:rsidRPr="00711D62">
        <w:rPr>
          <w:rFonts w:ascii="Arial" w:hAnsi="Arial" w:cs="Arial"/>
        </w:rPr>
        <w:t>3.3.1.7. Максимальный срок выполнения административной процедуры:</w:t>
      </w:r>
    </w:p>
    <w:p w:rsidR="00711D62" w:rsidRPr="00711D62" w:rsidRDefault="00711D62" w:rsidP="00711D62">
      <w:pPr>
        <w:jc w:val="both"/>
        <w:rPr>
          <w:rFonts w:ascii="Arial" w:hAnsi="Arial" w:cs="Arial"/>
        </w:rPr>
      </w:pPr>
      <w:r w:rsidRPr="00711D62">
        <w:rPr>
          <w:rFonts w:ascii="Arial" w:hAnsi="Arial" w:cs="Arial"/>
        </w:rPr>
        <w:t>- при личном приеме – не более 15 минут</w:t>
      </w:r>
    </w:p>
    <w:p w:rsidR="00711D62" w:rsidRPr="00711D62" w:rsidRDefault="00711D62" w:rsidP="00711D62">
      <w:pPr>
        <w:jc w:val="both"/>
        <w:rPr>
          <w:rFonts w:ascii="Arial" w:hAnsi="Arial" w:cs="Arial"/>
        </w:rPr>
      </w:pPr>
      <w:r w:rsidRPr="00711D62">
        <w:rPr>
          <w:rFonts w:ascii="Arial" w:hAnsi="Arial" w:cs="Arial"/>
        </w:rPr>
        <w:t xml:space="preserve">- при поступлении заявления (уведомления) и документов по почте, электронной почте или через МФЦ – не более 1 дня со дня поступления </w:t>
      </w:r>
      <w:r w:rsidRPr="00711D62">
        <w:rPr>
          <w:rFonts w:ascii="Arial" w:hAnsi="Arial" w:cs="Arial"/>
        </w:rPr>
        <w:br/>
        <w:t>в уполномоченный орган.</w:t>
      </w:r>
    </w:p>
    <w:p w:rsidR="00711D62" w:rsidRPr="00711D62" w:rsidRDefault="00711D62" w:rsidP="00711D62">
      <w:pPr>
        <w:jc w:val="both"/>
        <w:rPr>
          <w:rFonts w:ascii="Arial" w:hAnsi="Arial" w:cs="Arial"/>
        </w:rPr>
      </w:pPr>
      <w:r w:rsidRPr="00711D62">
        <w:rPr>
          <w:rFonts w:ascii="Arial" w:hAnsi="Arial" w:cs="Arial"/>
          <w:iCs/>
        </w:rPr>
        <w:t xml:space="preserve">Уведомление </w:t>
      </w:r>
      <w:r w:rsidRPr="00711D62">
        <w:rPr>
          <w:rFonts w:ascii="Arial" w:hAnsi="Arial" w:cs="Arial"/>
        </w:rPr>
        <w:t xml:space="preserve">об отказе в приеме к рассмотрению заявления (уведомления), в случае выявления в ходе </w:t>
      </w:r>
      <w:proofErr w:type="gramStart"/>
      <w:r w:rsidRPr="00711D62">
        <w:rPr>
          <w:rFonts w:ascii="Arial" w:hAnsi="Arial" w:cs="Arial"/>
        </w:rPr>
        <w:t>проверки квалифицированной подписи заявителя несоблюдения установленных условий признания ее действительности</w:t>
      </w:r>
      <w:proofErr w:type="gramEnd"/>
      <w:r w:rsidRPr="00711D62">
        <w:rPr>
          <w:rFonts w:ascii="Arial" w:hAnsi="Arial" w:cs="Arial"/>
        </w:rPr>
        <w:t xml:space="preserve"> </w:t>
      </w:r>
      <w:r w:rsidRPr="00711D62">
        <w:rPr>
          <w:rFonts w:ascii="Arial" w:hAnsi="Arial" w:cs="Arial"/>
          <w:iCs/>
        </w:rPr>
        <w:t xml:space="preserve">направляется в течение 3 дней со дня </w:t>
      </w:r>
      <w:r w:rsidRPr="00711D62">
        <w:rPr>
          <w:rFonts w:ascii="Arial" w:hAnsi="Arial" w:cs="Arial"/>
        </w:rPr>
        <w:t>завершения проведения такой проверки.</w:t>
      </w:r>
    </w:p>
    <w:p w:rsidR="00711D62" w:rsidRPr="00711D62" w:rsidRDefault="00711D62" w:rsidP="00711D62">
      <w:pPr>
        <w:jc w:val="both"/>
        <w:rPr>
          <w:rFonts w:ascii="Arial" w:hAnsi="Arial" w:cs="Arial"/>
        </w:rPr>
      </w:pPr>
      <w:r w:rsidRPr="00711D62">
        <w:rPr>
          <w:rFonts w:ascii="Arial" w:hAnsi="Arial" w:cs="Arial"/>
        </w:rPr>
        <w:t>3.3.1.8. Результатом выполнения административной процедуры является:</w:t>
      </w:r>
    </w:p>
    <w:p w:rsidR="00711D62" w:rsidRPr="00711D62" w:rsidRDefault="00711D62" w:rsidP="00711D62">
      <w:pPr>
        <w:jc w:val="both"/>
        <w:rPr>
          <w:rFonts w:ascii="Arial" w:hAnsi="Arial" w:cs="Arial"/>
        </w:rPr>
      </w:pPr>
      <w:r w:rsidRPr="00711D62">
        <w:rPr>
          <w:rFonts w:ascii="Arial" w:hAnsi="Arial" w:cs="Arial"/>
        </w:rPr>
        <w:t>- прием и регистрация заявления (уведомления), выдача (направление в электронном виде) расписки в получении заявления (уведомления) и приложенных к нему документов;</w:t>
      </w:r>
    </w:p>
    <w:p w:rsidR="00711D62" w:rsidRPr="00711D62" w:rsidRDefault="00711D62" w:rsidP="00711D62">
      <w:pPr>
        <w:jc w:val="both"/>
        <w:rPr>
          <w:rFonts w:ascii="Arial" w:hAnsi="Arial" w:cs="Arial"/>
        </w:rPr>
      </w:pPr>
      <w:r w:rsidRPr="00711D62">
        <w:rPr>
          <w:rFonts w:ascii="Arial" w:hAnsi="Arial" w:cs="Arial"/>
        </w:rPr>
        <w:t>- направление уведомления об отказе в приеме к рассмотрению заявления (уведомления).</w:t>
      </w:r>
    </w:p>
    <w:p w:rsidR="00711D62" w:rsidRPr="00711D62" w:rsidRDefault="00711D62" w:rsidP="00711D62">
      <w:pPr>
        <w:jc w:val="both"/>
        <w:rPr>
          <w:rFonts w:ascii="Arial" w:hAnsi="Arial" w:cs="Arial"/>
        </w:rPr>
      </w:pPr>
      <w:r w:rsidRPr="00711D62">
        <w:rPr>
          <w:rFonts w:ascii="Arial" w:hAnsi="Arial" w:cs="Arial"/>
        </w:rPr>
        <w:t>3.3.2. Направление межведомственных запросов в органы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3.3.2.1. Основанием для начала административной процедуры является получение заявления (уведомления) и документов специалистом уполномоченного органа.</w:t>
      </w:r>
    </w:p>
    <w:p w:rsidR="00711D62" w:rsidRPr="00711D62" w:rsidRDefault="00711D62" w:rsidP="00711D62">
      <w:pPr>
        <w:jc w:val="both"/>
        <w:rPr>
          <w:rFonts w:ascii="Arial" w:hAnsi="Arial" w:cs="Arial"/>
        </w:rPr>
      </w:pPr>
      <w:r w:rsidRPr="00711D62">
        <w:rPr>
          <w:rFonts w:ascii="Arial" w:hAnsi="Arial" w:cs="Arial"/>
        </w:rPr>
        <w:t xml:space="preserve">3.3.2.2. </w:t>
      </w:r>
      <w:proofErr w:type="gramStart"/>
      <w:r w:rsidRPr="00711D62">
        <w:rPr>
          <w:rFonts w:ascii="Arial" w:hAnsi="Arial" w:cs="Arial"/>
        </w:rPr>
        <w:t xml:space="preserve">В течение 1 рабочего дня, следующего за днем получения  заявления (уведомления) о внесении изменений в разрешение на строительство, специалист уполномоченного органа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w:t>
      </w:r>
      <w:r w:rsidRPr="00711D62">
        <w:rPr>
          <w:rFonts w:ascii="Arial" w:hAnsi="Arial" w:cs="Arial"/>
        </w:rPr>
        <w:lastRenderedPageBreak/>
        <w:t>местного самоуправления организации, в распоряжении которых находятся документы и сведения, перечисленные в пунктах 2.6.4, 2.6.6 административного регламента, в случае, если заявитель не представил</w:t>
      </w:r>
      <w:proofErr w:type="gramEnd"/>
      <w:r w:rsidRPr="00711D62">
        <w:rPr>
          <w:rFonts w:ascii="Arial" w:hAnsi="Arial" w:cs="Arial"/>
        </w:rPr>
        <w:t xml:space="preserve"> данные документы по собственной инициативе.</w:t>
      </w:r>
    </w:p>
    <w:p w:rsidR="00711D62" w:rsidRPr="00711D62" w:rsidRDefault="00711D62" w:rsidP="00711D62">
      <w:pPr>
        <w:jc w:val="both"/>
        <w:rPr>
          <w:rFonts w:ascii="Arial" w:hAnsi="Arial" w:cs="Arial"/>
        </w:rPr>
      </w:pPr>
      <w:r w:rsidRPr="00711D62">
        <w:rPr>
          <w:rFonts w:ascii="Arial" w:hAnsi="Arial" w:cs="Arial"/>
        </w:rPr>
        <w:t>В случае если заявителем самостоятельно представлены все документы, предусмотренные пунктами 2.6.4, 2.6.6 настоящего административного регламента, либо подано заявление о внесении изменений в разрешение на строительство исключительно в связи с продлением срока действия такого разрешения, специалист уполномоченного органа переходит к исполнению следующей административной процедуры административного регламента.</w:t>
      </w:r>
    </w:p>
    <w:p w:rsidR="00711D62" w:rsidRPr="00711D62" w:rsidRDefault="00711D62" w:rsidP="00711D62">
      <w:pPr>
        <w:jc w:val="both"/>
        <w:rPr>
          <w:rFonts w:ascii="Arial" w:hAnsi="Arial" w:cs="Arial"/>
        </w:rPr>
      </w:pPr>
      <w:r w:rsidRPr="00711D62">
        <w:rPr>
          <w:rFonts w:ascii="Arial" w:hAnsi="Arial" w:cs="Arial"/>
        </w:rPr>
        <w:t>3.3.2.3. Максимальный срок выполнения административной процедуры – 1 рабочий день со дня поступления заявления (уведомления) и документов специалисту уполномоченного органа.</w:t>
      </w:r>
    </w:p>
    <w:p w:rsidR="00711D62" w:rsidRPr="00711D62" w:rsidRDefault="00711D62" w:rsidP="00711D62">
      <w:pPr>
        <w:jc w:val="both"/>
        <w:rPr>
          <w:rFonts w:ascii="Arial" w:hAnsi="Arial" w:cs="Arial"/>
        </w:rPr>
      </w:pPr>
      <w:r w:rsidRPr="00711D62">
        <w:rPr>
          <w:rFonts w:ascii="Arial" w:hAnsi="Arial" w:cs="Arial"/>
        </w:rPr>
        <w:t>3.3.2.4.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 а также организации, участвующие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3.3.3. Рассмотрение документов, в том числе полученных </w:t>
      </w:r>
      <w:r w:rsidRPr="00711D62">
        <w:rPr>
          <w:rFonts w:ascii="Arial" w:hAnsi="Arial" w:cs="Arial"/>
        </w:rPr>
        <w:br/>
        <w:t xml:space="preserve">по межведомственным запросам; подготовка проекта решения о внесении изменений (письма об отказе во внесении изменений) в разрешение </w:t>
      </w:r>
      <w:r w:rsidRPr="00711D62">
        <w:rPr>
          <w:rFonts w:ascii="Arial" w:hAnsi="Arial" w:cs="Arial"/>
        </w:rPr>
        <w:br/>
        <w:t>на строительство.</w:t>
      </w:r>
    </w:p>
    <w:p w:rsidR="00711D62" w:rsidRPr="00711D62" w:rsidRDefault="00711D62" w:rsidP="00711D62">
      <w:pPr>
        <w:jc w:val="both"/>
        <w:rPr>
          <w:rFonts w:ascii="Arial" w:hAnsi="Arial" w:cs="Arial"/>
        </w:rPr>
      </w:pPr>
      <w:r w:rsidRPr="00711D62">
        <w:rPr>
          <w:rFonts w:ascii="Arial" w:hAnsi="Arial" w:cs="Arial"/>
        </w:rPr>
        <w:t>3.3.3.1. Основанием для начала административной процедуры является получение специалистом уполномоченного органа заявления (уведомления) и документов, в том числе представленных в порядке межведомственного взаимодействия.</w:t>
      </w:r>
    </w:p>
    <w:p w:rsidR="00711D62" w:rsidRPr="00711D62" w:rsidRDefault="00711D62" w:rsidP="00711D62">
      <w:pPr>
        <w:jc w:val="both"/>
        <w:rPr>
          <w:rFonts w:ascii="Arial" w:hAnsi="Arial" w:cs="Arial"/>
        </w:rPr>
      </w:pPr>
      <w:r w:rsidRPr="00711D62">
        <w:rPr>
          <w:rFonts w:ascii="Arial" w:hAnsi="Arial" w:cs="Arial"/>
        </w:rPr>
        <w:t>3.3.3.2. Специалист уполномоченного органа осуществляет проверку представленной документации на предмет наличия и отсутствия оснований для внесения изменений в разрешение на строительство и оформляет проект решения о внесении изменений в разрешение на строительство либо письмо об отказе во внесении такого изменения.</w:t>
      </w:r>
    </w:p>
    <w:p w:rsidR="00711D62" w:rsidRPr="00711D62" w:rsidRDefault="00711D62" w:rsidP="00711D62">
      <w:pPr>
        <w:jc w:val="both"/>
        <w:rPr>
          <w:rFonts w:ascii="Arial" w:hAnsi="Arial" w:cs="Arial"/>
        </w:rPr>
      </w:pPr>
      <w:r w:rsidRPr="00711D62">
        <w:rPr>
          <w:rFonts w:ascii="Arial" w:hAnsi="Arial" w:cs="Arial"/>
        </w:rPr>
        <w:t xml:space="preserve">3.3.3.3. </w:t>
      </w:r>
      <w:proofErr w:type="gramStart"/>
      <w:r w:rsidRPr="00711D62">
        <w:rPr>
          <w:rFonts w:ascii="Arial" w:hAnsi="Arial" w:cs="Arial"/>
        </w:rPr>
        <w:t xml:space="preserve">В случае если в процессе рассмотрения заявления (уведомления) о внесении изменений в разрешении на строительство и представленной документации, выявляются основания для отказа в предоставлении муниципальной услуги, специалист уполномоченного органа подготавливает проект письма об отказе во внесении изменений в разрешение на строительство с указанием причин в соответствии с </w:t>
      </w:r>
      <w:hyperlink w:anchor="Par43" w:history="1">
        <w:r w:rsidRPr="00711D62">
          <w:rPr>
            <w:rStyle w:val="ad"/>
            <w:rFonts w:ascii="Arial" w:hAnsi="Arial" w:cs="Arial"/>
          </w:rPr>
          <w:t xml:space="preserve">пунктом </w:t>
        </w:r>
      </w:hyperlink>
      <w:r w:rsidRPr="00711D62">
        <w:rPr>
          <w:rFonts w:ascii="Arial" w:hAnsi="Arial" w:cs="Arial"/>
        </w:rPr>
        <w:t>2.8.3 административного регламента.</w:t>
      </w:r>
      <w:proofErr w:type="gramEnd"/>
    </w:p>
    <w:p w:rsidR="00711D62" w:rsidRPr="00711D62" w:rsidRDefault="00711D62" w:rsidP="00711D62">
      <w:pPr>
        <w:jc w:val="both"/>
        <w:rPr>
          <w:rFonts w:ascii="Arial" w:hAnsi="Arial" w:cs="Arial"/>
        </w:rPr>
      </w:pPr>
      <w:r w:rsidRPr="00711D62">
        <w:rPr>
          <w:rFonts w:ascii="Arial" w:hAnsi="Arial" w:cs="Arial"/>
        </w:rPr>
        <w:t xml:space="preserve">3.3.3.4. В случае если оснований для отказа в предоставлении муниципальной услуги не выявлено, специалист уполномоченного органа осуществляет подготовку проекта решения о внесении изменений </w:t>
      </w:r>
      <w:r w:rsidRPr="00711D62">
        <w:rPr>
          <w:rFonts w:ascii="Arial" w:hAnsi="Arial" w:cs="Arial"/>
        </w:rPr>
        <w:br/>
        <w:t>в разрешении на строительство и передает на подпись уполномоченному должностному лицу администрации  Светлоярского муниципального района.</w:t>
      </w:r>
    </w:p>
    <w:p w:rsidR="00711D62" w:rsidRPr="00711D62" w:rsidRDefault="00711D62" w:rsidP="00711D62">
      <w:pPr>
        <w:jc w:val="both"/>
        <w:rPr>
          <w:rFonts w:ascii="Arial" w:hAnsi="Arial" w:cs="Arial"/>
        </w:rPr>
      </w:pPr>
      <w:r w:rsidRPr="00711D62">
        <w:rPr>
          <w:rFonts w:ascii="Arial" w:hAnsi="Arial" w:cs="Arial"/>
        </w:rPr>
        <w:t xml:space="preserve">3.3.3.5. </w:t>
      </w:r>
      <w:proofErr w:type="gramStart"/>
      <w:r w:rsidRPr="00711D62">
        <w:rPr>
          <w:rFonts w:ascii="Arial" w:hAnsi="Arial" w:cs="Arial"/>
        </w:rPr>
        <w:t>В случае если при подаче заявления о внесении изменений в разрешение на строительство в связи с необходимостью продления срока действия разрешения на строительство заявителем представлен оригинал разрешения на строительство, специалист уполномоченного органа также проставляет отметку в разрешении на строительство с указанием даты продления его действия и передает на подпись уполномоченному должностному лицу администрации Светлоярского муниципального района.</w:t>
      </w:r>
      <w:proofErr w:type="gramEnd"/>
    </w:p>
    <w:p w:rsidR="00711D62" w:rsidRPr="00711D62" w:rsidRDefault="00711D62" w:rsidP="00711D62">
      <w:pPr>
        <w:jc w:val="both"/>
        <w:rPr>
          <w:rFonts w:ascii="Arial" w:hAnsi="Arial" w:cs="Arial"/>
        </w:rPr>
      </w:pPr>
      <w:r w:rsidRPr="00711D62">
        <w:rPr>
          <w:rFonts w:ascii="Arial" w:hAnsi="Arial" w:cs="Arial"/>
        </w:rPr>
        <w:t xml:space="preserve">3.3.3.6. Максимальный срок выполнения административной процедуры – 1 рабочий день </w:t>
      </w:r>
      <w:proofErr w:type="gramStart"/>
      <w:r w:rsidRPr="00711D62">
        <w:rPr>
          <w:rFonts w:ascii="Arial" w:hAnsi="Arial" w:cs="Arial"/>
        </w:rPr>
        <w:t>с даты получения</w:t>
      </w:r>
      <w:proofErr w:type="gramEnd"/>
      <w:r w:rsidRPr="00711D62">
        <w:rPr>
          <w:rFonts w:ascii="Arial" w:hAnsi="Arial" w:cs="Arial"/>
        </w:rPr>
        <w:t xml:space="preserve"> специалистом уполномоченного органа документов, в том числе представленных в порядке межведомственного взаимодействия.</w:t>
      </w:r>
    </w:p>
    <w:p w:rsidR="00711D62" w:rsidRPr="00711D62" w:rsidRDefault="00711D62" w:rsidP="00711D62">
      <w:pPr>
        <w:jc w:val="both"/>
        <w:rPr>
          <w:rFonts w:ascii="Arial" w:hAnsi="Arial" w:cs="Arial"/>
        </w:rPr>
      </w:pPr>
      <w:r w:rsidRPr="00711D62">
        <w:rPr>
          <w:rFonts w:ascii="Arial" w:hAnsi="Arial" w:cs="Arial"/>
        </w:rPr>
        <w:lastRenderedPageBreak/>
        <w:t>3.3.3.7. Результатом выполнения административной процедуры является подготовка проекта решения о внесении изменений в разрешение на строительство (с проставлением на оригинале разрешения на строительство отметки о продлении срока его действия в случае, предусмотренном пунктом 3.3.3.5 настоящего административного регламента) либо подготовка проекта письма об отказе во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 xml:space="preserve">3.3.4. Принятие решения о внесении изменений (письма об отказе во внесении изменений) в разрешение на строительство; выдача (направление) решения о внесении изменений (письма об отказе </w:t>
      </w:r>
      <w:r w:rsidRPr="00711D62">
        <w:rPr>
          <w:rFonts w:ascii="Arial" w:hAnsi="Arial" w:cs="Arial"/>
        </w:rPr>
        <w:br/>
        <w:t>во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 xml:space="preserve">3.3.4.1. </w:t>
      </w:r>
      <w:proofErr w:type="gramStart"/>
      <w:r w:rsidRPr="00711D62">
        <w:rPr>
          <w:rFonts w:ascii="Arial" w:hAnsi="Arial" w:cs="Arial"/>
        </w:rPr>
        <w:t>Основанием для начала административной процедуры является получение уполномоченным должностным лицом администрации Светлоярского муниципального района  проекта решения о внесении изменений в разрешение на строительство (с приложением оригинала разрешения на строительство с отметкой о продлении срока его действия в случае, предусмотренном пунктом 3.3.3.5 настоящего административного регламента) либо проекта письма об отказе во внесении изменений в разрешение на строительство.</w:t>
      </w:r>
      <w:proofErr w:type="gramEnd"/>
    </w:p>
    <w:p w:rsidR="00711D62" w:rsidRPr="00711D62" w:rsidRDefault="00711D62" w:rsidP="00711D62">
      <w:pPr>
        <w:jc w:val="both"/>
        <w:rPr>
          <w:rFonts w:ascii="Arial" w:hAnsi="Arial" w:cs="Arial"/>
        </w:rPr>
      </w:pPr>
      <w:r w:rsidRPr="00711D62">
        <w:rPr>
          <w:rFonts w:ascii="Arial" w:hAnsi="Arial" w:cs="Arial"/>
        </w:rPr>
        <w:t xml:space="preserve">3.3.4.2. </w:t>
      </w:r>
      <w:proofErr w:type="gramStart"/>
      <w:r w:rsidRPr="00711D62">
        <w:rPr>
          <w:rFonts w:ascii="Arial" w:hAnsi="Arial" w:cs="Arial"/>
        </w:rPr>
        <w:t>Уполномоченное должностное лицо администрации Светлоярского муниципального района осуществляет подписание решения о внесении изменений (письма об отказе во внесении изменений) в разрешение на строительство, а также в случае, предусмотренном пунктом 3.3.3.5 настоящего административного регламента, заверяет подписью отметку о продлении срока действия разрешения на строительство, проставленную специалистом уполномоченного органа на оригинале разрешения на строительство.</w:t>
      </w:r>
      <w:proofErr w:type="gramEnd"/>
    </w:p>
    <w:p w:rsidR="00711D62" w:rsidRPr="00711D62" w:rsidRDefault="00711D62" w:rsidP="00711D62">
      <w:pPr>
        <w:jc w:val="both"/>
        <w:rPr>
          <w:rFonts w:ascii="Arial" w:hAnsi="Arial" w:cs="Arial"/>
        </w:rPr>
      </w:pPr>
      <w:r w:rsidRPr="00711D62">
        <w:rPr>
          <w:rFonts w:ascii="Arial" w:hAnsi="Arial" w:cs="Arial"/>
        </w:rPr>
        <w:t>3.3.4.3. В день осуществления действий, предусмотренных пунктом 3.3.4.2 настоящего административного регламента, уполномоченное должностное лицо администрации Светлоярского муниципального района осуществляет направление (вручение) заявителю подписанных документов. Вручение указанных документов осуществляется под роспись заявителя либо при наличии соответствующего указания в заявлении (уведомлении) направляется заказным письмом.</w:t>
      </w:r>
    </w:p>
    <w:p w:rsidR="00711D62" w:rsidRPr="00711D62" w:rsidRDefault="00711D62" w:rsidP="00711D62">
      <w:pPr>
        <w:jc w:val="both"/>
        <w:rPr>
          <w:rFonts w:ascii="Arial" w:hAnsi="Arial" w:cs="Arial"/>
        </w:rPr>
      </w:pPr>
      <w:proofErr w:type="gramStart"/>
      <w:r w:rsidRPr="00711D62">
        <w:rPr>
          <w:rFonts w:ascii="Arial" w:hAnsi="Arial" w:cs="Arial"/>
        </w:rPr>
        <w:t>В случае поступления заявления (уведомления) через МФЦ уполномоченное должностное лицо администрации  Светлоярского муниципального района осуществляет передачу подписанного решения о внесении изменений (письма об отказе во внесении изменений) в разрешение на строительство, а также в случае, предусмотренном пунктом 3.3.3.5 настоящего административного регламента, оригинала разрешения на строительство с заверенной отметкой о продлении срока его действия в МФЦ в день подписания указанных документов</w:t>
      </w:r>
      <w:proofErr w:type="gramEnd"/>
      <w:r w:rsidRPr="00711D62">
        <w:rPr>
          <w:rFonts w:ascii="Arial" w:hAnsi="Arial" w:cs="Arial"/>
        </w:rPr>
        <w:t>, если иной способ получения не указан заявителем.</w:t>
      </w:r>
    </w:p>
    <w:p w:rsidR="00711D62" w:rsidRPr="00711D62" w:rsidRDefault="00711D62" w:rsidP="00711D62">
      <w:pPr>
        <w:jc w:val="both"/>
        <w:rPr>
          <w:rFonts w:ascii="Arial" w:hAnsi="Arial" w:cs="Arial"/>
        </w:rPr>
      </w:pPr>
      <w:r w:rsidRPr="00711D62">
        <w:rPr>
          <w:rFonts w:ascii="Arial" w:hAnsi="Arial" w:cs="Arial"/>
        </w:rPr>
        <w:t xml:space="preserve">Вместе с письмом об отказе во внесении изменений заявителю </w:t>
      </w:r>
      <w:r w:rsidRPr="00711D62">
        <w:rPr>
          <w:rFonts w:ascii="Arial" w:hAnsi="Arial" w:cs="Arial"/>
        </w:rPr>
        <w:br/>
        <w:t xml:space="preserve">(его уполномоченному представителю) возвращаются все подлинники представленных им документов. В случае подачи заявителем </w:t>
      </w:r>
      <w:r w:rsidRPr="00711D62">
        <w:rPr>
          <w:rFonts w:ascii="Arial" w:hAnsi="Arial" w:cs="Arial"/>
        </w:rPr>
        <w:br/>
        <w:t>(его уполномоченным представителем) заявления (уведомления) о внесении изменений в разрешение на строительство и копий прилагаемых к нему документов посредством использования электронной почты или подачи заявления через единый портал государственных и муниципальных услуг копии представленных заявителем документов к письму об отказе во внесении изменений не прикладываются.</w:t>
      </w:r>
    </w:p>
    <w:p w:rsidR="00711D62" w:rsidRPr="00711D62" w:rsidRDefault="00711D62" w:rsidP="00711D62">
      <w:pPr>
        <w:jc w:val="both"/>
        <w:rPr>
          <w:rFonts w:ascii="Arial" w:hAnsi="Arial" w:cs="Arial"/>
        </w:rPr>
      </w:pPr>
      <w:r w:rsidRPr="00711D62">
        <w:rPr>
          <w:rFonts w:ascii="Arial" w:hAnsi="Arial" w:cs="Arial"/>
        </w:rPr>
        <w:t xml:space="preserve">3.3.4.4. </w:t>
      </w:r>
      <w:proofErr w:type="gramStart"/>
      <w:r w:rsidRPr="00711D62">
        <w:rPr>
          <w:rFonts w:ascii="Arial" w:hAnsi="Arial" w:cs="Arial"/>
        </w:rPr>
        <w:t xml:space="preserve">Максимальный срок выполнения административной процедуры – 1 рабочий день с даты получения уполномоченным должностным лицом администрации Светлоярского муниципального района проекта решения о внесении изменений в разрешение на строительство, оригинала разрешения на строительство с отметкой о продлении срока его действия в случае, </w:t>
      </w:r>
      <w:r w:rsidRPr="00711D62">
        <w:rPr>
          <w:rFonts w:ascii="Arial" w:hAnsi="Arial" w:cs="Arial"/>
        </w:rPr>
        <w:lastRenderedPageBreak/>
        <w:t>предусмотренном пунктом 3.3.3.5 настоящего административного регламента, либо проекта письма об отказе во внесении изменений в разрешение на строительство.</w:t>
      </w:r>
      <w:proofErr w:type="gramEnd"/>
    </w:p>
    <w:p w:rsidR="00711D62" w:rsidRPr="00711D62" w:rsidRDefault="00711D62" w:rsidP="00711D62">
      <w:pPr>
        <w:jc w:val="both"/>
        <w:rPr>
          <w:rFonts w:ascii="Arial" w:hAnsi="Arial" w:cs="Arial"/>
        </w:rPr>
      </w:pPr>
      <w:r w:rsidRPr="00711D62">
        <w:rPr>
          <w:rFonts w:ascii="Arial" w:hAnsi="Arial" w:cs="Arial"/>
        </w:rPr>
        <w:t>3.3.4.5. Результатом выполнения административной процедуры является:</w:t>
      </w:r>
    </w:p>
    <w:p w:rsidR="00711D62" w:rsidRPr="00711D62" w:rsidRDefault="00711D62" w:rsidP="00711D62">
      <w:pPr>
        <w:jc w:val="both"/>
        <w:rPr>
          <w:rFonts w:ascii="Arial" w:hAnsi="Arial" w:cs="Arial"/>
        </w:rPr>
      </w:pPr>
      <w:r w:rsidRPr="00711D62">
        <w:rPr>
          <w:rFonts w:ascii="Arial" w:hAnsi="Arial" w:cs="Arial"/>
        </w:rPr>
        <w:t>- направление (вручение) заявителю решения о внесении изменений в разрешение на строительство, оригинала разрешения на строительство с заверенной отметкой о продлении срока его действия в случае, предусмотренном пунктом 3.3.3.5 настоящего административного регламента, либо письма об отказе во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 направление в МФЦ решения о внесении изменений в разрешение на строительство, оригинала разрешения на строительство с заверенной отметкой о продлении срока его действия в случае, предусмотренном пунктом 3.3.3.5 настоящего административного регламента, либо письма об отказе во внесении изменений в разрешение на строительство.</w:t>
      </w:r>
    </w:p>
    <w:p w:rsidR="00711D62" w:rsidRPr="00711D62" w:rsidRDefault="00711D62" w:rsidP="00711D62">
      <w:pPr>
        <w:jc w:val="both"/>
        <w:rPr>
          <w:rFonts w:ascii="Arial" w:hAnsi="Arial" w:cs="Arial"/>
        </w:rPr>
      </w:pPr>
      <w:r w:rsidRPr="00711D62">
        <w:rPr>
          <w:rFonts w:ascii="Arial" w:hAnsi="Arial" w:cs="Arial"/>
        </w:rPr>
        <w:t>3.3.5. Последовательность выполнения административных процедур указана в блок-схеме предоставления муниципальной услуги согласно приложению № 5 к настоящему административному регламенту.</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bCs/>
        </w:rPr>
      </w:pPr>
    </w:p>
    <w:p w:rsidR="00711D62" w:rsidRPr="00711D62" w:rsidRDefault="00711D62" w:rsidP="00711D62">
      <w:pPr>
        <w:jc w:val="both"/>
        <w:rPr>
          <w:rFonts w:ascii="Arial" w:hAnsi="Arial" w:cs="Arial"/>
          <w:bCs/>
        </w:rPr>
      </w:pPr>
      <w:r w:rsidRPr="00711D62">
        <w:rPr>
          <w:rFonts w:ascii="Arial" w:hAnsi="Arial" w:cs="Arial"/>
          <w:bCs/>
        </w:rPr>
        <w:t xml:space="preserve">4. Формы </w:t>
      </w:r>
      <w:proofErr w:type="gramStart"/>
      <w:r w:rsidRPr="00711D62">
        <w:rPr>
          <w:rFonts w:ascii="Arial" w:hAnsi="Arial" w:cs="Arial"/>
          <w:bCs/>
        </w:rPr>
        <w:t>контроля за</w:t>
      </w:r>
      <w:proofErr w:type="gramEnd"/>
      <w:r w:rsidRPr="00711D62">
        <w:rPr>
          <w:rFonts w:ascii="Arial" w:hAnsi="Arial" w:cs="Arial"/>
          <w:bCs/>
        </w:rPr>
        <w:t xml:space="preserve"> исполнением административного регламента</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 xml:space="preserve">4.1. </w:t>
      </w:r>
      <w:proofErr w:type="gramStart"/>
      <w:r w:rsidRPr="00711D62">
        <w:rPr>
          <w:rFonts w:ascii="Arial" w:hAnsi="Arial" w:cs="Arial"/>
        </w:rPr>
        <w:t>Контроль за соблюдением администрации Светлоярского муниципального района, должностными лицами администрации Светлоярского муниципального района,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Светлоярского муниципального района, специально уполномоченными на осуществление данного контроля, руководителем администрации Светлоярского муниципального района и включает в себя проведение проверок полноты и качества предоставления муниципальной услуги.</w:t>
      </w:r>
      <w:proofErr w:type="gramEnd"/>
      <w:r w:rsidRPr="00711D62">
        <w:rPr>
          <w:rFonts w:ascii="Arial" w:hAnsi="Arial" w:cs="Arial"/>
        </w:rPr>
        <w:t xml:space="preserve"> Плановые и внеплановые проверки проводятся уполномоченными должностными лицами администрации Светлоярского муниципального района на основании распоряжения руководителя администрации Светлоярского муниципального района.</w:t>
      </w:r>
    </w:p>
    <w:p w:rsidR="00711D62" w:rsidRPr="00711D62" w:rsidRDefault="00711D62" w:rsidP="00711D62">
      <w:pPr>
        <w:jc w:val="both"/>
        <w:rPr>
          <w:rFonts w:ascii="Arial" w:hAnsi="Arial" w:cs="Arial"/>
        </w:rPr>
      </w:pPr>
      <w:r w:rsidRPr="00711D62">
        <w:rPr>
          <w:rFonts w:ascii="Arial" w:hAnsi="Arial" w:cs="Arial"/>
        </w:rPr>
        <w:t>4.2. Проверка полноты и качества предоставления муниципальной услуги осуществляется путем проведения:</w:t>
      </w:r>
    </w:p>
    <w:p w:rsidR="00711D62" w:rsidRPr="00711D62" w:rsidRDefault="00711D62" w:rsidP="00711D62">
      <w:pPr>
        <w:jc w:val="both"/>
        <w:rPr>
          <w:rFonts w:ascii="Arial" w:hAnsi="Arial" w:cs="Arial"/>
        </w:rPr>
      </w:pPr>
      <w:r w:rsidRPr="00711D62">
        <w:rPr>
          <w:rFonts w:ascii="Arial" w:hAnsi="Arial" w:cs="Arial"/>
        </w:rPr>
        <w:t>4.2.1. Плановых проверок соблюдения и исполнения должностными лицами администрации Светлоярского муниципального района,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11D62" w:rsidRPr="00711D62" w:rsidRDefault="00711D62" w:rsidP="00711D62">
      <w:pPr>
        <w:jc w:val="both"/>
        <w:rPr>
          <w:rFonts w:ascii="Arial" w:hAnsi="Arial" w:cs="Arial"/>
        </w:rPr>
      </w:pPr>
      <w:r w:rsidRPr="00711D62">
        <w:rPr>
          <w:rFonts w:ascii="Arial" w:hAnsi="Arial" w:cs="Arial"/>
        </w:rPr>
        <w:t>4.2.2. Внеплановых проверок соблюдения и исполнения должностными лицами администрации Светлоярского муниципального района,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11D62" w:rsidRPr="00711D62" w:rsidRDefault="00711D62" w:rsidP="00711D62">
      <w:pPr>
        <w:jc w:val="both"/>
        <w:rPr>
          <w:rFonts w:ascii="Arial" w:hAnsi="Arial" w:cs="Arial"/>
        </w:rPr>
      </w:pPr>
      <w:r w:rsidRPr="00711D62">
        <w:rPr>
          <w:rFonts w:ascii="Arial" w:hAnsi="Arial" w:cs="Arial"/>
        </w:rPr>
        <w:t xml:space="preserve">4.3. </w:t>
      </w:r>
      <w:proofErr w:type="gramStart"/>
      <w:r w:rsidRPr="00711D62">
        <w:rPr>
          <w:rFonts w:ascii="Arial" w:hAnsi="Arial" w:cs="Arial"/>
        </w:rPr>
        <w:t xml:space="preserve">Плановые проверки осуществления отдельных административных процедур проводятся 1 раз в полугодие; полноты </w:t>
      </w:r>
      <w:r w:rsidRPr="00711D62">
        <w:rPr>
          <w:rFonts w:ascii="Arial" w:hAnsi="Arial" w:cs="Arial"/>
        </w:rPr>
        <w:br/>
        <w:t xml:space="preserve">и качества предоставления муниципальной услуги в целом - 1 раз в год, внеплановые - при поступлении в администрацию Светлоярского муниципального района жалобы заявителя на своевременность, полноту и </w:t>
      </w:r>
      <w:r w:rsidRPr="00711D62">
        <w:rPr>
          <w:rFonts w:ascii="Arial" w:hAnsi="Arial" w:cs="Arial"/>
        </w:rPr>
        <w:lastRenderedPageBreak/>
        <w:t>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711D62" w:rsidRPr="00711D62" w:rsidRDefault="00711D62" w:rsidP="00711D62">
      <w:pPr>
        <w:jc w:val="both"/>
        <w:rPr>
          <w:rFonts w:ascii="Arial" w:hAnsi="Arial" w:cs="Arial"/>
        </w:rPr>
      </w:pPr>
      <w:r w:rsidRPr="00711D62">
        <w:rPr>
          <w:rFonts w:ascii="Arial" w:hAnsi="Arial" w:cs="Arial"/>
        </w:rPr>
        <w:t xml:space="preserve">4.4. По результатам проведенной проверки составляется акт, </w:t>
      </w:r>
      <w:r w:rsidRPr="00711D62">
        <w:rPr>
          <w:rFonts w:ascii="Arial" w:hAnsi="Arial" w:cs="Arial"/>
        </w:rPr>
        <w:br/>
        <w:t>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711D62" w:rsidRPr="00711D62" w:rsidRDefault="00711D62" w:rsidP="00711D62">
      <w:pPr>
        <w:jc w:val="both"/>
        <w:rPr>
          <w:rFonts w:ascii="Arial" w:hAnsi="Arial" w:cs="Arial"/>
        </w:rPr>
      </w:pPr>
      <w:r w:rsidRPr="00711D62">
        <w:rPr>
          <w:rFonts w:ascii="Arial" w:hAnsi="Arial" w:cs="Arial"/>
        </w:rPr>
        <w:t xml:space="preserve">4.5. Должностные лица администрации Светлоярского муниципального района,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w:t>
      </w:r>
      <w:r w:rsidRPr="00711D62">
        <w:rPr>
          <w:rFonts w:ascii="Arial" w:hAnsi="Arial" w:cs="Arial"/>
        </w:rPr>
        <w:br/>
        <w:t>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711D62" w:rsidRPr="00711D62" w:rsidRDefault="00711D62" w:rsidP="00711D62">
      <w:pPr>
        <w:jc w:val="both"/>
        <w:rPr>
          <w:rFonts w:ascii="Arial" w:hAnsi="Arial" w:cs="Arial"/>
        </w:rPr>
      </w:pPr>
      <w:r w:rsidRPr="00711D62">
        <w:rPr>
          <w:rFonts w:ascii="Arial" w:hAnsi="Arial" w:cs="Arial"/>
        </w:rPr>
        <w:t xml:space="preserve">4.6. Самостоятельной формой </w:t>
      </w:r>
      <w:proofErr w:type="gramStart"/>
      <w:r w:rsidRPr="00711D62">
        <w:rPr>
          <w:rFonts w:ascii="Arial" w:hAnsi="Arial" w:cs="Arial"/>
        </w:rPr>
        <w:t>контроля за</w:t>
      </w:r>
      <w:proofErr w:type="gramEnd"/>
      <w:r w:rsidRPr="00711D62">
        <w:rPr>
          <w:rFonts w:ascii="Arial" w:hAnsi="Arial" w:cs="Arial"/>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Светлоярского муниципального района.</w:t>
      </w:r>
    </w:p>
    <w:p w:rsidR="00711D62" w:rsidRPr="00711D62" w:rsidRDefault="00711D62" w:rsidP="00711D62">
      <w:pPr>
        <w:jc w:val="both"/>
        <w:rPr>
          <w:rFonts w:ascii="Arial" w:hAnsi="Arial" w:cs="Arial"/>
          <w:b/>
        </w:rPr>
      </w:pPr>
    </w:p>
    <w:p w:rsidR="00711D62" w:rsidRPr="00711D62" w:rsidRDefault="00711D62" w:rsidP="00711D62">
      <w:pPr>
        <w:jc w:val="both"/>
        <w:rPr>
          <w:rFonts w:ascii="Arial" w:hAnsi="Arial" w:cs="Arial"/>
        </w:rPr>
      </w:pPr>
      <w:r w:rsidRPr="00711D62">
        <w:rPr>
          <w:rFonts w:ascii="Arial" w:hAnsi="Arial" w:cs="Arial"/>
        </w:rPr>
        <w:t>5. Досудебный (внесудебный) порядок обжалования решений</w:t>
      </w:r>
    </w:p>
    <w:p w:rsidR="00711D62" w:rsidRPr="00711D62" w:rsidRDefault="00711D62" w:rsidP="00711D62">
      <w:pPr>
        <w:jc w:val="both"/>
        <w:rPr>
          <w:rFonts w:ascii="Arial" w:hAnsi="Arial" w:cs="Arial"/>
          <w:b/>
          <w:bCs/>
        </w:rPr>
      </w:pPr>
      <w:r w:rsidRPr="00711D62">
        <w:rPr>
          <w:rFonts w:ascii="Arial" w:hAnsi="Arial" w:cs="Arial"/>
        </w:rPr>
        <w:t xml:space="preserve">и действий (бездействия) администрации Светлоярского муниципального района, МФЦ, </w:t>
      </w:r>
      <w:r w:rsidRPr="00711D62">
        <w:rPr>
          <w:rFonts w:ascii="Arial" w:hAnsi="Arial" w:cs="Arial"/>
          <w:bCs/>
        </w:rPr>
        <w:t xml:space="preserve">организаций, указанных в </w:t>
      </w:r>
      <w:hyperlink r:id="rId38" w:history="1">
        <w:r w:rsidRPr="00711D62">
          <w:rPr>
            <w:rStyle w:val="ad"/>
            <w:rFonts w:ascii="Arial" w:hAnsi="Arial" w:cs="Arial"/>
            <w:bCs/>
          </w:rPr>
          <w:t>части 1.1 статьи 16</w:t>
        </w:r>
      </w:hyperlink>
      <w:r w:rsidRPr="00711D62">
        <w:rPr>
          <w:rFonts w:ascii="Arial" w:hAnsi="Arial" w:cs="Arial"/>
          <w:bCs/>
        </w:rPr>
        <w:t xml:space="preserve"> Федерального закона от 27.07.2010 № 210-ФЗ «Об организации предоставления государственных и муниципальных услуг</w:t>
      </w:r>
      <w:r w:rsidRPr="00711D62">
        <w:rPr>
          <w:rFonts w:ascii="Arial" w:hAnsi="Arial" w:cs="Arial"/>
        </w:rPr>
        <w:t>»</w:t>
      </w:r>
      <w:r w:rsidRPr="00711D62">
        <w:rPr>
          <w:rFonts w:ascii="Arial" w:hAnsi="Arial" w:cs="Arial"/>
          <w:bCs/>
        </w:rPr>
        <w:t>, а также их должностных лиц, муниципальных служащих, работников</w:t>
      </w:r>
    </w:p>
    <w:p w:rsidR="00711D62" w:rsidRPr="00711D62" w:rsidRDefault="00711D62" w:rsidP="00711D62">
      <w:pPr>
        <w:jc w:val="both"/>
        <w:rPr>
          <w:rFonts w:ascii="Arial" w:hAnsi="Arial" w:cs="Arial"/>
        </w:rPr>
      </w:pPr>
    </w:p>
    <w:p w:rsidR="00711D62" w:rsidRPr="00711D62" w:rsidRDefault="00711D62" w:rsidP="00711D62">
      <w:pPr>
        <w:jc w:val="both"/>
        <w:rPr>
          <w:rFonts w:ascii="Arial" w:hAnsi="Arial" w:cs="Arial"/>
        </w:rPr>
      </w:pPr>
      <w:r w:rsidRPr="00711D62">
        <w:rPr>
          <w:rFonts w:ascii="Arial" w:hAnsi="Arial" w:cs="Arial"/>
        </w:rPr>
        <w:t xml:space="preserve">5.1. </w:t>
      </w:r>
      <w:proofErr w:type="gramStart"/>
      <w:r w:rsidRPr="00711D62">
        <w:rPr>
          <w:rFonts w:ascii="Arial" w:hAnsi="Arial" w:cs="Arial"/>
        </w:rPr>
        <w:t>Заявитель может обратиться с жалобой на решения и действия (бездействие) администрации Светлоярского муниципального района,</w:t>
      </w:r>
      <w:r w:rsidRPr="00711D62">
        <w:rPr>
          <w:rFonts w:ascii="Arial" w:hAnsi="Arial" w:cs="Arial"/>
          <w:b/>
        </w:rPr>
        <w:t xml:space="preserve"> </w:t>
      </w:r>
      <w:r w:rsidRPr="00711D62">
        <w:rPr>
          <w:rFonts w:ascii="Arial" w:hAnsi="Arial" w:cs="Arial"/>
        </w:rPr>
        <w:t xml:space="preserve">МФЦ, </w:t>
      </w:r>
      <w:r w:rsidRPr="00711D62">
        <w:rPr>
          <w:rFonts w:ascii="Arial" w:hAnsi="Arial" w:cs="Arial"/>
          <w:bCs/>
        </w:rPr>
        <w:t xml:space="preserve">организаций, указанных в </w:t>
      </w:r>
      <w:hyperlink r:id="rId39" w:history="1">
        <w:r w:rsidRPr="00711D62">
          <w:rPr>
            <w:rStyle w:val="ad"/>
            <w:rFonts w:ascii="Arial" w:hAnsi="Arial" w:cs="Arial"/>
            <w:bCs/>
          </w:rPr>
          <w:t>части 1.1 статьи 16</w:t>
        </w:r>
      </w:hyperlink>
      <w:r w:rsidRPr="00711D62">
        <w:rPr>
          <w:rFonts w:ascii="Arial" w:hAnsi="Arial" w:cs="Arial"/>
          <w:bCs/>
        </w:rPr>
        <w:t xml:space="preserve"> Федерального закона от 27.07.2010 № 210-ФЗ «Об организации предоставления государственных и муниципальных услуг</w:t>
      </w:r>
      <w:r w:rsidRPr="00711D62">
        <w:rPr>
          <w:rFonts w:ascii="Arial" w:hAnsi="Arial" w:cs="Arial"/>
        </w:rPr>
        <w:t xml:space="preserve">» </w:t>
      </w:r>
      <w:r w:rsidRPr="00711D62">
        <w:rPr>
          <w:rFonts w:ascii="Arial" w:hAnsi="Arial" w:cs="Arial"/>
          <w:bCs/>
        </w:rPr>
        <w:t>(далее – Федеральный закон № 210-ФЗ), а также их должностных лиц, муниципальных служащих, работников, в том ч</w:t>
      </w:r>
      <w:r w:rsidRPr="00711D62">
        <w:rPr>
          <w:rFonts w:ascii="Arial" w:hAnsi="Arial" w:cs="Arial"/>
        </w:rPr>
        <w:t>исле в следующих случаях:</w:t>
      </w:r>
      <w:proofErr w:type="gramEnd"/>
    </w:p>
    <w:p w:rsidR="00711D62" w:rsidRPr="00711D62" w:rsidRDefault="00711D62" w:rsidP="00711D62">
      <w:pPr>
        <w:jc w:val="both"/>
        <w:rPr>
          <w:rFonts w:ascii="Arial" w:hAnsi="Arial" w:cs="Arial"/>
        </w:rPr>
      </w:pPr>
      <w:r w:rsidRPr="00711D62">
        <w:rPr>
          <w:rFonts w:ascii="Arial" w:hAnsi="Arial" w:cs="Arial"/>
        </w:rPr>
        <w:t xml:space="preserve">1) нарушение срока регистрации запроса заявителя о предоставлении муниципальной услуги, запроса, указанного в </w:t>
      </w:r>
      <w:hyperlink r:id="rId40" w:history="1">
        <w:r w:rsidRPr="00711D62">
          <w:rPr>
            <w:rStyle w:val="ad"/>
            <w:rFonts w:ascii="Arial" w:hAnsi="Arial" w:cs="Arial"/>
          </w:rPr>
          <w:t>статье 15.1</w:t>
        </w:r>
      </w:hyperlink>
      <w:r w:rsidRPr="00711D62">
        <w:rPr>
          <w:rFonts w:ascii="Arial" w:hAnsi="Arial" w:cs="Arial"/>
        </w:rPr>
        <w:t xml:space="preserve"> Федерального закона   </w:t>
      </w:r>
      <w:r w:rsidRPr="00711D62">
        <w:rPr>
          <w:rFonts w:ascii="Arial" w:hAnsi="Arial" w:cs="Arial"/>
          <w:bCs/>
        </w:rPr>
        <w:t>№ 210-ФЗ;</w:t>
      </w:r>
    </w:p>
    <w:p w:rsidR="00711D62" w:rsidRPr="00711D62" w:rsidRDefault="00711D62" w:rsidP="00711D62">
      <w:pPr>
        <w:jc w:val="both"/>
        <w:rPr>
          <w:rFonts w:ascii="Arial" w:hAnsi="Arial" w:cs="Arial"/>
        </w:rPr>
      </w:pPr>
      <w:r w:rsidRPr="00711D62">
        <w:rPr>
          <w:rFonts w:ascii="Arial" w:hAnsi="Arial" w:cs="Arial"/>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1" w:history="1">
        <w:r w:rsidRPr="00711D62">
          <w:rPr>
            <w:rStyle w:val="ad"/>
            <w:rFonts w:ascii="Arial" w:hAnsi="Arial" w:cs="Arial"/>
          </w:rPr>
          <w:t>частью 1.3 статьи 16</w:t>
        </w:r>
      </w:hyperlink>
      <w:r w:rsidRPr="00711D62">
        <w:rPr>
          <w:rFonts w:ascii="Arial" w:hAnsi="Arial" w:cs="Arial"/>
        </w:rPr>
        <w:t xml:space="preserve"> </w:t>
      </w:r>
      <w:r w:rsidRPr="00711D62">
        <w:rPr>
          <w:rFonts w:ascii="Arial" w:hAnsi="Arial" w:cs="Arial"/>
          <w:bCs/>
        </w:rPr>
        <w:t>Федерального закона № 210-ФЗ</w:t>
      </w:r>
      <w:r w:rsidRPr="00711D62">
        <w:rPr>
          <w:rFonts w:ascii="Arial" w:hAnsi="Arial" w:cs="Arial"/>
        </w:rPr>
        <w:t>;</w:t>
      </w:r>
    </w:p>
    <w:p w:rsidR="00711D62" w:rsidRPr="00711D62" w:rsidRDefault="00711D62" w:rsidP="00711D62">
      <w:pPr>
        <w:jc w:val="both"/>
        <w:rPr>
          <w:rFonts w:ascii="Arial" w:hAnsi="Arial" w:cs="Arial"/>
        </w:rPr>
      </w:pPr>
      <w:r w:rsidRPr="00711D62">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711D62">
        <w:rPr>
          <w:rFonts w:ascii="Arial" w:hAnsi="Arial" w:cs="Arial"/>
        </w:rPr>
        <w:lastRenderedPageBreak/>
        <w:t>правовыми актами Волгоградской области, муниципальными правовыми актами  для предоставления муниципальной услуги, у заявителя;</w:t>
      </w:r>
    </w:p>
    <w:p w:rsidR="00711D62" w:rsidRPr="00711D62" w:rsidRDefault="00711D62" w:rsidP="00711D62">
      <w:pPr>
        <w:jc w:val="both"/>
        <w:rPr>
          <w:rFonts w:ascii="Arial" w:hAnsi="Arial" w:cs="Arial"/>
        </w:rPr>
      </w:pPr>
      <w:proofErr w:type="gramStart"/>
      <w:r w:rsidRPr="00711D62">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11D62">
        <w:rPr>
          <w:rFonts w:ascii="Arial"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2" w:history="1">
        <w:r w:rsidRPr="00711D62">
          <w:rPr>
            <w:rStyle w:val="ad"/>
            <w:rFonts w:ascii="Arial" w:hAnsi="Arial" w:cs="Arial"/>
          </w:rPr>
          <w:t>частью 1.3 статьи 16</w:t>
        </w:r>
      </w:hyperlink>
      <w:r w:rsidRPr="00711D62">
        <w:rPr>
          <w:rFonts w:ascii="Arial" w:hAnsi="Arial" w:cs="Arial"/>
        </w:rPr>
        <w:t xml:space="preserve"> </w:t>
      </w:r>
      <w:r w:rsidRPr="00711D62">
        <w:rPr>
          <w:rFonts w:ascii="Arial" w:hAnsi="Arial" w:cs="Arial"/>
          <w:bCs/>
        </w:rPr>
        <w:t>Федерального закона № 210-ФЗ</w:t>
      </w:r>
      <w:r w:rsidRPr="00711D62">
        <w:rPr>
          <w:rFonts w:ascii="Arial" w:hAnsi="Arial" w:cs="Arial"/>
        </w:rPr>
        <w:t>;</w:t>
      </w:r>
    </w:p>
    <w:p w:rsidR="00711D62" w:rsidRPr="00711D62" w:rsidRDefault="00711D62" w:rsidP="00711D62">
      <w:pPr>
        <w:jc w:val="both"/>
        <w:rPr>
          <w:rFonts w:ascii="Arial" w:hAnsi="Arial" w:cs="Arial"/>
        </w:rPr>
      </w:pPr>
      <w:r w:rsidRPr="00711D62">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711D62" w:rsidRPr="00711D62" w:rsidRDefault="00711D62" w:rsidP="00711D62">
      <w:pPr>
        <w:jc w:val="both"/>
        <w:rPr>
          <w:rFonts w:ascii="Arial" w:hAnsi="Arial" w:cs="Arial"/>
        </w:rPr>
      </w:pPr>
      <w:proofErr w:type="gramStart"/>
      <w:r w:rsidRPr="00711D62">
        <w:rPr>
          <w:rFonts w:ascii="Arial" w:hAnsi="Arial" w:cs="Arial"/>
        </w:rPr>
        <w:t xml:space="preserve">7) отказ администрации Светлоярского муниципального района, должностного лица администрации Светлоярского муниципального района, многофункционального центра, работника многофункционального центра, организаций, предусмотренных </w:t>
      </w:r>
      <w:hyperlink r:id="rId43"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11D62">
        <w:rPr>
          <w:rFonts w:ascii="Arial"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4" w:history="1">
        <w:r w:rsidRPr="00711D62">
          <w:rPr>
            <w:rStyle w:val="ad"/>
            <w:rFonts w:ascii="Arial" w:hAnsi="Arial" w:cs="Arial"/>
          </w:rPr>
          <w:t>частью 1.3 статьи 16</w:t>
        </w:r>
      </w:hyperlink>
      <w:r w:rsidRPr="00711D62">
        <w:rPr>
          <w:rFonts w:ascii="Arial" w:hAnsi="Arial" w:cs="Arial"/>
        </w:rPr>
        <w:t xml:space="preserve"> Федерального закона № 210-ФЗ;</w:t>
      </w:r>
    </w:p>
    <w:p w:rsidR="00711D62" w:rsidRPr="00711D62" w:rsidRDefault="00711D62" w:rsidP="00711D62">
      <w:pPr>
        <w:jc w:val="both"/>
        <w:rPr>
          <w:rFonts w:ascii="Arial" w:hAnsi="Arial" w:cs="Arial"/>
        </w:rPr>
      </w:pPr>
      <w:r w:rsidRPr="00711D62">
        <w:rPr>
          <w:rFonts w:ascii="Arial" w:hAnsi="Arial" w:cs="Arial"/>
        </w:rPr>
        <w:t>8) нарушение срока или порядка выдачи документов по результатам предоставления муниципальной услуги;</w:t>
      </w:r>
    </w:p>
    <w:p w:rsidR="00711D62" w:rsidRPr="00711D62" w:rsidRDefault="00711D62" w:rsidP="00711D62">
      <w:pPr>
        <w:jc w:val="both"/>
        <w:rPr>
          <w:rFonts w:ascii="Arial" w:hAnsi="Arial" w:cs="Arial"/>
        </w:rPr>
      </w:pPr>
      <w:proofErr w:type="gramStart"/>
      <w:r w:rsidRPr="00711D62">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11D62">
        <w:rPr>
          <w:rFonts w:ascii="Arial"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5" w:history="1">
        <w:r w:rsidRPr="00711D62">
          <w:rPr>
            <w:rStyle w:val="ad"/>
            <w:rFonts w:ascii="Arial" w:hAnsi="Arial" w:cs="Arial"/>
          </w:rPr>
          <w:t>частью 1.3 статьи 16</w:t>
        </w:r>
      </w:hyperlink>
      <w:r w:rsidRPr="00711D62">
        <w:rPr>
          <w:rFonts w:ascii="Arial" w:hAnsi="Arial" w:cs="Arial"/>
        </w:rPr>
        <w:t xml:space="preserve"> Федерального закона № 210-ФЗ;</w:t>
      </w:r>
    </w:p>
    <w:p w:rsidR="00711D62" w:rsidRPr="00711D62" w:rsidRDefault="00711D62" w:rsidP="00711D62">
      <w:pPr>
        <w:jc w:val="both"/>
        <w:rPr>
          <w:rFonts w:ascii="Arial" w:hAnsi="Arial" w:cs="Arial"/>
        </w:rPr>
      </w:pPr>
      <w:r w:rsidRPr="00711D62">
        <w:rPr>
          <w:rFonts w:ascii="Arial"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history="1">
        <w:r w:rsidRPr="00711D62">
          <w:rPr>
            <w:rStyle w:val="ad"/>
            <w:rFonts w:ascii="Arial" w:hAnsi="Arial" w:cs="Arial"/>
          </w:rPr>
          <w:t>пунктом 4 части 1 статьи 7</w:t>
        </w:r>
      </w:hyperlink>
      <w:r w:rsidRPr="00711D62">
        <w:rPr>
          <w:rFonts w:ascii="Arial" w:hAnsi="Arial" w:cs="Arial"/>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w:t>
      </w:r>
      <w:r w:rsidRPr="00711D62">
        <w:rPr>
          <w:rFonts w:ascii="Arial" w:hAnsi="Arial" w:cs="Arial"/>
        </w:rPr>
        <w:lastRenderedPageBreak/>
        <w:t xml:space="preserve">функция по предоставлению данной  муниципальной услуги в полном объеме в порядке, определенном </w:t>
      </w:r>
      <w:hyperlink r:id="rId47" w:history="1">
        <w:r w:rsidRPr="00711D62">
          <w:rPr>
            <w:rStyle w:val="ad"/>
            <w:rFonts w:ascii="Arial" w:hAnsi="Arial" w:cs="Arial"/>
          </w:rPr>
          <w:t>частью 1.3 статьи 16</w:t>
        </w:r>
      </w:hyperlink>
      <w:r w:rsidRPr="00711D62">
        <w:rPr>
          <w:rFonts w:ascii="Arial" w:hAnsi="Arial" w:cs="Arial"/>
        </w:rPr>
        <w:t xml:space="preserve"> Федерального закона</w:t>
      </w:r>
      <w:r w:rsidRPr="00711D62">
        <w:rPr>
          <w:rFonts w:ascii="Arial" w:hAnsi="Arial" w:cs="Arial"/>
          <w:bCs/>
        </w:rPr>
        <w:t xml:space="preserve">  </w:t>
      </w:r>
      <w:r w:rsidRPr="00711D62">
        <w:rPr>
          <w:rFonts w:ascii="Arial" w:hAnsi="Arial" w:cs="Arial"/>
        </w:rPr>
        <w:t>№ 210-ФЗ.</w:t>
      </w:r>
    </w:p>
    <w:p w:rsidR="00711D62" w:rsidRPr="00711D62" w:rsidRDefault="00711D62" w:rsidP="00711D62">
      <w:pPr>
        <w:jc w:val="both"/>
        <w:rPr>
          <w:rFonts w:ascii="Arial" w:hAnsi="Arial" w:cs="Arial"/>
        </w:rPr>
      </w:pPr>
      <w:r w:rsidRPr="00711D62">
        <w:rPr>
          <w:rFonts w:ascii="Arial" w:hAnsi="Arial" w:cs="Arial"/>
        </w:rPr>
        <w:t xml:space="preserve">5.2. Жалоба подается в письменной форме на бумажном носителе, в электронной форме в администрацию Светлоярского муниципального района, МФЦ,  а также в организации, предусмотренные </w:t>
      </w:r>
      <w:hyperlink r:id="rId48"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9"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подаются руководителям этих организаций.</w:t>
      </w:r>
    </w:p>
    <w:p w:rsidR="00711D62" w:rsidRPr="00711D62" w:rsidRDefault="00711D62" w:rsidP="00711D62">
      <w:pPr>
        <w:jc w:val="both"/>
        <w:rPr>
          <w:rFonts w:ascii="Arial" w:hAnsi="Arial" w:cs="Arial"/>
        </w:rPr>
      </w:pPr>
      <w:proofErr w:type="gramStart"/>
      <w:r w:rsidRPr="00711D62">
        <w:rPr>
          <w:rFonts w:ascii="Arial" w:hAnsi="Arial" w:cs="Arial"/>
        </w:rPr>
        <w:t>Жалоба на решения и действия (бездействие) администрации Светлоярского муниципального района, должностного лица администрации Светлоярского муниципального района, муниципального служащего, руководителя администрации Светлоярского муниципального района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711D62">
        <w:rPr>
          <w:rFonts w:ascii="Arial" w:hAnsi="Arial" w:cs="Arial"/>
        </w:rPr>
        <w:t xml:space="preserve"> личном </w:t>
      </w:r>
      <w:proofErr w:type="gramStart"/>
      <w:r w:rsidRPr="00711D62">
        <w:rPr>
          <w:rFonts w:ascii="Arial" w:hAnsi="Arial" w:cs="Arial"/>
        </w:rPr>
        <w:t>приеме</w:t>
      </w:r>
      <w:proofErr w:type="gramEnd"/>
      <w:r w:rsidRPr="00711D62">
        <w:rPr>
          <w:rFonts w:ascii="Arial" w:hAnsi="Arial" w:cs="Arial"/>
        </w:rPr>
        <w:t xml:space="preserve"> заявителя. </w:t>
      </w:r>
    </w:p>
    <w:p w:rsidR="00711D62" w:rsidRPr="00711D62" w:rsidRDefault="00711D62" w:rsidP="00711D62">
      <w:pPr>
        <w:jc w:val="both"/>
        <w:rPr>
          <w:rFonts w:ascii="Arial" w:hAnsi="Arial" w:cs="Arial"/>
        </w:rPr>
      </w:pPr>
      <w:r w:rsidRPr="00711D62">
        <w:rPr>
          <w:rFonts w:ascii="Arial" w:hAnsi="Arial" w:cs="Arial"/>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711D62" w:rsidRPr="00711D62" w:rsidRDefault="00711D62" w:rsidP="00711D62">
      <w:pPr>
        <w:jc w:val="both"/>
        <w:rPr>
          <w:rFonts w:ascii="Arial" w:hAnsi="Arial" w:cs="Arial"/>
        </w:rPr>
      </w:pPr>
      <w:proofErr w:type="gramStart"/>
      <w:r w:rsidRPr="00711D62">
        <w:rPr>
          <w:rFonts w:ascii="Arial" w:hAnsi="Arial" w:cs="Arial"/>
        </w:rPr>
        <w:t xml:space="preserve">Жалоба на решения и действия (бездействие) организаций, предусмотренных </w:t>
      </w:r>
      <w:hyperlink r:id="rId50"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11D62" w:rsidRPr="00711D62" w:rsidRDefault="00711D62" w:rsidP="00711D62">
      <w:pPr>
        <w:jc w:val="both"/>
        <w:rPr>
          <w:rFonts w:ascii="Arial" w:hAnsi="Arial" w:cs="Arial"/>
          <w:b/>
        </w:rPr>
      </w:pPr>
      <w:r w:rsidRPr="00711D62">
        <w:rPr>
          <w:rFonts w:ascii="Arial" w:hAnsi="Arial" w:cs="Arial"/>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11D62" w:rsidRPr="00711D62" w:rsidRDefault="00711D62" w:rsidP="00711D62">
      <w:pPr>
        <w:jc w:val="both"/>
        <w:rPr>
          <w:rFonts w:ascii="Arial" w:hAnsi="Arial" w:cs="Arial"/>
        </w:rPr>
      </w:pPr>
      <w:r w:rsidRPr="00711D62">
        <w:rPr>
          <w:rFonts w:ascii="Arial" w:hAnsi="Arial" w:cs="Arial"/>
        </w:rPr>
        <w:t>5.4. Жалоба должна содержать:</w:t>
      </w:r>
    </w:p>
    <w:p w:rsidR="00711D62" w:rsidRPr="00711D62" w:rsidRDefault="00711D62" w:rsidP="00711D62">
      <w:pPr>
        <w:jc w:val="both"/>
        <w:rPr>
          <w:rFonts w:ascii="Arial" w:hAnsi="Arial" w:cs="Arial"/>
        </w:rPr>
      </w:pPr>
      <w:r w:rsidRPr="00711D62">
        <w:rPr>
          <w:rFonts w:ascii="Arial" w:hAnsi="Arial" w:cs="Arial"/>
        </w:rPr>
        <w:t>1) наименование администрации Светлоярского муниципального района, должностного лица</w:t>
      </w:r>
      <w:r w:rsidRPr="00711D62">
        <w:rPr>
          <w:rFonts w:ascii="Arial" w:hAnsi="Arial" w:cs="Arial"/>
          <w:bCs/>
        </w:rPr>
        <w:t xml:space="preserve"> </w:t>
      </w:r>
      <w:r w:rsidRPr="00711D62">
        <w:rPr>
          <w:rFonts w:ascii="Arial" w:hAnsi="Arial" w:cs="Arial"/>
        </w:rPr>
        <w:t xml:space="preserve">администрации Светлоярского муниципального района, или муниципального служащего, МФЦ, его руководителя и (или) работника, организаций, предусмотренных </w:t>
      </w:r>
      <w:hyperlink r:id="rId51"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 их руководителей и (или) работников, решения и действия (бездействие) которых обжалуются;</w:t>
      </w:r>
    </w:p>
    <w:p w:rsidR="00711D62" w:rsidRPr="00711D62" w:rsidRDefault="00711D62" w:rsidP="00711D62">
      <w:pPr>
        <w:jc w:val="both"/>
        <w:rPr>
          <w:rFonts w:ascii="Arial" w:hAnsi="Arial" w:cs="Arial"/>
        </w:rPr>
      </w:pPr>
      <w:proofErr w:type="gramStart"/>
      <w:r w:rsidRPr="00711D62">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11D62" w:rsidRPr="00711D62" w:rsidRDefault="00711D62" w:rsidP="00711D62">
      <w:pPr>
        <w:jc w:val="both"/>
        <w:rPr>
          <w:rFonts w:ascii="Arial" w:hAnsi="Arial" w:cs="Arial"/>
        </w:rPr>
      </w:pPr>
      <w:r w:rsidRPr="00711D62">
        <w:rPr>
          <w:rFonts w:ascii="Arial" w:hAnsi="Arial" w:cs="Arial"/>
        </w:rPr>
        <w:t xml:space="preserve">3) сведения об обжалуемых решениях и действиях (бездействии) администрации Светлоярского муниципального района, должностного лица, </w:t>
      </w:r>
      <w:r w:rsidRPr="00711D62">
        <w:rPr>
          <w:rFonts w:ascii="Arial" w:hAnsi="Arial" w:cs="Arial"/>
        </w:rPr>
        <w:lastRenderedPageBreak/>
        <w:t xml:space="preserve">администрации Светлоярского муниципального района, либо муниципального служащего, МФЦ, работника МФЦ, организаций, предусмотренных </w:t>
      </w:r>
      <w:hyperlink r:id="rId52"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их работников;</w:t>
      </w:r>
    </w:p>
    <w:p w:rsidR="00711D62" w:rsidRPr="00711D62" w:rsidRDefault="00711D62" w:rsidP="00711D62">
      <w:pPr>
        <w:jc w:val="both"/>
        <w:rPr>
          <w:rFonts w:ascii="Arial" w:hAnsi="Arial" w:cs="Arial"/>
        </w:rPr>
      </w:pPr>
      <w:r w:rsidRPr="00711D62">
        <w:rPr>
          <w:rFonts w:ascii="Arial" w:hAnsi="Arial" w:cs="Arial"/>
        </w:rPr>
        <w:t>4) доводы, на основании которых заявитель не согласен с решением и действиями (бездействием) администрации Светлоярского муниципального района, должностного лица</w:t>
      </w:r>
      <w:r w:rsidRPr="00711D62">
        <w:rPr>
          <w:rFonts w:ascii="Arial" w:hAnsi="Arial" w:cs="Arial"/>
          <w:bCs/>
        </w:rPr>
        <w:t xml:space="preserve"> </w:t>
      </w:r>
      <w:r w:rsidRPr="00711D62">
        <w:rPr>
          <w:rFonts w:ascii="Arial" w:hAnsi="Arial" w:cs="Arial"/>
        </w:rPr>
        <w:t xml:space="preserve">администрации Светлоярского муниципального района или муниципального служащего, МФЦ, работника МФЦ, организаций, предусмотренных </w:t>
      </w:r>
      <w:hyperlink r:id="rId53"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711D62" w:rsidRPr="00711D62" w:rsidRDefault="00711D62" w:rsidP="00711D62">
      <w:pPr>
        <w:jc w:val="both"/>
        <w:rPr>
          <w:rFonts w:ascii="Arial" w:hAnsi="Arial" w:cs="Arial"/>
        </w:rPr>
      </w:pPr>
      <w:r w:rsidRPr="00711D62">
        <w:rPr>
          <w:rFonts w:ascii="Arial" w:hAnsi="Arial" w:cs="Arial"/>
        </w:rPr>
        <w:t>Заявитель имеет право на получение информации и документов, необходимых для обоснования и рассмотрения жалобы.</w:t>
      </w:r>
    </w:p>
    <w:p w:rsidR="00711D62" w:rsidRPr="00711D62" w:rsidRDefault="00711D62" w:rsidP="00711D62">
      <w:pPr>
        <w:jc w:val="both"/>
        <w:rPr>
          <w:rFonts w:ascii="Arial" w:hAnsi="Arial" w:cs="Arial"/>
        </w:rPr>
      </w:pPr>
      <w:r w:rsidRPr="00711D62">
        <w:rPr>
          <w:rFonts w:ascii="Arial" w:hAnsi="Arial" w:cs="Arial"/>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Светлоярского муниципального района, работниками МФЦ, организаций, предусмотренных </w:t>
      </w:r>
      <w:hyperlink r:id="rId54"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в течение трех дней со дня ее поступления.</w:t>
      </w:r>
    </w:p>
    <w:p w:rsidR="00711D62" w:rsidRPr="00711D62" w:rsidRDefault="00711D62" w:rsidP="00711D62">
      <w:pPr>
        <w:jc w:val="both"/>
        <w:rPr>
          <w:rFonts w:ascii="Arial" w:hAnsi="Arial" w:cs="Arial"/>
        </w:rPr>
      </w:pPr>
      <w:proofErr w:type="gramStart"/>
      <w:r w:rsidRPr="00711D62">
        <w:rPr>
          <w:rFonts w:ascii="Arial" w:hAnsi="Arial" w:cs="Arial"/>
        </w:rPr>
        <w:t xml:space="preserve">Жалоба, поступившая в администрацию Светлоярского муниципального района, МФЦ, учредителю МФЦ, в организации, предусмотренные </w:t>
      </w:r>
      <w:hyperlink r:id="rId55"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Светлоярского муниципального района, МФЦ, организаций, предусмотренных </w:t>
      </w:r>
      <w:hyperlink r:id="rId56" w:history="1">
        <w:r w:rsidRPr="00711D62">
          <w:rPr>
            <w:rStyle w:val="ad"/>
            <w:rFonts w:ascii="Arial" w:hAnsi="Arial" w:cs="Arial"/>
          </w:rPr>
          <w:t>частью 1.1 статьи 16</w:t>
        </w:r>
      </w:hyperlink>
      <w:r w:rsidRPr="00711D62">
        <w:rPr>
          <w:rFonts w:ascii="Arial" w:hAnsi="Arial" w:cs="Arial"/>
        </w:rPr>
        <w:t xml:space="preserve"> настоящего Федерального закона № 210-ФЗ, в приеме документов у заявителя либо в исправлении допущенных</w:t>
      </w:r>
      <w:proofErr w:type="gramEnd"/>
      <w:r w:rsidRPr="00711D62">
        <w:rPr>
          <w:rFonts w:ascii="Arial" w:hAnsi="Arial" w:cs="Arial"/>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11D62" w:rsidRPr="00711D62" w:rsidRDefault="00711D62" w:rsidP="00711D62">
      <w:pPr>
        <w:jc w:val="both"/>
        <w:rPr>
          <w:rFonts w:ascii="Arial" w:hAnsi="Arial" w:cs="Arial"/>
        </w:rPr>
      </w:pPr>
      <w:r w:rsidRPr="00711D62">
        <w:rPr>
          <w:rFonts w:ascii="Arial" w:hAnsi="Arial" w:cs="Arial"/>
        </w:rPr>
        <w:t xml:space="preserve">5.6. В случае если в жалобе не </w:t>
      </w:r>
      <w:proofErr w:type="gramStart"/>
      <w:r w:rsidRPr="00711D62">
        <w:rPr>
          <w:rFonts w:ascii="Arial" w:hAnsi="Arial" w:cs="Arial"/>
        </w:rPr>
        <w:t>указаны</w:t>
      </w:r>
      <w:proofErr w:type="gramEnd"/>
      <w:r w:rsidRPr="00711D62">
        <w:rPr>
          <w:rFonts w:ascii="Arial" w:hAnsi="Arial" w:cs="Arial"/>
        </w:rPr>
        <w:t xml:space="preserve"> фамилия заявителя, направившего жалобу, и (или) почтовый адрес, по которому должен быть направлен ответ, ответ на жалобу не дается. </w:t>
      </w:r>
    </w:p>
    <w:p w:rsidR="00711D62" w:rsidRPr="00711D62" w:rsidRDefault="00711D62" w:rsidP="00711D62">
      <w:pPr>
        <w:jc w:val="both"/>
        <w:rPr>
          <w:rFonts w:ascii="Arial" w:hAnsi="Arial" w:cs="Arial"/>
        </w:rPr>
      </w:pPr>
      <w:r w:rsidRPr="00711D62">
        <w:rPr>
          <w:rFonts w:ascii="Arial"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11D62" w:rsidRPr="00711D62" w:rsidRDefault="00711D62" w:rsidP="00711D62">
      <w:pPr>
        <w:jc w:val="both"/>
        <w:rPr>
          <w:rFonts w:ascii="Arial" w:hAnsi="Arial" w:cs="Arial"/>
        </w:rPr>
      </w:pPr>
      <w:proofErr w:type="gramStart"/>
      <w:r w:rsidRPr="00711D62">
        <w:rPr>
          <w:rFonts w:ascii="Arial" w:hAnsi="Arial" w:cs="Arial"/>
        </w:rPr>
        <w:t xml:space="preserve">Должностное лицо, работник, наделенные полномочиями по рассмотрению жалоб в соответствии с </w:t>
      </w:r>
      <w:hyperlink r:id="rId57" w:history="1">
        <w:r w:rsidRPr="00711D62">
          <w:rPr>
            <w:rStyle w:val="ad"/>
            <w:rFonts w:ascii="Arial" w:hAnsi="Arial" w:cs="Arial"/>
          </w:rPr>
          <w:t>пунктом</w:t>
        </w:r>
      </w:hyperlink>
      <w:r w:rsidRPr="00711D62">
        <w:rPr>
          <w:rFonts w:ascii="Arial" w:hAnsi="Arial" w:cs="Arial"/>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711D62" w:rsidRPr="00711D62" w:rsidRDefault="00711D62" w:rsidP="00711D62">
      <w:pPr>
        <w:jc w:val="both"/>
        <w:rPr>
          <w:rFonts w:ascii="Arial" w:hAnsi="Arial" w:cs="Arial"/>
        </w:rPr>
      </w:pPr>
      <w:r w:rsidRPr="00711D62">
        <w:rPr>
          <w:rFonts w:ascii="Arial" w:hAnsi="Arial" w:cs="Arial"/>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711D62" w:rsidRPr="00711D62" w:rsidRDefault="00711D62" w:rsidP="00711D62">
      <w:pPr>
        <w:jc w:val="both"/>
        <w:rPr>
          <w:rFonts w:ascii="Arial" w:hAnsi="Arial" w:cs="Arial"/>
        </w:rPr>
      </w:pPr>
      <w:proofErr w:type="gramStart"/>
      <w:r w:rsidRPr="00711D62">
        <w:rPr>
          <w:rFonts w:ascii="Arial" w:hAnsi="Arial" w:cs="Arial"/>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8" w:tooltip="blocked::consultantplus://offline/ref=166B6C834A40D9ED059D12BC8CDD9D84D13C7A68142196DE02C83138nBMDI" w:history="1">
        <w:r w:rsidRPr="00711D62">
          <w:rPr>
            <w:rStyle w:val="ad"/>
            <w:rFonts w:ascii="Arial" w:hAnsi="Arial" w:cs="Arial"/>
          </w:rPr>
          <w:t>законом</w:t>
        </w:r>
      </w:hyperlink>
      <w:r w:rsidRPr="00711D62">
        <w:rPr>
          <w:rFonts w:ascii="Arial" w:hAnsi="Arial" w:cs="Arial"/>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711D62" w:rsidRPr="00711D62" w:rsidRDefault="00711D62" w:rsidP="00711D62">
      <w:pPr>
        <w:jc w:val="both"/>
        <w:rPr>
          <w:rFonts w:ascii="Arial" w:hAnsi="Arial" w:cs="Arial"/>
          <w:bCs/>
        </w:rPr>
      </w:pPr>
      <w:r w:rsidRPr="00711D62">
        <w:rPr>
          <w:rFonts w:ascii="Arial" w:hAnsi="Arial" w:cs="Arial"/>
          <w:bCs/>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711D62" w:rsidRPr="00711D62" w:rsidRDefault="00711D62" w:rsidP="00711D62">
      <w:pPr>
        <w:jc w:val="both"/>
        <w:rPr>
          <w:rFonts w:ascii="Arial" w:hAnsi="Arial" w:cs="Arial"/>
        </w:rPr>
      </w:pPr>
      <w:r w:rsidRPr="00711D62">
        <w:rPr>
          <w:rFonts w:ascii="Arial" w:hAnsi="Arial" w:cs="Arial"/>
        </w:rPr>
        <w:lastRenderedPageBreak/>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11D62" w:rsidRPr="00711D62" w:rsidRDefault="00711D62" w:rsidP="00711D62">
      <w:pPr>
        <w:jc w:val="both"/>
        <w:rPr>
          <w:rFonts w:ascii="Arial" w:hAnsi="Arial" w:cs="Arial"/>
        </w:rPr>
      </w:pPr>
      <w:proofErr w:type="gramStart"/>
      <w:r w:rsidRPr="00711D62">
        <w:rPr>
          <w:rFonts w:ascii="Arial" w:hAnsi="Arial" w:cs="Arial"/>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9" w:history="1">
        <w:r w:rsidRPr="00711D62">
          <w:rPr>
            <w:rStyle w:val="ad"/>
            <w:rFonts w:ascii="Arial" w:hAnsi="Arial" w:cs="Arial"/>
          </w:rPr>
          <w:t>пунктом</w:t>
        </w:r>
      </w:hyperlink>
      <w:r w:rsidRPr="00711D62">
        <w:rPr>
          <w:rFonts w:ascii="Arial" w:hAnsi="Arial" w:cs="Arial"/>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11D62">
        <w:rPr>
          <w:rFonts w:ascii="Arial" w:hAnsi="Arial" w:cs="Arial"/>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11D62" w:rsidRPr="00711D62" w:rsidRDefault="00711D62" w:rsidP="00711D62">
      <w:pPr>
        <w:jc w:val="both"/>
        <w:rPr>
          <w:rFonts w:ascii="Arial" w:hAnsi="Arial" w:cs="Arial"/>
        </w:rPr>
      </w:pPr>
      <w:r w:rsidRPr="00711D62">
        <w:rPr>
          <w:rFonts w:ascii="Arial" w:hAnsi="Arial" w:cs="Arial"/>
        </w:rPr>
        <w:t>5.7. По результатам рассмотрения жалобы принимается одно из следующих решений:</w:t>
      </w:r>
    </w:p>
    <w:p w:rsidR="00711D62" w:rsidRPr="00711D62" w:rsidRDefault="00711D62" w:rsidP="00711D62">
      <w:pPr>
        <w:jc w:val="both"/>
        <w:rPr>
          <w:rFonts w:ascii="Arial" w:hAnsi="Arial" w:cs="Arial"/>
        </w:rPr>
      </w:pPr>
      <w:proofErr w:type="gramStart"/>
      <w:r w:rsidRPr="00711D62">
        <w:rPr>
          <w:rFonts w:ascii="Arial" w:hAnsi="Arial" w:cs="Arial"/>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711D62" w:rsidRPr="00711D62" w:rsidRDefault="00711D62" w:rsidP="00711D62">
      <w:pPr>
        <w:jc w:val="both"/>
        <w:rPr>
          <w:rFonts w:ascii="Arial" w:hAnsi="Arial" w:cs="Arial"/>
        </w:rPr>
      </w:pPr>
      <w:r w:rsidRPr="00711D62">
        <w:rPr>
          <w:rFonts w:ascii="Arial" w:hAnsi="Arial" w:cs="Arial"/>
        </w:rPr>
        <w:t>2) в удовлетворении жалобы отказывается.</w:t>
      </w:r>
    </w:p>
    <w:p w:rsidR="00711D62" w:rsidRPr="00711D62" w:rsidRDefault="00711D62" w:rsidP="00711D62">
      <w:pPr>
        <w:jc w:val="both"/>
        <w:rPr>
          <w:rFonts w:ascii="Arial" w:hAnsi="Arial" w:cs="Arial"/>
        </w:rPr>
      </w:pPr>
      <w:r w:rsidRPr="00711D62">
        <w:rPr>
          <w:rFonts w:ascii="Arial" w:hAnsi="Arial" w:cs="Arial"/>
        </w:rPr>
        <w:t>5.8. Основаниями для отказа в удовлетворении жалобы являются:</w:t>
      </w:r>
    </w:p>
    <w:p w:rsidR="00711D62" w:rsidRPr="00711D62" w:rsidRDefault="00711D62" w:rsidP="00711D62">
      <w:pPr>
        <w:jc w:val="both"/>
        <w:rPr>
          <w:rFonts w:ascii="Arial" w:hAnsi="Arial" w:cs="Arial"/>
        </w:rPr>
      </w:pPr>
      <w:r w:rsidRPr="00711D62">
        <w:rPr>
          <w:rFonts w:ascii="Arial" w:hAnsi="Arial" w:cs="Arial"/>
        </w:rPr>
        <w:t xml:space="preserve">1) признание </w:t>
      </w:r>
      <w:proofErr w:type="gramStart"/>
      <w:r w:rsidRPr="00711D62">
        <w:rPr>
          <w:rFonts w:ascii="Arial" w:hAnsi="Arial" w:cs="Arial"/>
        </w:rPr>
        <w:t>правомерными</w:t>
      </w:r>
      <w:proofErr w:type="gramEnd"/>
      <w:r w:rsidRPr="00711D62">
        <w:rPr>
          <w:rFonts w:ascii="Arial" w:hAnsi="Arial" w:cs="Arial"/>
        </w:rPr>
        <w:t xml:space="preserve"> решения и (или) действий (бездействия) администрации Светлоярского муниципального района должностных лиц, муниципальных служащих администрации Светлоярского муниципального района,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711D62" w:rsidRPr="00711D62" w:rsidRDefault="00711D62" w:rsidP="00711D62">
      <w:pPr>
        <w:jc w:val="both"/>
        <w:rPr>
          <w:rFonts w:ascii="Arial" w:hAnsi="Arial" w:cs="Arial"/>
        </w:rPr>
      </w:pPr>
      <w:r w:rsidRPr="00711D62">
        <w:rPr>
          <w:rFonts w:ascii="Arial" w:hAnsi="Arial" w:cs="Arial"/>
        </w:rPr>
        <w:t>2) наличие вступившего в законную силу решения суда по жалобе о том же предмете и по тем же основаниям;</w:t>
      </w:r>
    </w:p>
    <w:p w:rsidR="00711D62" w:rsidRPr="00711D62" w:rsidRDefault="00711D62" w:rsidP="00711D62">
      <w:pPr>
        <w:jc w:val="both"/>
        <w:rPr>
          <w:rFonts w:ascii="Arial" w:hAnsi="Arial" w:cs="Arial"/>
        </w:rPr>
      </w:pPr>
      <w:r w:rsidRPr="00711D62">
        <w:rPr>
          <w:rFonts w:ascii="Arial" w:hAnsi="Arial" w:cs="Arial"/>
        </w:rPr>
        <w:t>3) подача жалобы лицом, полномочия которого не подтверждены в порядке, установленном законодательством Российской Федерации.</w:t>
      </w:r>
    </w:p>
    <w:p w:rsidR="00711D62" w:rsidRPr="00711D62" w:rsidRDefault="00711D62" w:rsidP="00711D62">
      <w:pPr>
        <w:jc w:val="both"/>
        <w:rPr>
          <w:rFonts w:ascii="Arial" w:hAnsi="Arial" w:cs="Arial"/>
        </w:rPr>
      </w:pPr>
      <w:r w:rsidRPr="00711D62">
        <w:rPr>
          <w:rFonts w:ascii="Arial" w:hAnsi="Arial" w:cs="Arial"/>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11D62" w:rsidRPr="00711D62" w:rsidRDefault="00711D62" w:rsidP="00711D62">
      <w:pPr>
        <w:jc w:val="both"/>
        <w:rPr>
          <w:rFonts w:ascii="Arial" w:hAnsi="Arial" w:cs="Arial"/>
        </w:rPr>
      </w:pPr>
      <w:r w:rsidRPr="00711D62">
        <w:rPr>
          <w:rFonts w:ascii="Arial" w:hAnsi="Arial" w:cs="Arial"/>
        </w:rPr>
        <w:t xml:space="preserve">5.10. 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60"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11D62">
        <w:rPr>
          <w:rFonts w:ascii="Arial" w:hAnsi="Arial" w:cs="Arial"/>
        </w:rPr>
        <w:t>неудобства</w:t>
      </w:r>
      <w:proofErr w:type="gramEnd"/>
      <w:r w:rsidRPr="00711D62">
        <w:rPr>
          <w:rFonts w:ascii="Arial" w:hAnsi="Arial" w:cs="Arial"/>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11D62" w:rsidRPr="00711D62" w:rsidRDefault="00711D62" w:rsidP="00711D62">
      <w:pPr>
        <w:jc w:val="both"/>
        <w:rPr>
          <w:rFonts w:ascii="Arial" w:hAnsi="Arial" w:cs="Arial"/>
        </w:rPr>
      </w:pPr>
      <w:r w:rsidRPr="00711D62">
        <w:rPr>
          <w:rFonts w:ascii="Arial" w:hAnsi="Arial" w:cs="Arial"/>
        </w:rPr>
        <w:t xml:space="preserve">5.11. В случае признания </w:t>
      </w:r>
      <w:proofErr w:type="gramStart"/>
      <w:r w:rsidRPr="00711D62">
        <w:rPr>
          <w:rFonts w:ascii="Arial" w:hAnsi="Arial" w:cs="Arial"/>
        </w:rPr>
        <w:t>жалобы</w:t>
      </w:r>
      <w:proofErr w:type="gramEnd"/>
      <w:r w:rsidRPr="00711D62">
        <w:rPr>
          <w:rFonts w:ascii="Arial" w:hAnsi="Arial" w:cs="Arial"/>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11D62" w:rsidRPr="00711D62" w:rsidRDefault="00711D62" w:rsidP="00711D62">
      <w:pPr>
        <w:jc w:val="both"/>
        <w:rPr>
          <w:rFonts w:ascii="Arial" w:hAnsi="Arial" w:cs="Arial"/>
          <w:bCs/>
        </w:rPr>
      </w:pPr>
      <w:r w:rsidRPr="00711D62">
        <w:rPr>
          <w:rFonts w:ascii="Arial" w:hAnsi="Arial" w:cs="Arial"/>
        </w:rPr>
        <w:t xml:space="preserve">5.12. В случае установления в ходе или по результатам </w:t>
      </w:r>
      <w:proofErr w:type="gramStart"/>
      <w:r w:rsidRPr="00711D62">
        <w:rPr>
          <w:rFonts w:ascii="Arial" w:hAnsi="Arial" w:cs="Arial"/>
        </w:rPr>
        <w:t>рассмотрения жалобы признаков состава административного правонарушения</w:t>
      </w:r>
      <w:proofErr w:type="gramEnd"/>
      <w:r w:rsidRPr="00711D62">
        <w:rPr>
          <w:rFonts w:ascii="Arial" w:hAnsi="Arial" w:cs="Arial"/>
        </w:rPr>
        <w:t xml:space="preserve"> или преступления должностное лицо администрации Светлоярского муниципального района, работник наделенные </w:t>
      </w:r>
      <w:r w:rsidRPr="00711D62">
        <w:rPr>
          <w:rFonts w:ascii="Arial" w:hAnsi="Arial" w:cs="Arial"/>
          <w:bCs/>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711D62" w:rsidRPr="00711D62" w:rsidRDefault="00711D62" w:rsidP="00711D62">
      <w:pPr>
        <w:jc w:val="both"/>
        <w:rPr>
          <w:rFonts w:ascii="Arial" w:hAnsi="Arial" w:cs="Arial"/>
        </w:rPr>
      </w:pPr>
      <w:r w:rsidRPr="00711D62">
        <w:rPr>
          <w:rFonts w:ascii="Arial" w:hAnsi="Arial" w:cs="Arial"/>
        </w:rPr>
        <w:lastRenderedPageBreak/>
        <w:t xml:space="preserve">5.13.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Светлоярского муниципального района, должностных лиц МФЦ, работников организаций, предусмотренных </w:t>
      </w:r>
      <w:hyperlink r:id="rId61" w:history="1">
        <w:r w:rsidRPr="00711D62">
          <w:rPr>
            <w:rStyle w:val="ad"/>
            <w:rFonts w:ascii="Arial" w:hAnsi="Arial" w:cs="Arial"/>
          </w:rPr>
          <w:t>частью 1.1 статьи 16</w:t>
        </w:r>
      </w:hyperlink>
      <w:r w:rsidRPr="00711D62">
        <w:rPr>
          <w:rFonts w:ascii="Arial" w:hAnsi="Arial" w:cs="Arial"/>
        </w:rPr>
        <w:t xml:space="preserve"> Федерального закона № 210-ФЗ, в судебном порядке в соответствии с законодательством Российской Федерации.</w:t>
      </w:r>
    </w:p>
    <w:p w:rsidR="00711D62" w:rsidRPr="00711D62" w:rsidRDefault="00711D62" w:rsidP="00711D62">
      <w:pPr>
        <w:jc w:val="both"/>
        <w:rPr>
          <w:rFonts w:ascii="Arial" w:hAnsi="Arial" w:cs="Arial"/>
        </w:rPr>
      </w:pPr>
      <w:r w:rsidRPr="00711D62">
        <w:rPr>
          <w:rFonts w:ascii="Arial" w:hAnsi="Arial" w:cs="Arial"/>
        </w:rPr>
        <w:t>5.14.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Pr="000E75AB" w:rsidRDefault="000E75AB" w:rsidP="000E75AB">
      <w:pPr>
        <w:jc w:val="both"/>
        <w:rPr>
          <w:rFonts w:ascii="Arial" w:hAnsi="Arial" w:cs="Arial"/>
        </w:rPr>
      </w:pPr>
    </w:p>
    <w:p w:rsidR="000E75AB" w:rsidRDefault="000E75AB"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7478C0" w:rsidP="000E75AB">
      <w:pPr>
        <w:jc w:val="both"/>
        <w:rPr>
          <w:rFonts w:ascii="Arial" w:hAnsi="Arial" w:cs="Arial"/>
        </w:rPr>
      </w:pPr>
    </w:p>
    <w:p w:rsidR="007478C0" w:rsidRDefault="008957E3" w:rsidP="000E75AB">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 </w:t>
      </w:r>
    </w:p>
    <w:p w:rsidR="00C16607" w:rsidRDefault="00C16607" w:rsidP="000E75AB">
      <w:pPr>
        <w:pStyle w:val="ConsPlusTitle"/>
        <w:rPr>
          <w:rFonts w:ascii="Times New Roman" w:hAnsi="Times New Roman" w:cs="Times New Roman"/>
          <w:b w:val="0"/>
          <w:sz w:val="28"/>
          <w:szCs w:val="28"/>
        </w:rPr>
      </w:pPr>
    </w:p>
    <w:sectPr w:rsidR="00C16607" w:rsidSect="00242539">
      <w:headerReference w:type="default" r:id="rId62"/>
      <w:pgSz w:w="11906" w:h="16838"/>
      <w:pgMar w:top="993" w:right="1134"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E19" w:rsidRDefault="00FA1E19" w:rsidP="0026722D">
      <w:r>
        <w:separator/>
      </w:r>
    </w:p>
  </w:endnote>
  <w:endnote w:type="continuationSeparator" w:id="0">
    <w:p w:rsidR="00FA1E19" w:rsidRDefault="00FA1E19" w:rsidP="00267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E19" w:rsidRDefault="00FA1E19" w:rsidP="0026722D">
      <w:r>
        <w:separator/>
      </w:r>
    </w:p>
  </w:footnote>
  <w:footnote w:type="continuationSeparator" w:id="0">
    <w:p w:rsidR="00FA1E19" w:rsidRDefault="00FA1E19" w:rsidP="00267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539" w:rsidRPr="00242539" w:rsidRDefault="00242539" w:rsidP="00242539">
    <w:pPr>
      <w:pStyle w:val="a4"/>
      <w:jc w:val="center"/>
      <w:rPr>
        <w:lang w:val="ru-RU"/>
      </w:rPr>
    </w:pPr>
    <w:r>
      <w:rPr>
        <w:lang w:val="ru-RU"/>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nsid w:val="7ED50479"/>
    <w:multiLevelType w:val="hybridMultilevel"/>
    <w:tmpl w:val="9C68C9F8"/>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706D"/>
    <w:rsid w:val="000004B0"/>
    <w:rsid w:val="00001D06"/>
    <w:rsid w:val="00001F10"/>
    <w:rsid w:val="000031A6"/>
    <w:rsid w:val="000032EA"/>
    <w:rsid w:val="00003F76"/>
    <w:rsid w:val="0000483F"/>
    <w:rsid w:val="000048FA"/>
    <w:rsid w:val="00005092"/>
    <w:rsid w:val="000059A3"/>
    <w:rsid w:val="0000628D"/>
    <w:rsid w:val="00006544"/>
    <w:rsid w:val="000074F2"/>
    <w:rsid w:val="00007D0E"/>
    <w:rsid w:val="0001069C"/>
    <w:rsid w:val="000111A9"/>
    <w:rsid w:val="0001150C"/>
    <w:rsid w:val="0001156A"/>
    <w:rsid w:val="000122C4"/>
    <w:rsid w:val="00012EAC"/>
    <w:rsid w:val="00012F54"/>
    <w:rsid w:val="00013960"/>
    <w:rsid w:val="000142F6"/>
    <w:rsid w:val="00014749"/>
    <w:rsid w:val="00015122"/>
    <w:rsid w:val="00015C6D"/>
    <w:rsid w:val="0001610C"/>
    <w:rsid w:val="00016EFF"/>
    <w:rsid w:val="00016FFF"/>
    <w:rsid w:val="00017082"/>
    <w:rsid w:val="000175E5"/>
    <w:rsid w:val="000176DB"/>
    <w:rsid w:val="00017711"/>
    <w:rsid w:val="00017FF4"/>
    <w:rsid w:val="00020308"/>
    <w:rsid w:val="00020376"/>
    <w:rsid w:val="00020378"/>
    <w:rsid w:val="00020888"/>
    <w:rsid w:val="000208A3"/>
    <w:rsid w:val="000209D2"/>
    <w:rsid w:val="00020A97"/>
    <w:rsid w:val="00020B03"/>
    <w:rsid w:val="00021998"/>
    <w:rsid w:val="0002225A"/>
    <w:rsid w:val="0002292F"/>
    <w:rsid w:val="000229FC"/>
    <w:rsid w:val="0002307E"/>
    <w:rsid w:val="00023224"/>
    <w:rsid w:val="00023907"/>
    <w:rsid w:val="00023A3F"/>
    <w:rsid w:val="00023F32"/>
    <w:rsid w:val="00024778"/>
    <w:rsid w:val="00025009"/>
    <w:rsid w:val="00025133"/>
    <w:rsid w:val="000262E7"/>
    <w:rsid w:val="000263AA"/>
    <w:rsid w:val="00026E01"/>
    <w:rsid w:val="00026EFF"/>
    <w:rsid w:val="00030329"/>
    <w:rsid w:val="0003058F"/>
    <w:rsid w:val="00031A6F"/>
    <w:rsid w:val="00031A73"/>
    <w:rsid w:val="00032FAC"/>
    <w:rsid w:val="00033851"/>
    <w:rsid w:val="0003397B"/>
    <w:rsid w:val="00033EA8"/>
    <w:rsid w:val="00034120"/>
    <w:rsid w:val="000349C7"/>
    <w:rsid w:val="000349CD"/>
    <w:rsid w:val="00036156"/>
    <w:rsid w:val="0003684A"/>
    <w:rsid w:val="000370B9"/>
    <w:rsid w:val="000372AD"/>
    <w:rsid w:val="00040C56"/>
    <w:rsid w:val="0004171E"/>
    <w:rsid w:val="000419D1"/>
    <w:rsid w:val="00042200"/>
    <w:rsid w:val="00042617"/>
    <w:rsid w:val="000430F1"/>
    <w:rsid w:val="00043910"/>
    <w:rsid w:val="00043C5B"/>
    <w:rsid w:val="0004423D"/>
    <w:rsid w:val="000448AD"/>
    <w:rsid w:val="000457A1"/>
    <w:rsid w:val="00045972"/>
    <w:rsid w:val="00045F8B"/>
    <w:rsid w:val="0004674C"/>
    <w:rsid w:val="00047E9D"/>
    <w:rsid w:val="00050254"/>
    <w:rsid w:val="0005087D"/>
    <w:rsid w:val="00051241"/>
    <w:rsid w:val="0005144A"/>
    <w:rsid w:val="00051F0A"/>
    <w:rsid w:val="00052E83"/>
    <w:rsid w:val="0005303D"/>
    <w:rsid w:val="00053A8E"/>
    <w:rsid w:val="00053E74"/>
    <w:rsid w:val="00054A4E"/>
    <w:rsid w:val="00054D14"/>
    <w:rsid w:val="00054EA9"/>
    <w:rsid w:val="0005540E"/>
    <w:rsid w:val="00055474"/>
    <w:rsid w:val="0005650B"/>
    <w:rsid w:val="000570E9"/>
    <w:rsid w:val="00057361"/>
    <w:rsid w:val="00057CCE"/>
    <w:rsid w:val="00060774"/>
    <w:rsid w:val="00060C86"/>
    <w:rsid w:val="000611D1"/>
    <w:rsid w:val="0006121D"/>
    <w:rsid w:val="00061A15"/>
    <w:rsid w:val="00061A3B"/>
    <w:rsid w:val="00062324"/>
    <w:rsid w:val="000631A7"/>
    <w:rsid w:val="00065545"/>
    <w:rsid w:val="00065CC7"/>
    <w:rsid w:val="00065DBE"/>
    <w:rsid w:val="000661DD"/>
    <w:rsid w:val="000665F9"/>
    <w:rsid w:val="00067AB9"/>
    <w:rsid w:val="000706BC"/>
    <w:rsid w:val="000709CE"/>
    <w:rsid w:val="00070BE5"/>
    <w:rsid w:val="0007129F"/>
    <w:rsid w:val="00071505"/>
    <w:rsid w:val="000720E4"/>
    <w:rsid w:val="00072230"/>
    <w:rsid w:val="00072449"/>
    <w:rsid w:val="00072CF7"/>
    <w:rsid w:val="0007309B"/>
    <w:rsid w:val="0007314C"/>
    <w:rsid w:val="000731A3"/>
    <w:rsid w:val="000734AA"/>
    <w:rsid w:val="00073A65"/>
    <w:rsid w:val="00073AAC"/>
    <w:rsid w:val="0007425E"/>
    <w:rsid w:val="00074887"/>
    <w:rsid w:val="00075F66"/>
    <w:rsid w:val="00076081"/>
    <w:rsid w:val="00076FA8"/>
    <w:rsid w:val="000771E4"/>
    <w:rsid w:val="000801F7"/>
    <w:rsid w:val="00080227"/>
    <w:rsid w:val="0008038B"/>
    <w:rsid w:val="00080733"/>
    <w:rsid w:val="00080D28"/>
    <w:rsid w:val="00080D60"/>
    <w:rsid w:val="00081516"/>
    <w:rsid w:val="0008156E"/>
    <w:rsid w:val="00082512"/>
    <w:rsid w:val="000829C6"/>
    <w:rsid w:val="00082E6C"/>
    <w:rsid w:val="00083021"/>
    <w:rsid w:val="0008306C"/>
    <w:rsid w:val="00083578"/>
    <w:rsid w:val="00083E52"/>
    <w:rsid w:val="000844D9"/>
    <w:rsid w:val="00084617"/>
    <w:rsid w:val="0008482C"/>
    <w:rsid w:val="00084DD9"/>
    <w:rsid w:val="00085483"/>
    <w:rsid w:val="000857EF"/>
    <w:rsid w:val="00085E36"/>
    <w:rsid w:val="00086103"/>
    <w:rsid w:val="00086A5A"/>
    <w:rsid w:val="000870F4"/>
    <w:rsid w:val="00087183"/>
    <w:rsid w:val="00087397"/>
    <w:rsid w:val="0008741F"/>
    <w:rsid w:val="00090D3E"/>
    <w:rsid w:val="00091836"/>
    <w:rsid w:val="00091A40"/>
    <w:rsid w:val="00091C8E"/>
    <w:rsid w:val="00092006"/>
    <w:rsid w:val="000922B8"/>
    <w:rsid w:val="000928EF"/>
    <w:rsid w:val="00092FBB"/>
    <w:rsid w:val="00094757"/>
    <w:rsid w:val="0009602F"/>
    <w:rsid w:val="000A071E"/>
    <w:rsid w:val="000A0839"/>
    <w:rsid w:val="000A0B36"/>
    <w:rsid w:val="000A0FFF"/>
    <w:rsid w:val="000A1118"/>
    <w:rsid w:val="000A167C"/>
    <w:rsid w:val="000A1D21"/>
    <w:rsid w:val="000A2A02"/>
    <w:rsid w:val="000A2C99"/>
    <w:rsid w:val="000A2D41"/>
    <w:rsid w:val="000A2F84"/>
    <w:rsid w:val="000A3090"/>
    <w:rsid w:val="000A3322"/>
    <w:rsid w:val="000A3D71"/>
    <w:rsid w:val="000A3F0D"/>
    <w:rsid w:val="000A3FA3"/>
    <w:rsid w:val="000A4099"/>
    <w:rsid w:val="000A43ED"/>
    <w:rsid w:val="000A578E"/>
    <w:rsid w:val="000A5885"/>
    <w:rsid w:val="000A59B8"/>
    <w:rsid w:val="000A6679"/>
    <w:rsid w:val="000A6898"/>
    <w:rsid w:val="000A79EB"/>
    <w:rsid w:val="000A7A8A"/>
    <w:rsid w:val="000B0ABA"/>
    <w:rsid w:val="000B0F4E"/>
    <w:rsid w:val="000B14B8"/>
    <w:rsid w:val="000B196F"/>
    <w:rsid w:val="000B1BAD"/>
    <w:rsid w:val="000B2191"/>
    <w:rsid w:val="000B3254"/>
    <w:rsid w:val="000B3352"/>
    <w:rsid w:val="000B4601"/>
    <w:rsid w:val="000B49B1"/>
    <w:rsid w:val="000B4BF3"/>
    <w:rsid w:val="000B7225"/>
    <w:rsid w:val="000B73B1"/>
    <w:rsid w:val="000B7A38"/>
    <w:rsid w:val="000B7AA1"/>
    <w:rsid w:val="000B7C7A"/>
    <w:rsid w:val="000B7F75"/>
    <w:rsid w:val="000C0738"/>
    <w:rsid w:val="000C0F4A"/>
    <w:rsid w:val="000C11EF"/>
    <w:rsid w:val="000C1DD6"/>
    <w:rsid w:val="000C1E70"/>
    <w:rsid w:val="000C24CB"/>
    <w:rsid w:val="000C26B4"/>
    <w:rsid w:val="000C2817"/>
    <w:rsid w:val="000C2B92"/>
    <w:rsid w:val="000C2C00"/>
    <w:rsid w:val="000C34CF"/>
    <w:rsid w:val="000C356C"/>
    <w:rsid w:val="000C3679"/>
    <w:rsid w:val="000C3A8B"/>
    <w:rsid w:val="000C4459"/>
    <w:rsid w:val="000C4649"/>
    <w:rsid w:val="000C46D3"/>
    <w:rsid w:val="000C50F0"/>
    <w:rsid w:val="000C5262"/>
    <w:rsid w:val="000C5647"/>
    <w:rsid w:val="000C58CC"/>
    <w:rsid w:val="000C5A32"/>
    <w:rsid w:val="000C656F"/>
    <w:rsid w:val="000C6652"/>
    <w:rsid w:val="000C7690"/>
    <w:rsid w:val="000D006E"/>
    <w:rsid w:val="000D0D35"/>
    <w:rsid w:val="000D166A"/>
    <w:rsid w:val="000D35E1"/>
    <w:rsid w:val="000D4BE8"/>
    <w:rsid w:val="000D5508"/>
    <w:rsid w:val="000D57D3"/>
    <w:rsid w:val="000D5B03"/>
    <w:rsid w:val="000D6404"/>
    <w:rsid w:val="000D6978"/>
    <w:rsid w:val="000D6CAC"/>
    <w:rsid w:val="000D7A9C"/>
    <w:rsid w:val="000D7EA4"/>
    <w:rsid w:val="000E01A5"/>
    <w:rsid w:val="000E0D64"/>
    <w:rsid w:val="000E1C5E"/>
    <w:rsid w:val="000E1D09"/>
    <w:rsid w:val="000E20B7"/>
    <w:rsid w:val="000E2842"/>
    <w:rsid w:val="000E285D"/>
    <w:rsid w:val="000E3159"/>
    <w:rsid w:val="000E387D"/>
    <w:rsid w:val="000E5D5B"/>
    <w:rsid w:val="000E6269"/>
    <w:rsid w:val="000E649E"/>
    <w:rsid w:val="000E6710"/>
    <w:rsid w:val="000E6BC1"/>
    <w:rsid w:val="000E75AB"/>
    <w:rsid w:val="000E7794"/>
    <w:rsid w:val="000E77E2"/>
    <w:rsid w:val="000E790A"/>
    <w:rsid w:val="000E7971"/>
    <w:rsid w:val="000E7FDE"/>
    <w:rsid w:val="000F04E0"/>
    <w:rsid w:val="000F1EC3"/>
    <w:rsid w:val="000F2043"/>
    <w:rsid w:val="000F2C94"/>
    <w:rsid w:val="000F2E7F"/>
    <w:rsid w:val="000F37C9"/>
    <w:rsid w:val="000F3A22"/>
    <w:rsid w:val="000F43F5"/>
    <w:rsid w:val="000F51C7"/>
    <w:rsid w:val="000F55F6"/>
    <w:rsid w:val="000F5A7B"/>
    <w:rsid w:val="000F6094"/>
    <w:rsid w:val="000F631C"/>
    <w:rsid w:val="000F631E"/>
    <w:rsid w:val="000F63B1"/>
    <w:rsid w:val="000F6D25"/>
    <w:rsid w:val="000F6F80"/>
    <w:rsid w:val="000F7542"/>
    <w:rsid w:val="00100227"/>
    <w:rsid w:val="0010033F"/>
    <w:rsid w:val="0010061D"/>
    <w:rsid w:val="00100CF4"/>
    <w:rsid w:val="00100F72"/>
    <w:rsid w:val="001014A0"/>
    <w:rsid w:val="001015CB"/>
    <w:rsid w:val="00101F43"/>
    <w:rsid w:val="0010226A"/>
    <w:rsid w:val="001026F6"/>
    <w:rsid w:val="00102DC4"/>
    <w:rsid w:val="001030BB"/>
    <w:rsid w:val="00103CFE"/>
    <w:rsid w:val="00104012"/>
    <w:rsid w:val="001040ED"/>
    <w:rsid w:val="001042D7"/>
    <w:rsid w:val="00104E7B"/>
    <w:rsid w:val="00107024"/>
    <w:rsid w:val="001071D1"/>
    <w:rsid w:val="001075C7"/>
    <w:rsid w:val="00107FEE"/>
    <w:rsid w:val="00110F1E"/>
    <w:rsid w:val="001111F0"/>
    <w:rsid w:val="0011182E"/>
    <w:rsid w:val="001123AA"/>
    <w:rsid w:val="00112845"/>
    <w:rsid w:val="00112AE1"/>
    <w:rsid w:val="00112D97"/>
    <w:rsid w:val="001135D2"/>
    <w:rsid w:val="00113E77"/>
    <w:rsid w:val="00114058"/>
    <w:rsid w:val="00114DA6"/>
    <w:rsid w:val="00115532"/>
    <w:rsid w:val="00116D35"/>
    <w:rsid w:val="001174F6"/>
    <w:rsid w:val="00117532"/>
    <w:rsid w:val="00117E77"/>
    <w:rsid w:val="001201D9"/>
    <w:rsid w:val="001202BA"/>
    <w:rsid w:val="00121670"/>
    <w:rsid w:val="00121CF3"/>
    <w:rsid w:val="00122584"/>
    <w:rsid w:val="00122A9F"/>
    <w:rsid w:val="00122DDA"/>
    <w:rsid w:val="00122E9A"/>
    <w:rsid w:val="001238E4"/>
    <w:rsid w:val="001245CC"/>
    <w:rsid w:val="00124FFA"/>
    <w:rsid w:val="001260A6"/>
    <w:rsid w:val="00126E56"/>
    <w:rsid w:val="001273FC"/>
    <w:rsid w:val="0012759C"/>
    <w:rsid w:val="001277DA"/>
    <w:rsid w:val="0013336B"/>
    <w:rsid w:val="00133617"/>
    <w:rsid w:val="001341E9"/>
    <w:rsid w:val="00134258"/>
    <w:rsid w:val="00134AEC"/>
    <w:rsid w:val="0013541B"/>
    <w:rsid w:val="001366A3"/>
    <w:rsid w:val="001373A2"/>
    <w:rsid w:val="001379CE"/>
    <w:rsid w:val="00140010"/>
    <w:rsid w:val="001404A5"/>
    <w:rsid w:val="00141330"/>
    <w:rsid w:val="00141520"/>
    <w:rsid w:val="0014235C"/>
    <w:rsid w:val="00142B92"/>
    <w:rsid w:val="001435CD"/>
    <w:rsid w:val="001436B5"/>
    <w:rsid w:val="00143B67"/>
    <w:rsid w:val="00144517"/>
    <w:rsid w:val="0014504F"/>
    <w:rsid w:val="001451C2"/>
    <w:rsid w:val="001454D9"/>
    <w:rsid w:val="00145828"/>
    <w:rsid w:val="001465B3"/>
    <w:rsid w:val="001467DD"/>
    <w:rsid w:val="00146928"/>
    <w:rsid w:val="001474E3"/>
    <w:rsid w:val="00147862"/>
    <w:rsid w:val="001505D8"/>
    <w:rsid w:val="00151832"/>
    <w:rsid w:val="001518B6"/>
    <w:rsid w:val="00151C46"/>
    <w:rsid w:val="00152850"/>
    <w:rsid w:val="0015331E"/>
    <w:rsid w:val="00154664"/>
    <w:rsid w:val="00154F3B"/>
    <w:rsid w:val="0015598C"/>
    <w:rsid w:val="00155EB3"/>
    <w:rsid w:val="00156732"/>
    <w:rsid w:val="00156E4D"/>
    <w:rsid w:val="0015765D"/>
    <w:rsid w:val="00160907"/>
    <w:rsid w:val="00160A51"/>
    <w:rsid w:val="00161A21"/>
    <w:rsid w:val="00161BCE"/>
    <w:rsid w:val="00161BDB"/>
    <w:rsid w:val="00161D16"/>
    <w:rsid w:val="0016248E"/>
    <w:rsid w:val="00162E5D"/>
    <w:rsid w:val="00162FFF"/>
    <w:rsid w:val="0016305A"/>
    <w:rsid w:val="0016367E"/>
    <w:rsid w:val="00163B27"/>
    <w:rsid w:val="00163D75"/>
    <w:rsid w:val="00163E1D"/>
    <w:rsid w:val="00164487"/>
    <w:rsid w:val="00165003"/>
    <w:rsid w:val="001651A1"/>
    <w:rsid w:val="0016691F"/>
    <w:rsid w:val="00166DA5"/>
    <w:rsid w:val="0016714F"/>
    <w:rsid w:val="001674E8"/>
    <w:rsid w:val="001676EB"/>
    <w:rsid w:val="001679A5"/>
    <w:rsid w:val="00167CC1"/>
    <w:rsid w:val="00170680"/>
    <w:rsid w:val="001709FE"/>
    <w:rsid w:val="00170BCB"/>
    <w:rsid w:val="00170D57"/>
    <w:rsid w:val="0017111B"/>
    <w:rsid w:val="001720F3"/>
    <w:rsid w:val="0017281B"/>
    <w:rsid w:val="00172EE5"/>
    <w:rsid w:val="0017399F"/>
    <w:rsid w:val="0017423B"/>
    <w:rsid w:val="0017464D"/>
    <w:rsid w:val="0017500C"/>
    <w:rsid w:val="0017586A"/>
    <w:rsid w:val="00175D06"/>
    <w:rsid w:val="00175E30"/>
    <w:rsid w:val="00176E38"/>
    <w:rsid w:val="00177F36"/>
    <w:rsid w:val="0018035D"/>
    <w:rsid w:val="0018063A"/>
    <w:rsid w:val="00180AAC"/>
    <w:rsid w:val="00181740"/>
    <w:rsid w:val="00182142"/>
    <w:rsid w:val="001828D6"/>
    <w:rsid w:val="00182992"/>
    <w:rsid w:val="0018343F"/>
    <w:rsid w:val="001869A9"/>
    <w:rsid w:val="00186A3F"/>
    <w:rsid w:val="00186BE0"/>
    <w:rsid w:val="00187DF5"/>
    <w:rsid w:val="0019028E"/>
    <w:rsid w:val="00190938"/>
    <w:rsid w:val="00190E65"/>
    <w:rsid w:val="00190F7C"/>
    <w:rsid w:val="00191414"/>
    <w:rsid w:val="00191AED"/>
    <w:rsid w:val="00191EC6"/>
    <w:rsid w:val="001929F7"/>
    <w:rsid w:val="00192C9C"/>
    <w:rsid w:val="00193964"/>
    <w:rsid w:val="001941FF"/>
    <w:rsid w:val="001946F5"/>
    <w:rsid w:val="00194EC8"/>
    <w:rsid w:val="00194F7E"/>
    <w:rsid w:val="001953E5"/>
    <w:rsid w:val="00195902"/>
    <w:rsid w:val="00195CA2"/>
    <w:rsid w:val="001963D1"/>
    <w:rsid w:val="001965F1"/>
    <w:rsid w:val="0019692C"/>
    <w:rsid w:val="001972C0"/>
    <w:rsid w:val="001972C6"/>
    <w:rsid w:val="00197605"/>
    <w:rsid w:val="00197DBB"/>
    <w:rsid w:val="001A0660"/>
    <w:rsid w:val="001A0666"/>
    <w:rsid w:val="001A0F8D"/>
    <w:rsid w:val="001A1222"/>
    <w:rsid w:val="001A1C2D"/>
    <w:rsid w:val="001A2268"/>
    <w:rsid w:val="001A261E"/>
    <w:rsid w:val="001A2A7C"/>
    <w:rsid w:val="001A2F2E"/>
    <w:rsid w:val="001A38CA"/>
    <w:rsid w:val="001A3A11"/>
    <w:rsid w:val="001A3A92"/>
    <w:rsid w:val="001A4774"/>
    <w:rsid w:val="001A47F4"/>
    <w:rsid w:val="001A4882"/>
    <w:rsid w:val="001A63FD"/>
    <w:rsid w:val="001A6DB6"/>
    <w:rsid w:val="001A76B8"/>
    <w:rsid w:val="001B0858"/>
    <w:rsid w:val="001B0A8B"/>
    <w:rsid w:val="001B0E47"/>
    <w:rsid w:val="001B10EB"/>
    <w:rsid w:val="001B1250"/>
    <w:rsid w:val="001B19EE"/>
    <w:rsid w:val="001B1C5F"/>
    <w:rsid w:val="001B1C8D"/>
    <w:rsid w:val="001B1CBF"/>
    <w:rsid w:val="001B27FE"/>
    <w:rsid w:val="001B3BB2"/>
    <w:rsid w:val="001B496D"/>
    <w:rsid w:val="001B4995"/>
    <w:rsid w:val="001B5841"/>
    <w:rsid w:val="001B5F26"/>
    <w:rsid w:val="001B5F8A"/>
    <w:rsid w:val="001B7316"/>
    <w:rsid w:val="001B73A5"/>
    <w:rsid w:val="001C0250"/>
    <w:rsid w:val="001C1198"/>
    <w:rsid w:val="001C12B2"/>
    <w:rsid w:val="001C1468"/>
    <w:rsid w:val="001C149A"/>
    <w:rsid w:val="001C233E"/>
    <w:rsid w:val="001C2ADC"/>
    <w:rsid w:val="001C2B48"/>
    <w:rsid w:val="001C2B83"/>
    <w:rsid w:val="001C41AB"/>
    <w:rsid w:val="001C4271"/>
    <w:rsid w:val="001C485D"/>
    <w:rsid w:val="001C565A"/>
    <w:rsid w:val="001C63E4"/>
    <w:rsid w:val="001C684F"/>
    <w:rsid w:val="001C68FC"/>
    <w:rsid w:val="001C6FFC"/>
    <w:rsid w:val="001C7A43"/>
    <w:rsid w:val="001D05AA"/>
    <w:rsid w:val="001D06CA"/>
    <w:rsid w:val="001D074E"/>
    <w:rsid w:val="001D0EC8"/>
    <w:rsid w:val="001D1975"/>
    <w:rsid w:val="001D256D"/>
    <w:rsid w:val="001D26BE"/>
    <w:rsid w:val="001D2747"/>
    <w:rsid w:val="001D31BA"/>
    <w:rsid w:val="001D3B6E"/>
    <w:rsid w:val="001D3C8D"/>
    <w:rsid w:val="001D3D31"/>
    <w:rsid w:val="001D492C"/>
    <w:rsid w:val="001D4DDD"/>
    <w:rsid w:val="001D5B0A"/>
    <w:rsid w:val="001D5D48"/>
    <w:rsid w:val="001D7EAB"/>
    <w:rsid w:val="001E0FC4"/>
    <w:rsid w:val="001E1171"/>
    <w:rsid w:val="001E1314"/>
    <w:rsid w:val="001E1834"/>
    <w:rsid w:val="001E1A0B"/>
    <w:rsid w:val="001E1F28"/>
    <w:rsid w:val="001E21F4"/>
    <w:rsid w:val="001E246D"/>
    <w:rsid w:val="001E2A54"/>
    <w:rsid w:val="001E2B4B"/>
    <w:rsid w:val="001E326B"/>
    <w:rsid w:val="001E3C5D"/>
    <w:rsid w:val="001E3C8D"/>
    <w:rsid w:val="001E3D74"/>
    <w:rsid w:val="001E41B9"/>
    <w:rsid w:val="001E4405"/>
    <w:rsid w:val="001E449B"/>
    <w:rsid w:val="001E47BC"/>
    <w:rsid w:val="001E48D0"/>
    <w:rsid w:val="001E4B4D"/>
    <w:rsid w:val="001E4E3F"/>
    <w:rsid w:val="001E5846"/>
    <w:rsid w:val="001E6D6C"/>
    <w:rsid w:val="001E720A"/>
    <w:rsid w:val="001E7453"/>
    <w:rsid w:val="001E7948"/>
    <w:rsid w:val="001F1F0C"/>
    <w:rsid w:val="001F1F70"/>
    <w:rsid w:val="001F21EA"/>
    <w:rsid w:val="001F27D5"/>
    <w:rsid w:val="001F2A9F"/>
    <w:rsid w:val="001F355A"/>
    <w:rsid w:val="001F36C5"/>
    <w:rsid w:val="001F3F76"/>
    <w:rsid w:val="001F489A"/>
    <w:rsid w:val="001F4994"/>
    <w:rsid w:val="001F5184"/>
    <w:rsid w:val="001F529C"/>
    <w:rsid w:val="001F5B46"/>
    <w:rsid w:val="001F694E"/>
    <w:rsid w:val="001F710B"/>
    <w:rsid w:val="001F77AC"/>
    <w:rsid w:val="00200431"/>
    <w:rsid w:val="00200821"/>
    <w:rsid w:val="00201BC1"/>
    <w:rsid w:val="002021B5"/>
    <w:rsid w:val="00203617"/>
    <w:rsid w:val="002037DE"/>
    <w:rsid w:val="0020554F"/>
    <w:rsid w:val="002059F8"/>
    <w:rsid w:val="00205C63"/>
    <w:rsid w:val="00206097"/>
    <w:rsid w:val="00206100"/>
    <w:rsid w:val="0020708E"/>
    <w:rsid w:val="00210990"/>
    <w:rsid w:val="00210C22"/>
    <w:rsid w:val="002118EC"/>
    <w:rsid w:val="00213505"/>
    <w:rsid w:val="002136D9"/>
    <w:rsid w:val="00213CC0"/>
    <w:rsid w:val="0021480C"/>
    <w:rsid w:val="00215281"/>
    <w:rsid w:val="00217194"/>
    <w:rsid w:val="00217705"/>
    <w:rsid w:val="00217E50"/>
    <w:rsid w:val="00217F83"/>
    <w:rsid w:val="0022192B"/>
    <w:rsid w:val="00221CE8"/>
    <w:rsid w:val="00221DE9"/>
    <w:rsid w:val="00222580"/>
    <w:rsid w:val="002225E2"/>
    <w:rsid w:val="00222EAE"/>
    <w:rsid w:val="002232DE"/>
    <w:rsid w:val="0022332D"/>
    <w:rsid w:val="00223356"/>
    <w:rsid w:val="00223956"/>
    <w:rsid w:val="00223D3D"/>
    <w:rsid w:val="002244C8"/>
    <w:rsid w:val="0022450E"/>
    <w:rsid w:val="002248B7"/>
    <w:rsid w:val="00226749"/>
    <w:rsid w:val="00227BB2"/>
    <w:rsid w:val="0023005A"/>
    <w:rsid w:val="0023014A"/>
    <w:rsid w:val="002302A6"/>
    <w:rsid w:val="002306D2"/>
    <w:rsid w:val="002309A1"/>
    <w:rsid w:val="00230FA3"/>
    <w:rsid w:val="0023195C"/>
    <w:rsid w:val="00231B30"/>
    <w:rsid w:val="00233B8D"/>
    <w:rsid w:val="00234919"/>
    <w:rsid w:val="00234D3A"/>
    <w:rsid w:val="00235875"/>
    <w:rsid w:val="00235A07"/>
    <w:rsid w:val="00236BD3"/>
    <w:rsid w:val="00236DEF"/>
    <w:rsid w:val="00237EA4"/>
    <w:rsid w:val="00240847"/>
    <w:rsid w:val="00240A23"/>
    <w:rsid w:val="00240FDA"/>
    <w:rsid w:val="00240FFE"/>
    <w:rsid w:val="002412BC"/>
    <w:rsid w:val="0024192E"/>
    <w:rsid w:val="00241BFD"/>
    <w:rsid w:val="00241D8B"/>
    <w:rsid w:val="00242539"/>
    <w:rsid w:val="0024256A"/>
    <w:rsid w:val="00242A97"/>
    <w:rsid w:val="00242B22"/>
    <w:rsid w:val="00243A5D"/>
    <w:rsid w:val="00243FD5"/>
    <w:rsid w:val="002442C6"/>
    <w:rsid w:val="0024438E"/>
    <w:rsid w:val="002444B5"/>
    <w:rsid w:val="002446B5"/>
    <w:rsid w:val="002447E4"/>
    <w:rsid w:val="00244C29"/>
    <w:rsid w:val="00245725"/>
    <w:rsid w:val="00245986"/>
    <w:rsid w:val="00245CEA"/>
    <w:rsid w:val="00245FCF"/>
    <w:rsid w:val="00246098"/>
    <w:rsid w:val="002460FE"/>
    <w:rsid w:val="002465F3"/>
    <w:rsid w:val="002469D1"/>
    <w:rsid w:val="0024766E"/>
    <w:rsid w:val="0024784A"/>
    <w:rsid w:val="00247D5B"/>
    <w:rsid w:val="00250528"/>
    <w:rsid w:val="00250686"/>
    <w:rsid w:val="00250C24"/>
    <w:rsid w:val="00251B10"/>
    <w:rsid w:val="00252655"/>
    <w:rsid w:val="00252834"/>
    <w:rsid w:val="00252915"/>
    <w:rsid w:val="00252928"/>
    <w:rsid w:val="00252BEC"/>
    <w:rsid w:val="002536D8"/>
    <w:rsid w:val="0025413D"/>
    <w:rsid w:val="00254567"/>
    <w:rsid w:val="0025514C"/>
    <w:rsid w:val="00255A8F"/>
    <w:rsid w:val="00255EA0"/>
    <w:rsid w:val="002573DA"/>
    <w:rsid w:val="0025770A"/>
    <w:rsid w:val="002615C3"/>
    <w:rsid w:val="0026244E"/>
    <w:rsid w:val="002625F7"/>
    <w:rsid w:val="00263450"/>
    <w:rsid w:val="00263720"/>
    <w:rsid w:val="00263B8C"/>
    <w:rsid w:val="00263D88"/>
    <w:rsid w:val="002646E1"/>
    <w:rsid w:val="0026587F"/>
    <w:rsid w:val="00265C99"/>
    <w:rsid w:val="00265D0D"/>
    <w:rsid w:val="00265D5F"/>
    <w:rsid w:val="002670A1"/>
    <w:rsid w:val="002671BA"/>
    <w:rsid w:val="0026722D"/>
    <w:rsid w:val="002716E2"/>
    <w:rsid w:val="002725A4"/>
    <w:rsid w:val="002727B3"/>
    <w:rsid w:val="002728BF"/>
    <w:rsid w:val="002733F3"/>
    <w:rsid w:val="0027375B"/>
    <w:rsid w:val="00275285"/>
    <w:rsid w:val="00275AA6"/>
    <w:rsid w:val="00275F58"/>
    <w:rsid w:val="0028014D"/>
    <w:rsid w:val="00280824"/>
    <w:rsid w:val="00280986"/>
    <w:rsid w:val="00280DFA"/>
    <w:rsid w:val="002810AC"/>
    <w:rsid w:val="00281419"/>
    <w:rsid w:val="00281EEF"/>
    <w:rsid w:val="00282383"/>
    <w:rsid w:val="00282DB8"/>
    <w:rsid w:val="0028318C"/>
    <w:rsid w:val="002846DA"/>
    <w:rsid w:val="00284C8A"/>
    <w:rsid w:val="00284E75"/>
    <w:rsid w:val="002854B6"/>
    <w:rsid w:val="00286291"/>
    <w:rsid w:val="0028667F"/>
    <w:rsid w:val="00286744"/>
    <w:rsid w:val="00286A5A"/>
    <w:rsid w:val="00286B0C"/>
    <w:rsid w:val="00287429"/>
    <w:rsid w:val="00287627"/>
    <w:rsid w:val="00290DBD"/>
    <w:rsid w:val="00291157"/>
    <w:rsid w:val="0029157E"/>
    <w:rsid w:val="002926BF"/>
    <w:rsid w:val="00292A40"/>
    <w:rsid w:val="00292B35"/>
    <w:rsid w:val="00292FD2"/>
    <w:rsid w:val="0029361F"/>
    <w:rsid w:val="002937B1"/>
    <w:rsid w:val="00293C98"/>
    <w:rsid w:val="002943E1"/>
    <w:rsid w:val="002944AE"/>
    <w:rsid w:val="00294E38"/>
    <w:rsid w:val="00295180"/>
    <w:rsid w:val="00295581"/>
    <w:rsid w:val="00296213"/>
    <w:rsid w:val="00297114"/>
    <w:rsid w:val="002A023B"/>
    <w:rsid w:val="002A13C0"/>
    <w:rsid w:val="002A19B8"/>
    <w:rsid w:val="002A2CF1"/>
    <w:rsid w:val="002A2DF5"/>
    <w:rsid w:val="002A4BFD"/>
    <w:rsid w:val="002A4CC8"/>
    <w:rsid w:val="002A4E01"/>
    <w:rsid w:val="002A5CBB"/>
    <w:rsid w:val="002A5D47"/>
    <w:rsid w:val="002A6444"/>
    <w:rsid w:val="002A6A94"/>
    <w:rsid w:val="002A6B5F"/>
    <w:rsid w:val="002A7E99"/>
    <w:rsid w:val="002B03BA"/>
    <w:rsid w:val="002B0773"/>
    <w:rsid w:val="002B0F05"/>
    <w:rsid w:val="002B101C"/>
    <w:rsid w:val="002B1DFB"/>
    <w:rsid w:val="002B1F76"/>
    <w:rsid w:val="002B26E8"/>
    <w:rsid w:val="002B42E5"/>
    <w:rsid w:val="002B44D1"/>
    <w:rsid w:val="002B46FB"/>
    <w:rsid w:val="002B4D54"/>
    <w:rsid w:val="002B4EAB"/>
    <w:rsid w:val="002B517C"/>
    <w:rsid w:val="002B51D0"/>
    <w:rsid w:val="002B5B11"/>
    <w:rsid w:val="002B730E"/>
    <w:rsid w:val="002B7959"/>
    <w:rsid w:val="002C0E92"/>
    <w:rsid w:val="002C149D"/>
    <w:rsid w:val="002C14DD"/>
    <w:rsid w:val="002C175F"/>
    <w:rsid w:val="002C2A61"/>
    <w:rsid w:val="002C35B8"/>
    <w:rsid w:val="002C45E9"/>
    <w:rsid w:val="002C5D54"/>
    <w:rsid w:val="002C66E9"/>
    <w:rsid w:val="002C6706"/>
    <w:rsid w:val="002C751F"/>
    <w:rsid w:val="002C769F"/>
    <w:rsid w:val="002C7F81"/>
    <w:rsid w:val="002D0798"/>
    <w:rsid w:val="002D07CC"/>
    <w:rsid w:val="002D0893"/>
    <w:rsid w:val="002D0D30"/>
    <w:rsid w:val="002D1530"/>
    <w:rsid w:val="002D18B7"/>
    <w:rsid w:val="002D1DB5"/>
    <w:rsid w:val="002D24E0"/>
    <w:rsid w:val="002D38C0"/>
    <w:rsid w:val="002D3EE1"/>
    <w:rsid w:val="002D3EEA"/>
    <w:rsid w:val="002D5F84"/>
    <w:rsid w:val="002D6652"/>
    <w:rsid w:val="002D6B15"/>
    <w:rsid w:val="002D6BD9"/>
    <w:rsid w:val="002D6CDC"/>
    <w:rsid w:val="002D71D8"/>
    <w:rsid w:val="002D7504"/>
    <w:rsid w:val="002D76C0"/>
    <w:rsid w:val="002D7B47"/>
    <w:rsid w:val="002D7BD0"/>
    <w:rsid w:val="002D7CFA"/>
    <w:rsid w:val="002D7F49"/>
    <w:rsid w:val="002E0B22"/>
    <w:rsid w:val="002E0F7A"/>
    <w:rsid w:val="002E0FB9"/>
    <w:rsid w:val="002E18AD"/>
    <w:rsid w:val="002E287A"/>
    <w:rsid w:val="002E33B8"/>
    <w:rsid w:val="002E3677"/>
    <w:rsid w:val="002E3B80"/>
    <w:rsid w:val="002E3BBE"/>
    <w:rsid w:val="002E4A3A"/>
    <w:rsid w:val="002E4F01"/>
    <w:rsid w:val="002E525D"/>
    <w:rsid w:val="002E55DA"/>
    <w:rsid w:val="002E5B3B"/>
    <w:rsid w:val="002E5DF3"/>
    <w:rsid w:val="002E6555"/>
    <w:rsid w:val="002E65D8"/>
    <w:rsid w:val="002E7012"/>
    <w:rsid w:val="002E72CF"/>
    <w:rsid w:val="002F0100"/>
    <w:rsid w:val="002F08FD"/>
    <w:rsid w:val="002F0934"/>
    <w:rsid w:val="002F0DCB"/>
    <w:rsid w:val="002F1CD1"/>
    <w:rsid w:val="002F20A5"/>
    <w:rsid w:val="002F2835"/>
    <w:rsid w:val="002F2C29"/>
    <w:rsid w:val="002F3ABC"/>
    <w:rsid w:val="002F3F53"/>
    <w:rsid w:val="002F3F6C"/>
    <w:rsid w:val="002F4215"/>
    <w:rsid w:val="002F6152"/>
    <w:rsid w:val="002F627D"/>
    <w:rsid w:val="002F6367"/>
    <w:rsid w:val="002F6C24"/>
    <w:rsid w:val="002F7611"/>
    <w:rsid w:val="002F7916"/>
    <w:rsid w:val="002F7BEE"/>
    <w:rsid w:val="0030016D"/>
    <w:rsid w:val="0030056A"/>
    <w:rsid w:val="00300C87"/>
    <w:rsid w:val="003011CF"/>
    <w:rsid w:val="003015C1"/>
    <w:rsid w:val="0030185F"/>
    <w:rsid w:val="00301D96"/>
    <w:rsid w:val="00301FD1"/>
    <w:rsid w:val="00303FEB"/>
    <w:rsid w:val="00304E5B"/>
    <w:rsid w:val="00306368"/>
    <w:rsid w:val="003101F5"/>
    <w:rsid w:val="00310773"/>
    <w:rsid w:val="00310976"/>
    <w:rsid w:val="00310B5D"/>
    <w:rsid w:val="003117AB"/>
    <w:rsid w:val="0031277D"/>
    <w:rsid w:val="0031304B"/>
    <w:rsid w:val="00313BA4"/>
    <w:rsid w:val="003150E0"/>
    <w:rsid w:val="0031563A"/>
    <w:rsid w:val="00315CEE"/>
    <w:rsid w:val="003168A3"/>
    <w:rsid w:val="003170FC"/>
    <w:rsid w:val="00317DE9"/>
    <w:rsid w:val="0032041D"/>
    <w:rsid w:val="00320478"/>
    <w:rsid w:val="0032135E"/>
    <w:rsid w:val="00321F33"/>
    <w:rsid w:val="00322044"/>
    <w:rsid w:val="003229C3"/>
    <w:rsid w:val="00322C48"/>
    <w:rsid w:val="003240C7"/>
    <w:rsid w:val="00324222"/>
    <w:rsid w:val="00324D11"/>
    <w:rsid w:val="00324EA5"/>
    <w:rsid w:val="003251B2"/>
    <w:rsid w:val="0032550C"/>
    <w:rsid w:val="00325EDE"/>
    <w:rsid w:val="00326448"/>
    <w:rsid w:val="00326835"/>
    <w:rsid w:val="00327150"/>
    <w:rsid w:val="00327179"/>
    <w:rsid w:val="003274BB"/>
    <w:rsid w:val="00327AA3"/>
    <w:rsid w:val="00327DC2"/>
    <w:rsid w:val="00330686"/>
    <w:rsid w:val="00330DE8"/>
    <w:rsid w:val="00330EE7"/>
    <w:rsid w:val="00331698"/>
    <w:rsid w:val="003316D1"/>
    <w:rsid w:val="00332C6F"/>
    <w:rsid w:val="0033385A"/>
    <w:rsid w:val="003338A1"/>
    <w:rsid w:val="00333C8A"/>
    <w:rsid w:val="0033410C"/>
    <w:rsid w:val="00334212"/>
    <w:rsid w:val="00334DB0"/>
    <w:rsid w:val="0033503A"/>
    <w:rsid w:val="00335FB5"/>
    <w:rsid w:val="00336931"/>
    <w:rsid w:val="00336993"/>
    <w:rsid w:val="00337065"/>
    <w:rsid w:val="00337248"/>
    <w:rsid w:val="0033791F"/>
    <w:rsid w:val="00337DF5"/>
    <w:rsid w:val="00337ED4"/>
    <w:rsid w:val="0034002E"/>
    <w:rsid w:val="00340C5F"/>
    <w:rsid w:val="00341C8F"/>
    <w:rsid w:val="0034203D"/>
    <w:rsid w:val="00342A6A"/>
    <w:rsid w:val="0034314D"/>
    <w:rsid w:val="003436C2"/>
    <w:rsid w:val="0034381F"/>
    <w:rsid w:val="0034387E"/>
    <w:rsid w:val="0034389F"/>
    <w:rsid w:val="003438A1"/>
    <w:rsid w:val="00343AE1"/>
    <w:rsid w:val="003445D6"/>
    <w:rsid w:val="00344908"/>
    <w:rsid w:val="00345439"/>
    <w:rsid w:val="00345C2E"/>
    <w:rsid w:val="00346874"/>
    <w:rsid w:val="00346D5C"/>
    <w:rsid w:val="00347E27"/>
    <w:rsid w:val="0035092C"/>
    <w:rsid w:val="00350DEA"/>
    <w:rsid w:val="00351853"/>
    <w:rsid w:val="003519DB"/>
    <w:rsid w:val="0035245E"/>
    <w:rsid w:val="00352598"/>
    <w:rsid w:val="00352759"/>
    <w:rsid w:val="00352DBA"/>
    <w:rsid w:val="00352DD8"/>
    <w:rsid w:val="003537A2"/>
    <w:rsid w:val="00353CC0"/>
    <w:rsid w:val="00354725"/>
    <w:rsid w:val="0035482B"/>
    <w:rsid w:val="0035536C"/>
    <w:rsid w:val="00355CCB"/>
    <w:rsid w:val="00356673"/>
    <w:rsid w:val="003569BE"/>
    <w:rsid w:val="003570E9"/>
    <w:rsid w:val="00357854"/>
    <w:rsid w:val="003578D5"/>
    <w:rsid w:val="00357CF7"/>
    <w:rsid w:val="00360597"/>
    <w:rsid w:val="003605BA"/>
    <w:rsid w:val="003611BB"/>
    <w:rsid w:val="0036236C"/>
    <w:rsid w:val="00362B2C"/>
    <w:rsid w:val="00362BF5"/>
    <w:rsid w:val="00362F5C"/>
    <w:rsid w:val="003631BA"/>
    <w:rsid w:val="0036335D"/>
    <w:rsid w:val="00363608"/>
    <w:rsid w:val="00363DA4"/>
    <w:rsid w:val="00364272"/>
    <w:rsid w:val="00365C04"/>
    <w:rsid w:val="003673A2"/>
    <w:rsid w:val="00367B8F"/>
    <w:rsid w:val="00367DF6"/>
    <w:rsid w:val="0037067B"/>
    <w:rsid w:val="003707B5"/>
    <w:rsid w:val="0037152C"/>
    <w:rsid w:val="00371B9A"/>
    <w:rsid w:val="00372157"/>
    <w:rsid w:val="0037256A"/>
    <w:rsid w:val="00372C1D"/>
    <w:rsid w:val="00373061"/>
    <w:rsid w:val="003736F4"/>
    <w:rsid w:val="00374129"/>
    <w:rsid w:val="00374457"/>
    <w:rsid w:val="00374969"/>
    <w:rsid w:val="00374B75"/>
    <w:rsid w:val="003750CE"/>
    <w:rsid w:val="00376B8F"/>
    <w:rsid w:val="00376CCA"/>
    <w:rsid w:val="003770A7"/>
    <w:rsid w:val="00377C40"/>
    <w:rsid w:val="003812B7"/>
    <w:rsid w:val="0038139F"/>
    <w:rsid w:val="003828C5"/>
    <w:rsid w:val="003833B2"/>
    <w:rsid w:val="003836B4"/>
    <w:rsid w:val="00383722"/>
    <w:rsid w:val="00383ED2"/>
    <w:rsid w:val="003872C9"/>
    <w:rsid w:val="003876FB"/>
    <w:rsid w:val="00387771"/>
    <w:rsid w:val="00387BAA"/>
    <w:rsid w:val="003906A4"/>
    <w:rsid w:val="003906CE"/>
    <w:rsid w:val="003907B2"/>
    <w:rsid w:val="0039085A"/>
    <w:rsid w:val="00390FEC"/>
    <w:rsid w:val="00391299"/>
    <w:rsid w:val="003919EB"/>
    <w:rsid w:val="00391DFF"/>
    <w:rsid w:val="00392100"/>
    <w:rsid w:val="00392AF3"/>
    <w:rsid w:val="00392C66"/>
    <w:rsid w:val="00392DE4"/>
    <w:rsid w:val="0039324B"/>
    <w:rsid w:val="00394567"/>
    <w:rsid w:val="00395C45"/>
    <w:rsid w:val="00395E86"/>
    <w:rsid w:val="00396779"/>
    <w:rsid w:val="003969D0"/>
    <w:rsid w:val="0039750A"/>
    <w:rsid w:val="003975A7"/>
    <w:rsid w:val="003979BA"/>
    <w:rsid w:val="003A00DD"/>
    <w:rsid w:val="003A15D1"/>
    <w:rsid w:val="003A1B07"/>
    <w:rsid w:val="003A2188"/>
    <w:rsid w:val="003A2DB3"/>
    <w:rsid w:val="003A3A42"/>
    <w:rsid w:val="003A3D8B"/>
    <w:rsid w:val="003A438F"/>
    <w:rsid w:val="003A479A"/>
    <w:rsid w:val="003A4B20"/>
    <w:rsid w:val="003A5460"/>
    <w:rsid w:val="003A6763"/>
    <w:rsid w:val="003A6DDE"/>
    <w:rsid w:val="003A7A51"/>
    <w:rsid w:val="003B03F5"/>
    <w:rsid w:val="003B1496"/>
    <w:rsid w:val="003B17FE"/>
    <w:rsid w:val="003B1973"/>
    <w:rsid w:val="003B1DE9"/>
    <w:rsid w:val="003B2ADE"/>
    <w:rsid w:val="003B2EF9"/>
    <w:rsid w:val="003B2F99"/>
    <w:rsid w:val="003B373C"/>
    <w:rsid w:val="003B3849"/>
    <w:rsid w:val="003B3BB2"/>
    <w:rsid w:val="003B3BCE"/>
    <w:rsid w:val="003B3E36"/>
    <w:rsid w:val="003B405A"/>
    <w:rsid w:val="003B471B"/>
    <w:rsid w:val="003B4B4C"/>
    <w:rsid w:val="003B52D8"/>
    <w:rsid w:val="003B5698"/>
    <w:rsid w:val="003B5846"/>
    <w:rsid w:val="003B58A2"/>
    <w:rsid w:val="003B5CEC"/>
    <w:rsid w:val="003B5E69"/>
    <w:rsid w:val="003B5EF1"/>
    <w:rsid w:val="003B6112"/>
    <w:rsid w:val="003B6816"/>
    <w:rsid w:val="003B681E"/>
    <w:rsid w:val="003B7996"/>
    <w:rsid w:val="003C0631"/>
    <w:rsid w:val="003C098D"/>
    <w:rsid w:val="003C2974"/>
    <w:rsid w:val="003C2C9F"/>
    <w:rsid w:val="003C3D4D"/>
    <w:rsid w:val="003C401F"/>
    <w:rsid w:val="003C48C9"/>
    <w:rsid w:val="003C50C2"/>
    <w:rsid w:val="003C6004"/>
    <w:rsid w:val="003C7C71"/>
    <w:rsid w:val="003C7D54"/>
    <w:rsid w:val="003C7F9E"/>
    <w:rsid w:val="003D017C"/>
    <w:rsid w:val="003D02FC"/>
    <w:rsid w:val="003D070C"/>
    <w:rsid w:val="003D0E51"/>
    <w:rsid w:val="003D1881"/>
    <w:rsid w:val="003D2163"/>
    <w:rsid w:val="003D4005"/>
    <w:rsid w:val="003D40A0"/>
    <w:rsid w:val="003D531F"/>
    <w:rsid w:val="003D5E1D"/>
    <w:rsid w:val="003D5FE7"/>
    <w:rsid w:val="003D619B"/>
    <w:rsid w:val="003D62A6"/>
    <w:rsid w:val="003D6990"/>
    <w:rsid w:val="003D7656"/>
    <w:rsid w:val="003D7EC0"/>
    <w:rsid w:val="003D7F6A"/>
    <w:rsid w:val="003D7FA5"/>
    <w:rsid w:val="003E0994"/>
    <w:rsid w:val="003E13E5"/>
    <w:rsid w:val="003E14A2"/>
    <w:rsid w:val="003E18C6"/>
    <w:rsid w:val="003E19F7"/>
    <w:rsid w:val="003E1D6B"/>
    <w:rsid w:val="003E369A"/>
    <w:rsid w:val="003E38E6"/>
    <w:rsid w:val="003E424C"/>
    <w:rsid w:val="003E4312"/>
    <w:rsid w:val="003E4A6E"/>
    <w:rsid w:val="003E5B7F"/>
    <w:rsid w:val="003E6008"/>
    <w:rsid w:val="003E6DF6"/>
    <w:rsid w:val="003F007E"/>
    <w:rsid w:val="003F0351"/>
    <w:rsid w:val="003F081D"/>
    <w:rsid w:val="003F1539"/>
    <w:rsid w:val="003F1FD9"/>
    <w:rsid w:val="003F2D11"/>
    <w:rsid w:val="003F2F8E"/>
    <w:rsid w:val="003F30E5"/>
    <w:rsid w:val="003F373D"/>
    <w:rsid w:val="003F3D7A"/>
    <w:rsid w:val="003F3FB2"/>
    <w:rsid w:val="003F49D9"/>
    <w:rsid w:val="003F4C40"/>
    <w:rsid w:val="003F4D63"/>
    <w:rsid w:val="003F50D1"/>
    <w:rsid w:val="003F533C"/>
    <w:rsid w:val="003F61C0"/>
    <w:rsid w:val="003F7C46"/>
    <w:rsid w:val="003F7E25"/>
    <w:rsid w:val="003F7FAF"/>
    <w:rsid w:val="00400251"/>
    <w:rsid w:val="00400A34"/>
    <w:rsid w:val="00400E85"/>
    <w:rsid w:val="004012A7"/>
    <w:rsid w:val="0040148E"/>
    <w:rsid w:val="00401822"/>
    <w:rsid w:val="00401A4B"/>
    <w:rsid w:val="00401E49"/>
    <w:rsid w:val="00403593"/>
    <w:rsid w:val="00403D78"/>
    <w:rsid w:val="00404357"/>
    <w:rsid w:val="00404806"/>
    <w:rsid w:val="00406421"/>
    <w:rsid w:val="004072B4"/>
    <w:rsid w:val="0040784E"/>
    <w:rsid w:val="00407CE7"/>
    <w:rsid w:val="00412B71"/>
    <w:rsid w:val="00413823"/>
    <w:rsid w:val="00415076"/>
    <w:rsid w:val="00415321"/>
    <w:rsid w:val="00415B18"/>
    <w:rsid w:val="004166AC"/>
    <w:rsid w:val="00417841"/>
    <w:rsid w:val="004179AA"/>
    <w:rsid w:val="00417A53"/>
    <w:rsid w:val="00420BD9"/>
    <w:rsid w:val="00420F80"/>
    <w:rsid w:val="00420F91"/>
    <w:rsid w:val="00421815"/>
    <w:rsid w:val="004227AF"/>
    <w:rsid w:val="00422E12"/>
    <w:rsid w:val="0042364A"/>
    <w:rsid w:val="00424053"/>
    <w:rsid w:val="00425E6F"/>
    <w:rsid w:val="004263F9"/>
    <w:rsid w:val="004264BD"/>
    <w:rsid w:val="00426809"/>
    <w:rsid w:val="00427257"/>
    <w:rsid w:val="00427570"/>
    <w:rsid w:val="004276C7"/>
    <w:rsid w:val="00427799"/>
    <w:rsid w:val="00427841"/>
    <w:rsid w:val="00430457"/>
    <w:rsid w:val="00430725"/>
    <w:rsid w:val="00430C1E"/>
    <w:rsid w:val="00430C95"/>
    <w:rsid w:val="00430DEB"/>
    <w:rsid w:val="004310E9"/>
    <w:rsid w:val="0043118B"/>
    <w:rsid w:val="004318B7"/>
    <w:rsid w:val="00431A27"/>
    <w:rsid w:val="00432F34"/>
    <w:rsid w:val="00433359"/>
    <w:rsid w:val="0043402C"/>
    <w:rsid w:val="00434673"/>
    <w:rsid w:val="00434919"/>
    <w:rsid w:val="00434CC6"/>
    <w:rsid w:val="00434ED0"/>
    <w:rsid w:val="00435421"/>
    <w:rsid w:val="00435935"/>
    <w:rsid w:val="004360A4"/>
    <w:rsid w:val="00436809"/>
    <w:rsid w:val="00437F05"/>
    <w:rsid w:val="00440023"/>
    <w:rsid w:val="0044035A"/>
    <w:rsid w:val="004404ED"/>
    <w:rsid w:val="00440581"/>
    <w:rsid w:val="00440F64"/>
    <w:rsid w:val="00441C13"/>
    <w:rsid w:val="00441CAC"/>
    <w:rsid w:val="00442435"/>
    <w:rsid w:val="0044243B"/>
    <w:rsid w:val="00442A47"/>
    <w:rsid w:val="00442CDC"/>
    <w:rsid w:val="004431C8"/>
    <w:rsid w:val="004436BD"/>
    <w:rsid w:val="004436EF"/>
    <w:rsid w:val="00444197"/>
    <w:rsid w:val="0044421D"/>
    <w:rsid w:val="00444BB7"/>
    <w:rsid w:val="004456C3"/>
    <w:rsid w:val="00445C9C"/>
    <w:rsid w:val="00445D66"/>
    <w:rsid w:val="0044678D"/>
    <w:rsid w:val="00446AE0"/>
    <w:rsid w:val="00446DE0"/>
    <w:rsid w:val="004475F6"/>
    <w:rsid w:val="00447665"/>
    <w:rsid w:val="0044795D"/>
    <w:rsid w:val="00447D17"/>
    <w:rsid w:val="00450C03"/>
    <w:rsid w:val="00450C61"/>
    <w:rsid w:val="00451009"/>
    <w:rsid w:val="004518E5"/>
    <w:rsid w:val="00451BCD"/>
    <w:rsid w:val="00451EA9"/>
    <w:rsid w:val="00452196"/>
    <w:rsid w:val="00452857"/>
    <w:rsid w:val="0045296E"/>
    <w:rsid w:val="0045310F"/>
    <w:rsid w:val="00453A4B"/>
    <w:rsid w:val="00453CEB"/>
    <w:rsid w:val="00453F89"/>
    <w:rsid w:val="00454C1D"/>
    <w:rsid w:val="00455063"/>
    <w:rsid w:val="004552A0"/>
    <w:rsid w:val="00455B17"/>
    <w:rsid w:val="00455D10"/>
    <w:rsid w:val="00455D48"/>
    <w:rsid w:val="004562AF"/>
    <w:rsid w:val="00456CAC"/>
    <w:rsid w:val="00456CD1"/>
    <w:rsid w:val="00456CFB"/>
    <w:rsid w:val="00457F0B"/>
    <w:rsid w:val="004603D4"/>
    <w:rsid w:val="0046101A"/>
    <w:rsid w:val="00461914"/>
    <w:rsid w:val="00461AC4"/>
    <w:rsid w:val="00461D18"/>
    <w:rsid w:val="00463275"/>
    <w:rsid w:val="00463416"/>
    <w:rsid w:val="00463BBE"/>
    <w:rsid w:val="00464E62"/>
    <w:rsid w:val="004660DA"/>
    <w:rsid w:val="00466844"/>
    <w:rsid w:val="00466D89"/>
    <w:rsid w:val="00467055"/>
    <w:rsid w:val="00467B3A"/>
    <w:rsid w:val="00467DD8"/>
    <w:rsid w:val="004700C6"/>
    <w:rsid w:val="00470FBD"/>
    <w:rsid w:val="004716CB"/>
    <w:rsid w:val="004718D8"/>
    <w:rsid w:val="00471EF1"/>
    <w:rsid w:val="00472EF3"/>
    <w:rsid w:val="00473751"/>
    <w:rsid w:val="00473991"/>
    <w:rsid w:val="00473AA4"/>
    <w:rsid w:val="00474608"/>
    <w:rsid w:val="0047482A"/>
    <w:rsid w:val="0047498E"/>
    <w:rsid w:val="00474C81"/>
    <w:rsid w:val="00475C33"/>
    <w:rsid w:val="00476831"/>
    <w:rsid w:val="00476AEE"/>
    <w:rsid w:val="00476FC5"/>
    <w:rsid w:val="00477F27"/>
    <w:rsid w:val="0048018A"/>
    <w:rsid w:val="004802A4"/>
    <w:rsid w:val="004808E3"/>
    <w:rsid w:val="00481677"/>
    <w:rsid w:val="00482821"/>
    <w:rsid w:val="00482A88"/>
    <w:rsid w:val="00482FB0"/>
    <w:rsid w:val="00483DB6"/>
    <w:rsid w:val="00483F9D"/>
    <w:rsid w:val="0048435E"/>
    <w:rsid w:val="00486043"/>
    <w:rsid w:val="00487152"/>
    <w:rsid w:val="0048759E"/>
    <w:rsid w:val="004877F1"/>
    <w:rsid w:val="0049045D"/>
    <w:rsid w:val="004904AC"/>
    <w:rsid w:val="00491CE5"/>
    <w:rsid w:val="00491D27"/>
    <w:rsid w:val="00492761"/>
    <w:rsid w:val="00492BEC"/>
    <w:rsid w:val="00493F79"/>
    <w:rsid w:val="00493FD7"/>
    <w:rsid w:val="00497F85"/>
    <w:rsid w:val="004A00D0"/>
    <w:rsid w:val="004A1663"/>
    <w:rsid w:val="004A31ED"/>
    <w:rsid w:val="004A43F3"/>
    <w:rsid w:val="004A44A6"/>
    <w:rsid w:val="004A4E69"/>
    <w:rsid w:val="004A516F"/>
    <w:rsid w:val="004A57A0"/>
    <w:rsid w:val="004A7268"/>
    <w:rsid w:val="004A7841"/>
    <w:rsid w:val="004B0340"/>
    <w:rsid w:val="004B053A"/>
    <w:rsid w:val="004B0E06"/>
    <w:rsid w:val="004B21FC"/>
    <w:rsid w:val="004B23BF"/>
    <w:rsid w:val="004B26B3"/>
    <w:rsid w:val="004B29D3"/>
    <w:rsid w:val="004B314D"/>
    <w:rsid w:val="004B323C"/>
    <w:rsid w:val="004B3848"/>
    <w:rsid w:val="004B4404"/>
    <w:rsid w:val="004B462C"/>
    <w:rsid w:val="004B4DE6"/>
    <w:rsid w:val="004B54E2"/>
    <w:rsid w:val="004B6053"/>
    <w:rsid w:val="004B6629"/>
    <w:rsid w:val="004B6AD1"/>
    <w:rsid w:val="004B6D28"/>
    <w:rsid w:val="004B79FD"/>
    <w:rsid w:val="004B7BB2"/>
    <w:rsid w:val="004C016A"/>
    <w:rsid w:val="004C0604"/>
    <w:rsid w:val="004C0D0B"/>
    <w:rsid w:val="004C13EE"/>
    <w:rsid w:val="004C16A3"/>
    <w:rsid w:val="004C3937"/>
    <w:rsid w:val="004C44F5"/>
    <w:rsid w:val="004C4B3B"/>
    <w:rsid w:val="004C4DEA"/>
    <w:rsid w:val="004C4E84"/>
    <w:rsid w:val="004C529A"/>
    <w:rsid w:val="004C674F"/>
    <w:rsid w:val="004C67B7"/>
    <w:rsid w:val="004C6B05"/>
    <w:rsid w:val="004C7005"/>
    <w:rsid w:val="004C72C1"/>
    <w:rsid w:val="004C7396"/>
    <w:rsid w:val="004C7707"/>
    <w:rsid w:val="004D00A3"/>
    <w:rsid w:val="004D01F2"/>
    <w:rsid w:val="004D0C37"/>
    <w:rsid w:val="004D0CFC"/>
    <w:rsid w:val="004D166E"/>
    <w:rsid w:val="004D228A"/>
    <w:rsid w:val="004D306B"/>
    <w:rsid w:val="004D3AA6"/>
    <w:rsid w:val="004D443B"/>
    <w:rsid w:val="004D4797"/>
    <w:rsid w:val="004D514E"/>
    <w:rsid w:val="004D5702"/>
    <w:rsid w:val="004D5786"/>
    <w:rsid w:val="004D5CF1"/>
    <w:rsid w:val="004D6F2F"/>
    <w:rsid w:val="004D7937"/>
    <w:rsid w:val="004D7C7A"/>
    <w:rsid w:val="004D7F8A"/>
    <w:rsid w:val="004E0175"/>
    <w:rsid w:val="004E0650"/>
    <w:rsid w:val="004E0C30"/>
    <w:rsid w:val="004E0C49"/>
    <w:rsid w:val="004E0F0D"/>
    <w:rsid w:val="004E1A47"/>
    <w:rsid w:val="004E2102"/>
    <w:rsid w:val="004E21C1"/>
    <w:rsid w:val="004E21CF"/>
    <w:rsid w:val="004E42CC"/>
    <w:rsid w:val="004E4AC2"/>
    <w:rsid w:val="004E4B7B"/>
    <w:rsid w:val="004E675A"/>
    <w:rsid w:val="004E6FA8"/>
    <w:rsid w:val="004E7FE8"/>
    <w:rsid w:val="004F006E"/>
    <w:rsid w:val="004F05AF"/>
    <w:rsid w:val="004F102D"/>
    <w:rsid w:val="004F1412"/>
    <w:rsid w:val="004F15A7"/>
    <w:rsid w:val="004F2955"/>
    <w:rsid w:val="004F2BFB"/>
    <w:rsid w:val="004F2FB7"/>
    <w:rsid w:val="004F346A"/>
    <w:rsid w:val="004F3D6C"/>
    <w:rsid w:val="004F4648"/>
    <w:rsid w:val="004F58FA"/>
    <w:rsid w:val="004F59BD"/>
    <w:rsid w:val="004F702E"/>
    <w:rsid w:val="0050085A"/>
    <w:rsid w:val="0050098C"/>
    <w:rsid w:val="00500A97"/>
    <w:rsid w:val="00501074"/>
    <w:rsid w:val="005013C1"/>
    <w:rsid w:val="00501977"/>
    <w:rsid w:val="00502BE5"/>
    <w:rsid w:val="00503283"/>
    <w:rsid w:val="0050407C"/>
    <w:rsid w:val="005040C9"/>
    <w:rsid w:val="0050416C"/>
    <w:rsid w:val="0050452F"/>
    <w:rsid w:val="00505B36"/>
    <w:rsid w:val="005060B1"/>
    <w:rsid w:val="00507DF9"/>
    <w:rsid w:val="00510275"/>
    <w:rsid w:val="0051055D"/>
    <w:rsid w:val="005106C6"/>
    <w:rsid w:val="00510A08"/>
    <w:rsid w:val="00512067"/>
    <w:rsid w:val="0051237D"/>
    <w:rsid w:val="005127DF"/>
    <w:rsid w:val="005133E3"/>
    <w:rsid w:val="00513D07"/>
    <w:rsid w:val="00514DFB"/>
    <w:rsid w:val="00514E49"/>
    <w:rsid w:val="005152C6"/>
    <w:rsid w:val="00515536"/>
    <w:rsid w:val="00515866"/>
    <w:rsid w:val="005158EE"/>
    <w:rsid w:val="00516E11"/>
    <w:rsid w:val="00516F01"/>
    <w:rsid w:val="00517BEF"/>
    <w:rsid w:val="00520F21"/>
    <w:rsid w:val="005210D7"/>
    <w:rsid w:val="005211EB"/>
    <w:rsid w:val="0052213C"/>
    <w:rsid w:val="00522A99"/>
    <w:rsid w:val="00523372"/>
    <w:rsid w:val="0052355D"/>
    <w:rsid w:val="005235D5"/>
    <w:rsid w:val="00525C75"/>
    <w:rsid w:val="00525E81"/>
    <w:rsid w:val="00527865"/>
    <w:rsid w:val="0052797D"/>
    <w:rsid w:val="00527A80"/>
    <w:rsid w:val="00527CCD"/>
    <w:rsid w:val="00527D00"/>
    <w:rsid w:val="00527FE4"/>
    <w:rsid w:val="005303C7"/>
    <w:rsid w:val="00531C51"/>
    <w:rsid w:val="0053336C"/>
    <w:rsid w:val="005336BA"/>
    <w:rsid w:val="005345ED"/>
    <w:rsid w:val="00534C80"/>
    <w:rsid w:val="0053535C"/>
    <w:rsid w:val="00537594"/>
    <w:rsid w:val="005375A8"/>
    <w:rsid w:val="00537612"/>
    <w:rsid w:val="00537AFF"/>
    <w:rsid w:val="0054019C"/>
    <w:rsid w:val="005403AF"/>
    <w:rsid w:val="00540C26"/>
    <w:rsid w:val="00540E04"/>
    <w:rsid w:val="00542BED"/>
    <w:rsid w:val="00543BCA"/>
    <w:rsid w:val="00544E37"/>
    <w:rsid w:val="00545909"/>
    <w:rsid w:val="00545AE5"/>
    <w:rsid w:val="00545ECD"/>
    <w:rsid w:val="00546F2E"/>
    <w:rsid w:val="00547CA6"/>
    <w:rsid w:val="0055052A"/>
    <w:rsid w:val="0055115D"/>
    <w:rsid w:val="005511BE"/>
    <w:rsid w:val="005517AE"/>
    <w:rsid w:val="00551C61"/>
    <w:rsid w:val="00551DBC"/>
    <w:rsid w:val="00552F6F"/>
    <w:rsid w:val="00553169"/>
    <w:rsid w:val="0055451A"/>
    <w:rsid w:val="0055487C"/>
    <w:rsid w:val="005548FF"/>
    <w:rsid w:val="00554D71"/>
    <w:rsid w:val="00555536"/>
    <w:rsid w:val="00555E61"/>
    <w:rsid w:val="00556F54"/>
    <w:rsid w:val="00560AF8"/>
    <w:rsid w:val="00561037"/>
    <w:rsid w:val="005611CA"/>
    <w:rsid w:val="005616B4"/>
    <w:rsid w:val="00561A99"/>
    <w:rsid w:val="00562B34"/>
    <w:rsid w:val="005639BE"/>
    <w:rsid w:val="00563F61"/>
    <w:rsid w:val="00564516"/>
    <w:rsid w:val="00564E13"/>
    <w:rsid w:val="00564F05"/>
    <w:rsid w:val="005655B6"/>
    <w:rsid w:val="005655CB"/>
    <w:rsid w:val="0056584F"/>
    <w:rsid w:val="00567DA7"/>
    <w:rsid w:val="005709C5"/>
    <w:rsid w:val="00570C15"/>
    <w:rsid w:val="005717B9"/>
    <w:rsid w:val="0057204C"/>
    <w:rsid w:val="00572EB6"/>
    <w:rsid w:val="005730F3"/>
    <w:rsid w:val="005732EC"/>
    <w:rsid w:val="005736BE"/>
    <w:rsid w:val="0057377F"/>
    <w:rsid w:val="00574143"/>
    <w:rsid w:val="005747EF"/>
    <w:rsid w:val="005749F4"/>
    <w:rsid w:val="0057546A"/>
    <w:rsid w:val="00575BC6"/>
    <w:rsid w:val="00576D74"/>
    <w:rsid w:val="00577AA9"/>
    <w:rsid w:val="00577C78"/>
    <w:rsid w:val="00577CAF"/>
    <w:rsid w:val="00580072"/>
    <w:rsid w:val="0058077C"/>
    <w:rsid w:val="005808BC"/>
    <w:rsid w:val="00580C71"/>
    <w:rsid w:val="00580FC3"/>
    <w:rsid w:val="005815E6"/>
    <w:rsid w:val="00581B01"/>
    <w:rsid w:val="0058219F"/>
    <w:rsid w:val="00582B97"/>
    <w:rsid w:val="00582EB2"/>
    <w:rsid w:val="00583260"/>
    <w:rsid w:val="00583529"/>
    <w:rsid w:val="0058368A"/>
    <w:rsid w:val="005839F4"/>
    <w:rsid w:val="00583A60"/>
    <w:rsid w:val="00583AB4"/>
    <w:rsid w:val="00583E41"/>
    <w:rsid w:val="005842C2"/>
    <w:rsid w:val="00584A55"/>
    <w:rsid w:val="00584ACA"/>
    <w:rsid w:val="005854DB"/>
    <w:rsid w:val="0058663D"/>
    <w:rsid w:val="00586718"/>
    <w:rsid w:val="00587926"/>
    <w:rsid w:val="00587EB0"/>
    <w:rsid w:val="00587FAB"/>
    <w:rsid w:val="00590CEE"/>
    <w:rsid w:val="00591363"/>
    <w:rsid w:val="0059273D"/>
    <w:rsid w:val="00592A49"/>
    <w:rsid w:val="00593678"/>
    <w:rsid w:val="005938C3"/>
    <w:rsid w:val="00594463"/>
    <w:rsid w:val="00594673"/>
    <w:rsid w:val="0059469C"/>
    <w:rsid w:val="00594A21"/>
    <w:rsid w:val="00594B37"/>
    <w:rsid w:val="0059511A"/>
    <w:rsid w:val="005953AF"/>
    <w:rsid w:val="00596D3A"/>
    <w:rsid w:val="005974AF"/>
    <w:rsid w:val="005975C2"/>
    <w:rsid w:val="005977E1"/>
    <w:rsid w:val="00597A2E"/>
    <w:rsid w:val="005A0966"/>
    <w:rsid w:val="005A0C19"/>
    <w:rsid w:val="005A1195"/>
    <w:rsid w:val="005A15D0"/>
    <w:rsid w:val="005A1A81"/>
    <w:rsid w:val="005A365E"/>
    <w:rsid w:val="005A4349"/>
    <w:rsid w:val="005A4732"/>
    <w:rsid w:val="005A499D"/>
    <w:rsid w:val="005A5360"/>
    <w:rsid w:val="005A5998"/>
    <w:rsid w:val="005A6105"/>
    <w:rsid w:val="005A6725"/>
    <w:rsid w:val="005A6F74"/>
    <w:rsid w:val="005A76A7"/>
    <w:rsid w:val="005A7C95"/>
    <w:rsid w:val="005B08CE"/>
    <w:rsid w:val="005B166D"/>
    <w:rsid w:val="005B189C"/>
    <w:rsid w:val="005B29E9"/>
    <w:rsid w:val="005B2BD0"/>
    <w:rsid w:val="005B36F1"/>
    <w:rsid w:val="005B3B8E"/>
    <w:rsid w:val="005B461E"/>
    <w:rsid w:val="005B4E16"/>
    <w:rsid w:val="005B6AC1"/>
    <w:rsid w:val="005B6CA2"/>
    <w:rsid w:val="005B700B"/>
    <w:rsid w:val="005B772A"/>
    <w:rsid w:val="005C03D6"/>
    <w:rsid w:val="005C0F33"/>
    <w:rsid w:val="005C16A2"/>
    <w:rsid w:val="005C1C6B"/>
    <w:rsid w:val="005C5340"/>
    <w:rsid w:val="005C56D0"/>
    <w:rsid w:val="005C57BD"/>
    <w:rsid w:val="005C6CC2"/>
    <w:rsid w:val="005C6EE9"/>
    <w:rsid w:val="005C797E"/>
    <w:rsid w:val="005C79D6"/>
    <w:rsid w:val="005C7DD8"/>
    <w:rsid w:val="005D06EB"/>
    <w:rsid w:val="005D0CE3"/>
    <w:rsid w:val="005D19F0"/>
    <w:rsid w:val="005D1ABE"/>
    <w:rsid w:val="005D1E98"/>
    <w:rsid w:val="005D2BBC"/>
    <w:rsid w:val="005D2C22"/>
    <w:rsid w:val="005D2FD4"/>
    <w:rsid w:val="005D32E7"/>
    <w:rsid w:val="005D37E2"/>
    <w:rsid w:val="005D37FE"/>
    <w:rsid w:val="005D3866"/>
    <w:rsid w:val="005D3E35"/>
    <w:rsid w:val="005D4676"/>
    <w:rsid w:val="005D46E5"/>
    <w:rsid w:val="005D4948"/>
    <w:rsid w:val="005D5310"/>
    <w:rsid w:val="005D5AB7"/>
    <w:rsid w:val="005D5EA3"/>
    <w:rsid w:val="005D68EB"/>
    <w:rsid w:val="005D6925"/>
    <w:rsid w:val="005D7D18"/>
    <w:rsid w:val="005E0A15"/>
    <w:rsid w:val="005E0B2D"/>
    <w:rsid w:val="005E120D"/>
    <w:rsid w:val="005E1E16"/>
    <w:rsid w:val="005E2163"/>
    <w:rsid w:val="005E3F66"/>
    <w:rsid w:val="005E4149"/>
    <w:rsid w:val="005E4605"/>
    <w:rsid w:val="005E4D62"/>
    <w:rsid w:val="005E576C"/>
    <w:rsid w:val="005E680D"/>
    <w:rsid w:val="005E693E"/>
    <w:rsid w:val="005E6FAB"/>
    <w:rsid w:val="005F0125"/>
    <w:rsid w:val="005F03A5"/>
    <w:rsid w:val="005F06EC"/>
    <w:rsid w:val="005F0F59"/>
    <w:rsid w:val="005F112C"/>
    <w:rsid w:val="005F1832"/>
    <w:rsid w:val="005F1908"/>
    <w:rsid w:val="005F1B51"/>
    <w:rsid w:val="005F221F"/>
    <w:rsid w:val="005F2266"/>
    <w:rsid w:val="005F2794"/>
    <w:rsid w:val="005F38D5"/>
    <w:rsid w:val="005F4B5C"/>
    <w:rsid w:val="005F5734"/>
    <w:rsid w:val="005F5CDB"/>
    <w:rsid w:val="005F5FF7"/>
    <w:rsid w:val="005F6664"/>
    <w:rsid w:val="005F6930"/>
    <w:rsid w:val="005F6C98"/>
    <w:rsid w:val="006000BC"/>
    <w:rsid w:val="00600FD1"/>
    <w:rsid w:val="00601267"/>
    <w:rsid w:val="0060164D"/>
    <w:rsid w:val="00602A95"/>
    <w:rsid w:val="00602B7D"/>
    <w:rsid w:val="0060370A"/>
    <w:rsid w:val="006038CB"/>
    <w:rsid w:val="00604293"/>
    <w:rsid w:val="00604483"/>
    <w:rsid w:val="006044AF"/>
    <w:rsid w:val="00604C32"/>
    <w:rsid w:val="00605069"/>
    <w:rsid w:val="00605AD4"/>
    <w:rsid w:val="00605EA2"/>
    <w:rsid w:val="0060609B"/>
    <w:rsid w:val="00606789"/>
    <w:rsid w:val="00606AD3"/>
    <w:rsid w:val="00607027"/>
    <w:rsid w:val="006072F1"/>
    <w:rsid w:val="0060795D"/>
    <w:rsid w:val="00607B50"/>
    <w:rsid w:val="006109B2"/>
    <w:rsid w:val="00610F15"/>
    <w:rsid w:val="00611B2B"/>
    <w:rsid w:val="00611BB0"/>
    <w:rsid w:val="00611D7A"/>
    <w:rsid w:val="00613163"/>
    <w:rsid w:val="0061325A"/>
    <w:rsid w:val="00613520"/>
    <w:rsid w:val="006136C5"/>
    <w:rsid w:val="00613C53"/>
    <w:rsid w:val="0061411D"/>
    <w:rsid w:val="00614460"/>
    <w:rsid w:val="00614947"/>
    <w:rsid w:val="00614EAC"/>
    <w:rsid w:val="006152E9"/>
    <w:rsid w:val="00616505"/>
    <w:rsid w:val="00616CE6"/>
    <w:rsid w:val="00617030"/>
    <w:rsid w:val="00617603"/>
    <w:rsid w:val="00617C73"/>
    <w:rsid w:val="00620397"/>
    <w:rsid w:val="00620F2E"/>
    <w:rsid w:val="00621060"/>
    <w:rsid w:val="006213E8"/>
    <w:rsid w:val="00621425"/>
    <w:rsid w:val="00622111"/>
    <w:rsid w:val="00622C52"/>
    <w:rsid w:val="00622CD7"/>
    <w:rsid w:val="00623098"/>
    <w:rsid w:val="006236AD"/>
    <w:rsid w:val="00623FE6"/>
    <w:rsid w:val="00624364"/>
    <w:rsid w:val="00624387"/>
    <w:rsid w:val="006248C6"/>
    <w:rsid w:val="0062628B"/>
    <w:rsid w:val="006265FB"/>
    <w:rsid w:val="00630163"/>
    <w:rsid w:val="00630304"/>
    <w:rsid w:val="00630359"/>
    <w:rsid w:val="00630631"/>
    <w:rsid w:val="006309A8"/>
    <w:rsid w:val="00630FB2"/>
    <w:rsid w:val="0063243A"/>
    <w:rsid w:val="006325FC"/>
    <w:rsid w:val="0063273A"/>
    <w:rsid w:val="0063282F"/>
    <w:rsid w:val="006331E5"/>
    <w:rsid w:val="00633317"/>
    <w:rsid w:val="00634EBD"/>
    <w:rsid w:val="0063589D"/>
    <w:rsid w:val="00635B82"/>
    <w:rsid w:val="0063672D"/>
    <w:rsid w:val="006369CE"/>
    <w:rsid w:val="00637CF9"/>
    <w:rsid w:val="00637E2D"/>
    <w:rsid w:val="006401C0"/>
    <w:rsid w:val="006408B9"/>
    <w:rsid w:val="00640B4E"/>
    <w:rsid w:val="0064104D"/>
    <w:rsid w:val="00641180"/>
    <w:rsid w:val="00641827"/>
    <w:rsid w:val="00641E5E"/>
    <w:rsid w:val="00641F2C"/>
    <w:rsid w:val="00642635"/>
    <w:rsid w:val="006429EC"/>
    <w:rsid w:val="0064315A"/>
    <w:rsid w:val="006435B0"/>
    <w:rsid w:val="00643C21"/>
    <w:rsid w:val="00644227"/>
    <w:rsid w:val="00644A47"/>
    <w:rsid w:val="00644DFE"/>
    <w:rsid w:val="00644DFF"/>
    <w:rsid w:val="00646220"/>
    <w:rsid w:val="00646853"/>
    <w:rsid w:val="00646A8A"/>
    <w:rsid w:val="00647273"/>
    <w:rsid w:val="00647685"/>
    <w:rsid w:val="0064793E"/>
    <w:rsid w:val="00650A8D"/>
    <w:rsid w:val="006511D1"/>
    <w:rsid w:val="00652A4A"/>
    <w:rsid w:val="00652BB4"/>
    <w:rsid w:val="00652EA7"/>
    <w:rsid w:val="00652EE6"/>
    <w:rsid w:val="00652FBE"/>
    <w:rsid w:val="006531CA"/>
    <w:rsid w:val="00653C89"/>
    <w:rsid w:val="0065400D"/>
    <w:rsid w:val="00654065"/>
    <w:rsid w:val="006541B3"/>
    <w:rsid w:val="0065494C"/>
    <w:rsid w:val="00654C82"/>
    <w:rsid w:val="00654D32"/>
    <w:rsid w:val="006550D9"/>
    <w:rsid w:val="00655308"/>
    <w:rsid w:val="00655DA9"/>
    <w:rsid w:val="00655EEE"/>
    <w:rsid w:val="0065606A"/>
    <w:rsid w:val="00656843"/>
    <w:rsid w:val="00656ADC"/>
    <w:rsid w:val="00656E54"/>
    <w:rsid w:val="00657DFA"/>
    <w:rsid w:val="00660710"/>
    <w:rsid w:val="006614A1"/>
    <w:rsid w:val="0066217A"/>
    <w:rsid w:val="006628D6"/>
    <w:rsid w:val="00662D22"/>
    <w:rsid w:val="00663278"/>
    <w:rsid w:val="006633F2"/>
    <w:rsid w:val="006639EA"/>
    <w:rsid w:val="00663C43"/>
    <w:rsid w:val="00664901"/>
    <w:rsid w:val="00664C87"/>
    <w:rsid w:val="00665D6E"/>
    <w:rsid w:val="006667A6"/>
    <w:rsid w:val="00666A57"/>
    <w:rsid w:val="00666E31"/>
    <w:rsid w:val="00667120"/>
    <w:rsid w:val="00667212"/>
    <w:rsid w:val="006701D3"/>
    <w:rsid w:val="00670D3B"/>
    <w:rsid w:val="00670E72"/>
    <w:rsid w:val="006712AC"/>
    <w:rsid w:val="00671449"/>
    <w:rsid w:val="006719EA"/>
    <w:rsid w:val="00671C69"/>
    <w:rsid w:val="00671D3F"/>
    <w:rsid w:val="0067258F"/>
    <w:rsid w:val="0067285A"/>
    <w:rsid w:val="006736B7"/>
    <w:rsid w:val="0067381E"/>
    <w:rsid w:val="00673913"/>
    <w:rsid w:val="00674867"/>
    <w:rsid w:val="0067486C"/>
    <w:rsid w:val="00674AD9"/>
    <w:rsid w:val="00675E17"/>
    <w:rsid w:val="00676543"/>
    <w:rsid w:val="0067722C"/>
    <w:rsid w:val="006805CB"/>
    <w:rsid w:val="006811F9"/>
    <w:rsid w:val="006812BB"/>
    <w:rsid w:val="00681734"/>
    <w:rsid w:val="0068182A"/>
    <w:rsid w:val="0068187D"/>
    <w:rsid w:val="00681EA9"/>
    <w:rsid w:val="00682A0F"/>
    <w:rsid w:val="00682B77"/>
    <w:rsid w:val="00682FC5"/>
    <w:rsid w:val="00684C9D"/>
    <w:rsid w:val="006851C0"/>
    <w:rsid w:val="006854E7"/>
    <w:rsid w:val="00685A00"/>
    <w:rsid w:val="006861E5"/>
    <w:rsid w:val="00686777"/>
    <w:rsid w:val="00686860"/>
    <w:rsid w:val="00686D40"/>
    <w:rsid w:val="006911C7"/>
    <w:rsid w:val="00691978"/>
    <w:rsid w:val="00691DBF"/>
    <w:rsid w:val="00691EBC"/>
    <w:rsid w:val="006921E6"/>
    <w:rsid w:val="006928DF"/>
    <w:rsid w:val="00692A41"/>
    <w:rsid w:val="00692D52"/>
    <w:rsid w:val="0069329C"/>
    <w:rsid w:val="0069348A"/>
    <w:rsid w:val="006935A8"/>
    <w:rsid w:val="00693CF0"/>
    <w:rsid w:val="00694A3D"/>
    <w:rsid w:val="006959D0"/>
    <w:rsid w:val="00697870"/>
    <w:rsid w:val="00697EC9"/>
    <w:rsid w:val="006A099B"/>
    <w:rsid w:val="006A0CE0"/>
    <w:rsid w:val="006A140A"/>
    <w:rsid w:val="006A172E"/>
    <w:rsid w:val="006A1B43"/>
    <w:rsid w:val="006A1B6C"/>
    <w:rsid w:val="006A2CD6"/>
    <w:rsid w:val="006A3773"/>
    <w:rsid w:val="006A3D72"/>
    <w:rsid w:val="006A47DC"/>
    <w:rsid w:val="006A4E26"/>
    <w:rsid w:val="006A54DC"/>
    <w:rsid w:val="006A5531"/>
    <w:rsid w:val="006A562C"/>
    <w:rsid w:val="006A6CAF"/>
    <w:rsid w:val="006A7725"/>
    <w:rsid w:val="006B1730"/>
    <w:rsid w:val="006B17D2"/>
    <w:rsid w:val="006B1B41"/>
    <w:rsid w:val="006B2260"/>
    <w:rsid w:val="006B32DB"/>
    <w:rsid w:val="006B34A3"/>
    <w:rsid w:val="006B3763"/>
    <w:rsid w:val="006B50D8"/>
    <w:rsid w:val="006B54C9"/>
    <w:rsid w:val="006B5520"/>
    <w:rsid w:val="006B5BCC"/>
    <w:rsid w:val="006B5E6E"/>
    <w:rsid w:val="006B6827"/>
    <w:rsid w:val="006B6BCF"/>
    <w:rsid w:val="006B7027"/>
    <w:rsid w:val="006B73C1"/>
    <w:rsid w:val="006B74F9"/>
    <w:rsid w:val="006B7A5B"/>
    <w:rsid w:val="006C0939"/>
    <w:rsid w:val="006C09EB"/>
    <w:rsid w:val="006C0E27"/>
    <w:rsid w:val="006C0FC3"/>
    <w:rsid w:val="006C1470"/>
    <w:rsid w:val="006C1C3D"/>
    <w:rsid w:val="006C2115"/>
    <w:rsid w:val="006C21DC"/>
    <w:rsid w:val="006C2468"/>
    <w:rsid w:val="006C2B90"/>
    <w:rsid w:val="006C3986"/>
    <w:rsid w:val="006C3BFD"/>
    <w:rsid w:val="006C3F2D"/>
    <w:rsid w:val="006C4507"/>
    <w:rsid w:val="006C47B4"/>
    <w:rsid w:val="006C4AB6"/>
    <w:rsid w:val="006C5E75"/>
    <w:rsid w:val="006C65C2"/>
    <w:rsid w:val="006C6637"/>
    <w:rsid w:val="006C6EDC"/>
    <w:rsid w:val="006C7415"/>
    <w:rsid w:val="006C75EF"/>
    <w:rsid w:val="006D01DC"/>
    <w:rsid w:val="006D05A6"/>
    <w:rsid w:val="006D1093"/>
    <w:rsid w:val="006D13B4"/>
    <w:rsid w:val="006D1D00"/>
    <w:rsid w:val="006D1DD2"/>
    <w:rsid w:val="006D25F0"/>
    <w:rsid w:val="006D2864"/>
    <w:rsid w:val="006D2871"/>
    <w:rsid w:val="006D383A"/>
    <w:rsid w:val="006D3AF3"/>
    <w:rsid w:val="006D3D95"/>
    <w:rsid w:val="006D42EE"/>
    <w:rsid w:val="006D530F"/>
    <w:rsid w:val="006D5B1F"/>
    <w:rsid w:val="006D68BD"/>
    <w:rsid w:val="006D6986"/>
    <w:rsid w:val="006D6C69"/>
    <w:rsid w:val="006D6D8C"/>
    <w:rsid w:val="006D73D8"/>
    <w:rsid w:val="006E06DF"/>
    <w:rsid w:val="006E10D4"/>
    <w:rsid w:val="006E171A"/>
    <w:rsid w:val="006E2622"/>
    <w:rsid w:val="006E27B6"/>
    <w:rsid w:val="006E2F3A"/>
    <w:rsid w:val="006E3626"/>
    <w:rsid w:val="006E49DD"/>
    <w:rsid w:val="006E564E"/>
    <w:rsid w:val="006E5834"/>
    <w:rsid w:val="006E59D9"/>
    <w:rsid w:val="006E606D"/>
    <w:rsid w:val="006E622C"/>
    <w:rsid w:val="006E6928"/>
    <w:rsid w:val="006E719D"/>
    <w:rsid w:val="006E732D"/>
    <w:rsid w:val="006E779F"/>
    <w:rsid w:val="006E78EA"/>
    <w:rsid w:val="006E7D2F"/>
    <w:rsid w:val="006F03A7"/>
    <w:rsid w:val="006F08D4"/>
    <w:rsid w:val="006F10E3"/>
    <w:rsid w:val="006F1558"/>
    <w:rsid w:val="006F167E"/>
    <w:rsid w:val="006F2C72"/>
    <w:rsid w:val="006F2DD5"/>
    <w:rsid w:val="006F306B"/>
    <w:rsid w:val="006F3636"/>
    <w:rsid w:val="006F3FFC"/>
    <w:rsid w:val="006F4071"/>
    <w:rsid w:val="006F41DC"/>
    <w:rsid w:val="006F50CA"/>
    <w:rsid w:val="006F52D6"/>
    <w:rsid w:val="006F6B77"/>
    <w:rsid w:val="006F6EAA"/>
    <w:rsid w:val="006F7CD0"/>
    <w:rsid w:val="006F7F2F"/>
    <w:rsid w:val="00701426"/>
    <w:rsid w:val="00701D3F"/>
    <w:rsid w:val="00702101"/>
    <w:rsid w:val="007024C1"/>
    <w:rsid w:val="0070251D"/>
    <w:rsid w:val="00702BCE"/>
    <w:rsid w:val="0070305C"/>
    <w:rsid w:val="007033F1"/>
    <w:rsid w:val="007048D1"/>
    <w:rsid w:val="0070567D"/>
    <w:rsid w:val="00705693"/>
    <w:rsid w:val="00705EE9"/>
    <w:rsid w:val="0070628E"/>
    <w:rsid w:val="00706401"/>
    <w:rsid w:val="007064E7"/>
    <w:rsid w:val="00706B53"/>
    <w:rsid w:val="00706B8F"/>
    <w:rsid w:val="007076FF"/>
    <w:rsid w:val="00707D42"/>
    <w:rsid w:val="007105FE"/>
    <w:rsid w:val="00710B07"/>
    <w:rsid w:val="00710DCB"/>
    <w:rsid w:val="00710E1B"/>
    <w:rsid w:val="0071133B"/>
    <w:rsid w:val="0071199D"/>
    <w:rsid w:val="00711A81"/>
    <w:rsid w:val="00711B37"/>
    <w:rsid w:val="00711D62"/>
    <w:rsid w:val="0071218E"/>
    <w:rsid w:val="00712631"/>
    <w:rsid w:val="00712B5E"/>
    <w:rsid w:val="00712BF1"/>
    <w:rsid w:val="0071338A"/>
    <w:rsid w:val="0071358C"/>
    <w:rsid w:val="00713864"/>
    <w:rsid w:val="00714254"/>
    <w:rsid w:val="00714430"/>
    <w:rsid w:val="007147ED"/>
    <w:rsid w:val="00714F7E"/>
    <w:rsid w:val="00715FFF"/>
    <w:rsid w:val="00716045"/>
    <w:rsid w:val="007171F9"/>
    <w:rsid w:val="007175E9"/>
    <w:rsid w:val="00720034"/>
    <w:rsid w:val="00720117"/>
    <w:rsid w:val="00720231"/>
    <w:rsid w:val="0072083E"/>
    <w:rsid w:val="00720BC9"/>
    <w:rsid w:val="00721253"/>
    <w:rsid w:val="007213A3"/>
    <w:rsid w:val="007215F0"/>
    <w:rsid w:val="007237AB"/>
    <w:rsid w:val="00723E15"/>
    <w:rsid w:val="00723FB3"/>
    <w:rsid w:val="007240AF"/>
    <w:rsid w:val="007243DC"/>
    <w:rsid w:val="007252A9"/>
    <w:rsid w:val="00725E73"/>
    <w:rsid w:val="00726D39"/>
    <w:rsid w:val="007279F2"/>
    <w:rsid w:val="00727A4C"/>
    <w:rsid w:val="00730D42"/>
    <w:rsid w:val="0073199F"/>
    <w:rsid w:val="00732915"/>
    <w:rsid w:val="007329DD"/>
    <w:rsid w:val="00733142"/>
    <w:rsid w:val="0073333E"/>
    <w:rsid w:val="007333AD"/>
    <w:rsid w:val="00733908"/>
    <w:rsid w:val="00733920"/>
    <w:rsid w:val="00733CD6"/>
    <w:rsid w:val="00734332"/>
    <w:rsid w:val="00734CDF"/>
    <w:rsid w:val="00735211"/>
    <w:rsid w:val="00735555"/>
    <w:rsid w:val="00736A1D"/>
    <w:rsid w:val="00736BAB"/>
    <w:rsid w:val="00736C0F"/>
    <w:rsid w:val="00737FC4"/>
    <w:rsid w:val="00740090"/>
    <w:rsid w:val="0074044D"/>
    <w:rsid w:val="00740EA3"/>
    <w:rsid w:val="00741AE5"/>
    <w:rsid w:val="00741EEF"/>
    <w:rsid w:val="00742BB4"/>
    <w:rsid w:val="00742BF6"/>
    <w:rsid w:val="00743350"/>
    <w:rsid w:val="00744330"/>
    <w:rsid w:val="007444FB"/>
    <w:rsid w:val="007445E1"/>
    <w:rsid w:val="00744773"/>
    <w:rsid w:val="007449A7"/>
    <w:rsid w:val="00744A2E"/>
    <w:rsid w:val="00744DBC"/>
    <w:rsid w:val="0074512C"/>
    <w:rsid w:val="00745414"/>
    <w:rsid w:val="00745473"/>
    <w:rsid w:val="00745A80"/>
    <w:rsid w:val="00745BE3"/>
    <w:rsid w:val="007462FF"/>
    <w:rsid w:val="007464FC"/>
    <w:rsid w:val="00746CE4"/>
    <w:rsid w:val="007478C0"/>
    <w:rsid w:val="00747E5A"/>
    <w:rsid w:val="00747E6F"/>
    <w:rsid w:val="00747F5E"/>
    <w:rsid w:val="0075034D"/>
    <w:rsid w:val="00750C81"/>
    <w:rsid w:val="00750E28"/>
    <w:rsid w:val="007517B9"/>
    <w:rsid w:val="007518A9"/>
    <w:rsid w:val="00751A04"/>
    <w:rsid w:val="00751A82"/>
    <w:rsid w:val="007524F8"/>
    <w:rsid w:val="00752690"/>
    <w:rsid w:val="00752CE3"/>
    <w:rsid w:val="007539CB"/>
    <w:rsid w:val="00753BC6"/>
    <w:rsid w:val="00753DA4"/>
    <w:rsid w:val="007541CA"/>
    <w:rsid w:val="00754CE0"/>
    <w:rsid w:val="00755466"/>
    <w:rsid w:val="0075596B"/>
    <w:rsid w:val="00755EAE"/>
    <w:rsid w:val="00756A59"/>
    <w:rsid w:val="00756D72"/>
    <w:rsid w:val="007575D7"/>
    <w:rsid w:val="00757A5D"/>
    <w:rsid w:val="007600DF"/>
    <w:rsid w:val="0076020D"/>
    <w:rsid w:val="007609E0"/>
    <w:rsid w:val="007622F7"/>
    <w:rsid w:val="007627A9"/>
    <w:rsid w:val="00762C0F"/>
    <w:rsid w:val="00762E6C"/>
    <w:rsid w:val="00763DD5"/>
    <w:rsid w:val="0076407E"/>
    <w:rsid w:val="00764D52"/>
    <w:rsid w:val="00765D84"/>
    <w:rsid w:val="007666FC"/>
    <w:rsid w:val="0076711A"/>
    <w:rsid w:val="00770D6F"/>
    <w:rsid w:val="00771A69"/>
    <w:rsid w:val="00771BF2"/>
    <w:rsid w:val="00771E26"/>
    <w:rsid w:val="00772480"/>
    <w:rsid w:val="00772656"/>
    <w:rsid w:val="0077284C"/>
    <w:rsid w:val="00773440"/>
    <w:rsid w:val="00773CC3"/>
    <w:rsid w:val="00773D69"/>
    <w:rsid w:val="007742C7"/>
    <w:rsid w:val="00774B1A"/>
    <w:rsid w:val="00775BB7"/>
    <w:rsid w:val="00775D64"/>
    <w:rsid w:val="00775EC1"/>
    <w:rsid w:val="0077673F"/>
    <w:rsid w:val="007769F7"/>
    <w:rsid w:val="0077745F"/>
    <w:rsid w:val="00777546"/>
    <w:rsid w:val="007775D3"/>
    <w:rsid w:val="00777C8B"/>
    <w:rsid w:val="007806C5"/>
    <w:rsid w:val="007806D9"/>
    <w:rsid w:val="00780B80"/>
    <w:rsid w:val="00781521"/>
    <w:rsid w:val="00781E19"/>
    <w:rsid w:val="0078215E"/>
    <w:rsid w:val="0078245B"/>
    <w:rsid w:val="00782868"/>
    <w:rsid w:val="007833B9"/>
    <w:rsid w:val="0078352D"/>
    <w:rsid w:val="00783542"/>
    <w:rsid w:val="00783ACB"/>
    <w:rsid w:val="00784313"/>
    <w:rsid w:val="00784488"/>
    <w:rsid w:val="007852CB"/>
    <w:rsid w:val="007852D8"/>
    <w:rsid w:val="0078557D"/>
    <w:rsid w:val="00785E00"/>
    <w:rsid w:val="00786393"/>
    <w:rsid w:val="00787EC2"/>
    <w:rsid w:val="00790CAD"/>
    <w:rsid w:val="00790FD8"/>
    <w:rsid w:val="00791013"/>
    <w:rsid w:val="00791047"/>
    <w:rsid w:val="00791559"/>
    <w:rsid w:val="00792702"/>
    <w:rsid w:val="00792773"/>
    <w:rsid w:val="007928B7"/>
    <w:rsid w:val="00793A91"/>
    <w:rsid w:val="00793AAF"/>
    <w:rsid w:val="00793B7A"/>
    <w:rsid w:val="007943FC"/>
    <w:rsid w:val="0079456D"/>
    <w:rsid w:val="0079457C"/>
    <w:rsid w:val="007949E8"/>
    <w:rsid w:val="00795092"/>
    <w:rsid w:val="00795130"/>
    <w:rsid w:val="00795831"/>
    <w:rsid w:val="00795A4F"/>
    <w:rsid w:val="00795D28"/>
    <w:rsid w:val="0079626E"/>
    <w:rsid w:val="00797087"/>
    <w:rsid w:val="00797275"/>
    <w:rsid w:val="00797EF2"/>
    <w:rsid w:val="007A0128"/>
    <w:rsid w:val="007A047D"/>
    <w:rsid w:val="007A08B5"/>
    <w:rsid w:val="007A09C0"/>
    <w:rsid w:val="007A0C8C"/>
    <w:rsid w:val="007A1A5E"/>
    <w:rsid w:val="007A1F4F"/>
    <w:rsid w:val="007A1FAC"/>
    <w:rsid w:val="007A2086"/>
    <w:rsid w:val="007A211D"/>
    <w:rsid w:val="007A2AE7"/>
    <w:rsid w:val="007A2BFC"/>
    <w:rsid w:val="007A352D"/>
    <w:rsid w:val="007A3BC5"/>
    <w:rsid w:val="007A63A8"/>
    <w:rsid w:val="007A65B8"/>
    <w:rsid w:val="007A6870"/>
    <w:rsid w:val="007A7426"/>
    <w:rsid w:val="007A7944"/>
    <w:rsid w:val="007B08C6"/>
    <w:rsid w:val="007B09F5"/>
    <w:rsid w:val="007B21EF"/>
    <w:rsid w:val="007B224D"/>
    <w:rsid w:val="007B2290"/>
    <w:rsid w:val="007B30F4"/>
    <w:rsid w:val="007B3560"/>
    <w:rsid w:val="007B39D4"/>
    <w:rsid w:val="007B3C5D"/>
    <w:rsid w:val="007B47D0"/>
    <w:rsid w:val="007B58FC"/>
    <w:rsid w:val="007B5D6B"/>
    <w:rsid w:val="007B6274"/>
    <w:rsid w:val="007B7539"/>
    <w:rsid w:val="007B7A6E"/>
    <w:rsid w:val="007C0A5F"/>
    <w:rsid w:val="007C1020"/>
    <w:rsid w:val="007C18C9"/>
    <w:rsid w:val="007C1CDC"/>
    <w:rsid w:val="007C20F9"/>
    <w:rsid w:val="007C3E68"/>
    <w:rsid w:val="007C4CD3"/>
    <w:rsid w:val="007C5130"/>
    <w:rsid w:val="007C5C0D"/>
    <w:rsid w:val="007C64AC"/>
    <w:rsid w:val="007C6528"/>
    <w:rsid w:val="007C656E"/>
    <w:rsid w:val="007C6AF0"/>
    <w:rsid w:val="007C6BE2"/>
    <w:rsid w:val="007C6D4B"/>
    <w:rsid w:val="007C6FE1"/>
    <w:rsid w:val="007C733D"/>
    <w:rsid w:val="007C7761"/>
    <w:rsid w:val="007D0792"/>
    <w:rsid w:val="007D0A1C"/>
    <w:rsid w:val="007D17A2"/>
    <w:rsid w:val="007D2237"/>
    <w:rsid w:val="007D278A"/>
    <w:rsid w:val="007D27D6"/>
    <w:rsid w:val="007D2863"/>
    <w:rsid w:val="007D3623"/>
    <w:rsid w:val="007D3B0C"/>
    <w:rsid w:val="007D4524"/>
    <w:rsid w:val="007D5D27"/>
    <w:rsid w:val="007D5E1C"/>
    <w:rsid w:val="007D5FC0"/>
    <w:rsid w:val="007D78EE"/>
    <w:rsid w:val="007D7A23"/>
    <w:rsid w:val="007D7D19"/>
    <w:rsid w:val="007E0F92"/>
    <w:rsid w:val="007E101B"/>
    <w:rsid w:val="007E17DD"/>
    <w:rsid w:val="007E1994"/>
    <w:rsid w:val="007E368A"/>
    <w:rsid w:val="007E3827"/>
    <w:rsid w:val="007E5A9A"/>
    <w:rsid w:val="007E703C"/>
    <w:rsid w:val="007E7197"/>
    <w:rsid w:val="007F014B"/>
    <w:rsid w:val="007F0498"/>
    <w:rsid w:val="007F10DE"/>
    <w:rsid w:val="007F24D8"/>
    <w:rsid w:val="007F2517"/>
    <w:rsid w:val="007F309A"/>
    <w:rsid w:val="007F3255"/>
    <w:rsid w:val="007F40D4"/>
    <w:rsid w:val="007F44FA"/>
    <w:rsid w:val="007F49F0"/>
    <w:rsid w:val="007F4B5D"/>
    <w:rsid w:val="007F4F4D"/>
    <w:rsid w:val="007F5A03"/>
    <w:rsid w:val="007F5E65"/>
    <w:rsid w:val="007F6946"/>
    <w:rsid w:val="007F6B7D"/>
    <w:rsid w:val="007F779B"/>
    <w:rsid w:val="007F7997"/>
    <w:rsid w:val="008003F1"/>
    <w:rsid w:val="0080048F"/>
    <w:rsid w:val="00800FDF"/>
    <w:rsid w:val="0080107B"/>
    <w:rsid w:val="008014A7"/>
    <w:rsid w:val="00801A43"/>
    <w:rsid w:val="00801AEE"/>
    <w:rsid w:val="00801F92"/>
    <w:rsid w:val="008020E2"/>
    <w:rsid w:val="00802293"/>
    <w:rsid w:val="0080236F"/>
    <w:rsid w:val="0080268D"/>
    <w:rsid w:val="008029F3"/>
    <w:rsid w:val="00802ED6"/>
    <w:rsid w:val="00803008"/>
    <w:rsid w:val="00803538"/>
    <w:rsid w:val="008039A0"/>
    <w:rsid w:val="00804464"/>
    <w:rsid w:val="008048F9"/>
    <w:rsid w:val="00804A22"/>
    <w:rsid w:val="00804B6D"/>
    <w:rsid w:val="00804CAF"/>
    <w:rsid w:val="00805605"/>
    <w:rsid w:val="00806B3F"/>
    <w:rsid w:val="00806F08"/>
    <w:rsid w:val="00806F3B"/>
    <w:rsid w:val="00807361"/>
    <w:rsid w:val="008075B8"/>
    <w:rsid w:val="00807609"/>
    <w:rsid w:val="00807A28"/>
    <w:rsid w:val="00807A29"/>
    <w:rsid w:val="00807CD8"/>
    <w:rsid w:val="00807DA9"/>
    <w:rsid w:val="00810964"/>
    <w:rsid w:val="00810E68"/>
    <w:rsid w:val="00810ED8"/>
    <w:rsid w:val="00811083"/>
    <w:rsid w:val="0081109E"/>
    <w:rsid w:val="00811CB1"/>
    <w:rsid w:val="00812405"/>
    <w:rsid w:val="00812918"/>
    <w:rsid w:val="008131D2"/>
    <w:rsid w:val="00813351"/>
    <w:rsid w:val="00813B0C"/>
    <w:rsid w:val="008146B3"/>
    <w:rsid w:val="00814CA2"/>
    <w:rsid w:val="00815205"/>
    <w:rsid w:val="0081525A"/>
    <w:rsid w:val="00815330"/>
    <w:rsid w:val="00815482"/>
    <w:rsid w:val="0081563D"/>
    <w:rsid w:val="0081642A"/>
    <w:rsid w:val="0081658A"/>
    <w:rsid w:val="00816836"/>
    <w:rsid w:val="00816A0B"/>
    <w:rsid w:val="008172EE"/>
    <w:rsid w:val="00820197"/>
    <w:rsid w:val="008205A7"/>
    <w:rsid w:val="0082086D"/>
    <w:rsid w:val="00820FE2"/>
    <w:rsid w:val="0082154E"/>
    <w:rsid w:val="00821D62"/>
    <w:rsid w:val="00822A6B"/>
    <w:rsid w:val="00822F84"/>
    <w:rsid w:val="008239CB"/>
    <w:rsid w:val="00825307"/>
    <w:rsid w:val="0082582D"/>
    <w:rsid w:val="008265A1"/>
    <w:rsid w:val="008268E2"/>
    <w:rsid w:val="00826EB0"/>
    <w:rsid w:val="00826ECC"/>
    <w:rsid w:val="00826EF7"/>
    <w:rsid w:val="00827ACB"/>
    <w:rsid w:val="0083079F"/>
    <w:rsid w:val="00830A27"/>
    <w:rsid w:val="00830D76"/>
    <w:rsid w:val="00830F7B"/>
    <w:rsid w:val="008320FB"/>
    <w:rsid w:val="008340BB"/>
    <w:rsid w:val="008343DE"/>
    <w:rsid w:val="008348EA"/>
    <w:rsid w:val="008358E2"/>
    <w:rsid w:val="008363B8"/>
    <w:rsid w:val="008366DA"/>
    <w:rsid w:val="00840354"/>
    <w:rsid w:val="00840919"/>
    <w:rsid w:val="00840C2B"/>
    <w:rsid w:val="00840C5D"/>
    <w:rsid w:val="00840E51"/>
    <w:rsid w:val="00840ECA"/>
    <w:rsid w:val="008414AE"/>
    <w:rsid w:val="00841F57"/>
    <w:rsid w:val="008421CE"/>
    <w:rsid w:val="008428D1"/>
    <w:rsid w:val="00842A8D"/>
    <w:rsid w:val="008434DB"/>
    <w:rsid w:val="00843589"/>
    <w:rsid w:val="0084485B"/>
    <w:rsid w:val="00844DA4"/>
    <w:rsid w:val="00845BFF"/>
    <w:rsid w:val="008460B9"/>
    <w:rsid w:val="00846142"/>
    <w:rsid w:val="008466B1"/>
    <w:rsid w:val="00846B08"/>
    <w:rsid w:val="00846C70"/>
    <w:rsid w:val="00850BF9"/>
    <w:rsid w:val="00850C4A"/>
    <w:rsid w:val="00851AFD"/>
    <w:rsid w:val="008524EB"/>
    <w:rsid w:val="00852C0A"/>
    <w:rsid w:val="00852DE1"/>
    <w:rsid w:val="008533A4"/>
    <w:rsid w:val="008540C0"/>
    <w:rsid w:val="008543CA"/>
    <w:rsid w:val="008547C9"/>
    <w:rsid w:val="008555EE"/>
    <w:rsid w:val="00855718"/>
    <w:rsid w:val="00856072"/>
    <w:rsid w:val="00857F41"/>
    <w:rsid w:val="0086036F"/>
    <w:rsid w:val="00860BA7"/>
    <w:rsid w:val="00861444"/>
    <w:rsid w:val="0086215A"/>
    <w:rsid w:val="0086237A"/>
    <w:rsid w:val="008634A0"/>
    <w:rsid w:val="0086362A"/>
    <w:rsid w:val="00863B7F"/>
    <w:rsid w:val="00864DCB"/>
    <w:rsid w:val="00865D9C"/>
    <w:rsid w:val="0086649E"/>
    <w:rsid w:val="00866810"/>
    <w:rsid w:val="00870B36"/>
    <w:rsid w:val="00870BDA"/>
    <w:rsid w:val="00870BFB"/>
    <w:rsid w:val="00870FE3"/>
    <w:rsid w:val="008711DF"/>
    <w:rsid w:val="00871237"/>
    <w:rsid w:val="00871ABA"/>
    <w:rsid w:val="00871D57"/>
    <w:rsid w:val="00872EBC"/>
    <w:rsid w:val="00872F00"/>
    <w:rsid w:val="00874527"/>
    <w:rsid w:val="00874872"/>
    <w:rsid w:val="00874B09"/>
    <w:rsid w:val="00874C9B"/>
    <w:rsid w:val="00874E94"/>
    <w:rsid w:val="0087577E"/>
    <w:rsid w:val="008758C4"/>
    <w:rsid w:val="0087630A"/>
    <w:rsid w:val="008764C1"/>
    <w:rsid w:val="00876B34"/>
    <w:rsid w:val="0087706D"/>
    <w:rsid w:val="00877111"/>
    <w:rsid w:val="008771C5"/>
    <w:rsid w:val="00880369"/>
    <w:rsid w:val="00882336"/>
    <w:rsid w:val="00882E15"/>
    <w:rsid w:val="00882ED3"/>
    <w:rsid w:val="008839EF"/>
    <w:rsid w:val="0088455B"/>
    <w:rsid w:val="0088497D"/>
    <w:rsid w:val="008850CA"/>
    <w:rsid w:val="008854EE"/>
    <w:rsid w:val="00886273"/>
    <w:rsid w:val="008865F8"/>
    <w:rsid w:val="00886612"/>
    <w:rsid w:val="00886886"/>
    <w:rsid w:val="00886A96"/>
    <w:rsid w:val="00886B8E"/>
    <w:rsid w:val="00890039"/>
    <w:rsid w:val="00891458"/>
    <w:rsid w:val="00891735"/>
    <w:rsid w:val="008919DC"/>
    <w:rsid w:val="008922BB"/>
    <w:rsid w:val="008922F7"/>
    <w:rsid w:val="00893225"/>
    <w:rsid w:val="008934D4"/>
    <w:rsid w:val="00893BD5"/>
    <w:rsid w:val="00893CB0"/>
    <w:rsid w:val="0089466A"/>
    <w:rsid w:val="00894C34"/>
    <w:rsid w:val="008955D4"/>
    <w:rsid w:val="008957E3"/>
    <w:rsid w:val="00895891"/>
    <w:rsid w:val="0089667A"/>
    <w:rsid w:val="00896AFE"/>
    <w:rsid w:val="0089726D"/>
    <w:rsid w:val="00897D50"/>
    <w:rsid w:val="008A0015"/>
    <w:rsid w:val="008A0123"/>
    <w:rsid w:val="008A023E"/>
    <w:rsid w:val="008A027E"/>
    <w:rsid w:val="008A09C8"/>
    <w:rsid w:val="008A18FF"/>
    <w:rsid w:val="008A248C"/>
    <w:rsid w:val="008A4E86"/>
    <w:rsid w:val="008A58C2"/>
    <w:rsid w:val="008A5C7A"/>
    <w:rsid w:val="008A7C51"/>
    <w:rsid w:val="008B0849"/>
    <w:rsid w:val="008B0A8C"/>
    <w:rsid w:val="008B26DB"/>
    <w:rsid w:val="008B3EF8"/>
    <w:rsid w:val="008B453F"/>
    <w:rsid w:val="008B472C"/>
    <w:rsid w:val="008B4979"/>
    <w:rsid w:val="008B4F25"/>
    <w:rsid w:val="008B501F"/>
    <w:rsid w:val="008B559B"/>
    <w:rsid w:val="008B6B69"/>
    <w:rsid w:val="008B72B4"/>
    <w:rsid w:val="008B78ED"/>
    <w:rsid w:val="008C0282"/>
    <w:rsid w:val="008C07CD"/>
    <w:rsid w:val="008C10F3"/>
    <w:rsid w:val="008C1793"/>
    <w:rsid w:val="008C282B"/>
    <w:rsid w:val="008C3403"/>
    <w:rsid w:val="008C46A9"/>
    <w:rsid w:val="008C4C25"/>
    <w:rsid w:val="008C5144"/>
    <w:rsid w:val="008C5704"/>
    <w:rsid w:val="008C5794"/>
    <w:rsid w:val="008C5C0F"/>
    <w:rsid w:val="008C5C58"/>
    <w:rsid w:val="008C7142"/>
    <w:rsid w:val="008C78E4"/>
    <w:rsid w:val="008C7A4C"/>
    <w:rsid w:val="008D00EA"/>
    <w:rsid w:val="008D0B78"/>
    <w:rsid w:val="008D0CD1"/>
    <w:rsid w:val="008D0ED2"/>
    <w:rsid w:val="008D10FE"/>
    <w:rsid w:val="008D2340"/>
    <w:rsid w:val="008D2E2D"/>
    <w:rsid w:val="008D36D6"/>
    <w:rsid w:val="008D3A7D"/>
    <w:rsid w:val="008D487B"/>
    <w:rsid w:val="008D4C31"/>
    <w:rsid w:val="008D4C6E"/>
    <w:rsid w:val="008D5436"/>
    <w:rsid w:val="008D5C4A"/>
    <w:rsid w:val="008D65FD"/>
    <w:rsid w:val="008E00DE"/>
    <w:rsid w:val="008E021B"/>
    <w:rsid w:val="008E0A71"/>
    <w:rsid w:val="008E11FE"/>
    <w:rsid w:val="008E1FD3"/>
    <w:rsid w:val="008E220E"/>
    <w:rsid w:val="008E352B"/>
    <w:rsid w:val="008E4079"/>
    <w:rsid w:val="008E4CE6"/>
    <w:rsid w:val="008E59F3"/>
    <w:rsid w:val="008E5C1C"/>
    <w:rsid w:val="008E6732"/>
    <w:rsid w:val="008E69E0"/>
    <w:rsid w:val="008E6B0C"/>
    <w:rsid w:val="008E6BFC"/>
    <w:rsid w:val="008E7406"/>
    <w:rsid w:val="008E750C"/>
    <w:rsid w:val="008F080A"/>
    <w:rsid w:val="008F0A2E"/>
    <w:rsid w:val="008F0C19"/>
    <w:rsid w:val="008F0CFD"/>
    <w:rsid w:val="008F0D9B"/>
    <w:rsid w:val="008F0F12"/>
    <w:rsid w:val="008F19F5"/>
    <w:rsid w:val="008F3150"/>
    <w:rsid w:val="008F33CE"/>
    <w:rsid w:val="008F4450"/>
    <w:rsid w:val="008F49B7"/>
    <w:rsid w:val="008F5701"/>
    <w:rsid w:val="008F5796"/>
    <w:rsid w:val="008F5972"/>
    <w:rsid w:val="008F5C2A"/>
    <w:rsid w:val="008F62F1"/>
    <w:rsid w:val="008F6394"/>
    <w:rsid w:val="008F647D"/>
    <w:rsid w:val="008F686F"/>
    <w:rsid w:val="008F6E91"/>
    <w:rsid w:val="008F6FD4"/>
    <w:rsid w:val="008F72CC"/>
    <w:rsid w:val="008F7A56"/>
    <w:rsid w:val="008F7FB2"/>
    <w:rsid w:val="00900185"/>
    <w:rsid w:val="00900570"/>
    <w:rsid w:val="009005C7"/>
    <w:rsid w:val="0090067C"/>
    <w:rsid w:val="009009E3"/>
    <w:rsid w:val="009016E8"/>
    <w:rsid w:val="00901C2F"/>
    <w:rsid w:val="009043D0"/>
    <w:rsid w:val="00904A99"/>
    <w:rsid w:val="009051FB"/>
    <w:rsid w:val="009054C9"/>
    <w:rsid w:val="009055A0"/>
    <w:rsid w:val="00906151"/>
    <w:rsid w:val="009062BE"/>
    <w:rsid w:val="009063D0"/>
    <w:rsid w:val="009063E3"/>
    <w:rsid w:val="00906556"/>
    <w:rsid w:val="00906F98"/>
    <w:rsid w:val="00907DB3"/>
    <w:rsid w:val="00907F54"/>
    <w:rsid w:val="00910447"/>
    <w:rsid w:val="009108C4"/>
    <w:rsid w:val="0091242B"/>
    <w:rsid w:val="00912834"/>
    <w:rsid w:val="00912992"/>
    <w:rsid w:val="00913FD6"/>
    <w:rsid w:val="009144F7"/>
    <w:rsid w:val="00914594"/>
    <w:rsid w:val="00915C7D"/>
    <w:rsid w:val="00915EA7"/>
    <w:rsid w:val="00916261"/>
    <w:rsid w:val="0091699B"/>
    <w:rsid w:val="0091788A"/>
    <w:rsid w:val="00917AC6"/>
    <w:rsid w:val="0092049C"/>
    <w:rsid w:val="009212B9"/>
    <w:rsid w:val="009214AA"/>
    <w:rsid w:val="00922197"/>
    <w:rsid w:val="00922380"/>
    <w:rsid w:val="00922B92"/>
    <w:rsid w:val="00923134"/>
    <w:rsid w:val="009238CC"/>
    <w:rsid w:val="00923C60"/>
    <w:rsid w:val="00924453"/>
    <w:rsid w:val="009251C8"/>
    <w:rsid w:val="00927367"/>
    <w:rsid w:val="00927426"/>
    <w:rsid w:val="00927755"/>
    <w:rsid w:val="00930411"/>
    <w:rsid w:val="009310A6"/>
    <w:rsid w:val="00932682"/>
    <w:rsid w:val="009330F2"/>
    <w:rsid w:val="00933E32"/>
    <w:rsid w:val="009350D7"/>
    <w:rsid w:val="0093518F"/>
    <w:rsid w:val="00935764"/>
    <w:rsid w:val="00935B67"/>
    <w:rsid w:val="00935CDC"/>
    <w:rsid w:val="00936021"/>
    <w:rsid w:val="0093625C"/>
    <w:rsid w:val="009364D9"/>
    <w:rsid w:val="00936735"/>
    <w:rsid w:val="00936C4F"/>
    <w:rsid w:val="009374A9"/>
    <w:rsid w:val="00937B6F"/>
    <w:rsid w:val="00940BE3"/>
    <w:rsid w:val="00940EEC"/>
    <w:rsid w:val="009413BD"/>
    <w:rsid w:val="009418EB"/>
    <w:rsid w:val="009419A3"/>
    <w:rsid w:val="00941B27"/>
    <w:rsid w:val="00941B6D"/>
    <w:rsid w:val="00941D8E"/>
    <w:rsid w:val="00942936"/>
    <w:rsid w:val="00942998"/>
    <w:rsid w:val="00942F81"/>
    <w:rsid w:val="00945296"/>
    <w:rsid w:val="00945365"/>
    <w:rsid w:val="0094579D"/>
    <w:rsid w:val="00945AEF"/>
    <w:rsid w:val="00946700"/>
    <w:rsid w:val="009469F2"/>
    <w:rsid w:val="00946DDB"/>
    <w:rsid w:val="00947312"/>
    <w:rsid w:val="00947887"/>
    <w:rsid w:val="00947FEA"/>
    <w:rsid w:val="00950AB3"/>
    <w:rsid w:val="009511EB"/>
    <w:rsid w:val="00951571"/>
    <w:rsid w:val="00951C2F"/>
    <w:rsid w:val="00951D6E"/>
    <w:rsid w:val="00952F0F"/>
    <w:rsid w:val="0095308B"/>
    <w:rsid w:val="009535DC"/>
    <w:rsid w:val="009539A4"/>
    <w:rsid w:val="00954050"/>
    <w:rsid w:val="00954A78"/>
    <w:rsid w:val="00954CB1"/>
    <w:rsid w:val="00954F40"/>
    <w:rsid w:val="0095500B"/>
    <w:rsid w:val="00955F89"/>
    <w:rsid w:val="00956164"/>
    <w:rsid w:val="00956BF8"/>
    <w:rsid w:val="00956DA4"/>
    <w:rsid w:val="00956FD8"/>
    <w:rsid w:val="0095724A"/>
    <w:rsid w:val="00957CAD"/>
    <w:rsid w:val="00960CD3"/>
    <w:rsid w:val="00961D34"/>
    <w:rsid w:val="00963B45"/>
    <w:rsid w:val="00964FFA"/>
    <w:rsid w:val="0096542F"/>
    <w:rsid w:val="00965D54"/>
    <w:rsid w:val="00965E88"/>
    <w:rsid w:val="00965EA4"/>
    <w:rsid w:val="0096719F"/>
    <w:rsid w:val="00967233"/>
    <w:rsid w:val="00967971"/>
    <w:rsid w:val="00967B89"/>
    <w:rsid w:val="00967CCB"/>
    <w:rsid w:val="00970378"/>
    <w:rsid w:val="009712DB"/>
    <w:rsid w:val="009716F8"/>
    <w:rsid w:val="00972162"/>
    <w:rsid w:val="0097234B"/>
    <w:rsid w:val="009733EF"/>
    <w:rsid w:val="009734BC"/>
    <w:rsid w:val="00973620"/>
    <w:rsid w:val="009738DF"/>
    <w:rsid w:val="00974135"/>
    <w:rsid w:val="009742D3"/>
    <w:rsid w:val="009742F3"/>
    <w:rsid w:val="009745C2"/>
    <w:rsid w:val="009748BA"/>
    <w:rsid w:val="009749CB"/>
    <w:rsid w:val="00974D38"/>
    <w:rsid w:val="00975069"/>
    <w:rsid w:val="00975368"/>
    <w:rsid w:val="00975874"/>
    <w:rsid w:val="00975C94"/>
    <w:rsid w:val="00976267"/>
    <w:rsid w:val="009769C4"/>
    <w:rsid w:val="00976FBB"/>
    <w:rsid w:val="00980833"/>
    <w:rsid w:val="009808CD"/>
    <w:rsid w:val="00981DB5"/>
    <w:rsid w:val="00982057"/>
    <w:rsid w:val="009820D8"/>
    <w:rsid w:val="00982412"/>
    <w:rsid w:val="0098254F"/>
    <w:rsid w:val="00982BD8"/>
    <w:rsid w:val="0098359C"/>
    <w:rsid w:val="00983806"/>
    <w:rsid w:val="0098424F"/>
    <w:rsid w:val="00984B1E"/>
    <w:rsid w:val="00985ABC"/>
    <w:rsid w:val="00985E2E"/>
    <w:rsid w:val="00986125"/>
    <w:rsid w:val="0098629D"/>
    <w:rsid w:val="009862EB"/>
    <w:rsid w:val="00986A76"/>
    <w:rsid w:val="00986B85"/>
    <w:rsid w:val="00987C46"/>
    <w:rsid w:val="009901CA"/>
    <w:rsid w:val="00990B1A"/>
    <w:rsid w:val="00990D86"/>
    <w:rsid w:val="009910EA"/>
    <w:rsid w:val="00992EFB"/>
    <w:rsid w:val="00993050"/>
    <w:rsid w:val="0099428F"/>
    <w:rsid w:val="009944D3"/>
    <w:rsid w:val="00994820"/>
    <w:rsid w:val="009949C4"/>
    <w:rsid w:val="00994A7F"/>
    <w:rsid w:val="00994FF2"/>
    <w:rsid w:val="00995745"/>
    <w:rsid w:val="00995CE9"/>
    <w:rsid w:val="0099640B"/>
    <w:rsid w:val="0099683A"/>
    <w:rsid w:val="00996FDA"/>
    <w:rsid w:val="009970E9"/>
    <w:rsid w:val="00997AC3"/>
    <w:rsid w:val="00997CAC"/>
    <w:rsid w:val="009A0959"/>
    <w:rsid w:val="009A0A6D"/>
    <w:rsid w:val="009A17C7"/>
    <w:rsid w:val="009A2126"/>
    <w:rsid w:val="009A2174"/>
    <w:rsid w:val="009A252A"/>
    <w:rsid w:val="009A2E5A"/>
    <w:rsid w:val="009A31FE"/>
    <w:rsid w:val="009A35FD"/>
    <w:rsid w:val="009A3D3D"/>
    <w:rsid w:val="009A3D55"/>
    <w:rsid w:val="009A45CD"/>
    <w:rsid w:val="009A489D"/>
    <w:rsid w:val="009A57EF"/>
    <w:rsid w:val="009A588A"/>
    <w:rsid w:val="009A608F"/>
    <w:rsid w:val="009A6320"/>
    <w:rsid w:val="009A6B0F"/>
    <w:rsid w:val="009A7711"/>
    <w:rsid w:val="009A7B19"/>
    <w:rsid w:val="009A7B7D"/>
    <w:rsid w:val="009A7FB8"/>
    <w:rsid w:val="009B00CD"/>
    <w:rsid w:val="009B0190"/>
    <w:rsid w:val="009B058E"/>
    <w:rsid w:val="009B0C8D"/>
    <w:rsid w:val="009B16A6"/>
    <w:rsid w:val="009B1843"/>
    <w:rsid w:val="009B18BF"/>
    <w:rsid w:val="009B1A3E"/>
    <w:rsid w:val="009B29B3"/>
    <w:rsid w:val="009B2C16"/>
    <w:rsid w:val="009B342D"/>
    <w:rsid w:val="009B3DA9"/>
    <w:rsid w:val="009B4388"/>
    <w:rsid w:val="009B4C12"/>
    <w:rsid w:val="009B5046"/>
    <w:rsid w:val="009B5856"/>
    <w:rsid w:val="009B636C"/>
    <w:rsid w:val="009B6499"/>
    <w:rsid w:val="009B6B7F"/>
    <w:rsid w:val="009B6F7B"/>
    <w:rsid w:val="009B7481"/>
    <w:rsid w:val="009B7748"/>
    <w:rsid w:val="009B77E5"/>
    <w:rsid w:val="009B7EBB"/>
    <w:rsid w:val="009C0684"/>
    <w:rsid w:val="009C087E"/>
    <w:rsid w:val="009C1268"/>
    <w:rsid w:val="009C127F"/>
    <w:rsid w:val="009C1313"/>
    <w:rsid w:val="009C142C"/>
    <w:rsid w:val="009C2816"/>
    <w:rsid w:val="009C2931"/>
    <w:rsid w:val="009C3057"/>
    <w:rsid w:val="009C350C"/>
    <w:rsid w:val="009C3AD6"/>
    <w:rsid w:val="009C4531"/>
    <w:rsid w:val="009C48CB"/>
    <w:rsid w:val="009C49B5"/>
    <w:rsid w:val="009C4DB3"/>
    <w:rsid w:val="009C57A5"/>
    <w:rsid w:val="009C5987"/>
    <w:rsid w:val="009C6514"/>
    <w:rsid w:val="009C6EA6"/>
    <w:rsid w:val="009C7456"/>
    <w:rsid w:val="009C799D"/>
    <w:rsid w:val="009C7DE2"/>
    <w:rsid w:val="009C7EB4"/>
    <w:rsid w:val="009C7EFE"/>
    <w:rsid w:val="009D0D46"/>
    <w:rsid w:val="009D1DF8"/>
    <w:rsid w:val="009D25D6"/>
    <w:rsid w:val="009D28B3"/>
    <w:rsid w:val="009D2DA2"/>
    <w:rsid w:val="009D31C7"/>
    <w:rsid w:val="009D3484"/>
    <w:rsid w:val="009D3E5D"/>
    <w:rsid w:val="009D3F35"/>
    <w:rsid w:val="009D42AB"/>
    <w:rsid w:val="009D4389"/>
    <w:rsid w:val="009D5021"/>
    <w:rsid w:val="009D5052"/>
    <w:rsid w:val="009D5C80"/>
    <w:rsid w:val="009D63FE"/>
    <w:rsid w:val="009D6990"/>
    <w:rsid w:val="009D71AB"/>
    <w:rsid w:val="009E047B"/>
    <w:rsid w:val="009E066C"/>
    <w:rsid w:val="009E0A4B"/>
    <w:rsid w:val="009E0DE8"/>
    <w:rsid w:val="009E2054"/>
    <w:rsid w:val="009E25B0"/>
    <w:rsid w:val="009E2CCB"/>
    <w:rsid w:val="009E2F6D"/>
    <w:rsid w:val="009E3523"/>
    <w:rsid w:val="009E47AD"/>
    <w:rsid w:val="009E480D"/>
    <w:rsid w:val="009E4861"/>
    <w:rsid w:val="009E4C44"/>
    <w:rsid w:val="009E4E21"/>
    <w:rsid w:val="009E5389"/>
    <w:rsid w:val="009E59C5"/>
    <w:rsid w:val="009E5D04"/>
    <w:rsid w:val="009E5DC0"/>
    <w:rsid w:val="009E638A"/>
    <w:rsid w:val="009E6A6F"/>
    <w:rsid w:val="009E750B"/>
    <w:rsid w:val="009E7AA9"/>
    <w:rsid w:val="009E7DB0"/>
    <w:rsid w:val="009F07E9"/>
    <w:rsid w:val="009F0F09"/>
    <w:rsid w:val="009F1D2F"/>
    <w:rsid w:val="009F298B"/>
    <w:rsid w:val="009F2C32"/>
    <w:rsid w:val="009F2CCB"/>
    <w:rsid w:val="009F35BA"/>
    <w:rsid w:val="009F3897"/>
    <w:rsid w:val="009F396E"/>
    <w:rsid w:val="009F3B4D"/>
    <w:rsid w:val="009F3D2E"/>
    <w:rsid w:val="009F3DF4"/>
    <w:rsid w:val="009F4848"/>
    <w:rsid w:val="009F5483"/>
    <w:rsid w:val="009F67B9"/>
    <w:rsid w:val="009F78A8"/>
    <w:rsid w:val="00A00FA2"/>
    <w:rsid w:val="00A0131D"/>
    <w:rsid w:val="00A018AE"/>
    <w:rsid w:val="00A01E66"/>
    <w:rsid w:val="00A02245"/>
    <w:rsid w:val="00A02338"/>
    <w:rsid w:val="00A024DA"/>
    <w:rsid w:val="00A02C2B"/>
    <w:rsid w:val="00A03360"/>
    <w:rsid w:val="00A03CB1"/>
    <w:rsid w:val="00A047B7"/>
    <w:rsid w:val="00A04BE4"/>
    <w:rsid w:val="00A05AE1"/>
    <w:rsid w:val="00A06820"/>
    <w:rsid w:val="00A06EBF"/>
    <w:rsid w:val="00A070AA"/>
    <w:rsid w:val="00A07427"/>
    <w:rsid w:val="00A07628"/>
    <w:rsid w:val="00A10586"/>
    <w:rsid w:val="00A111C9"/>
    <w:rsid w:val="00A113DC"/>
    <w:rsid w:val="00A12220"/>
    <w:rsid w:val="00A12746"/>
    <w:rsid w:val="00A12EDC"/>
    <w:rsid w:val="00A13081"/>
    <w:rsid w:val="00A138D0"/>
    <w:rsid w:val="00A14CC7"/>
    <w:rsid w:val="00A15771"/>
    <w:rsid w:val="00A15D0B"/>
    <w:rsid w:val="00A15E30"/>
    <w:rsid w:val="00A16937"/>
    <w:rsid w:val="00A17990"/>
    <w:rsid w:val="00A201AA"/>
    <w:rsid w:val="00A210CA"/>
    <w:rsid w:val="00A2213D"/>
    <w:rsid w:val="00A22EA6"/>
    <w:rsid w:val="00A23471"/>
    <w:rsid w:val="00A24176"/>
    <w:rsid w:val="00A2421F"/>
    <w:rsid w:val="00A24262"/>
    <w:rsid w:val="00A24951"/>
    <w:rsid w:val="00A25274"/>
    <w:rsid w:val="00A252FF"/>
    <w:rsid w:val="00A265D4"/>
    <w:rsid w:val="00A26890"/>
    <w:rsid w:val="00A27463"/>
    <w:rsid w:val="00A30FAA"/>
    <w:rsid w:val="00A31DAF"/>
    <w:rsid w:val="00A321D2"/>
    <w:rsid w:val="00A32547"/>
    <w:rsid w:val="00A3264A"/>
    <w:rsid w:val="00A328FA"/>
    <w:rsid w:val="00A329D7"/>
    <w:rsid w:val="00A32DA9"/>
    <w:rsid w:val="00A33F8B"/>
    <w:rsid w:val="00A34D0C"/>
    <w:rsid w:val="00A353BE"/>
    <w:rsid w:val="00A35C48"/>
    <w:rsid w:val="00A36AFD"/>
    <w:rsid w:val="00A371C7"/>
    <w:rsid w:val="00A37AFF"/>
    <w:rsid w:val="00A37E12"/>
    <w:rsid w:val="00A40008"/>
    <w:rsid w:val="00A40C06"/>
    <w:rsid w:val="00A41D8C"/>
    <w:rsid w:val="00A422C3"/>
    <w:rsid w:val="00A42573"/>
    <w:rsid w:val="00A4283D"/>
    <w:rsid w:val="00A42BCA"/>
    <w:rsid w:val="00A430E9"/>
    <w:rsid w:val="00A434D1"/>
    <w:rsid w:val="00A44094"/>
    <w:rsid w:val="00A44376"/>
    <w:rsid w:val="00A447F2"/>
    <w:rsid w:val="00A44B29"/>
    <w:rsid w:val="00A44B4D"/>
    <w:rsid w:val="00A44D8B"/>
    <w:rsid w:val="00A452BA"/>
    <w:rsid w:val="00A45313"/>
    <w:rsid w:val="00A45E31"/>
    <w:rsid w:val="00A46507"/>
    <w:rsid w:val="00A46F36"/>
    <w:rsid w:val="00A46F6A"/>
    <w:rsid w:val="00A46FD3"/>
    <w:rsid w:val="00A473CF"/>
    <w:rsid w:val="00A47868"/>
    <w:rsid w:val="00A479C3"/>
    <w:rsid w:val="00A502D4"/>
    <w:rsid w:val="00A502EB"/>
    <w:rsid w:val="00A50BD9"/>
    <w:rsid w:val="00A50CDE"/>
    <w:rsid w:val="00A52022"/>
    <w:rsid w:val="00A520BF"/>
    <w:rsid w:val="00A52B87"/>
    <w:rsid w:val="00A539D9"/>
    <w:rsid w:val="00A54763"/>
    <w:rsid w:val="00A54873"/>
    <w:rsid w:val="00A55847"/>
    <w:rsid w:val="00A55F89"/>
    <w:rsid w:val="00A56147"/>
    <w:rsid w:val="00A5664C"/>
    <w:rsid w:val="00A56913"/>
    <w:rsid w:val="00A5775B"/>
    <w:rsid w:val="00A57845"/>
    <w:rsid w:val="00A57A75"/>
    <w:rsid w:val="00A57B85"/>
    <w:rsid w:val="00A6079C"/>
    <w:rsid w:val="00A60AB2"/>
    <w:rsid w:val="00A60E59"/>
    <w:rsid w:val="00A61038"/>
    <w:rsid w:val="00A61263"/>
    <w:rsid w:val="00A61E52"/>
    <w:rsid w:val="00A63156"/>
    <w:rsid w:val="00A633D2"/>
    <w:rsid w:val="00A63668"/>
    <w:rsid w:val="00A63E67"/>
    <w:rsid w:val="00A6485C"/>
    <w:rsid w:val="00A64B8D"/>
    <w:rsid w:val="00A65083"/>
    <w:rsid w:val="00A652E3"/>
    <w:rsid w:val="00A65AD1"/>
    <w:rsid w:val="00A65CE5"/>
    <w:rsid w:val="00A66CC0"/>
    <w:rsid w:val="00A67368"/>
    <w:rsid w:val="00A67B88"/>
    <w:rsid w:val="00A70435"/>
    <w:rsid w:val="00A70FA3"/>
    <w:rsid w:val="00A71147"/>
    <w:rsid w:val="00A72589"/>
    <w:rsid w:val="00A72593"/>
    <w:rsid w:val="00A72601"/>
    <w:rsid w:val="00A72C70"/>
    <w:rsid w:val="00A72FA4"/>
    <w:rsid w:val="00A733F1"/>
    <w:rsid w:val="00A73B5C"/>
    <w:rsid w:val="00A75A3C"/>
    <w:rsid w:val="00A75F30"/>
    <w:rsid w:val="00A7664A"/>
    <w:rsid w:val="00A779F7"/>
    <w:rsid w:val="00A77A21"/>
    <w:rsid w:val="00A80521"/>
    <w:rsid w:val="00A8181C"/>
    <w:rsid w:val="00A81A3F"/>
    <w:rsid w:val="00A82470"/>
    <w:rsid w:val="00A826AC"/>
    <w:rsid w:val="00A82A81"/>
    <w:rsid w:val="00A834F4"/>
    <w:rsid w:val="00A83B4D"/>
    <w:rsid w:val="00A8444E"/>
    <w:rsid w:val="00A8466F"/>
    <w:rsid w:val="00A84868"/>
    <w:rsid w:val="00A848E6"/>
    <w:rsid w:val="00A849D1"/>
    <w:rsid w:val="00A84B5D"/>
    <w:rsid w:val="00A84F73"/>
    <w:rsid w:val="00A84F7D"/>
    <w:rsid w:val="00A85217"/>
    <w:rsid w:val="00A8558E"/>
    <w:rsid w:val="00A855E9"/>
    <w:rsid w:val="00A860AC"/>
    <w:rsid w:val="00A86793"/>
    <w:rsid w:val="00A8739E"/>
    <w:rsid w:val="00A8775A"/>
    <w:rsid w:val="00A87B6A"/>
    <w:rsid w:val="00A904C0"/>
    <w:rsid w:val="00A906F2"/>
    <w:rsid w:val="00A90F7D"/>
    <w:rsid w:val="00A913FA"/>
    <w:rsid w:val="00A917CD"/>
    <w:rsid w:val="00A91988"/>
    <w:rsid w:val="00A91A1B"/>
    <w:rsid w:val="00A91E05"/>
    <w:rsid w:val="00A921F4"/>
    <w:rsid w:val="00A9284C"/>
    <w:rsid w:val="00A92D38"/>
    <w:rsid w:val="00A94D3B"/>
    <w:rsid w:val="00A95515"/>
    <w:rsid w:val="00A95EA4"/>
    <w:rsid w:val="00A963F0"/>
    <w:rsid w:val="00A9644C"/>
    <w:rsid w:val="00A96741"/>
    <w:rsid w:val="00A9690D"/>
    <w:rsid w:val="00A96EA9"/>
    <w:rsid w:val="00A97147"/>
    <w:rsid w:val="00A974B0"/>
    <w:rsid w:val="00A9790B"/>
    <w:rsid w:val="00AA0790"/>
    <w:rsid w:val="00AA09E2"/>
    <w:rsid w:val="00AA0CDB"/>
    <w:rsid w:val="00AA0D94"/>
    <w:rsid w:val="00AA177A"/>
    <w:rsid w:val="00AA19DF"/>
    <w:rsid w:val="00AA2329"/>
    <w:rsid w:val="00AA2457"/>
    <w:rsid w:val="00AA2782"/>
    <w:rsid w:val="00AA2CE1"/>
    <w:rsid w:val="00AA305C"/>
    <w:rsid w:val="00AA3352"/>
    <w:rsid w:val="00AA357F"/>
    <w:rsid w:val="00AA3EC3"/>
    <w:rsid w:val="00AA4711"/>
    <w:rsid w:val="00AA47A9"/>
    <w:rsid w:val="00AA4A43"/>
    <w:rsid w:val="00AA4AC6"/>
    <w:rsid w:val="00AB0CC7"/>
    <w:rsid w:val="00AB242E"/>
    <w:rsid w:val="00AB2618"/>
    <w:rsid w:val="00AB2B16"/>
    <w:rsid w:val="00AB3B17"/>
    <w:rsid w:val="00AB4EC3"/>
    <w:rsid w:val="00AB509A"/>
    <w:rsid w:val="00AB52D3"/>
    <w:rsid w:val="00AB537F"/>
    <w:rsid w:val="00AB56DC"/>
    <w:rsid w:val="00AB57C4"/>
    <w:rsid w:val="00AB6AD7"/>
    <w:rsid w:val="00AB6AF6"/>
    <w:rsid w:val="00AB6B63"/>
    <w:rsid w:val="00AB74D3"/>
    <w:rsid w:val="00AB7A3B"/>
    <w:rsid w:val="00AB7EB6"/>
    <w:rsid w:val="00AC0D1B"/>
    <w:rsid w:val="00AC12CC"/>
    <w:rsid w:val="00AC1C1C"/>
    <w:rsid w:val="00AC209F"/>
    <w:rsid w:val="00AC21CB"/>
    <w:rsid w:val="00AC2697"/>
    <w:rsid w:val="00AC26BE"/>
    <w:rsid w:val="00AC28A8"/>
    <w:rsid w:val="00AC2D0A"/>
    <w:rsid w:val="00AC3199"/>
    <w:rsid w:val="00AC3286"/>
    <w:rsid w:val="00AC3BA7"/>
    <w:rsid w:val="00AC4AA3"/>
    <w:rsid w:val="00AC4D02"/>
    <w:rsid w:val="00AC52B3"/>
    <w:rsid w:val="00AC598B"/>
    <w:rsid w:val="00AC5D6C"/>
    <w:rsid w:val="00AC7318"/>
    <w:rsid w:val="00AC768F"/>
    <w:rsid w:val="00AD0AD9"/>
    <w:rsid w:val="00AD110F"/>
    <w:rsid w:val="00AD117A"/>
    <w:rsid w:val="00AD1667"/>
    <w:rsid w:val="00AD18B2"/>
    <w:rsid w:val="00AD1929"/>
    <w:rsid w:val="00AD1D30"/>
    <w:rsid w:val="00AD20B3"/>
    <w:rsid w:val="00AD2A61"/>
    <w:rsid w:val="00AD2BB5"/>
    <w:rsid w:val="00AD333A"/>
    <w:rsid w:val="00AD39C0"/>
    <w:rsid w:val="00AD4164"/>
    <w:rsid w:val="00AD46E8"/>
    <w:rsid w:val="00AD4EF0"/>
    <w:rsid w:val="00AD50B4"/>
    <w:rsid w:val="00AD6664"/>
    <w:rsid w:val="00AD67BE"/>
    <w:rsid w:val="00AD7F4A"/>
    <w:rsid w:val="00AE0116"/>
    <w:rsid w:val="00AE0C0D"/>
    <w:rsid w:val="00AE11E8"/>
    <w:rsid w:val="00AE18C8"/>
    <w:rsid w:val="00AE23D0"/>
    <w:rsid w:val="00AE27DE"/>
    <w:rsid w:val="00AE2BA8"/>
    <w:rsid w:val="00AE3823"/>
    <w:rsid w:val="00AE3FBA"/>
    <w:rsid w:val="00AE40DA"/>
    <w:rsid w:val="00AE4885"/>
    <w:rsid w:val="00AE4986"/>
    <w:rsid w:val="00AE4CC8"/>
    <w:rsid w:val="00AE5122"/>
    <w:rsid w:val="00AE53C3"/>
    <w:rsid w:val="00AE570A"/>
    <w:rsid w:val="00AE57C3"/>
    <w:rsid w:val="00AE5B76"/>
    <w:rsid w:val="00AE637D"/>
    <w:rsid w:val="00AE6FD2"/>
    <w:rsid w:val="00AE7802"/>
    <w:rsid w:val="00AF0002"/>
    <w:rsid w:val="00AF0056"/>
    <w:rsid w:val="00AF03EF"/>
    <w:rsid w:val="00AF06FA"/>
    <w:rsid w:val="00AF0C13"/>
    <w:rsid w:val="00AF1DD3"/>
    <w:rsid w:val="00AF1ECE"/>
    <w:rsid w:val="00AF2015"/>
    <w:rsid w:val="00AF2961"/>
    <w:rsid w:val="00AF3861"/>
    <w:rsid w:val="00AF386D"/>
    <w:rsid w:val="00AF3FBE"/>
    <w:rsid w:val="00AF400B"/>
    <w:rsid w:val="00AF4198"/>
    <w:rsid w:val="00AF4479"/>
    <w:rsid w:val="00AF52A9"/>
    <w:rsid w:val="00AF60A1"/>
    <w:rsid w:val="00AF6209"/>
    <w:rsid w:val="00AF66C8"/>
    <w:rsid w:val="00AF6A78"/>
    <w:rsid w:val="00AF6CDF"/>
    <w:rsid w:val="00AF6E0D"/>
    <w:rsid w:val="00AF6FB6"/>
    <w:rsid w:val="00AF7288"/>
    <w:rsid w:val="00AF7371"/>
    <w:rsid w:val="00AF79CF"/>
    <w:rsid w:val="00AF7D06"/>
    <w:rsid w:val="00B01552"/>
    <w:rsid w:val="00B017BF"/>
    <w:rsid w:val="00B01AAD"/>
    <w:rsid w:val="00B02599"/>
    <w:rsid w:val="00B038A8"/>
    <w:rsid w:val="00B039B3"/>
    <w:rsid w:val="00B03B46"/>
    <w:rsid w:val="00B03C66"/>
    <w:rsid w:val="00B054F6"/>
    <w:rsid w:val="00B05B78"/>
    <w:rsid w:val="00B061D3"/>
    <w:rsid w:val="00B066C0"/>
    <w:rsid w:val="00B066C7"/>
    <w:rsid w:val="00B068DD"/>
    <w:rsid w:val="00B0730B"/>
    <w:rsid w:val="00B079B0"/>
    <w:rsid w:val="00B07C72"/>
    <w:rsid w:val="00B10499"/>
    <w:rsid w:val="00B110EE"/>
    <w:rsid w:val="00B11106"/>
    <w:rsid w:val="00B11EE1"/>
    <w:rsid w:val="00B121DF"/>
    <w:rsid w:val="00B125EC"/>
    <w:rsid w:val="00B12B47"/>
    <w:rsid w:val="00B13009"/>
    <w:rsid w:val="00B13644"/>
    <w:rsid w:val="00B13685"/>
    <w:rsid w:val="00B13D78"/>
    <w:rsid w:val="00B13E3C"/>
    <w:rsid w:val="00B1441C"/>
    <w:rsid w:val="00B152F4"/>
    <w:rsid w:val="00B15847"/>
    <w:rsid w:val="00B162BB"/>
    <w:rsid w:val="00B16963"/>
    <w:rsid w:val="00B1730E"/>
    <w:rsid w:val="00B17515"/>
    <w:rsid w:val="00B20B39"/>
    <w:rsid w:val="00B21CF1"/>
    <w:rsid w:val="00B22755"/>
    <w:rsid w:val="00B228F7"/>
    <w:rsid w:val="00B23B3C"/>
    <w:rsid w:val="00B24A09"/>
    <w:rsid w:val="00B252FD"/>
    <w:rsid w:val="00B25572"/>
    <w:rsid w:val="00B25852"/>
    <w:rsid w:val="00B259A0"/>
    <w:rsid w:val="00B27AB2"/>
    <w:rsid w:val="00B3026A"/>
    <w:rsid w:val="00B31080"/>
    <w:rsid w:val="00B310E2"/>
    <w:rsid w:val="00B31586"/>
    <w:rsid w:val="00B31998"/>
    <w:rsid w:val="00B32196"/>
    <w:rsid w:val="00B3294D"/>
    <w:rsid w:val="00B32BCA"/>
    <w:rsid w:val="00B338E8"/>
    <w:rsid w:val="00B33E04"/>
    <w:rsid w:val="00B3521E"/>
    <w:rsid w:val="00B35F3D"/>
    <w:rsid w:val="00B361FB"/>
    <w:rsid w:val="00B36536"/>
    <w:rsid w:val="00B36966"/>
    <w:rsid w:val="00B36A71"/>
    <w:rsid w:val="00B37577"/>
    <w:rsid w:val="00B40DBC"/>
    <w:rsid w:val="00B41143"/>
    <w:rsid w:val="00B41889"/>
    <w:rsid w:val="00B423E5"/>
    <w:rsid w:val="00B4280C"/>
    <w:rsid w:val="00B428F5"/>
    <w:rsid w:val="00B435AA"/>
    <w:rsid w:val="00B4463F"/>
    <w:rsid w:val="00B44B36"/>
    <w:rsid w:val="00B44FE7"/>
    <w:rsid w:val="00B4524E"/>
    <w:rsid w:val="00B45687"/>
    <w:rsid w:val="00B45CC1"/>
    <w:rsid w:val="00B46144"/>
    <w:rsid w:val="00B4645F"/>
    <w:rsid w:val="00B46CDC"/>
    <w:rsid w:val="00B46D62"/>
    <w:rsid w:val="00B47169"/>
    <w:rsid w:val="00B472A0"/>
    <w:rsid w:val="00B477D3"/>
    <w:rsid w:val="00B47D83"/>
    <w:rsid w:val="00B50E12"/>
    <w:rsid w:val="00B51130"/>
    <w:rsid w:val="00B528F4"/>
    <w:rsid w:val="00B52BC2"/>
    <w:rsid w:val="00B530E6"/>
    <w:rsid w:val="00B53154"/>
    <w:rsid w:val="00B5325F"/>
    <w:rsid w:val="00B536C3"/>
    <w:rsid w:val="00B53E56"/>
    <w:rsid w:val="00B547C1"/>
    <w:rsid w:val="00B5536E"/>
    <w:rsid w:val="00B559DD"/>
    <w:rsid w:val="00B562C9"/>
    <w:rsid w:val="00B5671D"/>
    <w:rsid w:val="00B5718A"/>
    <w:rsid w:val="00B60E1D"/>
    <w:rsid w:val="00B61D17"/>
    <w:rsid w:val="00B61EFF"/>
    <w:rsid w:val="00B631F7"/>
    <w:rsid w:val="00B648D9"/>
    <w:rsid w:val="00B64CA0"/>
    <w:rsid w:val="00B65550"/>
    <w:rsid w:val="00B66286"/>
    <w:rsid w:val="00B66799"/>
    <w:rsid w:val="00B66B1D"/>
    <w:rsid w:val="00B67A63"/>
    <w:rsid w:val="00B7031B"/>
    <w:rsid w:val="00B70708"/>
    <w:rsid w:val="00B70753"/>
    <w:rsid w:val="00B73674"/>
    <w:rsid w:val="00B7377A"/>
    <w:rsid w:val="00B742B4"/>
    <w:rsid w:val="00B743E2"/>
    <w:rsid w:val="00B743FF"/>
    <w:rsid w:val="00B7550B"/>
    <w:rsid w:val="00B75E1D"/>
    <w:rsid w:val="00B767C3"/>
    <w:rsid w:val="00B769AC"/>
    <w:rsid w:val="00B76AE2"/>
    <w:rsid w:val="00B77357"/>
    <w:rsid w:val="00B774DF"/>
    <w:rsid w:val="00B77E8B"/>
    <w:rsid w:val="00B809BB"/>
    <w:rsid w:val="00B80DF2"/>
    <w:rsid w:val="00B815A2"/>
    <w:rsid w:val="00B815CB"/>
    <w:rsid w:val="00B81DF8"/>
    <w:rsid w:val="00B8302C"/>
    <w:rsid w:val="00B83401"/>
    <w:rsid w:val="00B83B2C"/>
    <w:rsid w:val="00B845BE"/>
    <w:rsid w:val="00B849DC"/>
    <w:rsid w:val="00B85DE7"/>
    <w:rsid w:val="00B85E75"/>
    <w:rsid w:val="00B86230"/>
    <w:rsid w:val="00B86643"/>
    <w:rsid w:val="00B873AF"/>
    <w:rsid w:val="00B874F1"/>
    <w:rsid w:val="00B90B8A"/>
    <w:rsid w:val="00B910AD"/>
    <w:rsid w:val="00B91DCB"/>
    <w:rsid w:val="00B91E84"/>
    <w:rsid w:val="00B92A11"/>
    <w:rsid w:val="00B92CEA"/>
    <w:rsid w:val="00B93064"/>
    <w:rsid w:val="00B94526"/>
    <w:rsid w:val="00B95730"/>
    <w:rsid w:val="00B963AD"/>
    <w:rsid w:val="00B9680C"/>
    <w:rsid w:val="00B968CE"/>
    <w:rsid w:val="00BA17B0"/>
    <w:rsid w:val="00BA1F4F"/>
    <w:rsid w:val="00BA226C"/>
    <w:rsid w:val="00BA2562"/>
    <w:rsid w:val="00BA2609"/>
    <w:rsid w:val="00BA2622"/>
    <w:rsid w:val="00BA3CC9"/>
    <w:rsid w:val="00BA4201"/>
    <w:rsid w:val="00BA4259"/>
    <w:rsid w:val="00BA4312"/>
    <w:rsid w:val="00BA4770"/>
    <w:rsid w:val="00BA4D55"/>
    <w:rsid w:val="00BA5A27"/>
    <w:rsid w:val="00BA6285"/>
    <w:rsid w:val="00BA7B9C"/>
    <w:rsid w:val="00BA7C17"/>
    <w:rsid w:val="00BB045C"/>
    <w:rsid w:val="00BB0581"/>
    <w:rsid w:val="00BB09E8"/>
    <w:rsid w:val="00BB0AAE"/>
    <w:rsid w:val="00BB0D5C"/>
    <w:rsid w:val="00BB0D7E"/>
    <w:rsid w:val="00BB0FEF"/>
    <w:rsid w:val="00BB15A9"/>
    <w:rsid w:val="00BB1823"/>
    <w:rsid w:val="00BB214E"/>
    <w:rsid w:val="00BB2B8B"/>
    <w:rsid w:val="00BB2BE9"/>
    <w:rsid w:val="00BB3857"/>
    <w:rsid w:val="00BB3C0F"/>
    <w:rsid w:val="00BB3F38"/>
    <w:rsid w:val="00BB4A61"/>
    <w:rsid w:val="00BB4B42"/>
    <w:rsid w:val="00BB4BC6"/>
    <w:rsid w:val="00BB619D"/>
    <w:rsid w:val="00BB69B2"/>
    <w:rsid w:val="00BB6AC5"/>
    <w:rsid w:val="00BB73F6"/>
    <w:rsid w:val="00BB74D6"/>
    <w:rsid w:val="00BB7690"/>
    <w:rsid w:val="00BB7ECE"/>
    <w:rsid w:val="00BC090B"/>
    <w:rsid w:val="00BC0B0F"/>
    <w:rsid w:val="00BC0CB4"/>
    <w:rsid w:val="00BC10FC"/>
    <w:rsid w:val="00BC1BE1"/>
    <w:rsid w:val="00BC1EA2"/>
    <w:rsid w:val="00BC2223"/>
    <w:rsid w:val="00BC2473"/>
    <w:rsid w:val="00BC2593"/>
    <w:rsid w:val="00BC27D8"/>
    <w:rsid w:val="00BC33A7"/>
    <w:rsid w:val="00BC49C2"/>
    <w:rsid w:val="00BC5049"/>
    <w:rsid w:val="00BC5B4C"/>
    <w:rsid w:val="00BC6AAB"/>
    <w:rsid w:val="00BC716B"/>
    <w:rsid w:val="00BC7540"/>
    <w:rsid w:val="00BC7716"/>
    <w:rsid w:val="00BC7A4C"/>
    <w:rsid w:val="00BD02DE"/>
    <w:rsid w:val="00BD0E09"/>
    <w:rsid w:val="00BD1024"/>
    <w:rsid w:val="00BD216B"/>
    <w:rsid w:val="00BD39B9"/>
    <w:rsid w:val="00BD3B25"/>
    <w:rsid w:val="00BD3D47"/>
    <w:rsid w:val="00BD44F4"/>
    <w:rsid w:val="00BD4995"/>
    <w:rsid w:val="00BD4BFC"/>
    <w:rsid w:val="00BD52D7"/>
    <w:rsid w:val="00BD5770"/>
    <w:rsid w:val="00BD5B29"/>
    <w:rsid w:val="00BD5FDB"/>
    <w:rsid w:val="00BD67AD"/>
    <w:rsid w:val="00BD766C"/>
    <w:rsid w:val="00BD78C8"/>
    <w:rsid w:val="00BD79FC"/>
    <w:rsid w:val="00BD7A49"/>
    <w:rsid w:val="00BD7A9E"/>
    <w:rsid w:val="00BD7E0E"/>
    <w:rsid w:val="00BD7F9F"/>
    <w:rsid w:val="00BE129E"/>
    <w:rsid w:val="00BE1E0C"/>
    <w:rsid w:val="00BE21B8"/>
    <w:rsid w:val="00BE2EAE"/>
    <w:rsid w:val="00BE367B"/>
    <w:rsid w:val="00BE3CB9"/>
    <w:rsid w:val="00BE3D64"/>
    <w:rsid w:val="00BE417A"/>
    <w:rsid w:val="00BE49A4"/>
    <w:rsid w:val="00BE5281"/>
    <w:rsid w:val="00BE577A"/>
    <w:rsid w:val="00BE5E56"/>
    <w:rsid w:val="00BE6053"/>
    <w:rsid w:val="00BE6646"/>
    <w:rsid w:val="00BE68DA"/>
    <w:rsid w:val="00BE6FCF"/>
    <w:rsid w:val="00BE7B45"/>
    <w:rsid w:val="00BE7C2E"/>
    <w:rsid w:val="00BF0C58"/>
    <w:rsid w:val="00BF132D"/>
    <w:rsid w:val="00BF18AD"/>
    <w:rsid w:val="00BF1DF0"/>
    <w:rsid w:val="00BF2B2D"/>
    <w:rsid w:val="00BF2C86"/>
    <w:rsid w:val="00BF2D98"/>
    <w:rsid w:val="00BF2F3F"/>
    <w:rsid w:val="00BF3893"/>
    <w:rsid w:val="00BF62B1"/>
    <w:rsid w:val="00BF71C4"/>
    <w:rsid w:val="00BF7663"/>
    <w:rsid w:val="00BF79EC"/>
    <w:rsid w:val="00BF7E50"/>
    <w:rsid w:val="00C00C0B"/>
    <w:rsid w:val="00C01339"/>
    <w:rsid w:val="00C0159B"/>
    <w:rsid w:val="00C02229"/>
    <w:rsid w:val="00C025B0"/>
    <w:rsid w:val="00C03885"/>
    <w:rsid w:val="00C03FC0"/>
    <w:rsid w:val="00C0424F"/>
    <w:rsid w:val="00C04374"/>
    <w:rsid w:val="00C04D6B"/>
    <w:rsid w:val="00C050F4"/>
    <w:rsid w:val="00C05B0A"/>
    <w:rsid w:val="00C05FFA"/>
    <w:rsid w:val="00C0604A"/>
    <w:rsid w:val="00C060C2"/>
    <w:rsid w:val="00C0610F"/>
    <w:rsid w:val="00C06571"/>
    <w:rsid w:val="00C073E7"/>
    <w:rsid w:val="00C07ED2"/>
    <w:rsid w:val="00C10721"/>
    <w:rsid w:val="00C10CDA"/>
    <w:rsid w:val="00C11020"/>
    <w:rsid w:val="00C1162E"/>
    <w:rsid w:val="00C11B1D"/>
    <w:rsid w:val="00C12A0D"/>
    <w:rsid w:val="00C12F3A"/>
    <w:rsid w:val="00C134DB"/>
    <w:rsid w:val="00C13816"/>
    <w:rsid w:val="00C13B6C"/>
    <w:rsid w:val="00C14005"/>
    <w:rsid w:val="00C14594"/>
    <w:rsid w:val="00C1508E"/>
    <w:rsid w:val="00C152A6"/>
    <w:rsid w:val="00C15424"/>
    <w:rsid w:val="00C15470"/>
    <w:rsid w:val="00C15BD6"/>
    <w:rsid w:val="00C15D31"/>
    <w:rsid w:val="00C15DAA"/>
    <w:rsid w:val="00C16530"/>
    <w:rsid w:val="00C165FF"/>
    <w:rsid w:val="00C16607"/>
    <w:rsid w:val="00C16A19"/>
    <w:rsid w:val="00C16CAD"/>
    <w:rsid w:val="00C16E44"/>
    <w:rsid w:val="00C17457"/>
    <w:rsid w:val="00C1762E"/>
    <w:rsid w:val="00C17D01"/>
    <w:rsid w:val="00C17FD8"/>
    <w:rsid w:val="00C2025D"/>
    <w:rsid w:val="00C20D00"/>
    <w:rsid w:val="00C2103F"/>
    <w:rsid w:val="00C22039"/>
    <w:rsid w:val="00C22749"/>
    <w:rsid w:val="00C23231"/>
    <w:rsid w:val="00C23D0F"/>
    <w:rsid w:val="00C24170"/>
    <w:rsid w:val="00C24AB8"/>
    <w:rsid w:val="00C25BA7"/>
    <w:rsid w:val="00C25C1C"/>
    <w:rsid w:val="00C26769"/>
    <w:rsid w:val="00C26C31"/>
    <w:rsid w:val="00C27BAC"/>
    <w:rsid w:val="00C30772"/>
    <w:rsid w:val="00C30AA0"/>
    <w:rsid w:val="00C32023"/>
    <w:rsid w:val="00C32D94"/>
    <w:rsid w:val="00C33B47"/>
    <w:rsid w:val="00C33E2B"/>
    <w:rsid w:val="00C34EC2"/>
    <w:rsid w:val="00C353DB"/>
    <w:rsid w:val="00C36217"/>
    <w:rsid w:val="00C37EB1"/>
    <w:rsid w:val="00C40445"/>
    <w:rsid w:val="00C40AB7"/>
    <w:rsid w:val="00C40C69"/>
    <w:rsid w:val="00C41E2B"/>
    <w:rsid w:val="00C42077"/>
    <w:rsid w:val="00C422D2"/>
    <w:rsid w:val="00C42A2F"/>
    <w:rsid w:val="00C43444"/>
    <w:rsid w:val="00C43F95"/>
    <w:rsid w:val="00C4489F"/>
    <w:rsid w:val="00C44A52"/>
    <w:rsid w:val="00C44B66"/>
    <w:rsid w:val="00C44C83"/>
    <w:rsid w:val="00C457BD"/>
    <w:rsid w:val="00C464EC"/>
    <w:rsid w:val="00C47783"/>
    <w:rsid w:val="00C47A3F"/>
    <w:rsid w:val="00C47DD9"/>
    <w:rsid w:val="00C50128"/>
    <w:rsid w:val="00C501FD"/>
    <w:rsid w:val="00C5039F"/>
    <w:rsid w:val="00C510C6"/>
    <w:rsid w:val="00C51AD2"/>
    <w:rsid w:val="00C522E9"/>
    <w:rsid w:val="00C52A29"/>
    <w:rsid w:val="00C5317C"/>
    <w:rsid w:val="00C538C7"/>
    <w:rsid w:val="00C53F48"/>
    <w:rsid w:val="00C53F4F"/>
    <w:rsid w:val="00C54374"/>
    <w:rsid w:val="00C5461B"/>
    <w:rsid w:val="00C55F53"/>
    <w:rsid w:val="00C57404"/>
    <w:rsid w:val="00C57512"/>
    <w:rsid w:val="00C575A2"/>
    <w:rsid w:val="00C57963"/>
    <w:rsid w:val="00C57BEC"/>
    <w:rsid w:val="00C6163F"/>
    <w:rsid w:val="00C61F19"/>
    <w:rsid w:val="00C6248F"/>
    <w:rsid w:val="00C63B7B"/>
    <w:rsid w:val="00C64987"/>
    <w:rsid w:val="00C64FC3"/>
    <w:rsid w:val="00C651E1"/>
    <w:rsid w:val="00C65599"/>
    <w:rsid w:val="00C66F88"/>
    <w:rsid w:val="00C706EC"/>
    <w:rsid w:val="00C70A21"/>
    <w:rsid w:val="00C7296F"/>
    <w:rsid w:val="00C72980"/>
    <w:rsid w:val="00C72A76"/>
    <w:rsid w:val="00C73256"/>
    <w:rsid w:val="00C738AC"/>
    <w:rsid w:val="00C738CB"/>
    <w:rsid w:val="00C73CB5"/>
    <w:rsid w:val="00C73CE9"/>
    <w:rsid w:val="00C73D2D"/>
    <w:rsid w:val="00C7416E"/>
    <w:rsid w:val="00C742D3"/>
    <w:rsid w:val="00C74597"/>
    <w:rsid w:val="00C749CB"/>
    <w:rsid w:val="00C74FD7"/>
    <w:rsid w:val="00C765B9"/>
    <w:rsid w:val="00C76EBE"/>
    <w:rsid w:val="00C77915"/>
    <w:rsid w:val="00C77C6F"/>
    <w:rsid w:val="00C77FDA"/>
    <w:rsid w:val="00C807AD"/>
    <w:rsid w:val="00C80BDF"/>
    <w:rsid w:val="00C8175F"/>
    <w:rsid w:val="00C817A0"/>
    <w:rsid w:val="00C829B9"/>
    <w:rsid w:val="00C82A72"/>
    <w:rsid w:val="00C8334F"/>
    <w:rsid w:val="00C834C5"/>
    <w:rsid w:val="00C83510"/>
    <w:rsid w:val="00C8373D"/>
    <w:rsid w:val="00C841CE"/>
    <w:rsid w:val="00C8440E"/>
    <w:rsid w:val="00C84BF3"/>
    <w:rsid w:val="00C85595"/>
    <w:rsid w:val="00C85955"/>
    <w:rsid w:val="00C85A3A"/>
    <w:rsid w:val="00C868E8"/>
    <w:rsid w:val="00C90358"/>
    <w:rsid w:val="00C90437"/>
    <w:rsid w:val="00C90841"/>
    <w:rsid w:val="00C91449"/>
    <w:rsid w:val="00C91988"/>
    <w:rsid w:val="00C91D2B"/>
    <w:rsid w:val="00C91E9F"/>
    <w:rsid w:val="00C9356D"/>
    <w:rsid w:val="00C941B9"/>
    <w:rsid w:val="00C954A1"/>
    <w:rsid w:val="00C958BD"/>
    <w:rsid w:val="00C969A7"/>
    <w:rsid w:val="00C97168"/>
    <w:rsid w:val="00C9725B"/>
    <w:rsid w:val="00C974A6"/>
    <w:rsid w:val="00CA0346"/>
    <w:rsid w:val="00CA0479"/>
    <w:rsid w:val="00CA0A62"/>
    <w:rsid w:val="00CA0DC1"/>
    <w:rsid w:val="00CA1840"/>
    <w:rsid w:val="00CA1FC9"/>
    <w:rsid w:val="00CA29CF"/>
    <w:rsid w:val="00CA2E4C"/>
    <w:rsid w:val="00CA4124"/>
    <w:rsid w:val="00CA4CFC"/>
    <w:rsid w:val="00CA503E"/>
    <w:rsid w:val="00CA5686"/>
    <w:rsid w:val="00CA58F9"/>
    <w:rsid w:val="00CA5A44"/>
    <w:rsid w:val="00CA605D"/>
    <w:rsid w:val="00CA69FC"/>
    <w:rsid w:val="00CA7201"/>
    <w:rsid w:val="00CA7307"/>
    <w:rsid w:val="00CA7BD8"/>
    <w:rsid w:val="00CA7F4A"/>
    <w:rsid w:val="00CB01EA"/>
    <w:rsid w:val="00CB0C4E"/>
    <w:rsid w:val="00CB0F19"/>
    <w:rsid w:val="00CB22CF"/>
    <w:rsid w:val="00CB2885"/>
    <w:rsid w:val="00CB2F05"/>
    <w:rsid w:val="00CB34AD"/>
    <w:rsid w:val="00CB3685"/>
    <w:rsid w:val="00CB3703"/>
    <w:rsid w:val="00CB4348"/>
    <w:rsid w:val="00CB447F"/>
    <w:rsid w:val="00CB4858"/>
    <w:rsid w:val="00CB49D5"/>
    <w:rsid w:val="00CB4A83"/>
    <w:rsid w:val="00CB4AF6"/>
    <w:rsid w:val="00CB4F0E"/>
    <w:rsid w:val="00CB4F71"/>
    <w:rsid w:val="00CB4FF5"/>
    <w:rsid w:val="00CB57C6"/>
    <w:rsid w:val="00CB60F8"/>
    <w:rsid w:val="00CB672E"/>
    <w:rsid w:val="00CB733C"/>
    <w:rsid w:val="00CB7412"/>
    <w:rsid w:val="00CB7D1C"/>
    <w:rsid w:val="00CC0508"/>
    <w:rsid w:val="00CC16ED"/>
    <w:rsid w:val="00CC1D12"/>
    <w:rsid w:val="00CC2ACC"/>
    <w:rsid w:val="00CC3C2F"/>
    <w:rsid w:val="00CC3E23"/>
    <w:rsid w:val="00CC3F61"/>
    <w:rsid w:val="00CC412F"/>
    <w:rsid w:val="00CC6C4B"/>
    <w:rsid w:val="00CC6C8D"/>
    <w:rsid w:val="00CC72D4"/>
    <w:rsid w:val="00CC7ADC"/>
    <w:rsid w:val="00CD1736"/>
    <w:rsid w:val="00CD1B70"/>
    <w:rsid w:val="00CD1E5C"/>
    <w:rsid w:val="00CD1EC0"/>
    <w:rsid w:val="00CD3138"/>
    <w:rsid w:val="00CD4466"/>
    <w:rsid w:val="00CD44F3"/>
    <w:rsid w:val="00CD4A63"/>
    <w:rsid w:val="00CD4E2D"/>
    <w:rsid w:val="00CD6093"/>
    <w:rsid w:val="00CD60F3"/>
    <w:rsid w:val="00CD6453"/>
    <w:rsid w:val="00CD6732"/>
    <w:rsid w:val="00CD689D"/>
    <w:rsid w:val="00CD79C3"/>
    <w:rsid w:val="00CD7B79"/>
    <w:rsid w:val="00CD7E73"/>
    <w:rsid w:val="00CE0B1F"/>
    <w:rsid w:val="00CE1156"/>
    <w:rsid w:val="00CE12F5"/>
    <w:rsid w:val="00CE1E1B"/>
    <w:rsid w:val="00CE2015"/>
    <w:rsid w:val="00CE2162"/>
    <w:rsid w:val="00CE2D2D"/>
    <w:rsid w:val="00CE37C6"/>
    <w:rsid w:val="00CE48D5"/>
    <w:rsid w:val="00CE4A57"/>
    <w:rsid w:val="00CE6B21"/>
    <w:rsid w:val="00CE70BF"/>
    <w:rsid w:val="00CE7815"/>
    <w:rsid w:val="00CE7A5E"/>
    <w:rsid w:val="00CF0073"/>
    <w:rsid w:val="00CF0B57"/>
    <w:rsid w:val="00CF0E97"/>
    <w:rsid w:val="00CF150B"/>
    <w:rsid w:val="00CF254B"/>
    <w:rsid w:val="00CF2F5E"/>
    <w:rsid w:val="00CF4131"/>
    <w:rsid w:val="00CF4FAB"/>
    <w:rsid w:val="00CF5010"/>
    <w:rsid w:val="00CF5145"/>
    <w:rsid w:val="00CF5F08"/>
    <w:rsid w:val="00CF6136"/>
    <w:rsid w:val="00CF6510"/>
    <w:rsid w:val="00CF66A9"/>
    <w:rsid w:val="00CF6935"/>
    <w:rsid w:val="00CF6A23"/>
    <w:rsid w:val="00CF72EF"/>
    <w:rsid w:val="00CF76F9"/>
    <w:rsid w:val="00CF7CE5"/>
    <w:rsid w:val="00D000B2"/>
    <w:rsid w:val="00D00565"/>
    <w:rsid w:val="00D0107D"/>
    <w:rsid w:val="00D020CD"/>
    <w:rsid w:val="00D036FE"/>
    <w:rsid w:val="00D03968"/>
    <w:rsid w:val="00D03C0D"/>
    <w:rsid w:val="00D0400A"/>
    <w:rsid w:val="00D0426A"/>
    <w:rsid w:val="00D04536"/>
    <w:rsid w:val="00D048DB"/>
    <w:rsid w:val="00D05215"/>
    <w:rsid w:val="00D05F4D"/>
    <w:rsid w:val="00D0663C"/>
    <w:rsid w:val="00D06D2B"/>
    <w:rsid w:val="00D0799A"/>
    <w:rsid w:val="00D106A9"/>
    <w:rsid w:val="00D10B3C"/>
    <w:rsid w:val="00D114E2"/>
    <w:rsid w:val="00D12764"/>
    <w:rsid w:val="00D12E1E"/>
    <w:rsid w:val="00D13406"/>
    <w:rsid w:val="00D142E5"/>
    <w:rsid w:val="00D145A8"/>
    <w:rsid w:val="00D15390"/>
    <w:rsid w:val="00D156A9"/>
    <w:rsid w:val="00D16E18"/>
    <w:rsid w:val="00D178E9"/>
    <w:rsid w:val="00D17B56"/>
    <w:rsid w:val="00D17BEB"/>
    <w:rsid w:val="00D17F01"/>
    <w:rsid w:val="00D17F68"/>
    <w:rsid w:val="00D201DF"/>
    <w:rsid w:val="00D2049E"/>
    <w:rsid w:val="00D20B85"/>
    <w:rsid w:val="00D22274"/>
    <w:rsid w:val="00D225FE"/>
    <w:rsid w:val="00D23330"/>
    <w:rsid w:val="00D23382"/>
    <w:rsid w:val="00D23F24"/>
    <w:rsid w:val="00D252C2"/>
    <w:rsid w:val="00D25565"/>
    <w:rsid w:val="00D25779"/>
    <w:rsid w:val="00D25C5A"/>
    <w:rsid w:val="00D25CC4"/>
    <w:rsid w:val="00D269D6"/>
    <w:rsid w:val="00D26BA2"/>
    <w:rsid w:val="00D26D06"/>
    <w:rsid w:val="00D27497"/>
    <w:rsid w:val="00D27817"/>
    <w:rsid w:val="00D306E5"/>
    <w:rsid w:val="00D30705"/>
    <w:rsid w:val="00D30B89"/>
    <w:rsid w:val="00D31206"/>
    <w:rsid w:val="00D33084"/>
    <w:rsid w:val="00D330D3"/>
    <w:rsid w:val="00D33493"/>
    <w:rsid w:val="00D34933"/>
    <w:rsid w:val="00D34B28"/>
    <w:rsid w:val="00D34E65"/>
    <w:rsid w:val="00D36DD7"/>
    <w:rsid w:val="00D371B9"/>
    <w:rsid w:val="00D37760"/>
    <w:rsid w:val="00D379AF"/>
    <w:rsid w:val="00D4050A"/>
    <w:rsid w:val="00D40B33"/>
    <w:rsid w:val="00D4106E"/>
    <w:rsid w:val="00D41602"/>
    <w:rsid w:val="00D42241"/>
    <w:rsid w:val="00D42249"/>
    <w:rsid w:val="00D42AB1"/>
    <w:rsid w:val="00D436FF"/>
    <w:rsid w:val="00D45565"/>
    <w:rsid w:val="00D455C5"/>
    <w:rsid w:val="00D460F5"/>
    <w:rsid w:val="00D46212"/>
    <w:rsid w:val="00D476C1"/>
    <w:rsid w:val="00D50282"/>
    <w:rsid w:val="00D5031F"/>
    <w:rsid w:val="00D50815"/>
    <w:rsid w:val="00D5089B"/>
    <w:rsid w:val="00D51A90"/>
    <w:rsid w:val="00D51D48"/>
    <w:rsid w:val="00D5258A"/>
    <w:rsid w:val="00D52B35"/>
    <w:rsid w:val="00D52B5C"/>
    <w:rsid w:val="00D53029"/>
    <w:rsid w:val="00D533B8"/>
    <w:rsid w:val="00D53F65"/>
    <w:rsid w:val="00D55ACE"/>
    <w:rsid w:val="00D56AB1"/>
    <w:rsid w:val="00D56C56"/>
    <w:rsid w:val="00D56E71"/>
    <w:rsid w:val="00D572BB"/>
    <w:rsid w:val="00D57C04"/>
    <w:rsid w:val="00D60304"/>
    <w:rsid w:val="00D60A17"/>
    <w:rsid w:val="00D60C40"/>
    <w:rsid w:val="00D611B8"/>
    <w:rsid w:val="00D62F40"/>
    <w:rsid w:val="00D62FCF"/>
    <w:rsid w:val="00D63AE8"/>
    <w:rsid w:val="00D63FC1"/>
    <w:rsid w:val="00D64108"/>
    <w:rsid w:val="00D64118"/>
    <w:rsid w:val="00D65A3F"/>
    <w:rsid w:val="00D65F59"/>
    <w:rsid w:val="00D662DC"/>
    <w:rsid w:val="00D66F0B"/>
    <w:rsid w:val="00D679FD"/>
    <w:rsid w:val="00D67E71"/>
    <w:rsid w:val="00D71B93"/>
    <w:rsid w:val="00D7207B"/>
    <w:rsid w:val="00D73461"/>
    <w:rsid w:val="00D73D5C"/>
    <w:rsid w:val="00D73E63"/>
    <w:rsid w:val="00D7403A"/>
    <w:rsid w:val="00D74817"/>
    <w:rsid w:val="00D749B8"/>
    <w:rsid w:val="00D74B9D"/>
    <w:rsid w:val="00D752D2"/>
    <w:rsid w:val="00D75F58"/>
    <w:rsid w:val="00D76E29"/>
    <w:rsid w:val="00D775FA"/>
    <w:rsid w:val="00D80243"/>
    <w:rsid w:val="00D80523"/>
    <w:rsid w:val="00D80576"/>
    <w:rsid w:val="00D80703"/>
    <w:rsid w:val="00D81385"/>
    <w:rsid w:val="00D8160B"/>
    <w:rsid w:val="00D81869"/>
    <w:rsid w:val="00D819B7"/>
    <w:rsid w:val="00D82681"/>
    <w:rsid w:val="00D8270D"/>
    <w:rsid w:val="00D82941"/>
    <w:rsid w:val="00D82B24"/>
    <w:rsid w:val="00D82C03"/>
    <w:rsid w:val="00D831EA"/>
    <w:rsid w:val="00D832E1"/>
    <w:rsid w:val="00D83683"/>
    <w:rsid w:val="00D837D7"/>
    <w:rsid w:val="00D84B39"/>
    <w:rsid w:val="00D8503C"/>
    <w:rsid w:val="00D8520C"/>
    <w:rsid w:val="00D855A5"/>
    <w:rsid w:val="00D85EF4"/>
    <w:rsid w:val="00D8619C"/>
    <w:rsid w:val="00D8677A"/>
    <w:rsid w:val="00D868BA"/>
    <w:rsid w:val="00D86DA8"/>
    <w:rsid w:val="00D876B0"/>
    <w:rsid w:val="00D87C0A"/>
    <w:rsid w:val="00D90035"/>
    <w:rsid w:val="00D90A87"/>
    <w:rsid w:val="00D913DC"/>
    <w:rsid w:val="00D91CDD"/>
    <w:rsid w:val="00D92432"/>
    <w:rsid w:val="00D93039"/>
    <w:rsid w:val="00D93898"/>
    <w:rsid w:val="00D93D78"/>
    <w:rsid w:val="00D9477E"/>
    <w:rsid w:val="00D95110"/>
    <w:rsid w:val="00D953BF"/>
    <w:rsid w:val="00D95C00"/>
    <w:rsid w:val="00D9621D"/>
    <w:rsid w:val="00D9645A"/>
    <w:rsid w:val="00DA016B"/>
    <w:rsid w:val="00DA0195"/>
    <w:rsid w:val="00DA0825"/>
    <w:rsid w:val="00DA1A65"/>
    <w:rsid w:val="00DA1BF6"/>
    <w:rsid w:val="00DA1E03"/>
    <w:rsid w:val="00DA2C68"/>
    <w:rsid w:val="00DA2DE2"/>
    <w:rsid w:val="00DA2F07"/>
    <w:rsid w:val="00DA34D2"/>
    <w:rsid w:val="00DA3D74"/>
    <w:rsid w:val="00DA480B"/>
    <w:rsid w:val="00DA4C59"/>
    <w:rsid w:val="00DA50C3"/>
    <w:rsid w:val="00DA519B"/>
    <w:rsid w:val="00DA59EB"/>
    <w:rsid w:val="00DA6A76"/>
    <w:rsid w:val="00DA6D82"/>
    <w:rsid w:val="00DA758B"/>
    <w:rsid w:val="00DA7E5D"/>
    <w:rsid w:val="00DB0937"/>
    <w:rsid w:val="00DB1125"/>
    <w:rsid w:val="00DB1D66"/>
    <w:rsid w:val="00DB1E09"/>
    <w:rsid w:val="00DB1E84"/>
    <w:rsid w:val="00DB21DD"/>
    <w:rsid w:val="00DB269E"/>
    <w:rsid w:val="00DB3141"/>
    <w:rsid w:val="00DB3750"/>
    <w:rsid w:val="00DB3D27"/>
    <w:rsid w:val="00DB4008"/>
    <w:rsid w:val="00DB415C"/>
    <w:rsid w:val="00DB567C"/>
    <w:rsid w:val="00DB5B64"/>
    <w:rsid w:val="00DB67E2"/>
    <w:rsid w:val="00DB6967"/>
    <w:rsid w:val="00DB6B3A"/>
    <w:rsid w:val="00DB6BB2"/>
    <w:rsid w:val="00DB73EC"/>
    <w:rsid w:val="00DB7974"/>
    <w:rsid w:val="00DB7DDF"/>
    <w:rsid w:val="00DB7F3C"/>
    <w:rsid w:val="00DC0575"/>
    <w:rsid w:val="00DC05C5"/>
    <w:rsid w:val="00DC089D"/>
    <w:rsid w:val="00DC158F"/>
    <w:rsid w:val="00DC1E33"/>
    <w:rsid w:val="00DC2187"/>
    <w:rsid w:val="00DC2698"/>
    <w:rsid w:val="00DC27C5"/>
    <w:rsid w:val="00DC3457"/>
    <w:rsid w:val="00DC3ABB"/>
    <w:rsid w:val="00DC41BF"/>
    <w:rsid w:val="00DC4563"/>
    <w:rsid w:val="00DC504A"/>
    <w:rsid w:val="00DC59F9"/>
    <w:rsid w:val="00DC5CA5"/>
    <w:rsid w:val="00DC7565"/>
    <w:rsid w:val="00DC7B1B"/>
    <w:rsid w:val="00DC7D4F"/>
    <w:rsid w:val="00DC7F69"/>
    <w:rsid w:val="00DD046D"/>
    <w:rsid w:val="00DD04EE"/>
    <w:rsid w:val="00DD058D"/>
    <w:rsid w:val="00DD10DF"/>
    <w:rsid w:val="00DD1385"/>
    <w:rsid w:val="00DD15D4"/>
    <w:rsid w:val="00DD20C8"/>
    <w:rsid w:val="00DD2333"/>
    <w:rsid w:val="00DD30C8"/>
    <w:rsid w:val="00DD341F"/>
    <w:rsid w:val="00DD3B91"/>
    <w:rsid w:val="00DD4187"/>
    <w:rsid w:val="00DD429A"/>
    <w:rsid w:val="00DD4384"/>
    <w:rsid w:val="00DD46F3"/>
    <w:rsid w:val="00DD4EC0"/>
    <w:rsid w:val="00DD580D"/>
    <w:rsid w:val="00DD5AA1"/>
    <w:rsid w:val="00DD61AE"/>
    <w:rsid w:val="00DD6B84"/>
    <w:rsid w:val="00DD729F"/>
    <w:rsid w:val="00DD7779"/>
    <w:rsid w:val="00DD7C92"/>
    <w:rsid w:val="00DE06AB"/>
    <w:rsid w:val="00DE1DBA"/>
    <w:rsid w:val="00DE27FF"/>
    <w:rsid w:val="00DE2A58"/>
    <w:rsid w:val="00DE2FBA"/>
    <w:rsid w:val="00DE3503"/>
    <w:rsid w:val="00DE363A"/>
    <w:rsid w:val="00DE498A"/>
    <w:rsid w:val="00DE5059"/>
    <w:rsid w:val="00DE5565"/>
    <w:rsid w:val="00DE56FD"/>
    <w:rsid w:val="00DE62F4"/>
    <w:rsid w:val="00DE64FF"/>
    <w:rsid w:val="00DE6880"/>
    <w:rsid w:val="00DE6FB5"/>
    <w:rsid w:val="00DE7A56"/>
    <w:rsid w:val="00DE7FF3"/>
    <w:rsid w:val="00DF0249"/>
    <w:rsid w:val="00DF0906"/>
    <w:rsid w:val="00DF0972"/>
    <w:rsid w:val="00DF146D"/>
    <w:rsid w:val="00DF3455"/>
    <w:rsid w:val="00DF3551"/>
    <w:rsid w:val="00DF4010"/>
    <w:rsid w:val="00DF4728"/>
    <w:rsid w:val="00DF47A7"/>
    <w:rsid w:val="00DF5627"/>
    <w:rsid w:val="00DF59A0"/>
    <w:rsid w:val="00DF5CD0"/>
    <w:rsid w:val="00DF5EBE"/>
    <w:rsid w:val="00DF703D"/>
    <w:rsid w:val="00DF70E1"/>
    <w:rsid w:val="00DF71F2"/>
    <w:rsid w:val="00DF76D4"/>
    <w:rsid w:val="00DF7E23"/>
    <w:rsid w:val="00DF7F7A"/>
    <w:rsid w:val="00E005E8"/>
    <w:rsid w:val="00E011EA"/>
    <w:rsid w:val="00E01600"/>
    <w:rsid w:val="00E017DD"/>
    <w:rsid w:val="00E0183D"/>
    <w:rsid w:val="00E0248F"/>
    <w:rsid w:val="00E040C3"/>
    <w:rsid w:val="00E04444"/>
    <w:rsid w:val="00E0479E"/>
    <w:rsid w:val="00E055F8"/>
    <w:rsid w:val="00E05848"/>
    <w:rsid w:val="00E063FA"/>
    <w:rsid w:val="00E067CF"/>
    <w:rsid w:val="00E073E3"/>
    <w:rsid w:val="00E07DB9"/>
    <w:rsid w:val="00E10367"/>
    <w:rsid w:val="00E103E6"/>
    <w:rsid w:val="00E11929"/>
    <w:rsid w:val="00E1197E"/>
    <w:rsid w:val="00E11E03"/>
    <w:rsid w:val="00E12206"/>
    <w:rsid w:val="00E1220B"/>
    <w:rsid w:val="00E13222"/>
    <w:rsid w:val="00E133BC"/>
    <w:rsid w:val="00E13405"/>
    <w:rsid w:val="00E13716"/>
    <w:rsid w:val="00E1377C"/>
    <w:rsid w:val="00E13C6F"/>
    <w:rsid w:val="00E13D64"/>
    <w:rsid w:val="00E140CC"/>
    <w:rsid w:val="00E14138"/>
    <w:rsid w:val="00E14655"/>
    <w:rsid w:val="00E1477D"/>
    <w:rsid w:val="00E14947"/>
    <w:rsid w:val="00E14ED5"/>
    <w:rsid w:val="00E15669"/>
    <w:rsid w:val="00E15A03"/>
    <w:rsid w:val="00E15AAE"/>
    <w:rsid w:val="00E161C2"/>
    <w:rsid w:val="00E16D78"/>
    <w:rsid w:val="00E16DB5"/>
    <w:rsid w:val="00E16E39"/>
    <w:rsid w:val="00E16EB7"/>
    <w:rsid w:val="00E172EB"/>
    <w:rsid w:val="00E17E66"/>
    <w:rsid w:val="00E17F19"/>
    <w:rsid w:val="00E200E5"/>
    <w:rsid w:val="00E212AD"/>
    <w:rsid w:val="00E21995"/>
    <w:rsid w:val="00E223A0"/>
    <w:rsid w:val="00E22B53"/>
    <w:rsid w:val="00E22B8B"/>
    <w:rsid w:val="00E23161"/>
    <w:rsid w:val="00E2350C"/>
    <w:rsid w:val="00E23A88"/>
    <w:rsid w:val="00E263CF"/>
    <w:rsid w:val="00E26A2D"/>
    <w:rsid w:val="00E26C9D"/>
    <w:rsid w:val="00E2714A"/>
    <w:rsid w:val="00E2734A"/>
    <w:rsid w:val="00E27CE7"/>
    <w:rsid w:val="00E27EAC"/>
    <w:rsid w:val="00E30331"/>
    <w:rsid w:val="00E305E2"/>
    <w:rsid w:val="00E30A2A"/>
    <w:rsid w:val="00E3197F"/>
    <w:rsid w:val="00E31EE8"/>
    <w:rsid w:val="00E32480"/>
    <w:rsid w:val="00E32961"/>
    <w:rsid w:val="00E32A15"/>
    <w:rsid w:val="00E32C48"/>
    <w:rsid w:val="00E32F1D"/>
    <w:rsid w:val="00E330C1"/>
    <w:rsid w:val="00E33241"/>
    <w:rsid w:val="00E33653"/>
    <w:rsid w:val="00E33675"/>
    <w:rsid w:val="00E33FF2"/>
    <w:rsid w:val="00E341EB"/>
    <w:rsid w:val="00E34484"/>
    <w:rsid w:val="00E34A52"/>
    <w:rsid w:val="00E34F7A"/>
    <w:rsid w:val="00E3572B"/>
    <w:rsid w:val="00E359BA"/>
    <w:rsid w:val="00E36069"/>
    <w:rsid w:val="00E36118"/>
    <w:rsid w:val="00E36904"/>
    <w:rsid w:val="00E36B4B"/>
    <w:rsid w:val="00E36FFA"/>
    <w:rsid w:val="00E37ECE"/>
    <w:rsid w:val="00E4043E"/>
    <w:rsid w:val="00E40643"/>
    <w:rsid w:val="00E40D83"/>
    <w:rsid w:val="00E416E1"/>
    <w:rsid w:val="00E41CEF"/>
    <w:rsid w:val="00E42248"/>
    <w:rsid w:val="00E428D8"/>
    <w:rsid w:val="00E4331F"/>
    <w:rsid w:val="00E4361A"/>
    <w:rsid w:val="00E43799"/>
    <w:rsid w:val="00E43E1C"/>
    <w:rsid w:val="00E44830"/>
    <w:rsid w:val="00E44962"/>
    <w:rsid w:val="00E44D62"/>
    <w:rsid w:val="00E4549A"/>
    <w:rsid w:val="00E4559A"/>
    <w:rsid w:val="00E457CF"/>
    <w:rsid w:val="00E45FC4"/>
    <w:rsid w:val="00E463E1"/>
    <w:rsid w:val="00E46C13"/>
    <w:rsid w:val="00E46D47"/>
    <w:rsid w:val="00E4744C"/>
    <w:rsid w:val="00E47DB8"/>
    <w:rsid w:val="00E47F3E"/>
    <w:rsid w:val="00E5003B"/>
    <w:rsid w:val="00E50F0E"/>
    <w:rsid w:val="00E51121"/>
    <w:rsid w:val="00E5123B"/>
    <w:rsid w:val="00E52AB6"/>
    <w:rsid w:val="00E52E4F"/>
    <w:rsid w:val="00E52F56"/>
    <w:rsid w:val="00E53AE2"/>
    <w:rsid w:val="00E5429C"/>
    <w:rsid w:val="00E5483F"/>
    <w:rsid w:val="00E548BE"/>
    <w:rsid w:val="00E54A0F"/>
    <w:rsid w:val="00E54D40"/>
    <w:rsid w:val="00E551B0"/>
    <w:rsid w:val="00E56391"/>
    <w:rsid w:val="00E56A07"/>
    <w:rsid w:val="00E56D1B"/>
    <w:rsid w:val="00E57E2E"/>
    <w:rsid w:val="00E6195F"/>
    <w:rsid w:val="00E619B3"/>
    <w:rsid w:val="00E61C0D"/>
    <w:rsid w:val="00E61D75"/>
    <w:rsid w:val="00E61E58"/>
    <w:rsid w:val="00E6255A"/>
    <w:rsid w:val="00E629B9"/>
    <w:rsid w:val="00E62CB6"/>
    <w:rsid w:val="00E62DCA"/>
    <w:rsid w:val="00E62E8B"/>
    <w:rsid w:val="00E633D9"/>
    <w:rsid w:val="00E635B7"/>
    <w:rsid w:val="00E63A73"/>
    <w:rsid w:val="00E64579"/>
    <w:rsid w:val="00E64945"/>
    <w:rsid w:val="00E64D49"/>
    <w:rsid w:val="00E65104"/>
    <w:rsid w:val="00E657DA"/>
    <w:rsid w:val="00E65892"/>
    <w:rsid w:val="00E65E3F"/>
    <w:rsid w:val="00E664E8"/>
    <w:rsid w:val="00E671D3"/>
    <w:rsid w:val="00E67578"/>
    <w:rsid w:val="00E67777"/>
    <w:rsid w:val="00E707C9"/>
    <w:rsid w:val="00E70907"/>
    <w:rsid w:val="00E7139F"/>
    <w:rsid w:val="00E71415"/>
    <w:rsid w:val="00E738D9"/>
    <w:rsid w:val="00E73B20"/>
    <w:rsid w:val="00E75265"/>
    <w:rsid w:val="00E75997"/>
    <w:rsid w:val="00E75B2B"/>
    <w:rsid w:val="00E75ECE"/>
    <w:rsid w:val="00E761F7"/>
    <w:rsid w:val="00E76716"/>
    <w:rsid w:val="00E76C7D"/>
    <w:rsid w:val="00E801ED"/>
    <w:rsid w:val="00E80282"/>
    <w:rsid w:val="00E80D42"/>
    <w:rsid w:val="00E80FF7"/>
    <w:rsid w:val="00E81024"/>
    <w:rsid w:val="00E8123D"/>
    <w:rsid w:val="00E813CD"/>
    <w:rsid w:val="00E81558"/>
    <w:rsid w:val="00E815A3"/>
    <w:rsid w:val="00E81655"/>
    <w:rsid w:val="00E8171B"/>
    <w:rsid w:val="00E81ACE"/>
    <w:rsid w:val="00E81ADA"/>
    <w:rsid w:val="00E82849"/>
    <w:rsid w:val="00E83005"/>
    <w:rsid w:val="00E83FD7"/>
    <w:rsid w:val="00E84246"/>
    <w:rsid w:val="00E8489D"/>
    <w:rsid w:val="00E8494C"/>
    <w:rsid w:val="00E85112"/>
    <w:rsid w:val="00E854C2"/>
    <w:rsid w:val="00E85C14"/>
    <w:rsid w:val="00E85FB9"/>
    <w:rsid w:val="00E868A8"/>
    <w:rsid w:val="00E90088"/>
    <w:rsid w:val="00E9008A"/>
    <w:rsid w:val="00E905F0"/>
    <w:rsid w:val="00E9123C"/>
    <w:rsid w:val="00E92095"/>
    <w:rsid w:val="00E92A2B"/>
    <w:rsid w:val="00E936A8"/>
    <w:rsid w:val="00E93B44"/>
    <w:rsid w:val="00E93D98"/>
    <w:rsid w:val="00E93E17"/>
    <w:rsid w:val="00E94C71"/>
    <w:rsid w:val="00E95359"/>
    <w:rsid w:val="00E956EC"/>
    <w:rsid w:val="00E95F10"/>
    <w:rsid w:val="00E96038"/>
    <w:rsid w:val="00E9633F"/>
    <w:rsid w:val="00E96673"/>
    <w:rsid w:val="00E974E4"/>
    <w:rsid w:val="00EA0CFD"/>
    <w:rsid w:val="00EA2006"/>
    <w:rsid w:val="00EA2043"/>
    <w:rsid w:val="00EA24F8"/>
    <w:rsid w:val="00EA2B50"/>
    <w:rsid w:val="00EA31D1"/>
    <w:rsid w:val="00EA3BEE"/>
    <w:rsid w:val="00EA3E41"/>
    <w:rsid w:val="00EA4359"/>
    <w:rsid w:val="00EA4CB6"/>
    <w:rsid w:val="00EA5048"/>
    <w:rsid w:val="00EA511A"/>
    <w:rsid w:val="00EA557B"/>
    <w:rsid w:val="00EA5A63"/>
    <w:rsid w:val="00EA5ED8"/>
    <w:rsid w:val="00EA690D"/>
    <w:rsid w:val="00EA6A1D"/>
    <w:rsid w:val="00EA6BDA"/>
    <w:rsid w:val="00EA6DF1"/>
    <w:rsid w:val="00EA6EE6"/>
    <w:rsid w:val="00EA7674"/>
    <w:rsid w:val="00EA77F0"/>
    <w:rsid w:val="00EA7EFC"/>
    <w:rsid w:val="00EB06EC"/>
    <w:rsid w:val="00EB0D17"/>
    <w:rsid w:val="00EB10C6"/>
    <w:rsid w:val="00EB1296"/>
    <w:rsid w:val="00EB1425"/>
    <w:rsid w:val="00EB2422"/>
    <w:rsid w:val="00EB2B73"/>
    <w:rsid w:val="00EB2C21"/>
    <w:rsid w:val="00EB2D67"/>
    <w:rsid w:val="00EB3567"/>
    <w:rsid w:val="00EB3BB8"/>
    <w:rsid w:val="00EB44F1"/>
    <w:rsid w:val="00EB4D10"/>
    <w:rsid w:val="00EB5571"/>
    <w:rsid w:val="00EB58CB"/>
    <w:rsid w:val="00EB5A1E"/>
    <w:rsid w:val="00EB5D04"/>
    <w:rsid w:val="00EB6426"/>
    <w:rsid w:val="00EB6432"/>
    <w:rsid w:val="00EB7582"/>
    <w:rsid w:val="00EB7629"/>
    <w:rsid w:val="00EB7D33"/>
    <w:rsid w:val="00EB7E19"/>
    <w:rsid w:val="00EC00D9"/>
    <w:rsid w:val="00EC010B"/>
    <w:rsid w:val="00EC0B4F"/>
    <w:rsid w:val="00EC19A5"/>
    <w:rsid w:val="00EC19D9"/>
    <w:rsid w:val="00EC1F98"/>
    <w:rsid w:val="00EC2753"/>
    <w:rsid w:val="00EC37DF"/>
    <w:rsid w:val="00EC478D"/>
    <w:rsid w:val="00EC4A6F"/>
    <w:rsid w:val="00EC4CD0"/>
    <w:rsid w:val="00EC518F"/>
    <w:rsid w:val="00EC521B"/>
    <w:rsid w:val="00EC5807"/>
    <w:rsid w:val="00EC5815"/>
    <w:rsid w:val="00EC6654"/>
    <w:rsid w:val="00EC68A7"/>
    <w:rsid w:val="00EC7406"/>
    <w:rsid w:val="00ED030A"/>
    <w:rsid w:val="00ED0863"/>
    <w:rsid w:val="00ED1CD8"/>
    <w:rsid w:val="00ED1FBB"/>
    <w:rsid w:val="00ED20C2"/>
    <w:rsid w:val="00ED212E"/>
    <w:rsid w:val="00ED2620"/>
    <w:rsid w:val="00ED2AB4"/>
    <w:rsid w:val="00ED3B32"/>
    <w:rsid w:val="00ED3D84"/>
    <w:rsid w:val="00ED3F92"/>
    <w:rsid w:val="00ED43DC"/>
    <w:rsid w:val="00ED50A6"/>
    <w:rsid w:val="00ED5F7A"/>
    <w:rsid w:val="00ED626B"/>
    <w:rsid w:val="00ED6826"/>
    <w:rsid w:val="00ED6C4D"/>
    <w:rsid w:val="00ED700E"/>
    <w:rsid w:val="00ED74C6"/>
    <w:rsid w:val="00ED7C49"/>
    <w:rsid w:val="00ED7FD0"/>
    <w:rsid w:val="00EE07B1"/>
    <w:rsid w:val="00EE0B03"/>
    <w:rsid w:val="00EE1165"/>
    <w:rsid w:val="00EE116C"/>
    <w:rsid w:val="00EE1181"/>
    <w:rsid w:val="00EE1236"/>
    <w:rsid w:val="00EE1BD8"/>
    <w:rsid w:val="00EE23BA"/>
    <w:rsid w:val="00EE252E"/>
    <w:rsid w:val="00EE29E8"/>
    <w:rsid w:val="00EE3081"/>
    <w:rsid w:val="00EE33E3"/>
    <w:rsid w:val="00EE383F"/>
    <w:rsid w:val="00EE3E1F"/>
    <w:rsid w:val="00EE41E1"/>
    <w:rsid w:val="00EE4288"/>
    <w:rsid w:val="00EE4F5B"/>
    <w:rsid w:val="00EE51B7"/>
    <w:rsid w:val="00EE5511"/>
    <w:rsid w:val="00EE597E"/>
    <w:rsid w:val="00EE677C"/>
    <w:rsid w:val="00EE6D6E"/>
    <w:rsid w:val="00EE70B2"/>
    <w:rsid w:val="00EE74BC"/>
    <w:rsid w:val="00EF0BB4"/>
    <w:rsid w:val="00EF10A8"/>
    <w:rsid w:val="00EF1100"/>
    <w:rsid w:val="00EF13B8"/>
    <w:rsid w:val="00EF1D4F"/>
    <w:rsid w:val="00EF1DE8"/>
    <w:rsid w:val="00EF24F7"/>
    <w:rsid w:val="00EF2AE0"/>
    <w:rsid w:val="00EF2E05"/>
    <w:rsid w:val="00EF3F67"/>
    <w:rsid w:val="00EF4036"/>
    <w:rsid w:val="00EF4203"/>
    <w:rsid w:val="00EF4A7B"/>
    <w:rsid w:val="00EF4C08"/>
    <w:rsid w:val="00EF526D"/>
    <w:rsid w:val="00EF52A8"/>
    <w:rsid w:val="00EF550C"/>
    <w:rsid w:val="00EF5A50"/>
    <w:rsid w:val="00EF64D7"/>
    <w:rsid w:val="00EF6ADE"/>
    <w:rsid w:val="00EF7165"/>
    <w:rsid w:val="00EF7706"/>
    <w:rsid w:val="00F01351"/>
    <w:rsid w:val="00F01D08"/>
    <w:rsid w:val="00F02701"/>
    <w:rsid w:val="00F03464"/>
    <w:rsid w:val="00F03A1B"/>
    <w:rsid w:val="00F04D5B"/>
    <w:rsid w:val="00F05CAB"/>
    <w:rsid w:val="00F05E0D"/>
    <w:rsid w:val="00F05E6D"/>
    <w:rsid w:val="00F066E8"/>
    <w:rsid w:val="00F06A7F"/>
    <w:rsid w:val="00F07706"/>
    <w:rsid w:val="00F07F27"/>
    <w:rsid w:val="00F11312"/>
    <w:rsid w:val="00F1189D"/>
    <w:rsid w:val="00F11E48"/>
    <w:rsid w:val="00F123C7"/>
    <w:rsid w:val="00F1246E"/>
    <w:rsid w:val="00F12AD6"/>
    <w:rsid w:val="00F14D96"/>
    <w:rsid w:val="00F15A5F"/>
    <w:rsid w:val="00F15ADF"/>
    <w:rsid w:val="00F160AB"/>
    <w:rsid w:val="00F1715C"/>
    <w:rsid w:val="00F17320"/>
    <w:rsid w:val="00F17B54"/>
    <w:rsid w:val="00F17CF4"/>
    <w:rsid w:val="00F17F5E"/>
    <w:rsid w:val="00F210E3"/>
    <w:rsid w:val="00F2183E"/>
    <w:rsid w:val="00F2210B"/>
    <w:rsid w:val="00F22F57"/>
    <w:rsid w:val="00F232BA"/>
    <w:rsid w:val="00F23343"/>
    <w:rsid w:val="00F2341D"/>
    <w:rsid w:val="00F23EC4"/>
    <w:rsid w:val="00F2425D"/>
    <w:rsid w:val="00F24684"/>
    <w:rsid w:val="00F24E7C"/>
    <w:rsid w:val="00F260AC"/>
    <w:rsid w:val="00F260C4"/>
    <w:rsid w:val="00F26683"/>
    <w:rsid w:val="00F26D2A"/>
    <w:rsid w:val="00F30108"/>
    <w:rsid w:val="00F30E5B"/>
    <w:rsid w:val="00F3132B"/>
    <w:rsid w:val="00F324FE"/>
    <w:rsid w:val="00F3329C"/>
    <w:rsid w:val="00F340F5"/>
    <w:rsid w:val="00F34264"/>
    <w:rsid w:val="00F34311"/>
    <w:rsid w:val="00F3444D"/>
    <w:rsid w:val="00F344CF"/>
    <w:rsid w:val="00F345D5"/>
    <w:rsid w:val="00F346AF"/>
    <w:rsid w:val="00F34C0B"/>
    <w:rsid w:val="00F34F46"/>
    <w:rsid w:val="00F34FEC"/>
    <w:rsid w:val="00F35597"/>
    <w:rsid w:val="00F3654B"/>
    <w:rsid w:val="00F367D4"/>
    <w:rsid w:val="00F36CAC"/>
    <w:rsid w:val="00F373DB"/>
    <w:rsid w:val="00F37C3A"/>
    <w:rsid w:val="00F37D32"/>
    <w:rsid w:val="00F4068A"/>
    <w:rsid w:val="00F40A08"/>
    <w:rsid w:val="00F40AEC"/>
    <w:rsid w:val="00F40DFC"/>
    <w:rsid w:val="00F412F5"/>
    <w:rsid w:val="00F41F3D"/>
    <w:rsid w:val="00F4240F"/>
    <w:rsid w:val="00F42604"/>
    <w:rsid w:val="00F4266A"/>
    <w:rsid w:val="00F42BAA"/>
    <w:rsid w:val="00F42C00"/>
    <w:rsid w:val="00F42EBB"/>
    <w:rsid w:val="00F430D1"/>
    <w:rsid w:val="00F4495A"/>
    <w:rsid w:val="00F455BB"/>
    <w:rsid w:val="00F46261"/>
    <w:rsid w:val="00F462B3"/>
    <w:rsid w:val="00F462F6"/>
    <w:rsid w:val="00F501B6"/>
    <w:rsid w:val="00F50565"/>
    <w:rsid w:val="00F50678"/>
    <w:rsid w:val="00F5148A"/>
    <w:rsid w:val="00F51C64"/>
    <w:rsid w:val="00F51FE2"/>
    <w:rsid w:val="00F520FA"/>
    <w:rsid w:val="00F521CE"/>
    <w:rsid w:val="00F52385"/>
    <w:rsid w:val="00F524E7"/>
    <w:rsid w:val="00F528A0"/>
    <w:rsid w:val="00F52C78"/>
    <w:rsid w:val="00F530D0"/>
    <w:rsid w:val="00F5330D"/>
    <w:rsid w:val="00F5343E"/>
    <w:rsid w:val="00F53494"/>
    <w:rsid w:val="00F53B5A"/>
    <w:rsid w:val="00F54015"/>
    <w:rsid w:val="00F5442F"/>
    <w:rsid w:val="00F54E1E"/>
    <w:rsid w:val="00F557A7"/>
    <w:rsid w:val="00F5598C"/>
    <w:rsid w:val="00F5598D"/>
    <w:rsid w:val="00F55C4B"/>
    <w:rsid w:val="00F56002"/>
    <w:rsid w:val="00F56669"/>
    <w:rsid w:val="00F5702F"/>
    <w:rsid w:val="00F57F98"/>
    <w:rsid w:val="00F6035D"/>
    <w:rsid w:val="00F6078A"/>
    <w:rsid w:val="00F60B43"/>
    <w:rsid w:val="00F60BF0"/>
    <w:rsid w:val="00F6153F"/>
    <w:rsid w:val="00F61FC8"/>
    <w:rsid w:val="00F643AE"/>
    <w:rsid w:val="00F65AE0"/>
    <w:rsid w:val="00F65F2D"/>
    <w:rsid w:val="00F66565"/>
    <w:rsid w:val="00F66BD9"/>
    <w:rsid w:val="00F66DF3"/>
    <w:rsid w:val="00F67647"/>
    <w:rsid w:val="00F67B7B"/>
    <w:rsid w:val="00F702B8"/>
    <w:rsid w:val="00F70946"/>
    <w:rsid w:val="00F70BFA"/>
    <w:rsid w:val="00F70D2E"/>
    <w:rsid w:val="00F70E31"/>
    <w:rsid w:val="00F71DBB"/>
    <w:rsid w:val="00F72BF0"/>
    <w:rsid w:val="00F72C17"/>
    <w:rsid w:val="00F7332F"/>
    <w:rsid w:val="00F73930"/>
    <w:rsid w:val="00F73D3D"/>
    <w:rsid w:val="00F74132"/>
    <w:rsid w:val="00F74742"/>
    <w:rsid w:val="00F74F62"/>
    <w:rsid w:val="00F75AAF"/>
    <w:rsid w:val="00F76CA7"/>
    <w:rsid w:val="00F76DD1"/>
    <w:rsid w:val="00F77077"/>
    <w:rsid w:val="00F77F34"/>
    <w:rsid w:val="00F80081"/>
    <w:rsid w:val="00F80409"/>
    <w:rsid w:val="00F806CE"/>
    <w:rsid w:val="00F80891"/>
    <w:rsid w:val="00F80BDD"/>
    <w:rsid w:val="00F81530"/>
    <w:rsid w:val="00F81A14"/>
    <w:rsid w:val="00F81A95"/>
    <w:rsid w:val="00F820BE"/>
    <w:rsid w:val="00F83113"/>
    <w:rsid w:val="00F831CD"/>
    <w:rsid w:val="00F84771"/>
    <w:rsid w:val="00F852C4"/>
    <w:rsid w:val="00F86E69"/>
    <w:rsid w:val="00F870BB"/>
    <w:rsid w:val="00F90529"/>
    <w:rsid w:val="00F909D3"/>
    <w:rsid w:val="00F90E3E"/>
    <w:rsid w:val="00F912EE"/>
    <w:rsid w:val="00F91442"/>
    <w:rsid w:val="00F919F4"/>
    <w:rsid w:val="00F92169"/>
    <w:rsid w:val="00F934AA"/>
    <w:rsid w:val="00F93675"/>
    <w:rsid w:val="00F947E1"/>
    <w:rsid w:val="00F9499E"/>
    <w:rsid w:val="00F94DE5"/>
    <w:rsid w:val="00F95A70"/>
    <w:rsid w:val="00F9620B"/>
    <w:rsid w:val="00F9645B"/>
    <w:rsid w:val="00F96696"/>
    <w:rsid w:val="00F967D3"/>
    <w:rsid w:val="00F97B89"/>
    <w:rsid w:val="00FA119C"/>
    <w:rsid w:val="00FA1E19"/>
    <w:rsid w:val="00FA2B31"/>
    <w:rsid w:val="00FA2C48"/>
    <w:rsid w:val="00FA2F05"/>
    <w:rsid w:val="00FA3F42"/>
    <w:rsid w:val="00FA4624"/>
    <w:rsid w:val="00FA519A"/>
    <w:rsid w:val="00FA6121"/>
    <w:rsid w:val="00FA6B5A"/>
    <w:rsid w:val="00FA6C91"/>
    <w:rsid w:val="00FA6D28"/>
    <w:rsid w:val="00FA6F57"/>
    <w:rsid w:val="00FA6F8B"/>
    <w:rsid w:val="00FA6FA4"/>
    <w:rsid w:val="00FB027E"/>
    <w:rsid w:val="00FB02C1"/>
    <w:rsid w:val="00FB02F9"/>
    <w:rsid w:val="00FB096B"/>
    <w:rsid w:val="00FB1835"/>
    <w:rsid w:val="00FB1EB2"/>
    <w:rsid w:val="00FB2817"/>
    <w:rsid w:val="00FB3538"/>
    <w:rsid w:val="00FB3AD5"/>
    <w:rsid w:val="00FB411E"/>
    <w:rsid w:val="00FB4347"/>
    <w:rsid w:val="00FB5339"/>
    <w:rsid w:val="00FB593D"/>
    <w:rsid w:val="00FB5F8D"/>
    <w:rsid w:val="00FB6156"/>
    <w:rsid w:val="00FB616C"/>
    <w:rsid w:val="00FB766C"/>
    <w:rsid w:val="00FB7C12"/>
    <w:rsid w:val="00FB7F4F"/>
    <w:rsid w:val="00FC0806"/>
    <w:rsid w:val="00FC0BD1"/>
    <w:rsid w:val="00FC0DE9"/>
    <w:rsid w:val="00FC222B"/>
    <w:rsid w:val="00FC3248"/>
    <w:rsid w:val="00FC4664"/>
    <w:rsid w:val="00FC46E0"/>
    <w:rsid w:val="00FC5107"/>
    <w:rsid w:val="00FC5E0C"/>
    <w:rsid w:val="00FC651A"/>
    <w:rsid w:val="00FC67C9"/>
    <w:rsid w:val="00FC6AD0"/>
    <w:rsid w:val="00FD0243"/>
    <w:rsid w:val="00FD16C8"/>
    <w:rsid w:val="00FD18A2"/>
    <w:rsid w:val="00FD1A1B"/>
    <w:rsid w:val="00FD1B31"/>
    <w:rsid w:val="00FD1E1C"/>
    <w:rsid w:val="00FD21FE"/>
    <w:rsid w:val="00FD2B61"/>
    <w:rsid w:val="00FD3466"/>
    <w:rsid w:val="00FD3554"/>
    <w:rsid w:val="00FD3D7C"/>
    <w:rsid w:val="00FD3D9A"/>
    <w:rsid w:val="00FD403F"/>
    <w:rsid w:val="00FD4B36"/>
    <w:rsid w:val="00FD4FBF"/>
    <w:rsid w:val="00FD51B8"/>
    <w:rsid w:val="00FD538C"/>
    <w:rsid w:val="00FD5BD3"/>
    <w:rsid w:val="00FD70A2"/>
    <w:rsid w:val="00FD7220"/>
    <w:rsid w:val="00FE01CC"/>
    <w:rsid w:val="00FE13E4"/>
    <w:rsid w:val="00FE1F85"/>
    <w:rsid w:val="00FE2A81"/>
    <w:rsid w:val="00FE30A5"/>
    <w:rsid w:val="00FE34F6"/>
    <w:rsid w:val="00FE3F5F"/>
    <w:rsid w:val="00FE4204"/>
    <w:rsid w:val="00FE473A"/>
    <w:rsid w:val="00FE4D75"/>
    <w:rsid w:val="00FE5099"/>
    <w:rsid w:val="00FE57EB"/>
    <w:rsid w:val="00FE5A94"/>
    <w:rsid w:val="00FE5DB8"/>
    <w:rsid w:val="00FE6C69"/>
    <w:rsid w:val="00FE7F89"/>
    <w:rsid w:val="00FE7FBF"/>
    <w:rsid w:val="00FF0727"/>
    <w:rsid w:val="00FF1AA7"/>
    <w:rsid w:val="00FF2C3C"/>
    <w:rsid w:val="00FF3409"/>
    <w:rsid w:val="00FF373A"/>
    <w:rsid w:val="00FF37B9"/>
    <w:rsid w:val="00FF380A"/>
    <w:rsid w:val="00FF3C69"/>
    <w:rsid w:val="00FF43DB"/>
    <w:rsid w:val="00FF4407"/>
    <w:rsid w:val="00FF4732"/>
    <w:rsid w:val="00FF6518"/>
    <w:rsid w:val="00FF6B0E"/>
    <w:rsid w:val="00FF6FAF"/>
    <w:rsid w:val="00FF7119"/>
    <w:rsid w:val="00FF729E"/>
    <w:rsid w:val="00FF77F3"/>
    <w:rsid w:val="00FF7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94"/>
    <w:rPr>
      <w:rFonts w:ascii="Times New Roman" w:eastAsia="Times New Roman" w:hAnsi="Times New Roman"/>
      <w:sz w:val="24"/>
      <w:szCs w:val="24"/>
    </w:rPr>
  </w:style>
  <w:style w:type="paragraph" w:styleId="2">
    <w:name w:val="heading 2"/>
    <w:basedOn w:val="a"/>
    <w:next w:val="a"/>
    <w:link w:val="20"/>
    <w:qFormat/>
    <w:rsid w:val="00117E77"/>
    <w:pPr>
      <w:keepNext/>
      <w:ind w:right="-1"/>
      <w:jc w:val="center"/>
      <w:outlineLvl w:val="1"/>
    </w:pPr>
    <w:rPr>
      <w:b/>
      <w:color w:val="FF0000"/>
      <w:sz w:val="26"/>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7706D"/>
    <w:pPr>
      <w:spacing w:before="100" w:beforeAutospacing="1" w:after="100" w:afterAutospacing="1"/>
    </w:pPr>
  </w:style>
  <w:style w:type="character" w:customStyle="1" w:styleId="5">
    <w:name w:val="Основной текст (5) + Не полужирный"/>
    <w:rsid w:val="0087706D"/>
    <w:rPr>
      <w:b/>
      <w:sz w:val="27"/>
      <w:shd w:val="clear" w:color="auto" w:fill="FFFFFF"/>
    </w:rPr>
  </w:style>
  <w:style w:type="paragraph" w:styleId="a4">
    <w:name w:val="header"/>
    <w:basedOn w:val="a"/>
    <w:link w:val="a5"/>
    <w:uiPriority w:val="99"/>
    <w:unhideWhenUsed/>
    <w:rsid w:val="0026722D"/>
    <w:pPr>
      <w:tabs>
        <w:tab w:val="center" w:pos="4677"/>
        <w:tab w:val="right" w:pos="9355"/>
      </w:tabs>
    </w:pPr>
    <w:rPr>
      <w:lang w:val="x-none" w:eastAsia="x-none"/>
    </w:rPr>
  </w:style>
  <w:style w:type="character" w:customStyle="1" w:styleId="a5">
    <w:name w:val="Верхний колонтитул Знак"/>
    <w:link w:val="a4"/>
    <w:uiPriority w:val="99"/>
    <w:rsid w:val="0026722D"/>
    <w:rPr>
      <w:rFonts w:ascii="Times New Roman" w:eastAsia="Times New Roman" w:hAnsi="Times New Roman"/>
      <w:sz w:val="24"/>
      <w:szCs w:val="24"/>
    </w:rPr>
  </w:style>
  <w:style w:type="paragraph" w:styleId="a6">
    <w:name w:val="footer"/>
    <w:basedOn w:val="a"/>
    <w:link w:val="a7"/>
    <w:uiPriority w:val="99"/>
    <w:unhideWhenUsed/>
    <w:rsid w:val="0026722D"/>
    <w:pPr>
      <w:tabs>
        <w:tab w:val="center" w:pos="4677"/>
        <w:tab w:val="right" w:pos="9355"/>
      </w:tabs>
    </w:pPr>
    <w:rPr>
      <w:lang w:val="x-none" w:eastAsia="x-none"/>
    </w:rPr>
  </w:style>
  <w:style w:type="character" w:customStyle="1" w:styleId="a7">
    <w:name w:val="Нижний колонтитул Знак"/>
    <w:link w:val="a6"/>
    <w:uiPriority w:val="99"/>
    <w:rsid w:val="0026722D"/>
    <w:rPr>
      <w:rFonts w:ascii="Times New Roman" w:eastAsia="Times New Roman" w:hAnsi="Times New Roman"/>
      <w:sz w:val="24"/>
      <w:szCs w:val="24"/>
    </w:rPr>
  </w:style>
  <w:style w:type="paragraph" w:styleId="a8">
    <w:name w:val="Balloon Text"/>
    <w:basedOn w:val="a"/>
    <w:link w:val="a9"/>
    <w:uiPriority w:val="99"/>
    <w:semiHidden/>
    <w:unhideWhenUsed/>
    <w:rsid w:val="0026722D"/>
    <w:rPr>
      <w:rFonts w:ascii="Tahoma" w:hAnsi="Tahoma"/>
      <w:sz w:val="16"/>
      <w:szCs w:val="16"/>
      <w:lang w:val="x-none" w:eastAsia="x-none"/>
    </w:rPr>
  </w:style>
  <w:style w:type="character" w:customStyle="1" w:styleId="a9">
    <w:name w:val="Текст выноски Знак"/>
    <w:link w:val="a8"/>
    <w:uiPriority w:val="99"/>
    <w:semiHidden/>
    <w:rsid w:val="0026722D"/>
    <w:rPr>
      <w:rFonts w:ascii="Tahoma" w:eastAsia="Times New Roman" w:hAnsi="Tahoma" w:cs="Tahoma"/>
      <w:sz w:val="16"/>
      <w:szCs w:val="16"/>
    </w:rPr>
  </w:style>
  <w:style w:type="character" w:customStyle="1" w:styleId="20">
    <w:name w:val="Заголовок 2 Знак"/>
    <w:link w:val="2"/>
    <w:rsid w:val="00117E77"/>
    <w:rPr>
      <w:rFonts w:ascii="Times New Roman" w:eastAsia="Times New Roman" w:hAnsi="Times New Roman"/>
      <w:b/>
      <w:color w:val="FF0000"/>
      <w:sz w:val="26"/>
    </w:rPr>
  </w:style>
  <w:style w:type="paragraph" w:styleId="aa">
    <w:name w:val="Body Text"/>
    <w:basedOn w:val="a"/>
    <w:link w:val="ab"/>
    <w:rsid w:val="00117E77"/>
    <w:pPr>
      <w:spacing w:after="120"/>
    </w:pPr>
    <w:rPr>
      <w:lang w:val="x-none" w:eastAsia="x-none"/>
    </w:rPr>
  </w:style>
  <w:style w:type="character" w:customStyle="1" w:styleId="ab">
    <w:name w:val="Основной текст Знак"/>
    <w:link w:val="aa"/>
    <w:rsid w:val="00117E77"/>
    <w:rPr>
      <w:rFonts w:ascii="Times New Roman" w:eastAsia="Times New Roman" w:hAnsi="Times New Roman"/>
      <w:sz w:val="24"/>
      <w:szCs w:val="24"/>
    </w:rPr>
  </w:style>
  <w:style w:type="paragraph" w:customStyle="1" w:styleId="ConsPlusNormal">
    <w:name w:val="ConsPlusNormal"/>
    <w:link w:val="ConsPlusNormal0"/>
    <w:uiPriority w:val="99"/>
    <w:rsid w:val="005A76A7"/>
    <w:pPr>
      <w:autoSpaceDE w:val="0"/>
      <w:autoSpaceDN w:val="0"/>
      <w:adjustRightInd w:val="0"/>
    </w:pPr>
    <w:rPr>
      <w:rFonts w:ascii="Arial" w:hAnsi="Arial" w:cs="Arial"/>
    </w:rPr>
  </w:style>
  <w:style w:type="paragraph" w:customStyle="1" w:styleId="ConsPlusTitle">
    <w:name w:val="ConsPlusTitle"/>
    <w:rsid w:val="00956164"/>
    <w:pPr>
      <w:widowControl w:val="0"/>
      <w:autoSpaceDE w:val="0"/>
      <w:autoSpaceDN w:val="0"/>
    </w:pPr>
    <w:rPr>
      <w:rFonts w:eastAsia="Times New Roman" w:cs="Calibri"/>
      <w:b/>
      <w:sz w:val="22"/>
    </w:rPr>
  </w:style>
  <w:style w:type="paragraph" w:styleId="ac">
    <w:name w:val="List Paragraph"/>
    <w:basedOn w:val="a"/>
    <w:uiPriority w:val="34"/>
    <w:qFormat/>
    <w:rsid w:val="00956164"/>
    <w:pPr>
      <w:ind w:left="720"/>
      <w:contextualSpacing/>
    </w:pPr>
  </w:style>
  <w:style w:type="character" w:customStyle="1" w:styleId="ConsPlusNormal0">
    <w:name w:val="ConsPlusNormal Знак"/>
    <w:link w:val="ConsPlusNormal"/>
    <w:uiPriority w:val="99"/>
    <w:locked/>
    <w:rsid w:val="000B2191"/>
    <w:rPr>
      <w:rFonts w:ascii="Arial" w:hAnsi="Arial" w:cs="Arial"/>
      <w:lang w:val="ru-RU" w:eastAsia="ru-RU" w:bidi="ar-SA"/>
    </w:rPr>
  </w:style>
  <w:style w:type="character" w:styleId="ad">
    <w:name w:val="Hyperlink"/>
    <w:rsid w:val="00807CD8"/>
    <w:rPr>
      <w:color w:val="0000FF"/>
      <w:u w:val="single"/>
    </w:rPr>
  </w:style>
  <w:style w:type="paragraph" w:customStyle="1" w:styleId="ConsPlusNonformat">
    <w:name w:val="ConsPlusNonformat"/>
    <w:rsid w:val="0076407E"/>
    <w:pPr>
      <w:autoSpaceDE w:val="0"/>
      <w:autoSpaceDN w:val="0"/>
      <w:adjustRightInd w:val="0"/>
    </w:pPr>
    <w:rPr>
      <w:rFonts w:ascii="Courier New" w:eastAsia="Times New Roman" w:hAnsi="Courier New" w:cs="Courier New"/>
    </w:rPr>
  </w:style>
  <w:style w:type="paragraph" w:styleId="ae">
    <w:name w:val="footnote text"/>
    <w:basedOn w:val="a"/>
    <w:link w:val="af"/>
    <w:uiPriority w:val="99"/>
    <w:semiHidden/>
    <w:rsid w:val="00D64118"/>
    <w:rPr>
      <w:sz w:val="20"/>
      <w:szCs w:val="20"/>
      <w:lang w:val="x-none" w:eastAsia="x-none"/>
    </w:rPr>
  </w:style>
  <w:style w:type="character" w:styleId="af0">
    <w:name w:val="footnote reference"/>
    <w:semiHidden/>
    <w:rsid w:val="00D64118"/>
    <w:rPr>
      <w:vertAlign w:val="superscript"/>
    </w:rPr>
  </w:style>
  <w:style w:type="character" w:customStyle="1" w:styleId="af">
    <w:name w:val="Текст сноски Знак"/>
    <w:link w:val="ae"/>
    <w:uiPriority w:val="99"/>
    <w:semiHidden/>
    <w:rsid w:val="002C45E9"/>
    <w:rPr>
      <w:rFonts w:ascii="Times New Roman" w:eastAsia="Times New Roman" w:hAnsi="Times New Roman"/>
    </w:rPr>
  </w:style>
  <w:style w:type="paragraph" w:styleId="af1">
    <w:name w:val="Document Map"/>
    <w:basedOn w:val="a"/>
    <w:semiHidden/>
    <w:rsid w:val="006F08D4"/>
    <w:pPr>
      <w:shd w:val="clear" w:color="auto" w:fill="000080"/>
    </w:pPr>
    <w:rPr>
      <w:rFonts w:ascii="Tahoma" w:hAnsi="Tahoma" w:cs="Tahoma"/>
      <w:sz w:val="20"/>
      <w:szCs w:val="20"/>
    </w:rPr>
  </w:style>
  <w:style w:type="character" w:styleId="af2">
    <w:name w:val="annotation reference"/>
    <w:semiHidden/>
    <w:rsid w:val="00AD2BB5"/>
    <w:rPr>
      <w:sz w:val="16"/>
      <w:szCs w:val="16"/>
    </w:rPr>
  </w:style>
  <w:style w:type="paragraph" w:styleId="af3">
    <w:name w:val="annotation text"/>
    <w:basedOn w:val="a"/>
    <w:semiHidden/>
    <w:rsid w:val="00AD2BB5"/>
    <w:rPr>
      <w:sz w:val="20"/>
      <w:szCs w:val="20"/>
    </w:rPr>
  </w:style>
  <w:style w:type="paragraph" w:styleId="af4">
    <w:name w:val="annotation subject"/>
    <w:basedOn w:val="af3"/>
    <w:next w:val="af3"/>
    <w:semiHidden/>
    <w:rsid w:val="00AD2BB5"/>
    <w:rPr>
      <w:b/>
      <w:bCs/>
    </w:rPr>
  </w:style>
  <w:style w:type="character" w:customStyle="1" w:styleId="1">
    <w:name w:val="Основной шрифт абзаца1"/>
    <w:rsid w:val="007A2B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008583">
      <w:bodyDiv w:val="1"/>
      <w:marLeft w:val="0"/>
      <w:marRight w:val="0"/>
      <w:marTop w:val="0"/>
      <w:marBottom w:val="0"/>
      <w:divBdr>
        <w:top w:val="none" w:sz="0" w:space="0" w:color="auto"/>
        <w:left w:val="none" w:sz="0" w:space="0" w:color="auto"/>
        <w:bottom w:val="none" w:sz="0" w:space="0" w:color="auto"/>
        <w:right w:val="none" w:sz="0" w:space="0" w:color="auto"/>
      </w:divBdr>
    </w:div>
    <w:div w:id="1595236945">
      <w:bodyDiv w:val="1"/>
      <w:marLeft w:val="0"/>
      <w:marRight w:val="0"/>
      <w:marTop w:val="0"/>
      <w:marBottom w:val="0"/>
      <w:divBdr>
        <w:top w:val="none" w:sz="0" w:space="0" w:color="auto"/>
        <w:left w:val="none" w:sz="0" w:space="0" w:color="auto"/>
        <w:bottom w:val="none" w:sz="0" w:space="0" w:color="auto"/>
        <w:right w:val="none" w:sz="0" w:space="0" w:color="auto"/>
      </w:divBdr>
    </w:div>
    <w:div w:id="2116095807">
      <w:bodyDiv w:val="1"/>
      <w:marLeft w:val="0"/>
      <w:marRight w:val="0"/>
      <w:marTop w:val="0"/>
      <w:marBottom w:val="0"/>
      <w:divBdr>
        <w:top w:val="none" w:sz="0" w:space="0" w:color="auto"/>
        <w:left w:val="none" w:sz="0" w:space="0" w:color="auto"/>
        <w:bottom w:val="none" w:sz="0" w:space="0" w:color="auto"/>
        <w:right w:val="none" w:sz="0" w:space="0" w:color="auto"/>
      </w:divBdr>
    </w:div>
    <w:div w:id="211728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D9DCC22AD9CD4E080C03AD5D14E58A50BC4F18CF016C4C8769B8BD2276EB5EA27BBBE92AA2962H" TargetMode="External"/><Relationship Id="rId18" Type="http://schemas.openxmlformats.org/officeDocument/2006/relationships/hyperlink" Target="consultantplus://offline/ref=2D9DCC22AD9CD4E080C03AD5D14E58A50BC4F18CF016C4C8769B8BD2276EB5EA27BBBE96AA93DEB92362H" TargetMode="External"/><Relationship Id="rId26" Type="http://schemas.openxmlformats.org/officeDocument/2006/relationships/hyperlink" Target="consultantplus://offline/ref=5DEF529AB4F6A59D14FEC827977079F7FA9B5F24EEF56065F74126B79FD4FF008FECAF9474nD40M" TargetMode="External"/><Relationship Id="rId39" Type="http://schemas.openxmlformats.org/officeDocument/2006/relationships/hyperlink" Target="consultantplus://offline/ref=3BD860DBFDAF1D86B1551C494AB53AAECD57F5CED2F4F7190FAE692E40D9D201D94D11FBA17480DB08t8H" TargetMode="External"/><Relationship Id="rId21" Type="http://schemas.openxmlformats.org/officeDocument/2006/relationships/hyperlink" Target="consultantplus://offline/ref=76803B3FF753675C13C95CE8EBCA1DFCAC4A7DDFBB7FF298C19602FD33F12984BC178876D6yBl2I" TargetMode="External"/><Relationship Id="rId34" Type="http://schemas.openxmlformats.org/officeDocument/2006/relationships/hyperlink" Target="consultantplus://offline/ref=8F6EFCEBD78D73945BB09737A027B4142E3B091AC632F502F77E0E3DD8F195EB1B53B1CE58D9EF8DC8o2N" TargetMode="External"/><Relationship Id="rId42" Type="http://schemas.openxmlformats.org/officeDocument/2006/relationships/hyperlink" Target="consultantplus://offline/ref=872CE06093E7012314A68028A56DBFE51DA9BBD3F25796245F05D10BD10B5D1B8388DBD7E3750F8AV6g0M" TargetMode="External"/><Relationship Id="rId47" Type="http://schemas.openxmlformats.org/officeDocument/2006/relationships/hyperlink" Target="consultantplus://offline/ref=0DD3F52011E807A2BF22D95A60DC2557D9EF27B5C29923121822777D5776179B9F8B0D93691B19B093305F3804EB7C77359B581E8A7989BBH8U6O" TargetMode="External"/><Relationship Id="rId50" Type="http://schemas.openxmlformats.org/officeDocument/2006/relationships/hyperlink" Target="consultantplus://offline/ref=6F67E2581701D00929E4F46049104D6C3043F019207BFC64419F7EC3EB820C64B945127D662AA87CHAAEM" TargetMode="External"/><Relationship Id="rId55" Type="http://schemas.openxmlformats.org/officeDocument/2006/relationships/hyperlink" Target="consultantplus://offline/ref=7E72189119333675861970A7AB9C0A0678948B8CAF5FC51F159D8F6CCBD88ED86AE41715382DD3C7XDc3M"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2D9DCC22AD9CD4E080C03AD5D14E58A50BC4F18CF016C4C8769B8BD2276EB5EA27BBBE96AA93DAB02361H" TargetMode="External"/><Relationship Id="rId20" Type="http://schemas.openxmlformats.org/officeDocument/2006/relationships/hyperlink" Target="consultantplus://offline/ref=76803B3FF753675C13C95CE8EBCA1DFCAC4A7DDFBB7FF298C19602FD33F12984BC178876D6yBl4I" TargetMode="External"/><Relationship Id="rId29" Type="http://schemas.openxmlformats.org/officeDocument/2006/relationships/hyperlink" Target="consultantplus://offline/ref=B01B04AFEAC1078C055B2081D2F00D7D26850915DDEAC67687723897B638DD29D841668B624D3366b9JCN" TargetMode="External"/><Relationship Id="rId41" Type="http://schemas.openxmlformats.org/officeDocument/2006/relationships/hyperlink" Target="consultantplus://offline/ref=872CE06093E7012314A68028A56DBFE51DA9BBD3F25796245F05D10BD10B5D1B8388DBD7E3750F8AV6g0M" TargetMode="External"/><Relationship Id="rId54" Type="http://schemas.openxmlformats.org/officeDocument/2006/relationships/hyperlink" Target="consultantplus://offline/ref=938F66B7088F2AE0CE87CE2E6758CE0A1909C10513173091FC04CDFB805EA86C8940ADFAB8EE2D00dDRAM"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D9DCC22AD9CD4E080C03AD5D14E58A50BC4F18CF016C4C8769B8BD2276EB5EA27BBBE93AE296AH" TargetMode="External"/><Relationship Id="rId24" Type="http://schemas.openxmlformats.org/officeDocument/2006/relationships/hyperlink" Target="consultantplus://offline/ref=0C01953C4FB726836C9AAFC828A4245770AF36DF19DE21D682A42338961DFA5D294A9BA3CE793DM" TargetMode="External"/><Relationship Id="rId32" Type="http://schemas.openxmlformats.org/officeDocument/2006/relationships/hyperlink" Target="consultantplus://offline/ref=16FF902BDFE25612FA4EB7B7F2CC3DD866E795FBBD4973CF464A4C1BC177F5EEF6178D0973E1DF18nECCO" TargetMode="External"/><Relationship Id="rId37" Type="http://schemas.openxmlformats.org/officeDocument/2006/relationships/hyperlink" Target="consultantplus://offline/ref=8F6EFCEBD78D73945BB09737A027B4142E3B091AC632F502F77E0E3DD8F195EB1B53B1CE58D9EF8DC8o2N" TargetMode="External"/><Relationship Id="rId40" Type="http://schemas.openxmlformats.org/officeDocument/2006/relationships/hyperlink" Target="consultantplus://offline/ref=A889D916D8CCA63FEA8702672F52EF815B47E0B73C82B770F3C3BBBFF1EA9779387FEF208DV2TCL" TargetMode="External"/><Relationship Id="rId45" Type="http://schemas.openxmlformats.org/officeDocument/2006/relationships/hyperlink" Target="consultantplus://offline/ref=872CE06093E7012314A68028A56DBFE51DA9BBD3F25796245F05D10BD10B5D1B8388DBD7E3750F8AV6g0M" TargetMode="External"/><Relationship Id="rId53" Type="http://schemas.openxmlformats.org/officeDocument/2006/relationships/hyperlink" Target="consultantplus://offline/ref=938F66B7088F2AE0CE87CE2E6758CE0A1909C10513173091FC04CDFB805EA86C8940ADFAB8EE2D00dDRAM" TargetMode="External"/><Relationship Id="rId58" Type="http://schemas.openxmlformats.org/officeDocument/2006/relationships/hyperlink" Target="consultantplus://offline/ref=166B6C834A40D9ED059D12BC8CDD9D84D13C7A68142196DE02C83138nBMDI" TargetMode="External"/><Relationship Id="rId5" Type="http://schemas.openxmlformats.org/officeDocument/2006/relationships/webSettings" Target="webSettings.xml"/><Relationship Id="rId15" Type="http://schemas.openxmlformats.org/officeDocument/2006/relationships/hyperlink" Target="consultantplus://offline/ref=2D9DCC22AD9CD4E080C03AD5D14E58A50BC4F18CF016C4C8769B8BD2276EB5EA27BBBE93AE296AH" TargetMode="External"/><Relationship Id="rId23" Type="http://schemas.openxmlformats.org/officeDocument/2006/relationships/hyperlink" Target="consultantplus://offline/ref=76803B3FF753675C13C95CE8EBCA1DFCAC4A7DDFBB7FF298C19602FD33F12984BC178876D6yBl2I" TargetMode="External"/><Relationship Id="rId28" Type="http://schemas.openxmlformats.org/officeDocument/2006/relationships/hyperlink" Target="consultantplus://offline/ref=D6893BC30E4FA44C02BFC9CA1964E73C85064487B2D390420E4EFAEE12C5063752E5772169E333C7cCF9I" TargetMode="External"/><Relationship Id="rId36" Type="http://schemas.openxmlformats.org/officeDocument/2006/relationships/hyperlink" Target="consultantplus://offline/ref=8F6EFCEBD78D73945BB09737A027B4142E33081DC130F502F77E0E3DD8F195EB1B53B1CE58D9EE82C8o9N" TargetMode="External"/><Relationship Id="rId49" Type="http://schemas.openxmlformats.org/officeDocument/2006/relationships/hyperlink" Target="consultantplus://offline/ref=6E22BD7C4DF76CD4F2BAC246121A2A4D404725F3728915D9DD2596E0C58E667DFE383995599CD603Q449L" TargetMode="External"/><Relationship Id="rId57" Type="http://schemas.openxmlformats.org/officeDocument/2006/relationships/hyperlink" Target="consultantplus://offline/ref=E49C6BF63A9DA14897C7D94375A94DD7B8BA45C058C06A5D35222C70E076484A52B3721216h8n4M" TargetMode="External"/><Relationship Id="rId61" Type="http://schemas.openxmlformats.org/officeDocument/2006/relationships/hyperlink" Target="consultantplus://offline/ref=938F66B7088F2AE0CE87CE2E6758CE0A1909C10513173091FC04CDFB805EA86C8940ADFAB8EE2D00dDRAM"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24DFF62E0016042B470A397A5557E20C364B5A501C02BF4F26D2E98E3C59A1538F152178A560D645E3E9O" TargetMode="External"/><Relationship Id="rId31" Type="http://schemas.openxmlformats.org/officeDocument/2006/relationships/hyperlink" Target="http://www.svyar.ru" TargetMode="External"/><Relationship Id="rId44" Type="http://schemas.openxmlformats.org/officeDocument/2006/relationships/hyperlink" Target="consultantplus://offline/ref=872CE06093E7012314A68028A56DBFE51DA9BBD3F25796245F05D10BD10B5D1B8388DBD7E3750F8AV6g0M" TargetMode="External"/><Relationship Id="rId52" Type="http://schemas.openxmlformats.org/officeDocument/2006/relationships/hyperlink" Target="consultantplus://offline/ref=2B41579ADA7722726A9FBAB0A32810685311FFCA5FB31566FE0374C76B94DAA1432E2CF1DC3B94F8b0P9M" TargetMode="External"/><Relationship Id="rId60" Type="http://schemas.openxmlformats.org/officeDocument/2006/relationships/hyperlink" Target="consultantplus://offline/ref=B155DC1F489B4F42BD3B964D0A020F711816E82F01C8B2B02EC2D8F9F6D7B8614F7C5EC34534E85793970D7CBC66F14D81CE5209E91CAFB5XCl8N" TargetMode="External"/><Relationship Id="rId4" Type="http://schemas.openxmlformats.org/officeDocument/2006/relationships/settings" Target="settings.xml"/><Relationship Id="rId9" Type="http://schemas.openxmlformats.org/officeDocument/2006/relationships/hyperlink" Target="http://www.svyar.ru" TargetMode="External"/><Relationship Id="rId14" Type="http://schemas.openxmlformats.org/officeDocument/2006/relationships/hyperlink" Target="consultantplus://offline/ref=2D9DCC22AD9CD4E080C03AD5D14E58A50BC4F18CF016C4C8769B8BD2276EB5EA27BBBE96AA93DEB92362H" TargetMode="External"/><Relationship Id="rId22" Type="http://schemas.openxmlformats.org/officeDocument/2006/relationships/hyperlink" Target="consultantplus://offline/ref=76803B3FF753675C13C95CE8EBCA1DFCAC4A7DDFBB7FF298C19602FD33F12984BC178876D6yBl4I" TargetMode="External"/><Relationship Id="rId27" Type="http://schemas.openxmlformats.org/officeDocument/2006/relationships/hyperlink" Target="consultantplus://offline/ref=C92C73E6030D58E933BA5E70B4BD7F2C4FBAA06275699C5FCEE003BEAE9B753D4350971B42L952M" TargetMode="External"/><Relationship Id="rId30" Type="http://schemas.openxmlformats.org/officeDocument/2006/relationships/hyperlink" Target="consultantplus://offline/ref=1BDB994723FE8A2A5C2A977E5B1A6D0FD52D014751949B3CE3C7C1EF552676952840729519EFF3B4O6h3I" TargetMode="External"/><Relationship Id="rId35" Type="http://schemas.openxmlformats.org/officeDocument/2006/relationships/hyperlink" Target="consultantplus://offline/ref=16FF902BDFE25612FA4EB7B7F2CC3DD866E795FBBD4973CF464A4C1BC177F5EEF6178D0973E1DF18nECCO" TargetMode="External"/><Relationship Id="rId43" Type="http://schemas.openxmlformats.org/officeDocument/2006/relationships/hyperlink" Target="consultantplus://offline/ref=872CE06093E7012314A68028A56DBFE51DA9BBD3F25796245F05D10BD10B5D1B8388DBD7E3750F8AV6g6M" TargetMode="External"/><Relationship Id="rId48" Type="http://schemas.openxmlformats.org/officeDocument/2006/relationships/hyperlink" Target="consultantplus://offline/ref=6E22BD7C4DF76CD4F2BAC246121A2A4D404725F3728915D9DD2596E0C58E667DFE383995599CD603Q449L" TargetMode="External"/><Relationship Id="rId56" Type="http://schemas.openxmlformats.org/officeDocument/2006/relationships/hyperlink" Target="consultantplus://offline/ref=7E72189119333675861970A7AB9C0A0678948B8CAF5FC51F159D8F6CCBD88ED86AE41715382DD3C7XDc3M"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consultantplus://offline/ref=9215AC8A1E463DFF740A80FB31FBF0B2612AA2B4E714CBC50206CADC0DD46A6F507464BF337222E6f1NCM" TargetMode="External"/><Relationship Id="rId3" Type="http://schemas.microsoft.com/office/2007/relationships/stylesWithEffects" Target="stylesWithEffects.xml"/><Relationship Id="rId12" Type="http://schemas.openxmlformats.org/officeDocument/2006/relationships/hyperlink" Target="consultantplus://offline/ref=2D9DCC22AD9CD4E080C03AD5D14E58A50BC4F18CF016C4C8769B8BD2276EB5EA27BBBE96AA93DAB02361H" TargetMode="External"/><Relationship Id="rId17" Type="http://schemas.openxmlformats.org/officeDocument/2006/relationships/hyperlink" Target="consultantplus://offline/ref=2D9DCC22AD9CD4E080C03AD5D14E58A50BC4F18CF016C4C8769B8BD2276EB5EA27BBBE92AA2962H" TargetMode="External"/><Relationship Id="rId25" Type="http://schemas.openxmlformats.org/officeDocument/2006/relationships/hyperlink" Target="consultantplus://offline/ref=0C01953C4FB726836C9AAFC828A4245770AF36DF19DE21D682A42338961DFA5D294A9BA3CE793EM" TargetMode="External"/><Relationship Id="rId33" Type="http://schemas.openxmlformats.org/officeDocument/2006/relationships/hyperlink" Target="consultantplus://offline/ref=8F6EFCEBD78D73945BB09737A027B4142E33081DC130F502F77E0E3DD8F195EB1B53B1CE58D9EE82C8o9N" TargetMode="External"/><Relationship Id="rId38" Type="http://schemas.openxmlformats.org/officeDocument/2006/relationships/hyperlink" Target="consultantplus://offline/ref=3BD860DBFDAF1D86B1551C494AB53AAECD57F5CED2F4F7190FAE692E40D9D201D94D11FBA17480DB08t8H" TargetMode="External"/><Relationship Id="rId46" Type="http://schemas.openxmlformats.org/officeDocument/2006/relationships/hyperlink" Target="consultantplus://offline/ref=0DD3F52011E807A2BF22D95A60DC2557D9EF27B5C29923121822777D5776179B9F8B0D90601B11E1C67F5E6441BF6F77349B5B1E95H7U3O" TargetMode="External"/><Relationship Id="rId59" Type="http://schemas.openxmlformats.org/officeDocument/2006/relationships/hyperlink" Target="consultantplus://offline/ref=E49C6BF63A9DA14897C7D94375A94DD7B8BA45C058C06A5D35222C70E076484A52B3721216h8n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33</Pages>
  <Words>16198</Words>
  <Characters>92331</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МОДЕЛЬНЫЙ АДМИНИСТРАТИВНЫЙ РЕГЛАМЕНТ</vt:lpstr>
    </vt:vector>
  </TitlesOfParts>
  <Company>АВО</Company>
  <LinksUpToDate>false</LinksUpToDate>
  <CharactersWithSpaces>108313</CharactersWithSpaces>
  <SharedDoc>false</SharedDoc>
  <HLinks>
    <vt:vector size="336" baseType="variant">
      <vt:variant>
        <vt:i4>3145789</vt:i4>
      </vt:variant>
      <vt:variant>
        <vt:i4>162</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159</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156</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153</vt:i4>
      </vt:variant>
      <vt:variant>
        <vt:i4>0</vt:i4>
      </vt:variant>
      <vt:variant>
        <vt:i4>5</vt:i4>
      </vt:variant>
      <vt:variant>
        <vt:lpwstr>consultantplus://offline/ref=166B6C834A40D9ED059D12BC8CDD9D84D13C7A68142196DE02C83138nBMDI</vt:lpwstr>
      </vt:variant>
      <vt:variant>
        <vt:lpwstr/>
      </vt:variant>
      <vt:variant>
        <vt:i4>4456538</vt:i4>
      </vt:variant>
      <vt:variant>
        <vt:i4>150</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147</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144</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141</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138</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135</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132</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129</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126</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123</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120</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117</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114</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111</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108</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105</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102</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99</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96</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93</vt:i4>
      </vt:variant>
      <vt:variant>
        <vt:i4>0</vt:i4>
      </vt:variant>
      <vt:variant>
        <vt:i4>5</vt:i4>
      </vt:variant>
      <vt:variant>
        <vt:lpwstr>consultantplus://offline/ref=3BD860DBFDAF1D86B1551C494AB53AAECD57F5CED2F4F7190FAE692E40D9D201D94D11FBA17480DB08t8H</vt:lpwstr>
      </vt:variant>
      <vt:variant>
        <vt:lpwstr/>
      </vt:variant>
      <vt:variant>
        <vt:i4>5570562</vt:i4>
      </vt:variant>
      <vt:variant>
        <vt:i4>90</vt:i4>
      </vt:variant>
      <vt:variant>
        <vt:i4>0</vt:i4>
      </vt:variant>
      <vt:variant>
        <vt:i4>5</vt:i4>
      </vt:variant>
      <vt:variant>
        <vt:lpwstr/>
      </vt:variant>
      <vt:variant>
        <vt:lpwstr>Par43</vt:lpwstr>
      </vt:variant>
      <vt:variant>
        <vt:i4>2555967</vt:i4>
      </vt:variant>
      <vt:variant>
        <vt:i4>87</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84</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81</vt:i4>
      </vt:variant>
      <vt:variant>
        <vt:i4>0</vt:i4>
      </vt:variant>
      <vt:variant>
        <vt:i4>5</vt:i4>
      </vt:variant>
      <vt:variant>
        <vt:lpwstr>consultantplus://offline/ref=16FF902BDFE25612FA4EB7B7F2CC3DD866E795FBBD4973CF464A4C1BC177F5EEF6178D0973E1DF18nECCO</vt:lpwstr>
      </vt:variant>
      <vt:variant>
        <vt:lpwstr/>
      </vt:variant>
      <vt:variant>
        <vt:i4>5570562</vt:i4>
      </vt:variant>
      <vt:variant>
        <vt:i4>78</vt:i4>
      </vt:variant>
      <vt:variant>
        <vt:i4>0</vt:i4>
      </vt:variant>
      <vt:variant>
        <vt:i4>5</vt:i4>
      </vt:variant>
      <vt:variant>
        <vt:lpwstr/>
      </vt:variant>
      <vt:variant>
        <vt:lpwstr>Par43</vt:lpwstr>
      </vt:variant>
      <vt:variant>
        <vt:i4>2555967</vt:i4>
      </vt:variant>
      <vt:variant>
        <vt:i4>75</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72</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69</vt:i4>
      </vt:variant>
      <vt:variant>
        <vt:i4>0</vt:i4>
      </vt:variant>
      <vt:variant>
        <vt:i4>5</vt:i4>
      </vt:variant>
      <vt:variant>
        <vt:lpwstr>consultantplus://offline/ref=16FF902BDFE25612FA4EB7B7F2CC3DD866E795FBBD4973CF464A4C1BC177F5EEF6178D0973E1DF18nECCO</vt:lpwstr>
      </vt:variant>
      <vt:variant>
        <vt:lpwstr/>
      </vt:variant>
      <vt:variant>
        <vt:i4>2228282</vt:i4>
      </vt:variant>
      <vt:variant>
        <vt:i4>66</vt:i4>
      </vt:variant>
      <vt:variant>
        <vt:i4>0</vt:i4>
      </vt:variant>
      <vt:variant>
        <vt:i4>5</vt:i4>
      </vt:variant>
      <vt:variant>
        <vt:lpwstr>consultantplus://offline/ref=1BDB994723FE8A2A5C2A977E5B1A6D0FD52D014751949B3CE3C7C1EF552676952840729519EFF3B4O6h3I</vt:lpwstr>
      </vt:variant>
      <vt:variant>
        <vt:lpwstr/>
      </vt:variant>
      <vt:variant>
        <vt:i4>2162742</vt:i4>
      </vt:variant>
      <vt:variant>
        <vt:i4>63</vt:i4>
      </vt:variant>
      <vt:variant>
        <vt:i4>0</vt:i4>
      </vt:variant>
      <vt:variant>
        <vt:i4>5</vt:i4>
      </vt:variant>
      <vt:variant>
        <vt:lpwstr>consultantplus://offline/ref=B01B04AFEAC1078C055B2081D2F00D7D26850915DDEAC67687723897B638DD29D841668B624D3366b9JCN</vt:lpwstr>
      </vt:variant>
      <vt:variant>
        <vt:lpwstr/>
      </vt:variant>
      <vt:variant>
        <vt:i4>7929962</vt:i4>
      </vt:variant>
      <vt:variant>
        <vt:i4>60</vt:i4>
      </vt:variant>
      <vt:variant>
        <vt:i4>0</vt:i4>
      </vt:variant>
      <vt:variant>
        <vt:i4>5</vt:i4>
      </vt:variant>
      <vt:variant>
        <vt:lpwstr>consultantplus://offline/ref=D6893BC30E4FA44C02BFC9CA1964E73C85064487B2D390420E4EFAEE12C5063752E5772169E333C7cCF9I</vt:lpwstr>
      </vt:variant>
      <vt:variant>
        <vt:lpwstr/>
      </vt:variant>
      <vt:variant>
        <vt:i4>4980748</vt:i4>
      </vt:variant>
      <vt:variant>
        <vt:i4>57</vt:i4>
      </vt:variant>
      <vt:variant>
        <vt:i4>0</vt:i4>
      </vt:variant>
      <vt:variant>
        <vt:i4>5</vt:i4>
      </vt:variant>
      <vt:variant>
        <vt:lpwstr>consultantplus://offline/ref=C92C73E6030D58E933BA5E70B4BD7F2C4FBAA06275699C5FCEE003BEAE9B753D4350971B42L952M</vt:lpwstr>
      </vt:variant>
      <vt:variant>
        <vt:lpwstr/>
      </vt:variant>
      <vt:variant>
        <vt:i4>4849668</vt:i4>
      </vt:variant>
      <vt:variant>
        <vt:i4>54</vt:i4>
      </vt:variant>
      <vt:variant>
        <vt:i4>0</vt:i4>
      </vt:variant>
      <vt:variant>
        <vt:i4>5</vt:i4>
      </vt:variant>
      <vt:variant>
        <vt:lpwstr>consultantplus://offline/ref=5DEF529AB4F6A59D14FEC827977079F7FA9B5F24EEF56065F74126B79FD4FF008FECAF9474nD40M</vt:lpwstr>
      </vt:variant>
      <vt:variant>
        <vt:lpwstr/>
      </vt:variant>
      <vt:variant>
        <vt:i4>1966165</vt:i4>
      </vt:variant>
      <vt:variant>
        <vt:i4>51</vt:i4>
      </vt:variant>
      <vt:variant>
        <vt:i4>0</vt:i4>
      </vt:variant>
      <vt:variant>
        <vt:i4>5</vt:i4>
      </vt:variant>
      <vt:variant>
        <vt:lpwstr>consultantplus://offline/ref=0C01953C4FB726836C9AAFC828A4245770AF36DF19DE21D682A42338961DFA5D294A9BA3CE793EM</vt:lpwstr>
      </vt:variant>
      <vt:variant>
        <vt:lpwstr/>
      </vt:variant>
      <vt:variant>
        <vt:i4>1966164</vt:i4>
      </vt:variant>
      <vt:variant>
        <vt:i4>48</vt:i4>
      </vt:variant>
      <vt:variant>
        <vt:i4>0</vt:i4>
      </vt:variant>
      <vt:variant>
        <vt:i4>5</vt:i4>
      </vt:variant>
      <vt:variant>
        <vt:lpwstr>consultantplus://offline/ref=0C01953C4FB726836C9AAFC828A4245770AF36DF19DE21D682A42338961DFA5D294A9BA3CE793DM</vt:lpwstr>
      </vt:variant>
      <vt:variant>
        <vt:lpwstr/>
      </vt:variant>
      <vt:variant>
        <vt:i4>5439498</vt:i4>
      </vt:variant>
      <vt:variant>
        <vt:i4>45</vt:i4>
      </vt:variant>
      <vt:variant>
        <vt:i4>0</vt:i4>
      </vt:variant>
      <vt:variant>
        <vt:i4>5</vt:i4>
      </vt:variant>
      <vt:variant>
        <vt:lpwstr>consultantplus://offline/ref=76803B3FF753675C13C95CE8EBCA1DFCAC4A7DDFBB7FF298C19602FD33F12984BC178876D6yBl2I</vt:lpwstr>
      </vt:variant>
      <vt:variant>
        <vt:lpwstr/>
      </vt:variant>
      <vt:variant>
        <vt:i4>5439500</vt:i4>
      </vt:variant>
      <vt:variant>
        <vt:i4>42</vt:i4>
      </vt:variant>
      <vt:variant>
        <vt:i4>0</vt:i4>
      </vt:variant>
      <vt:variant>
        <vt:i4>5</vt:i4>
      </vt:variant>
      <vt:variant>
        <vt:lpwstr>consultantplus://offline/ref=76803B3FF753675C13C95CE8EBCA1DFCAC4A7DDFBB7FF298C19602FD33F12984BC178876D6yBl4I</vt:lpwstr>
      </vt:variant>
      <vt:variant>
        <vt:lpwstr/>
      </vt:variant>
      <vt:variant>
        <vt:i4>5439498</vt:i4>
      </vt:variant>
      <vt:variant>
        <vt:i4>39</vt:i4>
      </vt:variant>
      <vt:variant>
        <vt:i4>0</vt:i4>
      </vt:variant>
      <vt:variant>
        <vt:i4>5</vt:i4>
      </vt:variant>
      <vt:variant>
        <vt:lpwstr>consultantplus://offline/ref=76803B3FF753675C13C95CE8EBCA1DFCAC4A7DDFBB7FF298C19602FD33F12984BC178876D6yBl2I</vt:lpwstr>
      </vt:variant>
      <vt:variant>
        <vt:lpwstr/>
      </vt:variant>
      <vt:variant>
        <vt:i4>5439500</vt:i4>
      </vt:variant>
      <vt:variant>
        <vt:i4>36</vt:i4>
      </vt:variant>
      <vt:variant>
        <vt:i4>0</vt:i4>
      </vt:variant>
      <vt:variant>
        <vt:i4>5</vt:i4>
      </vt:variant>
      <vt:variant>
        <vt:lpwstr>consultantplus://offline/ref=76803B3FF753675C13C95CE8EBCA1DFCAC4A7DDFBB7FF298C19602FD33F12984BC178876D6yBl4I</vt:lpwstr>
      </vt:variant>
      <vt:variant>
        <vt:lpwstr/>
      </vt:variant>
      <vt:variant>
        <vt:i4>8192111</vt:i4>
      </vt:variant>
      <vt:variant>
        <vt:i4>33</vt:i4>
      </vt:variant>
      <vt:variant>
        <vt:i4>0</vt:i4>
      </vt:variant>
      <vt:variant>
        <vt:i4>5</vt:i4>
      </vt:variant>
      <vt:variant>
        <vt:lpwstr>consultantplus://offline/ref=24DFF62E0016042B470A397A5557E20C364B5A501C02BF4F26D2E98E3C59A1538F152178A560D645E3E9O</vt:lpwstr>
      </vt:variant>
      <vt:variant>
        <vt:lpwstr/>
      </vt:variant>
      <vt:variant>
        <vt:i4>8192059</vt:i4>
      </vt:variant>
      <vt:variant>
        <vt:i4>30</vt:i4>
      </vt:variant>
      <vt:variant>
        <vt:i4>0</vt:i4>
      </vt:variant>
      <vt:variant>
        <vt:i4>5</vt:i4>
      </vt:variant>
      <vt:variant>
        <vt:lpwstr>consultantplus://offline/ref=2D9DCC22AD9CD4E080C03AD5D14E58A50BC4F18CF016C4C8769B8BD2276EB5EA27BBBE96AA93DEB92362H</vt:lpwstr>
      </vt:variant>
      <vt:variant>
        <vt:lpwstr/>
      </vt:variant>
      <vt:variant>
        <vt:i4>4325466</vt:i4>
      </vt:variant>
      <vt:variant>
        <vt:i4>27</vt:i4>
      </vt:variant>
      <vt:variant>
        <vt:i4>0</vt:i4>
      </vt:variant>
      <vt:variant>
        <vt:i4>5</vt:i4>
      </vt:variant>
      <vt:variant>
        <vt:lpwstr>consultantplus://offline/ref=2D9DCC22AD9CD4E080C03AD5D14E58A50BC4F18CF016C4C8769B8BD2276EB5EA27BBBE92AA2962H</vt:lpwstr>
      </vt:variant>
      <vt:variant>
        <vt:lpwstr/>
      </vt:variant>
      <vt:variant>
        <vt:i4>8192053</vt:i4>
      </vt:variant>
      <vt:variant>
        <vt:i4>24</vt:i4>
      </vt:variant>
      <vt:variant>
        <vt:i4>0</vt:i4>
      </vt:variant>
      <vt:variant>
        <vt:i4>5</vt:i4>
      </vt:variant>
      <vt:variant>
        <vt:lpwstr>consultantplus://offline/ref=2D9DCC22AD9CD4E080C03AD5D14E58A50BC4F18CF016C4C8769B8BD2276EB5EA27BBBE96AA93DAB02361H</vt:lpwstr>
      </vt:variant>
      <vt:variant>
        <vt:lpwstr/>
      </vt:variant>
      <vt:variant>
        <vt:i4>4325388</vt:i4>
      </vt:variant>
      <vt:variant>
        <vt:i4>21</vt:i4>
      </vt:variant>
      <vt:variant>
        <vt:i4>0</vt:i4>
      </vt:variant>
      <vt:variant>
        <vt:i4>5</vt:i4>
      </vt:variant>
      <vt:variant>
        <vt:lpwstr>consultantplus://offline/ref=2D9DCC22AD9CD4E080C03AD5D14E58A50BC4F18CF016C4C8769B8BD2276EB5EA27BBBE93AE296AH</vt:lpwstr>
      </vt:variant>
      <vt:variant>
        <vt:lpwstr/>
      </vt:variant>
      <vt:variant>
        <vt:i4>8126574</vt:i4>
      </vt:variant>
      <vt:variant>
        <vt:i4>18</vt:i4>
      </vt:variant>
      <vt:variant>
        <vt:i4>0</vt:i4>
      </vt:variant>
      <vt:variant>
        <vt:i4>5</vt:i4>
      </vt:variant>
      <vt:variant>
        <vt:lpwstr>consultantplus://offline/ref=D3FA163EB3992C5993D263FB9938A5243122DCCA4B168A610B6DC78706A6D5BF0A37193BDA27F486d522H</vt:lpwstr>
      </vt:variant>
      <vt:variant>
        <vt:lpwstr/>
      </vt:variant>
      <vt:variant>
        <vt:i4>8192059</vt:i4>
      </vt:variant>
      <vt:variant>
        <vt:i4>15</vt:i4>
      </vt:variant>
      <vt:variant>
        <vt:i4>0</vt:i4>
      </vt:variant>
      <vt:variant>
        <vt:i4>5</vt:i4>
      </vt:variant>
      <vt:variant>
        <vt:lpwstr>consultantplus://offline/ref=2D9DCC22AD9CD4E080C03AD5D14E58A50BC4F18CF016C4C8769B8BD2276EB5EA27BBBE96AA93DEB92362H</vt:lpwstr>
      </vt:variant>
      <vt:variant>
        <vt:lpwstr/>
      </vt:variant>
      <vt:variant>
        <vt:i4>4325466</vt:i4>
      </vt:variant>
      <vt:variant>
        <vt:i4>12</vt:i4>
      </vt:variant>
      <vt:variant>
        <vt:i4>0</vt:i4>
      </vt:variant>
      <vt:variant>
        <vt:i4>5</vt:i4>
      </vt:variant>
      <vt:variant>
        <vt:lpwstr>consultantplus://offline/ref=2D9DCC22AD9CD4E080C03AD5D14E58A50BC4F18CF016C4C8769B8BD2276EB5EA27BBBE92AA2962H</vt:lpwstr>
      </vt:variant>
      <vt:variant>
        <vt:lpwstr/>
      </vt:variant>
      <vt:variant>
        <vt:i4>8192053</vt:i4>
      </vt:variant>
      <vt:variant>
        <vt:i4>9</vt:i4>
      </vt:variant>
      <vt:variant>
        <vt:i4>0</vt:i4>
      </vt:variant>
      <vt:variant>
        <vt:i4>5</vt:i4>
      </vt:variant>
      <vt:variant>
        <vt:lpwstr>consultantplus://offline/ref=2D9DCC22AD9CD4E080C03AD5D14E58A50BC4F18CF016C4C8769B8BD2276EB5EA27BBBE96AA93DAB02361H</vt:lpwstr>
      </vt:variant>
      <vt:variant>
        <vt:lpwstr/>
      </vt:variant>
      <vt:variant>
        <vt:i4>4325388</vt:i4>
      </vt:variant>
      <vt:variant>
        <vt:i4>6</vt:i4>
      </vt:variant>
      <vt:variant>
        <vt:i4>0</vt:i4>
      </vt:variant>
      <vt:variant>
        <vt:i4>5</vt:i4>
      </vt:variant>
      <vt:variant>
        <vt:lpwstr>consultantplus://offline/ref=2D9DCC22AD9CD4E080C03AD5D14E58A50BC4F18CF016C4C8769B8BD2276EB5EA27BBBE93AE296AH</vt:lpwstr>
      </vt:variant>
      <vt:variant>
        <vt:lpwstr/>
      </vt:variant>
      <vt:variant>
        <vt:i4>8126574</vt:i4>
      </vt:variant>
      <vt:variant>
        <vt:i4>3</vt:i4>
      </vt:variant>
      <vt:variant>
        <vt:i4>0</vt:i4>
      </vt:variant>
      <vt:variant>
        <vt:i4>5</vt:i4>
      </vt:variant>
      <vt:variant>
        <vt:lpwstr>consultantplus://offline/ref=D3FA163EB3992C5993D263FB9938A5243122DCCA4B168A610B6DC78706A6D5BF0A37193BDA27F486d522H</vt:lpwstr>
      </vt:variant>
      <vt:variant>
        <vt:lpwstr/>
      </vt:variant>
      <vt:variant>
        <vt:i4>851994</vt:i4>
      </vt:variant>
      <vt:variant>
        <vt:i4>0</vt:i4>
      </vt:variant>
      <vt:variant>
        <vt:i4>0</vt:i4>
      </vt:variant>
      <vt:variant>
        <vt:i4>5</vt:i4>
      </vt:variant>
      <vt:variant>
        <vt:lpwstr>http://www.gosuslugi.ru/</vt:lpwstr>
      </vt:variant>
      <vt:variant>
        <vt:lpwstr/>
      </vt:variant>
      <vt:variant>
        <vt:i4>7274544</vt:i4>
      </vt:variant>
      <vt:variant>
        <vt:i4>0</vt:i4>
      </vt:variant>
      <vt:variant>
        <vt:i4>0</vt:i4>
      </vt:variant>
      <vt:variant>
        <vt:i4>5</vt:i4>
      </vt:variant>
      <vt:variant>
        <vt:lpwstr>consultantplus://offline/ref=3BD860DBFDAF1D86B1551C494AB53AAECD57F5CED2F4F7190FAE692E40D9D201D94D11FBA17480DB08t8H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АДМИНИСТРАТИВНЫЙ РЕГЛАМЕНТ</dc:title>
  <dc:subject/>
  <dc:creator>bondarenko</dc:creator>
  <cp:keywords/>
  <cp:lastModifiedBy>admin</cp:lastModifiedBy>
  <cp:revision>13</cp:revision>
  <cp:lastPrinted>2020-01-30T07:35:00Z</cp:lastPrinted>
  <dcterms:created xsi:type="dcterms:W3CDTF">2020-01-29T06:58:00Z</dcterms:created>
  <dcterms:modified xsi:type="dcterms:W3CDTF">2020-02-07T09:47:00Z</dcterms:modified>
</cp:coreProperties>
</file>