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3543" w:type="dxa"/>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3"/>
      </w:tblGrid>
      <w:tr w:rsidR="00AA4016" w:rsidTr="00B70FD0">
        <w:tc>
          <w:tcPr>
            <w:tcW w:w="3543" w:type="dxa"/>
          </w:tcPr>
          <w:p w:rsidR="00AA4016" w:rsidRDefault="00AA4016" w:rsidP="003F6010">
            <w:pPr>
              <w:widowControl w:val="0"/>
              <w:autoSpaceDE w:val="0"/>
              <w:rPr>
                <w:rFonts w:ascii="Arial" w:hAnsi="Arial" w:cs="Arial"/>
                <w:sz w:val="20"/>
                <w:szCs w:val="20"/>
              </w:rPr>
            </w:pPr>
            <w:r>
              <w:rPr>
                <w:rFonts w:ascii="Arial" w:hAnsi="Arial" w:cs="Arial"/>
                <w:sz w:val="20"/>
                <w:szCs w:val="20"/>
              </w:rPr>
              <w:t>УТВЕРЖДЕН</w:t>
            </w:r>
          </w:p>
          <w:p w:rsidR="00AA4016" w:rsidRPr="009427D8" w:rsidRDefault="00AA4016" w:rsidP="00B70FD0">
            <w:pPr>
              <w:widowControl w:val="0"/>
              <w:autoSpaceDE w:val="0"/>
              <w:rPr>
                <w:rFonts w:ascii="Arial" w:hAnsi="Arial" w:cs="Arial"/>
                <w:sz w:val="20"/>
                <w:szCs w:val="20"/>
              </w:rPr>
            </w:pPr>
            <w:r>
              <w:rPr>
                <w:rFonts w:ascii="Arial" w:hAnsi="Arial" w:cs="Arial"/>
                <w:sz w:val="20"/>
                <w:szCs w:val="20"/>
              </w:rPr>
              <w:t xml:space="preserve">постановлением </w:t>
            </w:r>
            <w:r w:rsidRPr="009427D8">
              <w:rPr>
                <w:rFonts w:ascii="Arial" w:hAnsi="Arial" w:cs="Arial"/>
                <w:sz w:val="20"/>
                <w:szCs w:val="20"/>
              </w:rPr>
              <w:t xml:space="preserve"> администрации Светлоярского  муниципального района  Волгоградской области</w:t>
            </w:r>
          </w:p>
          <w:p w:rsidR="00AA4016" w:rsidRDefault="00AA4016" w:rsidP="00B70FD0">
            <w:pPr>
              <w:widowControl w:val="0"/>
              <w:autoSpaceDE w:val="0"/>
              <w:rPr>
                <w:rFonts w:ascii="Arial" w:hAnsi="Arial" w:cs="Arial"/>
                <w:sz w:val="20"/>
                <w:szCs w:val="20"/>
              </w:rPr>
            </w:pPr>
            <w:r w:rsidRPr="009427D8">
              <w:rPr>
                <w:rFonts w:ascii="Arial" w:hAnsi="Arial" w:cs="Arial"/>
                <w:sz w:val="20"/>
                <w:szCs w:val="20"/>
              </w:rPr>
              <w:t xml:space="preserve">от </w:t>
            </w:r>
            <w:r>
              <w:rPr>
                <w:rFonts w:ascii="Arial" w:hAnsi="Arial" w:cs="Arial"/>
                <w:sz w:val="20"/>
                <w:szCs w:val="20"/>
              </w:rPr>
              <w:t>«</w:t>
            </w:r>
            <w:r w:rsidR="00FE2565">
              <w:rPr>
                <w:rFonts w:ascii="Arial" w:hAnsi="Arial" w:cs="Arial"/>
                <w:sz w:val="20"/>
                <w:szCs w:val="20"/>
              </w:rPr>
              <w:t>01</w:t>
            </w:r>
            <w:r>
              <w:rPr>
                <w:rFonts w:ascii="Arial" w:hAnsi="Arial" w:cs="Arial"/>
                <w:sz w:val="20"/>
                <w:szCs w:val="20"/>
              </w:rPr>
              <w:t>»</w:t>
            </w:r>
            <w:r w:rsidR="00FE2565">
              <w:rPr>
                <w:rFonts w:ascii="Arial" w:hAnsi="Arial" w:cs="Arial"/>
                <w:sz w:val="20"/>
                <w:szCs w:val="20"/>
              </w:rPr>
              <w:t xml:space="preserve"> 10. </w:t>
            </w:r>
            <w:bookmarkStart w:id="0" w:name="_GoBack"/>
            <w:bookmarkEnd w:id="0"/>
            <w:r w:rsidR="00FE2565">
              <w:rPr>
                <w:rFonts w:ascii="Arial" w:hAnsi="Arial" w:cs="Arial"/>
                <w:sz w:val="20"/>
                <w:szCs w:val="20"/>
              </w:rPr>
              <w:t>. №2018</w:t>
            </w:r>
          </w:p>
        </w:tc>
      </w:tr>
    </w:tbl>
    <w:p w:rsidR="00AA4016" w:rsidRDefault="00AA4016">
      <w:pPr>
        <w:spacing w:after="1" w:line="240" w:lineRule="atLeast"/>
        <w:jc w:val="right"/>
        <w:outlineLvl w:val="0"/>
        <w:rPr>
          <w:rFonts w:ascii="Arial" w:hAnsi="Arial" w:cs="Arial"/>
        </w:rPr>
      </w:pPr>
    </w:p>
    <w:p w:rsidR="00AA4016" w:rsidRDefault="00AA4016">
      <w:pPr>
        <w:spacing w:after="1" w:line="240" w:lineRule="atLeast"/>
        <w:jc w:val="center"/>
        <w:rPr>
          <w:rFonts w:ascii="Arial" w:hAnsi="Arial" w:cs="Arial"/>
          <w:b/>
        </w:rPr>
      </w:pPr>
      <w:bookmarkStart w:id="1" w:name="P43"/>
      <w:bookmarkEnd w:id="1"/>
    </w:p>
    <w:p w:rsidR="00B5336E" w:rsidRPr="00AA4016" w:rsidRDefault="00B5336E">
      <w:pPr>
        <w:spacing w:after="1" w:line="240" w:lineRule="atLeast"/>
        <w:jc w:val="center"/>
        <w:rPr>
          <w:rFonts w:ascii="Arial" w:hAnsi="Arial" w:cs="Arial"/>
          <w:b/>
        </w:rPr>
      </w:pPr>
      <w:r>
        <w:rPr>
          <w:rFonts w:ascii="Arial" w:hAnsi="Arial" w:cs="Arial"/>
          <w:b/>
        </w:rPr>
        <w:t>АДМИНИСТРАТИВНЫЙ РЕГЛАМЕНТ</w:t>
      </w:r>
    </w:p>
    <w:p w:rsidR="00AA4016" w:rsidRDefault="00AA4016" w:rsidP="00AA4016">
      <w:pPr>
        <w:spacing w:after="1" w:line="240" w:lineRule="atLeast"/>
        <w:jc w:val="center"/>
        <w:rPr>
          <w:rFonts w:ascii="Arial" w:hAnsi="Arial" w:cs="Arial"/>
          <w:b/>
        </w:rPr>
      </w:pPr>
      <w:r>
        <w:rPr>
          <w:rFonts w:ascii="Arial" w:hAnsi="Arial" w:cs="Arial"/>
          <w:b/>
        </w:rPr>
        <w:t xml:space="preserve">предоставления муниципальной услуги </w:t>
      </w:r>
    </w:p>
    <w:p w:rsidR="00B5336E" w:rsidRDefault="00AA4016" w:rsidP="00AA4016">
      <w:pPr>
        <w:spacing w:after="1" w:line="240" w:lineRule="atLeast"/>
        <w:jc w:val="center"/>
        <w:rPr>
          <w:rFonts w:ascii="Arial" w:hAnsi="Arial" w:cs="Arial"/>
          <w:b/>
        </w:rPr>
      </w:pPr>
      <w:r>
        <w:rPr>
          <w:rFonts w:ascii="Arial" w:hAnsi="Arial" w:cs="Arial"/>
          <w:b/>
        </w:rPr>
        <w:t>«</w:t>
      </w:r>
      <w:r w:rsidRPr="00AA4016">
        <w:rPr>
          <w:rFonts w:ascii="Arial" w:hAnsi="Arial" w:cs="Arial"/>
          <w:b/>
        </w:rPr>
        <w:t>Предоставление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а также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 в собственность за плату без проведения торгов»</w:t>
      </w:r>
    </w:p>
    <w:p w:rsidR="00AA4016" w:rsidRDefault="00AA4016" w:rsidP="00AA4016">
      <w:pPr>
        <w:spacing w:after="1" w:line="240" w:lineRule="atLeast"/>
        <w:jc w:val="center"/>
      </w:pPr>
    </w:p>
    <w:p w:rsidR="00B5336E" w:rsidRDefault="00B5336E">
      <w:pPr>
        <w:spacing w:after="1" w:line="240" w:lineRule="atLeast"/>
        <w:jc w:val="both"/>
      </w:pPr>
    </w:p>
    <w:p w:rsidR="00B5336E" w:rsidRDefault="00B5336E">
      <w:pPr>
        <w:spacing w:after="1" w:line="240" w:lineRule="atLeast"/>
        <w:jc w:val="center"/>
        <w:outlineLvl w:val="1"/>
      </w:pPr>
      <w:r>
        <w:rPr>
          <w:rFonts w:ascii="Arial" w:hAnsi="Arial" w:cs="Arial"/>
          <w:b/>
        </w:rPr>
        <w:t>Раздел 1. ОБЩИЕ ПОЛОЖЕНИЯ</w:t>
      </w:r>
    </w:p>
    <w:p w:rsidR="00B5336E" w:rsidRDefault="00B5336E">
      <w:pPr>
        <w:spacing w:after="1" w:line="240" w:lineRule="atLeast"/>
        <w:jc w:val="both"/>
      </w:pPr>
    </w:p>
    <w:p w:rsidR="00B5336E" w:rsidRDefault="00B5336E" w:rsidP="00AA4016">
      <w:pPr>
        <w:ind w:firstLine="540"/>
        <w:jc w:val="both"/>
      </w:pPr>
      <w:r>
        <w:rPr>
          <w:rFonts w:ascii="Arial" w:hAnsi="Arial" w:cs="Arial"/>
        </w:rPr>
        <w:t>1.1. Предмет регулирования.</w:t>
      </w:r>
    </w:p>
    <w:p w:rsidR="00B5336E" w:rsidRDefault="00B5336E" w:rsidP="00AA4016">
      <w:pPr>
        <w:ind w:firstLine="540"/>
        <w:jc w:val="both"/>
      </w:pPr>
      <w:r>
        <w:rPr>
          <w:rFonts w:ascii="Arial" w:hAnsi="Arial" w:cs="Arial"/>
        </w:rPr>
        <w:t xml:space="preserve">1.1.1. Административный регламент предоставления муниципальной услуги "Предоставление земельных участков, находящихся в муниципальной собственности </w:t>
      </w:r>
      <w:r w:rsidR="005128AF">
        <w:rPr>
          <w:rFonts w:ascii="Arial" w:hAnsi="Arial" w:cs="Arial"/>
        </w:rPr>
        <w:t>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w:t>
      </w:r>
      <w:r>
        <w:rPr>
          <w:rFonts w:ascii="Arial" w:hAnsi="Arial" w:cs="Arial"/>
        </w:rPr>
        <w:t xml:space="preserve">, а также земельных участков, государственная собственность на которые не разграничена, расположенных на территории </w:t>
      </w:r>
      <w:r w:rsidR="00B70FD0">
        <w:rPr>
          <w:rFonts w:ascii="Arial" w:hAnsi="Arial" w:cs="Arial"/>
        </w:rPr>
        <w:t>Светлоярского муниципального района Волгоградской области</w:t>
      </w:r>
      <w:r>
        <w:rPr>
          <w:rFonts w:ascii="Arial" w:hAnsi="Arial" w:cs="Arial"/>
        </w:rPr>
        <w:t>, в собственность за плату без проведения торгов" разработан в целях повышения уровня доступности муниципальной услуги, устранения избыточных административных процедур и определяет сроки и последовательность действий при предоставлении муниципальной услуги.</w:t>
      </w:r>
    </w:p>
    <w:p w:rsidR="00B5336E" w:rsidRDefault="00B5336E" w:rsidP="00AA4016">
      <w:pPr>
        <w:ind w:firstLine="540"/>
        <w:jc w:val="both"/>
      </w:pPr>
      <w:r>
        <w:rPr>
          <w:rFonts w:ascii="Arial" w:hAnsi="Arial" w:cs="Arial"/>
        </w:rPr>
        <w:t>1.1.2. Предметом регулирования настоящего административного регламента являются отношения, возникающие между физическими лицами либо юридическими лицами и Администрацией</w:t>
      </w:r>
      <w:r w:rsidR="00B70FD0">
        <w:rPr>
          <w:rFonts w:ascii="Arial" w:hAnsi="Arial" w:cs="Arial"/>
        </w:rPr>
        <w:t xml:space="preserve"> Светлоярского муниципального района Волгоградской области </w:t>
      </w:r>
      <w:r>
        <w:rPr>
          <w:rFonts w:ascii="Arial" w:hAnsi="Arial" w:cs="Arial"/>
        </w:rPr>
        <w:t xml:space="preserve"> в лице </w:t>
      </w:r>
      <w:r w:rsidR="00B70FD0">
        <w:rPr>
          <w:rFonts w:ascii="Arial" w:hAnsi="Arial" w:cs="Arial"/>
        </w:rPr>
        <w:t xml:space="preserve">уполномоченного органа отдела по управлению муниципальным имуществом и земельными ресурсами </w:t>
      </w:r>
      <w:r>
        <w:rPr>
          <w:rFonts w:ascii="Arial" w:hAnsi="Arial" w:cs="Arial"/>
        </w:rPr>
        <w:t xml:space="preserve">(далее - </w:t>
      </w:r>
      <w:r w:rsidR="00B70FD0">
        <w:rPr>
          <w:rFonts w:ascii="Arial" w:hAnsi="Arial" w:cs="Arial"/>
        </w:rPr>
        <w:t>ОУМИиЗР</w:t>
      </w:r>
      <w:r>
        <w:rPr>
          <w:rFonts w:ascii="Arial" w:hAnsi="Arial" w:cs="Arial"/>
        </w:rPr>
        <w:t xml:space="preserve">), связанные с предоставлением в собственность земельных участков, находящихся в муниципальной собственности </w:t>
      </w:r>
      <w:r w:rsidR="00E72205">
        <w:rPr>
          <w:rFonts w:ascii="Arial" w:hAnsi="Arial" w:cs="Arial"/>
        </w:rPr>
        <w:t>Светлоярского муниципального района Волгоградская область (Светлоярского городского поселения Светлоярского муниципального рай</w:t>
      </w:r>
      <w:r w:rsidR="003D19B7">
        <w:rPr>
          <w:rFonts w:ascii="Arial" w:hAnsi="Arial" w:cs="Arial"/>
        </w:rPr>
        <w:t>о</w:t>
      </w:r>
      <w:r w:rsidR="00E72205">
        <w:rPr>
          <w:rFonts w:ascii="Arial" w:hAnsi="Arial" w:cs="Arial"/>
        </w:rPr>
        <w:t>на Волгоградской области)</w:t>
      </w:r>
      <w:r>
        <w:rPr>
          <w:rFonts w:ascii="Arial" w:hAnsi="Arial" w:cs="Arial"/>
        </w:rPr>
        <w:t xml:space="preserve">, и земельных участков, государственная собственность на которые не разграничена, расположенных на территории </w:t>
      </w:r>
      <w:r w:rsidR="003D19B7">
        <w:rPr>
          <w:rFonts w:ascii="Arial" w:hAnsi="Arial" w:cs="Arial"/>
        </w:rPr>
        <w:t>Светлоярского муниципального района Волгоградской области</w:t>
      </w:r>
      <w:r>
        <w:rPr>
          <w:rFonts w:ascii="Arial" w:hAnsi="Arial" w:cs="Arial"/>
        </w:rPr>
        <w:t>, в собственность за плату без проведения торгов (далее - административный регламент, муниципальная услуга).</w:t>
      </w:r>
    </w:p>
    <w:p w:rsidR="00B5336E" w:rsidRDefault="00B5336E" w:rsidP="00AA4016">
      <w:pPr>
        <w:ind w:firstLine="540"/>
        <w:jc w:val="both"/>
      </w:pPr>
      <w:r>
        <w:rPr>
          <w:rFonts w:ascii="Arial" w:hAnsi="Arial" w:cs="Arial"/>
        </w:rPr>
        <w:t>1.2. Заявители на получение муниципальной услуги.</w:t>
      </w:r>
    </w:p>
    <w:p w:rsidR="00B5336E" w:rsidRDefault="00B5336E" w:rsidP="00AA4016">
      <w:pPr>
        <w:ind w:firstLine="540"/>
        <w:jc w:val="both"/>
      </w:pPr>
      <w:r>
        <w:rPr>
          <w:rFonts w:ascii="Arial" w:hAnsi="Arial" w:cs="Arial"/>
        </w:rPr>
        <w:t>Заявителями на получение муниципальной услуги (далее - заявители, получатели муниципальной услуги) могут выступать следующие категории физических и юридических лиц:</w:t>
      </w:r>
    </w:p>
    <w:p w:rsidR="00B5336E" w:rsidRDefault="00B5336E" w:rsidP="00AA4016">
      <w:pPr>
        <w:ind w:firstLine="540"/>
        <w:jc w:val="both"/>
      </w:pPr>
      <w:r>
        <w:rPr>
          <w:rFonts w:ascii="Arial" w:hAnsi="Arial" w:cs="Arial"/>
        </w:rPr>
        <w:t>1.2.1. Физические и юридические лица - собственники зданий, сооружений, а также помещений в них, желающие приобрести земельный участок, на котором расположены эти здания, сооружения.</w:t>
      </w:r>
    </w:p>
    <w:p w:rsidR="00B5336E" w:rsidRDefault="00B5336E" w:rsidP="00AA4016">
      <w:pPr>
        <w:ind w:firstLine="540"/>
        <w:jc w:val="both"/>
      </w:pPr>
      <w:r>
        <w:rPr>
          <w:rFonts w:ascii="Arial" w:hAnsi="Arial" w:cs="Arial"/>
        </w:rPr>
        <w:lastRenderedPageBreak/>
        <w:t>1.2.2. Физические лица - члены некоммерческой организации, созданной гражданами, для ведения садоводства, огородничества, дачного хозяйства, желающие приобрести земельный участок, образованный из земельного участка, предоставленного этой некоммерческой организации (за исключением земельных участков, отнесенных к имуществу общего пользования).</w:t>
      </w:r>
    </w:p>
    <w:p w:rsidR="00B5336E" w:rsidRDefault="00B5336E" w:rsidP="00AA4016">
      <w:pPr>
        <w:ind w:firstLine="540"/>
        <w:jc w:val="both"/>
      </w:pPr>
      <w:r>
        <w:rPr>
          <w:rFonts w:ascii="Arial" w:hAnsi="Arial" w:cs="Arial"/>
        </w:rPr>
        <w:t>1.2.3. Физические лица, желающие приобрести земельный участок, находящийся в муниципальной собственности, для индивидуального жилищного строительства, в отношении которых принято решение о предварительном согласовании предоставления такого земельного участка.</w:t>
      </w:r>
    </w:p>
    <w:p w:rsidR="00B5336E" w:rsidRDefault="00B5336E" w:rsidP="00AA4016">
      <w:pPr>
        <w:ind w:firstLine="540"/>
        <w:jc w:val="both"/>
      </w:pPr>
      <w:r>
        <w:rPr>
          <w:rFonts w:ascii="Arial" w:hAnsi="Arial" w:cs="Arial"/>
        </w:rPr>
        <w:t xml:space="preserve">1.2.4. Физические и юридические лица, с которыми в соответствии с Градостроительным </w:t>
      </w:r>
      <w:hyperlink r:id="rId9" w:history="1">
        <w:r>
          <w:rPr>
            <w:rFonts w:ascii="Arial" w:hAnsi="Arial" w:cs="Arial"/>
            <w:color w:val="0000FF"/>
          </w:rPr>
          <w:t>кодексом</w:t>
        </w:r>
      </w:hyperlink>
      <w:r>
        <w:rPr>
          <w:rFonts w:ascii="Arial" w:hAnsi="Arial" w:cs="Arial"/>
        </w:rPr>
        <w:t xml:space="preserve"> Российской Федерации заключен договор о комплексном освоении территории, желающие приобрести земельные участки, образованные из земельных участков, находящихся в муниципальной собственности, предоставленных в аренду для комплексного освоения территории.</w:t>
      </w:r>
    </w:p>
    <w:p w:rsidR="00B5336E" w:rsidRDefault="00B5336E" w:rsidP="00AA4016">
      <w:pPr>
        <w:ind w:firstLine="540"/>
        <w:jc w:val="both"/>
      </w:pPr>
      <w:r>
        <w:rPr>
          <w:rFonts w:ascii="Arial" w:hAnsi="Arial" w:cs="Arial"/>
        </w:rPr>
        <w:t>1.2.5. Физические лица - члены некоммерческой организации, созданной гражданами, или, если это предусмотрено решением общего собрания членов этой некоммерческой организации, эта некоммерческая организация, желающие приобрести земельные участки, образованные из земельных участков, находящихся в муниципальной собственности, предоставленных некоммерческой организации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w:t>
      </w:r>
    </w:p>
    <w:p w:rsidR="00B5336E" w:rsidRDefault="00B5336E" w:rsidP="00AA4016">
      <w:pPr>
        <w:ind w:firstLine="540"/>
        <w:jc w:val="both"/>
      </w:pPr>
      <w:r>
        <w:rPr>
          <w:rFonts w:ascii="Arial" w:hAnsi="Arial" w:cs="Arial"/>
        </w:rPr>
        <w:t>1.2.6. Юридические лица - некоммерческие организации, желающие приобрести земельный участок, образованный в результате раздела земельного участка, находящегося в муниципальной собственности, предоставленного этим некоммерческим организациям, созданным гражданами, для комплексного освоения территории в целях индивидуального жилищного строительства и относящегося к имуществу общего пользования.</w:t>
      </w:r>
    </w:p>
    <w:p w:rsidR="00B5336E" w:rsidRDefault="00B5336E" w:rsidP="00AA4016">
      <w:pPr>
        <w:ind w:firstLine="540"/>
        <w:jc w:val="both"/>
      </w:pPr>
      <w:r>
        <w:rPr>
          <w:rFonts w:ascii="Arial" w:hAnsi="Arial" w:cs="Arial"/>
        </w:rPr>
        <w:t>1.2.7. Юридические лица, желающие приобрести земельный участок, образованный в результате раздела земельного участка, предоставленного этому юридическому лицу для ведения дачного хозяйства и относящегося к имуществу общего пользования.</w:t>
      </w:r>
    </w:p>
    <w:p w:rsidR="00B5336E" w:rsidRDefault="00B5336E" w:rsidP="00AA4016">
      <w:pPr>
        <w:ind w:firstLine="540"/>
        <w:jc w:val="both"/>
      </w:pPr>
      <w:r>
        <w:rPr>
          <w:rFonts w:ascii="Arial" w:hAnsi="Arial" w:cs="Arial"/>
        </w:rPr>
        <w:t>1.2.8. Юридические лица, желающие приобрести земельный участок, который находится в постоянном (бессрочном) пользовании этих юридических лиц (за исключением органов государственной власти и органов местного самоуправления, государственных и муниципальных учреждений, казенных предприятий, центров исторического наследия президентов Российской Федерации, прекративших исполнение своих полномочий).</w:t>
      </w:r>
    </w:p>
    <w:p w:rsidR="00B5336E" w:rsidRDefault="00B5336E" w:rsidP="00AA4016">
      <w:pPr>
        <w:ind w:firstLine="540"/>
        <w:jc w:val="both"/>
      </w:pPr>
      <w:r>
        <w:rPr>
          <w:rFonts w:ascii="Arial" w:hAnsi="Arial" w:cs="Arial"/>
        </w:rPr>
        <w:t>1.2.9. Физические и юридические лица - арендаторы земельных участков, предназначенных для ведения сельскохозяйственного производства, желающие приобрести эти земельные участки по истечении трех лет с момента заключения договора аренды с ними либо передачи прав и обязанностей по договору этим лицам при условии надлежащего использования такого земельного участка в случае, если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B5336E" w:rsidRDefault="00B5336E" w:rsidP="00AA4016">
      <w:pPr>
        <w:ind w:firstLine="540"/>
        <w:jc w:val="both"/>
      </w:pPr>
      <w:r>
        <w:rPr>
          <w:rFonts w:ascii="Arial" w:hAnsi="Arial" w:cs="Arial"/>
        </w:rPr>
        <w:t>1.2.10. Физические лица, желающие приобрести земельный участок для ведения личного подсобного хозяйства в границах населенного пункта, садоводства, дачного хозяйства, в отношении которых принято решение о предварительном согласовании предоставления такого земельного участка.</w:t>
      </w:r>
    </w:p>
    <w:p w:rsidR="00B5336E" w:rsidRDefault="00B5336E" w:rsidP="00AA4016">
      <w:pPr>
        <w:ind w:firstLine="540"/>
        <w:jc w:val="both"/>
      </w:pPr>
      <w:r>
        <w:rPr>
          <w:rFonts w:ascii="Arial" w:hAnsi="Arial" w:cs="Arial"/>
        </w:rPr>
        <w:lastRenderedPageBreak/>
        <w:t xml:space="preserve">1.2.11. Физические и юридические лица, право собственности которых на многолетние насаждения зарегистрировано в соответствии с Федеральным </w:t>
      </w:r>
      <w:hyperlink r:id="rId10" w:history="1">
        <w:r>
          <w:rPr>
            <w:rFonts w:ascii="Arial" w:hAnsi="Arial" w:cs="Arial"/>
            <w:color w:val="0000FF"/>
          </w:rPr>
          <w:t>законом</w:t>
        </w:r>
      </w:hyperlink>
      <w:r>
        <w:rPr>
          <w:rFonts w:ascii="Arial" w:hAnsi="Arial" w:cs="Arial"/>
        </w:rPr>
        <w:t xml:space="preserve"> от 21 июля 1997 г. N 122-ФЗ "О государственной регистрации прав на недвижимое имущество и сделок с ним" до дня вступления в силу Федерального </w:t>
      </w:r>
      <w:hyperlink r:id="rId11" w:history="1">
        <w:r>
          <w:rPr>
            <w:rFonts w:ascii="Arial" w:hAnsi="Arial" w:cs="Arial"/>
            <w:color w:val="0000FF"/>
          </w:rPr>
          <w:t>закона</w:t>
        </w:r>
      </w:hyperlink>
      <w:r>
        <w:rPr>
          <w:rFonts w:ascii="Arial" w:hAnsi="Arial" w:cs="Arial"/>
        </w:rPr>
        <w:t xml:space="preserve"> от 04 декабря 2006 г. N 201-ФЗ "О введении в действие Лесного кодекса Российской Федерации", желающие приобрести земельный участок, на котором находятся указанные многолетние насаждения.</w:t>
      </w:r>
    </w:p>
    <w:p w:rsidR="00B5336E" w:rsidRDefault="00B5336E" w:rsidP="00AA4016">
      <w:pPr>
        <w:ind w:firstLine="540"/>
        <w:jc w:val="both"/>
      </w:pPr>
      <w:r>
        <w:rPr>
          <w:rFonts w:ascii="Arial" w:hAnsi="Arial" w:cs="Arial"/>
        </w:rPr>
        <w:t>1.2.12. Сельскохозяйственная организация или крестьянское (фермерское) хозяйство, обладающие на праве постоянного (бессрочного) пользования или на праве пожизненного наследуемого владения земельным участком, расположенным в границах населенного пункта и предназначенным для ведения сельскохозяйственного производства, на котором отсутствуют здания или сооружения.</w:t>
      </w:r>
    </w:p>
    <w:p w:rsidR="00B5336E" w:rsidRDefault="00B5336E" w:rsidP="00AA4016">
      <w:pPr>
        <w:ind w:firstLine="540"/>
        <w:jc w:val="both"/>
      </w:pPr>
      <w:r>
        <w:rPr>
          <w:rFonts w:ascii="Arial" w:hAnsi="Arial" w:cs="Arial"/>
        </w:rPr>
        <w:t>1.2.13. Физические или юридические лица - арендаторы земельного участка, который предоставлен из земель населенного пункта и предназначен для ведения сельскохозяйственного производства и на котором отсутствуют здания или сооружения в случае, если право аренды этих арендаторов возникло в результате переоформления права постоянного (бессрочного) пользования или права пожизненного наследуемого владения таким земельным участком на право аренды.</w:t>
      </w:r>
    </w:p>
    <w:p w:rsidR="00B5336E" w:rsidRDefault="00B5336E" w:rsidP="00AA4016">
      <w:pPr>
        <w:ind w:firstLine="540"/>
        <w:jc w:val="both"/>
      </w:pPr>
      <w:r>
        <w:rPr>
          <w:rFonts w:ascii="Arial" w:hAnsi="Arial" w:cs="Arial"/>
        </w:rPr>
        <w:t>От имени юридического лица действует его представитель - лицо, в установленном законодательством порядке уполномоченное представлять его интересы.</w:t>
      </w:r>
    </w:p>
    <w:p w:rsidR="00B5336E" w:rsidRDefault="00B5336E" w:rsidP="00AA4016">
      <w:pPr>
        <w:ind w:firstLine="540"/>
        <w:jc w:val="both"/>
      </w:pPr>
      <w:r>
        <w:rPr>
          <w:rFonts w:ascii="Arial" w:hAnsi="Arial" w:cs="Arial"/>
        </w:rPr>
        <w:t>От имени получателя муниципальной услуги может выступать другое физическое лицо, наделенное соответствующими полномочиями в установленном законом порядке.</w:t>
      </w:r>
    </w:p>
    <w:p w:rsidR="00B5336E" w:rsidRDefault="00B5336E" w:rsidP="00AA4016">
      <w:pPr>
        <w:ind w:firstLine="540"/>
        <w:jc w:val="both"/>
      </w:pPr>
      <w:r>
        <w:rPr>
          <w:rFonts w:ascii="Arial" w:hAnsi="Arial" w:cs="Arial"/>
        </w:rPr>
        <w:t>1.3. Требования к порядку информирования о муниципальной услуге.</w:t>
      </w:r>
    </w:p>
    <w:p w:rsidR="00B5336E" w:rsidRDefault="00B5336E" w:rsidP="00AA4016">
      <w:pPr>
        <w:ind w:firstLine="540"/>
        <w:jc w:val="both"/>
      </w:pPr>
      <w:r>
        <w:rPr>
          <w:rFonts w:ascii="Arial" w:hAnsi="Arial" w:cs="Arial"/>
        </w:rPr>
        <w:t>1.3.1. Сведения о месте нахождения, контактных телефонах и графике работы.</w:t>
      </w:r>
    </w:p>
    <w:p w:rsidR="000771FF" w:rsidRPr="000771FF" w:rsidRDefault="000771FF" w:rsidP="000771FF">
      <w:pPr>
        <w:ind w:firstLine="540"/>
        <w:jc w:val="both"/>
        <w:rPr>
          <w:rFonts w:ascii="Arial" w:hAnsi="Arial" w:cs="Arial"/>
        </w:rPr>
      </w:pPr>
      <w:r w:rsidRPr="000771FF">
        <w:rPr>
          <w:rFonts w:ascii="Arial" w:hAnsi="Arial" w:cs="Arial"/>
        </w:rPr>
        <w:t xml:space="preserve">Администрация </w:t>
      </w:r>
      <w:r w:rsidR="006D04CC">
        <w:rPr>
          <w:rFonts w:ascii="Arial" w:hAnsi="Arial" w:cs="Arial"/>
        </w:rPr>
        <w:t xml:space="preserve">Светлоярского муниципального района Волгоградской области </w:t>
      </w:r>
      <w:r w:rsidRPr="000771FF">
        <w:rPr>
          <w:rFonts w:ascii="Arial" w:hAnsi="Arial" w:cs="Arial"/>
        </w:rPr>
        <w:t xml:space="preserve">осуществляет прием заявителей по адресу: </w:t>
      </w:r>
    </w:p>
    <w:p w:rsidR="000771FF" w:rsidRPr="000771FF" w:rsidRDefault="000771FF" w:rsidP="000771FF">
      <w:pPr>
        <w:ind w:firstLine="540"/>
        <w:jc w:val="both"/>
        <w:rPr>
          <w:rFonts w:ascii="Arial" w:hAnsi="Arial" w:cs="Arial"/>
        </w:rPr>
      </w:pPr>
      <w:r w:rsidRPr="000771FF">
        <w:rPr>
          <w:rFonts w:ascii="Arial" w:hAnsi="Arial" w:cs="Arial"/>
        </w:rPr>
        <w:t>404171, Волгоградская область, Светлоярский район, Светлоярский район, р.п. Светлый Яр, ул. Спортивная, 5, кабинеты 41, 44, 38.</w:t>
      </w:r>
    </w:p>
    <w:p w:rsidR="000771FF" w:rsidRPr="000771FF" w:rsidRDefault="000771FF" w:rsidP="000771FF">
      <w:pPr>
        <w:ind w:firstLine="540"/>
        <w:jc w:val="both"/>
        <w:rPr>
          <w:rFonts w:ascii="Arial" w:hAnsi="Arial" w:cs="Arial"/>
        </w:rPr>
      </w:pPr>
      <w:r w:rsidRPr="000771FF">
        <w:rPr>
          <w:rFonts w:ascii="Arial" w:hAnsi="Arial" w:cs="Arial"/>
        </w:rPr>
        <w:t>График (режим) работы:</w:t>
      </w:r>
    </w:p>
    <w:p w:rsidR="000771FF" w:rsidRPr="000771FF" w:rsidRDefault="000771FF" w:rsidP="000771FF">
      <w:pPr>
        <w:ind w:firstLine="540"/>
        <w:jc w:val="both"/>
        <w:rPr>
          <w:rFonts w:ascii="Arial" w:hAnsi="Arial" w:cs="Arial"/>
        </w:rPr>
      </w:pPr>
      <w:r w:rsidRPr="000771FF">
        <w:rPr>
          <w:rFonts w:ascii="Arial" w:hAnsi="Arial" w:cs="Arial"/>
        </w:rPr>
        <w:t xml:space="preserve">Ежедневно, кроме субботы, воскресенья - с 8.00 до 17.00 часов      </w:t>
      </w:r>
    </w:p>
    <w:p w:rsidR="000771FF" w:rsidRPr="000771FF" w:rsidRDefault="000771FF" w:rsidP="000771FF">
      <w:pPr>
        <w:ind w:firstLine="540"/>
        <w:jc w:val="both"/>
        <w:rPr>
          <w:rFonts w:ascii="Arial" w:hAnsi="Arial" w:cs="Arial"/>
        </w:rPr>
      </w:pPr>
      <w:r w:rsidRPr="000771FF">
        <w:rPr>
          <w:rFonts w:ascii="Arial" w:hAnsi="Arial" w:cs="Arial"/>
        </w:rPr>
        <w:t xml:space="preserve">обед – с 12.00 до  13.00 часов.  </w:t>
      </w:r>
    </w:p>
    <w:p w:rsidR="000771FF" w:rsidRPr="000771FF" w:rsidRDefault="000771FF" w:rsidP="000771FF">
      <w:pPr>
        <w:ind w:firstLine="540"/>
        <w:jc w:val="both"/>
        <w:rPr>
          <w:rFonts w:ascii="Arial" w:hAnsi="Arial" w:cs="Arial"/>
        </w:rPr>
      </w:pPr>
      <w:r w:rsidRPr="000771FF">
        <w:rPr>
          <w:rFonts w:ascii="Arial" w:hAnsi="Arial" w:cs="Arial"/>
        </w:rPr>
        <w:t>Справочный телефон 8 (84477) 6-17-78; 8 (84477) 6-92-78; 8 (84477) 6-16-55.</w:t>
      </w:r>
    </w:p>
    <w:p w:rsidR="000771FF" w:rsidRPr="000771FF" w:rsidRDefault="000771FF" w:rsidP="000771FF">
      <w:pPr>
        <w:ind w:firstLine="540"/>
        <w:jc w:val="both"/>
        <w:rPr>
          <w:rFonts w:ascii="Arial" w:hAnsi="Arial" w:cs="Arial"/>
        </w:rPr>
      </w:pPr>
      <w:r w:rsidRPr="000771FF">
        <w:rPr>
          <w:rFonts w:ascii="Arial" w:hAnsi="Arial" w:cs="Arial"/>
        </w:rPr>
        <w:t>Адрес электронной почты: umi@svyar.ru.</w:t>
      </w:r>
    </w:p>
    <w:p w:rsidR="000771FF" w:rsidRPr="000771FF" w:rsidRDefault="000771FF" w:rsidP="000771FF">
      <w:pPr>
        <w:ind w:firstLine="540"/>
        <w:jc w:val="both"/>
        <w:rPr>
          <w:rFonts w:ascii="Arial" w:hAnsi="Arial" w:cs="Arial"/>
        </w:rPr>
      </w:pPr>
      <w:r w:rsidRPr="000771FF">
        <w:rPr>
          <w:rFonts w:ascii="Arial" w:hAnsi="Arial" w:cs="Arial"/>
        </w:rPr>
        <w:t>Адрес официального сайта администрации Светлоярского муниципального района Волгоградской области в сети Интернет www.svyar.ru</w:t>
      </w:r>
    </w:p>
    <w:p w:rsidR="000771FF" w:rsidRPr="000771FF" w:rsidRDefault="000771FF" w:rsidP="000771FF">
      <w:pPr>
        <w:ind w:firstLine="540"/>
        <w:jc w:val="both"/>
        <w:rPr>
          <w:rFonts w:ascii="Arial" w:hAnsi="Arial" w:cs="Arial"/>
        </w:rPr>
      </w:pPr>
    </w:p>
    <w:p w:rsidR="000771FF" w:rsidRPr="000771FF" w:rsidRDefault="000771FF" w:rsidP="000771FF">
      <w:pPr>
        <w:ind w:firstLine="540"/>
        <w:jc w:val="both"/>
        <w:rPr>
          <w:rFonts w:ascii="Arial" w:hAnsi="Arial" w:cs="Arial"/>
        </w:rPr>
      </w:pPr>
      <w:r w:rsidRPr="000771FF">
        <w:rPr>
          <w:rFonts w:ascii="Arial" w:hAnsi="Arial" w:cs="Arial"/>
        </w:rPr>
        <w:t>Филиал по работе с заявителями Светлоярского района Волгоградской области ГКУ ВО «МФЦ»: 404171 Волгоградская область, Светлоярский район, р.п. Светлый Яр, ул. Спортивная, 5.</w:t>
      </w:r>
    </w:p>
    <w:p w:rsidR="000771FF" w:rsidRPr="000771FF" w:rsidRDefault="000771FF" w:rsidP="000771FF">
      <w:pPr>
        <w:ind w:firstLine="540"/>
        <w:jc w:val="both"/>
        <w:rPr>
          <w:rFonts w:ascii="Arial" w:hAnsi="Arial" w:cs="Arial"/>
        </w:rPr>
      </w:pPr>
      <w:r w:rsidRPr="000771FF">
        <w:rPr>
          <w:rFonts w:ascii="Arial" w:hAnsi="Arial" w:cs="Arial"/>
        </w:rPr>
        <w:t xml:space="preserve">График (режим) работы: </w:t>
      </w:r>
    </w:p>
    <w:p w:rsidR="000771FF" w:rsidRPr="000771FF" w:rsidRDefault="000771FF" w:rsidP="000771FF">
      <w:pPr>
        <w:ind w:firstLine="540"/>
        <w:jc w:val="both"/>
        <w:rPr>
          <w:rFonts w:ascii="Arial" w:hAnsi="Arial" w:cs="Arial"/>
        </w:rPr>
      </w:pPr>
      <w:r w:rsidRPr="000771FF">
        <w:rPr>
          <w:rFonts w:ascii="Arial" w:hAnsi="Arial" w:cs="Arial"/>
        </w:rPr>
        <w:t>Понедельник с 9-00 до 20.00</w:t>
      </w:r>
    </w:p>
    <w:p w:rsidR="000771FF" w:rsidRPr="000771FF" w:rsidRDefault="000771FF" w:rsidP="000771FF">
      <w:pPr>
        <w:ind w:firstLine="540"/>
        <w:jc w:val="both"/>
        <w:rPr>
          <w:rFonts w:ascii="Arial" w:hAnsi="Arial" w:cs="Arial"/>
        </w:rPr>
      </w:pPr>
      <w:r w:rsidRPr="000771FF">
        <w:rPr>
          <w:rFonts w:ascii="Arial" w:hAnsi="Arial" w:cs="Arial"/>
        </w:rPr>
        <w:t>Вторник -  пятница - с 9.00 до 18.00, в субботу - с 9.00 до 15.30.</w:t>
      </w:r>
    </w:p>
    <w:p w:rsidR="000771FF" w:rsidRPr="000771FF" w:rsidRDefault="000771FF" w:rsidP="000771FF">
      <w:pPr>
        <w:ind w:firstLine="540"/>
        <w:jc w:val="both"/>
        <w:rPr>
          <w:rFonts w:ascii="Arial" w:hAnsi="Arial" w:cs="Arial"/>
        </w:rPr>
      </w:pPr>
      <w:r w:rsidRPr="000771FF">
        <w:rPr>
          <w:rFonts w:ascii="Arial" w:hAnsi="Arial" w:cs="Arial"/>
        </w:rPr>
        <w:t>Справочный телефон 8 (84477) 6-15-57; 8 (84477) 6-28-53; 8 (84477) 6-94-59.</w:t>
      </w:r>
    </w:p>
    <w:p w:rsidR="000771FF" w:rsidRPr="000771FF" w:rsidRDefault="000771FF" w:rsidP="000771FF">
      <w:pPr>
        <w:ind w:firstLine="540"/>
        <w:jc w:val="both"/>
        <w:rPr>
          <w:rFonts w:ascii="Arial" w:hAnsi="Arial" w:cs="Arial"/>
        </w:rPr>
      </w:pPr>
      <w:r w:rsidRPr="000771FF">
        <w:rPr>
          <w:rFonts w:ascii="Arial" w:hAnsi="Arial" w:cs="Arial"/>
        </w:rPr>
        <w:lastRenderedPageBreak/>
        <w:t>Адрес электронной почты филиала по работе с заявителями Светлоярского района Волгоградской области ГКУ ВО «МФЦ»: mfc291@volganet.ru.</w:t>
      </w:r>
    </w:p>
    <w:p w:rsidR="000771FF" w:rsidRDefault="000771FF" w:rsidP="000771FF">
      <w:pPr>
        <w:ind w:firstLine="540"/>
        <w:jc w:val="both"/>
        <w:rPr>
          <w:rFonts w:ascii="Arial" w:hAnsi="Arial" w:cs="Arial"/>
        </w:rPr>
      </w:pPr>
      <w:r w:rsidRPr="000771FF">
        <w:rPr>
          <w:rFonts w:ascii="Arial" w:hAnsi="Arial" w:cs="Arial"/>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w:t>
      </w:r>
      <w:hyperlink r:id="rId12" w:history="1">
        <w:r w:rsidRPr="00ED77D7">
          <w:rPr>
            <w:rStyle w:val="a5"/>
            <w:rFonts w:ascii="Arial" w:hAnsi="Arial" w:cs="Arial"/>
          </w:rPr>
          <w:t>http://mfc.volganet.ru</w:t>
        </w:r>
      </w:hyperlink>
      <w:r w:rsidRPr="000771FF">
        <w:rPr>
          <w:rFonts w:ascii="Arial" w:hAnsi="Arial" w:cs="Arial"/>
        </w:rPr>
        <w:t>).</w:t>
      </w:r>
    </w:p>
    <w:p w:rsidR="00B5336E" w:rsidRDefault="00B5336E" w:rsidP="000771FF">
      <w:pPr>
        <w:ind w:firstLine="540"/>
        <w:jc w:val="both"/>
      </w:pPr>
      <w:r>
        <w:rPr>
          <w:rFonts w:ascii="Arial" w:hAnsi="Arial" w:cs="Arial"/>
        </w:rPr>
        <w:t>1.3.2. Информацию о порядке предоставления муниципальной услуги заявитель может получить:</w:t>
      </w:r>
    </w:p>
    <w:p w:rsidR="000771FF" w:rsidRPr="000771FF" w:rsidRDefault="000771FF" w:rsidP="000771FF">
      <w:pPr>
        <w:ind w:firstLine="540"/>
        <w:jc w:val="both"/>
        <w:rPr>
          <w:rFonts w:ascii="Arial" w:hAnsi="Arial" w:cs="Arial"/>
        </w:rPr>
      </w:pPr>
      <w:r w:rsidRPr="000771FF">
        <w:rPr>
          <w:rFonts w:ascii="Arial" w:hAnsi="Arial" w:cs="Arial"/>
        </w:rPr>
        <w:t>непосредственно в Администрации</w:t>
      </w:r>
      <w:r w:rsidR="006D04CC">
        <w:rPr>
          <w:rFonts w:ascii="Arial" w:hAnsi="Arial" w:cs="Arial"/>
        </w:rPr>
        <w:t xml:space="preserve">  Светлоярского муниципального района Волгоградской области</w:t>
      </w:r>
      <w:r w:rsidRPr="000771FF">
        <w:rPr>
          <w:rFonts w:ascii="Arial" w:hAnsi="Arial" w:cs="Arial"/>
        </w:rPr>
        <w:t>;</w:t>
      </w:r>
    </w:p>
    <w:p w:rsidR="000771FF" w:rsidRPr="000771FF" w:rsidRDefault="000771FF" w:rsidP="000771FF">
      <w:pPr>
        <w:ind w:firstLine="540"/>
        <w:jc w:val="both"/>
        <w:rPr>
          <w:rFonts w:ascii="Arial" w:hAnsi="Arial" w:cs="Arial"/>
        </w:rPr>
      </w:pPr>
      <w:r w:rsidRPr="000771FF">
        <w:rPr>
          <w:rFonts w:ascii="Arial" w:hAnsi="Arial" w:cs="Arial"/>
        </w:rPr>
        <w:t>в многофункциональном центре предоставления государственных и муниципальных услуг;</w:t>
      </w:r>
    </w:p>
    <w:p w:rsidR="000771FF" w:rsidRPr="000771FF" w:rsidRDefault="000771FF" w:rsidP="000771FF">
      <w:pPr>
        <w:ind w:firstLine="540"/>
        <w:jc w:val="both"/>
        <w:rPr>
          <w:rFonts w:ascii="Arial" w:hAnsi="Arial" w:cs="Arial"/>
        </w:rPr>
      </w:pPr>
      <w:r w:rsidRPr="000771FF">
        <w:rPr>
          <w:rFonts w:ascii="Arial" w:hAnsi="Arial" w:cs="Arial"/>
        </w:rPr>
        <w:t>с использованием средств телефонной связи, электронного информирования;</w:t>
      </w:r>
    </w:p>
    <w:p w:rsidR="000771FF" w:rsidRPr="000771FF" w:rsidRDefault="000771FF" w:rsidP="000771FF">
      <w:pPr>
        <w:ind w:firstLine="540"/>
        <w:jc w:val="both"/>
        <w:rPr>
          <w:rFonts w:ascii="Arial" w:hAnsi="Arial" w:cs="Arial"/>
        </w:rPr>
      </w:pPr>
      <w:r w:rsidRPr="000771FF">
        <w:rPr>
          <w:rFonts w:ascii="Arial" w:hAnsi="Arial" w:cs="Arial"/>
        </w:rPr>
        <w:t>в сети Интернет на официальном сайте Администрации, на официальном портале Губернатора и Администрации Волгоградской области (www.volgograd.ru),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(www.gosuslugi.ru), в государственной информационной системе "Портал государственных и муниципальных услуг (функций) Волгоградской области" (http://uslugi.volganet.ru).</w:t>
      </w:r>
    </w:p>
    <w:p w:rsidR="000771FF" w:rsidRPr="000771FF" w:rsidRDefault="000771FF" w:rsidP="000771FF">
      <w:pPr>
        <w:ind w:firstLine="540"/>
        <w:jc w:val="both"/>
        <w:rPr>
          <w:rFonts w:ascii="Arial" w:hAnsi="Arial" w:cs="Arial"/>
        </w:rPr>
      </w:pPr>
      <w:r w:rsidRPr="000771FF">
        <w:rPr>
          <w:rFonts w:ascii="Arial" w:hAnsi="Arial" w:cs="Arial"/>
        </w:rPr>
        <w:t xml:space="preserve">Информация о процедуре предоставления муниципальной услуги предоставляется заинтересованным лицам оперативно, должна быть четкой, достоверной, полной. </w:t>
      </w:r>
    </w:p>
    <w:p w:rsidR="000771FF" w:rsidRDefault="000771FF" w:rsidP="000771FF">
      <w:pPr>
        <w:ind w:firstLine="540"/>
        <w:jc w:val="both"/>
        <w:rPr>
          <w:rFonts w:ascii="Arial" w:hAnsi="Arial" w:cs="Arial"/>
        </w:rPr>
      </w:pPr>
      <w:r w:rsidRPr="000771FF">
        <w:rPr>
          <w:rFonts w:ascii="Arial" w:hAnsi="Arial" w:cs="Arial"/>
        </w:rPr>
        <w:t>Информация о процедуре предоставления муниципальной услуги предоставляется бесплатно.</w:t>
      </w:r>
    </w:p>
    <w:p w:rsidR="00B5336E" w:rsidRDefault="00B5336E" w:rsidP="000771FF">
      <w:pPr>
        <w:ind w:firstLine="540"/>
        <w:jc w:val="both"/>
      </w:pPr>
      <w:r>
        <w:rPr>
          <w:rFonts w:ascii="Arial" w:hAnsi="Arial" w:cs="Arial"/>
        </w:rPr>
        <w:t xml:space="preserve">Получатель муниципальной услуги может также обратиться с запросом в электронной форме на официальный адрес электронной почты Администрации </w:t>
      </w:r>
      <w:r w:rsidR="00356FB9">
        <w:rPr>
          <w:rFonts w:ascii="Arial" w:hAnsi="Arial" w:cs="Arial"/>
        </w:rPr>
        <w:t xml:space="preserve">Светлоярского муниципального района Волгоградской области </w:t>
      </w:r>
      <w:r>
        <w:rPr>
          <w:rFonts w:ascii="Arial" w:hAnsi="Arial" w:cs="Arial"/>
        </w:rPr>
        <w:t xml:space="preserve"> (</w:t>
      </w:r>
      <w:r w:rsidR="00356FB9">
        <w:rPr>
          <w:rFonts w:ascii="Arial" w:hAnsi="Arial" w:cs="Arial"/>
          <w:lang w:val="en-US"/>
        </w:rPr>
        <w:t>ra</w:t>
      </w:r>
      <w:r w:rsidR="00356FB9" w:rsidRPr="00356FB9">
        <w:rPr>
          <w:rFonts w:ascii="Arial" w:hAnsi="Arial" w:cs="Arial"/>
        </w:rPr>
        <w:t>_</w:t>
      </w:r>
      <w:r w:rsidR="00356FB9">
        <w:rPr>
          <w:rFonts w:ascii="Arial" w:hAnsi="Arial" w:cs="Arial"/>
          <w:lang w:val="en-US"/>
        </w:rPr>
        <w:t>svet</w:t>
      </w:r>
      <w:r>
        <w:rPr>
          <w:rFonts w:ascii="Arial" w:hAnsi="Arial" w:cs="Arial"/>
        </w:rPr>
        <w:t>@volganet.ru). Заявление в таком случае должно быть заверено электронной цифровой подписью получателя муниципальной услуги (ЭЦП). Предоставление услуги в электронной форме осуществляется в соответствии с законодательством Российской Федерации.</w:t>
      </w:r>
    </w:p>
    <w:p w:rsidR="00B5336E" w:rsidRDefault="00B5336E" w:rsidP="00AA4016">
      <w:pPr>
        <w:ind w:firstLine="540"/>
        <w:jc w:val="both"/>
      </w:pPr>
      <w:r>
        <w:rPr>
          <w:rFonts w:ascii="Arial" w:hAnsi="Arial" w:cs="Arial"/>
        </w:rPr>
        <w:t>Информация о порядке предоставления муниципальной услуги предоставляется заинтересованным лицам оперативно, должна быть четкой, достоверной, полной.</w:t>
      </w:r>
    </w:p>
    <w:p w:rsidR="00B5336E" w:rsidRDefault="00B5336E" w:rsidP="00AA4016">
      <w:pPr>
        <w:ind w:firstLine="540"/>
        <w:jc w:val="both"/>
      </w:pPr>
      <w:r>
        <w:rPr>
          <w:rFonts w:ascii="Arial" w:hAnsi="Arial" w:cs="Arial"/>
        </w:rPr>
        <w:t>Информация о порядке предоставления муниципальной услуги предоставляется бесплатно.</w:t>
      </w:r>
    </w:p>
    <w:p w:rsidR="00B5336E" w:rsidRDefault="00B5336E" w:rsidP="00AA4016">
      <w:pPr>
        <w:ind w:firstLine="540"/>
        <w:jc w:val="both"/>
      </w:pPr>
      <w:r>
        <w:rPr>
          <w:rFonts w:ascii="Arial" w:hAnsi="Arial" w:cs="Arial"/>
        </w:rPr>
        <w:t>1.3.3. Для получения информации по вопросам предоставления муниципальной услуги заинтересованными лицами используются следующие формы консультирования:</w:t>
      </w:r>
    </w:p>
    <w:p w:rsidR="00B5336E" w:rsidRDefault="00B5336E" w:rsidP="00AA4016">
      <w:pPr>
        <w:ind w:firstLine="540"/>
        <w:jc w:val="both"/>
      </w:pPr>
      <w:r>
        <w:rPr>
          <w:rFonts w:ascii="Arial" w:hAnsi="Arial" w:cs="Arial"/>
        </w:rPr>
        <w:t>- индивидуальное консультирование лично;</w:t>
      </w:r>
    </w:p>
    <w:p w:rsidR="00B5336E" w:rsidRDefault="00B5336E" w:rsidP="00AA4016">
      <w:pPr>
        <w:ind w:firstLine="540"/>
        <w:jc w:val="both"/>
      </w:pPr>
      <w:r>
        <w:rPr>
          <w:rFonts w:ascii="Arial" w:hAnsi="Arial" w:cs="Arial"/>
        </w:rPr>
        <w:t>- индивидуальное консультирование по почте;</w:t>
      </w:r>
    </w:p>
    <w:p w:rsidR="00B5336E" w:rsidRDefault="00B5336E" w:rsidP="00AA4016">
      <w:pPr>
        <w:ind w:firstLine="540"/>
        <w:jc w:val="both"/>
      </w:pPr>
      <w:r>
        <w:rPr>
          <w:rFonts w:ascii="Arial" w:hAnsi="Arial" w:cs="Arial"/>
        </w:rPr>
        <w:t>- индивидуальное консультирование по телефону.</w:t>
      </w:r>
    </w:p>
    <w:p w:rsidR="00B5336E" w:rsidRDefault="00B5336E" w:rsidP="00AA4016">
      <w:pPr>
        <w:ind w:firstLine="540"/>
        <w:jc w:val="both"/>
      </w:pPr>
      <w:r>
        <w:rPr>
          <w:rFonts w:ascii="Arial" w:hAnsi="Arial" w:cs="Arial"/>
        </w:rPr>
        <w:t xml:space="preserve">Индивидуальное устное консультирование каждого заинтересованного лица осуществляют специалисты </w:t>
      </w:r>
      <w:r w:rsidR="00356FB9">
        <w:rPr>
          <w:rFonts w:ascii="Arial" w:hAnsi="Arial" w:cs="Arial"/>
        </w:rPr>
        <w:t>ОУМИиЗР</w:t>
      </w:r>
      <w:r>
        <w:rPr>
          <w:rFonts w:ascii="Arial" w:hAnsi="Arial" w:cs="Arial"/>
        </w:rPr>
        <w:t xml:space="preserve">, в должностные обязанности которых входит предоставление муниципальной услуги (далее - должностное лицо </w:t>
      </w:r>
      <w:r w:rsidR="00356FB9">
        <w:rPr>
          <w:rFonts w:ascii="Arial" w:hAnsi="Arial" w:cs="Arial"/>
        </w:rPr>
        <w:t>Отдела</w:t>
      </w:r>
      <w:r>
        <w:rPr>
          <w:rFonts w:ascii="Arial" w:hAnsi="Arial" w:cs="Arial"/>
        </w:rPr>
        <w:t>, ответственное за предоставление муниципальной услуги), осуществляющие прием заявлений, и не может превышать 15 минут.</w:t>
      </w:r>
    </w:p>
    <w:p w:rsidR="00B5336E" w:rsidRDefault="00B5336E" w:rsidP="00AA4016">
      <w:pPr>
        <w:ind w:firstLine="540"/>
        <w:jc w:val="both"/>
      </w:pPr>
      <w:r>
        <w:rPr>
          <w:rFonts w:ascii="Arial" w:hAnsi="Arial" w:cs="Arial"/>
        </w:rPr>
        <w:t>Индивидуальное консультирование по почте:</w:t>
      </w:r>
    </w:p>
    <w:p w:rsidR="00B5336E" w:rsidRDefault="00B5336E" w:rsidP="00AA4016">
      <w:pPr>
        <w:ind w:firstLine="540"/>
        <w:jc w:val="both"/>
      </w:pPr>
      <w:r>
        <w:rPr>
          <w:rFonts w:ascii="Arial" w:hAnsi="Arial" w:cs="Arial"/>
        </w:rPr>
        <w:lastRenderedPageBreak/>
        <w:t xml:space="preserve">Датой получения обращения является дата регистрации входящего обращения в </w:t>
      </w:r>
      <w:r w:rsidR="001D2C44">
        <w:rPr>
          <w:rFonts w:ascii="Arial" w:hAnsi="Arial" w:cs="Arial"/>
        </w:rPr>
        <w:t>Администрации</w:t>
      </w:r>
      <w:r>
        <w:rPr>
          <w:rFonts w:ascii="Arial" w:hAnsi="Arial" w:cs="Arial"/>
        </w:rPr>
        <w:t xml:space="preserve">. Ответ на обращение направляется почтой в адрес заявителя в срок, указанный в Федеральном </w:t>
      </w:r>
      <w:hyperlink r:id="rId13" w:history="1">
        <w:r>
          <w:rPr>
            <w:rFonts w:ascii="Arial" w:hAnsi="Arial" w:cs="Arial"/>
            <w:color w:val="0000FF"/>
          </w:rPr>
          <w:t>законе</w:t>
        </w:r>
      </w:hyperlink>
      <w:r>
        <w:rPr>
          <w:rFonts w:ascii="Arial" w:hAnsi="Arial" w:cs="Arial"/>
        </w:rPr>
        <w:t xml:space="preserve"> от 02 мая 2006 г. N 59-ФЗ "О порядке рассмотрения обращений граждан Российской Федерации".</w:t>
      </w:r>
    </w:p>
    <w:p w:rsidR="00B5336E" w:rsidRDefault="00B5336E" w:rsidP="00AA4016">
      <w:pPr>
        <w:ind w:firstLine="540"/>
        <w:jc w:val="both"/>
      </w:pPr>
      <w:r>
        <w:rPr>
          <w:rFonts w:ascii="Arial" w:hAnsi="Arial" w:cs="Arial"/>
        </w:rPr>
        <w:t>Индивидуальное консультирование по телефону:</w:t>
      </w:r>
    </w:p>
    <w:p w:rsidR="00B5336E" w:rsidRDefault="00B5336E" w:rsidP="00AA4016">
      <w:pPr>
        <w:ind w:firstLine="540"/>
        <w:jc w:val="both"/>
      </w:pPr>
      <w:r>
        <w:rPr>
          <w:rFonts w:ascii="Arial" w:hAnsi="Arial" w:cs="Arial"/>
        </w:rPr>
        <w:t xml:space="preserve">Ответ на телефонный звонок должен начинаться с информации о наименовании отдела, в который позвонил заявитель, фамилии, имени, отчества и должности специалиста </w:t>
      </w:r>
      <w:r w:rsidR="00356FB9">
        <w:rPr>
          <w:rFonts w:ascii="Arial" w:hAnsi="Arial" w:cs="Arial"/>
        </w:rPr>
        <w:t>Отдела</w:t>
      </w:r>
      <w:r w:rsidR="001D2C44">
        <w:rPr>
          <w:rFonts w:ascii="Arial" w:hAnsi="Arial" w:cs="Arial"/>
        </w:rPr>
        <w:t xml:space="preserve"> УМИиЗР</w:t>
      </w:r>
      <w:r>
        <w:rPr>
          <w:rFonts w:ascii="Arial" w:hAnsi="Arial" w:cs="Arial"/>
        </w:rPr>
        <w:t>, принявшего звонок.</w:t>
      </w:r>
    </w:p>
    <w:p w:rsidR="00B5336E" w:rsidRDefault="00B5336E" w:rsidP="00AA4016">
      <w:pPr>
        <w:ind w:firstLine="540"/>
        <w:jc w:val="both"/>
      </w:pPr>
      <w:r>
        <w:rPr>
          <w:rFonts w:ascii="Arial" w:hAnsi="Arial" w:cs="Arial"/>
        </w:rPr>
        <w:t xml:space="preserve">При ответах на телефонные звонки и устные обращения должностное лицо </w:t>
      </w:r>
      <w:r w:rsidR="00356FB9">
        <w:rPr>
          <w:rFonts w:ascii="Arial" w:hAnsi="Arial" w:cs="Arial"/>
        </w:rPr>
        <w:t>Отдела</w:t>
      </w:r>
      <w:r w:rsidR="001D2C44">
        <w:rPr>
          <w:rFonts w:ascii="Arial" w:hAnsi="Arial" w:cs="Arial"/>
        </w:rPr>
        <w:t xml:space="preserve"> УМИиЗР</w:t>
      </w:r>
      <w:r>
        <w:rPr>
          <w:rFonts w:ascii="Arial" w:hAnsi="Arial" w:cs="Arial"/>
        </w:rPr>
        <w:t>, ответственное за предоставление муниципальной услуги, подробно и в вежливой форме информирует заявителя по интересующим его вопросам.</w:t>
      </w:r>
    </w:p>
    <w:p w:rsidR="00B5336E" w:rsidRDefault="00B5336E" w:rsidP="00AA4016">
      <w:pPr>
        <w:ind w:firstLine="540"/>
        <w:jc w:val="both"/>
      </w:pPr>
      <w:r>
        <w:rPr>
          <w:rFonts w:ascii="Arial" w:hAnsi="Arial" w:cs="Arial"/>
        </w:rPr>
        <w:t>1.3.4. Основными требованиями к информированию получателей муниципальной услуги являются:</w:t>
      </w:r>
    </w:p>
    <w:p w:rsidR="00B5336E" w:rsidRDefault="00B5336E" w:rsidP="00AA4016">
      <w:pPr>
        <w:ind w:firstLine="540"/>
        <w:jc w:val="both"/>
      </w:pPr>
      <w:r>
        <w:rPr>
          <w:rFonts w:ascii="Arial" w:hAnsi="Arial" w:cs="Arial"/>
        </w:rPr>
        <w:t>- достоверность предоставляемой информации;</w:t>
      </w:r>
    </w:p>
    <w:p w:rsidR="00B5336E" w:rsidRDefault="00B5336E" w:rsidP="00AA4016">
      <w:pPr>
        <w:ind w:firstLine="540"/>
        <w:jc w:val="both"/>
      </w:pPr>
      <w:r>
        <w:rPr>
          <w:rFonts w:ascii="Arial" w:hAnsi="Arial" w:cs="Arial"/>
        </w:rPr>
        <w:t>- актуальность предоставляемой информации;</w:t>
      </w:r>
    </w:p>
    <w:p w:rsidR="00B5336E" w:rsidRDefault="00B5336E" w:rsidP="00AA4016">
      <w:pPr>
        <w:ind w:firstLine="540"/>
        <w:jc w:val="both"/>
      </w:pPr>
      <w:r>
        <w:rPr>
          <w:rFonts w:ascii="Arial" w:hAnsi="Arial" w:cs="Arial"/>
        </w:rPr>
        <w:t>- оперативность предоставляемой информации;</w:t>
      </w:r>
    </w:p>
    <w:p w:rsidR="00B5336E" w:rsidRDefault="00B5336E" w:rsidP="00AA4016">
      <w:pPr>
        <w:ind w:firstLine="540"/>
        <w:jc w:val="both"/>
      </w:pPr>
      <w:r>
        <w:rPr>
          <w:rFonts w:ascii="Arial" w:hAnsi="Arial" w:cs="Arial"/>
        </w:rPr>
        <w:t>- четкость в изложении информации;</w:t>
      </w:r>
    </w:p>
    <w:p w:rsidR="00B5336E" w:rsidRDefault="00B5336E" w:rsidP="00AA4016">
      <w:pPr>
        <w:ind w:firstLine="540"/>
        <w:jc w:val="both"/>
      </w:pPr>
      <w:r>
        <w:rPr>
          <w:rFonts w:ascii="Arial" w:hAnsi="Arial" w:cs="Arial"/>
        </w:rPr>
        <w:t>- полнота информирования;</w:t>
      </w:r>
    </w:p>
    <w:p w:rsidR="00B5336E" w:rsidRDefault="00B5336E" w:rsidP="00AA4016">
      <w:pPr>
        <w:ind w:firstLine="540"/>
        <w:jc w:val="both"/>
      </w:pPr>
      <w:r>
        <w:rPr>
          <w:rFonts w:ascii="Arial" w:hAnsi="Arial" w:cs="Arial"/>
        </w:rPr>
        <w:t>- наглядность форм предоставляемой информации;</w:t>
      </w:r>
    </w:p>
    <w:p w:rsidR="00B5336E" w:rsidRDefault="00B5336E" w:rsidP="00AA4016">
      <w:pPr>
        <w:ind w:firstLine="540"/>
        <w:jc w:val="both"/>
      </w:pPr>
      <w:r>
        <w:rPr>
          <w:rFonts w:ascii="Arial" w:hAnsi="Arial" w:cs="Arial"/>
        </w:rPr>
        <w:t>- удобство и доступность полученной информации.</w:t>
      </w:r>
    </w:p>
    <w:p w:rsidR="00B5336E" w:rsidRDefault="00B5336E" w:rsidP="00AA4016">
      <w:pPr>
        <w:ind w:firstLine="540"/>
        <w:jc w:val="both"/>
      </w:pPr>
      <w:r>
        <w:rPr>
          <w:rFonts w:ascii="Arial" w:hAnsi="Arial" w:cs="Arial"/>
        </w:rPr>
        <w:t>1.3.5. С момента приема документов получатель муниципальной услуги имеет право получить сведения о ходе предоставления муниципальной услуги при личном обращении в отделе</w:t>
      </w:r>
      <w:r w:rsidR="00356FB9">
        <w:rPr>
          <w:rFonts w:ascii="Arial" w:hAnsi="Arial" w:cs="Arial"/>
        </w:rPr>
        <w:t xml:space="preserve"> УМИиЗР</w:t>
      </w:r>
      <w:r>
        <w:rPr>
          <w:rFonts w:ascii="Arial" w:hAnsi="Arial" w:cs="Arial"/>
        </w:rPr>
        <w:t>, по телефону или посредством электронной почты. Получателю услуги предоставляются сведения о том, на стадии выполнения какой административной процедуры находится его запрос. Получателю муниципальной услуги, подавшему заявление в электронной форме, сведения о ходе оказания услуги направляются либо в его личный кабинет на сайте, с которого был направлен запрос, либо на электронный адрес, указанный в заявлении.</w:t>
      </w:r>
    </w:p>
    <w:p w:rsidR="00B5336E" w:rsidRDefault="00B5336E" w:rsidP="00AA4016">
      <w:pPr>
        <w:jc w:val="both"/>
      </w:pPr>
    </w:p>
    <w:p w:rsidR="00B5336E" w:rsidRDefault="00B5336E" w:rsidP="00AA4016">
      <w:pPr>
        <w:jc w:val="center"/>
        <w:outlineLvl w:val="1"/>
      </w:pPr>
      <w:r>
        <w:rPr>
          <w:rFonts w:ascii="Arial" w:hAnsi="Arial" w:cs="Arial"/>
          <w:b/>
        </w:rPr>
        <w:t>2. Стандарт предоставления муниципальной услуги</w:t>
      </w:r>
    </w:p>
    <w:p w:rsidR="00B5336E" w:rsidRDefault="00B5336E" w:rsidP="00AA4016">
      <w:pPr>
        <w:jc w:val="both"/>
      </w:pPr>
    </w:p>
    <w:p w:rsidR="00B5336E" w:rsidRDefault="00B5336E" w:rsidP="00AA4016">
      <w:pPr>
        <w:ind w:firstLine="540"/>
        <w:jc w:val="both"/>
      </w:pPr>
      <w:r>
        <w:rPr>
          <w:rFonts w:ascii="Arial" w:hAnsi="Arial" w:cs="Arial"/>
        </w:rPr>
        <w:t>2.1. Наименование муниципальной услуги.</w:t>
      </w:r>
    </w:p>
    <w:p w:rsidR="00B5336E" w:rsidRDefault="00B5336E" w:rsidP="00AA4016">
      <w:pPr>
        <w:ind w:firstLine="540"/>
        <w:jc w:val="both"/>
      </w:pPr>
      <w:r>
        <w:rPr>
          <w:rFonts w:ascii="Arial" w:hAnsi="Arial" w:cs="Arial"/>
        </w:rPr>
        <w:t xml:space="preserve">Муниципальная услуга, предоставление которой регулируется настоящим административным регламентом, именуется "Предоставление земельных участков, находящихся в муниципальной собственности </w:t>
      </w:r>
      <w:r w:rsidR="001F0492">
        <w:rPr>
          <w:rFonts w:ascii="Arial" w:hAnsi="Arial" w:cs="Arial"/>
        </w:rPr>
        <w:t>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w:t>
      </w:r>
      <w:r>
        <w:rPr>
          <w:rFonts w:ascii="Arial" w:hAnsi="Arial" w:cs="Arial"/>
        </w:rPr>
        <w:t xml:space="preserve">, а также земельных участков, государственная собственность на которые не разграничена, расположенных на территории </w:t>
      </w:r>
      <w:r w:rsidR="001F0492">
        <w:rPr>
          <w:rFonts w:ascii="Arial" w:hAnsi="Arial" w:cs="Arial"/>
        </w:rPr>
        <w:t>Светлоярского муниципального района Волгоградской области</w:t>
      </w:r>
      <w:r>
        <w:rPr>
          <w:rFonts w:ascii="Arial" w:hAnsi="Arial" w:cs="Arial"/>
        </w:rPr>
        <w:t>, в собственность за плату без проведения торгов".</w:t>
      </w:r>
    </w:p>
    <w:p w:rsidR="00B5336E" w:rsidRDefault="00B5336E" w:rsidP="00AA4016">
      <w:pPr>
        <w:ind w:firstLine="540"/>
        <w:jc w:val="both"/>
      </w:pPr>
      <w:r>
        <w:rPr>
          <w:rFonts w:ascii="Arial" w:hAnsi="Arial" w:cs="Arial"/>
        </w:rPr>
        <w:t xml:space="preserve">2.2. Муниципальная услуга предоставляется Администрацией </w:t>
      </w:r>
      <w:r w:rsidR="001F0492" w:rsidRPr="001F0492">
        <w:rPr>
          <w:rFonts w:ascii="Arial" w:hAnsi="Arial" w:cs="Arial"/>
        </w:rPr>
        <w:t>Светлоярского муниципального района Волгоградской области</w:t>
      </w:r>
      <w:r>
        <w:rPr>
          <w:rFonts w:ascii="Arial" w:hAnsi="Arial" w:cs="Arial"/>
        </w:rPr>
        <w:t xml:space="preserve"> (далее - уполномоченный орган).</w:t>
      </w:r>
    </w:p>
    <w:p w:rsidR="00B5336E" w:rsidRDefault="00B5336E" w:rsidP="00AA4016">
      <w:pPr>
        <w:ind w:firstLine="540"/>
        <w:jc w:val="both"/>
      </w:pPr>
      <w:r>
        <w:rPr>
          <w:rFonts w:ascii="Arial" w:hAnsi="Arial" w:cs="Arial"/>
        </w:rPr>
        <w:t xml:space="preserve">Структурным подразделением уполномоченного органа, осуществляющим непосредственное предоставление муниципальной услуги, является </w:t>
      </w:r>
      <w:r w:rsidR="001F0492">
        <w:rPr>
          <w:rFonts w:ascii="Arial" w:hAnsi="Arial" w:cs="Arial"/>
        </w:rPr>
        <w:t>отдел по управлению муниципальным имуществом и земельными ресурсами Светлоярского муниципального района Волгоградской области</w:t>
      </w:r>
      <w:r w:rsidR="001D2C44">
        <w:rPr>
          <w:rFonts w:ascii="Arial" w:hAnsi="Arial" w:cs="Arial"/>
        </w:rPr>
        <w:t xml:space="preserve"> (далее ОУМИиЗР)</w:t>
      </w:r>
      <w:r>
        <w:rPr>
          <w:rFonts w:ascii="Arial" w:hAnsi="Arial" w:cs="Arial"/>
        </w:rPr>
        <w:t>.</w:t>
      </w:r>
    </w:p>
    <w:p w:rsidR="00B5336E" w:rsidRDefault="00B5336E" w:rsidP="00AA4016">
      <w:pPr>
        <w:ind w:firstLine="540"/>
        <w:jc w:val="both"/>
      </w:pPr>
      <w:r>
        <w:rPr>
          <w:rFonts w:ascii="Arial" w:hAnsi="Arial" w:cs="Arial"/>
        </w:rPr>
        <w:lastRenderedPageBreak/>
        <w:t xml:space="preserve">При предоставлении муниципальной услуги </w:t>
      </w:r>
      <w:r w:rsidR="001F0492">
        <w:rPr>
          <w:rFonts w:ascii="Arial" w:hAnsi="Arial" w:cs="Arial"/>
        </w:rPr>
        <w:t xml:space="preserve">ОУМИиЗР </w:t>
      </w:r>
      <w:r>
        <w:rPr>
          <w:rFonts w:ascii="Arial" w:hAnsi="Arial" w:cs="Arial"/>
        </w:rPr>
        <w:t xml:space="preserve"> осуществляет взаимодействие с:</w:t>
      </w:r>
    </w:p>
    <w:p w:rsidR="00B5336E" w:rsidRDefault="00B5336E" w:rsidP="00AA4016">
      <w:pPr>
        <w:ind w:firstLine="540"/>
        <w:jc w:val="both"/>
      </w:pPr>
      <w:r>
        <w:rPr>
          <w:rFonts w:ascii="Arial" w:hAnsi="Arial" w:cs="Arial"/>
        </w:rPr>
        <w:t>- федеральными органами исполнительной власти;</w:t>
      </w:r>
    </w:p>
    <w:p w:rsidR="00B5336E" w:rsidRDefault="00B5336E" w:rsidP="00AA4016">
      <w:pPr>
        <w:ind w:firstLine="540"/>
        <w:jc w:val="both"/>
      </w:pPr>
      <w:r>
        <w:rPr>
          <w:rFonts w:ascii="Arial" w:hAnsi="Arial" w:cs="Arial"/>
        </w:rPr>
        <w:t>- органами исполнительной власти Волгоградской области;</w:t>
      </w:r>
    </w:p>
    <w:p w:rsidR="00B5336E" w:rsidRDefault="00B5336E" w:rsidP="00AA4016">
      <w:pPr>
        <w:ind w:firstLine="540"/>
        <w:jc w:val="both"/>
      </w:pPr>
      <w:r>
        <w:rPr>
          <w:rFonts w:ascii="Arial" w:hAnsi="Arial" w:cs="Arial"/>
        </w:rPr>
        <w:t>- органами местного самоуправления;</w:t>
      </w:r>
    </w:p>
    <w:p w:rsidR="00B5336E" w:rsidRDefault="00B5336E" w:rsidP="00AA4016">
      <w:pPr>
        <w:ind w:firstLine="540"/>
        <w:jc w:val="both"/>
      </w:pPr>
      <w:r>
        <w:rPr>
          <w:rFonts w:ascii="Arial" w:hAnsi="Arial" w:cs="Arial"/>
        </w:rPr>
        <w:t>- территориальным отделом Филиала ФГБУ "ФКП Росреестра" по Волгоградской области;</w:t>
      </w:r>
    </w:p>
    <w:p w:rsidR="00B5336E" w:rsidRDefault="00B5336E" w:rsidP="00AA4016">
      <w:pPr>
        <w:ind w:firstLine="540"/>
        <w:jc w:val="both"/>
      </w:pPr>
      <w:r>
        <w:rPr>
          <w:rFonts w:ascii="Arial" w:hAnsi="Arial" w:cs="Arial"/>
        </w:rPr>
        <w:t>- Управлением Федеральной службы государственной регистрации, кадастра и картографии по Волгоградской области.</w:t>
      </w:r>
    </w:p>
    <w:p w:rsidR="00B5336E" w:rsidRDefault="00611224" w:rsidP="00AA4016">
      <w:pPr>
        <w:ind w:firstLine="540"/>
        <w:jc w:val="both"/>
      </w:pPr>
      <w:r>
        <w:rPr>
          <w:rFonts w:ascii="Arial" w:hAnsi="Arial" w:cs="Arial"/>
        </w:rPr>
        <w:t>ОУМИиЗР</w:t>
      </w:r>
      <w:r w:rsidR="00B5336E">
        <w:rPr>
          <w:rFonts w:ascii="Arial" w:hAnsi="Arial" w:cs="Arial"/>
        </w:rPr>
        <w:t xml:space="preserve">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утвержденный решением </w:t>
      </w:r>
      <w:r>
        <w:rPr>
          <w:rFonts w:ascii="Arial" w:hAnsi="Arial" w:cs="Arial"/>
        </w:rPr>
        <w:t>Светлоярской районной Думы Светлоярского муниципального района Волгоградской области</w:t>
      </w:r>
      <w:r w:rsidR="00B5336E">
        <w:rPr>
          <w:rFonts w:ascii="Arial" w:hAnsi="Arial" w:cs="Arial"/>
        </w:rPr>
        <w:t>.</w:t>
      </w:r>
    </w:p>
    <w:p w:rsidR="00B5336E" w:rsidRDefault="00B5336E" w:rsidP="00AA4016">
      <w:pPr>
        <w:ind w:firstLine="540"/>
        <w:jc w:val="both"/>
      </w:pPr>
      <w:r>
        <w:rPr>
          <w:rFonts w:ascii="Arial" w:hAnsi="Arial" w:cs="Arial"/>
        </w:rPr>
        <w:t>2.3. Результат предоставления муниципальной услуги.</w:t>
      </w:r>
    </w:p>
    <w:p w:rsidR="00B5336E" w:rsidRDefault="00B5336E" w:rsidP="00AA4016">
      <w:pPr>
        <w:ind w:firstLine="540"/>
        <w:jc w:val="both"/>
      </w:pPr>
      <w:r>
        <w:rPr>
          <w:rFonts w:ascii="Arial" w:hAnsi="Arial" w:cs="Arial"/>
        </w:rPr>
        <w:t>Результатом предоставления муниципальной услуги является одно из следующих действий:</w:t>
      </w:r>
    </w:p>
    <w:p w:rsidR="00B5336E" w:rsidRDefault="00B5336E" w:rsidP="00AA4016">
      <w:pPr>
        <w:ind w:firstLine="540"/>
        <w:jc w:val="both"/>
      </w:pPr>
      <w:r>
        <w:rPr>
          <w:rFonts w:ascii="Arial" w:hAnsi="Arial" w:cs="Arial"/>
        </w:rPr>
        <w:t>- выдача или направление для подписания заявителю проекта договора купли-продажи земельного участка в трех экземплярах (или более), если не требуется образование испрашиваемого земельного участка или уточнение его границ;</w:t>
      </w:r>
    </w:p>
    <w:p w:rsidR="00B5336E" w:rsidRDefault="00B5336E" w:rsidP="00AA4016">
      <w:pPr>
        <w:ind w:firstLine="540"/>
        <w:jc w:val="both"/>
      </w:pPr>
      <w:r>
        <w:rPr>
          <w:rFonts w:ascii="Arial" w:hAnsi="Arial" w:cs="Arial"/>
        </w:rPr>
        <w:t>- выдача или направление заявителю решения об отказе в предоставлении земельного участка в собственность за плату без проведения торгов.</w:t>
      </w:r>
    </w:p>
    <w:p w:rsidR="00B5336E" w:rsidRDefault="00B5336E" w:rsidP="00AA4016">
      <w:pPr>
        <w:ind w:firstLine="540"/>
        <w:jc w:val="both"/>
      </w:pPr>
      <w:r>
        <w:rPr>
          <w:rFonts w:ascii="Arial" w:hAnsi="Arial" w:cs="Arial"/>
        </w:rPr>
        <w:t>2.4. Сроки предоставления муниципальной услуги.</w:t>
      </w:r>
    </w:p>
    <w:p w:rsidR="00B5336E" w:rsidRDefault="00B5336E" w:rsidP="00AA4016">
      <w:pPr>
        <w:ind w:firstLine="540"/>
        <w:jc w:val="both"/>
      </w:pPr>
      <w:r>
        <w:rPr>
          <w:rFonts w:ascii="Arial" w:hAnsi="Arial" w:cs="Arial"/>
        </w:rPr>
        <w:t xml:space="preserve">Документы, фиксирующие результат предоставления муниципальной услуги, должны быть выданы заявителю или направлены ему по адресу, содержащемуся в его заявлении, в срок не более чем тридцать дней со дня поступления заявления в уполномоченный орган в соответствии с административной процедурой, предусмотренной </w:t>
      </w:r>
      <w:hyperlink w:anchor="P317" w:history="1">
        <w:r>
          <w:rPr>
            <w:rFonts w:ascii="Arial" w:hAnsi="Arial" w:cs="Arial"/>
            <w:color w:val="0000FF"/>
          </w:rPr>
          <w:t>3.2.1</w:t>
        </w:r>
      </w:hyperlink>
      <w:r>
        <w:rPr>
          <w:rFonts w:ascii="Arial" w:hAnsi="Arial" w:cs="Arial"/>
        </w:rPr>
        <w:t xml:space="preserve"> Регламента.</w:t>
      </w:r>
    </w:p>
    <w:p w:rsidR="00B5336E" w:rsidRDefault="00B5336E" w:rsidP="00AA4016">
      <w:pPr>
        <w:ind w:firstLine="540"/>
        <w:jc w:val="both"/>
      </w:pPr>
      <w:r>
        <w:rPr>
          <w:rFonts w:ascii="Arial" w:hAnsi="Arial" w:cs="Arial"/>
        </w:rPr>
        <w:t>2.5. Правовые основания для предоставления муниципальной услуги.</w:t>
      </w:r>
    </w:p>
    <w:p w:rsidR="00B5336E" w:rsidRDefault="00B5336E" w:rsidP="00AA4016">
      <w:pPr>
        <w:ind w:firstLine="540"/>
        <w:jc w:val="both"/>
      </w:pPr>
      <w:r>
        <w:rPr>
          <w:rFonts w:ascii="Arial" w:hAnsi="Arial" w:cs="Arial"/>
        </w:rPr>
        <w:t>Предоставление муниципальной услуги регулируется следующими нормативными правовыми актами:</w:t>
      </w:r>
    </w:p>
    <w:p w:rsidR="00B5336E" w:rsidRDefault="00B5336E" w:rsidP="00AA4016">
      <w:pPr>
        <w:ind w:firstLine="540"/>
        <w:jc w:val="both"/>
      </w:pPr>
      <w:r>
        <w:rPr>
          <w:rFonts w:ascii="Arial" w:hAnsi="Arial" w:cs="Arial"/>
        </w:rPr>
        <w:t xml:space="preserve">- </w:t>
      </w:r>
      <w:hyperlink r:id="rId14" w:history="1">
        <w:r>
          <w:rPr>
            <w:rFonts w:ascii="Arial" w:hAnsi="Arial" w:cs="Arial"/>
            <w:color w:val="0000FF"/>
          </w:rPr>
          <w:t>Конституцией</w:t>
        </w:r>
      </w:hyperlink>
      <w:r>
        <w:rPr>
          <w:rFonts w:ascii="Arial" w:hAnsi="Arial" w:cs="Arial"/>
        </w:rPr>
        <w:t xml:space="preserve"> Российской Федерации;</w:t>
      </w:r>
    </w:p>
    <w:p w:rsidR="00B5336E" w:rsidRDefault="00B5336E" w:rsidP="00AA4016">
      <w:pPr>
        <w:ind w:firstLine="540"/>
        <w:jc w:val="both"/>
      </w:pPr>
      <w:r>
        <w:rPr>
          <w:rFonts w:ascii="Arial" w:hAnsi="Arial" w:cs="Arial"/>
        </w:rPr>
        <w:t xml:space="preserve">- Гражданским </w:t>
      </w:r>
      <w:hyperlink r:id="rId15" w:history="1">
        <w:r>
          <w:rPr>
            <w:rFonts w:ascii="Arial" w:hAnsi="Arial" w:cs="Arial"/>
            <w:color w:val="0000FF"/>
          </w:rPr>
          <w:t>кодексом</w:t>
        </w:r>
      </w:hyperlink>
      <w:r>
        <w:rPr>
          <w:rFonts w:ascii="Arial" w:hAnsi="Arial" w:cs="Arial"/>
        </w:rPr>
        <w:t xml:space="preserve"> Российской Федерации от 30.11.1994 N 51-ФЗ (Собрание законодательства Российской Федерации, 1994, N 2, ст. 3301, "Российская газета", N 238 - 239, 08.12.1994);</w:t>
      </w:r>
    </w:p>
    <w:p w:rsidR="00B5336E" w:rsidRDefault="00B5336E" w:rsidP="00AA4016">
      <w:pPr>
        <w:ind w:firstLine="540"/>
        <w:jc w:val="both"/>
      </w:pPr>
      <w:r>
        <w:rPr>
          <w:rFonts w:ascii="Arial" w:hAnsi="Arial" w:cs="Arial"/>
        </w:rPr>
        <w:t xml:space="preserve">- Гражданским </w:t>
      </w:r>
      <w:hyperlink r:id="rId16" w:history="1">
        <w:r>
          <w:rPr>
            <w:rFonts w:ascii="Arial" w:hAnsi="Arial" w:cs="Arial"/>
            <w:color w:val="0000FF"/>
          </w:rPr>
          <w:t>кодексом</w:t>
        </w:r>
      </w:hyperlink>
      <w:r>
        <w:rPr>
          <w:rFonts w:ascii="Arial" w:hAnsi="Arial" w:cs="Arial"/>
        </w:rPr>
        <w:t xml:space="preserve"> Российской Федерации от 26.01.1996 N 14-ФЗ (Собрание законодательства Российской Федерации, 1996, N 5, ст. 410, "Российская газета", N 23, 06.02.1996, N 24, 07.02.1996, N 25, 08.02.1996, N 27, 10.02.1996);</w:t>
      </w:r>
    </w:p>
    <w:p w:rsidR="00B5336E" w:rsidRDefault="00B5336E" w:rsidP="00AA4016">
      <w:pPr>
        <w:ind w:firstLine="540"/>
        <w:jc w:val="both"/>
      </w:pPr>
      <w:r>
        <w:rPr>
          <w:rFonts w:ascii="Arial" w:hAnsi="Arial" w:cs="Arial"/>
        </w:rPr>
        <w:t xml:space="preserve">- Гражданским </w:t>
      </w:r>
      <w:hyperlink r:id="rId17" w:history="1">
        <w:r>
          <w:rPr>
            <w:rFonts w:ascii="Arial" w:hAnsi="Arial" w:cs="Arial"/>
            <w:color w:val="0000FF"/>
          </w:rPr>
          <w:t>кодексом</w:t>
        </w:r>
      </w:hyperlink>
      <w:r>
        <w:rPr>
          <w:rFonts w:ascii="Arial" w:hAnsi="Arial" w:cs="Arial"/>
        </w:rPr>
        <w:t xml:space="preserve"> Российской Федерации от 26.11.2001 N 146-ФЗ (Собрание законодательства Российской Федерации, 2001, N 49, ст. 4552, "Парламентская газета", N 224, 28.11.2001, "Российская газета", "233, 28.11.2001);</w:t>
      </w:r>
    </w:p>
    <w:p w:rsidR="00B5336E" w:rsidRDefault="00B5336E" w:rsidP="00AA4016">
      <w:pPr>
        <w:ind w:firstLine="540"/>
        <w:jc w:val="both"/>
      </w:pPr>
      <w:r>
        <w:rPr>
          <w:rFonts w:ascii="Arial" w:hAnsi="Arial" w:cs="Arial"/>
        </w:rPr>
        <w:t xml:space="preserve">- Земельным </w:t>
      </w:r>
      <w:hyperlink r:id="rId18" w:history="1">
        <w:r>
          <w:rPr>
            <w:rFonts w:ascii="Arial" w:hAnsi="Arial" w:cs="Arial"/>
            <w:color w:val="0000FF"/>
          </w:rPr>
          <w:t>кодексом</w:t>
        </w:r>
      </w:hyperlink>
      <w:r>
        <w:rPr>
          <w:rFonts w:ascii="Arial" w:hAnsi="Arial" w:cs="Arial"/>
        </w:rPr>
        <w:t xml:space="preserve"> Российской Федерации от 25.10.2001 N 136-ФЗ (Собрание законодательства Российской Федерации, 2001, N 44, ст. 4147, "Парламентская газета", N 204 - 205, 30.10.2001, "Российская газета", N 211 - 212, 30.10.2001);</w:t>
      </w:r>
    </w:p>
    <w:p w:rsidR="00B5336E" w:rsidRDefault="00B5336E" w:rsidP="00AA4016">
      <w:pPr>
        <w:ind w:firstLine="540"/>
        <w:jc w:val="both"/>
      </w:pPr>
      <w:r>
        <w:rPr>
          <w:rFonts w:ascii="Arial" w:hAnsi="Arial" w:cs="Arial"/>
        </w:rPr>
        <w:lastRenderedPageBreak/>
        <w:t xml:space="preserve">- Бюджетным </w:t>
      </w:r>
      <w:hyperlink r:id="rId19" w:history="1">
        <w:r>
          <w:rPr>
            <w:rFonts w:ascii="Arial" w:hAnsi="Arial" w:cs="Arial"/>
            <w:color w:val="0000FF"/>
          </w:rPr>
          <w:t>кодексом</w:t>
        </w:r>
      </w:hyperlink>
      <w:r>
        <w:rPr>
          <w:rFonts w:ascii="Arial" w:hAnsi="Arial" w:cs="Arial"/>
        </w:rPr>
        <w:t xml:space="preserve"> Российской Федерации от 31.07.1998 N 145-ФЗ (Собрание законодательства Российской Федерации, 1998, N 31, ст. 3823, "Российская газета", N 153 - 154, 12.08.1998);</w:t>
      </w:r>
    </w:p>
    <w:p w:rsidR="00B5336E" w:rsidRDefault="00B5336E" w:rsidP="00AA4016">
      <w:pPr>
        <w:ind w:firstLine="540"/>
        <w:jc w:val="both"/>
      </w:pPr>
      <w:r>
        <w:rPr>
          <w:rFonts w:ascii="Arial" w:hAnsi="Arial" w:cs="Arial"/>
        </w:rPr>
        <w:t xml:space="preserve">- Градостроительным </w:t>
      </w:r>
      <w:hyperlink r:id="rId20" w:history="1">
        <w:r>
          <w:rPr>
            <w:rFonts w:ascii="Arial" w:hAnsi="Arial" w:cs="Arial"/>
            <w:color w:val="0000FF"/>
          </w:rPr>
          <w:t>кодексом</w:t>
        </w:r>
      </w:hyperlink>
      <w:r>
        <w:rPr>
          <w:rFonts w:ascii="Arial" w:hAnsi="Arial" w:cs="Arial"/>
        </w:rPr>
        <w:t xml:space="preserve"> Российской Федерации от 29.12.2004 N 190-ФЗ ("Российская газета", N 290, 30.12.2004, Собрание законодательства Российской Федерации, 2005, N 1 (часть 1), ст. 16, "Парламентская газета", N 5 - 6, 14.01.2005);</w:t>
      </w:r>
    </w:p>
    <w:p w:rsidR="00B5336E" w:rsidRDefault="00B5336E" w:rsidP="00AA4016">
      <w:pPr>
        <w:ind w:firstLine="540"/>
        <w:jc w:val="both"/>
      </w:pPr>
      <w:r>
        <w:rPr>
          <w:rFonts w:ascii="Arial" w:hAnsi="Arial" w:cs="Arial"/>
        </w:rPr>
        <w:t xml:space="preserve">- Федеральным </w:t>
      </w:r>
      <w:hyperlink r:id="rId21" w:history="1">
        <w:r>
          <w:rPr>
            <w:rFonts w:ascii="Arial" w:hAnsi="Arial" w:cs="Arial"/>
            <w:color w:val="0000FF"/>
          </w:rPr>
          <w:t>законом</w:t>
        </w:r>
      </w:hyperlink>
      <w:r>
        <w:rPr>
          <w:rFonts w:ascii="Arial" w:hAnsi="Arial" w:cs="Arial"/>
        </w:rPr>
        <w:t xml:space="preserve"> от 06 октября 2003 г. N 131-ФЗ "Об общих принципах организации местного самоуправления в Российской Федерации" ("Российская газета" от 8 октября 2003 г. N 202, "Парламентская газета" от 8 октября 2003 г. N 186, Собрание законодательства Российской Федерации от 6 октября 2003 г. N 40 ст. 3822);</w:t>
      </w:r>
    </w:p>
    <w:p w:rsidR="00B5336E" w:rsidRDefault="00B5336E" w:rsidP="00AA4016">
      <w:pPr>
        <w:ind w:firstLine="540"/>
        <w:jc w:val="both"/>
      </w:pPr>
      <w:r>
        <w:rPr>
          <w:rFonts w:ascii="Arial" w:hAnsi="Arial" w:cs="Arial"/>
        </w:rPr>
        <w:t xml:space="preserve">- Федеральным </w:t>
      </w:r>
      <w:hyperlink r:id="rId22" w:history="1">
        <w:r>
          <w:rPr>
            <w:rFonts w:ascii="Arial" w:hAnsi="Arial" w:cs="Arial"/>
            <w:color w:val="0000FF"/>
          </w:rPr>
          <w:t>законом</w:t>
        </w:r>
      </w:hyperlink>
      <w:r>
        <w:rPr>
          <w:rFonts w:ascii="Arial" w:hAnsi="Arial" w:cs="Arial"/>
        </w:rPr>
        <w:t xml:space="preserve"> от 02 мая 2006 г. N 59-ФЗ "О порядке рассмотрения обращений граждан Российской Федерации" ("Парламентская газета" от 11 мая 2006 г. N 70-71, "Российская газета" от 5 мая 2006 г. N 95, Собрание законодательства Российской Федерации от 8 мая 2006 г. N 19 ст. 2060);</w:t>
      </w:r>
    </w:p>
    <w:p w:rsidR="00B5336E" w:rsidRDefault="00B5336E" w:rsidP="00AA4016">
      <w:pPr>
        <w:ind w:firstLine="540"/>
        <w:jc w:val="both"/>
      </w:pPr>
      <w:r>
        <w:rPr>
          <w:rFonts w:ascii="Arial" w:hAnsi="Arial" w:cs="Arial"/>
        </w:rPr>
        <w:t xml:space="preserve">- Федеральным </w:t>
      </w:r>
      <w:hyperlink r:id="rId23" w:history="1">
        <w:r>
          <w:rPr>
            <w:rFonts w:ascii="Arial" w:hAnsi="Arial" w:cs="Arial"/>
            <w:color w:val="0000FF"/>
          </w:rPr>
          <w:t>законом</w:t>
        </w:r>
      </w:hyperlink>
      <w:r>
        <w:rPr>
          <w:rFonts w:ascii="Arial" w:hAnsi="Arial" w:cs="Arial"/>
        </w:rPr>
        <w:t xml:space="preserve"> от 13.07.2015 N 218-ФЗ "О государственной регистрации недвижимости" ("Российская газета", N 156, 17.07.2015, Собрание законодательства РФ, 20.07.2015, N 29 (часть I), ст. 4344);</w:t>
      </w:r>
    </w:p>
    <w:p w:rsidR="00B5336E" w:rsidRDefault="00B5336E" w:rsidP="00AA4016">
      <w:pPr>
        <w:ind w:firstLine="540"/>
        <w:jc w:val="both"/>
      </w:pPr>
      <w:r>
        <w:rPr>
          <w:rFonts w:ascii="Arial" w:hAnsi="Arial" w:cs="Arial"/>
        </w:rPr>
        <w:t xml:space="preserve">- Федеральным </w:t>
      </w:r>
      <w:hyperlink r:id="rId24" w:history="1">
        <w:r>
          <w:rPr>
            <w:rFonts w:ascii="Arial" w:hAnsi="Arial" w:cs="Arial"/>
            <w:color w:val="0000FF"/>
          </w:rPr>
          <w:t>законом</w:t>
        </w:r>
      </w:hyperlink>
      <w:r>
        <w:rPr>
          <w:rFonts w:ascii="Arial" w:hAnsi="Arial" w:cs="Arial"/>
        </w:rPr>
        <w:t xml:space="preserve"> от 25.10.2001 N 137-ФЗ "О введении в действие Земельного кодекса Российской Федерации" (Собрание законодательства Российской Федерации, 2001, N 44, ст. 4148, "Парламентская газета", N 204 - 205, 30.10.2001, "Российская газета", N 211 - 212, 30.10.2001);</w:t>
      </w:r>
    </w:p>
    <w:p w:rsidR="00B5336E" w:rsidRDefault="00B5336E" w:rsidP="00AA4016">
      <w:pPr>
        <w:ind w:firstLine="540"/>
        <w:jc w:val="both"/>
      </w:pPr>
      <w:r>
        <w:rPr>
          <w:rFonts w:ascii="Arial" w:hAnsi="Arial" w:cs="Arial"/>
        </w:rPr>
        <w:t xml:space="preserve">- Федеральным </w:t>
      </w:r>
      <w:hyperlink r:id="rId25" w:history="1">
        <w:r>
          <w:rPr>
            <w:rFonts w:ascii="Arial" w:hAnsi="Arial" w:cs="Arial"/>
            <w:color w:val="0000FF"/>
          </w:rPr>
          <w:t>законом</w:t>
        </w:r>
      </w:hyperlink>
      <w:r>
        <w:rPr>
          <w:rFonts w:ascii="Arial" w:hAnsi="Arial" w:cs="Arial"/>
        </w:rPr>
        <w:t xml:space="preserve"> от 27.07.2010 N 210-ФЗ "Об организации предоставления государственных и муниципальных услуг" (Собрание законодательства Российской Федерации, 02.08.2010, N 31, ст. 4179, "Российская газета", N 168, 30.07.2010);</w:t>
      </w:r>
    </w:p>
    <w:p w:rsidR="00B5336E" w:rsidRDefault="00B5336E" w:rsidP="00AA4016">
      <w:pPr>
        <w:ind w:firstLine="540"/>
        <w:jc w:val="both"/>
      </w:pPr>
      <w:r>
        <w:rPr>
          <w:rFonts w:ascii="Arial" w:hAnsi="Arial" w:cs="Arial"/>
        </w:rPr>
        <w:t xml:space="preserve">- Федеральным </w:t>
      </w:r>
      <w:hyperlink r:id="rId26" w:history="1">
        <w:r>
          <w:rPr>
            <w:rFonts w:ascii="Arial" w:hAnsi="Arial" w:cs="Arial"/>
            <w:color w:val="0000FF"/>
          </w:rPr>
          <w:t>законом</w:t>
        </w:r>
      </w:hyperlink>
      <w:r>
        <w:rPr>
          <w:rFonts w:ascii="Arial" w:hAnsi="Arial" w:cs="Arial"/>
        </w:rPr>
        <w:t xml:space="preserve"> от 23.06.2014 N 171-ФЗ "О внесении изменений в земельный кодекс Российской Федерации и отдельные законодательные акты Российской Федерации" ("Российская газета", N 142, 27.06.2014);</w:t>
      </w:r>
    </w:p>
    <w:p w:rsidR="00B5336E" w:rsidRDefault="00B5336E" w:rsidP="00AA4016">
      <w:pPr>
        <w:ind w:firstLine="540"/>
        <w:jc w:val="both"/>
      </w:pPr>
      <w:r>
        <w:rPr>
          <w:rFonts w:ascii="Arial" w:hAnsi="Arial" w:cs="Arial"/>
        </w:rPr>
        <w:t xml:space="preserve">- Федеральным </w:t>
      </w:r>
      <w:hyperlink r:id="rId27" w:history="1">
        <w:r>
          <w:rPr>
            <w:rFonts w:ascii="Arial" w:hAnsi="Arial" w:cs="Arial"/>
            <w:color w:val="0000FF"/>
          </w:rPr>
          <w:t>законом</w:t>
        </w:r>
      </w:hyperlink>
      <w:r>
        <w:rPr>
          <w:rFonts w:ascii="Arial" w:hAnsi="Arial" w:cs="Arial"/>
        </w:rPr>
        <w:t xml:space="preserve"> от 27.07.2006 N 152-ФЗ "О персональных данных" (Собрание законодательства Российской Федерации. Издательство "Юридическая литература", 31.07.2006, N 31, ст. 3451);</w:t>
      </w:r>
    </w:p>
    <w:p w:rsidR="00B5336E" w:rsidRDefault="00B5336E" w:rsidP="00AA4016">
      <w:pPr>
        <w:ind w:firstLine="540"/>
        <w:jc w:val="both"/>
      </w:pPr>
      <w:r>
        <w:rPr>
          <w:rFonts w:ascii="Arial" w:hAnsi="Arial" w:cs="Arial"/>
        </w:rPr>
        <w:t xml:space="preserve">- Федеральным </w:t>
      </w:r>
      <w:hyperlink r:id="rId28" w:history="1">
        <w:r>
          <w:rPr>
            <w:rFonts w:ascii="Arial" w:hAnsi="Arial" w:cs="Arial"/>
            <w:color w:val="0000FF"/>
          </w:rPr>
          <w:t>законом</w:t>
        </w:r>
      </w:hyperlink>
      <w:r>
        <w:rPr>
          <w:rFonts w:ascii="Arial" w:hAnsi="Arial" w:cs="Arial"/>
        </w:rPr>
        <w:t xml:space="preserve"> от 01.12.2014 N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("Российская газета" от 5 декабря 2014 г. N 278);</w:t>
      </w:r>
    </w:p>
    <w:p w:rsidR="00B5336E" w:rsidRDefault="00B5336E" w:rsidP="00AA4016">
      <w:pPr>
        <w:ind w:firstLine="540"/>
        <w:jc w:val="both"/>
      </w:pPr>
      <w:r>
        <w:rPr>
          <w:rFonts w:ascii="Arial" w:hAnsi="Arial" w:cs="Arial"/>
        </w:rPr>
        <w:t xml:space="preserve">- Федеральным </w:t>
      </w:r>
      <w:hyperlink r:id="rId29" w:history="1">
        <w:r>
          <w:rPr>
            <w:rFonts w:ascii="Arial" w:hAnsi="Arial" w:cs="Arial"/>
            <w:color w:val="0000FF"/>
          </w:rPr>
          <w:t>законом</w:t>
        </w:r>
      </w:hyperlink>
      <w:r>
        <w:rPr>
          <w:rFonts w:ascii="Arial" w:hAnsi="Arial" w:cs="Arial"/>
        </w:rPr>
        <w:t xml:space="preserve"> от 24.11.1995 N 181-ФЗ "О социальной защите инвалидов в Российской Федерации" ("Российская газета" от 2 декабря 1995 г. N 234);</w:t>
      </w:r>
    </w:p>
    <w:p w:rsidR="00B5336E" w:rsidRDefault="00B5336E" w:rsidP="00AA4016">
      <w:pPr>
        <w:ind w:firstLine="540"/>
        <w:jc w:val="both"/>
      </w:pPr>
      <w:r>
        <w:rPr>
          <w:rFonts w:ascii="Arial" w:hAnsi="Arial" w:cs="Arial"/>
        </w:rPr>
        <w:t xml:space="preserve">- </w:t>
      </w:r>
      <w:hyperlink r:id="rId30" w:history="1">
        <w:r>
          <w:rPr>
            <w:rFonts w:ascii="Arial" w:hAnsi="Arial" w:cs="Arial"/>
            <w:color w:val="0000FF"/>
          </w:rPr>
          <w:t>Законом</w:t>
        </w:r>
      </w:hyperlink>
      <w:r>
        <w:rPr>
          <w:rFonts w:ascii="Arial" w:hAnsi="Arial" w:cs="Arial"/>
        </w:rPr>
        <w:t xml:space="preserve"> Волгоградской области от 29.12.2015 N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 проведения торгов" ("Волгоградская правда" от 31 декабря 2015 N 194-сп);</w:t>
      </w:r>
    </w:p>
    <w:p w:rsidR="00B5336E" w:rsidRDefault="00B5336E" w:rsidP="00AA4016">
      <w:pPr>
        <w:ind w:firstLine="540"/>
        <w:jc w:val="both"/>
      </w:pPr>
      <w:r>
        <w:rPr>
          <w:rFonts w:ascii="Arial" w:hAnsi="Arial" w:cs="Arial"/>
        </w:rPr>
        <w:t xml:space="preserve">- </w:t>
      </w:r>
      <w:hyperlink r:id="rId31" w:history="1">
        <w:r>
          <w:rPr>
            <w:rFonts w:ascii="Arial" w:hAnsi="Arial" w:cs="Arial"/>
            <w:color w:val="0000FF"/>
          </w:rPr>
          <w:t>Законом</w:t>
        </w:r>
      </w:hyperlink>
      <w:r>
        <w:rPr>
          <w:rFonts w:ascii="Arial" w:hAnsi="Arial" w:cs="Arial"/>
        </w:rPr>
        <w:t xml:space="preserve"> Волгоградской области от 28 июня 2017 г. N 63-ОД "Об установлении порядка определения цены земельных участков, находящихся в собственности Волгоградской области или государственная собственность на которые не разграничена, для ведения садоводства, огородничества и дачного хозяйства при заключении договора купли-продажи без проведения торгов";</w:t>
      </w:r>
    </w:p>
    <w:p w:rsidR="00B5336E" w:rsidRDefault="00B5336E" w:rsidP="00AA4016">
      <w:pPr>
        <w:ind w:firstLine="540"/>
        <w:jc w:val="both"/>
      </w:pPr>
      <w:r>
        <w:rPr>
          <w:rFonts w:ascii="Arial" w:hAnsi="Arial" w:cs="Arial"/>
        </w:rPr>
        <w:lastRenderedPageBreak/>
        <w:t xml:space="preserve">- </w:t>
      </w:r>
      <w:hyperlink r:id="rId32" w:history="1">
        <w:r>
          <w:rPr>
            <w:rFonts w:ascii="Arial" w:hAnsi="Arial" w:cs="Arial"/>
            <w:color w:val="0000FF"/>
          </w:rPr>
          <w:t>приказом</w:t>
        </w:r>
      </w:hyperlink>
      <w:r>
        <w:rPr>
          <w:rFonts w:ascii="Arial" w:hAnsi="Arial" w:cs="Arial"/>
        </w:rPr>
        <w:t xml:space="preserve"> Министерства экономического развития РФ от 12.01.2015 N 1 "Об утверждении перечня документов, подтверждающих право заявителя на приобретение земельного участка без проведения торгов" (Зарегистрировано в Минюсте России 27 февраля 2015 г. N 36258);</w:t>
      </w:r>
    </w:p>
    <w:p w:rsidR="00B5336E" w:rsidRDefault="00B5336E" w:rsidP="00AA4016">
      <w:pPr>
        <w:ind w:firstLine="540"/>
        <w:jc w:val="both"/>
      </w:pPr>
      <w:r>
        <w:rPr>
          <w:rFonts w:ascii="Arial" w:hAnsi="Arial" w:cs="Arial"/>
        </w:rPr>
        <w:t xml:space="preserve">- </w:t>
      </w:r>
      <w:hyperlink r:id="rId33" w:history="1">
        <w:r>
          <w:rPr>
            <w:rFonts w:ascii="Arial" w:hAnsi="Arial" w:cs="Arial"/>
            <w:color w:val="0000FF"/>
          </w:rPr>
          <w:t>приказом</w:t>
        </w:r>
      </w:hyperlink>
      <w:r>
        <w:rPr>
          <w:rFonts w:ascii="Arial" w:hAnsi="Arial" w:cs="Arial"/>
        </w:rPr>
        <w:t xml:space="preserve"> Министерства экономического развития РФ от 14.01.2015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(Зарегистрировано в Минюсте России 26 февраля 2015 г. N 36232);</w:t>
      </w:r>
    </w:p>
    <w:p w:rsidR="00B5336E" w:rsidRDefault="00B5336E" w:rsidP="00AA4016">
      <w:pPr>
        <w:ind w:firstLine="540"/>
        <w:jc w:val="both"/>
        <w:rPr>
          <w:rFonts w:ascii="Arial" w:hAnsi="Arial" w:cs="Arial"/>
        </w:rPr>
      </w:pPr>
      <w:r>
        <w:rPr>
          <w:rFonts w:ascii="Arial" w:hAnsi="Arial" w:cs="Arial"/>
        </w:rPr>
        <w:t xml:space="preserve">- </w:t>
      </w:r>
      <w:hyperlink r:id="rId34" w:history="1">
        <w:r>
          <w:rPr>
            <w:rFonts w:ascii="Arial" w:hAnsi="Arial" w:cs="Arial"/>
            <w:color w:val="0000FF"/>
          </w:rPr>
          <w:t>постановлением</w:t>
        </w:r>
      </w:hyperlink>
      <w:r>
        <w:rPr>
          <w:rFonts w:ascii="Arial" w:hAnsi="Arial" w:cs="Arial"/>
        </w:rPr>
        <w:t xml:space="preserve"> Правительства Волгоградской области 26.06.2012 N 142-п "Об установлении цены земельных участков, находящихся в государственной собственности Волгоградской области или государственная собственность на которые не разграничена, при приобретении их в собственность гражданами и юридическими лицами, являющимися собственниками расположенных на таких земельных участках зданий, строений, сооружений" ("Волгоградская правда", N 114 29.06.2012);</w:t>
      </w:r>
    </w:p>
    <w:p w:rsidR="001D2C44" w:rsidRDefault="001D2C44" w:rsidP="001D2C44">
      <w:pPr>
        <w:widowControl w:val="0"/>
        <w:autoSpaceDE w:val="0"/>
        <w:autoSpaceDN w:val="0"/>
        <w:ind w:firstLine="540"/>
        <w:jc w:val="both"/>
        <w:rPr>
          <w:rFonts w:ascii="Arial" w:eastAsia="Times New Roman" w:hAnsi="Arial" w:cs="Arial"/>
        </w:rPr>
      </w:pPr>
      <w:r>
        <w:rPr>
          <w:rFonts w:ascii="Arial" w:eastAsia="Times New Roman" w:hAnsi="Arial" w:cs="Arial"/>
        </w:rPr>
        <w:t xml:space="preserve">- </w:t>
      </w:r>
      <w:r w:rsidRPr="00E02714">
        <w:rPr>
          <w:rFonts w:ascii="Arial" w:eastAsia="Times New Roman" w:hAnsi="Arial" w:cs="Arial"/>
        </w:rPr>
        <w:t>постановлением Администрации Волгоградской области от 25.07.2011 N 369-п "О разработке и утверждении административных регламентов предоставления государственных услуг" ("Волгоградская правда", N 142, 03.08.2011);</w:t>
      </w:r>
      <w:r>
        <w:rPr>
          <w:rFonts w:ascii="Arial" w:eastAsia="Times New Roman" w:hAnsi="Arial" w:cs="Arial"/>
        </w:rPr>
        <w:t xml:space="preserve"> </w:t>
      </w:r>
    </w:p>
    <w:p w:rsidR="001D2C44" w:rsidRDefault="001D2C44" w:rsidP="001D2C44">
      <w:pPr>
        <w:widowControl w:val="0"/>
        <w:autoSpaceDE w:val="0"/>
        <w:autoSpaceDN w:val="0"/>
        <w:ind w:firstLine="540"/>
        <w:jc w:val="both"/>
        <w:rPr>
          <w:rFonts w:ascii="Arial" w:eastAsia="Times New Roman" w:hAnsi="Arial" w:cs="Arial"/>
        </w:rPr>
      </w:pPr>
      <w:r>
        <w:t xml:space="preserve">- </w:t>
      </w:r>
      <w:hyperlink r:id="rId35" w:history="1">
        <w:r w:rsidRPr="00A26861">
          <w:rPr>
            <w:rFonts w:ascii="Arial" w:eastAsia="Times New Roman" w:hAnsi="Arial" w:cs="Arial"/>
          </w:rPr>
          <w:t>Уставом</w:t>
        </w:r>
      </w:hyperlink>
      <w:r w:rsidRPr="00CF5C84">
        <w:rPr>
          <w:rFonts w:ascii="Arial" w:eastAsia="Times New Roman" w:hAnsi="Arial" w:cs="Arial"/>
        </w:rPr>
        <w:t xml:space="preserve"> </w:t>
      </w:r>
      <w:r>
        <w:rPr>
          <w:rFonts w:ascii="Arial" w:eastAsia="Times New Roman" w:hAnsi="Arial" w:cs="Arial"/>
        </w:rPr>
        <w:t>Светлоярского</w:t>
      </w:r>
      <w:r w:rsidRPr="00CF5C84">
        <w:rPr>
          <w:rFonts w:ascii="Arial" w:eastAsia="Times New Roman" w:hAnsi="Arial" w:cs="Arial"/>
        </w:rPr>
        <w:t xml:space="preserve"> муниципального района Волгоградской области</w:t>
      </w:r>
      <w:r>
        <w:rPr>
          <w:rFonts w:ascii="Arial" w:eastAsia="Times New Roman" w:hAnsi="Arial" w:cs="Arial"/>
        </w:rPr>
        <w:t>;</w:t>
      </w:r>
    </w:p>
    <w:p w:rsidR="001D2C44" w:rsidRDefault="001D2C44" w:rsidP="001D2C44">
      <w:pPr>
        <w:widowControl w:val="0"/>
        <w:tabs>
          <w:tab w:val="left" w:pos="709"/>
        </w:tabs>
        <w:autoSpaceDE w:val="0"/>
        <w:autoSpaceDN w:val="0"/>
        <w:ind w:firstLine="540"/>
        <w:jc w:val="both"/>
        <w:rPr>
          <w:rFonts w:ascii="Arial" w:eastAsia="Times New Roman" w:hAnsi="Arial" w:cs="Arial"/>
        </w:rPr>
      </w:pPr>
      <w:r>
        <w:rPr>
          <w:rFonts w:ascii="Arial" w:eastAsia="Times New Roman" w:hAnsi="Arial" w:cs="Arial"/>
        </w:rPr>
        <w:t>-</w:t>
      </w:r>
      <w:r>
        <w:rPr>
          <w:rFonts w:ascii="Arial" w:eastAsia="Times New Roman" w:hAnsi="Arial" w:cs="Arial"/>
        </w:rPr>
        <w:tab/>
        <w:t>Уставом Светлоярского городского поселения Светлоярского</w:t>
      </w:r>
      <w:r w:rsidRPr="00CF5C84">
        <w:rPr>
          <w:rFonts w:ascii="Arial" w:eastAsia="Times New Roman" w:hAnsi="Arial" w:cs="Arial"/>
        </w:rPr>
        <w:t xml:space="preserve"> муниципального района Волгоградской области</w:t>
      </w:r>
    </w:p>
    <w:p w:rsidR="001D2C44" w:rsidRDefault="001D2C44" w:rsidP="001D2C44">
      <w:pPr>
        <w:widowControl w:val="0"/>
        <w:autoSpaceDE w:val="0"/>
        <w:autoSpaceDN w:val="0"/>
        <w:ind w:firstLine="540"/>
        <w:jc w:val="both"/>
        <w:rPr>
          <w:rFonts w:ascii="Arial" w:eastAsia="Times New Roman" w:hAnsi="Arial" w:cs="Arial"/>
        </w:rPr>
      </w:pPr>
      <w:r>
        <w:rPr>
          <w:rFonts w:ascii="Arial" w:eastAsia="Times New Roman" w:hAnsi="Arial" w:cs="Arial"/>
        </w:rPr>
        <w:t>-</w:t>
      </w:r>
      <w:r>
        <w:rPr>
          <w:rFonts w:ascii="Arial" w:eastAsia="Times New Roman" w:hAnsi="Arial" w:cs="Arial"/>
        </w:rPr>
        <w:tab/>
      </w:r>
      <w:r w:rsidRPr="00E02714">
        <w:rPr>
          <w:rFonts w:ascii="Arial" w:eastAsia="Times New Roman" w:hAnsi="Arial" w:cs="Arial"/>
        </w:rPr>
        <w:t>иными нормативно-правовыми актами Российской Федерации, Волгоградской области</w:t>
      </w:r>
      <w:r>
        <w:rPr>
          <w:rFonts w:ascii="Arial" w:eastAsia="Times New Roman" w:hAnsi="Arial" w:cs="Arial"/>
        </w:rPr>
        <w:t xml:space="preserve"> и Светлоярского</w:t>
      </w:r>
      <w:r w:rsidRPr="00CF5C84">
        <w:rPr>
          <w:rFonts w:ascii="Arial" w:eastAsia="Times New Roman" w:hAnsi="Arial" w:cs="Arial"/>
        </w:rPr>
        <w:t xml:space="preserve"> муниципального района Волгоградской области</w:t>
      </w:r>
      <w:r w:rsidRPr="00E02714">
        <w:rPr>
          <w:rFonts w:ascii="Arial" w:eastAsia="Times New Roman" w:hAnsi="Arial" w:cs="Arial"/>
        </w:rPr>
        <w:t>, регламентирующими правоотношения в данной сфере</w:t>
      </w:r>
    </w:p>
    <w:p w:rsidR="00B5336E" w:rsidRDefault="00B5336E" w:rsidP="00AA4016">
      <w:pPr>
        <w:ind w:firstLine="540"/>
        <w:jc w:val="both"/>
      </w:pPr>
      <w:r>
        <w:rPr>
          <w:rFonts w:ascii="Arial" w:hAnsi="Arial" w:cs="Arial"/>
        </w:rPr>
        <w:t>2.6. Перечень документов и информации, необходимых и обязательных для предоставления муниципальной услуги.</w:t>
      </w:r>
    </w:p>
    <w:p w:rsidR="00B5336E" w:rsidRDefault="00B5336E" w:rsidP="00AA4016">
      <w:pPr>
        <w:ind w:firstLine="540"/>
        <w:jc w:val="both"/>
      </w:pPr>
      <w:bookmarkStart w:id="2" w:name="P170"/>
      <w:bookmarkEnd w:id="2"/>
      <w:r>
        <w:rPr>
          <w:rFonts w:ascii="Arial" w:hAnsi="Arial" w:cs="Arial"/>
        </w:rPr>
        <w:t>2.6.1. Перечень документов, которые заявитель должен представить самостоятельно:</w:t>
      </w:r>
    </w:p>
    <w:p w:rsidR="00B5336E" w:rsidRDefault="00B5336E" w:rsidP="00AA4016">
      <w:pPr>
        <w:ind w:firstLine="540"/>
        <w:jc w:val="both"/>
      </w:pPr>
      <w:r>
        <w:rPr>
          <w:rFonts w:ascii="Arial" w:hAnsi="Arial" w:cs="Arial"/>
        </w:rPr>
        <w:t xml:space="preserve">- </w:t>
      </w:r>
      <w:hyperlink w:anchor="P469" w:history="1">
        <w:r>
          <w:rPr>
            <w:rFonts w:ascii="Arial" w:hAnsi="Arial" w:cs="Arial"/>
            <w:color w:val="0000FF"/>
          </w:rPr>
          <w:t>заявление</w:t>
        </w:r>
      </w:hyperlink>
      <w:r>
        <w:rPr>
          <w:rFonts w:ascii="Arial" w:hAnsi="Arial" w:cs="Arial"/>
        </w:rPr>
        <w:t xml:space="preserve"> о предоставлении в собственность за плату земельного участка юридическим и физическим лицам по форме согласно приложению N 1 к настоящему регламенту. Заявление должно быть удостоверено подписью получателя услуги или подписью его представителя, печатью юридического лица или индивидуального предпринимателя;</w:t>
      </w:r>
    </w:p>
    <w:p w:rsidR="00B5336E" w:rsidRDefault="00B5336E" w:rsidP="00AA4016">
      <w:pPr>
        <w:ind w:firstLine="540"/>
        <w:jc w:val="both"/>
      </w:pPr>
      <w:r>
        <w:rPr>
          <w:rFonts w:ascii="Arial" w:hAnsi="Arial" w:cs="Arial"/>
        </w:rPr>
        <w:t>- копия документа, удостоверяющего личность получателя муниципальной услуги (получателей), являющегося физическим лицом, либо личность представителя физического или юридического лица;</w:t>
      </w:r>
    </w:p>
    <w:p w:rsidR="00B5336E" w:rsidRDefault="00B5336E" w:rsidP="00AA4016">
      <w:pPr>
        <w:ind w:firstLine="540"/>
        <w:jc w:val="both"/>
      </w:pPr>
      <w:r>
        <w:rPr>
          <w:rFonts w:ascii="Arial" w:hAnsi="Arial" w:cs="Arial"/>
        </w:rPr>
        <w:t>- юридического лица, если с заявлением обращается представитель получателя муниципальной услуги (получателей);</w:t>
      </w:r>
    </w:p>
    <w:p w:rsidR="00B5336E" w:rsidRDefault="00B5336E" w:rsidP="00AA4016">
      <w:pPr>
        <w:ind w:firstLine="540"/>
        <w:jc w:val="both"/>
      </w:pPr>
      <w:r>
        <w:rPr>
          <w:rFonts w:ascii="Arial" w:hAnsi="Arial" w:cs="Arial"/>
        </w:rPr>
        <w:lastRenderedPageBreak/>
        <w:t>- копия документа, удостоверяющего (устанавливающего) права получателя услуги на здание, сооружение либо помещение, если право на такое здание, сооружение либо помещение, не зарегистрировано в Едином государственном реестре недвижимости (далее - ЕГРН);</w:t>
      </w:r>
    </w:p>
    <w:p w:rsidR="00B5336E" w:rsidRDefault="00B5336E" w:rsidP="00AA4016">
      <w:pPr>
        <w:ind w:firstLine="540"/>
        <w:jc w:val="both"/>
      </w:pPr>
      <w:r>
        <w:rPr>
          <w:rFonts w:ascii="Arial" w:hAnsi="Arial" w:cs="Arial"/>
        </w:rPr>
        <w:t>- копия документа, удостоверяющего (устанавливающего) права получателя услуги на испрашиваемый земельный участок, если право на такой земельный участок не зарегистрировано в ЕГРН;</w:t>
      </w:r>
    </w:p>
    <w:p w:rsidR="00B5336E" w:rsidRDefault="00B5336E" w:rsidP="00AA4016">
      <w:pPr>
        <w:ind w:firstLine="540"/>
        <w:jc w:val="both"/>
      </w:pPr>
      <w:r>
        <w:rPr>
          <w:rFonts w:ascii="Arial" w:hAnsi="Arial" w:cs="Arial"/>
        </w:rPr>
        <w:t xml:space="preserve">- копия документа, подтверждающего обстоятельства, дающие право приобретения земельного участка, в том числе на особых условиях, в собственность на условиях, установленных земельным законодательством, если данное обстоятельство не следует из документов, указанных в </w:t>
      </w:r>
      <w:hyperlink w:anchor="P170" w:history="1">
        <w:r>
          <w:rPr>
            <w:rFonts w:ascii="Arial" w:hAnsi="Arial" w:cs="Arial"/>
            <w:color w:val="0000FF"/>
          </w:rPr>
          <w:t>пунктах 2.6.1</w:t>
        </w:r>
      </w:hyperlink>
      <w:r>
        <w:rPr>
          <w:rFonts w:ascii="Arial" w:hAnsi="Arial" w:cs="Arial"/>
        </w:rPr>
        <w:t xml:space="preserve"> и </w:t>
      </w:r>
      <w:hyperlink w:anchor="P183" w:history="1">
        <w:r>
          <w:rPr>
            <w:rFonts w:ascii="Arial" w:hAnsi="Arial" w:cs="Arial"/>
            <w:color w:val="0000FF"/>
          </w:rPr>
          <w:t>2.6.2 подраздела 2.6 раздела 2</w:t>
        </w:r>
      </w:hyperlink>
      <w:r>
        <w:rPr>
          <w:rFonts w:ascii="Arial" w:hAnsi="Arial" w:cs="Arial"/>
        </w:rPr>
        <w:t xml:space="preserve"> административного регламента (при наличии соответствующих прав на земельный участок).</w:t>
      </w:r>
    </w:p>
    <w:p w:rsidR="00B5336E" w:rsidRDefault="00B5336E" w:rsidP="00AA4016">
      <w:pPr>
        <w:ind w:firstLine="540"/>
        <w:jc w:val="both"/>
      </w:pPr>
      <w:r>
        <w:rPr>
          <w:rFonts w:ascii="Arial" w:hAnsi="Arial" w:cs="Arial"/>
        </w:rPr>
        <w:t>В случаях, когда на запрашиваемом земельном участке расположены здания, сооружения (помещения в них):</w:t>
      </w:r>
    </w:p>
    <w:p w:rsidR="00B5336E" w:rsidRDefault="00B5336E" w:rsidP="00AA4016">
      <w:pPr>
        <w:ind w:firstLine="540"/>
        <w:jc w:val="both"/>
      </w:pPr>
      <w:r>
        <w:rPr>
          <w:rFonts w:ascii="Arial" w:hAnsi="Arial" w:cs="Arial"/>
        </w:rPr>
        <w:t xml:space="preserve">- сообщение получателя муниципальной услуги (получателей), содержащее перечень всех зданий, сооружений (принадлежащих на соответствующем праве заявителю), расположенных на испрашиваемом земельном участке, в отношении которого подано заявление о приобретении прав, с указанием их кадастровых (условных, инвентарных) номеров и адресных ориентиров по форме согласно </w:t>
      </w:r>
      <w:hyperlink w:anchor="P560" w:history="1">
        <w:r>
          <w:rPr>
            <w:rFonts w:ascii="Arial" w:hAnsi="Arial" w:cs="Arial"/>
            <w:color w:val="0000FF"/>
          </w:rPr>
          <w:t>приложению N 2</w:t>
        </w:r>
      </w:hyperlink>
      <w:r>
        <w:rPr>
          <w:rFonts w:ascii="Arial" w:hAnsi="Arial" w:cs="Arial"/>
        </w:rPr>
        <w:t>.</w:t>
      </w:r>
    </w:p>
    <w:p w:rsidR="00B5336E" w:rsidRDefault="00B5336E" w:rsidP="00AA4016">
      <w:pPr>
        <w:ind w:firstLine="540"/>
        <w:jc w:val="both"/>
      </w:pPr>
      <w:r>
        <w:rPr>
          <w:rFonts w:ascii="Arial" w:hAnsi="Arial" w:cs="Arial"/>
        </w:rPr>
        <w:t>В случае если здание, сооружение (помещения в нем), находящееся на неделимом земельном участке, принадлежит нескольким лицам на праве собственности, эти лица имеют право на приобретение данного земельного участка в общую долевую собственность, если иное не предусмотрено действующим законодательством, с учетом долей в праве собственности на здание.</w:t>
      </w:r>
    </w:p>
    <w:p w:rsidR="00B5336E" w:rsidRDefault="00B5336E" w:rsidP="00AA4016">
      <w:pPr>
        <w:ind w:firstLine="540"/>
        <w:jc w:val="both"/>
      </w:pPr>
      <w:r>
        <w:rPr>
          <w:rFonts w:ascii="Arial" w:hAnsi="Arial" w:cs="Arial"/>
        </w:rPr>
        <w:t>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условиях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в указанных целях, совместно обращаются с заявлением о приобретении прав на земельный участок.</w:t>
      </w:r>
    </w:p>
    <w:p w:rsidR="00B5336E" w:rsidRDefault="00B5336E" w:rsidP="00AA4016">
      <w:pPr>
        <w:ind w:firstLine="540"/>
        <w:jc w:val="both"/>
      </w:pPr>
      <w:r>
        <w:rPr>
          <w:rFonts w:ascii="Arial" w:hAnsi="Arial" w:cs="Arial"/>
        </w:rPr>
        <w:t xml:space="preserve">Представление документов, прилагаемых к заявлению о предоставлении в собственность земельного участка за плату без проведения торгов, не требуется в случае, если указанные документы направлялись в </w:t>
      </w:r>
      <w:r w:rsidR="00866CA3">
        <w:rPr>
          <w:rFonts w:ascii="Arial" w:hAnsi="Arial" w:cs="Arial"/>
        </w:rPr>
        <w:t>ОУМИиЗР</w:t>
      </w:r>
      <w:r>
        <w:rPr>
          <w:rFonts w:ascii="Arial" w:hAnsi="Arial" w:cs="Arial"/>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испрашиваемого земельного участка.</w:t>
      </w:r>
    </w:p>
    <w:p w:rsidR="00B5336E" w:rsidRDefault="00B5336E" w:rsidP="00AA4016">
      <w:pPr>
        <w:ind w:firstLine="540"/>
        <w:jc w:val="both"/>
      </w:pPr>
      <w:bookmarkStart w:id="3" w:name="P183"/>
      <w:bookmarkEnd w:id="3"/>
      <w:r>
        <w:rPr>
          <w:rFonts w:ascii="Arial" w:hAnsi="Arial" w:cs="Arial"/>
        </w:rPr>
        <w:t>2.6.2. Перечень документов, необходимых для приобретения права собственности на земельный участок, которые могут быть за</w:t>
      </w:r>
      <w:r w:rsidR="00866CA3">
        <w:rPr>
          <w:rFonts w:ascii="Arial" w:hAnsi="Arial" w:cs="Arial"/>
        </w:rPr>
        <w:t xml:space="preserve">прошены должностными лицами </w:t>
      </w:r>
      <w:r w:rsidR="002B46C7">
        <w:rPr>
          <w:rFonts w:ascii="Arial" w:hAnsi="Arial" w:cs="Arial"/>
        </w:rPr>
        <w:t>ОУМИиЗР</w:t>
      </w:r>
      <w:r>
        <w:rPr>
          <w:rFonts w:ascii="Arial" w:hAnsi="Arial" w:cs="Arial"/>
        </w:rPr>
        <w:t>, ответственными за предоставление муниципальной услуги, посредством межведомственного информационного взаимодействия, при этом получатель муниципальной услуги вправе их представить по собственной инициативе вместе с заявлением о приобретении прав на земельный участок:</w:t>
      </w:r>
    </w:p>
    <w:p w:rsidR="00B5336E" w:rsidRDefault="00B5336E" w:rsidP="00AA4016">
      <w:pPr>
        <w:ind w:firstLine="540"/>
        <w:jc w:val="both"/>
      </w:pPr>
      <w:r>
        <w:rPr>
          <w:rFonts w:ascii="Arial" w:hAnsi="Arial" w:cs="Arial"/>
        </w:rPr>
        <w:t xml:space="preserve">- выписка из Единого государственного реестра юридических лиц (ЕГРЮЛ) о юридическом лице, являющемся получателем услуги (для юридических лиц), выписка из Единого государственного реестра индивидуальных </w:t>
      </w:r>
      <w:r>
        <w:rPr>
          <w:rFonts w:ascii="Arial" w:hAnsi="Arial" w:cs="Arial"/>
        </w:rPr>
        <w:lastRenderedPageBreak/>
        <w:t>предпринимателей (ЕГРИП) об индивидуальном предпринимателе, являющемся получателем услуги (для индивидуальных предпринимателей);</w:t>
      </w:r>
    </w:p>
    <w:p w:rsidR="00B5336E" w:rsidRDefault="00B5336E" w:rsidP="00AA4016">
      <w:pPr>
        <w:ind w:firstLine="540"/>
        <w:jc w:val="both"/>
      </w:pPr>
      <w:r>
        <w:rPr>
          <w:rFonts w:ascii="Arial" w:hAnsi="Arial" w:cs="Arial"/>
        </w:rPr>
        <w:t>- выписка из ЕГРН об испрашиваемом земельном участке;</w:t>
      </w:r>
    </w:p>
    <w:p w:rsidR="00B5336E" w:rsidRDefault="00B5336E" w:rsidP="00AA4016">
      <w:pPr>
        <w:ind w:firstLine="540"/>
        <w:jc w:val="both"/>
      </w:pPr>
      <w:r>
        <w:rPr>
          <w:rFonts w:ascii="Arial" w:hAnsi="Arial" w:cs="Arial"/>
        </w:rPr>
        <w:t>- выписка из ЕГРН об объекте(ах) недвижимости (о здании и (или) сооружении, расположенном(ых) на испрашиваемом земельном участке);</w:t>
      </w:r>
    </w:p>
    <w:p w:rsidR="00B5336E" w:rsidRDefault="00B5336E" w:rsidP="00AA4016">
      <w:pPr>
        <w:ind w:firstLine="540"/>
        <w:jc w:val="both"/>
      </w:pPr>
      <w:r>
        <w:rPr>
          <w:rFonts w:ascii="Arial" w:hAnsi="Arial" w:cs="Arial"/>
        </w:rPr>
        <w:t>-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B5336E" w:rsidRDefault="00B5336E" w:rsidP="00AA4016">
      <w:pPr>
        <w:ind w:firstLine="540"/>
        <w:jc w:val="both"/>
      </w:pPr>
      <w:r>
        <w:rPr>
          <w:rFonts w:ascii="Arial" w:hAnsi="Arial" w:cs="Arial"/>
        </w:rPr>
        <w:t>В случае если право собственности на здание, сооружение, расположенные на запрашиваемом земельном участке,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не прилагается к заявлению о приобретении права собственности на земельный участок и не запрашивается уполномоченным органом посредством межведомственного информационного взаимодействия.</w:t>
      </w:r>
    </w:p>
    <w:p w:rsidR="00B5336E" w:rsidRDefault="00B5336E" w:rsidP="00AA4016">
      <w:pPr>
        <w:ind w:firstLine="540"/>
        <w:jc w:val="both"/>
      </w:pPr>
      <w:r>
        <w:rPr>
          <w:rFonts w:ascii="Arial" w:hAnsi="Arial" w:cs="Arial"/>
        </w:rPr>
        <w:t xml:space="preserve">2.6.3. Должностные лица </w:t>
      </w:r>
      <w:r w:rsidR="002B46C7">
        <w:rPr>
          <w:rFonts w:ascii="Arial" w:hAnsi="Arial" w:cs="Arial"/>
        </w:rPr>
        <w:t>ОУМИиЗР</w:t>
      </w:r>
      <w:r>
        <w:rPr>
          <w:rFonts w:ascii="Arial" w:hAnsi="Arial" w:cs="Arial"/>
        </w:rPr>
        <w:t>, ответственные за предоставление муниципальной услуги, не вправе требовать от получателя услуги документы, необходимые для предоставления муниципальной услуги, если сведения, в них содержащиеся, находятся в распоряжении органов, представляющих государственные или муниципальные услуги, иных государственных органов, органов местного самоуправления, организаций в соответствии нормативными правовыми актами Российской Федерации, нормативными правовыми актами Волгоградской области, муниципальными правовыми актами, кроме случаев, если такие документы включены в определенные нормативные правовые акты, регламентирующие порядок предоставления государственных и муниципальных услуг.</w:t>
      </w:r>
    </w:p>
    <w:p w:rsidR="00B5336E" w:rsidRDefault="00B5336E" w:rsidP="00AA4016">
      <w:pPr>
        <w:ind w:firstLine="540"/>
        <w:jc w:val="both"/>
      </w:pPr>
      <w:bookmarkStart w:id="4" w:name="P192"/>
      <w:bookmarkEnd w:id="4"/>
      <w:r>
        <w:rPr>
          <w:rFonts w:ascii="Arial" w:hAnsi="Arial" w:cs="Arial"/>
        </w:rPr>
        <w:t>2.6.4. Требования к содержанию заявления и прилагаемым документам.</w:t>
      </w:r>
    </w:p>
    <w:p w:rsidR="00B5336E" w:rsidRDefault="00B5336E" w:rsidP="00AA4016">
      <w:pPr>
        <w:ind w:firstLine="540"/>
        <w:jc w:val="both"/>
      </w:pPr>
      <w:r>
        <w:rPr>
          <w:rFonts w:ascii="Arial" w:hAnsi="Arial" w:cs="Arial"/>
        </w:rPr>
        <w:t>В заявлении о предоставлении в собственность земельного участка за плату без проведения торгов указываются:</w:t>
      </w:r>
    </w:p>
    <w:p w:rsidR="00B5336E" w:rsidRDefault="00B5336E" w:rsidP="00AA4016">
      <w:pPr>
        <w:ind w:firstLine="540"/>
        <w:jc w:val="both"/>
      </w:pPr>
      <w:r>
        <w:rPr>
          <w:rFonts w:ascii="Arial" w:hAnsi="Arial" w:cs="Arial"/>
        </w:rPr>
        <w:t>- фамилия, имя, отчество, место жительства заявителя и реквизиты документа, удостоверяющего личность заявителя (для гражданина);</w:t>
      </w:r>
    </w:p>
    <w:p w:rsidR="00B5336E" w:rsidRDefault="00B5336E" w:rsidP="00AA4016">
      <w:pPr>
        <w:ind w:firstLine="540"/>
        <w:jc w:val="both"/>
      </w:pPr>
      <w:r>
        <w:rPr>
          <w:rFonts w:ascii="Arial" w:hAnsi="Arial" w:cs="Arial"/>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B5336E" w:rsidRDefault="00B5336E" w:rsidP="00AA4016">
      <w:pPr>
        <w:ind w:firstLine="540"/>
        <w:jc w:val="both"/>
      </w:pPr>
      <w:r>
        <w:rPr>
          <w:rFonts w:ascii="Arial" w:hAnsi="Arial" w:cs="Arial"/>
        </w:rPr>
        <w:t>- кадастровый номер испрашиваемого земельного участка;</w:t>
      </w:r>
    </w:p>
    <w:p w:rsidR="00B5336E" w:rsidRDefault="00B5336E" w:rsidP="00AA4016">
      <w:pPr>
        <w:ind w:firstLine="540"/>
        <w:jc w:val="both"/>
      </w:pPr>
      <w:r>
        <w:rPr>
          <w:rFonts w:ascii="Arial" w:hAnsi="Arial" w:cs="Arial"/>
        </w:rPr>
        <w:t>- основание предоставления земельного участка без проведения торгов;</w:t>
      </w:r>
    </w:p>
    <w:p w:rsidR="00B5336E" w:rsidRDefault="00B5336E" w:rsidP="00AA4016">
      <w:pPr>
        <w:ind w:firstLine="540"/>
        <w:jc w:val="both"/>
      </w:pPr>
      <w:r>
        <w:rPr>
          <w:rFonts w:ascii="Arial" w:hAnsi="Arial" w:cs="Arial"/>
        </w:rPr>
        <w:t>-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B5336E" w:rsidRDefault="00B5336E" w:rsidP="00AA4016">
      <w:pPr>
        <w:ind w:firstLine="540"/>
        <w:jc w:val="both"/>
      </w:pPr>
      <w:r>
        <w:rPr>
          <w:rFonts w:ascii="Arial" w:hAnsi="Arial" w:cs="Arial"/>
        </w:rPr>
        <w:t>- реквизиты решения об изъятии земельного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B5336E" w:rsidRDefault="00B5336E" w:rsidP="00AA4016">
      <w:pPr>
        <w:ind w:firstLine="540"/>
        <w:jc w:val="both"/>
      </w:pPr>
      <w:r>
        <w:rPr>
          <w:rFonts w:ascii="Arial" w:hAnsi="Arial" w:cs="Arial"/>
        </w:rPr>
        <w:t>- цель использования земельного участка;</w:t>
      </w:r>
    </w:p>
    <w:p w:rsidR="00B5336E" w:rsidRDefault="00B5336E" w:rsidP="00AA4016">
      <w:pPr>
        <w:ind w:firstLine="540"/>
        <w:jc w:val="both"/>
      </w:pPr>
      <w:r>
        <w:rPr>
          <w:rFonts w:ascii="Arial" w:hAnsi="Arial" w:cs="Arial"/>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B5336E" w:rsidRDefault="00B5336E" w:rsidP="00AA4016">
      <w:pPr>
        <w:ind w:firstLine="540"/>
        <w:jc w:val="both"/>
      </w:pPr>
      <w:r>
        <w:rPr>
          <w:rFonts w:ascii="Arial" w:hAnsi="Arial" w:cs="Arial"/>
        </w:rPr>
        <w:t>- почтовый адрес и (или) адрес электронной почты для связи с заявителем;</w:t>
      </w:r>
    </w:p>
    <w:p w:rsidR="00B5336E" w:rsidRDefault="00B5336E" w:rsidP="00AA4016">
      <w:pPr>
        <w:ind w:firstLine="540"/>
        <w:jc w:val="both"/>
      </w:pPr>
      <w:r>
        <w:rPr>
          <w:rFonts w:ascii="Arial" w:hAnsi="Arial" w:cs="Arial"/>
        </w:rPr>
        <w:lastRenderedPageBreak/>
        <w:t>- способ передачи результата предоставления муниципальной услуги: лично или почтовым отправлением.</w:t>
      </w:r>
    </w:p>
    <w:p w:rsidR="00B5336E" w:rsidRDefault="00B5336E" w:rsidP="00AA4016">
      <w:pPr>
        <w:ind w:firstLine="540"/>
        <w:jc w:val="both"/>
      </w:pPr>
      <w:r>
        <w:rPr>
          <w:rFonts w:ascii="Arial" w:hAnsi="Arial" w:cs="Arial"/>
        </w:rPr>
        <w:t>Прилагаемые к заявлению документы представляются (направляются) в подлиннике (в копии, если документы являются общедоступными) либо в копиях, заверяемых специалистом, осуществляющим прием заявлений, после сравнения с оригиналом.</w:t>
      </w:r>
    </w:p>
    <w:p w:rsidR="00B5336E" w:rsidRDefault="00B5336E" w:rsidP="00AA4016">
      <w:pPr>
        <w:ind w:firstLine="540"/>
        <w:jc w:val="both"/>
      </w:pPr>
      <w:r>
        <w:rPr>
          <w:rFonts w:ascii="Arial" w:hAnsi="Arial" w:cs="Arial"/>
        </w:rPr>
        <w:t>Тексты документов должны быть написаны разборчиво.</w:t>
      </w:r>
    </w:p>
    <w:p w:rsidR="00B5336E" w:rsidRDefault="00B5336E" w:rsidP="00AA4016">
      <w:pPr>
        <w:ind w:firstLine="540"/>
        <w:jc w:val="both"/>
      </w:pPr>
      <w:r>
        <w:rPr>
          <w:rFonts w:ascii="Arial" w:hAnsi="Arial" w:cs="Arial"/>
        </w:rPr>
        <w:t>Документы должны быть заполнены в полном объеме.</w:t>
      </w:r>
    </w:p>
    <w:p w:rsidR="00B5336E" w:rsidRDefault="00B5336E" w:rsidP="00AA4016">
      <w:pPr>
        <w:ind w:firstLine="540"/>
        <w:jc w:val="both"/>
      </w:pPr>
      <w:r>
        <w:rPr>
          <w:rFonts w:ascii="Arial" w:hAnsi="Arial" w:cs="Arial"/>
        </w:rPr>
        <w:t>Документы не должны иметь повреждений, наличие которых не позволяет однозначно истолковать их содержание.</w:t>
      </w:r>
    </w:p>
    <w:p w:rsidR="00B5336E" w:rsidRDefault="00B5336E" w:rsidP="00AA4016">
      <w:pPr>
        <w:ind w:firstLine="540"/>
        <w:jc w:val="both"/>
      </w:pPr>
      <w:r>
        <w:rPr>
          <w:rFonts w:ascii="Arial" w:hAnsi="Arial" w:cs="Arial"/>
        </w:rPr>
        <w:t xml:space="preserve">2.6.5. Получатель муниципальной услуги вправе отозвать свое заявление о предоставлении в собственность земельного участка за плату без проведения торгов на любой стадии оказания муниципальной услуги, обратившись с соответствующим заявлением в </w:t>
      </w:r>
      <w:r w:rsidR="00E65827">
        <w:rPr>
          <w:rFonts w:ascii="Arial" w:hAnsi="Arial" w:cs="Arial"/>
        </w:rPr>
        <w:t>Администрацию</w:t>
      </w:r>
      <w:r>
        <w:rPr>
          <w:rFonts w:ascii="Arial" w:hAnsi="Arial" w:cs="Arial"/>
        </w:rPr>
        <w:t xml:space="preserve"> или в МФЦ.</w:t>
      </w:r>
    </w:p>
    <w:p w:rsidR="00B5336E" w:rsidRDefault="00B5336E" w:rsidP="00AA4016">
      <w:pPr>
        <w:ind w:firstLine="540"/>
        <w:jc w:val="both"/>
      </w:pPr>
      <w:r>
        <w:rPr>
          <w:rFonts w:ascii="Arial" w:hAnsi="Arial" w:cs="Arial"/>
        </w:rPr>
        <w:t>2.7. Исчерпывающий перечень оснований для отказа в приеме документов, необходимых для предоставления муниципальной услуги.</w:t>
      </w:r>
    </w:p>
    <w:p w:rsidR="00B5336E" w:rsidRDefault="00B5336E" w:rsidP="00AA4016">
      <w:pPr>
        <w:ind w:firstLine="540"/>
        <w:jc w:val="both"/>
      </w:pPr>
      <w:r>
        <w:rPr>
          <w:rFonts w:ascii="Arial" w:hAnsi="Arial" w:cs="Arial"/>
        </w:rPr>
        <w:t>Основания для отказа в приеме документов, необходимых для предоставления муниципальной услуги, отсутствуют.</w:t>
      </w:r>
    </w:p>
    <w:p w:rsidR="00B5336E" w:rsidRDefault="00B5336E" w:rsidP="00AA4016">
      <w:pPr>
        <w:ind w:firstLine="540"/>
        <w:jc w:val="both"/>
      </w:pPr>
      <w:bookmarkStart w:id="5" w:name="P211"/>
      <w:bookmarkEnd w:id="5"/>
      <w:r>
        <w:rPr>
          <w:rFonts w:ascii="Arial" w:hAnsi="Arial" w:cs="Arial"/>
        </w:rPr>
        <w:t>2.8. Исчерпывающий перечень оснований для отказа в предоставлении муниципальной услуги.</w:t>
      </w:r>
    </w:p>
    <w:p w:rsidR="00B5336E" w:rsidRDefault="00B5336E" w:rsidP="00AA4016">
      <w:pPr>
        <w:ind w:firstLine="540"/>
        <w:jc w:val="both"/>
      </w:pPr>
      <w:r>
        <w:rPr>
          <w:rFonts w:ascii="Arial" w:hAnsi="Arial" w:cs="Arial"/>
        </w:rPr>
        <w:t xml:space="preserve">В течение 10 дней со дня поступления заявления о предоставлении земельного участка </w:t>
      </w:r>
      <w:r w:rsidR="002B46C7">
        <w:rPr>
          <w:rFonts w:ascii="Arial" w:hAnsi="Arial" w:cs="Arial"/>
        </w:rPr>
        <w:t>ОУМИиЗР</w:t>
      </w:r>
      <w:r>
        <w:rPr>
          <w:rFonts w:ascii="Arial" w:hAnsi="Arial" w:cs="Arial"/>
        </w:rPr>
        <w:t xml:space="preserve"> возвращает заявление получателю услуги по следующим основаниям:</w:t>
      </w:r>
    </w:p>
    <w:p w:rsidR="00B5336E" w:rsidRDefault="00B5336E" w:rsidP="00AA4016">
      <w:pPr>
        <w:ind w:firstLine="540"/>
        <w:jc w:val="both"/>
      </w:pPr>
      <w:r>
        <w:rPr>
          <w:rFonts w:ascii="Arial" w:hAnsi="Arial" w:cs="Arial"/>
        </w:rPr>
        <w:t xml:space="preserve">- распоряжение земельным участком не отнесено к полномочиям органов местного самоуправления </w:t>
      </w:r>
      <w:r w:rsidR="002B46C7">
        <w:rPr>
          <w:rFonts w:ascii="Arial" w:hAnsi="Arial" w:cs="Arial"/>
        </w:rPr>
        <w:t>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w:t>
      </w:r>
    </w:p>
    <w:p w:rsidR="00B5336E" w:rsidRDefault="00B5336E" w:rsidP="00AA4016">
      <w:pPr>
        <w:ind w:firstLine="540"/>
        <w:jc w:val="both"/>
      </w:pPr>
      <w:r>
        <w:rPr>
          <w:rFonts w:ascii="Arial" w:hAnsi="Arial" w:cs="Arial"/>
        </w:rPr>
        <w:t xml:space="preserve">- получателем услуги не представлены документы, указанные в </w:t>
      </w:r>
      <w:hyperlink w:anchor="P170" w:history="1">
        <w:r>
          <w:rPr>
            <w:rFonts w:ascii="Arial" w:hAnsi="Arial" w:cs="Arial"/>
            <w:color w:val="0000FF"/>
          </w:rPr>
          <w:t>пункте 2.6.1 подраздела 2.6 раздела 2</w:t>
        </w:r>
      </w:hyperlink>
      <w:r>
        <w:rPr>
          <w:rFonts w:ascii="Arial" w:hAnsi="Arial" w:cs="Arial"/>
        </w:rPr>
        <w:t xml:space="preserve"> Регламента;</w:t>
      </w:r>
    </w:p>
    <w:p w:rsidR="00B5336E" w:rsidRDefault="00B5336E" w:rsidP="00AA4016">
      <w:pPr>
        <w:ind w:firstLine="540"/>
        <w:jc w:val="both"/>
      </w:pPr>
      <w:r>
        <w:rPr>
          <w:rFonts w:ascii="Arial" w:hAnsi="Arial" w:cs="Arial"/>
        </w:rPr>
        <w:t>- несоответствие сведений, указанных в заявлении либо в перечне зданий, сооружений, документам и выпискам, необходимым для принятия решений;</w:t>
      </w:r>
    </w:p>
    <w:p w:rsidR="00B5336E" w:rsidRDefault="00B5336E" w:rsidP="00AA4016">
      <w:pPr>
        <w:ind w:firstLine="540"/>
        <w:jc w:val="both"/>
      </w:pPr>
      <w:r>
        <w:rPr>
          <w:rFonts w:ascii="Arial" w:hAnsi="Arial" w:cs="Arial"/>
        </w:rPr>
        <w:t xml:space="preserve">- если заявление о предоставлении земельного участка не соответствует </w:t>
      </w:r>
      <w:hyperlink w:anchor="P192" w:history="1">
        <w:r>
          <w:rPr>
            <w:rFonts w:ascii="Arial" w:hAnsi="Arial" w:cs="Arial"/>
            <w:color w:val="0000FF"/>
          </w:rPr>
          <w:t>п. 2.6.4</w:t>
        </w:r>
      </w:hyperlink>
      <w:r>
        <w:rPr>
          <w:rFonts w:ascii="Arial" w:hAnsi="Arial" w:cs="Arial"/>
        </w:rPr>
        <w:t xml:space="preserve"> Регламента.</w:t>
      </w:r>
    </w:p>
    <w:p w:rsidR="00B5336E" w:rsidRDefault="00B5336E" w:rsidP="00AA4016">
      <w:pPr>
        <w:ind w:firstLine="540"/>
        <w:jc w:val="both"/>
      </w:pPr>
      <w:bookmarkStart w:id="6" w:name="P217"/>
      <w:bookmarkEnd w:id="6"/>
      <w:r>
        <w:rPr>
          <w:rFonts w:ascii="Arial" w:hAnsi="Arial" w:cs="Arial"/>
        </w:rPr>
        <w:t>2.9. Исчерпывающий перечень оснований для отказа в предоставлении земельного участка в собственность за плату без проведения торгов.</w:t>
      </w:r>
    </w:p>
    <w:p w:rsidR="00B5336E" w:rsidRDefault="00B5336E" w:rsidP="00AA4016">
      <w:pPr>
        <w:ind w:firstLine="540"/>
        <w:jc w:val="both"/>
      </w:pPr>
      <w:r>
        <w:rPr>
          <w:rFonts w:ascii="Arial" w:hAnsi="Arial" w:cs="Arial"/>
        </w:rPr>
        <w:t xml:space="preserve">Отказ в предоставлении земельного участка допускается по основаниям, установленным </w:t>
      </w:r>
      <w:hyperlink r:id="rId36" w:history="1">
        <w:r>
          <w:rPr>
            <w:rFonts w:ascii="Arial" w:hAnsi="Arial" w:cs="Arial"/>
            <w:color w:val="0000FF"/>
          </w:rPr>
          <w:t>статьей 39.16</w:t>
        </w:r>
      </w:hyperlink>
      <w:r>
        <w:rPr>
          <w:rFonts w:ascii="Arial" w:hAnsi="Arial" w:cs="Arial"/>
        </w:rPr>
        <w:t xml:space="preserve"> Земельного кодекса Российской Федерации.</w:t>
      </w:r>
    </w:p>
    <w:p w:rsidR="00B5336E" w:rsidRDefault="00B5336E" w:rsidP="00AA4016">
      <w:pPr>
        <w:ind w:firstLine="540"/>
        <w:jc w:val="both"/>
      </w:pPr>
      <w:r>
        <w:rPr>
          <w:rFonts w:ascii="Arial" w:hAnsi="Arial" w:cs="Arial"/>
        </w:rPr>
        <w:t>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в собственность без проведения торгов при наличии хотя бы одного из следующих оснований:</w:t>
      </w:r>
    </w:p>
    <w:p w:rsidR="00B5336E" w:rsidRDefault="00B5336E" w:rsidP="00AA4016">
      <w:pPr>
        <w:ind w:firstLine="540"/>
        <w:jc w:val="both"/>
      </w:pPr>
      <w:r>
        <w:rPr>
          <w:rFonts w:ascii="Arial" w:hAnsi="Arial" w:cs="Arial"/>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5336E" w:rsidRDefault="00B5336E" w:rsidP="00AA4016">
      <w:pPr>
        <w:ind w:firstLine="540"/>
        <w:jc w:val="both"/>
      </w:pPr>
      <w:r>
        <w:rPr>
          <w:rFonts w:ascii="Arial" w:hAnsi="Arial" w:cs="Arial"/>
        </w:rPr>
        <w:t>-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B5336E" w:rsidRDefault="00B5336E" w:rsidP="00AA4016">
      <w:pPr>
        <w:ind w:firstLine="540"/>
        <w:jc w:val="both"/>
      </w:pPr>
      <w:r>
        <w:rPr>
          <w:rFonts w:ascii="Arial" w:hAnsi="Arial" w:cs="Arial"/>
        </w:rPr>
        <w:t xml:space="preserve">-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w:t>
      </w:r>
      <w:r>
        <w:rPr>
          <w:rFonts w:ascii="Arial" w:hAnsi="Arial" w:cs="Arial"/>
        </w:rPr>
        <w:lastRenderedPageBreak/>
        <w:t>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B5336E" w:rsidRDefault="00B5336E" w:rsidP="00AA4016">
      <w:pPr>
        <w:ind w:firstLine="540"/>
        <w:jc w:val="both"/>
      </w:pPr>
      <w:r>
        <w:rPr>
          <w:rFonts w:ascii="Arial" w:hAnsi="Arial" w:cs="Arial"/>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37" w:history="1">
        <w:r>
          <w:rPr>
            <w:rFonts w:ascii="Arial" w:hAnsi="Arial" w:cs="Arial"/>
            <w:color w:val="0000FF"/>
          </w:rPr>
          <w:t>пунктом 3 статьи 39.36</w:t>
        </w:r>
      </w:hyperlink>
      <w:r>
        <w:rPr>
          <w:rFonts w:ascii="Arial" w:hAnsi="Arial" w:cs="Arial"/>
        </w:rPr>
        <w:t xml:space="preserve">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B5336E" w:rsidRDefault="00B5336E" w:rsidP="00AA4016">
      <w:pPr>
        <w:ind w:firstLine="540"/>
        <w:jc w:val="both"/>
      </w:pPr>
      <w:r>
        <w:rPr>
          <w:rFonts w:ascii="Arial" w:hAnsi="Arial" w:cs="Arial"/>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B5336E" w:rsidRDefault="00B5336E" w:rsidP="00AA4016">
      <w:pPr>
        <w:ind w:firstLine="540"/>
        <w:jc w:val="both"/>
      </w:pPr>
      <w:r>
        <w:rPr>
          <w:rFonts w:ascii="Arial" w:hAnsi="Arial" w:cs="Arial"/>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5336E" w:rsidRDefault="00B5336E" w:rsidP="00AA4016">
      <w:pPr>
        <w:ind w:firstLine="540"/>
        <w:jc w:val="both"/>
      </w:pPr>
      <w:r>
        <w:rPr>
          <w:rFonts w:ascii="Arial" w:hAnsi="Arial" w:cs="Arial"/>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B5336E" w:rsidRDefault="00B5336E" w:rsidP="00AA4016">
      <w:pPr>
        <w:ind w:firstLine="540"/>
        <w:jc w:val="both"/>
      </w:pPr>
      <w:r>
        <w:rPr>
          <w:rFonts w:ascii="Arial" w:hAnsi="Arial" w:cs="Arial"/>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B5336E" w:rsidRDefault="00B5336E" w:rsidP="00AA4016">
      <w:pPr>
        <w:ind w:firstLine="540"/>
        <w:jc w:val="both"/>
      </w:pPr>
      <w:r>
        <w:rPr>
          <w:rFonts w:ascii="Arial" w:hAnsi="Arial" w:cs="Arial"/>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5336E" w:rsidRDefault="00B5336E" w:rsidP="00AA4016">
      <w:pPr>
        <w:ind w:firstLine="540"/>
        <w:jc w:val="both"/>
      </w:pPr>
      <w:r>
        <w:rPr>
          <w:rFonts w:ascii="Arial" w:hAnsi="Arial" w:cs="Arial"/>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w:t>
      </w:r>
      <w:r>
        <w:rPr>
          <w:rFonts w:ascii="Arial" w:hAnsi="Arial" w:cs="Arial"/>
        </w:rPr>
        <w:lastRenderedPageBreak/>
        <w:t>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B5336E" w:rsidRDefault="00B5336E" w:rsidP="00AA4016">
      <w:pPr>
        <w:ind w:firstLine="540"/>
        <w:jc w:val="both"/>
      </w:pPr>
      <w:r>
        <w:rPr>
          <w:rFonts w:ascii="Arial" w:hAnsi="Arial" w:cs="Arial"/>
        </w:rP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38" w:history="1">
        <w:r>
          <w:rPr>
            <w:rFonts w:ascii="Arial" w:hAnsi="Arial" w:cs="Arial"/>
            <w:color w:val="0000FF"/>
          </w:rPr>
          <w:t>пунктом 19 статьи 39.11</w:t>
        </w:r>
      </w:hyperlink>
      <w:r>
        <w:rPr>
          <w:rFonts w:ascii="Arial" w:hAnsi="Arial" w:cs="Arial"/>
        </w:rPr>
        <w:t xml:space="preserve"> Земельного кодекса Российской Федерации;</w:t>
      </w:r>
    </w:p>
    <w:p w:rsidR="00B5336E" w:rsidRDefault="00B5336E" w:rsidP="00AA4016">
      <w:pPr>
        <w:ind w:firstLine="540"/>
        <w:jc w:val="both"/>
      </w:pPr>
      <w:r>
        <w:rPr>
          <w:rFonts w:ascii="Arial" w:hAnsi="Arial" w:cs="Arial"/>
        </w:rPr>
        <w:t xml:space="preserve">- в отношении земельного участка, указанного в заявлении о его предоставлении, поступило предусмотренное </w:t>
      </w:r>
      <w:hyperlink r:id="rId39" w:history="1">
        <w:r>
          <w:rPr>
            <w:rFonts w:ascii="Arial" w:hAnsi="Arial" w:cs="Arial"/>
            <w:color w:val="0000FF"/>
          </w:rPr>
          <w:t>подпунктом 6 пункта 4 статьи 39.11</w:t>
        </w:r>
      </w:hyperlink>
      <w:r>
        <w:rPr>
          <w:rFonts w:ascii="Arial" w:hAnsi="Arial" w:cs="Arial"/>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40" w:history="1">
        <w:r>
          <w:rPr>
            <w:rFonts w:ascii="Arial" w:hAnsi="Arial" w:cs="Arial"/>
            <w:color w:val="0000FF"/>
          </w:rPr>
          <w:t>подпунктом 4 пункта 4 статьи 39.11</w:t>
        </w:r>
      </w:hyperlink>
      <w:r>
        <w:rPr>
          <w:rFonts w:ascii="Arial" w:hAnsi="Arial" w:cs="Arial"/>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41" w:history="1">
        <w:r>
          <w:rPr>
            <w:rFonts w:ascii="Arial" w:hAnsi="Arial" w:cs="Arial"/>
            <w:color w:val="0000FF"/>
          </w:rPr>
          <w:t>пунктом 8 статьи 39.11</w:t>
        </w:r>
      </w:hyperlink>
      <w:r>
        <w:rPr>
          <w:rFonts w:ascii="Arial" w:hAnsi="Arial" w:cs="Arial"/>
        </w:rPr>
        <w:t xml:space="preserve"> Земельного кодекса Российской Федерации;</w:t>
      </w:r>
    </w:p>
    <w:p w:rsidR="00B5336E" w:rsidRDefault="00B5336E" w:rsidP="00AA4016">
      <w:pPr>
        <w:ind w:firstLine="540"/>
        <w:jc w:val="both"/>
      </w:pPr>
      <w:r>
        <w:rPr>
          <w:rFonts w:ascii="Arial" w:hAnsi="Arial" w:cs="Arial"/>
        </w:rPr>
        <w:t xml:space="preserve">- в отношении земельного участка, указанного в заявлении о его предоставлении, опубликовано и размещено в соответствии с </w:t>
      </w:r>
      <w:hyperlink r:id="rId42" w:history="1">
        <w:r>
          <w:rPr>
            <w:rFonts w:ascii="Arial" w:hAnsi="Arial" w:cs="Arial"/>
            <w:color w:val="0000FF"/>
          </w:rPr>
          <w:t>подпунктом 1 пункта 1 статьи 39.18</w:t>
        </w:r>
      </w:hyperlink>
      <w:r>
        <w:rPr>
          <w:rFonts w:ascii="Arial" w:hAnsi="Arial" w:cs="Arial"/>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B5336E" w:rsidRDefault="00B5336E" w:rsidP="00AA4016">
      <w:pPr>
        <w:ind w:firstLine="540"/>
        <w:jc w:val="both"/>
      </w:pPr>
      <w:r>
        <w:rPr>
          <w:rFonts w:ascii="Arial" w:hAnsi="Arial" w:cs="Arial"/>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B5336E" w:rsidRDefault="00B5336E" w:rsidP="00AA4016">
      <w:pPr>
        <w:ind w:firstLine="540"/>
        <w:jc w:val="both"/>
      </w:pPr>
      <w:r>
        <w:rPr>
          <w:rFonts w:ascii="Arial" w:hAnsi="Arial" w:cs="Arial"/>
        </w:rPr>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B5336E" w:rsidRDefault="00B5336E" w:rsidP="00AA4016">
      <w:pPr>
        <w:ind w:firstLine="540"/>
        <w:jc w:val="both"/>
      </w:pPr>
      <w:r>
        <w:rPr>
          <w:rFonts w:ascii="Arial" w:hAnsi="Arial" w:cs="Arial"/>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B5336E" w:rsidRDefault="00B5336E" w:rsidP="00AA4016">
      <w:pPr>
        <w:ind w:firstLine="540"/>
        <w:jc w:val="both"/>
      </w:pPr>
      <w:r>
        <w:rPr>
          <w:rFonts w:ascii="Arial" w:hAnsi="Arial" w:cs="Arial"/>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B5336E" w:rsidRDefault="00B5336E" w:rsidP="00AA4016">
      <w:pPr>
        <w:ind w:firstLine="540"/>
        <w:jc w:val="both"/>
      </w:pPr>
      <w:r>
        <w:rPr>
          <w:rFonts w:ascii="Arial" w:hAnsi="Arial" w:cs="Arial"/>
        </w:rPr>
        <w:t>- предоставление земельного участка на заявленном виде прав не допускается;</w:t>
      </w:r>
    </w:p>
    <w:p w:rsidR="00B5336E" w:rsidRDefault="00B5336E" w:rsidP="00AA4016">
      <w:pPr>
        <w:ind w:firstLine="540"/>
        <w:jc w:val="both"/>
      </w:pPr>
      <w:r>
        <w:rPr>
          <w:rFonts w:ascii="Arial" w:hAnsi="Arial" w:cs="Arial"/>
        </w:rPr>
        <w:t>- в отношении земельного участка, указанного в заявлении о его предоставлении, не установлен вид разрешенного использования;</w:t>
      </w:r>
    </w:p>
    <w:p w:rsidR="00B5336E" w:rsidRDefault="00B5336E" w:rsidP="00AA4016">
      <w:pPr>
        <w:ind w:firstLine="540"/>
        <w:jc w:val="both"/>
      </w:pPr>
      <w:r>
        <w:rPr>
          <w:rFonts w:ascii="Arial" w:hAnsi="Arial" w:cs="Arial"/>
        </w:rPr>
        <w:t>- указанный в заявлении о предоставлении земельного участка земельный участок не отнесен к определенной категории земель;</w:t>
      </w:r>
    </w:p>
    <w:p w:rsidR="00B5336E" w:rsidRDefault="00B5336E" w:rsidP="00AA4016">
      <w:pPr>
        <w:ind w:firstLine="540"/>
        <w:jc w:val="both"/>
      </w:pPr>
      <w:r>
        <w:rPr>
          <w:rFonts w:ascii="Arial" w:hAnsi="Arial" w:cs="Arial"/>
        </w:rPr>
        <w:t xml:space="preserve">- в отношении земельного участка, указанного в заявлении о его предоставлении, принято решение о предварительном согласовании его </w:t>
      </w:r>
      <w:r>
        <w:rPr>
          <w:rFonts w:ascii="Arial" w:hAnsi="Arial" w:cs="Arial"/>
        </w:rPr>
        <w:lastRenderedPageBreak/>
        <w:t>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5336E" w:rsidRDefault="00B5336E" w:rsidP="00AA4016">
      <w:pPr>
        <w:ind w:firstLine="540"/>
        <w:jc w:val="both"/>
      </w:pPr>
      <w:r>
        <w:rPr>
          <w:rFonts w:ascii="Arial" w:hAnsi="Arial" w:cs="Arial"/>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B5336E" w:rsidRDefault="00B5336E" w:rsidP="00AA4016">
      <w:pPr>
        <w:ind w:firstLine="540"/>
        <w:jc w:val="both"/>
      </w:pPr>
      <w:r>
        <w:rPr>
          <w:rFonts w:ascii="Arial" w:hAnsi="Arial" w:cs="Arial"/>
        </w:rPr>
        <w:t xml:space="preserve">- границы земельного участка, указанного в заявлении о его предоставлении, подлежат уточнению в соответствии с Федеральным </w:t>
      </w:r>
      <w:hyperlink r:id="rId43" w:history="1">
        <w:r>
          <w:rPr>
            <w:rFonts w:ascii="Arial" w:hAnsi="Arial" w:cs="Arial"/>
            <w:color w:val="0000FF"/>
          </w:rPr>
          <w:t>законом</w:t>
        </w:r>
      </w:hyperlink>
      <w:r>
        <w:rPr>
          <w:rFonts w:ascii="Arial" w:hAnsi="Arial" w:cs="Arial"/>
        </w:rPr>
        <w:t xml:space="preserve"> "О государственном кадастре недвижимости";</w:t>
      </w:r>
    </w:p>
    <w:p w:rsidR="00B5336E" w:rsidRDefault="00B5336E" w:rsidP="00AA4016">
      <w:pPr>
        <w:ind w:firstLine="540"/>
        <w:jc w:val="both"/>
      </w:pPr>
      <w:r>
        <w:rPr>
          <w:rFonts w:ascii="Arial" w:hAnsi="Arial" w:cs="Arial"/>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B5336E" w:rsidRDefault="00B5336E" w:rsidP="00AA4016">
      <w:pPr>
        <w:ind w:firstLine="540"/>
        <w:jc w:val="both"/>
      </w:pPr>
      <w:r>
        <w:rPr>
          <w:rFonts w:ascii="Arial" w:hAnsi="Arial" w:cs="Arial"/>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4" w:history="1">
        <w:r>
          <w:rPr>
            <w:rFonts w:ascii="Arial" w:hAnsi="Arial" w:cs="Arial"/>
            <w:color w:val="0000FF"/>
          </w:rPr>
          <w:t>частью 4 статьи 18</w:t>
        </w:r>
      </w:hyperlink>
      <w:r>
        <w:rPr>
          <w:rFonts w:ascii="Arial" w:hAnsi="Arial" w:cs="Arial"/>
        </w:rP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45" w:history="1">
        <w:r>
          <w:rPr>
            <w:rFonts w:ascii="Arial" w:hAnsi="Arial" w:cs="Arial"/>
            <w:color w:val="0000FF"/>
          </w:rPr>
          <w:t>частью 3 статьи 14</w:t>
        </w:r>
      </w:hyperlink>
      <w:r>
        <w:rPr>
          <w:rFonts w:ascii="Arial" w:hAnsi="Arial" w:cs="Arial"/>
        </w:rPr>
        <w:t xml:space="preserve"> указанного Федерального закона.</w:t>
      </w:r>
    </w:p>
    <w:p w:rsidR="00B5336E" w:rsidRDefault="00B5336E" w:rsidP="00AA4016">
      <w:pPr>
        <w:ind w:firstLine="540"/>
        <w:jc w:val="both"/>
      </w:pPr>
      <w:r>
        <w:rPr>
          <w:rFonts w:ascii="Arial" w:hAnsi="Arial" w:cs="Arial"/>
        </w:rPr>
        <w:t xml:space="preserve">До 01 января 2020 г. уполномоченный орган вправе принять решение об отказе в предоставлении земельного участка при наличии оснований, предусмотренных </w:t>
      </w:r>
      <w:hyperlink r:id="rId46" w:history="1">
        <w:r>
          <w:rPr>
            <w:rFonts w:ascii="Arial" w:hAnsi="Arial" w:cs="Arial"/>
            <w:color w:val="0000FF"/>
          </w:rPr>
          <w:t>Законом</w:t>
        </w:r>
      </w:hyperlink>
      <w:r>
        <w:rPr>
          <w:rFonts w:ascii="Arial" w:hAnsi="Arial" w:cs="Arial"/>
        </w:rPr>
        <w:t xml:space="preserve"> Волгоградской области от 29 декабря 2015 г. N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 проведения торгов", а именно:</w:t>
      </w:r>
    </w:p>
    <w:p w:rsidR="00B5336E" w:rsidRDefault="00B5336E" w:rsidP="00AA4016">
      <w:pPr>
        <w:ind w:firstLine="540"/>
        <w:jc w:val="both"/>
      </w:pPr>
      <w:r>
        <w:rPr>
          <w:rFonts w:ascii="Arial" w:hAnsi="Arial" w:cs="Arial"/>
        </w:rPr>
        <w:t xml:space="preserve">- отсутствие документов (сведений), подтверждающих права заявителя на здания, сооружения (помещения в них), расположенные на земельном участке, в отношении которого подано заявление о предоставлении без проведения торгов, за исключением случая, если с заявлением обращается гражданин, имеющий право на предоставление земельного участка в собственность бесплатно в соответствии с </w:t>
      </w:r>
      <w:hyperlink r:id="rId47" w:history="1">
        <w:r>
          <w:rPr>
            <w:rFonts w:ascii="Arial" w:hAnsi="Arial" w:cs="Arial"/>
            <w:color w:val="0000FF"/>
          </w:rPr>
          <w:t>пунктом 5 части 1 статьи 1</w:t>
        </w:r>
      </w:hyperlink>
      <w:r>
        <w:rPr>
          <w:rFonts w:ascii="Arial" w:hAnsi="Arial" w:cs="Arial"/>
        </w:rPr>
        <w:t xml:space="preserve"> Закона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w:t>
      </w:r>
    </w:p>
    <w:p w:rsidR="00B5336E" w:rsidRDefault="00B5336E" w:rsidP="00AA4016">
      <w:pPr>
        <w:ind w:firstLine="540"/>
        <w:jc w:val="both"/>
      </w:pPr>
      <w:r>
        <w:rPr>
          <w:rFonts w:ascii="Arial" w:hAnsi="Arial" w:cs="Arial"/>
        </w:rPr>
        <w:t>- наличие не устраненных на дату подачи заявления о предоставлении земельного участка без проведения торгов нарушений заявителем требований законодательства Российской Федерации, законодательства Волгоградской области в отношении испрашиваемого земельного участка, в том числе выявленных при осуществлении государственного земельного надзора, муниципального земельного контроля;</w:t>
      </w:r>
    </w:p>
    <w:p w:rsidR="00B5336E" w:rsidRDefault="00B5336E" w:rsidP="00AA4016">
      <w:pPr>
        <w:ind w:firstLine="540"/>
        <w:jc w:val="both"/>
      </w:pPr>
      <w:r>
        <w:rPr>
          <w:rFonts w:ascii="Arial" w:hAnsi="Arial" w:cs="Arial"/>
        </w:rPr>
        <w:t xml:space="preserve">- наличие на земельном участке, в отношении которого подано заявление о предоставлении без проведения торгов, зданий, сооружений (помещений в них), имеющих параметры (характеристики), отличные от параметров </w:t>
      </w:r>
      <w:r>
        <w:rPr>
          <w:rFonts w:ascii="Arial" w:hAnsi="Arial" w:cs="Arial"/>
        </w:rPr>
        <w:lastRenderedPageBreak/>
        <w:t>(характеристик), сведения о которых содержатся в Едином государственном реестре недвижимости;</w:t>
      </w:r>
    </w:p>
    <w:p w:rsidR="00B5336E" w:rsidRDefault="00B5336E" w:rsidP="00AA4016">
      <w:pPr>
        <w:ind w:firstLine="540"/>
        <w:jc w:val="both"/>
      </w:pPr>
      <w:r>
        <w:rPr>
          <w:rFonts w:ascii="Arial" w:hAnsi="Arial" w:cs="Arial"/>
        </w:rPr>
        <w:t>- отсутствие в Едином государственном реестре недвижимости кадастровых сведений о координатах характерных точек границ земельного участка и (или) о разрешенном использовании земельного участка и (или) о кадастровой стоимости;</w:t>
      </w:r>
    </w:p>
    <w:p w:rsidR="00B5336E" w:rsidRDefault="00B5336E" w:rsidP="00AA4016">
      <w:pPr>
        <w:ind w:firstLine="540"/>
        <w:jc w:val="both"/>
      </w:pPr>
      <w:r>
        <w:rPr>
          <w:rFonts w:ascii="Arial" w:hAnsi="Arial" w:cs="Arial"/>
        </w:rPr>
        <w:t>- расположение здания, сооружения частично за границами испрашиваемого земельного участка;</w:t>
      </w:r>
    </w:p>
    <w:p w:rsidR="00B5336E" w:rsidRDefault="00B5336E" w:rsidP="00AA4016">
      <w:pPr>
        <w:ind w:firstLine="540"/>
        <w:jc w:val="both"/>
      </w:pPr>
      <w:r>
        <w:rPr>
          <w:rFonts w:ascii="Arial" w:hAnsi="Arial" w:cs="Arial"/>
        </w:rPr>
        <w:t>- наличие обеспечительных мер, примененных в отношении земельного участка, в отношении которого подано заявление о предоставлении без проведения торгов;</w:t>
      </w:r>
    </w:p>
    <w:p w:rsidR="00B5336E" w:rsidRDefault="00B5336E" w:rsidP="00AA4016">
      <w:pPr>
        <w:ind w:firstLine="540"/>
        <w:jc w:val="both"/>
      </w:pPr>
      <w:r>
        <w:rPr>
          <w:rFonts w:ascii="Arial" w:hAnsi="Arial" w:cs="Arial"/>
        </w:rPr>
        <w:t>- полное или частичное совпадение местоположения земельного участка, в отношении которого подано заявление о предоставлении земельного участка без проведения торгов, с местоположением ранее сформированного земельного участка, границы которого определены в установленном законом порядке;</w:t>
      </w:r>
    </w:p>
    <w:p w:rsidR="00B5336E" w:rsidRDefault="00B5336E" w:rsidP="00AA4016">
      <w:pPr>
        <w:ind w:firstLine="540"/>
        <w:jc w:val="both"/>
      </w:pPr>
      <w:r>
        <w:rPr>
          <w:rFonts w:ascii="Arial" w:hAnsi="Arial" w:cs="Arial"/>
        </w:rPr>
        <w:t xml:space="preserve">- расположение земельного участка полностью или частично на территории, предусматривающей в соответствии с утвержденными проектом межевания и (или) планировки территории формирование земельных участков в целях последующего предоставления в собственность граждан в соответствии с </w:t>
      </w:r>
      <w:hyperlink r:id="rId48" w:history="1">
        <w:r>
          <w:rPr>
            <w:rFonts w:ascii="Arial" w:hAnsi="Arial" w:cs="Arial"/>
            <w:color w:val="0000FF"/>
          </w:rPr>
          <w:t>Законом</w:t>
        </w:r>
      </w:hyperlink>
      <w:r>
        <w:rPr>
          <w:rFonts w:ascii="Arial" w:hAnsi="Arial" w:cs="Arial"/>
        </w:rPr>
        <w:t xml:space="preserve">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 за исключением случаев предоставления земельных участков в собственность бесплатно в соответствии с </w:t>
      </w:r>
      <w:hyperlink r:id="rId49" w:history="1">
        <w:r>
          <w:rPr>
            <w:rFonts w:ascii="Arial" w:hAnsi="Arial" w:cs="Arial"/>
            <w:color w:val="0000FF"/>
          </w:rPr>
          <w:t>Законом</w:t>
        </w:r>
      </w:hyperlink>
      <w:r>
        <w:rPr>
          <w:rFonts w:ascii="Arial" w:hAnsi="Arial" w:cs="Arial"/>
        </w:rPr>
        <w:t xml:space="preserve">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w:t>
      </w:r>
    </w:p>
    <w:p w:rsidR="00B5336E" w:rsidRDefault="00B5336E" w:rsidP="00AA4016">
      <w:pPr>
        <w:ind w:firstLine="540"/>
        <w:jc w:val="both"/>
      </w:pPr>
      <w:r>
        <w:rPr>
          <w:rFonts w:ascii="Arial" w:hAnsi="Arial" w:cs="Arial"/>
        </w:rPr>
        <w:t>- вид разрешенного использования и (или) размеры испрашиваемого земельного участка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B5336E" w:rsidRDefault="00B5336E" w:rsidP="00AA4016">
      <w:pPr>
        <w:ind w:firstLine="540"/>
        <w:jc w:val="both"/>
      </w:pPr>
      <w:r>
        <w:rPr>
          <w:rFonts w:ascii="Arial" w:hAnsi="Arial" w:cs="Arial"/>
        </w:rPr>
        <w:t>- пересечение границ земельного участка с красными линиями, утвержденными в составе проекта планировки территории, в случае подачи заявления о предоставлении земельного участка в собственность без проведения торгов;</w:t>
      </w:r>
    </w:p>
    <w:p w:rsidR="00B5336E" w:rsidRDefault="00B5336E" w:rsidP="00AA4016">
      <w:pPr>
        <w:ind w:firstLine="540"/>
        <w:jc w:val="both"/>
      </w:pPr>
      <w:r>
        <w:rPr>
          <w:rFonts w:ascii="Arial" w:hAnsi="Arial" w:cs="Arial"/>
        </w:rPr>
        <w:t>- отсутствие заявлений о предоставлении земельного участка в собственность без проведения торгов от всех собственников расположенных на земельном участке зданий, сооружений (помещений в них) в случае обращения с заявлением о предоставлении земельного участка в собственность одного из собственников расположенных на таком земельном участке зданий, сооружений (помещений в них);</w:t>
      </w:r>
    </w:p>
    <w:p w:rsidR="00B5336E" w:rsidRDefault="00B5336E" w:rsidP="00AA4016">
      <w:pPr>
        <w:ind w:firstLine="540"/>
        <w:jc w:val="both"/>
      </w:pPr>
      <w:r>
        <w:rPr>
          <w:rFonts w:ascii="Arial" w:hAnsi="Arial" w:cs="Arial"/>
        </w:rPr>
        <w:t>- наличие задолженности по арендной плате в случае, если с заявлением о предоставлении земельного участка в собственность без проведения торгов обратился арендатор такого земельного участка;</w:t>
      </w:r>
    </w:p>
    <w:p w:rsidR="00B5336E" w:rsidRDefault="00B5336E" w:rsidP="00AA4016">
      <w:pPr>
        <w:ind w:firstLine="540"/>
        <w:jc w:val="both"/>
      </w:pPr>
      <w:r>
        <w:rPr>
          <w:rFonts w:ascii="Arial" w:hAnsi="Arial" w:cs="Arial"/>
        </w:rPr>
        <w:t xml:space="preserve">- отсутствие договора водопользования в случае, если земельный участок расположен в пределах береговой полосы водного объекта общего пользования и содержание планируемого вида разрешенного использования </w:t>
      </w:r>
      <w:r>
        <w:rPr>
          <w:rFonts w:ascii="Arial" w:hAnsi="Arial" w:cs="Arial"/>
        </w:rPr>
        <w:lastRenderedPageBreak/>
        <w:t>которого допускает размещение объектов капитального строительства, - в случае обращения с заявлением о предварительном согласовании предоставления такого земельного участка в аренду или в собственность.</w:t>
      </w:r>
    </w:p>
    <w:p w:rsidR="00B5336E" w:rsidRDefault="00B5336E" w:rsidP="00AA4016">
      <w:pPr>
        <w:ind w:firstLine="540"/>
        <w:jc w:val="both"/>
      </w:pPr>
      <w:r>
        <w:rPr>
          <w:rFonts w:ascii="Arial" w:hAnsi="Arial" w:cs="Arial"/>
        </w:rPr>
        <w:t>Решение об отказе в предоставлении земельного участка в собственность за плату без торгов выдается или направляется получателю услуги в срок не более тридцати дней со дня регистрации заявления о предоставлении земельного участка в</w:t>
      </w:r>
      <w:r w:rsidR="000104C1">
        <w:rPr>
          <w:rFonts w:ascii="Arial" w:hAnsi="Arial" w:cs="Arial"/>
        </w:rPr>
        <w:t xml:space="preserve"> Администрации Светлоярского муниципального района Волгоградской области</w:t>
      </w:r>
      <w:r>
        <w:rPr>
          <w:rFonts w:ascii="Arial" w:hAnsi="Arial" w:cs="Arial"/>
        </w:rPr>
        <w:t xml:space="preserve"> и может быть обжаловано им в судебном порядке.</w:t>
      </w:r>
    </w:p>
    <w:p w:rsidR="00B5336E" w:rsidRDefault="00B5336E" w:rsidP="00AA4016">
      <w:pPr>
        <w:ind w:firstLine="540"/>
        <w:jc w:val="both"/>
      </w:pPr>
      <w:r>
        <w:rPr>
          <w:rFonts w:ascii="Arial" w:hAnsi="Arial" w:cs="Arial"/>
        </w:rPr>
        <w:t>2.10. Информация о платности (бесплатности) предоставления муниципальной услуги.</w:t>
      </w:r>
    </w:p>
    <w:p w:rsidR="00B5336E" w:rsidRDefault="00B5336E" w:rsidP="00AA4016">
      <w:pPr>
        <w:ind w:firstLine="540"/>
        <w:jc w:val="both"/>
      </w:pPr>
      <w:r>
        <w:rPr>
          <w:rFonts w:ascii="Arial" w:hAnsi="Arial" w:cs="Arial"/>
        </w:rPr>
        <w:t>Муниципальная услуга предоставляется бесплатно.</w:t>
      </w:r>
    </w:p>
    <w:p w:rsidR="00B5336E" w:rsidRDefault="00B5336E" w:rsidP="00AA4016">
      <w:pPr>
        <w:ind w:firstLine="540"/>
        <w:jc w:val="both"/>
      </w:pPr>
      <w:r>
        <w:rPr>
          <w:rFonts w:ascii="Arial" w:hAnsi="Arial" w:cs="Arial"/>
        </w:rPr>
        <w:t>2.11. Требования к помещениям, в которых предоставляется муниципальная услуга.</w:t>
      </w:r>
    </w:p>
    <w:p w:rsidR="00B5336E" w:rsidRDefault="00B5336E" w:rsidP="00AA4016">
      <w:pPr>
        <w:ind w:firstLine="540"/>
        <w:jc w:val="both"/>
      </w:pPr>
      <w:r>
        <w:rPr>
          <w:rFonts w:ascii="Arial" w:hAnsi="Arial" w:cs="Arial"/>
        </w:rPr>
        <w:t>2.11.1. Описание требований к удобству и комфорту мест предоставления муниципальной услуги, включая необходимое оборудование мест ожидания, мест получения информации и мест заполнения необходимых документов:</w:t>
      </w:r>
    </w:p>
    <w:p w:rsidR="00B5336E" w:rsidRDefault="00B5336E" w:rsidP="00AA4016">
      <w:pPr>
        <w:ind w:firstLine="540"/>
        <w:jc w:val="both"/>
      </w:pPr>
      <w:r>
        <w:rPr>
          <w:rFonts w:ascii="Arial" w:hAnsi="Arial" w:cs="Arial"/>
        </w:rPr>
        <w:t>- организация приема получателей услуги осуществляется в течение всего рабочего времени в соответствии с графиком работы.</w:t>
      </w:r>
    </w:p>
    <w:p w:rsidR="00B5336E" w:rsidRDefault="00B5336E" w:rsidP="00AA4016">
      <w:pPr>
        <w:ind w:firstLine="540"/>
        <w:jc w:val="both"/>
      </w:pPr>
      <w:r>
        <w:rPr>
          <w:rFonts w:ascii="Arial" w:hAnsi="Arial" w:cs="Arial"/>
        </w:rPr>
        <w:t>- помещения, предназначенные для предоставления муниципальной услуги, должны соответствовать санитарно-эпидемиологическим правилам и нормативам, правилам пожарной безопасности, нормам охраны труда.</w:t>
      </w:r>
    </w:p>
    <w:p w:rsidR="00B5336E" w:rsidRDefault="008A0F11" w:rsidP="00AA4016">
      <w:pPr>
        <w:ind w:firstLine="540"/>
        <w:jc w:val="both"/>
      </w:pPr>
      <w:r>
        <w:rPr>
          <w:rFonts w:ascii="Arial" w:hAnsi="Arial" w:cs="Arial"/>
        </w:rPr>
        <w:t>- рабочие места должностных лиц ОУМИиЗР</w:t>
      </w:r>
      <w:r w:rsidR="00B5336E">
        <w:rPr>
          <w:rFonts w:ascii="Arial" w:hAnsi="Arial" w:cs="Arial"/>
        </w:rPr>
        <w:t xml:space="preserve"> ответственных за предоставление муниципальной услуги, для предоставления муниципальной услуги оборудуются телефоном, компьютером с возможностью печати и другой оргтехникой, позволяющей своевременно и в полном объеме организовать оказание муниципальной услуги.</w:t>
      </w:r>
    </w:p>
    <w:p w:rsidR="00B5336E" w:rsidRDefault="00B5336E" w:rsidP="00AA4016">
      <w:pPr>
        <w:ind w:firstLine="540"/>
        <w:jc w:val="both"/>
      </w:pPr>
      <w:r>
        <w:rPr>
          <w:rFonts w:ascii="Arial" w:hAnsi="Arial" w:cs="Arial"/>
        </w:rPr>
        <w:t>- места для приема получателей услуги должны быть снабжены стулом, иметь место для письма и раскладки документов.</w:t>
      </w:r>
    </w:p>
    <w:p w:rsidR="00B5336E" w:rsidRDefault="00B5336E" w:rsidP="00AA4016">
      <w:pPr>
        <w:ind w:firstLine="540"/>
        <w:jc w:val="both"/>
      </w:pPr>
      <w:r>
        <w:rPr>
          <w:rFonts w:ascii="Arial" w:hAnsi="Arial" w:cs="Arial"/>
        </w:rPr>
        <w:t>- в целях обеспечения конфиденциальности сведений о получателе услуги, одним должностным лицом, ответственным за предоставление муниципальной услуги, одновременно ведется прием только одного получателя услуги. Одновременный прием двух и более получателей услуги не допускается.</w:t>
      </w:r>
    </w:p>
    <w:p w:rsidR="00B5336E" w:rsidRDefault="00B5336E" w:rsidP="00AA4016">
      <w:pPr>
        <w:ind w:firstLine="540"/>
        <w:jc w:val="both"/>
      </w:pPr>
      <w:r>
        <w:rPr>
          <w:rFonts w:ascii="Arial" w:hAnsi="Arial" w:cs="Arial"/>
        </w:rPr>
        <w:t>- места ожидания оборудуются стульями и столами для возможности оформления документов, обеспечиваются бланками заявлений.</w:t>
      </w:r>
    </w:p>
    <w:p w:rsidR="00B5336E" w:rsidRDefault="00B5336E" w:rsidP="00AA4016">
      <w:pPr>
        <w:ind w:firstLine="540"/>
        <w:jc w:val="both"/>
      </w:pPr>
      <w:r>
        <w:rPr>
          <w:rFonts w:ascii="Arial" w:hAnsi="Arial" w:cs="Arial"/>
        </w:rPr>
        <w:t>- места для информирования и заполнения необходимых документов оборудуются информационными стендами, стульями и столами либо стойками для оформления документов.</w:t>
      </w:r>
    </w:p>
    <w:p w:rsidR="00B5336E" w:rsidRDefault="00B5336E" w:rsidP="00AA4016">
      <w:pPr>
        <w:ind w:firstLine="540"/>
        <w:jc w:val="both"/>
      </w:pPr>
      <w:r>
        <w:rPr>
          <w:rFonts w:ascii="Arial" w:hAnsi="Arial" w:cs="Arial"/>
        </w:rPr>
        <w:t>- информационные стенды о порядке предоставления муниципальной услуги должны содержать следующую информацию:</w:t>
      </w:r>
    </w:p>
    <w:p w:rsidR="00B5336E" w:rsidRDefault="00B5336E" w:rsidP="00AA4016">
      <w:pPr>
        <w:ind w:firstLine="540"/>
        <w:jc w:val="both"/>
      </w:pPr>
      <w:r>
        <w:rPr>
          <w:rFonts w:ascii="Arial" w:hAnsi="Arial" w:cs="Arial"/>
        </w:rPr>
        <w:t>- адрес места приема заявлений для предоставления муниципальной услуги;</w:t>
      </w:r>
    </w:p>
    <w:p w:rsidR="00B5336E" w:rsidRDefault="00B5336E" w:rsidP="00AA4016">
      <w:pPr>
        <w:ind w:firstLine="540"/>
        <w:jc w:val="both"/>
      </w:pPr>
      <w:r>
        <w:rPr>
          <w:rFonts w:ascii="Arial" w:hAnsi="Arial" w:cs="Arial"/>
        </w:rPr>
        <w:t>- график приема заявителей;</w:t>
      </w:r>
    </w:p>
    <w:p w:rsidR="00B5336E" w:rsidRDefault="00B5336E" w:rsidP="00AA4016">
      <w:pPr>
        <w:ind w:firstLine="540"/>
        <w:jc w:val="both"/>
      </w:pPr>
      <w:r>
        <w:rPr>
          <w:rFonts w:ascii="Arial" w:hAnsi="Arial" w:cs="Arial"/>
        </w:rPr>
        <w:t>- сведения о порядке и сроках предоставления муниципальной услуги;</w:t>
      </w:r>
    </w:p>
    <w:p w:rsidR="00B5336E" w:rsidRDefault="00B5336E" w:rsidP="00AA4016">
      <w:pPr>
        <w:ind w:firstLine="540"/>
        <w:jc w:val="both"/>
      </w:pPr>
      <w:r>
        <w:rPr>
          <w:rFonts w:ascii="Arial" w:hAnsi="Arial" w:cs="Arial"/>
        </w:rPr>
        <w:t>- перечень документов, необходимых для предоставления муниципальной услуги;</w:t>
      </w:r>
    </w:p>
    <w:p w:rsidR="00B5336E" w:rsidRDefault="00B5336E" w:rsidP="00AA4016">
      <w:pPr>
        <w:ind w:firstLine="540"/>
        <w:jc w:val="both"/>
      </w:pPr>
      <w:r>
        <w:rPr>
          <w:rFonts w:ascii="Arial" w:hAnsi="Arial" w:cs="Arial"/>
        </w:rPr>
        <w:t>- форму заявления о предоставлении муниципальной услуги и образец его заполнения;</w:t>
      </w:r>
    </w:p>
    <w:p w:rsidR="00B5336E" w:rsidRDefault="00B5336E" w:rsidP="00AA4016">
      <w:pPr>
        <w:ind w:firstLine="540"/>
        <w:jc w:val="both"/>
      </w:pPr>
      <w:r>
        <w:rPr>
          <w:rFonts w:ascii="Arial" w:hAnsi="Arial" w:cs="Arial"/>
        </w:rPr>
        <w:t>- основания для отказа в предоставлении муниципальной услуги и порядок обжалования действий (бездействия) и решений, осуществляемых и принимаемых в ходе предоставления муниципальной услуги;</w:t>
      </w:r>
    </w:p>
    <w:p w:rsidR="00B5336E" w:rsidRDefault="00B5336E" w:rsidP="00AA4016">
      <w:pPr>
        <w:ind w:firstLine="540"/>
        <w:jc w:val="both"/>
      </w:pPr>
      <w:r>
        <w:rPr>
          <w:rFonts w:ascii="Arial" w:hAnsi="Arial" w:cs="Arial"/>
        </w:rPr>
        <w:t>- блок-схему описания административного процесса по предоставлению муниципальной услуги.</w:t>
      </w:r>
    </w:p>
    <w:p w:rsidR="00B5336E" w:rsidRDefault="00B5336E" w:rsidP="00AA4016">
      <w:pPr>
        <w:ind w:firstLine="540"/>
        <w:jc w:val="both"/>
      </w:pPr>
      <w:r>
        <w:rPr>
          <w:rFonts w:ascii="Arial" w:hAnsi="Arial" w:cs="Arial"/>
        </w:rPr>
        <w:lastRenderedPageBreak/>
        <w:t>2.11.2. Требования к обеспечению доступности для инвалидов.</w:t>
      </w:r>
    </w:p>
    <w:p w:rsidR="00B5336E" w:rsidRDefault="00804B4A" w:rsidP="00AA4016">
      <w:pPr>
        <w:ind w:firstLine="540"/>
        <w:jc w:val="both"/>
      </w:pPr>
      <w:r>
        <w:rPr>
          <w:rFonts w:ascii="Arial" w:hAnsi="Arial" w:cs="Arial"/>
        </w:rPr>
        <w:t>Администрация</w:t>
      </w:r>
      <w:r w:rsidR="00B5336E">
        <w:rPr>
          <w:rFonts w:ascii="Arial" w:hAnsi="Arial" w:cs="Arial"/>
        </w:rPr>
        <w:t xml:space="preserve"> при предоставлении муниципальной услуги инвалидам обеспечивает:</w:t>
      </w:r>
    </w:p>
    <w:p w:rsidR="00B5336E" w:rsidRDefault="00B5336E" w:rsidP="00AA4016">
      <w:pPr>
        <w:ind w:firstLine="540"/>
        <w:jc w:val="both"/>
      </w:pPr>
      <w:r>
        <w:rPr>
          <w:rFonts w:ascii="Arial" w:hAnsi="Arial" w:cs="Arial"/>
        </w:rPr>
        <w:t>- условия для беспрепятственного входа и выхода из помещения;</w:t>
      </w:r>
    </w:p>
    <w:p w:rsidR="00B5336E" w:rsidRDefault="00B5336E" w:rsidP="00AA4016">
      <w:pPr>
        <w:ind w:firstLine="540"/>
        <w:jc w:val="both"/>
      </w:pPr>
      <w:r>
        <w:rPr>
          <w:rFonts w:ascii="Arial" w:hAnsi="Arial" w:cs="Arial"/>
        </w:rPr>
        <w:t xml:space="preserve">- сопровождение инвалидов, имеющих стойкие расстройства функции зрения и самостоятельного передвижения, и оказание им помощи на территории </w:t>
      </w:r>
      <w:r w:rsidR="00E65827">
        <w:rPr>
          <w:rFonts w:ascii="Arial" w:hAnsi="Arial" w:cs="Arial"/>
        </w:rPr>
        <w:t>Администрации</w:t>
      </w:r>
      <w:r>
        <w:rPr>
          <w:rFonts w:ascii="Arial" w:hAnsi="Arial" w:cs="Arial"/>
        </w:rPr>
        <w:t>;</w:t>
      </w:r>
    </w:p>
    <w:p w:rsidR="00B5336E" w:rsidRDefault="00B5336E" w:rsidP="00AA4016">
      <w:pPr>
        <w:ind w:firstLine="540"/>
        <w:jc w:val="both"/>
      </w:pPr>
      <w:r>
        <w:rPr>
          <w:rFonts w:ascii="Arial" w:hAnsi="Arial" w:cs="Arial"/>
        </w:rPr>
        <w:t xml:space="preserve">- допуск в </w:t>
      </w:r>
      <w:r w:rsidR="00804B4A">
        <w:rPr>
          <w:rFonts w:ascii="Arial" w:hAnsi="Arial" w:cs="Arial"/>
        </w:rPr>
        <w:t>Администрацию</w:t>
      </w:r>
      <w:r>
        <w:rPr>
          <w:rFonts w:ascii="Arial" w:hAnsi="Arial" w:cs="Arial"/>
        </w:rPr>
        <w:t xml:space="preserve"> сурдопереводчика и тифлосурдопереводчика;</w:t>
      </w:r>
    </w:p>
    <w:p w:rsidR="00B5336E" w:rsidRDefault="00B5336E" w:rsidP="00AA4016">
      <w:pPr>
        <w:ind w:firstLine="540"/>
        <w:jc w:val="both"/>
      </w:pPr>
      <w:r>
        <w:rPr>
          <w:rFonts w:ascii="Arial" w:hAnsi="Arial" w:cs="Arial"/>
        </w:rPr>
        <w:t xml:space="preserve">- допуск в </w:t>
      </w:r>
      <w:r w:rsidR="00804B4A">
        <w:rPr>
          <w:rFonts w:ascii="Arial" w:hAnsi="Arial" w:cs="Arial"/>
        </w:rPr>
        <w:t>Администрацию</w:t>
      </w:r>
      <w:r>
        <w:rPr>
          <w:rFonts w:ascii="Arial" w:hAnsi="Arial" w:cs="Arial"/>
        </w:rPr>
        <w:t xml:space="preserve">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5336E" w:rsidRDefault="00804B4A" w:rsidP="00AA4016">
      <w:pPr>
        <w:ind w:firstLine="540"/>
        <w:jc w:val="both"/>
      </w:pPr>
      <w:r>
        <w:rPr>
          <w:rFonts w:ascii="Arial" w:hAnsi="Arial" w:cs="Arial"/>
        </w:rPr>
        <w:t>- оказание должностными лицами Администрации</w:t>
      </w:r>
      <w:r w:rsidR="00B5336E">
        <w:rPr>
          <w:rFonts w:ascii="Arial" w:hAnsi="Arial" w:cs="Arial"/>
        </w:rPr>
        <w:t>, ответственными за предоставление муниципальной услуги, помощи инвалидам в преодолении барьеров, мешающих получению ими услуг наравне с другими лицами;</w:t>
      </w:r>
    </w:p>
    <w:p w:rsidR="00B5336E" w:rsidRDefault="00B5336E" w:rsidP="00AA4016">
      <w:pPr>
        <w:ind w:firstLine="540"/>
        <w:jc w:val="both"/>
      </w:pPr>
      <w:r>
        <w:rPr>
          <w:rFonts w:ascii="Arial" w:hAnsi="Arial" w:cs="Arial"/>
        </w:rPr>
        <w:t xml:space="preserve">- оказание муниципальной услуги по месту жительства (вызов должностных лиц </w:t>
      </w:r>
      <w:r w:rsidR="00804B4A">
        <w:rPr>
          <w:rFonts w:ascii="Arial" w:hAnsi="Arial" w:cs="Arial"/>
        </w:rPr>
        <w:t>Администрации</w:t>
      </w:r>
      <w:r>
        <w:rPr>
          <w:rFonts w:ascii="Arial" w:hAnsi="Arial" w:cs="Arial"/>
        </w:rPr>
        <w:t>, ответственных за предоставление муниципальной услуги, осуществляется по телефонам (8-844</w:t>
      </w:r>
      <w:r w:rsidR="00804B4A">
        <w:rPr>
          <w:rFonts w:ascii="Arial" w:hAnsi="Arial" w:cs="Arial"/>
        </w:rPr>
        <w:t>77</w:t>
      </w:r>
      <w:r>
        <w:rPr>
          <w:rFonts w:ascii="Arial" w:hAnsi="Arial" w:cs="Arial"/>
        </w:rPr>
        <w:t xml:space="preserve">) </w:t>
      </w:r>
      <w:r w:rsidR="00804B4A">
        <w:rPr>
          <w:rFonts w:ascii="Arial" w:hAnsi="Arial" w:cs="Arial"/>
        </w:rPr>
        <w:t>6</w:t>
      </w:r>
      <w:r>
        <w:rPr>
          <w:rFonts w:ascii="Arial" w:hAnsi="Arial" w:cs="Arial"/>
        </w:rPr>
        <w:t>-</w:t>
      </w:r>
      <w:r w:rsidR="00804B4A">
        <w:rPr>
          <w:rFonts w:ascii="Arial" w:hAnsi="Arial" w:cs="Arial"/>
        </w:rPr>
        <w:t>92-78</w:t>
      </w:r>
      <w:r>
        <w:rPr>
          <w:rFonts w:ascii="Arial" w:hAnsi="Arial" w:cs="Arial"/>
        </w:rPr>
        <w:t xml:space="preserve">, </w:t>
      </w:r>
      <w:r w:rsidR="00804B4A">
        <w:rPr>
          <w:rFonts w:ascii="Arial" w:hAnsi="Arial" w:cs="Arial"/>
        </w:rPr>
        <w:t>6</w:t>
      </w:r>
      <w:r>
        <w:rPr>
          <w:rFonts w:ascii="Arial" w:hAnsi="Arial" w:cs="Arial"/>
        </w:rPr>
        <w:t>-</w:t>
      </w:r>
      <w:r w:rsidR="00804B4A">
        <w:rPr>
          <w:rFonts w:ascii="Arial" w:hAnsi="Arial" w:cs="Arial"/>
        </w:rPr>
        <w:t>16-55, 6-17-78</w:t>
      </w:r>
      <w:r>
        <w:rPr>
          <w:rFonts w:ascii="Arial" w:hAnsi="Arial" w:cs="Arial"/>
        </w:rPr>
        <w:t>);</w:t>
      </w:r>
    </w:p>
    <w:p w:rsidR="00B5336E" w:rsidRDefault="00B5336E" w:rsidP="00AA4016">
      <w:pPr>
        <w:ind w:firstLine="540"/>
        <w:jc w:val="both"/>
      </w:pPr>
      <w:r>
        <w:rPr>
          <w:rFonts w:ascii="Arial" w:hAnsi="Arial" w:cs="Arial"/>
        </w:rPr>
        <w:t xml:space="preserve">- оказание муниципальной услуги в дистанционном режиме посредством подачи заявления по электронной почте </w:t>
      </w:r>
      <w:r w:rsidR="00804B4A">
        <w:rPr>
          <w:rFonts w:ascii="Arial" w:hAnsi="Arial" w:cs="Arial"/>
        </w:rPr>
        <w:t>–</w:t>
      </w:r>
      <w:r>
        <w:rPr>
          <w:rFonts w:ascii="Arial" w:hAnsi="Arial" w:cs="Arial"/>
        </w:rPr>
        <w:t xml:space="preserve"> </w:t>
      </w:r>
      <w:r w:rsidR="00804B4A">
        <w:rPr>
          <w:rFonts w:ascii="Arial" w:hAnsi="Arial" w:cs="Arial"/>
          <w:lang w:val="en-US"/>
        </w:rPr>
        <w:t>ra</w:t>
      </w:r>
      <w:r w:rsidR="00804B4A" w:rsidRPr="00804B4A">
        <w:rPr>
          <w:rFonts w:ascii="Arial" w:hAnsi="Arial" w:cs="Arial"/>
        </w:rPr>
        <w:t>_</w:t>
      </w:r>
      <w:r w:rsidR="00804B4A">
        <w:rPr>
          <w:rFonts w:ascii="Arial" w:hAnsi="Arial" w:cs="Arial"/>
          <w:lang w:val="en-US"/>
        </w:rPr>
        <w:t>svet</w:t>
      </w:r>
      <w:r w:rsidR="00804B4A" w:rsidRPr="00804B4A">
        <w:rPr>
          <w:rFonts w:ascii="Arial" w:hAnsi="Arial" w:cs="Arial"/>
        </w:rPr>
        <w:t>.</w:t>
      </w:r>
      <w:r w:rsidR="00804B4A">
        <w:rPr>
          <w:rFonts w:ascii="Arial" w:hAnsi="Arial" w:cs="Arial"/>
          <w:lang w:val="en-US"/>
        </w:rPr>
        <w:t>volganet</w:t>
      </w:r>
      <w:r>
        <w:rPr>
          <w:rFonts w:ascii="Arial" w:hAnsi="Arial" w:cs="Arial"/>
        </w:rPr>
        <w:t>.ru.</w:t>
      </w:r>
    </w:p>
    <w:p w:rsidR="00B5336E" w:rsidRDefault="00B5336E" w:rsidP="00AA4016">
      <w:pPr>
        <w:ind w:firstLine="540"/>
        <w:jc w:val="both"/>
      </w:pPr>
      <w:r>
        <w:rPr>
          <w:rFonts w:ascii="Arial" w:hAnsi="Arial" w:cs="Arial"/>
        </w:rPr>
        <w:t>2.12. Показатели доступности и качества муниципальной услуги.</w:t>
      </w:r>
    </w:p>
    <w:p w:rsidR="00B5336E" w:rsidRDefault="00B5336E" w:rsidP="00AA4016">
      <w:pPr>
        <w:ind w:firstLine="540"/>
        <w:jc w:val="both"/>
      </w:pPr>
      <w:r>
        <w:rPr>
          <w:rFonts w:ascii="Arial" w:hAnsi="Arial" w:cs="Arial"/>
        </w:rPr>
        <w:t>2.12.1. Показателями оценки доступности муниципальной услуги являются:</w:t>
      </w:r>
    </w:p>
    <w:p w:rsidR="00B5336E" w:rsidRDefault="00B5336E" w:rsidP="00AA4016">
      <w:pPr>
        <w:ind w:firstLine="540"/>
        <w:jc w:val="both"/>
      </w:pPr>
      <w:r>
        <w:rPr>
          <w:rFonts w:ascii="Arial" w:hAnsi="Arial" w:cs="Arial"/>
        </w:rPr>
        <w:t>- транспортная доступность к местам предоставления муниципальной услуги;</w:t>
      </w:r>
    </w:p>
    <w:p w:rsidR="00B5336E" w:rsidRDefault="00B5336E" w:rsidP="00AA4016">
      <w:pPr>
        <w:ind w:firstLine="540"/>
        <w:jc w:val="both"/>
      </w:pPr>
      <w:r>
        <w:rPr>
          <w:rFonts w:ascii="Arial" w:hAnsi="Arial" w:cs="Arial"/>
        </w:rPr>
        <w:t>- размещение информации о порядке предоставления муниципальной услуги на портале государственных и муниципальных услуг;</w:t>
      </w:r>
    </w:p>
    <w:p w:rsidR="00B5336E" w:rsidRDefault="00B5336E" w:rsidP="00AA4016">
      <w:pPr>
        <w:ind w:firstLine="540"/>
        <w:jc w:val="both"/>
      </w:pPr>
      <w:r>
        <w:rPr>
          <w:rFonts w:ascii="Arial" w:hAnsi="Arial" w:cs="Arial"/>
        </w:rPr>
        <w:t xml:space="preserve">- размещение информации о порядке предоставления муниципальной услуги на официальном сайте Администрации </w:t>
      </w:r>
      <w:r w:rsidR="00804B4A">
        <w:rPr>
          <w:rFonts w:ascii="Arial" w:hAnsi="Arial" w:cs="Arial"/>
        </w:rPr>
        <w:t>Светлоярского муниципального района Волгоградской области</w:t>
      </w:r>
      <w:r>
        <w:rPr>
          <w:rFonts w:ascii="Arial" w:hAnsi="Arial" w:cs="Arial"/>
        </w:rPr>
        <w:t>.</w:t>
      </w:r>
    </w:p>
    <w:p w:rsidR="00B5336E" w:rsidRDefault="00B5336E" w:rsidP="00AA4016">
      <w:pPr>
        <w:ind w:firstLine="540"/>
        <w:jc w:val="both"/>
      </w:pPr>
      <w:r>
        <w:rPr>
          <w:rFonts w:ascii="Arial" w:hAnsi="Arial" w:cs="Arial"/>
        </w:rPr>
        <w:t>2.12.2. Показателями оценки качества предоставления муниципальной услуги являются:</w:t>
      </w:r>
    </w:p>
    <w:p w:rsidR="00B5336E" w:rsidRDefault="00B5336E" w:rsidP="00AA4016">
      <w:pPr>
        <w:ind w:firstLine="540"/>
        <w:jc w:val="both"/>
      </w:pPr>
      <w:r>
        <w:rPr>
          <w:rFonts w:ascii="Arial" w:hAnsi="Arial" w:cs="Arial"/>
        </w:rPr>
        <w:t>- соблюдение срока предоставления муниципальной услуги;</w:t>
      </w:r>
    </w:p>
    <w:p w:rsidR="00B5336E" w:rsidRDefault="00B5336E" w:rsidP="00AA4016">
      <w:pPr>
        <w:ind w:firstLine="540"/>
        <w:jc w:val="both"/>
      </w:pPr>
      <w:r>
        <w:rPr>
          <w:rFonts w:ascii="Arial" w:hAnsi="Arial" w:cs="Arial"/>
        </w:rPr>
        <w:t>- соблюдение сроков ожидания в очереди при предоставлении муниципальной услуги;</w:t>
      </w:r>
    </w:p>
    <w:p w:rsidR="00B5336E" w:rsidRDefault="00B5336E" w:rsidP="00AA4016">
      <w:pPr>
        <w:ind w:firstLine="540"/>
        <w:jc w:val="both"/>
      </w:pPr>
      <w:r>
        <w:rPr>
          <w:rFonts w:ascii="Arial" w:hAnsi="Arial" w:cs="Arial"/>
        </w:rPr>
        <w:t>- отсутствие поданных в установленном порядке жалоб на решения или действия (бездействие), принятые или осуществленные при предоставлении муниципальной услуги.</w:t>
      </w:r>
    </w:p>
    <w:p w:rsidR="00B5336E" w:rsidRDefault="00B5336E" w:rsidP="00AA4016">
      <w:pPr>
        <w:jc w:val="both"/>
      </w:pPr>
    </w:p>
    <w:p w:rsidR="00B5336E" w:rsidRDefault="00B5336E" w:rsidP="00AA4016">
      <w:pPr>
        <w:jc w:val="center"/>
        <w:outlineLvl w:val="1"/>
      </w:pPr>
      <w:r>
        <w:rPr>
          <w:rFonts w:ascii="Arial" w:hAnsi="Arial" w:cs="Arial"/>
          <w:b/>
        </w:rPr>
        <w:t>3. Состав, последовательность и сроки выполнения</w:t>
      </w:r>
    </w:p>
    <w:p w:rsidR="00B5336E" w:rsidRDefault="00B5336E" w:rsidP="00AA4016">
      <w:pPr>
        <w:jc w:val="center"/>
      </w:pPr>
      <w:r>
        <w:rPr>
          <w:rFonts w:ascii="Arial" w:hAnsi="Arial" w:cs="Arial"/>
          <w:b/>
        </w:rPr>
        <w:t>административных процедур, требования к порядку их</w:t>
      </w:r>
    </w:p>
    <w:p w:rsidR="00B5336E" w:rsidRDefault="00B5336E" w:rsidP="00AA4016">
      <w:pPr>
        <w:jc w:val="center"/>
      </w:pPr>
      <w:r>
        <w:rPr>
          <w:rFonts w:ascii="Arial" w:hAnsi="Arial" w:cs="Arial"/>
          <w:b/>
        </w:rPr>
        <w:t>выполнения, особенности выполнения административных процедур</w:t>
      </w:r>
    </w:p>
    <w:p w:rsidR="00B5336E" w:rsidRDefault="00B5336E" w:rsidP="00AA4016">
      <w:pPr>
        <w:jc w:val="center"/>
      </w:pPr>
      <w:r>
        <w:rPr>
          <w:rFonts w:ascii="Arial" w:hAnsi="Arial" w:cs="Arial"/>
          <w:b/>
        </w:rPr>
        <w:t>в электронной форме, а также особенности выполнения</w:t>
      </w:r>
    </w:p>
    <w:p w:rsidR="00B5336E" w:rsidRDefault="00B5336E" w:rsidP="00AA4016">
      <w:pPr>
        <w:jc w:val="center"/>
      </w:pPr>
      <w:r>
        <w:rPr>
          <w:rFonts w:ascii="Arial" w:hAnsi="Arial" w:cs="Arial"/>
          <w:b/>
        </w:rPr>
        <w:t>административных процедур в многофункциональном центре</w:t>
      </w:r>
    </w:p>
    <w:p w:rsidR="00B5336E" w:rsidRDefault="00B5336E" w:rsidP="00AA4016">
      <w:pPr>
        <w:jc w:val="both"/>
      </w:pPr>
    </w:p>
    <w:p w:rsidR="00B5336E" w:rsidRDefault="00B5336E" w:rsidP="00AA4016">
      <w:pPr>
        <w:ind w:firstLine="540"/>
        <w:jc w:val="both"/>
      </w:pPr>
      <w:r>
        <w:rPr>
          <w:rFonts w:ascii="Arial" w:hAnsi="Arial" w:cs="Arial"/>
        </w:rPr>
        <w:t>3.1. Исчерпывающий перечень административных процедур.</w:t>
      </w:r>
    </w:p>
    <w:p w:rsidR="00B5336E" w:rsidRDefault="00B5336E" w:rsidP="00AA4016">
      <w:pPr>
        <w:ind w:firstLine="540"/>
        <w:jc w:val="both"/>
      </w:pPr>
      <w:r>
        <w:rPr>
          <w:rFonts w:ascii="Arial" w:hAnsi="Arial" w:cs="Arial"/>
        </w:rPr>
        <w:t>Предоставление муниципальной услуги включает в себя следующие административные процедуры:</w:t>
      </w:r>
    </w:p>
    <w:p w:rsidR="00B5336E" w:rsidRDefault="00B5336E" w:rsidP="00AA4016">
      <w:pPr>
        <w:ind w:firstLine="540"/>
        <w:jc w:val="both"/>
      </w:pPr>
      <w:r>
        <w:rPr>
          <w:rFonts w:ascii="Arial" w:hAnsi="Arial" w:cs="Arial"/>
        </w:rPr>
        <w:lastRenderedPageBreak/>
        <w:t>- прием и регистрация заявления о предоставлении земельного участка, в том числе поступившего в электронной форме, и прилагаемых к нему документов;</w:t>
      </w:r>
    </w:p>
    <w:p w:rsidR="00B5336E" w:rsidRDefault="00B5336E" w:rsidP="00AA4016">
      <w:pPr>
        <w:ind w:firstLine="540"/>
        <w:jc w:val="both"/>
      </w:pPr>
      <w:r>
        <w:rPr>
          <w:rFonts w:ascii="Arial" w:hAnsi="Arial" w:cs="Arial"/>
        </w:rPr>
        <w:t>- возврат заявления о предоставлении земельного участка и приложенных к нему документов;</w:t>
      </w:r>
    </w:p>
    <w:p w:rsidR="00B5336E" w:rsidRDefault="00B5336E" w:rsidP="00AA4016">
      <w:pPr>
        <w:ind w:firstLine="540"/>
        <w:jc w:val="both"/>
      </w:pPr>
      <w:r>
        <w:rPr>
          <w:rFonts w:ascii="Arial" w:hAnsi="Arial" w:cs="Arial"/>
        </w:rPr>
        <w:t>- формирование и направление межведомственных запросов документов (информации), необходимых для предоставления земельного участка;</w:t>
      </w:r>
    </w:p>
    <w:p w:rsidR="00B5336E" w:rsidRDefault="00B5336E" w:rsidP="00AA4016">
      <w:pPr>
        <w:ind w:firstLine="540"/>
        <w:jc w:val="both"/>
      </w:pPr>
      <w:r>
        <w:rPr>
          <w:rFonts w:ascii="Arial" w:hAnsi="Arial" w:cs="Arial"/>
        </w:rPr>
        <w:t>- рассмотрение заявления о предоставлении в собственность за плату без проведения торгов земельного участка и принятие решения об отказе в предоставлении в собственность за плату без проведения торгов земельного участка или направление заявителю проекта договора купли-продажи земельного участка.</w:t>
      </w:r>
    </w:p>
    <w:p w:rsidR="00B5336E" w:rsidRDefault="00863872" w:rsidP="00AA4016">
      <w:pPr>
        <w:ind w:firstLine="540"/>
        <w:jc w:val="both"/>
      </w:pPr>
      <w:hyperlink w:anchor="P611" w:history="1">
        <w:r w:rsidR="00B5336E">
          <w:rPr>
            <w:rFonts w:ascii="Arial" w:hAnsi="Arial" w:cs="Arial"/>
            <w:color w:val="0000FF"/>
          </w:rPr>
          <w:t>Блок-схема</w:t>
        </w:r>
      </w:hyperlink>
      <w:r w:rsidR="00B5336E">
        <w:rPr>
          <w:rFonts w:ascii="Arial" w:hAnsi="Arial" w:cs="Arial"/>
        </w:rPr>
        <w:t xml:space="preserve"> предоставления муниципальной услуги приведена в приложении N 3 к настоящему регламенту.</w:t>
      </w:r>
    </w:p>
    <w:p w:rsidR="00B5336E" w:rsidRDefault="00B5336E" w:rsidP="00AA4016">
      <w:pPr>
        <w:ind w:firstLine="540"/>
        <w:jc w:val="both"/>
      </w:pPr>
      <w:r>
        <w:rPr>
          <w:rFonts w:ascii="Arial" w:hAnsi="Arial" w:cs="Arial"/>
        </w:rPr>
        <w:t>3.2. Последовательность и сроки выполнения административных процедур.</w:t>
      </w:r>
    </w:p>
    <w:p w:rsidR="00B5336E" w:rsidRDefault="00B5336E" w:rsidP="00AA4016">
      <w:pPr>
        <w:ind w:firstLine="540"/>
        <w:jc w:val="both"/>
      </w:pPr>
      <w:bookmarkStart w:id="7" w:name="P317"/>
      <w:bookmarkEnd w:id="7"/>
      <w:r>
        <w:rPr>
          <w:rFonts w:ascii="Arial" w:hAnsi="Arial" w:cs="Arial"/>
        </w:rPr>
        <w:t>3.2.1. Прием и регистрация заявления о предоставлении земельного участка, в том числе поступившего в электронной форме, и прилагаемых к нему документов.</w:t>
      </w:r>
    </w:p>
    <w:p w:rsidR="00B5336E" w:rsidRDefault="00B5336E" w:rsidP="00AA4016">
      <w:pPr>
        <w:ind w:firstLine="540"/>
        <w:jc w:val="both"/>
      </w:pPr>
      <w:r>
        <w:rPr>
          <w:rFonts w:ascii="Arial" w:hAnsi="Arial" w:cs="Arial"/>
        </w:rPr>
        <w:t xml:space="preserve">3.2.1.1. Основанием для начала административной процедуры является поступление в уполномоченный орган заявления о предоставлении земельного участка в собственность без торгов и прилагаемых к нему документов, предусмотренных </w:t>
      </w:r>
      <w:hyperlink w:anchor="P170" w:history="1">
        <w:r>
          <w:rPr>
            <w:rFonts w:ascii="Arial" w:hAnsi="Arial" w:cs="Arial"/>
            <w:color w:val="0000FF"/>
          </w:rPr>
          <w:t>пунктом 2.6.1</w:t>
        </w:r>
      </w:hyperlink>
      <w:r>
        <w:rPr>
          <w:rFonts w:ascii="Arial" w:hAnsi="Arial" w:cs="Arial"/>
        </w:rPr>
        <w:t xml:space="preserve"> настоящего административного регламента, на личном приеме, через МФЦ, почтовым отправлением, в электронной форме.</w:t>
      </w:r>
    </w:p>
    <w:p w:rsidR="00B5336E" w:rsidRDefault="00B5336E" w:rsidP="00AA4016">
      <w:pPr>
        <w:ind w:firstLine="540"/>
        <w:jc w:val="both"/>
      </w:pPr>
      <w:r>
        <w:rPr>
          <w:rFonts w:ascii="Arial" w:hAnsi="Arial" w:cs="Arial"/>
        </w:rPr>
        <w:t xml:space="preserve">3.2.1.2. Прием заявления о предоставлении земельного участка и прилагаемых к нему документов осуществляет должностное лицо </w:t>
      </w:r>
      <w:r w:rsidR="00966E38">
        <w:rPr>
          <w:rFonts w:ascii="Arial" w:hAnsi="Arial" w:cs="Arial"/>
        </w:rPr>
        <w:t>Администрации</w:t>
      </w:r>
      <w:r>
        <w:rPr>
          <w:rFonts w:ascii="Arial" w:hAnsi="Arial" w:cs="Arial"/>
        </w:rPr>
        <w:t>, ответственное за предоставление муниципальной услуги.</w:t>
      </w:r>
    </w:p>
    <w:p w:rsidR="00B5336E" w:rsidRDefault="00B5336E" w:rsidP="00AA4016">
      <w:pPr>
        <w:ind w:firstLine="540"/>
        <w:jc w:val="both"/>
      </w:pPr>
      <w:r>
        <w:rPr>
          <w:rFonts w:ascii="Arial" w:hAnsi="Arial" w:cs="Arial"/>
        </w:rPr>
        <w:t xml:space="preserve">3.2.1.3. Должностное лицо </w:t>
      </w:r>
      <w:r w:rsidR="00966E38">
        <w:rPr>
          <w:rFonts w:ascii="Arial" w:hAnsi="Arial" w:cs="Arial"/>
        </w:rPr>
        <w:t>Администрации</w:t>
      </w:r>
      <w:r>
        <w:rPr>
          <w:rFonts w:ascii="Arial" w:hAnsi="Arial" w:cs="Arial"/>
        </w:rPr>
        <w:t>, ответственное за предоставление муниципальной услуги, принимает и регистрирует заявление о предоставлении земельного участка с прилагаемыми к нему документами, а также заверяет копии документов, представленных заявителем в подлиннике.</w:t>
      </w:r>
    </w:p>
    <w:p w:rsidR="00B5336E" w:rsidRDefault="00B5336E" w:rsidP="00AA4016">
      <w:pPr>
        <w:ind w:firstLine="540"/>
        <w:jc w:val="both"/>
      </w:pPr>
      <w:r>
        <w:rPr>
          <w:rFonts w:ascii="Arial" w:hAnsi="Arial" w:cs="Arial"/>
        </w:rPr>
        <w:t>3.2.1.4. Получение заявления и прилагаемых к нему документов подтверждается путем выдачи (направления) заявителю расписки в получении документов.</w:t>
      </w:r>
    </w:p>
    <w:p w:rsidR="00B5336E" w:rsidRDefault="00B5336E" w:rsidP="00AA4016">
      <w:pPr>
        <w:ind w:firstLine="540"/>
        <w:jc w:val="both"/>
      </w:pPr>
      <w:r>
        <w:rPr>
          <w:rFonts w:ascii="Arial" w:hAnsi="Arial" w:cs="Arial"/>
        </w:rPr>
        <w:t xml:space="preserve">Получение заявления о предоставлении земельного участка в форме электронного документа и прилагаемых к нему документов подтверждается </w:t>
      </w:r>
      <w:r w:rsidR="00966E38">
        <w:rPr>
          <w:rFonts w:ascii="Arial" w:hAnsi="Arial" w:cs="Arial"/>
        </w:rPr>
        <w:t>Администрацией</w:t>
      </w:r>
      <w:r>
        <w:rPr>
          <w:rFonts w:ascii="Arial" w:hAnsi="Arial" w:cs="Arial"/>
        </w:rPr>
        <w:t xml:space="preserve"> путем направления заявителю уведомления, содержащего входящий регистрационный номер заявления, дату получения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B5336E" w:rsidRDefault="00B5336E" w:rsidP="00AA4016">
      <w:pPr>
        <w:ind w:firstLine="540"/>
        <w:jc w:val="both"/>
      </w:pPr>
      <w:r>
        <w:rPr>
          <w:rFonts w:ascii="Arial" w:hAnsi="Arial" w:cs="Arial"/>
        </w:rPr>
        <w:t>Уведомление о получении заявления направляется указанным заявителем в заявлении способом не позднее рабочего дня, следующего за днем регистрации заявления.</w:t>
      </w:r>
    </w:p>
    <w:p w:rsidR="00B5336E" w:rsidRDefault="00B5336E" w:rsidP="00AA4016">
      <w:pPr>
        <w:ind w:firstLine="540"/>
        <w:jc w:val="both"/>
      </w:pPr>
      <w:r>
        <w:rPr>
          <w:rFonts w:ascii="Arial" w:hAnsi="Arial" w:cs="Arial"/>
        </w:rPr>
        <w:t>3.2.1.5. В случае представления заявления о предоставлении земельного участка в форме электронного документа с нарушением требований настоящего административного регламента такое заявление не рассматривается.</w:t>
      </w:r>
    </w:p>
    <w:p w:rsidR="00B5336E" w:rsidRDefault="00B5336E" w:rsidP="00AA4016">
      <w:pPr>
        <w:ind w:firstLine="540"/>
        <w:jc w:val="both"/>
      </w:pPr>
      <w:r>
        <w:rPr>
          <w:rFonts w:ascii="Arial" w:hAnsi="Arial" w:cs="Arial"/>
        </w:rPr>
        <w:t xml:space="preserve">В этом случае не позднее пяти рабочих дней со дня представления такого заявления </w:t>
      </w:r>
      <w:r w:rsidR="00E65827">
        <w:rPr>
          <w:rFonts w:ascii="Arial" w:hAnsi="Arial" w:cs="Arial"/>
        </w:rPr>
        <w:t xml:space="preserve">Администрация </w:t>
      </w:r>
      <w:r>
        <w:rPr>
          <w:rFonts w:ascii="Arial" w:hAnsi="Arial" w:cs="Arial"/>
        </w:rPr>
        <w:t xml:space="preserve">направляет заявителю на указанный в заявлении адрес электронной почты (при наличии) заявителя или иным указанным в </w:t>
      </w:r>
      <w:r>
        <w:rPr>
          <w:rFonts w:ascii="Arial" w:hAnsi="Arial" w:cs="Arial"/>
        </w:rPr>
        <w:lastRenderedPageBreak/>
        <w:t>заявлении способом уведомление с указанием допущенных нарушений требований, в соответствии с которыми должно быть представлено заявление.</w:t>
      </w:r>
    </w:p>
    <w:p w:rsidR="00B5336E" w:rsidRDefault="00B5336E" w:rsidP="00AA4016">
      <w:pPr>
        <w:ind w:firstLine="540"/>
        <w:jc w:val="both"/>
      </w:pPr>
      <w:r>
        <w:rPr>
          <w:rFonts w:ascii="Arial" w:hAnsi="Arial" w:cs="Arial"/>
        </w:rPr>
        <w:t>3.2.1.6. Максимальный срок исполнения административной процедуры:</w:t>
      </w:r>
    </w:p>
    <w:p w:rsidR="00B5336E" w:rsidRDefault="00B5336E" w:rsidP="00AA4016">
      <w:pPr>
        <w:ind w:firstLine="540"/>
        <w:jc w:val="both"/>
      </w:pPr>
      <w:r>
        <w:rPr>
          <w:rFonts w:ascii="Arial" w:hAnsi="Arial" w:cs="Arial"/>
        </w:rPr>
        <w:t>- при личном приеме граждан - не более 20 минут;</w:t>
      </w:r>
    </w:p>
    <w:p w:rsidR="00B5336E" w:rsidRDefault="00B5336E" w:rsidP="00AA4016">
      <w:pPr>
        <w:ind w:firstLine="540"/>
        <w:jc w:val="both"/>
      </w:pPr>
      <w:r>
        <w:rPr>
          <w:rFonts w:ascii="Arial" w:hAnsi="Arial" w:cs="Arial"/>
        </w:rPr>
        <w:t>- при поступлении заявления и документов по почте, через МФЦ - не более 3 дней со дня поступления в уполномоченный орган;</w:t>
      </w:r>
    </w:p>
    <w:p w:rsidR="00B5336E" w:rsidRDefault="00B5336E" w:rsidP="00AA4016">
      <w:pPr>
        <w:ind w:firstLine="540"/>
        <w:jc w:val="both"/>
      </w:pPr>
      <w:r>
        <w:rPr>
          <w:rFonts w:ascii="Arial" w:hAnsi="Arial" w:cs="Arial"/>
        </w:rPr>
        <w:t>- при поступлении заявления в электронной форме - не более 3 дней со дня поступления заявления в уполномоченный орган.</w:t>
      </w:r>
    </w:p>
    <w:p w:rsidR="00B5336E" w:rsidRDefault="00B5336E" w:rsidP="00AA4016">
      <w:pPr>
        <w:ind w:firstLine="540"/>
        <w:jc w:val="both"/>
      </w:pPr>
      <w:r>
        <w:rPr>
          <w:rFonts w:ascii="Arial" w:hAnsi="Arial" w:cs="Arial"/>
        </w:rPr>
        <w:t>3.2.1.7. Результатом исполнения административной процедуры является:</w:t>
      </w:r>
    </w:p>
    <w:p w:rsidR="00B5336E" w:rsidRDefault="00B5336E" w:rsidP="00AA4016">
      <w:pPr>
        <w:ind w:firstLine="540"/>
        <w:jc w:val="both"/>
      </w:pPr>
      <w:r>
        <w:rPr>
          <w:rFonts w:ascii="Arial" w:hAnsi="Arial" w:cs="Arial"/>
        </w:rPr>
        <w:t>- прием и регистрация заявления о предоставлении земельного участка, выдача (направление по почте, в электронном виде или в МФЦ) заявителю расписки в получении заявления и приложенных к нему документов (уведомления о получении заявления);</w:t>
      </w:r>
    </w:p>
    <w:p w:rsidR="00B5336E" w:rsidRDefault="00B5336E" w:rsidP="00AA4016">
      <w:pPr>
        <w:ind w:firstLine="540"/>
        <w:jc w:val="both"/>
      </w:pPr>
      <w:r>
        <w:rPr>
          <w:rFonts w:ascii="Arial" w:hAnsi="Arial" w:cs="Arial"/>
        </w:rPr>
        <w:t>- направление заявителю, направившему заявление о предоставлении земельного участка 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rsidR="00B5336E" w:rsidRDefault="00B5336E" w:rsidP="00AA4016">
      <w:pPr>
        <w:ind w:firstLine="540"/>
        <w:jc w:val="both"/>
      </w:pPr>
      <w:r>
        <w:rPr>
          <w:rFonts w:ascii="Arial" w:hAnsi="Arial" w:cs="Arial"/>
        </w:rPr>
        <w:t>3.2.2. Возврат заявления о предоставлении земельного участка и приложенных к нему документов.</w:t>
      </w:r>
    </w:p>
    <w:p w:rsidR="00B5336E" w:rsidRDefault="00B5336E" w:rsidP="00AA4016">
      <w:pPr>
        <w:ind w:firstLine="540"/>
        <w:jc w:val="both"/>
      </w:pPr>
      <w:r>
        <w:rPr>
          <w:rFonts w:ascii="Arial" w:hAnsi="Arial" w:cs="Arial"/>
        </w:rPr>
        <w:t>3.2.2.1. Основанием для начала административной процедуры является прием и регистрация заявления о предоставлении земельного участка.</w:t>
      </w:r>
    </w:p>
    <w:p w:rsidR="00B5336E" w:rsidRDefault="00B5336E" w:rsidP="00AA4016">
      <w:pPr>
        <w:ind w:firstLine="540"/>
        <w:jc w:val="both"/>
      </w:pPr>
      <w:r>
        <w:rPr>
          <w:rFonts w:ascii="Arial" w:hAnsi="Arial" w:cs="Arial"/>
        </w:rPr>
        <w:t xml:space="preserve">3.2.2.2. Должностное лицо </w:t>
      </w:r>
      <w:r w:rsidR="00966E38">
        <w:rPr>
          <w:rFonts w:ascii="Arial" w:hAnsi="Arial" w:cs="Arial"/>
        </w:rPr>
        <w:t>Администрации</w:t>
      </w:r>
      <w:r>
        <w:rPr>
          <w:rFonts w:ascii="Arial" w:hAnsi="Arial" w:cs="Arial"/>
        </w:rPr>
        <w:t xml:space="preserve">, ответственное за предоставление муниципальной услуги, проверяет поступивший пакет документов на предмет выявления оснований, указанных в </w:t>
      </w:r>
      <w:hyperlink w:anchor="P211" w:history="1">
        <w:r>
          <w:rPr>
            <w:rFonts w:ascii="Arial" w:hAnsi="Arial" w:cs="Arial"/>
            <w:color w:val="0000FF"/>
          </w:rPr>
          <w:t>пункте 2.8</w:t>
        </w:r>
      </w:hyperlink>
      <w:r>
        <w:rPr>
          <w:rFonts w:ascii="Arial" w:hAnsi="Arial" w:cs="Arial"/>
        </w:rPr>
        <w:t xml:space="preserve">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w:t>
      </w:r>
      <w:r w:rsidR="00966E38">
        <w:rPr>
          <w:rFonts w:ascii="Arial" w:hAnsi="Arial" w:cs="Arial"/>
        </w:rPr>
        <w:t>главе Светлоярского муниципального района Волгоградской области</w:t>
      </w:r>
      <w:r>
        <w:rPr>
          <w:rFonts w:ascii="Arial" w:hAnsi="Arial" w:cs="Arial"/>
        </w:rPr>
        <w:t xml:space="preserve"> или уполномоченному им должностному лицу.</w:t>
      </w:r>
    </w:p>
    <w:p w:rsidR="00B5336E" w:rsidRDefault="00B5336E" w:rsidP="00AA4016">
      <w:pPr>
        <w:ind w:firstLine="540"/>
        <w:jc w:val="both"/>
      </w:pPr>
      <w:r>
        <w:rPr>
          <w:rFonts w:ascii="Arial" w:hAnsi="Arial" w:cs="Arial"/>
        </w:rPr>
        <w:t xml:space="preserve">В случае отсутствия оснований для возврата заявления о предоставлении земельного участка, указанных в </w:t>
      </w:r>
      <w:hyperlink w:anchor="P211" w:history="1">
        <w:r>
          <w:rPr>
            <w:rFonts w:ascii="Arial" w:hAnsi="Arial" w:cs="Arial"/>
            <w:color w:val="0000FF"/>
          </w:rPr>
          <w:t>пункте 2.8</w:t>
        </w:r>
      </w:hyperlink>
      <w:r>
        <w:rPr>
          <w:rFonts w:ascii="Arial" w:hAnsi="Arial" w:cs="Arial"/>
        </w:rPr>
        <w:t xml:space="preserve"> настоящего административного регламента, должностное лицо </w:t>
      </w:r>
      <w:r w:rsidR="0037327F">
        <w:rPr>
          <w:rFonts w:ascii="Arial" w:hAnsi="Arial" w:cs="Arial"/>
        </w:rPr>
        <w:t>Администрации</w:t>
      </w:r>
      <w:r>
        <w:rPr>
          <w:rFonts w:ascii="Arial" w:hAnsi="Arial" w:cs="Arial"/>
        </w:rPr>
        <w:t xml:space="preserve">, ответственное за предоставление муниципальной услуги, переходит к выполнению следующей административной процедуры, предусмотренной </w:t>
      </w:r>
      <w:hyperlink w:anchor="P342" w:history="1">
        <w:r>
          <w:rPr>
            <w:rFonts w:ascii="Arial" w:hAnsi="Arial" w:cs="Arial"/>
            <w:color w:val="0000FF"/>
          </w:rPr>
          <w:t>пунктом 3.2.3</w:t>
        </w:r>
      </w:hyperlink>
      <w:r>
        <w:rPr>
          <w:rFonts w:ascii="Arial" w:hAnsi="Arial" w:cs="Arial"/>
        </w:rPr>
        <w:t xml:space="preserve"> настоящего административного регламента.</w:t>
      </w:r>
    </w:p>
    <w:p w:rsidR="00B5336E" w:rsidRDefault="00B5336E" w:rsidP="00AA4016">
      <w:pPr>
        <w:ind w:firstLine="540"/>
        <w:jc w:val="both"/>
      </w:pPr>
      <w:r>
        <w:rPr>
          <w:rFonts w:ascii="Arial" w:hAnsi="Arial" w:cs="Arial"/>
        </w:rPr>
        <w:t xml:space="preserve">3.2.2.3. </w:t>
      </w:r>
      <w:r w:rsidR="0037327F">
        <w:rPr>
          <w:rFonts w:ascii="Arial" w:hAnsi="Arial" w:cs="Arial"/>
        </w:rPr>
        <w:t>Глава Светлоярского муниципального района Волгоградской области</w:t>
      </w:r>
      <w:r>
        <w:rPr>
          <w:rFonts w:ascii="Arial" w:hAnsi="Arial" w:cs="Arial"/>
        </w:rPr>
        <w:t xml:space="preserve"> или уполномоченное им должностное лицо рассматривает полученный проект письма и в случае отсутствия замечаний подписывает его.</w:t>
      </w:r>
    </w:p>
    <w:p w:rsidR="00B5336E" w:rsidRDefault="00B5336E" w:rsidP="00AA4016">
      <w:pPr>
        <w:ind w:firstLine="540"/>
        <w:jc w:val="both"/>
      </w:pPr>
      <w:r>
        <w:rPr>
          <w:rFonts w:ascii="Arial" w:hAnsi="Arial" w:cs="Arial"/>
        </w:rPr>
        <w:t xml:space="preserve">3.2.2.4. Должностное лицо </w:t>
      </w:r>
      <w:r w:rsidR="0037327F">
        <w:rPr>
          <w:rFonts w:ascii="Arial" w:hAnsi="Arial" w:cs="Arial"/>
        </w:rPr>
        <w:t>Администрации</w:t>
      </w:r>
      <w:r>
        <w:rPr>
          <w:rFonts w:ascii="Arial" w:hAnsi="Arial" w:cs="Arial"/>
        </w:rPr>
        <w:t>,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w:t>
      </w:r>
    </w:p>
    <w:p w:rsidR="00B5336E" w:rsidRDefault="00B5336E" w:rsidP="00AA4016">
      <w:pPr>
        <w:ind w:firstLine="540"/>
        <w:jc w:val="both"/>
      </w:pPr>
      <w:r>
        <w:rPr>
          <w:rFonts w:ascii="Arial" w:hAnsi="Arial" w:cs="Arial"/>
        </w:rPr>
        <w:t>3.2.2.5. Максимальный срок исполнения административной процедуры - 7 дней со дня регистрации заявления о предоставлении земельного участка.</w:t>
      </w:r>
    </w:p>
    <w:p w:rsidR="00B5336E" w:rsidRDefault="00B5336E" w:rsidP="00AA4016">
      <w:pPr>
        <w:ind w:firstLine="540"/>
        <w:jc w:val="both"/>
      </w:pPr>
      <w:r>
        <w:rPr>
          <w:rFonts w:ascii="Arial" w:hAnsi="Arial" w:cs="Arial"/>
        </w:rPr>
        <w:t>3.2.2.6. Результатом исполнения административной процедуры является возврат заявителю заявления о предоставлении земельного участка с указанием причин возврата.</w:t>
      </w:r>
    </w:p>
    <w:p w:rsidR="00B5336E" w:rsidRDefault="00B5336E" w:rsidP="00AA4016">
      <w:pPr>
        <w:ind w:firstLine="540"/>
        <w:jc w:val="both"/>
      </w:pPr>
      <w:bookmarkStart w:id="8" w:name="P342"/>
      <w:bookmarkEnd w:id="8"/>
      <w:r>
        <w:rPr>
          <w:rFonts w:ascii="Arial" w:hAnsi="Arial" w:cs="Arial"/>
        </w:rPr>
        <w:t>3.2.3. Формирование и направление межведомственных запросов документов (информации), необходимых для предоставления земельного участка.</w:t>
      </w:r>
    </w:p>
    <w:p w:rsidR="00B5336E" w:rsidRDefault="00B5336E" w:rsidP="00AA4016">
      <w:pPr>
        <w:ind w:firstLine="540"/>
        <w:jc w:val="both"/>
      </w:pPr>
      <w:r>
        <w:rPr>
          <w:rFonts w:ascii="Arial" w:hAnsi="Arial" w:cs="Arial"/>
        </w:rPr>
        <w:lastRenderedPageBreak/>
        <w:t xml:space="preserve">3.2.3.1. Основанием для начала административной процедуры является непредставление заявителем по собственной инициативе документов, предусмотренных </w:t>
      </w:r>
      <w:hyperlink w:anchor="P183" w:history="1">
        <w:r>
          <w:rPr>
            <w:rFonts w:ascii="Arial" w:hAnsi="Arial" w:cs="Arial"/>
            <w:color w:val="0000FF"/>
          </w:rPr>
          <w:t>пунктом 2.6.2</w:t>
        </w:r>
      </w:hyperlink>
      <w:r>
        <w:rPr>
          <w:rFonts w:ascii="Arial" w:hAnsi="Arial" w:cs="Arial"/>
        </w:rPr>
        <w:t xml:space="preserve"> настоящего административного регламента.</w:t>
      </w:r>
    </w:p>
    <w:p w:rsidR="00B5336E" w:rsidRDefault="00B5336E" w:rsidP="00AA4016">
      <w:pPr>
        <w:ind w:firstLine="540"/>
        <w:jc w:val="both"/>
      </w:pPr>
      <w:r>
        <w:rPr>
          <w:rFonts w:ascii="Arial" w:hAnsi="Arial" w:cs="Arial"/>
        </w:rPr>
        <w:t xml:space="preserve">3.2.3.2. В случае если документы (информация), предусмотренные </w:t>
      </w:r>
      <w:hyperlink w:anchor="P183" w:history="1">
        <w:r>
          <w:rPr>
            <w:rFonts w:ascii="Arial" w:hAnsi="Arial" w:cs="Arial"/>
            <w:color w:val="0000FF"/>
          </w:rPr>
          <w:t>пунктом 2.6.2</w:t>
        </w:r>
      </w:hyperlink>
      <w:r>
        <w:rPr>
          <w:rFonts w:ascii="Arial" w:hAnsi="Arial" w:cs="Arial"/>
        </w:rPr>
        <w:t xml:space="preserve"> настоящего административного регламента, не были представлены заявителем по собственной инициативе, должностное лицо </w:t>
      </w:r>
      <w:r w:rsidR="0037327F">
        <w:rPr>
          <w:rFonts w:ascii="Arial" w:hAnsi="Arial" w:cs="Arial"/>
        </w:rPr>
        <w:t>Администрации</w:t>
      </w:r>
      <w:r>
        <w:rPr>
          <w:rFonts w:ascii="Arial" w:hAnsi="Arial" w:cs="Arial"/>
        </w:rPr>
        <w:t>,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B5336E" w:rsidRDefault="00B5336E" w:rsidP="00AA4016">
      <w:pPr>
        <w:ind w:firstLine="540"/>
        <w:jc w:val="both"/>
      </w:pPr>
      <w:r>
        <w:rPr>
          <w:rFonts w:ascii="Arial" w:hAnsi="Arial" w:cs="Arial"/>
        </w:rPr>
        <w:t xml:space="preserve">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w:t>
      </w:r>
      <w:r w:rsidR="002B20B4">
        <w:rPr>
          <w:rFonts w:ascii="Arial" w:hAnsi="Arial" w:cs="Arial"/>
        </w:rPr>
        <w:t xml:space="preserve">Администрацией </w:t>
      </w:r>
      <w:r>
        <w:rPr>
          <w:rFonts w:ascii="Arial" w:hAnsi="Arial" w:cs="Arial"/>
        </w:rPr>
        <w:t>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
    <w:p w:rsidR="00B5336E" w:rsidRDefault="00B5336E" w:rsidP="00AA4016">
      <w:pPr>
        <w:ind w:firstLine="540"/>
        <w:jc w:val="both"/>
      </w:pPr>
      <w:r>
        <w:rPr>
          <w:rFonts w:ascii="Arial" w:hAnsi="Arial" w:cs="Arial"/>
        </w:rPr>
        <w:t xml:space="preserve">3.2.3.3. В случае если заявителем самостоятельно представлены все документы, необходимые для предоставления муниципальной услуги, и в распоряжении </w:t>
      </w:r>
      <w:r w:rsidR="00E65827">
        <w:rPr>
          <w:rFonts w:ascii="Arial" w:hAnsi="Arial" w:cs="Arial"/>
        </w:rPr>
        <w:t>Администрации</w:t>
      </w:r>
      <w:r>
        <w:rPr>
          <w:rFonts w:ascii="Arial" w:hAnsi="Arial" w:cs="Arial"/>
        </w:rPr>
        <w:t xml:space="preserve"> имеется вся информация, необходимая для ее предоставления, должностное лицо </w:t>
      </w:r>
      <w:r w:rsidR="002B20B4">
        <w:rPr>
          <w:rFonts w:ascii="Arial" w:hAnsi="Arial" w:cs="Arial"/>
        </w:rPr>
        <w:t>Администрации</w:t>
      </w:r>
      <w:r>
        <w:rPr>
          <w:rFonts w:ascii="Arial" w:hAnsi="Arial" w:cs="Arial"/>
        </w:rPr>
        <w:t xml:space="preserve">, ответственное за предоставление муниципальной услуги, переходит к исполнению следующей административной процедуры, предусмотренной </w:t>
      </w:r>
      <w:hyperlink w:anchor="P349" w:history="1">
        <w:r>
          <w:rPr>
            <w:rFonts w:ascii="Arial" w:hAnsi="Arial" w:cs="Arial"/>
            <w:color w:val="0000FF"/>
          </w:rPr>
          <w:t>пунктом 3.2.4</w:t>
        </w:r>
      </w:hyperlink>
      <w:r>
        <w:rPr>
          <w:rFonts w:ascii="Arial" w:hAnsi="Arial" w:cs="Arial"/>
        </w:rPr>
        <w:t xml:space="preserve"> настоящего административного регламента.</w:t>
      </w:r>
    </w:p>
    <w:p w:rsidR="00B5336E" w:rsidRDefault="00B5336E" w:rsidP="00AA4016">
      <w:pPr>
        <w:ind w:firstLine="540"/>
        <w:jc w:val="both"/>
      </w:pPr>
      <w:r>
        <w:rPr>
          <w:rFonts w:ascii="Arial" w:hAnsi="Arial" w:cs="Arial"/>
        </w:rPr>
        <w:t>3.2.3.4. Максимальный срок исполнения административной процедуры - 5 дней со дня регистрации заявления.</w:t>
      </w:r>
    </w:p>
    <w:p w:rsidR="00B5336E" w:rsidRDefault="00B5336E" w:rsidP="00AA4016">
      <w:pPr>
        <w:ind w:firstLine="540"/>
        <w:jc w:val="both"/>
      </w:pPr>
      <w:r>
        <w:rPr>
          <w:rFonts w:ascii="Arial" w:hAnsi="Arial" w:cs="Arial"/>
        </w:rPr>
        <w:t>3.2.3.5. Результатом исполнения административной процедуры является формирование и направление межведомственных запросов документов (информации).</w:t>
      </w:r>
    </w:p>
    <w:p w:rsidR="00B5336E" w:rsidRDefault="00B5336E" w:rsidP="00AA4016">
      <w:pPr>
        <w:ind w:firstLine="540"/>
        <w:jc w:val="both"/>
      </w:pPr>
      <w:bookmarkStart w:id="9" w:name="P349"/>
      <w:bookmarkEnd w:id="9"/>
      <w:r>
        <w:rPr>
          <w:rFonts w:ascii="Arial" w:hAnsi="Arial" w:cs="Arial"/>
        </w:rPr>
        <w:t>3.2.4. Рассмотрение заявления о предоставлении в собственность за плату без проведения торгов земельного участка и принятие решения об отказе в предоставлении в собственность за плату без проведения торгов земельного участка или направление заявителю проекта договора купли-продажи земельного участка.</w:t>
      </w:r>
    </w:p>
    <w:p w:rsidR="00B5336E" w:rsidRDefault="00B5336E" w:rsidP="00AA4016">
      <w:pPr>
        <w:ind w:firstLine="540"/>
        <w:jc w:val="both"/>
      </w:pPr>
      <w:r>
        <w:rPr>
          <w:rFonts w:ascii="Arial" w:hAnsi="Arial" w:cs="Arial"/>
        </w:rPr>
        <w:t>3.2.4.1. Основанием для начала административной процедуры является получение должностным лицом</w:t>
      </w:r>
      <w:r w:rsidR="002B20B4">
        <w:rPr>
          <w:rFonts w:ascii="Arial" w:hAnsi="Arial" w:cs="Arial"/>
        </w:rPr>
        <w:t xml:space="preserve"> ОУМИиЗР</w:t>
      </w:r>
      <w:r>
        <w:rPr>
          <w:rFonts w:ascii="Arial" w:hAnsi="Arial" w:cs="Arial"/>
        </w:rPr>
        <w:t>, ответственным за предоставление муниципальной услуги, всех документов (информации), необходимых для предоставления земельного участка.</w:t>
      </w:r>
    </w:p>
    <w:p w:rsidR="00B5336E" w:rsidRDefault="00B5336E" w:rsidP="00AA4016">
      <w:pPr>
        <w:ind w:firstLine="540"/>
        <w:jc w:val="both"/>
      </w:pPr>
      <w:r>
        <w:rPr>
          <w:rFonts w:ascii="Arial" w:hAnsi="Arial" w:cs="Arial"/>
        </w:rPr>
        <w:t xml:space="preserve">3.2.4.2. Должностное лицо </w:t>
      </w:r>
      <w:r w:rsidR="002B20B4">
        <w:rPr>
          <w:rFonts w:ascii="Arial" w:hAnsi="Arial" w:cs="Arial"/>
        </w:rPr>
        <w:t>ОУМИиЗР</w:t>
      </w:r>
      <w:r>
        <w:rPr>
          <w:rFonts w:ascii="Arial" w:hAnsi="Arial" w:cs="Arial"/>
        </w:rPr>
        <w:t xml:space="preserve">,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в собственность за плату без проведения торгов земельного участка, предусмотренных </w:t>
      </w:r>
      <w:hyperlink w:anchor="P217" w:history="1">
        <w:r>
          <w:rPr>
            <w:rFonts w:ascii="Arial" w:hAnsi="Arial" w:cs="Arial"/>
            <w:color w:val="0000FF"/>
          </w:rPr>
          <w:t>пунктом 2.9</w:t>
        </w:r>
      </w:hyperlink>
      <w:r>
        <w:rPr>
          <w:rFonts w:ascii="Arial" w:hAnsi="Arial" w:cs="Arial"/>
        </w:rPr>
        <w:t xml:space="preserve"> настоящего административного регламента.</w:t>
      </w:r>
    </w:p>
    <w:p w:rsidR="00B5336E" w:rsidRDefault="00B5336E" w:rsidP="00AA4016">
      <w:pPr>
        <w:ind w:firstLine="540"/>
        <w:jc w:val="both"/>
      </w:pPr>
      <w:r>
        <w:rPr>
          <w:rFonts w:ascii="Arial" w:hAnsi="Arial" w:cs="Arial"/>
        </w:rPr>
        <w:t xml:space="preserve">3.2.4.3. По результатам рассмотрения заявления о предоставлении земельного участка в собственность за плату без проведения торгов и приложенных к нему документов должностное лицо </w:t>
      </w:r>
      <w:r w:rsidR="002B20B4">
        <w:rPr>
          <w:rFonts w:ascii="Arial" w:hAnsi="Arial" w:cs="Arial"/>
        </w:rPr>
        <w:t>ОУМИиЗР</w:t>
      </w:r>
      <w:r>
        <w:rPr>
          <w:rFonts w:ascii="Arial" w:hAnsi="Arial" w:cs="Arial"/>
        </w:rPr>
        <w:t>, ответственное за предоставление муниципальной услуги, готовит проект договора купли-продажи земельного участка или проект решения об отказе в предоставлении земельного участка.</w:t>
      </w:r>
    </w:p>
    <w:p w:rsidR="00B5336E" w:rsidRDefault="00B5336E" w:rsidP="00AA4016">
      <w:pPr>
        <w:ind w:firstLine="540"/>
        <w:jc w:val="both"/>
      </w:pPr>
      <w:r>
        <w:rPr>
          <w:rFonts w:ascii="Arial" w:hAnsi="Arial" w:cs="Arial"/>
        </w:rPr>
        <w:t xml:space="preserve">Проект решения об отказе в предоставлении земельного участка в собственность за плату без проведения торгов готовится должностным лицом </w:t>
      </w:r>
      <w:r w:rsidR="00E65827">
        <w:rPr>
          <w:rFonts w:ascii="Arial" w:hAnsi="Arial" w:cs="Arial"/>
        </w:rPr>
        <w:lastRenderedPageBreak/>
        <w:t>ОУМИиЗР</w:t>
      </w:r>
      <w:r>
        <w:rPr>
          <w:rFonts w:ascii="Arial" w:hAnsi="Arial" w:cs="Arial"/>
        </w:rPr>
        <w:t xml:space="preserve"> при наличии оснований для отказа в предоставлении земельного участка, предусмотренных </w:t>
      </w:r>
      <w:hyperlink w:anchor="P217" w:history="1">
        <w:r>
          <w:rPr>
            <w:rFonts w:ascii="Arial" w:hAnsi="Arial" w:cs="Arial"/>
            <w:color w:val="0000FF"/>
          </w:rPr>
          <w:t>пунктом 2.9</w:t>
        </w:r>
      </w:hyperlink>
      <w:r>
        <w:rPr>
          <w:rFonts w:ascii="Arial" w:hAnsi="Arial" w:cs="Arial"/>
        </w:rPr>
        <w:t xml:space="preserve"> настоящего административного регламента.</w:t>
      </w:r>
    </w:p>
    <w:p w:rsidR="00B5336E" w:rsidRDefault="00B5336E" w:rsidP="00AA4016">
      <w:pPr>
        <w:ind w:firstLine="540"/>
        <w:jc w:val="both"/>
      </w:pPr>
      <w:r>
        <w:rPr>
          <w:rFonts w:ascii="Arial" w:hAnsi="Arial" w:cs="Arial"/>
        </w:rPr>
        <w:t xml:space="preserve">Проект договора купли-продажи земельного участка в трех экземплярах или проект решения об отказе в предоставлении земельного участка в собственность за плату без проведения торгов представляется должностным лицом </w:t>
      </w:r>
      <w:r w:rsidR="002B20B4">
        <w:rPr>
          <w:rFonts w:ascii="Arial" w:hAnsi="Arial" w:cs="Arial"/>
        </w:rPr>
        <w:t>ОУМИиЗР</w:t>
      </w:r>
      <w:r>
        <w:rPr>
          <w:rFonts w:ascii="Arial" w:hAnsi="Arial" w:cs="Arial"/>
        </w:rPr>
        <w:t xml:space="preserve">, ответственным за предоставление муниципальной услуги, на подпись </w:t>
      </w:r>
      <w:r w:rsidR="002B20B4">
        <w:rPr>
          <w:rFonts w:ascii="Arial" w:hAnsi="Arial" w:cs="Arial"/>
        </w:rPr>
        <w:t>главы Светлоярского муниципального района Волгоградской области</w:t>
      </w:r>
      <w:r>
        <w:rPr>
          <w:rFonts w:ascii="Arial" w:hAnsi="Arial" w:cs="Arial"/>
        </w:rPr>
        <w:t xml:space="preserve"> или уполномоченному им должностному лицу.</w:t>
      </w:r>
    </w:p>
    <w:p w:rsidR="00B5336E" w:rsidRDefault="00B5336E" w:rsidP="00AA4016">
      <w:pPr>
        <w:ind w:firstLine="540"/>
        <w:jc w:val="both"/>
      </w:pPr>
      <w:r>
        <w:rPr>
          <w:rFonts w:ascii="Arial" w:hAnsi="Arial" w:cs="Arial"/>
        </w:rPr>
        <w:t xml:space="preserve">3.2.4.4. </w:t>
      </w:r>
      <w:r w:rsidR="002B20B4">
        <w:rPr>
          <w:rFonts w:ascii="Arial" w:hAnsi="Arial" w:cs="Arial"/>
        </w:rPr>
        <w:t xml:space="preserve">Глава Светлоярского муниципального района Волгоградской области </w:t>
      </w:r>
      <w:r>
        <w:rPr>
          <w:rFonts w:ascii="Arial" w:hAnsi="Arial" w:cs="Arial"/>
        </w:rPr>
        <w:t xml:space="preserve"> или уполномоченное им должностное лицо, рассмотрев полученные документы, в случае отсутствия замечаний подписывает проект договора купли-продажи земельного участка или решение об отказе в предоставлении земельного участка в собственность за плату без проведения торгов.</w:t>
      </w:r>
    </w:p>
    <w:p w:rsidR="00B5336E" w:rsidRDefault="00B5336E" w:rsidP="00AA4016">
      <w:pPr>
        <w:ind w:firstLine="540"/>
        <w:jc w:val="both"/>
      </w:pPr>
      <w:r>
        <w:rPr>
          <w:rFonts w:ascii="Arial" w:hAnsi="Arial" w:cs="Arial"/>
        </w:rPr>
        <w:t xml:space="preserve">3.2.4.5. Подписанные документы регистрируются должностным лицом </w:t>
      </w:r>
      <w:r w:rsidR="002B20B4">
        <w:rPr>
          <w:rFonts w:ascii="Arial" w:hAnsi="Arial" w:cs="Arial"/>
        </w:rPr>
        <w:t>ОУМИиЗР</w:t>
      </w:r>
      <w:r>
        <w:rPr>
          <w:rFonts w:ascii="Arial" w:hAnsi="Arial" w:cs="Arial"/>
        </w:rPr>
        <w:t>, ответственным за предоставление муниципальной услуги, в установленном порядке.</w:t>
      </w:r>
    </w:p>
    <w:p w:rsidR="00B5336E" w:rsidRDefault="00B5336E" w:rsidP="00AA4016">
      <w:pPr>
        <w:ind w:firstLine="540"/>
        <w:jc w:val="both"/>
      </w:pPr>
      <w:r>
        <w:rPr>
          <w:rFonts w:ascii="Arial" w:hAnsi="Arial" w:cs="Arial"/>
        </w:rPr>
        <w:t>3.2.4.6. Подписанные проекты договора купли-продажи земельного участка либо решение об отказе в предоставлении земельного участка в собственность за плату без проведения торгов направляются должностном лицом, ответственным за предоставление муниципальной услуги, заказным письмом (по адресу, указанному в заявлении) или выдается под расписку заявителю.</w:t>
      </w:r>
    </w:p>
    <w:p w:rsidR="00B5336E" w:rsidRDefault="00B5336E" w:rsidP="00AA4016">
      <w:pPr>
        <w:ind w:firstLine="540"/>
        <w:jc w:val="both"/>
      </w:pPr>
      <w:r>
        <w:rPr>
          <w:rFonts w:ascii="Arial" w:hAnsi="Arial" w:cs="Arial"/>
        </w:rPr>
        <w:t>В случае представления заявления через МФЦ вышеуказанные документы направляются в МФЦ для передачи заявителю, если им не указан иной способ получения документов.</w:t>
      </w:r>
    </w:p>
    <w:p w:rsidR="00B5336E" w:rsidRDefault="00B5336E" w:rsidP="00AA4016">
      <w:pPr>
        <w:ind w:firstLine="540"/>
        <w:jc w:val="both"/>
      </w:pPr>
      <w:r>
        <w:rPr>
          <w:rFonts w:ascii="Arial" w:hAnsi="Arial" w:cs="Arial"/>
        </w:rPr>
        <w:t>Если результат предоставления муниципальной услуги не востребован получателем в МФЦ в течение 30 дней со дня его передачи в МФЦ, последний в течение 7 рабочих дней</w:t>
      </w:r>
      <w:r w:rsidR="002B20B4">
        <w:rPr>
          <w:rFonts w:ascii="Arial" w:hAnsi="Arial" w:cs="Arial"/>
        </w:rPr>
        <w:t xml:space="preserve"> передает в</w:t>
      </w:r>
      <w:r w:rsidR="002B20B4" w:rsidRPr="002B20B4">
        <w:rPr>
          <w:rFonts w:ascii="Arial" w:hAnsi="Arial" w:cs="Arial"/>
        </w:rPr>
        <w:t xml:space="preserve"> </w:t>
      </w:r>
      <w:r w:rsidR="002B20B4">
        <w:rPr>
          <w:rFonts w:ascii="Arial" w:hAnsi="Arial" w:cs="Arial"/>
        </w:rPr>
        <w:t xml:space="preserve">ОУМИиЗР </w:t>
      </w:r>
      <w:r>
        <w:rPr>
          <w:rFonts w:ascii="Arial" w:hAnsi="Arial" w:cs="Arial"/>
        </w:rPr>
        <w:t xml:space="preserve"> невостребованные получателем услуги документы по результатам предоставления муниципальной услуги.</w:t>
      </w:r>
    </w:p>
    <w:p w:rsidR="00B5336E" w:rsidRDefault="00B5336E" w:rsidP="00AA4016">
      <w:pPr>
        <w:ind w:firstLine="540"/>
        <w:jc w:val="both"/>
      </w:pPr>
      <w:r>
        <w:rPr>
          <w:rFonts w:ascii="Arial" w:hAnsi="Arial" w:cs="Arial"/>
        </w:rPr>
        <w:t xml:space="preserve">В день передачи документов в </w:t>
      </w:r>
      <w:r w:rsidR="002B20B4">
        <w:rPr>
          <w:rFonts w:ascii="Arial" w:hAnsi="Arial" w:cs="Arial"/>
        </w:rPr>
        <w:t>ОУМИиЗР</w:t>
      </w:r>
      <w:r>
        <w:rPr>
          <w:rFonts w:ascii="Arial" w:hAnsi="Arial" w:cs="Arial"/>
        </w:rPr>
        <w:t xml:space="preserve"> МФЦ уведомляет в письменном виде получателя услуги о передаче невостребованных документов по результатам предоставления муниципальной услуги в </w:t>
      </w:r>
      <w:r w:rsidR="002B20B4">
        <w:rPr>
          <w:rFonts w:ascii="Arial" w:hAnsi="Arial" w:cs="Arial"/>
        </w:rPr>
        <w:t>ОУМИиЗР</w:t>
      </w:r>
      <w:r>
        <w:rPr>
          <w:rFonts w:ascii="Arial" w:hAnsi="Arial" w:cs="Arial"/>
        </w:rPr>
        <w:t>.</w:t>
      </w:r>
    </w:p>
    <w:p w:rsidR="00B5336E" w:rsidRDefault="00B5336E" w:rsidP="00AA4016">
      <w:pPr>
        <w:ind w:firstLine="540"/>
        <w:jc w:val="both"/>
      </w:pPr>
      <w:r>
        <w:rPr>
          <w:rFonts w:ascii="Arial" w:hAnsi="Arial" w:cs="Arial"/>
        </w:rPr>
        <w:t xml:space="preserve">3.2.4.7. Максимальный срок исполнения административной процедуры - 22 дня с момента получения должностным лицом </w:t>
      </w:r>
      <w:r w:rsidR="002B20B4">
        <w:rPr>
          <w:rFonts w:ascii="Arial" w:hAnsi="Arial" w:cs="Arial"/>
        </w:rPr>
        <w:t>ОУМИиЗР</w:t>
      </w:r>
      <w:r>
        <w:rPr>
          <w:rFonts w:ascii="Arial" w:hAnsi="Arial" w:cs="Arial"/>
        </w:rPr>
        <w:t>,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B5336E" w:rsidRDefault="00B5336E" w:rsidP="00AA4016">
      <w:pPr>
        <w:ind w:firstLine="540"/>
        <w:jc w:val="both"/>
      </w:pPr>
      <w:r>
        <w:rPr>
          <w:rFonts w:ascii="Arial" w:hAnsi="Arial" w:cs="Arial"/>
        </w:rPr>
        <w:t>3.2.4.8. Результатом исполнения административной процедуры является:</w:t>
      </w:r>
    </w:p>
    <w:p w:rsidR="00B5336E" w:rsidRDefault="00B5336E" w:rsidP="00AA4016">
      <w:pPr>
        <w:ind w:firstLine="540"/>
        <w:jc w:val="both"/>
      </w:pPr>
      <w:r>
        <w:rPr>
          <w:rFonts w:ascii="Arial" w:hAnsi="Arial" w:cs="Arial"/>
        </w:rPr>
        <w:t>- направление (вручение) заявителю проекта договора купли-продажи земельного участка;</w:t>
      </w:r>
    </w:p>
    <w:p w:rsidR="00B5336E" w:rsidRDefault="00B5336E" w:rsidP="00AA4016">
      <w:pPr>
        <w:ind w:firstLine="540"/>
        <w:jc w:val="both"/>
      </w:pPr>
      <w:r>
        <w:rPr>
          <w:rFonts w:ascii="Arial" w:hAnsi="Arial" w:cs="Arial"/>
        </w:rPr>
        <w:t xml:space="preserve">- направление (вручение) решения </w:t>
      </w:r>
      <w:r w:rsidR="002B20B4">
        <w:rPr>
          <w:rFonts w:ascii="Arial" w:hAnsi="Arial" w:cs="Arial"/>
        </w:rPr>
        <w:t>ОУМИиЗР</w:t>
      </w:r>
      <w:r>
        <w:rPr>
          <w:rFonts w:ascii="Arial" w:hAnsi="Arial" w:cs="Arial"/>
        </w:rPr>
        <w:t xml:space="preserve"> об отказе в предоставлении земельного участка в собственность за плату без проведения торгов.</w:t>
      </w:r>
    </w:p>
    <w:p w:rsidR="00B5336E" w:rsidRDefault="00B5336E" w:rsidP="00AA4016">
      <w:pPr>
        <w:jc w:val="both"/>
      </w:pPr>
    </w:p>
    <w:p w:rsidR="00B5336E" w:rsidRDefault="00B5336E" w:rsidP="00AA4016">
      <w:pPr>
        <w:jc w:val="center"/>
        <w:outlineLvl w:val="1"/>
      </w:pPr>
      <w:r>
        <w:rPr>
          <w:rFonts w:ascii="Arial" w:hAnsi="Arial" w:cs="Arial"/>
          <w:b/>
        </w:rPr>
        <w:t>4. Формы контроля за исполнением</w:t>
      </w:r>
    </w:p>
    <w:p w:rsidR="00B5336E" w:rsidRDefault="00B5336E" w:rsidP="00AA4016">
      <w:pPr>
        <w:jc w:val="center"/>
        <w:rPr>
          <w:rFonts w:ascii="Arial" w:hAnsi="Arial" w:cs="Arial"/>
          <w:b/>
        </w:rPr>
      </w:pPr>
      <w:r>
        <w:rPr>
          <w:rFonts w:ascii="Arial" w:hAnsi="Arial" w:cs="Arial"/>
          <w:b/>
        </w:rPr>
        <w:t>административного регламента</w:t>
      </w:r>
    </w:p>
    <w:p w:rsidR="002B20B4" w:rsidRDefault="002B20B4" w:rsidP="00AA4016">
      <w:pPr>
        <w:jc w:val="center"/>
      </w:pPr>
    </w:p>
    <w:p w:rsidR="00B5336E" w:rsidRDefault="00B5336E" w:rsidP="00AA4016">
      <w:pPr>
        <w:ind w:firstLine="540"/>
        <w:jc w:val="both"/>
      </w:pPr>
      <w:r>
        <w:rPr>
          <w:rFonts w:ascii="Arial" w:hAnsi="Arial" w:cs="Arial"/>
        </w:rPr>
        <w:t xml:space="preserve">4.1. Текущий контроль за соблюдением и исполнением должностными лицами </w:t>
      </w:r>
      <w:r w:rsidR="00E65827">
        <w:rPr>
          <w:rFonts w:ascii="Arial" w:hAnsi="Arial" w:cs="Arial"/>
        </w:rPr>
        <w:t>Администрации</w:t>
      </w:r>
      <w:r>
        <w:rPr>
          <w:rFonts w:ascii="Arial" w:hAnsi="Arial" w:cs="Arial"/>
        </w:rPr>
        <w:t xml:space="preserve">, муниципальными служащими уполномоченного органа, участвующими в предоставлении муниципальной услуги,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w:t>
      </w:r>
      <w:r>
        <w:rPr>
          <w:rFonts w:ascii="Arial" w:hAnsi="Arial" w:cs="Arial"/>
        </w:rPr>
        <w:lastRenderedPageBreak/>
        <w:t>а также принятием ими решений постоя</w:t>
      </w:r>
      <w:r w:rsidR="002B20B4">
        <w:rPr>
          <w:rFonts w:ascii="Arial" w:hAnsi="Arial" w:cs="Arial"/>
        </w:rPr>
        <w:t>нно осуществляется начальником ОУМИиЗР</w:t>
      </w:r>
      <w:r>
        <w:rPr>
          <w:rFonts w:ascii="Arial" w:hAnsi="Arial" w:cs="Arial"/>
        </w:rPr>
        <w:t>.</w:t>
      </w:r>
    </w:p>
    <w:p w:rsidR="00B5336E" w:rsidRDefault="00B5336E" w:rsidP="00AA4016">
      <w:pPr>
        <w:ind w:firstLine="540"/>
        <w:jc w:val="both"/>
      </w:pPr>
      <w:r>
        <w:rPr>
          <w:rFonts w:ascii="Arial" w:hAnsi="Arial" w:cs="Arial"/>
        </w:rPr>
        <w:t xml:space="preserve">4.2. Контроль за полнотой и качеством предоставления муниципальной услуги, за соблюдением последовательности административных процедур и предоставления муниципальной услуги в целом осуществляется должностными лицами </w:t>
      </w:r>
      <w:r w:rsidR="002B20B4">
        <w:rPr>
          <w:rFonts w:ascii="Arial" w:hAnsi="Arial" w:cs="Arial"/>
        </w:rPr>
        <w:t>ОУМИиЗР</w:t>
      </w:r>
      <w:r>
        <w:rPr>
          <w:rFonts w:ascii="Arial" w:hAnsi="Arial" w:cs="Arial"/>
        </w:rPr>
        <w:t xml:space="preserve">, специально уполномоченными на осуществление указанного контроля </w:t>
      </w:r>
      <w:r w:rsidR="002B20B4">
        <w:rPr>
          <w:rFonts w:ascii="Arial" w:hAnsi="Arial" w:cs="Arial"/>
        </w:rPr>
        <w:t>начальником ОУМИиЗР</w:t>
      </w:r>
      <w:r>
        <w:rPr>
          <w:rFonts w:ascii="Arial" w:hAnsi="Arial" w:cs="Arial"/>
        </w:rPr>
        <w:t>, путем проведения плановых и внеплановых проверок.</w:t>
      </w:r>
    </w:p>
    <w:p w:rsidR="00B5336E" w:rsidRDefault="00B5336E" w:rsidP="00AA4016">
      <w:pPr>
        <w:ind w:firstLine="540"/>
        <w:jc w:val="both"/>
      </w:pPr>
      <w:r>
        <w:rPr>
          <w:rFonts w:ascii="Arial" w:hAnsi="Arial" w:cs="Arial"/>
        </w:rPr>
        <w:t xml:space="preserve">Проверки проводятся уполномоченными должностными лицами </w:t>
      </w:r>
      <w:r w:rsidR="002B20B4">
        <w:rPr>
          <w:rFonts w:ascii="Arial" w:hAnsi="Arial" w:cs="Arial"/>
        </w:rPr>
        <w:t>ОУМИиЗР</w:t>
      </w:r>
      <w:r>
        <w:rPr>
          <w:rFonts w:ascii="Arial" w:hAnsi="Arial" w:cs="Arial"/>
        </w:rPr>
        <w:t xml:space="preserve"> на основании распоряжения (приказа) </w:t>
      </w:r>
      <w:r w:rsidR="002B20B4">
        <w:rPr>
          <w:rFonts w:ascii="Arial" w:hAnsi="Arial" w:cs="Arial"/>
        </w:rPr>
        <w:t>главы Светлоярского муниципального района Волгоградской области</w:t>
      </w:r>
      <w:r>
        <w:rPr>
          <w:rFonts w:ascii="Arial" w:hAnsi="Arial" w:cs="Arial"/>
        </w:rPr>
        <w:t>.</w:t>
      </w:r>
    </w:p>
    <w:p w:rsidR="00B5336E" w:rsidRDefault="00B5336E" w:rsidP="00AA4016">
      <w:pPr>
        <w:ind w:firstLine="540"/>
        <w:jc w:val="both"/>
      </w:pPr>
      <w:r>
        <w:rPr>
          <w:rFonts w:ascii="Arial" w:hAnsi="Arial" w:cs="Arial"/>
        </w:rPr>
        <w:t>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уполномоченный орган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rsidR="00B5336E" w:rsidRDefault="00B5336E" w:rsidP="00AA4016">
      <w:pPr>
        <w:ind w:firstLine="540"/>
        <w:jc w:val="both"/>
      </w:pPr>
      <w:r>
        <w:rPr>
          <w:rFonts w:ascii="Arial" w:hAnsi="Arial" w:cs="Arial"/>
        </w:rPr>
        <w:t xml:space="preserve">4.4. По результатам проведения проверки составляется акт, в котором отражаются выявленные нарушения (в случае их выявления) и предложения по их устранению. Акт подписывается должностным лицом </w:t>
      </w:r>
      <w:r w:rsidR="002B20B4">
        <w:rPr>
          <w:rFonts w:ascii="Arial" w:hAnsi="Arial" w:cs="Arial"/>
        </w:rPr>
        <w:t>ОУМИиЗР</w:t>
      </w:r>
      <w:r>
        <w:rPr>
          <w:rFonts w:ascii="Arial" w:hAnsi="Arial" w:cs="Arial"/>
        </w:rPr>
        <w:t>, уполномоченным на проведение контроля.</w:t>
      </w:r>
    </w:p>
    <w:p w:rsidR="00B5336E" w:rsidRDefault="00B5336E" w:rsidP="00AA4016">
      <w:pPr>
        <w:ind w:firstLine="540"/>
        <w:jc w:val="both"/>
      </w:pPr>
      <w:r>
        <w:rPr>
          <w:rFonts w:ascii="Arial" w:hAnsi="Arial" w:cs="Arial"/>
        </w:rPr>
        <w:t xml:space="preserve">4.5. Должностные лица </w:t>
      </w:r>
      <w:r w:rsidR="002B20B4">
        <w:rPr>
          <w:rFonts w:ascii="Arial" w:hAnsi="Arial" w:cs="Arial"/>
        </w:rPr>
        <w:t>ОУМИиЗР</w:t>
      </w:r>
      <w:r>
        <w:rPr>
          <w:rFonts w:ascii="Arial" w:hAnsi="Arial" w:cs="Arial"/>
        </w:rPr>
        <w:t>, муниципальные служащие уполномоченного органа,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B5336E" w:rsidRDefault="00B5336E" w:rsidP="00AA4016">
      <w:pPr>
        <w:ind w:firstLine="540"/>
        <w:jc w:val="both"/>
      </w:pPr>
      <w:r>
        <w:rPr>
          <w:rFonts w:ascii="Arial" w:hAnsi="Arial" w:cs="Arial"/>
        </w:rPr>
        <w:t>4.6. Самостоятельной формой контроля за исполнением положений настоящего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уполномоченный орган.</w:t>
      </w:r>
    </w:p>
    <w:p w:rsidR="00B5336E" w:rsidRDefault="00B5336E" w:rsidP="00AA4016">
      <w:pPr>
        <w:jc w:val="both"/>
      </w:pPr>
    </w:p>
    <w:p w:rsidR="00B5336E" w:rsidRDefault="00B5336E" w:rsidP="00AA4016">
      <w:pPr>
        <w:jc w:val="center"/>
        <w:outlineLvl w:val="1"/>
      </w:pPr>
      <w:r>
        <w:rPr>
          <w:rFonts w:ascii="Arial" w:hAnsi="Arial" w:cs="Arial"/>
          <w:b/>
        </w:rPr>
        <w:t>5. Досудебный (внесудебный) порядок обжалования решений</w:t>
      </w:r>
    </w:p>
    <w:p w:rsidR="00B5336E" w:rsidRDefault="00B5336E" w:rsidP="00AA4016">
      <w:pPr>
        <w:jc w:val="center"/>
      </w:pPr>
      <w:r>
        <w:rPr>
          <w:rFonts w:ascii="Arial" w:hAnsi="Arial" w:cs="Arial"/>
          <w:b/>
        </w:rPr>
        <w:t>и действий (бездействия) уполномоченного органа, а также</w:t>
      </w:r>
    </w:p>
    <w:p w:rsidR="00B5336E" w:rsidRDefault="00B5336E" w:rsidP="00AA4016">
      <w:pPr>
        <w:jc w:val="center"/>
      </w:pPr>
      <w:r>
        <w:rPr>
          <w:rFonts w:ascii="Arial" w:hAnsi="Arial" w:cs="Arial"/>
          <w:b/>
        </w:rPr>
        <w:t>должностных лиц уполномоченного органа, муниципальных</w:t>
      </w:r>
    </w:p>
    <w:p w:rsidR="00B5336E" w:rsidRDefault="00B5336E" w:rsidP="00AA4016">
      <w:pPr>
        <w:jc w:val="center"/>
      </w:pPr>
      <w:r>
        <w:rPr>
          <w:rFonts w:ascii="Arial" w:hAnsi="Arial" w:cs="Arial"/>
          <w:b/>
        </w:rPr>
        <w:t>служащих уполномоченного органа, МФЦ, работников МФЦ</w:t>
      </w:r>
    </w:p>
    <w:p w:rsidR="00B5336E" w:rsidRDefault="00B5336E" w:rsidP="00AA4016">
      <w:pPr>
        <w:ind w:firstLine="540"/>
        <w:jc w:val="both"/>
      </w:pPr>
    </w:p>
    <w:p w:rsidR="00B5336E" w:rsidRDefault="00B5336E" w:rsidP="00AA4016">
      <w:pPr>
        <w:ind w:firstLine="540"/>
        <w:jc w:val="both"/>
      </w:pPr>
      <w:r>
        <w:rPr>
          <w:rFonts w:ascii="Arial" w:hAnsi="Arial" w:cs="Arial"/>
        </w:rPr>
        <w:t>5.1. Заявитель может обратиться с жалобой на решения и действия (бездействие) уполномоченного органа, а также должностных лиц уполномоченного органа, муниципальных служащих, МФЦ, работников МФЦ, участвующих в предоставлении муниципальной услуги, в том числе в следующих случаях:</w:t>
      </w:r>
    </w:p>
    <w:p w:rsidR="00B5336E" w:rsidRDefault="00B5336E" w:rsidP="00AA4016">
      <w:pPr>
        <w:ind w:firstLine="540"/>
        <w:jc w:val="both"/>
      </w:pPr>
      <w:r>
        <w:rPr>
          <w:rFonts w:ascii="Arial" w:hAnsi="Arial" w:cs="Arial"/>
        </w:rPr>
        <w:t>1) нарушение срока регистрации заявления о предоставлении муниципальной услуги;</w:t>
      </w:r>
    </w:p>
    <w:p w:rsidR="00B5336E" w:rsidRDefault="00B5336E" w:rsidP="00AA4016">
      <w:pPr>
        <w:ind w:firstLine="540"/>
        <w:jc w:val="both"/>
      </w:pPr>
      <w:r>
        <w:rPr>
          <w:rFonts w:ascii="Arial" w:hAnsi="Arial" w:cs="Arial"/>
        </w:rPr>
        <w:t>2) нарушение срока предоставления муниципальной услуги;</w:t>
      </w:r>
    </w:p>
    <w:p w:rsidR="00B5336E" w:rsidRDefault="00B5336E" w:rsidP="00AA4016">
      <w:pPr>
        <w:ind w:firstLine="540"/>
        <w:jc w:val="both"/>
      </w:pPr>
      <w:r>
        <w:rPr>
          <w:rFonts w:ascii="Arial" w:hAnsi="Arial" w:cs="Arial"/>
        </w:rPr>
        <w:t xml:space="preserve">3) требование у заявителя документов, не предусмотренных нормативными правовыми актами Российской Федерации, нормативными </w:t>
      </w:r>
      <w:r>
        <w:rPr>
          <w:rFonts w:ascii="Arial" w:hAnsi="Arial" w:cs="Arial"/>
        </w:rPr>
        <w:lastRenderedPageBreak/>
        <w:t>правовыми актами Волгоградской области, муниципальными правовыми актами для предоставления муниципальной услуги;</w:t>
      </w:r>
    </w:p>
    <w:p w:rsidR="00B5336E" w:rsidRDefault="00B5336E" w:rsidP="00AA4016">
      <w:pPr>
        <w:ind w:firstLine="540"/>
        <w:jc w:val="both"/>
      </w:pPr>
      <w:r>
        <w:rPr>
          <w:rFonts w:ascii="Arial" w:hAnsi="Arial" w:cs="Arial"/>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B5336E" w:rsidRDefault="00B5336E" w:rsidP="00AA4016">
      <w:pPr>
        <w:ind w:firstLine="540"/>
        <w:jc w:val="both"/>
      </w:pPr>
      <w:r>
        <w:rPr>
          <w:rFonts w:ascii="Arial" w:hAnsi="Arial" w:cs="Arial"/>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Волгоградской области, муниципальными правовыми актами;</w:t>
      </w:r>
    </w:p>
    <w:p w:rsidR="00B5336E" w:rsidRDefault="00B5336E" w:rsidP="00AA4016">
      <w:pPr>
        <w:ind w:firstLine="540"/>
        <w:jc w:val="both"/>
      </w:pPr>
      <w:r>
        <w:rPr>
          <w:rFonts w:ascii="Arial" w:hAnsi="Arial" w:cs="Arial"/>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B5336E" w:rsidRDefault="00B5336E" w:rsidP="00AA4016">
      <w:pPr>
        <w:ind w:firstLine="540"/>
        <w:jc w:val="both"/>
      </w:pPr>
      <w:r>
        <w:rPr>
          <w:rFonts w:ascii="Arial" w:hAnsi="Arial" w:cs="Arial"/>
        </w:rPr>
        <w:t>7) отказ уполномоченного органа, а также должностных лиц уполномоченного органа, муниципальных служащих уполномоченного органа, МФЦ, работников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5336E" w:rsidRDefault="00B5336E" w:rsidP="00AA4016">
      <w:pPr>
        <w:ind w:firstLine="540"/>
        <w:jc w:val="both"/>
      </w:pPr>
      <w:r>
        <w:rPr>
          <w:rFonts w:ascii="Arial" w:hAnsi="Arial" w:cs="Arial"/>
        </w:rPr>
        <w:t>8) нарушение срока или порядка выдачи документов по результатам предоставления муниципальной услуги;</w:t>
      </w:r>
    </w:p>
    <w:p w:rsidR="00B5336E" w:rsidRDefault="00B5336E" w:rsidP="00AA4016">
      <w:pPr>
        <w:ind w:firstLine="540"/>
        <w:jc w:val="both"/>
      </w:pPr>
      <w:r>
        <w:rPr>
          <w:rFonts w:ascii="Arial" w:hAnsi="Arial" w:cs="Arial"/>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B5336E" w:rsidRDefault="00B5336E" w:rsidP="00AA4016">
      <w:pPr>
        <w:ind w:firstLine="540"/>
        <w:jc w:val="both"/>
      </w:pPr>
      <w:r>
        <w:rPr>
          <w:rFonts w:ascii="Arial" w:hAnsi="Arial" w:cs="Arial"/>
        </w:rPr>
        <w:t>5.2. Жалоба подается в письменной форме на бумажном носителе или в электронной форме в уполномоченный орган, МФЦ.</w:t>
      </w:r>
    </w:p>
    <w:p w:rsidR="00B5336E" w:rsidRDefault="00B5336E" w:rsidP="00AA4016">
      <w:pPr>
        <w:ind w:firstLine="540"/>
        <w:jc w:val="both"/>
      </w:pPr>
      <w:r>
        <w:rPr>
          <w:rFonts w:ascii="Arial" w:hAnsi="Arial" w:cs="Arial"/>
        </w:rPr>
        <w:t xml:space="preserve">Жалоба может быть направлена по почте, через МФЦ, с использованием информационно-телекоммуникационной сети "Интернет", официального сайта Администрации </w:t>
      </w:r>
      <w:r w:rsidR="00E65827">
        <w:rPr>
          <w:rFonts w:ascii="Arial" w:hAnsi="Arial" w:cs="Arial"/>
        </w:rPr>
        <w:t>Светлоярского муниципального района Волгоградской области</w:t>
      </w:r>
      <w:r>
        <w:rPr>
          <w:rFonts w:ascii="Arial" w:hAnsi="Arial" w:cs="Arial"/>
        </w:rPr>
        <w:t>, единого портала государственных и муниципальных услуг, портала государственных и муниципальных услуг (функций) Волгоградской области, а также может быть принята при личном приеме заявителя.</w:t>
      </w:r>
    </w:p>
    <w:p w:rsidR="00B5336E" w:rsidRDefault="00B5336E" w:rsidP="00AA4016">
      <w:pPr>
        <w:ind w:firstLine="540"/>
        <w:jc w:val="both"/>
      </w:pPr>
      <w:r>
        <w:rPr>
          <w:rFonts w:ascii="Arial" w:hAnsi="Arial" w:cs="Arial"/>
        </w:rPr>
        <w:t>5.3. Жалобы на решения и действия (бездействие) должностного лица уполномоченного органа рассматриваются руководителем уполномоченного органа.</w:t>
      </w:r>
    </w:p>
    <w:p w:rsidR="00B5336E" w:rsidRDefault="00B5336E" w:rsidP="00AA4016">
      <w:pPr>
        <w:ind w:firstLine="540"/>
        <w:jc w:val="both"/>
      </w:pPr>
      <w:r>
        <w:rPr>
          <w:rFonts w:ascii="Arial" w:hAnsi="Arial" w:cs="Arial"/>
        </w:rPr>
        <w:t>Жалобы на решения и действия (бездействие) работников МФЦ подаются руководителю этого МФЦ.</w:t>
      </w:r>
    </w:p>
    <w:p w:rsidR="00B5336E" w:rsidRDefault="00B5336E" w:rsidP="00AA4016">
      <w:pPr>
        <w:ind w:firstLine="540"/>
        <w:jc w:val="both"/>
      </w:pPr>
      <w:r>
        <w:rPr>
          <w:rFonts w:ascii="Arial" w:hAnsi="Arial" w:cs="Arial"/>
        </w:rPr>
        <w:t>Жалобы на решения и действия (бездействие) МФЦ подаются учредителю МФЦ или должностному лицу, уполномоченному нормативно-правовыми актами субъекта РФ.</w:t>
      </w:r>
    </w:p>
    <w:p w:rsidR="00B5336E" w:rsidRDefault="00B5336E" w:rsidP="00AA4016">
      <w:pPr>
        <w:ind w:firstLine="540"/>
        <w:jc w:val="both"/>
      </w:pPr>
      <w:r>
        <w:rPr>
          <w:rFonts w:ascii="Arial" w:hAnsi="Arial" w:cs="Arial"/>
        </w:rPr>
        <w:t>5.4. Жалоба должна содержать:</w:t>
      </w:r>
    </w:p>
    <w:p w:rsidR="00B5336E" w:rsidRDefault="00B5336E" w:rsidP="00AA4016">
      <w:pPr>
        <w:ind w:firstLine="540"/>
        <w:jc w:val="both"/>
      </w:pPr>
      <w:r>
        <w:rPr>
          <w:rFonts w:ascii="Arial" w:hAnsi="Arial" w:cs="Arial"/>
        </w:rPr>
        <w:t>1) наименование уполномоченного органа, а также должностных лиц уполномоченного органа, муниципальных служащих уполномоченного органа, МФЦ, работников МФЦ, решения и действия (бездействие) которых обжалуются;</w:t>
      </w:r>
    </w:p>
    <w:p w:rsidR="00B5336E" w:rsidRDefault="00B5336E" w:rsidP="00AA4016">
      <w:pPr>
        <w:ind w:firstLine="540"/>
        <w:jc w:val="both"/>
      </w:pPr>
      <w:r>
        <w:rPr>
          <w:rFonts w:ascii="Arial" w:hAnsi="Arial" w:cs="Arial"/>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Pr>
          <w:rFonts w:ascii="Arial" w:hAnsi="Arial" w:cs="Arial"/>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
    <w:p w:rsidR="00B5336E" w:rsidRDefault="00B5336E" w:rsidP="00AA4016">
      <w:pPr>
        <w:ind w:firstLine="540"/>
        <w:jc w:val="both"/>
      </w:pPr>
      <w:r>
        <w:rPr>
          <w:rFonts w:ascii="Arial" w:hAnsi="Arial" w:cs="Arial"/>
        </w:rPr>
        <w:t>3) сведения об обжалуемых решениях и действиях (бездействии) уполномоченного органа, а также должностных лиц уполномоченного органа, муниципальных служащих уполномоченного органа, МФЦ, работников МФЦ;</w:t>
      </w:r>
    </w:p>
    <w:p w:rsidR="00B5336E" w:rsidRDefault="00B5336E" w:rsidP="00AA4016">
      <w:pPr>
        <w:ind w:firstLine="540"/>
        <w:jc w:val="both"/>
      </w:pPr>
      <w:r>
        <w:rPr>
          <w:rFonts w:ascii="Arial" w:hAnsi="Arial" w:cs="Arial"/>
        </w:rPr>
        <w:t>4) доводы, на основании которых заявитель не согласен с решением и действиями (бездействием) уполномоченного органа, а также должностных лиц уполномоченного органа, муниципальных служащих уполномоченного органа, МФЦ, работников МФЦ. Заявителем могут быть представлены документы (при наличии), подтверждающие доводы заявителя, либо их копии.</w:t>
      </w:r>
    </w:p>
    <w:p w:rsidR="00B5336E" w:rsidRDefault="00B5336E" w:rsidP="00AA4016">
      <w:pPr>
        <w:ind w:firstLine="540"/>
        <w:jc w:val="both"/>
      </w:pPr>
      <w:r>
        <w:rPr>
          <w:rFonts w:ascii="Arial" w:hAnsi="Arial" w:cs="Arial"/>
        </w:rPr>
        <w:t>Заявитель имеет право на получение информации и документов, необходимых для обоснования и рассмотрения жалобы.</w:t>
      </w:r>
    </w:p>
    <w:p w:rsidR="00B5336E" w:rsidRDefault="00B5336E" w:rsidP="00AA4016">
      <w:pPr>
        <w:ind w:firstLine="540"/>
        <w:jc w:val="both"/>
      </w:pPr>
      <w:r>
        <w:rPr>
          <w:rFonts w:ascii="Arial" w:hAnsi="Arial" w:cs="Arial"/>
        </w:rPr>
        <w:t>5.5. Основанием для начала процедуры досудебного обжалования является поступление жалобы заявителя. Регистрация жалобы осуществляется специалистом уполномоченного органа, ответственным за прием и регистрацию документов, работником МФЦ.</w:t>
      </w:r>
    </w:p>
    <w:p w:rsidR="00B5336E" w:rsidRDefault="00B5336E" w:rsidP="00AA4016">
      <w:pPr>
        <w:ind w:firstLine="540"/>
        <w:jc w:val="both"/>
      </w:pPr>
      <w:r>
        <w:rPr>
          <w:rFonts w:ascii="Arial" w:hAnsi="Arial" w:cs="Arial"/>
        </w:rPr>
        <w:t>Жалоба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B5336E" w:rsidRDefault="00B5336E" w:rsidP="00AA4016">
      <w:pPr>
        <w:ind w:firstLine="540"/>
        <w:jc w:val="both"/>
      </w:pPr>
      <w:r>
        <w:rPr>
          <w:rFonts w:ascii="Arial" w:hAnsi="Arial" w:cs="Arial"/>
        </w:rPr>
        <w:t>5.6. В случае если в жалобе не указана фамилия заявителя, направившего жалобу, и почтовый адрес, по которому должен быть направлен ответ, ответ на жалобу не дается.</w:t>
      </w:r>
    </w:p>
    <w:p w:rsidR="00B5336E" w:rsidRDefault="00B5336E" w:rsidP="00AA4016">
      <w:pPr>
        <w:ind w:firstLine="540"/>
        <w:jc w:val="both"/>
      </w:pPr>
      <w:r>
        <w:rPr>
          <w:rFonts w:ascii="Arial" w:hAnsi="Arial" w:cs="Arial"/>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B5336E" w:rsidRDefault="00B5336E" w:rsidP="00AA4016">
      <w:pPr>
        <w:ind w:firstLine="540"/>
        <w:jc w:val="both"/>
      </w:pPr>
      <w:r>
        <w:rPr>
          <w:rFonts w:ascii="Arial" w:hAnsi="Arial" w:cs="Arial"/>
        </w:rPr>
        <w:t>При получении жалобы, в которой содержатся нецензурные либо оскорбительные выражения, угрозы жизни, здоровью и имуществу должностного лица уполномоченного органа, муниципального служащего уполномоченного органа, работника МФЦ, а также членов их семей, жалоба может остаться без ответа по существу поставленных в ней вопросов, а заявителю сообщается о недопустимости злоупотребления правом.</w:t>
      </w:r>
    </w:p>
    <w:p w:rsidR="00B5336E" w:rsidRDefault="00B5336E" w:rsidP="00AA4016">
      <w:pPr>
        <w:ind w:firstLine="540"/>
        <w:jc w:val="both"/>
      </w:pPr>
      <w:r>
        <w:rPr>
          <w:rFonts w:ascii="Arial" w:hAnsi="Arial" w:cs="Arial"/>
        </w:rPr>
        <w:t>В случае если текст жалобы не поддается прочтению, она оставляется без ответа, о чем в течение 7 (семи) рабочих дней со дня регистрации жалобы сообщается заявителю, если его фамилия и почтовый адрес поддаются прочтению.</w:t>
      </w:r>
    </w:p>
    <w:p w:rsidR="00B5336E" w:rsidRDefault="00B5336E" w:rsidP="00AA4016">
      <w:pPr>
        <w:ind w:firstLine="540"/>
        <w:jc w:val="both"/>
      </w:pPr>
      <w:r>
        <w:rPr>
          <w:rFonts w:ascii="Arial" w:hAnsi="Arial" w:cs="Arial"/>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течение 7 (семи) рабочих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B5336E" w:rsidRDefault="00B5336E" w:rsidP="00AA4016">
      <w:pPr>
        <w:ind w:firstLine="540"/>
        <w:jc w:val="both"/>
      </w:pPr>
      <w:r>
        <w:rPr>
          <w:rFonts w:ascii="Arial" w:hAnsi="Arial" w:cs="Arial"/>
        </w:rPr>
        <w:t>В случае если в жалобе обжалуется судебное решение, такая жалоба в течение 7 (семи) рабочих дней со дня ее регистрации возвращается заявителю, направившему жалобу, с разъяснением порядка обжалования данного судебного решения.</w:t>
      </w:r>
    </w:p>
    <w:p w:rsidR="00B5336E" w:rsidRDefault="00B5336E" w:rsidP="00AA4016">
      <w:pPr>
        <w:ind w:firstLine="540"/>
        <w:jc w:val="both"/>
      </w:pPr>
      <w:r>
        <w:rPr>
          <w:rFonts w:ascii="Arial" w:hAnsi="Arial" w:cs="Arial"/>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w:t>
      </w:r>
      <w:r>
        <w:rPr>
          <w:rFonts w:ascii="Arial" w:hAnsi="Arial" w:cs="Arial"/>
        </w:rPr>
        <w:lastRenderedPageBreak/>
        <w:t>обстоятельства, уполномоченный орган, МФЦ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МФЦ. О данном решении уведомляется заявитель, направивший жалобу.</w:t>
      </w:r>
    </w:p>
    <w:p w:rsidR="00B5336E" w:rsidRDefault="00B5336E" w:rsidP="00AA4016">
      <w:pPr>
        <w:ind w:firstLine="540"/>
        <w:jc w:val="both"/>
      </w:pPr>
      <w:r>
        <w:rPr>
          <w:rFonts w:ascii="Arial" w:hAnsi="Arial" w:cs="Arial"/>
        </w:rPr>
        <w:t>5.7. По результатам рассмотрения жалобы принимается одно из следующих решений:</w:t>
      </w:r>
    </w:p>
    <w:p w:rsidR="00B5336E" w:rsidRDefault="00B5336E" w:rsidP="00AA4016">
      <w:pPr>
        <w:ind w:firstLine="540"/>
        <w:jc w:val="both"/>
      </w:pPr>
      <w:r>
        <w:rPr>
          <w:rFonts w:ascii="Arial" w:hAnsi="Arial" w:cs="Arial"/>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отказывается.</w:t>
      </w:r>
    </w:p>
    <w:p w:rsidR="00B5336E" w:rsidRDefault="00B5336E" w:rsidP="00AA4016">
      <w:pPr>
        <w:ind w:firstLine="540"/>
        <w:jc w:val="both"/>
      </w:pPr>
      <w:r>
        <w:rPr>
          <w:rFonts w:ascii="Arial" w:hAnsi="Arial" w:cs="Arial"/>
        </w:rPr>
        <w:t>5.8. Основаниями для отказа в удовлетворении жалобы являются:</w:t>
      </w:r>
    </w:p>
    <w:p w:rsidR="00B5336E" w:rsidRDefault="00B5336E" w:rsidP="00AA4016">
      <w:pPr>
        <w:ind w:firstLine="540"/>
        <w:jc w:val="both"/>
      </w:pPr>
      <w:r>
        <w:rPr>
          <w:rFonts w:ascii="Arial" w:hAnsi="Arial" w:cs="Arial"/>
        </w:rPr>
        <w:t>1) наличие вступившего в законную силу решения суда по жалобе о том же предмете и по тем же основаниям;</w:t>
      </w:r>
    </w:p>
    <w:p w:rsidR="00B5336E" w:rsidRDefault="00B5336E" w:rsidP="00AA4016">
      <w:pPr>
        <w:ind w:firstLine="540"/>
        <w:jc w:val="both"/>
      </w:pPr>
      <w:r>
        <w:rPr>
          <w:rFonts w:ascii="Arial" w:hAnsi="Arial" w:cs="Arial"/>
        </w:rPr>
        <w:t>2) подача жалобы лицом, полномочия которого не подтверждены в порядке, установленном законодательством Российской Федерации;</w:t>
      </w:r>
    </w:p>
    <w:p w:rsidR="00B5336E" w:rsidRDefault="00B5336E" w:rsidP="00AA4016">
      <w:pPr>
        <w:ind w:firstLine="540"/>
        <w:jc w:val="both"/>
      </w:pPr>
      <w:r>
        <w:rPr>
          <w:rFonts w:ascii="Arial" w:hAnsi="Arial" w:cs="Arial"/>
        </w:rPr>
        <w:t>3) наличие решения по жалобе, принятого ранее в отношении того же заявителя и по тому же предмету жалобы.</w:t>
      </w:r>
    </w:p>
    <w:p w:rsidR="00B5336E" w:rsidRDefault="00B5336E" w:rsidP="00AA4016">
      <w:pPr>
        <w:ind w:firstLine="540"/>
        <w:jc w:val="both"/>
      </w:pPr>
      <w:r>
        <w:rPr>
          <w:rFonts w:ascii="Arial" w:hAnsi="Arial" w:cs="Arial"/>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5336E" w:rsidRDefault="00B5336E" w:rsidP="00AA4016">
      <w:pPr>
        <w:ind w:firstLine="540"/>
        <w:jc w:val="both"/>
      </w:pPr>
      <w:r>
        <w:rPr>
          <w:rFonts w:ascii="Arial" w:hAnsi="Arial" w:cs="Arial"/>
        </w:rPr>
        <w:t>5.10. В случае установления в ходе или по результатам рассмотрения жалобы признаков состава административного правонарушения или преступления имеющиеся материалы незамедлительно направляются в органы прокуратуры.</w:t>
      </w:r>
    </w:p>
    <w:p w:rsidR="00B5336E" w:rsidRDefault="00B5336E" w:rsidP="00AA4016">
      <w:pPr>
        <w:ind w:firstLine="540"/>
        <w:jc w:val="both"/>
      </w:pPr>
      <w:r>
        <w:rPr>
          <w:rFonts w:ascii="Arial" w:hAnsi="Arial" w:cs="Arial"/>
        </w:rPr>
        <w:t>5.11. Заявители вправе обжаловать решения, принятые при предоставлении муниципальной услуги, действия (бездействие) в судебном порядке в соответствии с законодательством Российской Федерации.</w:t>
      </w:r>
    </w:p>
    <w:p w:rsidR="00B5336E" w:rsidRDefault="00B5336E" w:rsidP="00AA4016">
      <w:pPr>
        <w:ind w:firstLine="540"/>
        <w:jc w:val="both"/>
      </w:pPr>
      <w:r>
        <w:rPr>
          <w:rFonts w:ascii="Arial" w:hAnsi="Arial" w:cs="Arial"/>
        </w:rPr>
        <w:t xml:space="preserve">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50" w:history="1">
        <w:r>
          <w:rPr>
            <w:rFonts w:ascii="Arial" w:hAnsi="Arial" w:cs="Arial"/>
            <w:color w:val="0000FF"/>
          </w:rPr>
          <w:t>законом</w:t>
        </w:r>
      </w:hyperlink>
      <w:r>
        <w:rPr>
          <w:rFonts w:ascii="Arial" w:hAnsi="Arial" w:cs="Arial"/>
        </w:rPr>
        <w:t xml:space="preserve"> от 02.05.2006 N 59-ФЗ "О порядке рассмотрения обращений граждан Российской Федерации".</w:t>
      </w:r>
    </w:p>
    <w:p w:rsidR="00B5336E" w:rsidRDefault="00B5336E">
      <w:pPr>
        <w:spacing w:after="1" w:line="240" w:lineRule="atLeast"/>
        <w:jc w:val="both"/>
      </w:pPr>
    </w:p>
    <w:p w:rsidR="00B5336E" w:rsidRDefault="00B5336E">
      <w:pPr>
        <w:spacing w:after="1" w:line="240" w:lineRule="atLeast"/>
        <w:jc w:val="both"/>
      </w:pPr>
    </w:p>
    <w:p w:rsidR="00B5336E" w:rsidRDefault="00B5336E">
      <w:pPr>
        <w:spacing w:after="1" w:line="240" w:lineRule="atLeast"/>
        <w:jc w:val="both"/>
      </w:pPr>
    </w:p>
    <w:p w:rsidR="00B5336E" w:rsidRDefault="00B5336E">
      <w:pPr>
        <w:spacing w:after="1" w:line="240" w:lineRule="atLeast"/>
        <w:jc w:val="both"/>
      </w:pPr>
    </w:p>
    <w:p w:rsidR="00B5336E" w:rsidRDefault="00B5336E">
      <w:pPr>
        <w:spacing w:after="1" w:line="240" w:lineRule="atLeast"/>
        <w:jc w:val="both"/>
      </w:pPr>
    </w:p>
    <w:p w:rsidR="00E65827" w:rsidRDefault="00E65827">
      <w:pPr>
        <w:spacing w:after="1" w:line="240" w:lineRule="atLeast"/>
        <w:jc w:val="right"/>
        <w:outlineLvl w:val="1"/>
        <w:rPr>
          <w:rFonts w:ascii="Arial" w:hAnsi="Arial" w:cs="Arial"/>
        </w:rPr>
      </w:pPr>
    </w:p>
    <w:p w:rsidR="00E65827" w:rsidRDefault="00E65827">
      <w:pPr>
        <w:spacing w:after="1" w:line="240" w:lineRule="atLeast"/>
        <w:jc w:val="right"/>
        <w:outlineLvl w:val="1"/>
        <w:rPr>
          <w:rFonts w:ascii="Arial" w:hAnsi="Arial" w:cs="Arial"/>
        </w:rPr>
      </w:pPr>
    </w:p>
    <w:p w:rsidR="00E65827" w:rsidRDefault="00E65827">
      <w:pPr>
        <w:spacing w:after="1" w:line="240" w:lineRule="atLeast"/>
        <w:jc w:val="right"/>
        <w:outlineLvl w:val="1"/>
        <w:rPr>
          <w:rFonts w:ascii="Arial" w:hAnsi="Arial" w:cs="Arial"/>
        </w:rPr>
      </w:pPr>
    </w:p>
    <w:p w:rsidR="00E65827" w:rsidRDefault="00E65827">
      <w:pPr>
        <w:spacing w:after="1" w:line="240" w:lineRule="atLeast"/>
        <w:jc w:val="right"/>
        <w:outlineLvl w:val="1"/>
        <w:rPr>
          <w:rFonts w:ascii="Arial" w:hAnsi="Arial" w:cs="Arial"/>
        </w:rPr>
      </w:pPr>
    </w:p>
    <w:p w:rsidR="00E65827" w:rsidRDefault="00E65827">
      <w:pPr>
        <w:spacing w:after="1" w:line="240" w:lineRule="atLeast"/>
        <w:jc w:val="right"/>
        <w:outlineLvl w:val="1"/>
        <w:rPr>
          <w:rFonts w:ascii="Arial" w:hAnsi="Arial" w:cs="Arial"/>
        </w:rPr>
      </w:pPr>
    </w:p>
    <w:p w:rsidR="00E65827" w:rsidRDefault="00E65827">
      <w:pPr>
        <w:spacing w:after="1" w:line="240" w:lineRule="atLeast"/>
        <w:jc w:val="right"/>
        <w:outlineLvl w:val="1"/>
        <w:rPr>
          <w:rFonts w:ascii="Arial" w:hAnsi="Arial" w:cs="Arial"/>
        </w:rPr>
      </w:pPr>
    </w:p>
    <w:p w:rsidR="00E65827" w:rsidRDefault="00E65827">
      <w:pPr>
        <w:spacing w:after="1" w:line="240" w:lineRule="atLeast"/>
        <w:jc w:val="right"/>
        <w:outlineLvl w:val="1"/>
        <w:rPr>
          <w:rFonts w:ascii="Arial" w:hAnsi="Arial" w:cs="Arial"/>
        </w:rPr>
      </w:pPr>
    </w:p>
    <w:p w:rsidR="00E65827" w:rsidRDefault="00E65827">
      <w:pPr>
        <w:spacing w:after="1" w:line="240" w:lineRule="atLeast"/>
        <w:jc w:val="right"/>
        <w:outlineLvl w:val="1"/>
        <w:rPr>
          <w:rFonts w:ascii="Arial" w:hAnsi="Arial" w:cs="Arial"/>
        </w:rPr>
      </w:pPr>
    </w:p>
    <w:p w:rsidR="00E65827" w:rsidRDefault="00E65827">
      <w:pPr>
        <w:spacing w:after="1" w:line="240" w:lineRule="atLeast"/>
        <w:jc w:val="right"/>
        <w:outlineLvl w:val="1"/>
        <w:rPr>
          <w:rFonts w:ascii="Arial" w:hAnsi="Arial" w:cs="Arial"/>
        </w:rPr>
      </w:pPr>
    </w:p>
    <w:p w:rsidR="00E65827" w:rsidRDefault="00E65827">
      <w:pPr>
        <w:spacing w:after="1" w:line="240" w:lineRule="atLeast"/>
        <w:jc w:val="right"/>
        <w:outlineLvl w:val="1"/>
        <w:rPr>
          <w:rFonts w:ascii="Arial" w:hAnsi="Arial" w:cs="Arial"/>
        </w:rPr>
      </w:pPr>
    </w:p>
    <w:p w:rsidR="00E65827" w:rsidRDefault="00E65827">
      <w:pPr>
        <w:spacing w:after="1" w:line="240" w:lineRule="atLeast"/>
        <w:jc w:val="right"/>
        <w:outlineLvl w:val="1"/>
        <w:rPr>
          <w:rFonts w:ascii="Arial" w:hAnsi="Arial" w:cs="Arial"/>
        </w:rPr>
      </w:pPr>
    </w:p>
    <w:tbl>
      <w:tblPr>
        <w:tblStyle w:val="a4"/>
        <w:tblW w:w="4677" w:type="dxa"/>
        <w:tblInd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tblGrid>
      <w:tr w:rsidR="006306BB" w:rsidTr="006306BB">
        <w:tc>
          <w:tcPr>
            <w:tcW w:w="4677" w:type="dxa"/>
          </w:tcPr>
          <w:p w:rsidR="006306BB" w:rsidRPr="00E65827" w:rsidRDefault="006306BB" w:rsidP="006306BB">
            <w:pPr>
              <w:spacing w:after="1" w:line="240" w:lineRule="atLeast"/>
              <w:outlineLvl w:val="1"/>
              <w:rPr>
                <w:sz w:val="18"/>
                <w:szCs w:val="18"/>
              </w:rPr>
            </w:pPr>
            <w:r w:rsidRPr="00E65827">
              <w:rPr>
                <w:rFonts w:ascii="Arial" w:hAnsi="Arial" w:cs="Arial"/>
                <w:sz w:val="18"/>
                <w:szCs w:val="18"/>
              </w:rPr>
              <w:lastRenderedPageBreak/>
              <w:t>Приложение N 1</w:t>
            </w:r>
          </w:p>
          <w:p w:rsidR="006306BB" w:rsidRPr="00E65827" w:rsidRDefault="006306BB" w:rsidP="006306BB">
            <w:pPr>
              <w:spacing w:after="1" w:line="240" w:lineRule="atLeast"/>
              <w:rPr>
                <w:sz w:val="18"/>
                <w:szCs w:val="18"/>
              </w:rPr>
            </w:pPr>
            <w:r w:rsidRPr="00E65827">
              <w:rPr>
                <w:rFonts w:ascii="Arial" w:hAnsi="Arial" w:cs="Arial"/>
                <w:sz w:val="18"/>
                <w:szCs w:val="18"/>
              </w:rPr>
              <w:t>к административному регламенту</w:t>
            </w:r>
          </w:p>
          <w:p w:rsidR="006306BB" w:rsidRPr="00E65827" w:rsidRDefault="006306BB" w:rsidP="006306BB">
            <w:pPr>
              <w:spacing w:after="1" w:line="240" w:lineRule="atLeast"/>
              <w:rPr>
                <w:sz w:val="18"/>
                <w:szCs w:val="18"/>
              </w:rPr>
            </w:pPr>
            <w:r w:rsidRPr="00E65827">
              <w:rPr>
                <w:rFonts w:ascii="Arial" w:hAnsi="Arial" w:cs="Arial"/>
                <w:sz w:val="18"/>
                <w:szCs w:val="18"/>
              </w:rPr>
              <w:t>предоставления муниципальной услуги</w:t>
            </w:r>
          </w:p>
          <w:p w:rsidR="006306BB" w:rsidRPr="00E65827" w:rsidRDefault="006306BB" w:rsidP="006306BB">
            <w:pPr>
              <w:spacing w:after="1" w:line="240" w:lineRule="atLeast"/>
              <w:rPr>
                <w:rFonts w:ascii="Arial" w:hAnsi="Arial" w:cs="Arial"/>
                <w:sz w:val="18"/>
                <w:szCs w:val="18"/>
              </w:rPr>
            </w:pPr>
            <w:r>
              <w:rPr>
                <w:rFonts w:ascii="Arial" w:hAnsi="Arial" w:cs="Arial"/>
                <w:sz w:val="18"/>
                <w:szCs w:val="18"/>
              </w:rPr>
              <w:t>«</w:t>
            </w:r>
            <w:r w:rsidRPr="00E65827">
              <w:rPr>
                <w:rFonts w:ascii="Arial" w:hAnsi="Arial" w:cs="Arial"/>
                <w:sz w:val="18"/>
                <w:szCs w:val="18"/>
              </w:rPr>
              <w:t xml:space="preserve">Предоставление земельных участков, </w:t>
            </w:r>
          </w:p>
          <w:p w:rsidR="006306BB" w:rsidRPr="00E65827" w:rsidRDefault="006306BB" w:rsidP="006306BB">
            <w:pPr>
              <w:spacing w:after="1" w:line="240" w:lineRule="atLeast"/>
              <w:rPr>
                <w:rFonts w:ascii="Arial" w:hAnsi="Arial" w:cs="Arial"/>
                <w:sz w:val="18"/>
                <w:szCs w:val="18"/>
              </w:rPr>
            </w:pPr>
            <w:r w:rsidRPr="00E65827">
              <w:rPr>
                <w:rFonts w:ascii="Arial" w:hAnsi="Arial" w:cs="Arial"/>
                <w:sz w:val="18"/>
                <w:szCs w:val="18"/>
              </w:rPr>
              <w:t xml:space="preserve">находящихся в муниципальной собственности </w:t>
            </w:r>
          </w:p>
          <w:p w:rsidR="006306BB" w:rsidRPr="00E65827" w:rsidRDefault="006306BB" w:rsidP="006306BB">
            <w:pPr>
              <w:spacing w:after="1" w:line="240" w:lineRule="atLeast"/>
              <w:rPr>
                <w:rFonts w:ascii="Arial" w:hAnsi="Arial" w:cs="Arial"/>
                <w:sz w:val="18"/>
                <w:szCs w:val="18"/>
              </w:rPr>
            </w:pPr>
            <w:r w:rsidRPr="00E65827">
              <w:rPr>
                <w:rFonts w:ascii="Arial" w:hAnsi="Arial" w:cs="Arial"/>
                <w:sz w:val="18"/>
                <w:szCs w:val="18"/>
              </w:rPr>
              <w:t xml:space="preserve">Светлоярского муниципального района </w:t>
            </w:r>
          </w:p>
          <w:p w:rsidR="006306BB" w:rsidRPr="00E65827" w:rsidRDefault="006306BB" w:rsidP="006306BB">
            <w:pPr>
              <w:spacing w:after="1" w:line="240" w:lineRule="atLeast"/>
              <w:rPr>
                <w:sz w:val="18"/>
                <w:szCs w:val="18"/>
              </w:rPr>
            </w:pPr>
            <w:r w:rsidRPr="00E65827">
              <w:rPr>
                <w:rFonts w:ascii="Arial" w:hAnsi="Arial" w:cs="Arial"/>
                <w:sz w:val="18"/>
                <w:szCs w:val="18"/>
              </w:rPr>
              <w:t>Волгоградской области (Светлоярского городского поселения Светлоярского муниципального района Волгоградской области), а также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 в собственность за плату без проведения торгов</w:t>
            </w:r>
            <w:r>
              <w:rPr>
                <w:rFonts w:ascii="Arial" w:hAnsi="Arial" w:cs="Arial"/>
                <w:sz w:val="18"/>
                <w:szCs w:val="18"/>
              </w:rPr>
              <w:t>»</w:t>
            </w:r>
          </w:p>
          <w:p w:rsidR="006306BB" w:rsidRDefault="006306BB">
            <w:pPr>
              <w:spacing w:after="1" w:line="240" w:lineRule="atLeast"/>
              <w:jc w:val="right"/>
              <w:outlineLvl w:val="1"/>
              <w:rPr>
                <w:rFonts w:ascii="Arial" w:hAnsi="Arial" w:cs="Arial"/>
                <w:sz w:val="18"/>
                <w:szCs w:val="18"/>
              </w:rPr>
            </w:pPr>
          </w:p>
        </w:tc>
      </w:tr>
    </w:tbl>
    <w:p w:rsidR="00B5336E" w:rsidRDefault="00B5336E">
      <w:pPr>
        <w:spacing w:after="1" w:line="240" w:lineRule="atLeast"/>
        <w:jc w:val="both"/>
      </w:pPr>
    </w:p>
    <w:p w:rsidR="00B5336E" w:rsidRDefault="00B5336E" w:rsidP="00E65827">
      <w:pPr>
        <w:spacing w:after="1" w:line="200" w:lineRule="atLeast"/>
        <w:jc w:val="center"/>
      </w:pPr>
      <w:r>
        <w:rPr>
          <w:rFonts w:ascii="Courier New" w:hAnsi="Courier New" w:cs="Courier New"/>
          <w:sz w:val="20"/>
        </w:rPr>
        <w:t>Форма заявления</w:t>
      </w:r>
    </w:p>
    <w:p w:rsidR="00B5336E" w:rsidRDefault="00B5336E">
      <w:pPr>
        <w:spacing w:after="1" w:line="200" w:lineRule="atLeast"/>
        <w:jc w:val="both"/>
      </w:pPr>
    </w:p>
    <w:p w:rsidR="00E65827" w:rsidRDefault="00B5336E" w:rsidP="00E65827">
      <w:pPr>
        <w:spacing w:after="1" w:line="200" w:lineRule="atLeast"/>
        <w:jc w:val="both"/>
        <w:rPr>
          <w:rFonts w:ascii="Courier New" w:hAnsi="Courier New" w:cs="Courier New"/>
          <w:sz w:val="20"/>
        </w:rPr>
      </w:pPr>
      <w:r>
        <w:rPr>
          <w:rFonts w:ascii="Courier New" w:hAnsi="Courier New" w:cs="Courier New"/>
          <w:sz w:val="20"/>
        </w:rPr>
        <w:t xml:space="preserve">                              Главе </w:t>
      </w:r>
      <w:r w:rsidR="00E65827">
        <w:rPr>
          <w:rFonts w:ascii="Courier New" w:hAnsi="Courier New" w:cs="Courier New"/>
          <w:sz w:val="20"/>
        </w:rPr>
        <w:t xml:space="preserve">Светлоярского муниципального района </w:t>
      </w:r>
    </w:p>
    <w:p w:rsidR="00B5336E" w:rsidRDefault="00E65827" w:rsidP="00E65827">
      <w:pPr>
        <w:spacing w:after="1" w:line="200" w:lineRule="atLeast"/>
        <w:ind w:left="3540"/>
        <w:jc w:val="both"/>
        <w:rPr>
          <w:rFonts w:ascii="Courier New" w:hAnsi="Courier New" w:cs="Courier New"/>
          <w:sz w:val="20"/>
        </w:rPr>
      </w:pPr>
      <w:r>
        <w:rPr>
          <w:rFonts w:ascii="Courier New" w:hAnsi="Courier New" w:cs="Courier New"/>
          <w:sz w:val="20"/>
        </w:rPr>
        <w:t xml:space="preserve"> Волгоградской области</w:t>
      </w:r>
      <w:r w:rsidR="00B5336E">
        <w:rPr>
          <w:rFonts w:ascii="Courier New" w:hAnsi="Courier New" w:cs="Courier New"/>
          <w:sz w:val="20"/>
        </w:rPr>
        <w:t xml:space="preserve"> </w:t>
      </w:r>
    </w:p>
    <w:p w:rsidR="00E65827" w:rsidRDefault="00E65827" w:rsidP="00E65827">
      <w:pPr>
        <w:spacing w:after="1" w:line="200" w:lineRule="atLeast"/>
        <w:ind w:left="3540"/>
        <w:jc w:val="both"/>
      </w:pPr>
      <w:r>
        <w:rPr>
          <w:rFonts w:ascii="Courier New" w:hAnsi="Courier New" w:cs="Courier New"/>
          <w:sz w:val="20"/>
        </w:rPr>
        <w:t>_____________________________________________</w:t>
      </w:r>
    </w:p>
    <w:p w:rsidR="00B5336E" w:rsidRDefault="00B5336E">
      <w:pPr>
        <w:spacing w:after="1" w:line="200" w:lineRule="atLeast"/>
        <w:jc w:val="both"/>
      </w:pPr>
      <w:r>
        <w:rPr>
          <w:rFonts w:ascii="Courier New" w:hAnsi="Courier New" w:cs="Courier New"/>
          <w:sz w:val="20"/>
        </w:rPr>
        <w:t xml:space="preserve">                              От __________________________________________</w:t>
      </w:r>
    </w:p>
    <w:p w:rsidR="00B5336E" w:rsidRDefault="00B5336E">
      <w:pPr>
        <w:spacing w:after="1" w:line="200" w:lineRule="atLeast"/>
        <w:jc w:val="both"/>
      </w:pPr>
      <w:r>
        <w:rPr>
          <w:rFonts w:ascii="Courier New" w:hAnsi="Courier New" w:cs="Courier New"/>
          <w:sz w:val="20"/>
        </w:rPr>
        <w:t xml:space="preserve">                              _____________________________________________</w:t>
      </w:r>
    </w:p>
    <w:p w:rsidR="00B5336E" w:rsidRDefault="00B5336E">
      <w:pPr>
        <w:spacing w:after="1" w:line="200" w:lineRule="atLeast"/>
        <w:jc w:val="both"/>
      </w:pPr>
      <w:r>
        <w:rPr>
          <w:rFonts w:ascii="Courier New" w:hAnsi="Courier New" w:cs="Courier New"/>
          <w:sz w:val="20"/>
        </w:rPr>
        <w:t xml:space="preserve">                               (ФИО гражданина/или наименование юр. лица)</w:t>
      </w:r>
    </w:p>
    <w:p w:rsidR="00B5336E" w:rsidRDefault="00B5336E">
      <w:pPr>
        <w:spacing w:after="1" w:line="200" w:lineRule="atLeast"/>
        <w:jc w:val="both"/>
      </w:pPr>
      <w:r>
        <w:rPr>
          <w:rFonts w:ascii="Courier New" w:hAnsi="Courier New" w:cs="Courier New"/>
          <w:sz w:val="20"/>
        </w:rPr>
        <w:t xml:space="preserve">                              дата рождения _______________________________</w:t>
      </w:r>
    </w:p>
    <w:p w:rsidR="00B5336E" w:rsidRDefault="00B5336E">
      <w:pPr>
        <w:spacing w:after="1" w:line="200" w:lineRule="atLeast"/>
        <w:jc w:val="both"/>
      </w:pPr>
      <w:r>
        <w:rPr>
          <w:rFonts w:ascii="Courier New" w:hAnsi="Courier New" w:cs="Courier New"/>
          <w:sz w:val="20"/>
        </w:rPr>
        <w:t xml:space="preserve">                              паспорт _____________________________________</w:t>
      </w:r>
    </w:p>
    <w:p w:rsidR="00B5336E" w:rsidRDefault="00B5336E">
      <w:pPr>
        <w:spacing w:after="1" w:line="200" w:lineRule="atLeast"/>
        <w:jc w:val="both"/>
      </w:pPr>
      <w:r>
        <w:rPr>
          <w:rFonts w:ascii="Courier New" w:hAnsi="Courier New" w:cs="Courier New"/>
          <w:sz w:val="20"/>
        </w:rPr>
        <w:t xml:space="preserve">                                        (серия, номер, кем и когда выдан)</w:t>
      </w:r>
    </w:p>
    <w:p w:rsidR="00B5336E" w:rsidRDefault="00B5336E">
      <w:pPr>
        <w:spacing w:after="1" w:line="200" w:lineRule="atLeast"/>
        <w:jc w:val="both"/>
      </w:pPr>
      <w:r>
        <w:rPr>
          <w:rFonts w:ascii="Courier New" w:hAnsi="Courier New" w:cs="Courier New"/>
          <w:sz w:val="20"/>
        </w:rPr>
        <w:t xml:space="preserve">                              _____________________________________________</w:t>
      </w:r>
    </w:p>
    <w:p w:rsidR="00B5336E" w:rsidRDefault="00B5336E">
      <w:pPr>
        <w:spacing w:after="1" w:line="200" w:lineRule="atLeast"/>
        <w:jc w:val="both"/>
      </w:pPr>
      <w:r>
        <w:rPr>
          <w:rFonts w:ascii="Courier New" w:hAnsi="Courier New" w:cs="Courier New"/>
          <w:sz w:val="20"/>
        </w:rPr>
        <w:t xml:space="preserve">                              Реквизиты юридического лица:</w:t>
      </w:r>
    </w:p>
    <w:p w:rsidR="00B5336E" w:rsidRDefault="00B5336E">
      <w:pPr>
        <w:spacing w:after="1" w:line="200" w:lineRule="atLeast"/>
        <w:jc w:val="both"/>
      </w:pPr>
      <w:r>
        <w:rPr>
          <w:rFonts w:ascii="Courier New" w:hAnsi="Courier New" w:cs="Courier New"/>
          <w:sz w:val="20"/>
        </w:rPr>
        <w:t xml:space="preserve">                              ИНН _________________________________________</w:t>
      </w:r>
    </w:p>
    <w:p w:rsidR="00B5336E" w:rsidRDefault="00B5336E">
      <w:pPr>
        <w:spacing w:after="1" w:line="200" w:lineRule="atLeast"/>
        <w:jc w:val="both"/>
      </w:pPr>
      <w:r>
        <w:rPr>
          <w:rFonts w:ascii="Courier New" w:hAnsi="Courier New" w:cs="Courier New"/>
          <w:sz w:val="20"/>
        </w:rPr>
        <w:t xml:space="preserve">                              ОГРН ________________________________________</w:t>
      </w:r>
    </w:p>
    <w:p w:rsidR="00B5336E" w:rsidRDefault="00B5336E">
      <w:pPr>
        <w:spacing w:after="1" w:line="200" w:lineRule="atLeast"/>
        <w:jc w:val="both"/>
      </w:pPr>
      <w:r>
        <w:rPr>
          <w:rFonts w:ascii="Courier New" w:hAnsi="Courier New" w:cs="Courier New"/>
          <w:sz w:val="20"/>
        </w:rPr>
        <w:t xml:space="preserve">                              В лице ______________________________________</w:t>
      </w:r>
    </w:p>
    <w:p w:rsidR="00B5336E" w:rsidRDefault="00B5336E">
      <w:pPr>
        <w:spacing w:after="1" w:line="200" w:lineRule="atLeast"/>
        <w:jc w:val="both"/>
      </w:pPr>
      <w:r>
        <w:rPr>
          <w:rFonts w:ascii="Courier New" w:hAnsi="Courier New" w:cs="Courier New"/>
          <w:sz w:val="20"/>
        </w:rPr>
        <w:t xml:space="preserve">                              Действующего на основании ___________________</w:t>
      </w:r>
    </w:p>
    <w:p w:rsidR="00B5336E" w:rsidRDefault="00B5336E">
      <w:pPr>
        <w:spacing w:after="1" w:line="200" w:lineRule="atLeast"/>
        <w:jc w:val="both"/>
      </w:pPr>
      <w:r>
        <w:rPr>
          <w:rFonts w:ascii="Courier New" w:hAnsi="Courier New" w:cs="Courier New"/>
          <w:sz w:val="20"/>
        </w:rPr>
        <w:t xml:space="preserve">                                                        (Положения, Устава,</w:t>
      </w:r>
    </w:p>
    <w:p w:rsidR="00B5336E" w:rsidRDefault="00B5336E">
      <w:pPr>
        <w:spacing w:after="1" w:line="200" w:lineRule="atLeast"/>
        <w:jc w:val="both"/>
      </w:pPr>
      <w:r>
        <w:rPr>
          <w:rFonts w:ascii="Courier New" w:hAnsi="Courier New" w:cs="Courier New"/>
          <w:sz w:val="20"/>
        </w:rPr>
        <w:t xml:space="preserve">                                                           доверенности)</w:t>
      </w:r>
    </w:p>
    <w:p w:rsidR="00B5336E" w:rsidRDefault="00B5336E">
      <w:pPr>
        <w:spacing w:after="1" w:line="200" w:lineRule="atLeast"/>
        <w:jc w:val="both"/>
      </w:pPr>
      <w:r>
        <w:rPr>
          <w:rFonts w:ascii="Courier New" w:hAnsi="Courier New" w:cs="Courier New"/>
          <w:sz w:val="20"/>
        </w:rPr>
        <w:t xml:space="preserve">                              Адрес: ______________________________________</w:t>
      </w:r>
    </w:p>
    <w:p w:rsidR="00B5336E" w:rsidRDefault="00B5336E">
      <w:pPr>
        <w:spacing w:after="1" w:line="200" w:lineRule="atLeast"/>
        <w:jc w:val="both"/>
      </w:pPr>
      <w:r>
        <w:rPr>
          <w:rFonts w:ascii="Courier New" w:hAnsi="Courier New" w:cs="Courier New"/>
          <w:sz w:val="20"/>
        </w:rPr>
        <w:t xml:space="preserve">                              контактный тел. _____________________________</w:t>
      </w:r>
    </w:p>
    <w:p w:rsidR="00B5336E" w:rsidRDefault="00B5336E">
      <w:pPr>
        <w:spacing w:after="1" w:line="200" w:lineRule="atLeast"/>
        <w:jc w:val="both"/>
      </w:pPr>
      <w:r>
        <w:rPr>
          <w:rFonts w:ascii="Courier New" w:hAnsi="Courier New" w:cs="Courier New"/>
          <w:sz w:val="20"/>
        </w:rPr>
        <w:t xml:space="preserve">                              электронный адрес: __________________________</w:t>
      </w:r>
    </w:p>
    <w:p w:rsidR="00B5336E" w:rsidRDefault="00B5336E">
      <w:pPr>
        <w:spacing w:after="1" w:line="200" w:lineRule="atLeast"/>
        <w:jc w:val="both"/>
      </w:pPr>
    </w:p>
    <w:p w:rsidR="00B5336E" w:rsidRDefault="00B5336E">
      <w:pPr>
        <w:spacing w:after="1" w:line="200" w:lineRule="atLeast"/>
        <w:jc w:val="both"/>
      </w:pPr>
    </w:p>
    <w:p w:rsidR="00B5336E" w:rsidRDefault="00B5336E">
      <w:pPr>
        <w:spacing w:after="1" w:line="200" w:lineRule="atLeast"/>
        <w:jc w:val="both"/>
      </w:pPr>
      <w:bookmarkStart w:id="10" w:name="P469"/>
      <w:bookmarkEnd w:id="10"/>
      <w:r>
        <w:rPr>
          <w:rFonts w:ascii="Courier New" w:hAnsi="Courier New" w:cs="Courier New"/>
          <w:sz w:val="20"/>
        </w:rPr>
        <w:t xml:space="preserve">                                 ЗАЯВЛЕНИЕ</w:t>
      </w:r>
    </w:p>
    <w:p w:rsidR="00B5336E" w:rsidRDefault="00B5336E">
      <w:pPr>
        <w:spacing w:after="1" w:line="200" w:lineRule="atLeast"/>
        <w:jc w:val="both"/>
      </w:pPr>
      <w:r>
        <w:rPr>
          <w:rFonts w:ascii="Courier New" w:hAnsi="Courier New" w:cs="Courier New"/>
          <w:sz w:val="20"/>
        </w:rPr>
        <w:t xml:space="preserve">  </w:t>
      </w:r>
      <w:r w:rsidR="00E65827">
        <w:rPr>
          <w:rFonts w:ascii="Courier New" w:hAnsi="Courier New" w:cs="Courier New"/>
          <w:sz w:val="20"/>
        </w:rPr>
        <w:t>о</w:t>
      </w:r>
      <w:r>
        <w:rPr>
          <w:rFonts w:ascii="Courier New" w:hAnsi="Courier New" w:cs="Courier New"/>
          <w:sz w:val="20"/>
        </w:rPr>
        <w:t xml:space="preserve"> </w:t>
      </w:r>
      <w:r w:rsidR="00E65827">
        <w:rPr>
          <w:rFonts w:ascii="Courier New" w:hAnsi="Courier New" w:cs="Courier New"/>
          <w:sz w:val="20"/>
        </w:rPr>
        <w:t>предоставлении</w:t>
      </w:r>
      <w:r>
        <w:rPr>
          <w:rFonts w:ascii="Courier New" w:hAnsi="Courier New" w:cs="Courier New"/>
          <w:sz w:val="20"/>
        </w:rPr>
        <w:t xml:space="preserve"> земельного участка, находящегося в государственной или</w:t>
      </w:r>
    </w:p>
    <w:p w:rsidR="00B5336E" w:rsidRDefault="00B5336E">
      <w:pPr>
        <w:spacing w:after="1" w:line="200" w:lineRule="atLeast"/>
        <w:jc w:val="both"/>
      </w:pPr>
      <w:r>
        <w:rPr>
          <w:rFonts w:ascii="Courier New" w:hAnsi="Courier New" w:cs="Courier New"/>
          <w:sz w:val="20"/>
        </w:rPr>
        <w:t xml:space="preserve">                        муниципальной собственности</w:t>
      </w:r>
    </w:p>
    <w:p w:rsidR="00B5336E" w:rsidRDefault="00B5336E">
      <w:pPr>
        <w:spacing w:after="1" w:line="200" w:lineRule="atLeast"/>
        <w:jc w:val="both"/>
      </w:pPr>
    </w:p>
    <w:p w:rsidR="00B5336E" w:rsidRDefault="00B5336E">
      <w:pPr>
        <w:spacing w:after="1" w:line="200" w:lineRule="atLeast"/>
        <w:jc w:val="both"/>
      </w:pPr>
      <w:r>
        <w:rPr>
          <w:rFonts w:ascii="Courier New" w:hAnsi="Courier New" w:cs="Courier New"/>
          <w:sz w:val="20"/>
        </w:rPr>
        <w:t>Прошу Вас предоставить земельный участок на праве ________________________,</w:t>
      </w:r>
    </w:p>
    <w:p w:rsidR="00B5336E" w:rsidRDefault="00B5336E">
      <w:pPr>
        <w:spacing w:after="1" w:line="200" w:lineRule="atLeast"/>
        <w:jc w:val="both"/>
      </w:pPr>
      <w:r>
        <w:rPr>
          <w:rFonts w:ascii="Courier New" w:hAnsi="Courier New" w:cs="Courier New"/>
          <w:sz w:val="20"/>
        </w:rPr>
        <w:t xml:space="preserve">                                                       (собственность)</w:t>
      </w:r>
    </w:p>
    <w:p w:rsidR="00B5336E" w:rsidRDefault="00B5336E">
      <w:pPr>
        <w:spacing w:after="1" w:line="200" w:lineRule="atLeast"/>
        <w:jc w:val="both"/>
      </w:pPr>
      <w:r>
        <w:rPr>
          <w:rFonts w:ascii="Courier New" w:hAnsi="Courier New" w:cs="Courier New"/>
          <w:sz w:val="20"/>
        </w:rPr>
        <w:t xml:space="preserve">В соответствии со </w:t>
      </w:r>
      <w:hyperlink r:id="rId51" w:history="1">
        <w:r>
          <w:rPr>
            <w:rFonts w:ascii="Courier New" w:hAnsi="Courier New" w:cs="Courier New"/>
            <w:color w:val="0000FF"/>
            <w:sz w:val="20"/>
          </w:rPr>
          <w:t>ст. 39.3</w:t>
        </w:r>
      </w:hyperlink>
      <w:r>
        <w:rPr>
          <w:rFonts w:ascii="Courier New" w:hAnsi="Courier New" w:cs="Courier New"/>
          <w:sz w:val="20"/>
        </w:rPr>
        <w:t xml:space="preserve"> Земельного кодекса Российской Федерации</w:t>
      </w:r>
    </w:p>
    <w:p w:rsidR="00B5336E" w:rsidRDefault="00B5336E">
      <w:pPr>
        <w:spacing w:after="1" w:line="200" w:lineRule="atLeast"/>
        <w:jc w:val="both"/>
      </w:pPr>
    </w:p>
    <w:p w:rsidR="00B5336E" w:rsidRDefault="00B5336E">
      <w:pPr>
        <w:spacing w:after="1" w:line="200" w:lineRule="atLeast"/>
        <w:jc w:val="both"/>
      </w:pPr>
      <w:r>
        <w:rPr>
          <w:rFonts w:ascii="Courier New" w:hAnsi="Courier New" w:cs="Courier New"/>
          <w:sz w:val="20"/>
        </w:rPr>
        <w:t>кадастровый номер земельного участка 34:</w:t>
      </w:r>
      <w:r w:rsidR="00E65827">
        <w:rPr>
          <w:rFonts w:ascii="Courier New" w:hAnsi="Courier New" w:cs="Courier New"/>
          <w:sz w:val="20"/>
        </w:rPr>
        <w:t>26</w:t>
      </w:r>
      <w:r>
        <w:rPr>
          <w:rFonts w:ascii="Courier New" w:hAnsi="Courier New" w:cs="Courier New"/>
          <w:sz w:val="20"/>
        </w:rPr>
        <w:t>:</w:t>
      </w:r>
    </w:p>
    <w:p w:rsidR="00B5336E" w:rsidRDefault="00B5336E">
      <w:pPr>
        <w:spacing w:after="1" w:line="200" w:lineRule="atLeast"/>
        <w:jc w:val="both"/>
      </w:pPr>
      <w:r>
        <w:rPr>
          <w:rFonts w:ascii="Courier New" w:hAnsi="Courier New" w:cs="Courier New"/>
          <w:sz w:val="20"/>
        </w:rPr>
        <w:t xml:space="preserve">расположенный: Волгоградская область, </w:t>
      </w:r>
      <w:r w:rsidR="00E65827">
        <w:rPr>
          <w:rFonts w:ascii="Courier New" w:hAnsi="Courier New" w:cs="Courier New"/>
          <w:sz w:val="20"/>
        </w:rPr>
        <w:t xml:space="preserve">Светлоярский район, </w:t>
      </w:r>
      <w:r>
        <w:rPr>
          <w:rFonts w:ascii="Courier New" w:hAnsi="Courier New" w:cs="Courier New"/>
          <w:sz w:val="20"/>
        </w:rPr>
        <w:t xml:space="preserve"> ______________________</w:t>
      </w:r>
      <w:r w:rsidR="00E65827">
        <w:rPr>
          <w:rFonts w:ascii="Courier New" w:hAnsi="Courier New" w:cs="Courier New"/>
          <w:sz w:val="20"/>
        </w:rPr>
        <w:t>____________________________________________________</w:t>
      </w:r>
    </w:p>
    <w:p w:rsidR="00B5336E" w:rsidRDefault="00B5336E">
      <w:pPr>
        <w:spacing w:after="1" w:line="200" w:lineRule="atLeast"/>
        <w:jc w:val="both"/>
      </w:pPr>
      <w:r>
        <w:rPr>
          <w:rFonts w:ascii="Courier New" w:hAnsi="Courier New" w:cs="Courier New"/>
          <w:sz w:val="20"/>
        </w:rPr>
        <w:t>___________________________________________________________________________</w:t>
      </w:r>
    </w:p>
    <w:p w:rsidR="00B5336E" w:rsidRDefault="00B5336E">
      <w:pPr>
        <w:spacing w:after="1" w:line="200" w:lineRule="atLeast"/>
        <w:jc w:val="both"/>
      </w:pPr>
      <w:r>
        <w:rPr>
          <w:rFonts w:ascii="Courier New" w:hAnsi="Courier New" w:cs="Courier New"/>
          <w:sz w:val="20"/>
        </w:rPr>
        <w:t>___________________________________________________________________________</w:t>
      </w:r>
    </w:p>
    <w:p w:rsidR="00B5336E" w:rsidRDefault="00B5336E">
      <w:pPr>
        <w:spacing w:after="1" w:line="200" w:lineRule="atLeast"/>
        <w:jc w:val="both"/>
      </w:pPr>
      <w:r>
        <w:rPr>
          <w:rFonts w:ascii="Courier New" w:hAnsi="Courier New" w:cs="Courier New"/>
          <w:sz w:val="20"/>
        </w:rPr>
        <w:t xml:space="preserve">                (указать местоположение земельного участка)</w:t>
      </w:r>
    </w:p>
    <w:p w:rsidR="00B5336E" w:rsidRDefault="00B5336E">
      <w:pPr>
        <w:spacing w:after="1" w:line="200" w:lineRule="atLeast"/>
        <w:jc w:val="both"/>
      </w:pPr>
      <w:r>
        <w:rPr>
          <w:rFonts w:ascii="Courier New" w:hAnsi="Courier New" w:cs="Courier New"/>
          <w:sz w:val="20"/>
        </w:rPr>
        <w:t>для _______________________________________________________________________</w:t>
      </w:r>
    </w:p>
    <w:p w:rsidR="00B5336E" w:rsidRDefault="00B5336E">
      <w:pPr>
        <w:spacing w:after="1" w:line="200" w:lineRule="atLeast"/>
        <w:jc w:val="both"/>
      </w:pPr>
      <w:r>
        <w:rPr>
          <w:rFonts w:ascii="Courier New" w:hAnsi="Courier New" w:cs="Courier New"/>
          <w:sz w:val="20"/>
        </w:rPr>
        <w:t xml:space="preserve">                    (цель использования земельного участка)</w:t>
      </w:r>
    </w:p>
    <w:p w:rsidR="00B5336E" w:rsidRDefault="00B5336E">
      <w:pPr>
        <w:spacing w:after="1" w:line="200" w:lineRule="atLeast"/>
        <w:jc w:val="both"/>
      </w:pPr>
    </w:p>
    <w:p w:rsidR="00B5336E" w:rsidRDefault="00B5336E">
      <w:pPr>
        <w:spacing w:after="1" w:line="200" w:lineRule="atLeast"/>
        <w:jc w:val="both"/>
      </w:pPr>
      <w:r>
        <w:rPr>
          <w:rFonts w:ascii="Courier New" w:hAnsi="Courier New" w:cs="Courier New"/>
          <w:sz w:val="20"/>
        </w:rPr>
        <w:t>Реквизиты  решения о предварительном согласовании предоставления земельного</w:t>
      </w:r>
    </w:p>
    <w:p w:rsidR="00B5336E" w:rsidRDefault="00B5336E">
      <w:pPr>
        <w:spacing w:after="1" w:line="200" w:lineRule="atLeast"/>
        <w:jc w:val="both"/>
      </w:pPr>
      <w:r>
        <w:rPr>
          <w:rFonts w:ascii="Courier New" w:hAnsi="Courier New" w:cs="Courier New"/>
          <w:sz w:val="20"/>
        </w:rPr>
        <w:t>участка  в  случае,  если испрашиваемый земельный участок образовывался или</w:t>
      </w:r>
    </w:p>
    <w:p w:rsidR="00B5336E" w:rsidRDefault="00B5336E">
      <w:pPr>
        <w:spacing w:after="1" w:line="200" w:lineRule="atLeast"/>
        <w:jc w:val="both"/>
      </w:pPr>
      <w:r>
        <w:rPr>
          <w:rFonts w:ascii="Courier New" w:hAnsi="Courier New" w:cs="Courier New"/>
          <w:sz w:val="20"/>
        </w:rPr>
        <w:t>его границы уточнялись на основании данного решения: ______________________</w:t>
      </w:r>
    </w:p>
    <w:p w:rsidR="00B5336E" w:rsidRDefault="00B5336E">
      <w:pPr>
        <w:spacing w:after="1" w:line="200" w:lineRule="atLeast"/>
        <w:jc w:val="both"/>
      </w:pPr>
      <w:r>
        <w:rPr>
          <w:rFonts w:ascii="Courier New" w:hAnsi="Courier New" w:cs="Courier New"/>
          <w:sz w:val="20"/>
        </w:rPr>
        <w:t>___________________________________________________________________________</w:t>
      </w:r>
    </w:p>
    <w:p w:rsidR="00B5336E" w:rsidRDefault="00B5336E">
      <w:pPr>
        <w:spacing w:after="1" w:line="200" w:lineRule="atLeast"/>
        <w:jc w:val="both"/>
      </w:pPr>
      <w:r>
        <w:rPr>
          <w:rFonts w:ascii="Courier New" w:hAnsi="Courier New" w:cs="Courier New"/>
          <w:sz w:val="20"/>
        </w:rPr>
        <w:lastRenderedPageBreak/>
        <w:t>Реквизиты  решения  об  изъятии  земельного участка для государственных или</w:t>
      </w:r>
    </w:p>
    <w:p w:rsidR="00B5336E" w:rsidRDefault="00B5336E">
      <w:pPr>
        <w:spacing w:after="1" w:line="200" w:lineRule="atLeast"/>
        <w:jc w:val="both"/>
      </w:pPr>
      <w:r>
        <w:rPr>
          <w:rFonts w:ascii="Courier New" w:hAnsi="Courier New" w:cs="Courier New"/>
          <w:sz w:val="20"/>
        </w:rPr>
        <w:t>муниципальных  нужд в случае, если земельный участок предоставляется взамен</w:t>
      </w:r>
    </w:p>
    <w:p w:rsidR="00B5336E" w:rsidRDefault="00B5336E">
      <w:pPr>
        <w:spacing w:after="1" w:line="200" w:lineRule="atLeast"/>
        <w:jc w:val="both"/>
      </w:pPr>
      <w:r>
        <w:rPr>
          <w:rFonts w:ascii="Courier New" w:hAnsi="Courier New" w:cs="Courier New"/>
          <w:sz w:val="20"/>
        </w:rPr>
        <w:t>земельного   участка,  изымаемого  для  государственных  или  муниципальных</w:t>
      </w:r>
    </w:p>
    <w:p w:rsidR="00B5336E" w:rsidRDefault="00B5336E">
      <w:pPr>
        <w:spacing w:after="1" w:line="200" w:lineRule="atLeast"/>
        <w:jc w:val="both"/>
      </w:pPr>
      <w:r>
        <w:rPr>
          <w:rFonts w:ascii="Courier New" w:hAnsi="Courier New" w:cs="Courier New"/>
          <w:sz w:val="20"/>
        </w:rPr>
        <w:t>нужд ______________________________________________________________________</w:t>
      </w:r>
    </w:p>
    <w:p w:rsidR="00B5336E" w:rsidRDefault="00B5336E">
      <w:pPr>
        <w:spacing w:after="1" w:line="200" w:lineRule="atLeast"/>
        <w:jc w:val="both"/>
      </w:pPr>
      <w:r>
        <w:rPr>
          <w:rFonts w:ascii="Courier New" w:hAnsi="Courier New" w:cs="Courier New"/>
          <w:sz w:val="20"/>
        </w:rPr>
        <w:t>___________________________________________________________________________</w:t>
      </w:r>
    </w:p>
    <w:p w:rsidR="00B5336E" w:rsidRDefault="00B5336E">
      <w:pPr>
        <w:spacing w:after="1" w:line="200" w:lineRule="atLeast"/>
        <w:jc w:val="both"/>
      </w:pPr>
      <w:r>
        <w:rPr>
          <w:rFonts w:ascii="Courier New" w:hAnsi="Courier New" w:cs="Courier New"/>
          <w:sz w:val="20"/>
        </w:rPr>
        <w:t>Реквизиты  решения об утверждении документа территориального планирования и</w:t>
      </w:r>
    </w:p>
    <w:p w:rsidR="00B5336E" w:rsidRDefault="00B5336E">
      <w:pPr>
        <w:spacing w:after="1" w:line="200" w:lineRule="atLeast"/>
        <w:jc w:val="both"/>
      </w:pPr>
      <w:r>
        <w:rPr>
          <w:rFonts w:ascii="Courier New" w:hAnsi="Courier New" w:cs="Courier New"/>
          <w:sz w:val="20"/>
        </w:rPr>
        <w:t>(или)  проекта  планировки  территории  в  случае,  если  земельный участок</w:t>
      </w:r>
    </w:p>
    <w:p w:rsidR="00B5336E" w:rsidRDefault="00B5336E">
      <w:pPr>
        <w:spacing w:after="1" w:line="200" w:lineRule="atLeast"/>
        <w:jc w:val="both"/>
      </w:pPr>
      <w:r>
        <w:rPr>
          <w:rFonts w:ascii="Courier New" w:hAnsi="Courier New" w:cs="Courier New"/>
          <w:sz w:val="20"/>
        </w:rPr>
        <w:t>предоставляется  для размещения объектов, предусмотренных этим документом и</w:t>
      </w:r>
    </w:p>
    <w:p w:rsidR="00B5336E" w:rsidRDefault="00B5336E">
      <w:pPr>
        <w:spacing w:after="1" w:line="200" w:lineRule="atLeast"/>
        <w:jc w:val="both"/>
      </w:pPr>
      <w:r>
        <w:rPr>
          <w:rFonts w:ascii="Courier New" w:hAnsi="Courier New" w:cs="Courier New"/>
          <w:sz w:val="20"/>
        </w:rPr>
        <w:t>(или) этим проектом _______________________________________________________</w:t>
      </w:r>
    </w:p>
    <w:p w:rsidR="00B5336E" w:rsidRDefault="00B5336E">
      <w:pPr>
        <w:spacing w:after="1" w:line="200" w:lineRule="atLeast"/>
        <w:jc w:val="both"/>
      </w:pPr>
      <w:r>
        <w:rPr>
          <w:rFonts w:ascii="Courier New" w:hAnsi="Courier New" w:cs="Courier New"/>
          <w:sz w:val="20"/>
        </w:rPr>
        <w:t>___________________________________________________________________________</w:t>
      </w:r>
    </w:p>
    <w:p w:rsidR="00B5336E" w:rsidRDefault="00B5336E">
      <w:pPr>
        <w:spacing w:after="1" w:line="200" w:lineRule="atLeast"/>
        <w:jc w:val="both"/>
      </w:pPr>
    </w:p>
    <w:p w:rsidR="00B5336E" w:rsidRDefault="00B5336E">
      <w:pPr>
        <w:spacing w:after="1" w:line="200" w:lineRule="atLeast"/>
        <w:jc w:val="both"/>
      </w:pPr>
    </w:p>
    <w:p w:rsidR="00B5336E" w:rsidRDefault="00B5336E">
      <w:pPr>
        <w:spacing w:after="1" w:line="200" w:lineRule="atLeast"/>
        <w:jc w:val="both"/>
      </w:pPr>
      <w:r>
        <w:rPr>
          <w:rFonts w:ascii="Courier New" w:hAnsi="Courier New" w:cs="Courier New"/>
          <w:sz w:val="20"/>
        </w:rPr>
        <w:t>Способ получения документов _______________________________________________</w:t>
      </w:r>
    </w:p>
    <w:p w:rsidR="00B5336E" w:rsidRDefault="00B5336E">
      <w:pPr>
        <w:spacing w:after="1" w:line="200" w:lineRule="atLeast"/>
        <w:jc w:val="both"/>
      </w:pPr>
      <w:r>
        <w:rPr>
          <w:rFonts w:ascii="Courier New" w:hAnsi="Courier New" w:cs="Courier New"/>
          <w:sz w:val="20"/>
        </w:rPr>
        <w:t xml:space="preserve">                              (лично (через представителя) или почтовым</w:t>
      </w:r>
    </w:p>
    <w:p w:rsidR="00B5336E" w:rsidRDefault="00B5336E">
      <w:pPr>
        <w:spacing w:after="1" w:line="200" w:lineRule="atLeast"/>
        <w:jc w:val="both"/>
      </w:pPr>
      <w:r>
        <w:rPr>
          <w:rFonts w:ascii="Courier New" w:hAnsi="Courier New" w:cs="Courier New"/>
          <w:sz w:val="20"/>
        </w:rPr>
        <w:t xml:space="preserve">                                          отправлением)</w:t>
      </w:r>
    </w:p>
    <w:p w:rsidR="00B5336E" w:rsidRDefault="00B5336E">
      <w:pPr>
        <w:spacing w:after="1" w:line="200" w:lineRule="atLeast"/>
        <w:jc w:val="both"/>
      </w:pPr>
    </w:p>
    <w:p w:rsidR="00B5336E" w:rsidRDefault="00B5336E">
      <w:pPr>
        <w:spacing w:after="1" w:line="200" w:lineRule="atLeast"/>
        <w:jc w:val="both"/>
      </w:pPr>
    </w:p>
    <w:p w:rsidR="00B5336E" w:rsidRDefault="00B5336E">
      <w:pPr>
        <w:spacing w:after="1" w:line="200" w:lineRule="atLeast"/>
        <w:jc w:val="both"/>
      </w:pPr>
      <w:r>
        <w:rPr>
          <w:rFonts w:ascii="Courier New" w:hAnsi="Courier New" w:cs="Courier New"/>
          <w:sz w:val="20"/>
        </w:rPr>
        <w:t>Даю  согласие  в использовании моих персональных данных при решении вопроса</w:t>
      </w:r>
    </w:p>
    <w:p w:rsidR="00B5336E" w:rsidRDefault="00B5336E">
      <w:pPr>
        <w:spacing w:after="1" w:line="200" w:lineRule="atLeast"/>
        <w:jc w:val="both"/>
      </w:pPr>
      <w:r>
        <w:rPr>
          <w:rFonts w:ascii="Courier New" w:hAnsi="Courier New" w:cs="Courier New"/>
          <w:sz w:val="20"/>
        </w:rPr>
        <w:t>по существу.</w:t>
      </w:r>
    </w:p>
    <w:p w:rsidR="00B5336E" w:rsidRDefault="00B5336E">
      <w:pPr>
        <w:spacing w:after="1" w:line="200" w:lineRule="atLeast"/>
        <w:jc w:val="both"/>
      </w:pPr>
    </w:p>
    <w:p w:rsidR="00B5336E" w:rsidRDefault="00B5336E">
      <w:pPr>
        <w:spacing w:after="1" w:line="200" w:lineRule="atLeast"/>
        <w:jc w:val="both"/>
      </w:pPr>
      <w:r>
        <w:rPr>
          <w:rFonts w:ascii="Courier New" w:hAnsi="Courier New" w:cs="Courier New"/>
          <w:sz w:val="20"/>
        </w:rPr>
        <w:t>Приложения:</w:t>
      </w:r>
    </w:p>
    <w:p w:rsidR="00B5336E" w:rsidRDefault="00B5336E">
      <w:pPr>
        <w:spacing w:after="1" w:line="200" w:lineRule="atLeast"/>
        <w:jc w:val="both"/>
      </w:pPr>
      <w:r>
        <w:rPr>
          <w:rFonts w:ascii="Courier New" w:hAnsi="Courier New" w:cs="Courier New"/>
          <w:sz w:val="20"/>
        </w:rPr>
        <w:t>________________________________</w:t>
      </w:r>
      <w:r w:rsidR="00E65827">
        <w:rPr>
          <w:rFonts w:ascii="Courier New" w:hAnsi="Courier New" w:cs="Courier New"/>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ourier New" w:hAnsi="Courier New" w:cs="Courier New"/>
          <w:sz w:val="20"/>
        </w:rPr>
        <w:t>_</w:t>
      </w:r>
    </w:p>
    <w:p w:rsidR="00B5336E" w:rsidRDefault="00B5336E">
      <w:pPr>
        <w:spacing w:after="1" w:line="200" w:lineRule="atLeast"/>
        <w:jc w:val="both"/>
      </w:pPr>
    </w:p>
    <w:p w:rsidR="00E65827" w:rsidRDefault="00E65827">
      <w:pPr>
        <w:spacing w:after="1" w:line="200" w:lineRule="atLeast"/>
        <w:jc w:val="both"/>
      </w:pPr>
    </w:p>
    <w:p w:rsidR="00B5336E" w:rsidRDefault="00B5336E">
      <w:pPr>
        <w:spacing w:after="1" w:line="200" w:lineRule="atLeast"/>
        <w:jc w:val="both"/>
      </w:pPr>
      <w:r>
        <w:rPr>
          <w:rFonts w:ascii="Courier New" w:hAnsi="Courier New" w:cs="Courier New"/>
          <w:sz w:val="20"/>
        </w:rPr>
        <w:t>Заявитель: __________________      (_________________________)</w:t>
      </w:r>
    </w:p>
    <w:p w:rsidR="00B5336E" w:rsidRDefault="00B5336E">
      <w:pPr>
        <w:spacing w:after="1" w:line="200" w:lineRule="atLeast"/>
        <w:jc w:val="both"/>
      </w:pPr>
      <w:r>
        <w:rPr>
          <w:rFonts w:ascii="Courier New" w:hAnsi="Courier New" w:cs="Courier New"/>
          <w:sz w:val="20"/>
        </w:rPr>
        <w:t xml:space="preserve">                Подпись                расшифровка подписи</w:t>
      </w:r>
    </w:p>
    <w:p w:rsidR="00B5336E" w:rsidRDefault="00B5336E">
      <w:pPr>
        <w:spacing w:after="1" w:line="200" w:lineRule="atLeast"/>
        <w:jc w:val="both"/>
      </w:pPr>
    </w:p>
    <w:p w:rsidR="00B5336E" w:rsidRDefault="00B5336E">
      <w:pPr>
        <w:spacing w:after="1" w:line="200" w:lineRule="atLeast"/>
        <w:jc w:val="both"/>
      </w:pPr>
      <w:r>
        <w:rPr>
          <w:rFonts w:ascii="Courier New" w:hAnsi="Courier New" w:cs="Courier New"/>
          <w:sz w:val="20"/>
        </w:rPr>
        <w:t xml:space="preserve">    Дата _____________</w:t>
      </w:r>
    </w:p>
    <w:p w:rsidR="00B5336E" w:rsidRDefault="00B5336E">
      <w:pPr>
        <w:spacing w:after="1" w:line="240" w:lineRule="atLeast"/>
        <w:jc w:val="both"/>
      </w:pPr>
    </w:p>
    <w:p w:rsidR="00B5336E" w:rsidRDefault="00B5336E">
      <w:pPr>
        <w:spacing w:after="1" w:line="240" w:lineRule="atLeast"/>
        <w:jc w:val="both"/>
      </w:pPr>
    </w:p>
    <w:p w:rsidR="00B5336E" w:rsidRDefault="00B5336E">
      <w:pPr>
        <w:spacing w:after="1" w:line="240" w:lineRule="atLeast"/>
        <w:jc w:val="both"/>
      </w:pPr>
    </w:p>
    <w:p w:rsidR="00B5336E" w:rsidRDefault="00B5336E">
      <w:pPr>
        <w:spacing w:after="1" w:line="240" w:lineRule="atLeast"/>
        <w:jc w:val="both"/>
      </w:pPr>
    </w:p>
    <w:p w:rsidR="00B5336E" w:rsidRDefault="00B5336E">
      <w:pPr>
        <w:spacing w:after="1" w:line="240" w:lineRule="atLeast"/>
        <w:jc w:val="both"/>
      </w:pPr>
    </w:p>
    <w:p w:rsidR="00E65827" w:rsidRDefault="00E65827">
      <w:pPr>
        <w:spacing w:after="1" w:line="240" w:lineRule="atLeast"/>
        <w:jc w:val="right"/>
        <w:outlineLvl w:val="1"/>
        <w:rPr>
          <w:rFonts w:ascii="Arial" w:hAnsi="Arial" w:cs="Arial"/>
        </w:rPr>
      </w:pPr>
      <w:r>
        <w:rPr>
          <w:rFonts w:ascii="Arial" w:hAnsi="Arial" w:cs="Arial"/>
        </w:rPr>
        <w:br w:type="page"/>
      </w:r>
    </w:p>
    <w:tbl>
      <w:tblPr>
        <w:tblStyle w:val="a4"/>
        <w:tblW w:w="4536" w:type="dxa"/>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6306BB" w:rsidTr="006306BB">
        <w:tc>
          <w:tcPr>
            <w:tcW w:w="4536" w:type="dxa"/>
          </w:tcPr>
          <w:p w:rsidR="006306BB" w:rsidRPr="00E65827" w:rsidRDefault="006306BB" w:rsidP="006306BB">
            <w:pPr>
              <w:spacing w:after="1" w:line="240" w:lineRule="atLeast"/>
              <w:outlineLvl w:val="1"/>
              <w:rPr>
                <w:sz w:val="18"/>
                <w:szCs w:val="18"/>
              </w:rPr>
            </w:pPr>
            <w:r w:rsidRPr="00E65827">
              <w:rPr>
                <w:rFonts w:ascii="Arial" w:hAnsi="Arial" w:cs="Arial"/>
                <w:sz w:val="18"/>
                <w:szCs w:val="18"/>
              </w:rPr>
              <w:lastRenderedPageBreak/>
              <w:t>Приложение N 2</w:t>
            </w:r>
          </w:p>
          <w:p w:rsidR="006306BB" w:rsidRPr="00E65827" w:rsidRDefault="006306BB" w:rsidP="006306BB">
            <w:pPr>
              <w:spacing w:after="1" w:line="240" w:lineRule="atLeast"/>
              <w:rPr>
                <w:sz w:val="18"/>
                <w:szCs w:val="18"/>
              </w:rPr>
            </w:pPr>
            <w:r w:rsidRPr="00E65827">
              <w:rPr>
                <w:rFonts w:ascii="Arial" w:hAnsi="Arial" w:cs="Arial"/>
                <w:sz w:val="18"/>
                <w:szCs w:val="18"/>
              </w:rPr>
              <w:t>к административному регламенту</w:t>
            </w:r>
          </w:p>
          <w:p w:rsidR="006306BB" w:rsidRPr="00E65827" w:rsidRDefault="006306BB" w:rsidP="006306BB">
            <w:pPr>
              <w:spacing w:after="1" w:line="240" w:lineRule="atLeast"/>
              <w:rPr>
                <w:sz w:val="18"/>
                <w:szCs w:val="18"/>
              </w:rPr>
            </w:pPr>
            <w:r w:rsidRPr="00E65827">
              <w:rPr>
                <w:rFonts w:ascii="Arial" w:hAnsi="Arial" w:cs="Arial"/>
                <w:sz w:val="18"/>
                <w:szCs w:val="18"/>
              </w:rPr>
              <w:t>предоставления муниципальной услуги</w:t>
            </w:r>
          </w:p>
          <w:p w:rsidR="006306BB" w:rsidRPr="00E65827" w:rsidRDefault="006306BB" w:rsidP="006306BB">
            <w:pPr>
              <w:spacing w:after="1" w:line="240" w:lineRule="atLeast"/>
              <w:rPr>
                <w:rFonts w:ascii="Arial" w:hAnsi="Arial" w:cs="Arial"/>
                <w:sz w:val="18"/>
                <w:szCs w:val="18"/>
              </w:rPr>
            </w:pPr>
            <w:r>
              <w:rPr>
                <w:rFonts w:ascii="Arial" w:hAnsi="Arial" w:cs="Arial"/>
                <w:sz w:val="18"/>
                <w:szCs w:val="18"/>
              </w:rPr>
              <w:t>«</w:t>
            </w:r>
            <w:r w:rsidRPr="00E65827">
              <w:rPr>
                <w:rFonts w:ascii="Arial" w:hAnsi="Arial" w:cs="Arial"/>
                <w:sz w:val="18"/>
                <w:szCs w:val="18"/>
              </w:rPr>
              <w:t xml:space="preserve">Предоставление земельных участков, </w:t>
            </w:r>
          </w:p>
          <w:p w:rsidR="006306BB" w:rsidRPr="00E65827" w:rsidRDefault="006306BB" w:rsidP="006306BB">
            <w:pPr>
              <w:spacing w:after="1" w:line="240" w:lineRule="atLeast"/>
              <w:rPr>
                <w:rFonts w:ascii="Arial" w:hAnsi="Arial" w:cs="Arial"/>
                <w:sz w:val="18"/>
                <w:szCs w:val="18"/>
              </w:rPr>
            </w:pPr>
            <w:r w:rsidRPr="00E65827">
              <w:rPr>
                <w:rFonts w:ascii="Arial" w:hAnsi="Arial" w:cs="Arial"/>
                <w:sz w:val="18"/>
                <w:szCs w:val="18"/>
              </w:rPr>
              <w:t xml:space="preserve">находящихся в муниципальной собственности </w:t>
            </w:r>
          </w:p>
          <w:p w:rsidR="006306BB" w:rsidRPr="00E65827" w:rsidRDefault="006306BB" w:rsidP="006306BB">
            <w:pPr>
              <w:spacing w:after="1" w:line="240" w:lineRule="atLeast"/>
              <w:rPr>
                <w:rFonts w:ascii="Arial" w:hAnsi="Arial" w:cs="Arial"/>
                <w:sz w:val="18"/>
                <w:szCs w:val="18"/>
              </w:rPr>
            </w:pPr>
            <w:r w:rsidRPr="00E65827">
              <w:rPr>
                <w:rFonts w:ascii="Arial" w:hAnsi="Arial" w:cs="Arial"/>
                <w:sz w:val="18"/>
                <w:szCs w:val="18"/>
              </w:rPr>
              <w:t xml:space="preserve">Светлоярского муниципального района </w:t>
            </w:r>
          </w:p>
          <w:p w:rsidR="006306BB" w:rsidRPr="00E65827" w:rsidRDefault="006306BB" w:rsidP="006306BB">
            <w:pPr>
              <w:spacing w:after="1" w:line="240" w:lineRule="atLeast"/>
              <w:rPr>
                <w:rFonts w:ascii="Arial" w:hAnsi="Arial" w:cs="Arial"/>
                <w:sz w:val="18"/>
                <w:szCs w:val="18"/>
              </w:rPr>
            </w:pPr>
            <w:r w:rsidRPr="00E65827">
              <w:rPr>
                <w:rFonts w:ascii="Arial" w:hAnsi="Arial" w:cs="Arial"/>
                <w:sz w:val="18"/>
                <w:szCs w:val="18"/>
              </w:rPr>
              <w:t xml:space="preserve">Волгоградской области (Светлоярского городского </w:t>
            </w:r>
          </w:p>
          <w:p w:rsidR="006306BB" w:rsidRPr="00E65827" w:rsidRDefault="006306BB" w:rsidP="006306BB">
            <w:pPr>
              <w:spacing w:after="1" w:line="240" w:lineRule="atLeast"/>
              <w:rPr>
                <w:rFonts w:ascii="Arial" w:hAnsi="Arial" w:cs="Arial"/>
                <w:sz w:val="18"/>
                <w:szCs w:val="18"/>
              </w:rPr>
            </w:pPr>
            <w:r w:rsidRPr="00E65827">
              <w:rPr>
                <w:rFonts w:ascii="Arial" w:hAnsi="Arial" w:cs="Arial"/>
                <w:sz w:val="18"/>
                <w:szCs w:val="18"/>
              </w:rPr>
              <w:t xml:space="preserve">поселения Светлоярского муниципального района </w:t>
            </w:r>
          </w:p>
          <w:p w:rsidR="006306BB" w:rsidRPr="00E65827" w:rsidRDefault="006306BB" w:rsidP="006306BB">
            <w:pPr>
              <w:spacing w:after="1" w:line="240" w:lineRule="atLeast"/>
              <w:rPr>
                <w:rFonts w:ascii="Arial" w:hAnsi="Arial" w:cs="Arial"/>
                <w:sz w:val="18"/>
                <w:szCs w:val="18"/>
              </w:rPr>
            </w:pPr>
            <w:r w:rsidRPr="00E65827">
              <w:rPr>
                <w:rFonts w:ascii="Arial" w:hAnsi="Arial" w:cs="Arial"/>
                <w:sz w:val="18"/>
                <w:szCs w:val="18"/>
              </w:rPr>
              <w:t xml:space="preserve">Волгоградской области), а также земельных </w:t>
            </w:r>
          </w:p>
          <w:p w:rsidR="006306BB" w:rsidRPr="00E65827" w:rsidRDefault="006306BB" w:rsidP="006306BB">
            <w:pPr>
              <w:spacing w:after="1" w:line="240" w:lineRule="atLeast"/>
              <w:rPr>
                <w:rFonts w:ascii="Arial" w:hAnsi="Arial" w:cs="Arial"/>
                <w:sz w:val="18"/>
                <w:szCs w:val="18"/>
              </w:rPr>
            </w:pPr>
            <w:r w:rsidRPr="00E65827">
              <w:rPr>
                <w:rFonts w:ascii="Arial" w:hAnsi="Arial" w:cs="Arial"/>
                <w:sz w:val="18"/>
                <w:szCs w:val="18"/>
              </w:rPr>
              <w:t xml:space="preserve">участков, государственная собственность на которые не разграничена, расположенных на </w:t>
            </w:r>
          </w:p>
          <w:p w:rsidR="006306BB" w:rsidRDefault="006306BB" w:rsidP="006306BB">
            <w:pPr>
              <w:spacing w:after="1" w:line="240" w:lineRule="atLeast"/>
              <w:rPr>
                <w:rFonts w:ascii="Arial" w:hAnsi="Arial" w:cs="Arial"/>
                <w:sz w:val="18"/>
                <w:szCs w:val="18"/>
              </w:rPr>
            </w:pPr>
            <w:r w:rsidRPr="00E65827">
              <w:rPr>
                <w:rFonts w:ascii="Arial" w:hAnsi="Arial" w:cs="Arial"/>
                <w:sz w:val="18"/>
                <w:szCs w:val="18"/>
              </w:rPr>
              <w:t>территории Светлоярского муниципального района Волгоградской области, в собственность за плату без проведения торгов</w:t>
            </w:r>
            <w:r>
              <w:rPr>
                <w:rFonts w:ascii="Arial" w:hAnsi="Arial" w:cs="Arial"/>
                <w:sz w:val="18"/>
                <w:szCs w:val="18"/>
              </w:rPr>
              <w:t>»</w:t>
            </w:r>
          </w:p>
        </w:tc>
      </w:tr>
    </w:tbl>
    <w:p w:rsidR="006306BB" w:rsidRDefault="006306BB">
      <w:pPr>
        <w:spacing w:after="1" w:line="240" w:lineRule="atLeast"/>
        <w:jc w:val="right"/>
        <w:outlineLvl w:val="1"/>
        <w:rPr>
          <w:rFonts w:ascii="Arial" w:hAnsi="Arial" w:cs="Arial"/>
          <w:sz w:val="18"/>
          <w:szCs w:val="18"/>
        </w:rPr>
      </w:pPr>
    </w:p>
    <w:p w:rsidR="00B5336E" w:rsidRDefault="00B5336E">
      <w:pPr>
        <w:spacing w:after="1" w:line="200" w:lineRule="atLeast"/>
        <w:jc w:val="both"/>
      </w:pPr>
      <w:r>
        <w:rPr>
          <w:rFonts w:ascii="Courier New" w:hAnsi="Courier New" w:cs="Courier New"/>
          <w:sz w:val="20"/>
        </w:rPr>
        <w:t xml:space="preserve">                              Форма сообщения</w:t>
      </w:r>
    </w:p>
    <w:p w:rsidR="00B5336E" w:rsidRDefault="00B5336E">
      <w:pPr>
        <w:spacing w:after="1" w:line="200" w:lineRule="atLeast"/>
        <w:jc w:val="both"/>
      </w:pPr>
    </w:p>
    <w:p w:rsidR="00E65827" w:rsidRDefault="00B5336E" w:rsidP="00E65827">
      <w:pPr>
        <w:spacing w:after="1" w:line="200" w:lineRule="atLeast"/>
        <w:ind w:left="3540" w:firstLine="60"/>
        <w:jc w:val="both"/>
        <w:rPr>
          <w:rFonts w:ascii="Courier New" w:hAnsi="Courier New" w:cs="Courier New"/>
          <w:sz w:val="20"/>
        </w:rPr>
      </w:pPr>
      <w:r>
        <w:rPr>
          <w:rFonts w:ascii="Courier New" w:hAnsi="Courier New" w:cs="Courier New"/>
          <w:sz w:val="20"/>
        </w:rPr>
        <w:t xml:space="preserve">Главе </w:t>
      </w:r>
      <w:r w:rsidR="00E65827">
        <w:rPr>
          <w:rFonts w:ascii="Courier New" w:hAnsi="Courier New" w:cs="Courier New"/>
          <w:sz w:val="20"/>
        </w:rPr>
        <w:t xml:space="preserve">Светлоярского муниципального района Волгоградской области </w:t>
      </w:r>
    </w:p>
    <w:p w:rsidR="00B5336E" w:rsidRDefault="00B5336E" w:rsidP="00E65827">
      <w:pPr>
        <w:spacing w:after="1" w:line="200" w:lineRule="atLeast"/>
        <w:jc w:val="both"/>
      </w:pPr>
      <w:r>
        <w:rPr>
          <w:rFonts w:ascii="Courier New" w:hAnsi="Courier New" w:cs="Courier New"/>
          <w:sz w:val="20"/>
        </w:rPr>
        <w:t xml:space="preserve"> </w:t>
      </w:r>
      <w:r w:rsidR="00E65827">
        <w:rPr>
          <w:rFonts w:ascii="Courier New" w:hAnsi="Courier New" w:cs="Courier New"/>
          <w:sz w:val="20"/>
        </w:rPr>
        <w:tab/>
      </w:r>
      <w:r w:rsidR="00E65827">
        <w:rPr>
          <w:rFonts w:ascii="Courier New" w:hAnsi="Courier New" w:cs="Courier New"/>
          <w:sz w:val="20"/>
        </w:rPr>
        <w:tab/>
      </w:r>
      <w:r w:rsidR="00E65827">
        <w:rPr>
          <w:rFonts w:ascii="Courier New" w:hAnsi="Courier New" w:cs="Courier New"/>
          <w:sz w:val="20"/>
        </w:rPr>
        <w:tab/>
      </w:r>
      <w:r w:rsidR="00E65827">
        <w:rPr>
          <w:rFonts w:ascii="Courier New" w:hAnsi="Courier New" w:cs="Courier New"/>
          <w:sz w:val="20"/>
        </w:rPr>
        <w:tab/>
      </w:r>
      <w:r w:rsidR="00E65827">
        <w:rPr>
          <w:rFonts w:ascii="Courier New" w:hAnsi="Courier New" w:cs="Courier New"/>
          <w:sz w:val="20"/>
        </w:rPr>
        <w:tab/>
      </w:r>
      <w:r>
        <w:rPr>
          <w:rFonts w:ascii="Courier New" w:hAnsi="Courier New" w:cs="Courier New"/>
          <w:sz w:val="20"/>
        </w:rPr>
        <w:t>__________________________________</w:t>
      </w:r>
    </w:p>
    <w:p w:rsidR="00B5336E" w:rsidRDefault="00B5336E">
      <w:pPr>
        <w:spacing w:after="1" w:line="200" w:lineRule="atLeast"/>
        <w:jc w:val="both"/>
      </w:pPr>
      <w:r>
        <w:rPr>
          <w:rFonts w:ascii="Courier New" w:hAnsi="Courier New" w:cs="Courier New"/>
          <w:sz w:val="20"/>
        </w:rPr>
        <w:t xml:space="preserve">                              От __________________________________________</w:t>
      </w:r>
    </w:p>
    <w:p w:rsidR="00B5336E" w:rsidRDefault="00B5336E">
      <w:pPr>
        <w:spacing w:after="1" w:line="200" w:lineRule="atLeast"/>
        <w:jc w:val="both"/>
      </w:pPr>
      <w:r>
        <w:rPr>
          <w:rFonts w:ascii="Courier New" w:hAnsi="Courier New" w:cs="Courier New"/>
          <w:sz w:val="20"/>
        </w:rPr>
        <w:t xml:space="preserve">                              _____________________________________________</w:t>
      </w:r>
    </w:p>
    <w:p w:rsidR="00B5336E" w:rsidRDefault="00B5336E">
      <w:pPr>
        <w:spacing w:after="1" w:line="200" w:lineRule="atLeast"/>
        <w:jc w:val="both"/>
      </w:pPr>
      <w:r>
        <w:rPr>
          <w:rFonts w:ascii="Courier New" w:hAnsi="Courier New" w:cs="Courier New"/>
          <w:sz w:val="20"/>
        </w:rPr>
        <w:t xml:space="preserve">                               (ФИО гражданина/или наименование юр. лица)</w:t>
      </w:r>
    </w:p>
    <w:p w:rsidR="00B5336E" w:rsidRDefault="00B5336E">
      <w:pPr>
        <w:spacing w:after="1" w:line="200" w:lineRule="atLeast"/>
        <w:jc w:val="both"/>
      </w:pPr>
      <w:r>
        <w:rPr>
          <w:rFonts w:ascii="Courier New" w:hAnsi="Courier New" w:cs="Courier New"/>
          <w:sz w:val="20"/>
        </w:rPr>
        <w:t xml:space="preserve">                              дата рождения _______________________________</w:t>
      </w:r>
    </w:p>
    <w:p w:rsidR="00B5336E" w:rsidRDefault="00B5336E">
      <w:pPr>
        <w:spacing w:after="1" w:line="200" w:lineRule="atLeast"/>
        <w:jc w:val="both"/>
      </w:pPr>
      <w:r>
        <w:rPr>
          <w:rFonts w:ascii="Courier New" w:hAnsi="Courier New" w:cs="Courier New"/>
          <w:sz w:val="20"/>
        </w:rPr>
        <w:t xml:space="preserve">                              паспорт _____________________________________</w:t>
      </w:r>
    </w:p>
    <w:p w:rsidR="00B5336E" w:rsidRDefault="00B5336E">
      <w:pPr>
        <w:spacing w:after="1" w:line="200" w:lineRule="atLeast"/>
        <w:jc w:val="both"/>
      </w:pPr>
      <w:r>
        <w:rPr>
          <w:rFonts w:ascii="Courier New" w:hAnsi="Courier New" w:cs="Courier New"/>
          <w:sz w:val="20"/>
        </w:rPr>
        <w:t xml:space="preserve">                                        (серия, номер, кем и когда выдан)</w:t>
      </w:r>
    </w:p>
    <w:p w:rsidR="00B5336E" w:rsidRDefault="00B5336E">
      <w:pPr>
        <w:spacing w:after="1" w:line="200" w:lineRule="atLeast"/>
        <w:jc w:val="both"/>
      </w:pPr>
      <w:r>
        <w:rPr>
          <w:rFonts w:ascii="Courier New" w:hAnsi="Courier New" w:cs="Courier New"/>
          <w:sz w:val="20"/>
        </w:rPr>
        <w:t xml:space="preserve">                              _____________________________________________</w:t>
      </w:r>
    </w:p>
    <w:p w:rsidR="00B5336E" w:rsidRDefault="00B5336E">
      <w:pPr>
        <w:spacing w:after="1" w:line="200" w:lineRule="atLeast"/>
        <w:jc w:val="both"/>
      </w:pPr>
      <w:r>
        <w:rPr>
          <w:rFonts w:ascii="Courier New" w:hAnsi="Courier New" w:cs="Courier New"/>
          <w:sz w:val="20"/>
        </w:rPr>
        <w:t xml:space="preserve">                              Реквизиты юридического лица:</w:t>
      </w:r>
    </w:p>
    <w:p w:rsidR="00B5336E" w:rsidRDefault="00B5336E">
      <w:pPr>
        <w:spacing w:after="1" w:line="200" w:lineRule="atLeast"/>
        <w:jc w:val="both"/>
      </w:pPr>
      <w:r>
        <w:rPr>
          <w:rFonts w:ascii="Courier New" w:hAnsi="Courier New" w:cs="Courier New"/>
          <w:sz w:val="20"/>
        </w:rPr>
        <w:t xml:space="preserve">                              ИНН _________________________________________</w:t>
      </w:r>
    </w:p>
    <w:p w:rsidR="00B5336E" w:rsidRDefault="00B5336E">
      <w:pPr>
        <w:spacing w:after="1" w:line="200" w:lineRule="atLeast"/>
        <w:jc w:val="both"/>
      </w:pPr>
      <w:r>
        <w:rPr>
          <w:rFonts w:ascii="Courier New" w:hAnsi="Courier New" w:cs="Courier New"/>
          <w:sz w:val="20"/>
        </w:rPr>
        <w:t xml:space="preserve">                              ОГРН ________________________________________</w:t>
      </w:r>
    </w:p>
    <w:p w:rsidR="00B5336E" w:rsidRDefault="00B5336E">
      <w:pPr>
        <w:spacing w:after="1" w:line="200" w:lineRule="atLeast"/>
        <w:jc w:val="both"/>
      </w:pPr>
      <w:r>
        <w:rPr>
          <w:rFonts w:ascii="Courier New" w:hAnsi="Courier New" w:cs="Courier New"/>
          <w:sz w:val="20"/>
        </w:rPr>
        <w:t xml:space="preserve">                              В лице ______________________________________</w:t>
      </w:r>
    </w:p>
    <w:p w:rsidR="00B5336E" w:rsidRDefault="00B5336E">
      <w:pPr>
        <w:spacing w:after="1" w:line="200" w:lineRule="atLeast"/>
        <w:jc w:val="both"/>
      </w:pPr>
      <w:r>
        <w:rPr>
          <w:rFonts w:ascii="Courier New" w:hAnsi="Courier New" w:cs="Courier New"/>
          <w:sz w:val="20"/>
        </w:rPr>
        <w:t xml:space="preserve">                              Действующего на основании ___________________</w:t>
      </w:r>
    </w:p>
    <w:p w:rsidR="00B5336E" w:rsidRDefault="00B5336E">
      <w:pPr>
        <w:spacing w:after="1" w:line="200" w:lineRule="atLeast"/>
        <w:jc w:val="both"/>
      </w:pPr>
      <w:r>
        <w:rPr>
          <w:rFonts w:ascii="Courier New" w:hAnsi="Courier New" w:cs="Courier New"/>
          <w:sz w:val="20"/>
        </w:rPr>
        <w:t xml:space="preserve">                                                        (Положения, Устава,</w:t>
      </w:r>
    </w:p>
    <w:p w:rsidR="00B5336E" w:rsidRDefault="00B5336E">
      <w:pPr>
        <w:spacing w:after="1" w:line="200" w:lineRule="atLeast"/>
        <w:jc w:val="both"/>
      </w:pPr>
      <w:r>
        <w:rPr>
          <w:rFonts w:ascii="Courier New" w:hAnsi="Courier New" w:cs="Courier New"/>
          <w:sz w:val="20"/>
        </w:rPr>
        <w:t xml:space="preserve">                                                           доверенности)</w:t>
      </w:r>
    </w:p>
    <w:p w:rsidR="00B5336E" w:rsidRDefault="00B5336E">
      <w:pPr>
        <w:spacing w:after="1" w:line="200" w:lineRule="atLeast"/>
        <w:jc w:val="both"/>
      </w:pPr>
      <w:r>
        <w:rPr>
          <w:rFonts w:ascii="Courier New" w:hAnsi="Courier New" w:cs="Courier New"/>
          <w:sz w:val="20"/>
        </w:rPr>
        <w:t xml:space="preserve">                              Адрес: ______________________________________</w:t>
      </w:r>
    </w:p>
    <w:p w:rsidR="00B5336E" w:rsidRDefault="00B5336E">
      <w:pPr>
        <w:spacing w:after="1" w:line="200" w:lineRule="atLeast"/>
        <w:jc w:val="both"/>
      </w:pPr>
      <w:r>
        <w:rPr>
          <w:rFonts w:ascii="Courier New" w:hAnsi="Courier New" w:cs="Courier New"/>
          <w:sz w:val="20"/>
        </w:rPr>
        <w:t xml:space="preserve">                              контактный тел. _____________________________</w:t>
      </w:r>
    </w:p>
    <w:p w:rsidR="00B5336E" w:rsidRDefault="00B5336E">
      <w:pPr>
        <w:spacing w:after="1" w:line="200" w:lineRule="atLeast"/>
        <w:jc w:val="both"/>
      </w:pPr>
      <w:r>
        <w:rPr>
          <w:rFonts w:ascii="Courier New" w:hAnsi="Courier New" w:cs="Courier New"/>
          <w:sz w:val="20"/>
        </w:rPr>
        <w:t xml:space="preserve">                              электронный адрес: __________________________</w:t>
      </w:r>
    </w:p>
    <w:p w:rsidR="00B5336E" w:rsidRDefault="00B5336E">
      <w:pPr>
        <w:spacing w:after="1" w:line="200" w:lineRule="atLeast"/>
        <w:jc w:val="both"/>
      </w:pPr>
    </w:p>
    <w:p w:rsidR="00B5336E" w:rsidRDefault="00B5336E">
      <w:pPr>
        <w:spacing w:after="1" w:line="200" w:lineRule="atLeast"/>
        <w:jc w:val="both"/>
      </w:pPr>
      <w:bookmarkStart w:id="11" w:name="P560"/>
      <w:bookmarkEnd w:id="11"/>
      <w:r>
        <w:rPr>
          <w:rFonts w:ascii="Courier New" w:hAnsi="Courier New" w:cs="Courier New"/>
          <w:sz w:val="20"/>
        </w:rPr>
        <w:t xml:space="preserve">           СООБЩЕНИЕ ОБ ОБЪЕКТАХ НЕДВИЖИМОСТИ, РАСПОЛОЖЕННЫХ НА</w:t>
      </w:r>
    </w:p>
    <w:p w:rsidR="00B5336E" w:rsidRDefault="00B5336E">
      <w:pPr>
        <w:spacing w:after="1" w:line="200" w:lineRule="atLeast"/>
        <w:jc w:val="both"/>
      </w:pPr>
      <w:r>
        <w:rPr>
          <w:rFonts w:ascii="Courier New" w:hAnsi="Courier New" w:cs="Courier New"/>
          <w:sz w:val="20"/>
        </w:rPr>
        <w:t xml:space="preserve">                             ЗЕМЕЛЬНОМ УЧАСТКЕ</w:t>
      </w:r>
    </w:p>
    <w:tbl>
      <w:tblPr>
        <w:tblpPr w:leftFromText="180" w:rightFromText="180" w:vertAnchor="text" w:horzAnchor="margin" w:tblpY="3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195"/>
        <w:gridCol w:w="1304"/>
        <w:gridCol w:w="3005"/>
      </w:tblGrid>
      <w:tr w:rsidR="00E65827" w:rsidTr="00E65827">
        <w:tc>
          <w:tcPr>
            <w:tcW w:w="567" w:type="dxa"/>
          </w:tcPr>
          <w:p w:rsidR="00E65827" w:rsidRDefault="00E65827" w:rsidP="00E65827">
            <w:pPr>
              <w:spacing w:after="1" w:line="240" w:lineRule="atLeast"/>
              <w:jc w:val="center"/>
            </w:pPr>
            <w:r>
              <w:rPr>
                <w:rFonts w:ascii="Arial" w:hAnsi="Arial" w:cs="Arial"/>
              </w:rPr>
              <w:t>N п/п</w:t>
            </w:r>
          </w:p>
        </w:tc>
        <w:tc>
          <w:tcPr>
            <w:tcW w:w="4195" w:type="dxa"/>
          </w:tcPr>
          <w:p w:rsidR="00E65827" w:rsidRDefault="00E65827" w:rsidP="00E65827">
            <w:pPr>
              <w:spacing w:after="1" w:line="240" w:lineRule="atLeast"/>
              <w:jc w:val="center"/>
            </w:pPr>
            <w:r>
              <w:rPr>
                <w:rFonts w:ascii="Arial" w:hAnsi="Arial" w:cs="Arial"/>
              </w:rPr>
              <w:t>Наименование объекта недвижимости</w:t>
            </w:r>
          </w:p>
        </w:tc>
        <w:tc>
          <w:tcPr>
            <w:tcW w:w="1304" w:type="dxa"/>
          </w:tcPr>
          <w:p w:rsidR="00E65827" w:rsidRDefault="00E65827" w:rsidP="00E65827">
            <w:pPr>
              <w:spacing w:after="1" w:line="240" w:lineRule="atLeast"/>
              <w:jc w:val="center"/>
            </w:pPr>
            <w:r>
              <w:rPr>
                <w:rFonts w:ascii="Arial" w:hAnsi="Arial" w:cs="Arial"/>
              </w:rPr>
              <w:t>Площадь</w:t>
            </w:r>
          </w:p>
        </w:tc>
        <w:tc>
          <w:tcPr>
            <w:tcW w:w="3005" w:type="dxa"/>
          </w:tcPr>
          <w:p w:rsidR="00E65827" w:rsidRDefault="00E65827" w:rsidP="00E65827">
            <w:pPr>
              <w:spacing w:after="1" w:line="240" w:lineRule="atLeast"/>
              <w:jc w:val="center"/>
            </w:pPr>
            <w:r>
              <w:rPr>
                <w:rFonts w:ascii="Arial" w:hAnsi="Arial" w:cs="Arial"/>
              </w:rPr>
              <w:t>Кадастровый/условный номер</w:t>
            </w:r>
          </w:p>
        </w:tc>
      </w:tr>
      <w:tr w:rsidR="00E65827" w:rsidTr="00E65827">
        <w:tc>
          <w:tcPr>
            <w:tcW w:w="567" w:type="dxa"/>
          </w:tcPr>
          <w:p w:rsidR="00E65827" w:rsidRDefault="00E65827" w:rsidP="00E65827">
            <w:pPr>
              <w:spacing w:after="1" w:line="240" w:lineRule="atLeast"/>
            </w:pPr>
          </w:p>
        </w:tc>
        <w:tc>
          <w:tcPr>
            <w:tcW w:w="4195" w:type="dxa"/>
          </w:tcPr>
          <w:p w:rsidR="00E65827" w:rsidRDefault="00E65827" w:rsidP="00E65827">
            <w:pPr>
              <w:spacing w:after="1" w:line="240" w:lineRule="atLeast"/>
            </w:pPr>
          </w:p>
        </w:tc>
        <w:tc>
          <w:tcPr>
            <w:tcW w:w="1304" w:type="dxa"/>
          </w:tcPr>
          <w:p w:rsidR="00E65827" w:rsidRDefault="00E65827" w:rsidP="00E65827">
            <w:pPr>
              <w:spacing w:after="1" w:line="240" w:lineRule="atLeast"/>
            </w:pPr>
          </w:p>
        </w:tc>
        <w:tc>
          <w:tcPr>
            <w:tcW w:w="3005" w:type="dxa"/>
          </w:tcPr>
          <w:p w:rsidR="00E65827" w:rsidRDefault="00E65827" w:rsidP="00E65827">
            <w:pPr>
              <w:spacing w:after="1" w:line="240" w:lineRule="atLeast"/>
            </w:pPr>
          </w:p>
        </w:tc>
      </w:tr>
      <w:tr w:rsidR="00E65827" w:rsidTr="00E65827">
        <w:tc>
          <w:tcPr>
            <w:tcW w:w="567" w:type="dxa"/>
          </w:tcPr>
          <w:p w:rsidR="00E65827" w:rsidRDefault="00E65827" w:rsidP="00E65827">
            <w:pPr>
              <w:spacing w:after="1" w:line="240" w:lineRule="atLeast"/>
            </w:pPr>
          </w:p>
        </w:tc>
        <w:tc>
          <w:tcPr>
            <w:tcW w:w="4195" w:type="dxa"/>
          </w:tcPr>
          <w:p w:rsidR="00E65827" w:rsidRDefault="00E65827" w:rsidP="00E65827">
            <w:pPr>
              <w:spacing w:after="1" w:line="240" w:lineRule="atLeast"/>
            </w:pPr>
          </w:p>
        </w:tc>
        <w:tc>
          <w:tcPr>
            <w:tcW w:w="1304" w:type="dxa"/>
          </w:tcPr>
          <w:p w:rsidR="00E65827" w:rsidRDefault="00E65827" w:rsidP="00E65827">
            <w:pPr>
              <w:spacing w:after="1" w:line="240" w:lineRule="atLeast"/>
            </w:pPr>
          </w:p>
        </w:tc>
        <w:tc>
          <w:tcPr>
            <w:tcW w:w="3005" w:type="dxa"/>
          </w:tcPr>
          <w:p w:rsidR="00E65827" w:rsidRDefault="00E65827" w:rsidP="00E65827">
            <w:pPr>
              <w:spacing w:after="1" w:line="240" w:lineRule="atLeast"/>
            </w:pPr>
          </w:p>
        </w:tc>
      </w:tr>
      <w:tr w:rsidR="00E65827" w:rsidTr="00E65827">
        <w:tc>
          <w:tcPr>
            <w:tcW w:w="567" w:type="dxa"/>
          </w:tcPr>
          <w:p w:rsidR="00E65827" w:rsidRDefault="00E65827" w:rsidP="00E65827">
            <w:pPr>
              <w:spacing w:after="1" w:line="240" w:lineRule="atLeast"/>
            </w:pPr>
          </w:p>
        </w:tc>
        <w:tc>
          <w:tcPr>
            <w:tcW w:w="4195" w:type="dxa"/>
          </w:tcPr>
          <w:p w:rsidR="00E65827" w:rsidRDefault="00E65827" w:rsidP="00E65827">
            <w:pPr>
              <w:spacing w:after="1" w:line="240" w:lineRule="atLeast"/>
            </w:pPr>
          </w:p>
        </w:tc>
        <w:tc>
          <w:tcPr>
            <w:tcW w:w="1304" w:type="dxa"/>
          </w:tcPr>
          <w:p w:rsidR="00E65827" w:rsidRDefault="00E65827" w:rsidP="00E65827">
            <w:pPr>
              <w:spacing w:after="1" w:line="240" w:lineRule="atLeast"/>
            </w:pPr>
          </w:p>
        </w:tc>
        <w:tc>
          <w:tcPr>
            <w:tcW w:w="3005" w:type="dxa"/>
          </w:tcPr>
          <w:p w:rsidR="00E65827" w:rsidRDefault="00E65827" w:rsidP="00E65827">
            <w:pPr>
              <w:spacing w:after="1" w:line="240" w:lineRule="atLeast"/>
            </w:pPr>
          </w:p>
        </w:tc>
      </w:tr>
      <w:tr w:rsidR="00E65827" w:rsidTr="00E65827">
        <w:tc>
          <w:tcPr>
            <w:tcW w:w="567" w:type="dxa"/>
          </w:tcPr>
          <w:p w:rsidR="00E65827" w:rsidRDefault="00E65827" w:rsidP="00E65827">
            <w:pPr>
              <w:spacing w:after="1" w:line="240" w:lineRule="atLeast"/>
            </w:pPr>
          </w:p>
        </w:tc>
        <w:tc>
          <w:tcPr>
            <w:tcW w:w="4195" w:type="dxa"/>
          </w:tcPr>
          <w:p w:rsidR="00E65827" w:rsidRDefault="00E65827" w:rsidP="00E65827">
            <w:pPr>
              <w:spacing w:after="1" w:line="240" w:lineRule="atLeast"/>
            </w:pPr>
          </w:p>
        </w:tc>
        <w:tc>
          <w:tcPr>
            <w:tcW w:w="1304" w:type="dxa"/>
          </w:tcPr>
          <w:p w:rsidR="00E65827" w:rsidRDefault="00E65827" w:rsidP="00E65827">
            <w:pPr>
              <w:spacing w:after="1" w:line="240" w:lineRule="atLeast"/>
            </w:pPr>
          </w:p>
        </w:tc>
        <w:tc>
          <w:tcPr>
            <w:tcW w:w="3005" w:type="dxa"/>
          </w:tcPr>
          <w:p w:rsidR="00E65827" w:rsidRDefault="00E65827" w:rsidP="00E65827">
            <w:pPr>
              <w:spacing w:after="1" w:line="240" w:lineRule="atLeast"/>
            </w:pPr>
          </w:p>
        </w:tc>
      </w:tr>
    </w:tbl>
    <w:p w:rsidR="00B5336E" w:rsidRDefault="00B5336E">
      <w:pPr>
        <w:spacing w:after="1" w:line="240" w:lineRule="atLeast"/>
        <w:jc w:val="both"/>
      </w:pPr>
    </w:p>
    <w:p w:rsidR="00E65827" w:rsidRDefault="00E65827"/>
    <w:p w:rsidR="00E65827" w:rsidRDefault="00E65827" w:rsidP="00E65827">
      <w:pPr>
        <w:spacing w:after="1" w:line="200" w:lineRule="atLeast"/>
        <w:jc w:val="both"/>
      </w:pPr>
      <w:r>
        <w:rPr>
          <w:rFonts w:ascii="Courier New" w:hAnsi="Courier New" w:cs="Courier New"/>
          <w:sz w:val="20"/>
        </w:rPr>
        <w:t>МЕСТОПОЛОЖЕНИЕ: __________________________________________________________</w:t>
      </w:r>
    </w:p>
    <w:p w:rsidR="00E65827" w:rsidRDefault="00E65827" w:rsidP="00E65827">
      <w:pPr>
        <w:spacing w:after="1" w:line="200" w:lineRule="atLeast"/>
        <w:jc w:val="both"/>
      </w:pPr>
      <w:r>
        <w:rPr>
          <w:rFonts w:ascii="Courier New" w:hAnsi="Courier New" w:cs="Courier New"/>
          <w:sz w:val="20"/>
        </w:rPr>
        <w:t>___________________________________________________________________________</w:t>
      </w:r>
    </w:p>
    <w:p w:rsidR="00B5336E" w:rsidRDefault="00B5336E">
      <w:pPr>
        <w:spacing w:after="1" w:line="200" w:lineRule="atLeast"/>
        <w:jc w:val="both"/>
      </w:pPr>
    </w:p>
    <w:p w:rsidR="00B5336E" w:rsidRDefault="00B5336E">
      <w:pPr>
        <w:spacing w:after="1" w:line="200" w:lineRule="atLeast"/>
        <w:jc w:val="both"/>
      </w:pPr>
      <w:r>
        <w:rPr>
          <w:rFonts w:ascii="Courier New" w:hAnsi="Courier New" w:cs="Courier New"/>
          <w:sz w:val="20"/>
        </w:rPr>
        <w:t>Заявитель: __________________      (_________________________)</w:t>
      </w:r>
    </w:p>
    <w:p w:rsidR="00B5336E" w:rsidRDefault="00B5336E">
      <w:pPr>
        <w:spacing w:after="1" w:line="200" w:lineRule="atLeast"/>
        <w:jc w:val="both"/>
      </w:pPr>
      <w:r>
        <w:rPr>
          <w:rFonts w:ascii="Courier New" w:hAnsi="Courier New" w:cs="Courier New"/>
          <w:sz w:val="20"/>
        </w:rPr>
        <w:t xml:space="preserve">                Подпись                расшифровка подписи</w:t>
      </w:r>
    </w:p>
    <w:p w:rsidR="00B5336E" w:rsidRDefault="00B5336E">
      <w:pPr>
        <w:spacing w:after="1" w:line="200" w:lineRule="atLeast"/>
        <w:jc w:val="both"/>
      </w:pPr>
      <w:r>
        <w:rPr>
          <w:rFonts w:ascii="Courier New" w:hAnsi="Courier New" w:cs="Courier New"/>
          <w:sz w:val="20"/>
        </w:rPr>
        <w:t>Дата _________</w:t>
      </w:r>
    </w:p>
    <w:p w:rsidR="006306BB" w:rsidRDefault="006306BB">
      <w:pPr>
        <w:spacing w:after="1" w:line="240" w:lineRule="atLeast"/>
        <w:jc w:val="right"/>
        <w:outlineLvl w:val="1"/>
        <w:rPr>
          <w:rFonts w:ascii="Arial" w:hAnsi="Arial" w:cs="Arial"/>
          <w:sz w:val="18"/>
          <w:szCs w:val="18"/>
        </w:rPr>
      </w:pPr>
    </w:p>
    <w:tbl>
      <w:tblPr>
        <w:tblStyle w:val="a4"/>
        <w:tblW w:w="4536" w:type="dxa"/>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6306BB" w:rsidTr="00443349">
        <w:tc>
          <w:tcPr>
            <w:tcW w:w="4536" w:type="dxa"/>
          </w:tcPr>
          <w:p w:rsidR="006306BB" w:rsidRPr="00E65827" w:rsidRDefault="006306BB" w:rsidP="00443349">
            <w:pPr>
              <w:spacing w:after="1" w:line="240" w:lineRule="atLeast"/>
              <w:outlineLvl w:val="1"/>
              <w:rPr>
                <w:sz w:val="18"/>
                <w:szCs w:val="18"/>
              </w:rPr>
            </w:pPr>
            <w:r w:rsidRPr="00E65827">
              <w:rPr>
                <w:rFonts w:ascii="Arial" w:hAnsi="Arial" w:cs="Arial"/>
                <w:sz w:val="18"/>
                <w:szCs w:val="18"/>
              </w:rPr>
              <w:lastRenderedPageBreak/>
              <w:t xml:space="preserve">Приложение N </w:t>
            </w:r>
            <w:r>
              <w:rPr>
                <w:rFonts w:ascii="Arial" w:hAnsi="Arial" w:cs="Arial"/>
                <w:sz w:val="18"/>
                <w:szCs w:val="18"/>
              </w:rPr>
              <w:t>3</w:t>
            </w:r>
          </w:p>
          <w:p w:rsidR="006306BB" w:rsidRPr="00E65827" w:rsidRDefault="006306BB" w:rsidP="00443349">
            <w:pPr>
              <w:spacing w:after="1" w:line="240" w:lineRule="atLeast"/>
              <w:rPr>
                <w:sz w:val="18"/>
                <w:szCs w:val="18"/>
              </w:rPr>
            </w:pPr>
            <w:r w:rsidRPr="00E65827">
              <w:rPr>
                <w:rFonts w:ascii="Arial" w:hAnsi="Arial" w:cs="Arial"/>
                <w:sz w:val="18"/>
                <w:szCs w:val="18"/>
              </w:rPr>
              <w:t>к административному регламенту</w:t>
            </w:r>
          </w:p>
          <w:p w:rsidR="006306BB" w:rsidRPr="00E65827" w:rsidRDefault="006306BB" w:rsidP="00443349">
            <w:pPr>
              <w:spacing w:after="1" w:line="240" w:lineRule="atLeast"/>
              <w:rPr>
                <w:sz w:val="18"/>
                <w:szCs w:val="18"/>
              </w:rPr>
            </w:pPr>
            <w:r w:rsidRPr="00E65827">
              <w:rPr>
                <w:rFonts w:ascii="Arial" w:hAnsi="Arial" w:cs="Arial"/>
                <w:sz w:val="18"/>
                <w:szCs w:val="18"/>
              </w:rPr>
              <w:t>предоставления муниципальной услуги</w:t>
            </w:r>
          </w:p>
          <w:p w:rsidR="006306BB" w:rsidRPr="00E65827" w:rsidRDefault="006306BB" w:rsidP="00443349">
            <w:pPr>
              <w:spacing w:after="1" w:line="240" w:lineRule="atLeast"/>
              <w:rPr>
                <w:rFonts w:ascii="Arial" w:hAnsi="Arial" w:cs="Arial"/>
                <w:sz w:val="18"/>
                <w:szCs w:val="18"/>
              </w:rPr>
            </w:pPr>
            <w:r>
              <w:rPr>
                <w:rFonts w:ascii="Arial" w:hAnsi="Arial" w:cs="Arial"/>
                <w:sz w:val="18"/>
                <w:szCs w:val="18"/>
              </w:rPr>
              <w:t>«</w:t>
            </w:r>
            <w:r w:rsidRPr="00E65827">
              <w:rPr>
                <w:rFonts w:ascii="Arial" w:hAnsi="Arial" w:cs="Arial"/>
                <w:sz w:val="18"/>
                <w:szCs w:val="18"/>
              </w:rPr>
              <w:t xml:space="preserve">Предоставление земельных участков, </w:t>
            </w:r>
          </w:p>
          <w:p w:rsidR="006306BB" w:rsidRPr="00E65827" w:rsidRDefault="006306BB" w:rsidP="00443349">
            <w:pPr>
              <w:spacing w:after="1" w:line="240" w:lineRule="atLeast"/>
              <w:rPr>
                <w:rFonts w:ascii="Arial" w:hAnsi="Arial" w:cs="Arial"/>
                <w:sz w:val="18"/>
                <w:szCs w:val="18"/>
              </w:rPr>
            </w:pPr>
            <w:r w:rsidRPr="00E65827">
              <w:rPr>
                <w:rFonts w:ascii="Arial" w:hAnsi="Arial" w:cs="Arial"/>
                <w:sz w:val="18"/>
                <w:szCs w:val="18"/>
              </w:rPr>
              <w:t xml:space="preserve">находящихся в муниципальной собственности </w:t>
            </w:r>
          </w:p>
          <w:p w:rsidR="006306BB" w:rsidRPr="00E65827" w:rsidRDefault="006306BB" w:rsidP="00443349">
            <w:pPr>
              <w:spacing w:after="1" w:line="240" w:lineRule="atLeast"/>
              <w:rPr>
                <w:rFonts w:ascii="Arial" w:hAnsi="Arial" w:cs="Arial"/>
                <w:sz w:val="18"/>
                <w:szCs w:val="18"/>
              </w:rPr>
            </w:pPr>
            <w:r w:rsidRPr="00E65827">
              <w:rPr>
                <w:rFonts w:ascii="Arial" w:hAnsi="Arial" w:cs="Arial"/>
                <w:sz w:val="18"/>
                <w:szCs w:val="18"/>
              </w:rPr>
              <w:t xml:space="preserve">Светлоярского муниципального района </w:t>
            </w:r>
          </w:p>
          <w:p w:rsidR="006306BB" w:rsidRPr="00E65827" w:rsidRDefault="006306BB" w:rsidP="00443349">
            <w:pPr>
              <w:spacing w:after="1" w:line="240" w:lineRule="atLeast"/>
              <w:rPr>
                <w:rFonts w:ascii="Arial" w:hAnsi="Arial" w:cs="Arial"/>
                <w:sz w:val="18"/>
                <w:szCs w:val="18"/>
              </w:rPr>
            </w:pPr>
            <w:r w:rsidRPr="00E65827">
              <w:rPr>
                <w:rFonts w:ascii="Arial" w:hAnsi="Arial" w:cs="Arial"/>
                <w:sz w:val="18"/>
                <w:szCs w:val="18"/>
              </w:rPr>
              <w:t xml:space="preserve">Волгоградской области (Светлоярского городского </w:t>
            </w:r>
          </w:p>
          <w:p w:rsidR="006306BB" w:rsidRPr="00E65827" w:rsidRDefault="006306BB" w:rsidP="00443349">
            <w:pPr>
              <w:spacing w:after="1" w:line="240" w:lineRule="atLeast"/>
              <w:rPr>
                <w:rFonts w:ascii="Arial" w:hAnsi="Arial" w:cs="Arial"/>
                <w:sz w:val="18"/>
                <w:szCs w:val="18"/>
              </w:rPr>
            </w:pPr>
            <w:r w:rsidRPr="00E65827">
              <w:rPr>
                <w:rFonts w:ascii="Arial" w:hAnsi="Arial" w:cs="Arial"/>
                <w:sz w:val="18"/>
                <w:szCs w:val="18"/>
              </w:rPr>
              <w:t xml:space="preserve">поселения Светлоярского муниципального района </w:t>
            </w:r>
          </w:p>
          <w:p w:rsidR="006306BB" w:rsidRPr="00E65827" w:rsidRDefault="006306BB" w:rsidP="00443349">
            <w:pPr>
              <w:spacing w:after="1" w:line="240" w:lineRule="atLeast"/>
              <w:rPr>
                <w:rFonts w:ascii="Arial" w:hAnsi="Arial" w:cs="Arial"/>
                <w:sz w:val="18"/>
                <w:szCs w:val="18"/>
              </w:rPr>
            </w:pPr>
            <w:r w:rsidRPr="00E65827">
              <w:rPr>
                <w:rFonts w:ascii="Arial" w:hAnsi="Arial" w:cs="Arial"/>
                <w:sz w:val="18"/>
                <w:szCs w:val="18"/>
              </w:rPr>
              <w:t xml:space="preserve">Волгоградской области), а также земельных </w:t>
            </w:r>
          </w:p>
          <w:p w:rsidR="006306BB" w:rsidRPr="00E65827" w:rsidRDefault="006306BB" w:rsidP="00443349">
            <w:pPr>
              <w:spacing w:after="1" w:line="240" w:lineRule="atLeast"/>
              <w:rPr>
                <w:rFonts w:ascii="Arial" w:hAnsi="Arial" w:cs="Arial"/>
                <w:sz w:val="18"/>
                <w:szCs w:val="18"/>
              </w:rPr>
            </w:pPr>
            <w:r w:rsidRPr="00E65827">
              <w:rPr>
                <w:rFonts w:ascii="Arial" w:hAnsi="Arial" w:cs="Arial"/>
                <w:sz w:val="18"/>
                <w:szCs w:val="18"/>
              </w:rPr>
              <w:t xml:space="preserve">участков, государственная собственность на которые не разграничена, расположенных на </w:t>
            </w:r>
          </w:p>
          <w:p w:rsidR="006306BB" w:rsidRDefault="006306BB" w:rsidP="00443349">
            <w:pPr>
              <w:spacing w:after="1" w:line="240" w:lineRule="atLeast"/>
              <w:rPr>
                <w:rFonts w:ascii="Arial" w:hAnsi="Arial" w:cs="Arial"/>
                <w:sz w:val="18"/>
                <w:szCs w:val="18"/>
              </w:rPr>
            </w:pPr>
            <w:r w:rsidRPr="00E65827">
              <w:rPr>
                <w:rFonts w:ascii="Arial" w:hAnsi="Arial" w:cs="Arial"/>
                <w:sz w:val="18"/>
                <w:szCs w:val="18"/>
              </w:rPr>
              <w:t>территории Светлоярского муниципального района Волгоградской области, в собственность за плату без проведения торгов</w:t>
            </w:r>
            <w:r>
              <w:rPr>
                <w:rFonts w:ascii="Arial" w:hAnsi="Arial" w:cs="Arial"/>
                <w:sz w:val="18"/>
                <w:szCs w:val="18"/>
              </w:rPr>
              <w:t>»</w:t>
            </w:r>
          </w:p>
        </w:tc>
      </w:tr>
    </w:tbl>
    <w:p w:rsidR="006306BB" w:rsidRDefault="006306BB">
      <w:pPr>
        <w:spacing w:after="1" w:line="240" w:lineRule="atLeast"/>
        <w:jc w:val="right"/>
        <w:outlineLvl w:val="1"/>
        <w:rPr>
          <w:rFonts w:ascii="Arial" w:hAnsi="Arial" w:cs="Arial"/>
          <w:sz w:val="18"/>
          <w:szCs w:val="18"/>
        </w:rPr>
      </w:pPr>
    </w:p>
    <w:p w:rsidR="00B5336E" w:rsidRDefault="00B5336E">
      <w:pPr>
        <w:spacing w:after="1" w:line="240" w:lineRule="atLeast"/>
        <w:jc w:val="center"/>
      </w:pPr>
      <w:bookmarkStart w:id="12" w:name="P611"/>
      <w:bookmarkEnd w:id="12"/>
      <w:r>
        <w:rPr>
          <w:rFonts w:ascii="Arial" w:hAnsi="Arial" w:cs="Arial"/>
          <w:b/>
        </w:rPr>
        <w:t>БЛОК-СХЕМА</w:t>
      </w:r>
    </w:p>
    <w:p w:rsidR="00B5336E" w:rsidRDefault="00B5336E">
      <w:pPr>
        <w:spacing w:after="1" w:line="240" w:lineRule="atLeast"/>
        <w:jc w:val="center"/>
      </w:pPr>
      <w:r>
        <w:rPr>
          <w:rFonts w:ascii="Arial" w:hAnsi="Arial" w:cs="Arial"/>
          <w:b/>
        </w:rPr>
        <w:t>ПОСЛЕДОВАТЕЛЬНОСТИ ДЕЙСТВИЙ ПРИ ПРЕДОСТАВЛЕНИИ</w:t>
      </w:r>
    </w:p>
    <w:p w:rsidR="00B5336E" w:rsidRDefault="00B5336E">
      <w:pPr>
        <w:spacing w:after="1" w:line="240" w:lineRule="atLeast"/>
        <w:jc w:val="center"/>
      </w:pPr>
      <w:r>
        <w:rPr>
          <w:rFonts w:ascii="Arial" w:hAnsi="Arial" w:cs="Arial"/>
          <w:b/>
        </w:rPr>
        <w:t>МУНИЦИПАЛЬНОЙ УСЛУГИ</w:t>
      </w:r>
    </w:p>
    <w:p w:rsidR="00B5336E" w:rsidRDefault="00B5336E">
      <w:pPr>
        <w:spacing w:after="1" w:line="240" w:lineRule="atLeast"/>
        <w:jc w:val="both"/>
      </w:pPr>
    </w:p>
    <w:p w:rsidR="00B5336E" w:rsidRDefault="00B5336E">
      <w:pPr>
        <w:spacing w:after="1" w:line="200" w:lineRule="atLeast"/>
        <w:jc w:val="both"/>
      </w:pPr>
      <w:r>
        <w:rPr>
          <w:rFonts w:ascii="Courier New" w:hAnsi="Courier New" w:cs="Courier New"/>
          <w:sz w:val="20"/>
        </w:rPr>
        <w:t>┌─────────────────────────────────────────────────────────────────────────┐</w:t>
      </w:r>
    </w:p>
    <w:p w:rsidR="00B5336E" w:rsidRDefault="00B5336E">
      <w:pPr>
        <w:spacing w:after="1" w:line="200" w:lineRule="atLeast"/>
        <w:jc w:val="both"/>
      </w:pPr>
      <w:r>
        <w:rPr>
          <w:rFonts w:ascii="Courier New" w:hAnsi="Courier New" w:cs="Courier New"/>
          <w:sz w:val="20"/>
        </w:rPr>
        <w:t>│    Прием и регистрации заявления о предоставлении земельного участка    │</w:t>
      </w:r>
    </w:p>
    <w:p w:rsidR="00B5336E" w:rsidRDefault="00B5336E">
      <w:pPr>
        <w:spacing w:after="1" w:line="200" w:lineRule="atLeast"/>
        <w:jc w:val="both"/>
      </w:pPr>
      <w:r>
        <w:rPr>
          <w:rFonts w:ascii="Courier New" w:hAnsi="Courier New" w:cs="Courier New"/>
          <w:sz w:val="20"/>
        </w:rPr>
        <w:t>│         в собственность за плату без проведения торгов (3 дня)          │</w:t>
      </w:r>
    </w:p>
    <w:p w:rsidR="00B5336E" w:rsidRDefault="00B5336E">
      <w:pPr>
        <w:spacing w:after="1" w:line="200" w:lineRule="atLeast"/>
        <w:jc w:val="both"/>
      </w:pPr>
      <w:r>
        <w:rPr>
          <w:rFonts w:ascii="Courier New" w:hAnsi="Courier New" w:cs="Courier New"/>
          <w:sz w:val="20"/>
        </w:rPr>
        <w:t>└─────────────────────────────────────┬┬──────────────────────────────────┘</w:t>
      </w:r>
    </w:p>
    <w:p w:rsidR="00B5336E" w:rsidRDefault="00B5336E">
      <w:pPr>
        <w:spacing w:after="1" w:line="200" w:lineRule="atLeast"/>
        <w:jc w:val="both"/>
      </w:pPr>
      <w:r>
        <w:rPr>
          <w:rFonts w:ascii="Courier New" w:hAnsi="Courier New" w:cs="Courier New"/>
          <w:sz w:val="20"/>
        </w:rPr>
        <w:t xml:space="preserve">                                      │└────────────────┐</w:t>
      </w:r>
    </w:p>
    <w:p w:rsidR="00B5336E" w:rsidRDefault="00B5336E">
      <w:pPr>
        <w:spacing w:after="1" w:line="200" w:lineRule="atLeast"/>
        <w:jc w:val="both"/>
      </w:pPr>
      <w:r>
        <w:rPr>
          <w:rFonts w:ascii="Courier New" w:hAnsi="Courier New" w:cs="Courier New"/>
          <w:sz w:val="20"/>
        </w:rPr>
        <w:t xml:space="preserve">                        ┌─────────────┘                \/</w:t>
      </w:r>
    </w:p>
    <w:p w:rsidR="00B5336E" w:rsidRDefault="00B5336E">
      <w:pPr>
        <w:spacing w:after="1" w:line="200" w:lineRule="atLeast"/>
        <w:jc w:val="both"/>
      </w:pPr>
      <w:r>
        <w:rPr>
          <w:rFonts w:ascii="Courier New" w:hAnsi="Courier New" w:cs="Courier New"/>
          <w:sz w:val="20"/>
        </w:rPr>
        <w:t xml:space="preserve">                        │                  ┌──────────────────────────────┐</w:t>
      </w:r>
    </w:p>
    <w:p w:rsidR="00B5336E" w:rsidRDefault="00B5336E">
      <w:pPr>
        <w:spacing w:after="1" w:line="200" w:lineRule="atLeast"/>
        <w:jc w:val="both"/>
      </w:pPr>
      <w:r>
        <w:rPr>
          <w:rFonts w:ascii="Courier New" w:hAnsi="Courier New" w:cs="Courier New"/>
          <w:sz w:val="20"/>
        </w:rPr>
        <w:t xml:space="preserve">                        │                  │  Формирование и направление  │</w:t>
      </w:r>
    </w:p>
    <w:p w:rsidR="00B5336E" w:rsidRDefault="00B5336E">
      <w:pPr>
        <w:spacing w:after="1" w:line="200" w:lineRule="atLeast"/>
        <w:jc w:val="both"/>
      </w:pPr>
      <w:r>
        <w:rPr>
          <w:rFonts w:ascii="Courier New" w:hAnsi="Courier New" w:cs="Courier New"/>
          <w:sz w:val="20"/>
        </w:rPr>
        <w:t xml:space="preserve">                        │                  │  межведомственных запросов   │</w:t>
      </w:r>
    </w:p>
    <w:p w:rsidR="00B5336E" w:rsidRDefault="00B5336E">
      <w:pPr>
        <w:spacing w:after="1" w:line="200" w:lineRule="atLeast"/>
        <w:jc w:val="both"/>
      </w:pPr>
      <w:r>
        <w:rPr>
          <w:rFonts w:ascii="Courier New" w:hAnsi="Courier New" w:cs="Courier New"/>
          <w:sz w:val="20"/>
        </w:rPr>
        <w:t xml:space="preserve">                        │                  │           (5 дней)           │</w:t>
      </w:r>
    </w:p>
    <w:p w:rsidR="00B5336E" w:rsidRDefault="00B5336E">
      <w:pPr>
        <w:spacing w:after="1" w:line="200" w:lineRule="atLeast"/>
        <w:jc w:val="both"/>
      </w:pPr>
      <w:r>
        <w:rPr>
          <w:rFonts w:ascii="Courier New" w:hAnsi="Courier New" w:cs="Courier New"/>
          <w:sz w:val="20"/>
        </w:rPr>
        <w:t xml:space="preserve">                       \/                  └───────────────┬──────────────┘</w:t>
      </w:r>
    </w:p>
    <w:p w:rsidR="00B5336E" w:rsidRDefault="00B5336E">
      <w:pPr>
        <w:spacing w:after="1" w:line="200" w:lineRule="atLeast"/>
        <w:jc w:val="both"/>
      </w:pPr>
      <w:r>
        <w:rPr>
          <w:rFonts w:ascii="Courier New" w:hAnsi="Courier New" w:cs="Courier New"/>
          <w:sz w:val="20"/>
        </w:rPr>
        <w:t>┌───────────────────────────────────────┐        ┌─────────┘</w:t>
      </w:r>
    </w:p>
    <w:p w:rsidR="00B5336E" w:rsidRDefault="00B5336E">
      <w:pPr>
        <w:spacing w:after="1" w:line="200" w:lineRule="atLeast"/>
        <w:jc w:val="both"/>
      </w:pPr>
      <w:r>
        <w:rPr>
          <w:rFonts w:ascii="Courier New" w:hAnsi="Courier New" w:cs="Courier New"/>
          <w:sz w:val="20"/>
        </w:rPr>
        <w:t>│Возврат заявления и приложенных к нему │        │</w:t>
      </w:r>
    </w:p>
    <w:p w:rsidR="00B5336E" w:rsidRDefault="00B5336E">
      <w:pPr>
        <w:spacing w:after="1" w:line="200" w:lineRule="atLeast"/>
        <w:jc w:val="both"/>
      </w:pPr>
      <w:r>
        <w:rPr>
          <w:rFonts w:ascii="Courier New" w:hAnsi="Courier New" w:cs="Courier New"/>
          <w:sz w:val="20"/>
        </w:rPr>
        <w:t xml:space="preserve">│    документов по основаниям </w:t>
      </w:r>
      <w:hyperlink w:anchor="P211" w:history="1">
        <w:r>
          <w:rPr>
            <w:rFonts w:ascii="Courier New" w:hAnsi="Courier New" w:cs="Courier New"/>
            <w:color w:val="0000FF"/>
            <w:sz w:val="20"/>
          </w:rPr>
          <w:t>п. 2.8</w:t>
        </w:r>
      </w:hyperlink>
      <w:r>
        <w:rPr>
          <w:rFonts w:ascii="Courier New" w:hAnsi="Courier New" w:cs="Courier New"/>
          <w:sz w:val="20"/>
        </w:rPr>
        <w:t xml:space="preserve">    │        │</w:t>
      </w:r>
    </w:p>
    <w:p w:rsidR="00B5336E" w:rsidRDefault="00B5336E">
      <w:pPr>
        <w:spacing w:after="1" w:line="200" w:lineRule="atLeast"/>
        <w:jc w:val="both"/>
      </w:pPr>
      <w:r>
        <w:rPr>
          <w:rFonts w:ascii="Courier New" w:hAnsi="Courier New" w:cs="Courier New"/>
          <w:sz w:val="20"/>
        </w:rPr>
        <w:t>│          Регламента (7 дней)          │        │</w:t>
      </w:r>
    </w:p>
    <w:p w:rsidR="00B5336E" w:rsidRDefault="00B5336E">
      <w:pPr>
        <w:spacing w:after="1" w:line="200" w:lineRule="atLeast"/>
        <w:jc w:val="both"/>
      </w:pPr>
      <w:r>
        <w:rPr>
          <w:rFonts w:ascii="Courier New" w:hAnsi="Courier New" w:cs="Courier New"/>
          <w:sz w:val="20"/>
        </w:rPr>
        <w:t>└───────────────────────────────────────┘       \/</w:t>
      </w:r>
    </w:p>
    <w:p w:rsidR="00B5336E" w:rsidRDefault="00B5336E">
      <w:pPr>
        <w:spacing w:after="1" w:line="200" w:lineRule="atLeast"/>
        <w:jc w:val="both"/>
      </w:pPr>
      <w:r>
        <w:rPr>
          <w:rFonts w:ascii="Courier New" w:hAnsi="Courier New" w:cs="Courier New"/>
          <w:sz w:val="20"/>
        </w:rPr>
        <w:t>┌─────────────────────────────────────────────────────────────────────────┐</w:t>
      </w:r>
    </w:p>
    <w:p w:rsidR="00B5336E" w:rsidRDefault="00B5336E">
      <w:pPr>
        <w:spacing w:after="1" w:line="200" w:lineRule="atLeast"/>
        <w:jc w:val="both"/>
      </w:pPr>
      <w:r>
        <w:rPr>
          <w:rFonts w:ascii="Courier New" w:hAnsi="Courier New" w:cs="Courier New"/>
          <w:sz w:val="20"/>
        </w:rPr>
        <w:t>│  Рассмотрение заявления о предоставлении в собственность за плату без   │</w:t>
      </w:r>
    </w:p>
    <w:p w:rsidR="00B5336E" w:rsidRDefault="00B5336E">
      <w:pPr>
        <w:spacing w:after="1" w:line="200" w:lineRule="atLeast"/>
        <w:jc w:val="both"/>
      </w:pPr>
      <w:r>
        <w:rPr>
          <w:rFonts w:ascii="Courier New" w:hAnsi="Courier New" w:cs="Courier New"/>
          <w:sz w:val="20"/>
        </w:rPr>
        <w:t>│    проведения торгов земельного участка, принятие решения по итогам     │</w:t>
      </w:r>
    </w:p>
    <w:p w:rsidR="00B5336E" w:rsidRDefault="00B5336E">
      <w:pPr>
        <w:spacing w:after="1" w:line="200" w:lineRule="atLeast"/>
        <w:jc w:val="both"/>
      </w:pPr>
      <w:r>
        <w:rPr>
          <w:rFonts w:ascii="Courier New" w:hAnsi="Courier New" w:cs="Courier New"/>
          <w:sz w:val="20"/>
        </w:rPr>
        <w:t>│ рассмотрения и направление результатов рассмотрения заявителю (22 дня)  │</w:t>
      </w:r>
    </w:p>
    <w:p w:rsidR="00B5336E" w:rsidRDefault="00B5336E">
      <w:pPr>
        <w:spacing w:after="1" w:line="200" w:lineRule="atLeast"/>
        <w:jc w:val="both"/>
      </w:pPr>
      <w:r>
        <w:rPr>
          <w:rFonts w:ascii="Courier New" w:hAnsi="Courier New" w:cs="Courier New"/>
          <w:sz w:val="20"/>
        </w:rPr>
        <w:t>└─────────────────────────────────────────────────────────────────────────┘</w:t>
      </w:r>
    </w:p>
    <w:p w:rsidR="00B5336E" w:rsidRDefault="00B5336E">
      <w:pPr>
        <w:spacing w:after="1" w:line="240" w:lineRule="atLeast"/>
        <w:jc w:val="both"/>
      </w:pPr>
    </w:p>
    <w:p w:rsidR="00B5336E" w:rsidRDefault="00B5336E">
      <w:pPr>
        <w:spacing w:after="1" w:line="240" w:lineRule="atLeast"/>
        <w:jc w:val="both"/>
      </w:pPr>
    </w:p>
    <w:p w:rsidR="00B5336E" w:rsidRDefault="00B5336E">
      <w:pPr>
        <w:pBdr>
          <w:top w:val="single" w:sz="6" w:space="0" w:color="auto"/>
        </w:pBdr>
        <w:spacing w:before="100" w:after="100"/>
        <w:jc w:val="both"/>
        <w:rPr>
          <w:sz w:val="2"/>
          <w:szCs w:val="2"/>
        </w:rPr>
      </w:pPr>
    </w:p>
    <w:p w:rsidR="004E2906" w:rsidRDefault="004E2906" w:rsidP="001015B6">
      <w:pPr>
        <w:tabs>
          <w:tab w:val="left" w:pos="0"/>
          <w:tab w:val="left" w:pos="1134"/>
          <w:tab w:val="left" w:pos="4395"/>
        </w:tabs>
        <w:overflowPunct w:val="0"/>
        <w:autoSpaceDE w:val="0"/>
        <w:autoSpaceDN w:val="0"/>
        <w:adjustRightInd w:val="0"/>
        <w:ind w:right="151" w:firstLine="709"/>
        <w:jc w:val="both"/>
        <w:textAlignment w:val="baseline"/>
        <w:rPr>
          <w:rFonts w:ascii="Arial" w:eastAsia="Times New Roman" w:hAnsi="Arial" w:cs="Arial"/>
          <w:i/>
          <w:color w:val="FF0000"/>
        </w:rPr>
      </w:pPr>
    </w:p>
    <w:p w:rsidR="004E2906" w:rsidRPr="006E7580" w:rsidRDefault="004E2906" w:rsidP="001015B6">
      <w:pPr>
        <w:tabs>
          <w:tab w:val="left" w:pos="0"/>
          <w:tab w:val="left" w:pos="1134"/>
          <w:tab w:val="left" w:pos="4395"/>
        </w:tabs>
        <w:overflowPunct w:val="0"/>
        <w:autoSpaceDE w:val="0"/>
        <w:autoSpaceDN w:val="0"/>
        <w:adjustRightInd w:val="0"/>
        <w:ind w:right="151" w:firstLine="709"/>
        <w:jc w:val="both"/>
        <w:textAlignment w:val="baseline"/>
        <w:rPr>
          <w:rFonts w:ascii="Arial" w:eastAsia="Times New Roman" w:hAnsi="Arial" w:cs="Arial"/>
          <w:i/>
          <w:color w:val="FF0000"/>
        </w:rPr>
      </w:pPr>
    </w:p>
    <w:sectPr w:rsidR="004E2906" w:rsidRPr="006E7580" w:rsidSect="006306BB">
      <w:headerReference w:type="default" r:id="rId52"/>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3872" w:rsidRDefault="00863872" w:rsidP="006306BB">
      <w:r>
        <w:separator/>
      </w:r>
    </w:p>
  </w:endnote>
  <w:endnote w:type="continuationSeparator" w:id="0">
    <w:p w:rsidR="00863872" w:rsidRDefault="00863872" w:rsidP="00630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3872" w:rsidRDefault="00863872" w:rsidP="006306BB">
      <w:r>
        <w:separator/>
      </w:r>
    </w:p>
  </w:footnote>
  <w:footnote w:type="continuationSeparator" w:id="0">
    <w:p w:rsidR="00863872" w:rsidRDefault="00863872" w:rsidP="006306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7084619"/>
      <w:docPartObj>
        <w:docPartGallery w:val="Page Numbers (Top of Page)"/>
        <w:docPartUnique/>
      </w:docPartObj>
    </w:sdtPr>
    <w:sdtEndPr/>
    <w:sdtContent>
      <w:p w:rsidR="006306BB" w:rsidRDefault="006306BB">
        <w:pPr>
          <w:pStyle w:val="a6"/>
          <w:jc w:val="center"/>
        </w:pPr>
        <w:r>
          <w:fldChar w:fldCharType="begin"/>
        </w:r>
        <w:r>
          <w:instrText>PAGE   \* MERGEFORMAT</w:instrText>
        </w:r>
        <w:r>
          <w:fldChar w:fldCharType="separate"/>
        </w:r>
        <w:r w:rsidR="00FE2565">
          <w:rPr>
            <w:noProof/>
          </w:rPr>
          <w:t>29</w:t>
        </w:r>
        <w:r>
          <w:fldChar w:fldCharType="end"/>
        </w:r>
      </w:p>
    </w:sdtContent>
  </w:sdt>
  <w:p w:rsidR="006306BB" w:rsidRDefault="006306B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90F87"/>
    <w:multiLevelType w:val="hybridMultilevel"/>
    <w:tmpl w:val="8FFAD50E"/>
    <w:lvl w:ilvl="0" w:tplc="4B289638">
      <w:start w:val="1"/>
      <w:numFmt w:val="decimal"/>
      <w:lvlText w:val="%1."/>
      <w:lvlJc w:val="left"/>
      <w:pPr>
        <w:ind w:left="72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062D08"/>
    <w:multiLevelType w:val="hybridMultilevel"/>
    <w:tmpl w:val="A13E51D8"/>
    <w:lvl w:ilvl="0" w:tplc="323222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87A53AE"/>
    <w:multiLevelType w:val="hybridMultilevel"/>
    <w:tmpl w:val="DE226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E797705"/>
    <w:multiLevelType w:val="multilevel"/>
    <w:tmpl w:val="15ACEB34"/>
    <w:lvl w:ilvl="0">
      <w:start w:val="1"/>
      <w:numFmt w:val="decimal"/>
      <w:lvlText w:val="%1."/>
      <w:lvlJc w:val="left"/>
      <w:pPr>
        <w:ind w:left="720" w:hanging="360"/>
      </w:pPr>
      <w:rPr>
        <w:rFonts w:eastAsiaTheme="minorHAnsi"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1DD"/>
    <w:rsid w:val="00004139"/>
    <w:rsid w:val="000104C1"/>
    <w:rsid w:val="0005035B"/>
    <w:rsid w:val="000771FF"/>
    <w:rsid w:val="000A5C86"/>
    <w:rsid w:val="000E0C3B"/>
    <w:rsid w:val="000E5492"/>
    <w:rsid w:val="001015B6"/>
    <w:rsid w:val="001020E2"/>
    <w:rsid w:val="00146BFA"/>
    <w:rsid w:val="00162D16"/>
    <w:rsid w:val="001664B1"/>
    <w:rsid w:val="001820E4"/>
    <w:rsid w:val="00183584"/>
    <w:rsid w:val="001B4486"/>
    <w:rsid w:val="001B6EA6"/>
    <w:rsid w:val="001B7669"/>
    <w:rsid w:val="001D2C44"/>
    <w:rsid w:val="001D35DF"/>
    <w:rsid w:val="001F0492"/>
    <w:rsid w:val="00290D48"/>
    <w:rsid w:val="002B20B4"/>
    <w:rsid w:val="002B46C7"/>
    <w:rsid w:val="002D2233"/>
    <w:rsid w:val="002D6E43"/>
    <w:rsid w:val="002D7E9E"/>
    <w:rsid w:val="002E6AA6"/>
    <w:rsid w:val="002F7B39"/>
    <w:rsid w:val="00313F73"/>
    <w:rsid w:val="003427A4"/>
    <w:rsid w:val="00356FB9"/>
    <w:rsid w:val="0037327F"/>
    <w:rsid w:val="00391952"/>
    <w:rsid w:val="003978A3"/>
    <w:rsid w:val="003B111D"/>
    <w:rsid w:val="003B54BA"/>
    <w:rsid w:val="003C1731"/>
    <w:rsid w:val="003D19B7"/>
    <w:rsid w:val="003F3BC9"/>
    <w:rsid w:val="003F5718"/>
    <w:rsid w:val="003F6010"/>
    <w:rsid w:val="003F6371"/>
    <w:rsid w:val="004074BC"/>
    <w:rsid w:val="00412BD3"/>
    <w:rsid w:val="00422DED"/>
    <w:rsid w:val="00467A0C"/>
    <w:rsid w:val="004851DF"/>
    <w:rsid w:val="0049190E"/>
    <w:rsid w:val="004963BD"/>
    <w:rsid w:val="004973E5"/>
    <w:rsid w:val="004A6E5C"/>
    <w:rsid w:val="004B44DE"/>
    <w:rsid w:val="004C20FF"/>
    <w:rsid w:val="004E2906"/>
    <w:rsid w:val="004F4636"/>
    <w:rsid w:val="005128AF"/>
    <w:rsid w:val="00514794"/>
    <w:rsid w:val="00516E5E"/>
    <w:rsid w:val="005317CC"/>
    <w:rsid w:val="0054280D"/>
    <w:rsid w:val="00573E72"/>
    <w:rsid w:val="0059096F"/>
    <w:rsid w:val="005B1978"/>
    <w:rsid w:val="005B7522"/>
    <w:rsid w:val="00602185"/>
    <w:rsid w:val="00611224"/>
    <w:rsid w:val="00621CDF"/>
    <w:rsid w:val="006306BB"/>
    <w:rsid w:val="00633357"/>
    <w:rsid w:val="0065538C"/>
    <w:rsid w:val="006712DC"/>
    <w:rsid w:val="0069309F"/>
    <w:rsid w:val="006A499F"/>
    <w:rsid w:val="006A6FB1"/>
    <w:rsid w:val="006B13B9"/>
    <w:rsid w:val="006B424D"/>
    <w:rsid w:val="006D04CC"/>
    <w:rsid w:val="006E7580"/>
    <w:rsid w:val="00735B8C"/>
    <w:rsid w:val="00737869"/>
    <w:rsid w:val="00765BAF"/>
    <w:rsid w:val="007669C8"/>
    <w:rsid w:val="007D79CA"/>
    <w:rsid w:val="007F2899"/>
    <w:rsid w:val="00800520"/>
    <w:rsid w:val="00803A5A"/>
    <w:rsid w:val="00804B4A"/>
    <w:rsid w:val="0082605C"/>
    <w:rsid w:val="00841344"/>
    <w:rsid w:val="00855337"/>
    <w:rsid w:val="00863872"/>
    <w:rsid w:val="00866CA3"/>
    <w:rsid w:val="00896602"/>
    <w:rsid w:val="008A060F"/>
    <w:rsid w:val="008A0F11"/>
    <w:rsid w:val="008D14F3"/>
    <w:rsid w:val="0091036A"/>
    <w:rsid w:val="0095455D"/>
    <w:rsid w:val="00966E38"/>
    <w:rsid w:val="00967962"/>
    <w:rsid w:val="009D52E0"/>
    <w:rsid w:val="00A55EF1"/>
    <w:rsid w:val="00A64F13"/>
    <w:rsid w:val="00A90D2E"/>
    <w:rsid w:val="00AA4016"/>
    <w:rsid w:val="00AC015F"/>
    <w:rsid w:val="00AE00B6"/>
    <w:rsid w:val="00AE389B"/>
    <w:rsid w:val="00AE70E6"/>
    <w:rsid w:val="00AE72CB"/>
    <w:rsid w:val="00AF11C8"/>
    <w:rsid w:val="00B07E53"/>
    <w:rsid w:val="00B14768"/>
    <w:rsid w:val="00B247F4"/>
    <w:rsid w:val="00B264FE"/>
    <w:rsid w:val="00B5112F"/>
    <w:rsid w:val="00B5336E"/>
    <w:rsid w:val="00B70FD0"/>
    <w:rsid w:val="00B9173D"/>
    <w:rsid w:val="00BF3F7F"/>
    <w:rsid w:val="00C57432"/>
    <w:rsid w:val="00C7131D"/>
    <w:rsid w:val="00C96DD4"/>
    <w:rsid w:val="00CC350C"/>
    <w:rsid w:val="00CC3DCE"/>
    <w:rsid w:val="00CD797F"/>
    <w:rsid w:val="00CF184C"/>
    <w:rsid w:val="00D07901"/>
    <w:rsid w:val="00D111FC"/>
    <w:rsid w:val="00D225BB"/>
    <w:rsid w:val="00D76697"/>
    <w:rsid w:val="00D770CB"/>
    <w:rsid w:val="00D821DD"/>
    <w:rsid w:val="00D8671E"/>
    <w:rsid w:val="00D86BFB"/>
    <w:rsid w:val="00D95672"/>
    <w:rsid w:val="00DA21A6"/>
    <w:rsid w:val="00DA2A25"/>
    <w:rsid w:val="00DB680E"/>
    <w:rsid w:val="00DD34B4"/>
    <w:rsid w:val="00DF6EA8"/>
    <w:rsid w:val="00E04A6B"/>
    <w:rsid w:val="00E471ED"/>
    <w:rsid w:val="00E5592E"/>
    <w:rsid w:val="00E5706A"/>
    <w:rsid w:val="00E65827"/>
    <w:rsid w:val="00E72205"/>
    <w:rsid w:val="00E77B53"/>
    <w:rsid w:val="00EA53B4"/>
    <w:rsid w:val="00EB2DD9"/>
    <w:rsid w:val="00ED543F"/>
    <w:rsid w:val="00EE29C4"/>
    <w:rsid w:val="00EF0B78"/>
    <w:rsid w:val="00F253E6"/>
    <w:rsid w:val="00F461EA"/>
    <w:rsid w:val="00F46DDC"/>
    <w:rsid w:val="00F52317"/>
    <w:rsid w:val="00F90B71"/>
    <w:rsid w:val="00FA4C19"/>
    <w:rsid w:val="00FA5901"/>
    <w:rsid w:val="00FE2565"/>
    <w:rsid w:val="00FE6E28"/>
    <w:rsid w:val="00FF6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06BB"/>
    <w:pPr>
      <w:jc w:val="left"/>
    </w:pPr>
    <w:rPr>
      <w:rFonts w:ascii="Times New Roman" w:hAnsi="Times New Roman"/>
      <w:sz w:val="24"/>
      <w:szCs w:val="24"/>
      <w:lang w:eastAsia="ru-RU"/>
    </w:rPr>
  </w:style>
  <w:style w:type="paragraph" w:styleId="9">
    <w:name w:val="heading 9"/>
    <w:basedOn w:val="a"/>
    <w:next w:val="a"/>
    <w:link w:val="90"/>
    <w:qFormat/>
    <w:rsid w:val="00855337"/>
    <w:pPr>
      <w:keepNext/>
      <w:outlineLvl w:val="8"/>
    </w:pPr>
    <w:rPr>
      <w:rFonts w:eastAsia="Times New Roman" w:cs="Times New Roman"/>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5337"/>
    <w:pPr>
      <w:ind w:left="720"/>
      <w:contextualSpacing/>
    </w:pPr>
    <w:rPr>
      <w:rFonts w:eastAsia="Times New Roman" w:cs="Times New Roman"/>
    </w:rPr>
  </w:style>
  <w:style w:type="character" w:customStyle="1" w:styleId="90">
    <w:name w:val="Заголовок 9 Знак"/>
    <w:basedOn w:val="a0"/>
    <w:link w:val="9"/>
    <w:rsid w:val="00855337"/>
    <w:rPr>
      <w:rFonts w:ascii="Times New Roman" w:eastAsia="Times New Roman" w:hAnsi="Times New Roman" w:cs="Times New Roman"/>
      <w:sz w:val="26"/>
      <w:szCs w:val="20"/>
      <w:lang w:eastAsia="ru-RU"/>
    </w:rPr>
  </w:style>
  <w:style w:type="table" w:styleId="a4">
    <w:name w:val="Table Grid"/>
    <w:basedOn w:val="a1"/>
    <w:uiPriority w:val="59"/>
    <w:rsid w:val="00AA4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0771FF"/>
    <w:rPr>
      <w:color w:val="0000FF" w:themeColor="hyperlink"/>
      <w:u w:val="single"/>
    </w:rPr>
  </w:style>
  <w:style w:type="paragraph" w:styleId="a6">
    <w:name w:val="header"/>
    <w:basedOn w:val="a"/>
    <w:link w:val="a7"/>
    <w:uiPriority w:val="99"/>
    <w:unhideWhenUsed/>
    <w:rsid w:val="006306BB"/>
    <w:pPr>
      <w:tabs>
        <w:tab w:val="center" w:pos="4677"/>
        <w:tab w:val="right" w:pos="9355"/>
      </w:tabs>
    </w:pPr>
  </w:style>
  <w:style w:type="character" w:customStyle="1" w:styleId="a7">
    <w:name w:val="Верхний колонтитул Знак"/>
    <w:basedOn w:val="a0"/>
    <w:link w:val="a6"/>
    <w:uiPriority w:val="99"/>
    <w:rsid w:val="006306BB"/>
    <w:rPr>
      <w:rFonts w:ascii="Times New Roman" w:hAnsi="Times New Roman"/>
      <w:sz w:val="24"/>
      <w:szCs w:val="24"/>
      <w:lang w:eastAsia="ru-RU"/>
    </w:rPr>
  </w:style>
  <w:style w:type="paragraph" w:styleId="a8">
    <w:name w:val="footer"/>
    <w:basedOn w:val="a"/>
    <w:link w:val="a9"/>
    <w:uiPriority w:val="99"/>
    <w:unhideWhenUsed/>
    <w:rsid w:val="006306BB"/>
    <w:pPr>
      <w:tabs>
        <w:tab w:val="center" w:pos="4677"/>
        <w:tab w:val="right" w:pos="9355"/>
      </w:tabs>
    </w:pPr>
  </w:style>
  <w:style w:type="character" w:customStyle="1" w:styleId="a9">
    <w:name w:val="Нижний колонтитул Знак"/>
    <w:basedOn w:val="a0"/>
    <w:link w:val="a8"/>
    <w:uiPriority w:val="99"/>
    <w:rsid w:val="006306BB"/>
    <w:rPr>
      <w:rFonts w:ascii="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06BB"/>
    <w:pPr>
      <w:jc w:val="left"/>
    </w:pPr>
    <w:rPr>
      <w:rFonts w:ascii="Times New Roman" w:hAnsi="Times New Roman"/>
      <w:sz w:val="24"/>
      <w:szCs w:val="24"/>
      <w:lang w:eastAsia="ru-RU"/>
    </w:rPr>
  </w:style>
  <w:style w:type="paragraph" w:styleId="9">
    <w:name w:val="heading 9"/>
    <w:basedOn w:val="a"/>
    <w:next w:val="a"/>
    <w:link w:val="90"/>
    <w:qFormat/>
    <w:rsid w:val="00855337"/>
    <w:pPr>
      <w:keepNext/>
      <w:outlineLvl w:val="8"/>
    </w:pPr>
    <w:rPr>
      <w:rFonts w:eastAsia="Times New Roman" w:cs="Times New Roman"/>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5337"/>
    <w:pPr>
      <w:ind w:left="720"/>
      <w:contextualSpacing/>
    </w:pPr>
    <w:rPr>
      <w:rFonts w:eastAsia="Times New Roman" w:cs="Times New Roman"/>
    </w:rPr>
  </w:style>
  <w:style w:type="character" w:customStyle="1" w:styleId="90">
    <w:name w:val="Заголовок 9 Знак"/>
    <w:basedOn w:val="a0"/>
    <w:link w:val="9"/>
    <w:rsid w:val="00855337"/>
    <w:rPr>
      <w:rFonts w:ascii="Times New Roman" w:eastAsia="Times New Roman" w:hAnsi="Times New Roman" w:cs="Times New Roman"/>
      <w:sz w:val="26"/>
      <w:szCs w:val="20"/>
      <w:lang w:eastAsia="ru-RU"/>
    </w:rPr>
  </w:style>
  <w:style w:type="table" w:styleId="a4">
    <w:name w:val="Table Grid"/>
    <w:basedOn w:val="a1"/>
    <w:uiPriority w:val="59"/>
    <w:rsid w:val="00AA4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0771FF"/>
    <w:rPr>
      <w:color w:val="0000FF" w:themeColor="hyperlink"/>
      <w:u w:val="single"/>
    </w:rPr>
  </w:style>
  <w:style w:type="paragraph" w:styleId="a6">
    <w:name w:val="header"/>
    <w:basedOn w:val="a"/>
    <w:link w:val="a7"/>
    <w:uiPriority w:val="99"/>
    <w:unhideWhenUsed/>
    <w:rsid w:val="006306BB"/>
    <w:pPr>
      <w:tabs>
        <w:tab w:val="center" w:pos="4677"/>
        <w:tab w:val="right" w:pos="9355"/>
      </w:tabs>
    </w:pPr>
  </w:style>
  <w:style w:type="character" w:customStyle="1" w:styleId="a7">
    <w:name w:val="Верхний колонтитул Знак"/>
    <w:basedOn w:val="a0"/>
    <w:link w:val="a6"/>
    <w:uiPriority w:val="99"/>
    <w:rsid w:val="006306BB"/>
    <w:rPr>
      <w:rFonts w:ascii="Times New Roman" w:hAnsi="Times New Roman"/>
      <w:sz w:val="24"/>
      <w:szCs w:val="24"/>
      <w:lang w:eastAsia="ru-RU"/>
    </w:rPr>
  </w:style>
  <w:style w:type="paragraph" w:styleId="a8">
    <w:name w:val="footer"/>
    <w:basedOn w:val="a"/>
    <w:link w:val="a9"/>
    <w:uiPriority w:val="99"/>
    <w:unhideWhenUsed/>
    <w:rsid w:val="006306BB"/>
    <w:pPr>
      <w:tabs>
        <w:tab w:val="center" w:pos="4677"/>
        <w:tab w:val="right" w:pos="9355"/>
      </w:tabs>
    </w:pPr>
  </w:style>
  <w:style w:type="character" w:customStyle="1" w:styleId="a9">
    <w:name w:val="Нижний колонтитул Знак"/>
    <w:basedOn w:val="a0"/>
    <w:link w:val="a8"/>
    <w:uiPriority w:val="99"/>
    <w:rsid w:val="006306BB"/>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56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21DBCD4E260EF357B5C111022F11FC07E8A835FE4BC78CC0CB9C604E11E9F02B432B8A7CC7EF47A19CFF0DDC5zF12F" TargetMode="External"/><Relationship Id="rId18" Type="http://schemas.openxmlformats.org/officeDocument/2006/relationships/hyperlink" Target="consultantplus://offline/ref=321DBCD4E260EF357B5C111022F11FC07F82815EE7B778CC0CB9C604E11E9F02A632E0ADCC78E12F4995A7D0C6FA10DAD22D5CF2E4z110F" TargetMode="External"/><Relationship Id="rId26" Type="http://schemas.openxmlformats.org/officeDocument/2006/relationships/hyperlink" Target="consultantplus://offline/ref=321DBCD4E260EF357B5C111022F11FC07E8A8758E6B578CC0CB9C604E11E9F02B432B8A7CC7EF47A19CFF0DDC5zF12F" TargetMode="External"/><Relationship Id="rId39" Type="http://schemas.openxmlformats.org/officeDocument/2006/relationships/hyperlink" Target="consultantplus://offline/ref=321DBCD4E260EF357B5C111022F11FC07F82815EE7B778CC0CB9C604E11E9F02A632E0ACCF7DE12F4995A7D0C6FA10DAD22D5CF2E4z110F" TargetMode="External"/><Relationship Id="rId3" Type="http://schemas.openxmlformats.org/officeDocument/2006/relationships/styles" Target="styles.xml"/><Relationship Id="rId21" Type="http://schemas.openxmlformats.org/officeDocument/2006/relationships/hyperlink" Target="consultantplus://offline/ref=321DBCD4E260EF357B5C111022F11FC07F838058E3B178CC0CB9C604E11E9F02B432B8A7CC7EF47A19CFF0DDC5zF12F" TargetMode="External"/><Relationship Id="rId34" Type="http://schemas.openxmlformats.org/officeDocument/2006/relationships/hyperlink" Target="consultantplus://offline/ref=321DBCD4E260EF357B5C0F1D349D40C57C89DE57E2B1769B51EDC053BE4E9957E672E6FE9F3ABF761AD1ECDCC5E40CDBD2z31BF" TargetMode="External"/><Relationship Id="rId42" Type="http://schemas.openxmlformats.org/officeDocument/2006/relationships/hyperlink" Target="consultantplus://offline/ref=321DBCD4E260EF357B5C111022F11FC07F82815EE7B778CC0CB9C604E11E9F02A632E0A2C87EE12F4995A7D0C6FA10DAD22D5CF2E4z110F" TargetMode="External"/><Relationship Id="rId47" Type="http://schemas.openxmlformats.org/officeDocument/2006/relationships/hyperlink" Target="consultantplus://offline/ref=321DBCD4E260EF357B5C0F1D349D40C57C89DE57E2B2739257E4C053BE4E9957E672E6FE8D3AE77A18D1F1DCC2F15A8A976653F0E506ECF93F445316z016F" TargetMode="External"/><Relationship Id="rId50" Type="http://schemas.openxmlformats.org/officeDocument/2006/relationships/hyperlink" Target="consultantplus://offline/ref=321DBCD4E260EF357B5C111022F11FC07E8A835FE4BC78CC0CB9C604E11E9F02B432B8A7CC7EF47A19CFF0DDC5zF12F" TargetMode="External"/><Relationship Id="rId7" Type="http://schemas.openxmlformats.org/officeDocument/2006/relationships/footnotes" Target="footnotes.xml"/><Relationship Id="rId12" Type="http://schemas.openxmlformats.org/officeDocument/2006/relationships/hyperlink" Target="http://mfc.volganet.ru" TargetMode="External"/><Relationship Id="rId17" Type="http://schemas.openxmlformats.org/officeDocument/2006/relationships/hyperlink" Target="consultantplus://offline/ref=321DBCD4E260EF357B5C111022F11FC07E8B845CEAB778CC0CB9C604E11E9F02B432B8A7CC7EF47A19CFF0DDC5zF12F" TargetMode="External"/><Relationship Id="rId25" Type="http://schemas.openxmlformats.org/officeDocument/2006/relationships/hyperlink" Target="consultantplus://offline/ref=321DBCD4E260EF357B5C111022F11FC07F828253E4B578CC0CB9C604E11E9F02A632E0ABCE7EEA721CDAA68C80AF03D9D32D5FF3FB1AEDF9z219F" TargetMode="External"/><Relationship Id="rId33" Type="http://schemas.openxmlformats.org/officeDocument/2006/relationships/hyperlink" Target="consultantplus://offline/ref=321DBCD4E260EF357B5C111022F11FC07D85855DEBB078CC0CB9C604E11E9F02B432B8A7CC7EF47A19CFF0DDC5zF12F" TargetMode="External"/><Relationship Id="rId38" Type="http://schemas.openxmlformats.org/officeDocument/2006/relationships/hyperlink" Target="consultantplus://offline/ref=321DBCD4E260EF357B5C111022F11FC07F82815EE7B778CC0CB9C604E11E9F02A632E0ACCB7CE12F4995A7D0C6FA10DAD22D5CF2E4z110F" TargetMode="External"/><Relationship Id="rId46" Type="http://schemas.openxmlformats.org/officeDocument/2006/relationships/hyperlink" Target="consultantplus://offline/ref=321DBCD4E260EF357B5C0F1D349D40C57C89DE57E2B1719858EDC053BE4E9957E672E6FE9F3ABF761AD1ECDCC5E40CDBD2z31BF" TargetMode="External"/><Relationship Id="rId2" Type="http://schemas.openxmlformats.org/officeDocument/2006/relationships/numbering" Target="numbering.xml"/><Relationship Id="rId16" Type="http://schemas.openxmlformats.org/officeDocument/2006/relationships/hyperlink" Target="consultantplus://offline/ref=321DBCD4E260EF357B5C111022F11FC07E8B845CEAB478CC0CB9C604E11E9F02B432B8A7CC7EF47A19CFF0DDC5zF12F" TargetMode="External"/><Relationship Id="rId20" Type="http://schemas.openxmlformats.org/officeDocument/2006/relationships/hyperlink" Target="consultantplus://offline/ref=321DBCD4E260EF357B5C111022F11FC07F82845FE7BD78CC0CB9C604E11E9F02B432B8A7CC7EF47A19CFF0DDC5zF12F" TargetMode="External"/><Relationship Id="rId29" Type="http://schemas.openxmlformats.org/officeDocument/2006/relationships/hyperlink" Target="consultantplus://offline/ref=321DBCD4E260EF357B5C111022F11FC07F82835CE1B378CC0CB9C604E11E9F02B432B8A7CC7EF47A19CFF0DDC5zF12F" TargetMode="External"/><Relationship Id="rId41" Type="http://schemas.openxmlformats.org/officeDocument/2006/relationships/hyperlink" Target="consultantplus://offline/ref=321DBCD4E260EF357B5C111022F11FC07F82815EE7B778CC0CB9C604E11E9F02A632E0ACCC7EE12F4995A7D0C6FA10DAD22D5CF2E4z110F"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21DBCD4E260EF357B5C111022F11FC07E80815EE6B078CC0CB9C604E11E9F02B432B8A7CC7EF47A19CFF0DDC5zF12F" TargetMode="External"/><Relationship Id="rId24" Type="http://schemas.openxmlformats.org/officeDocument/2006/relationships/hyperlink" Target="consultantplus://offline/ref=321DBCD4E260EF357B5C111022F11FC07F828458EAB678CC0CB9C604E11E9F02B432B8A7CC7EF47A19CFF0DDC5zF12F" TargetMode="External"/><Relationship Id="rId32" Type="http://schemas.openxmlformats.org/officeDocument/2006/relationships/hyperlink" Target="consultantplus://offline/ref=321DBCD4E260EF357B5C111022F11FC07E82895BE2BC78CC0CB9C604E11E9F02B432B8A7CC7EF47A19CFF0DDC5zF12F" TargetMode="External"/><Relationship Id="rId37" Type="http://schemas.openxmlformats.org/officeDocument/2006/relationships/hyperlink" Target="consultantplus://offline/ref=321DBCD4E260EF357B5C111022F11FC07F82815EE7B778CC0CB9C604E11E9F02A632E0ABCE77E2704C80B688C9F80EC5D23240F0E519zE15F" TargetMode="External"/><Relationship Id="rId40" Type="http://schemas.openxmlformats.org/officeDocument/2006/relationships/hyperlink" Target="consultantplus://offline/ref=321DBCD4E260EF357B5C111022F11FC07F82815EE7B778CC0CB9C604E11E9F02A632E0ACCF7FE12F4995A7D0C6FA10DAD22D5CF2E4z110F" TargetMode="External"/><Relationship Id="rId45" Type="http://schemas.openxmlformats.org/officeDocument/2006/relationships/hyperlink" Target="consultantplus://offline/ref=321DBCD4E260EF357B5C111022F11FC07F828458E2B578CC0CB9C604E11E9F02A632E0ABCE7EEB7810DAA68C80AF03D9D32D5FF3FB1AEDF9z219F"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321DBCD4E260EF357B5C111022F11FC07E8B845CEAB678CC0CB9C604E11E9F02B432B8A7CC7EF47A19CFF0DDC5zF12F" TargetMode="External"/><Relationship Id="rId23" Type="http://schemas.openxmlformats.org/officeDocument/2006/relationships/hyperlink" Target="consultantplus://offline/ref=321DBCD4E260EF357B5C111022F11FC07F82815EE0B278CC0CB9C604E11E9F02B432B8A7CC7EF47A19CFF0DDC5zF12F" TargetMode="External"/><Relationship Id="rId28" Type="http://schemas.openxmlformats.org/officeDocument/2006/relationships/hyperlink" Target="consultantplus://offline/ref=321DBCD4E260EF357B5C111022F11FC07D8B815EE6B578CC0CB9C604E11E9F02B432B8A7CC7EF47A19CFF0DDC5zF12F" TargetMode="External"/><Relationship Id="rId36" Type="http://schemas.openxmlformats.org/officeDocument/2006/relationships/hyperlink" Target="consultantplus://offline/ref=321DBCD4E260EF357B5C111022F11FC07F82815EE7B778CC0CB9C604E11E9F02A632E0A2CF7EE12F4995A7D0C6FA10DAD22D5CF2E4z110F" TargetMode="External"/><Relationship Id="rId49" Type="http://schemas.openxmlformats.org/officeDocument/2006/relationships/hyperlink" Target="consultantplus://offline/ref=321DBCD4E260EF357B5C0F1D349D40C57C89DE57E2B2739257E4C053BE4E9957E672E6FE9F3ABF761AD1ECDCC5E40CDBD2z31BF" TargetMode="External"/><Relationship Id="rId10" Type="http://schemas.openxmlformats.org/officeDocument/2006/relationships/hyperlink" Target="consultantplus://offline/ref=321DBCD4E260EF357B5C111022F11FC07E828152E1B478CC0CB9C604E11E9F02B432B8A7CC7EF47A19CFF0DDC5zF12F" TargetMode="External"/><Relationship Id="rId19" Type="http://schemas.openxmlformats.org/officeDocument/2006/relationships/hyperlink" Target="consultantplus://offline/ref=321DBCD4E260EF357B5C111022F11FC07F82845BEAB778CC0CB9C604E11E9F02B432B8A7CC7EF47A19CFF0DDC5zF12F" TargetMode="External"/><Relationship Id="rId31" Type="http://schemas.openxmlformats.org/officeDocument/2006/relationships/hyperlink" Target="consultantplus://offline/ref=321DBCD4E260EF357B5C0F1D349D40C57C89DE57E2B1709351E8C053BE4E9957E672E6FE9F3ABF761AD1ECDCC5E40CDBD2z31BF" TargetMode="External"/><Relationship Id="rId44" Type="http://schemas.openxmlformats.org/officeDocument/2006/relationships/hyperlink" Target="consultantplus://offline/ref=321DBCD4E260EF357B5C111022F11FC07F828458E2B578CC0CB9C604E11E9F02A632E0ABCE7EE97D19DAA68C80AF03D9D32D5FF3FB1AEDF9z219F" TargetMode="External"/><Relationship Id="rId52"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321DBCD4E260EF357B5C111022F11FC07F82845FE7BD78CC0CB9C604E11E9F02B432B8A7CC7EF47A19CFF0DDC5zF12F" TargetMode="External"/><Relationship Id="rId14" Type="http://schemas.openxmlformats.org/officeDocument/2006/relationships/hyperlink" Target="consultantplus://offline/ref=321DBCD4E260EF357B5C111022F11FC07E8A875FE8E22FCE5DECC801E94EC512B07BEFAAD07FEB651AD1F3zD15F" TargetMode="External"/><Relationship Id="rId22" Type="http://schemas.openxmlformats.org/officeDocument/2006/relationships/hyperlink" Target="consultantplus://offline/ref=321DBCD4E260EF357B5C111022F11FC07E8A835FE4BC78CC0CB9C604E11E9F02B432B8A7CC7EF47A19CFF0DDC5zF12F" TargetMode="External"/><Relationship Id="rId27" Type="http://schemas.openxmlformats.org/officeDocument/2006/relationships/hyperlink" Target="consultantplus://offline/ref=321DBCD4E260EF357B5C111022F11FC07E8A8653E6BD78CC0CB9C604E11E9F02B432B8A7CC7EF47A19CFF0DDC5zF12F" TargetMode="External"/><Relationship Id="rId30" Type="http://schemas.openxmlformats.org/officeDocument/2006/relationships/hyperlink" Target="consultantplus://offline/ref=321DBCD4E260EF357B5C0F1D349D40C57C89DE57E2B1719858EDC053BE4E9957E672E6FE9F3ABF761AD1ECDCC5E40CDBD2z31BF" TargetMode="External"/><Relationship Id="rId35" Type="http://schemas.openxmlformats.org/officeDocument/2006/relationships/hyperlink" Target="consultantplus://offline/ref=42A2430E2AE983D1005C14F8B8839A77781BC73AFE5F3FC0E66A274FDD57F795BA8A82F2FB95D817D4757DECl3f5Q" TargetMode="External"/><Relationship Id="rId43" Type="http://schemas.openxmlformats.org/officeDocument/2006/relationships/hyperlink" Target="consultantplus://offline/ref=321DBCD4E260EF357B5C111022F11FC07F828458EBB478CC0CB9C604E11E9F02B432B8A7CC7EF47A19CFF0DDC5zF12F" TargetMode="External"/><Relationship Id="rId48" Type="http://schemas.openxmlformats.org/officeDocument/2006/relationships/hyperlink" Target="consultantplus://offline/ref=321DBCD4E260EF357B5C0F1D349D40C57C89DE57E2B2739257E4C053BE4E9957E672E6FE9F3ABF761AD1ECDCC5E40CDBD2z31BF" TargetMode="External"/><Relationship Id="rId8" Type="http://schemas.openxmlformats.org/officeDocument/2006/relationships/endnotes" Target="endnotes.xml"/><Relationship Id="rId51" Type="http://schemas.openxmlformats.org/officeDocument/2006/relationships/hyperlink" Target="consultantplus://offline/ref=321DBCD4E260EF357B5C111022F11FC07F82815EE7B778CC0CB9C604E11E9F02A632E0AECD7DE12F4995A7D0C6FA10DAD22D5CF2E4z11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0B912-F45D-4614-8F7C-BC34DAAAB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Pages>
  <Words>13622</Words>
  <Characters>77651</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91091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Имущество ACER-ПК</dc:creator>
  <cp:lastModifiedBy>admin</cp:lastModifiedBy>
  <cp:revision>19</cp:revision>
  <cp:lastPrinted>2019-09-19T14:18:00Z</cp:lastPrinted>
  <dcterms:created xsi:type="dcterms:W3CDTF">2018-11-20T05:54:00Z</dcterms:created>
  <dcterms:modified xsi:type="dcterms:W3CDTF">2020-02-04T10:41:00Z</dcterms:modified>
</cp:coreProperties>
</file>