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FFE88" wp14:editId="1BE4800D">
            <wp:simplePos x="0" y="0"/>
            <wp:positionH relativeFrom="column">
              <wp:posOffset>2397125</wp:posOffset>
            </wp:positionH>
            <wp:positionV relativeFrom="paragraph">
              <wp:posOffset>31115</wp:posOffset>
            </wp:positionV>
            <wp:extent cx="857885" cy="914400"/>
            <wp:effectExtent l="0" t="0" r="0" b="0"/>
            <wp:wrapSquare wrapText="right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1B6EA6" w:rsidRPr="00621CDF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b/>
          <w:sz w:val="32"/>
          <w:szCs w:val="20"/>
        </w:rPr>
      </w:pPr>
    </w:p>
    <w:p w:rsidR="0054280D" w:rsidRDefault="0054280D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54280D" w:rsidRDefault="0054280D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Администрация</w:t>
      </w: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b/>
          <w:sz w:val="36"/>
          <w:szCs w:val="20"/>
        </w:rPr>
      </w:pPr>
      <w:r w:rsidRPr="007669C8">
        <w:rPr>
          <w:rFonts w:ascii="Arial" w:eastAsia="Times New Roman" w:hAnsi="Arial" w:cs="Arial"/>
          <w:b/>
          <w:sz w:val="36"/>
          <w:szCs w:val="20"/>
        </w:rPr>
        <w:t>ПОСТАНОВЛЕНИЕ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от </w:t>
      </w:r>
      <w:r w:rsidR="005B12D3">
        <w:rPr>
          <w:rFonts w:ascii="Arial" w:eastAsia="Times New Roman" w:hAnsi="Arial" w:cs="Arial"/>
        </w:rPr>
        <w:t>01.10.2019</w:t>
      </w:r>
      <w:bookmarkStart w:id="0" w:name="_GoBack"/>
      <w:bookmarkEnd w:id="0"/>
      <w:r w:rsidR="007669C8" w:rsidRPr="006E7580">
        <w:rPr>
          <w:rFonts w:ascii="Arial" w:eastAsia="Times New Roman" w:hAnsi="Arial" w:cs="Arial"/>
        </w:rPr>
        <w:t xml:space="preserve">                           </w:t>
      </w:r>
      <w:r w:rsidR="00803A5A" w:rsidRPr="006E7580">
        <w:rPr>
          <w:rFonts w:ascii="Arial" w:eastAsia="Times New Roman" w:hAnsi="Arial" w:cs="Arial"/>
        </w:rPr>
        <w:t xml:space="preserve"> </w:t>
      </w:r>
      <w:r w:rsidR="006E7580" w:rsidRPr="006E7580">
        <w:rPr>
          <w:rFonts w:ascii="Arial" w:eastAsia="Times New Roman" w:hAnsi="Arial" w:cs="Arial"/>
        </w:rPr>
        <w:t xml:space="preserve">   </w:t>
      </w:r>
      <w:r w:rsidR="006E7580">
        <w:rPr>
          <w:rFonts w:ascii="Arial" w:eastAsia="Times New Roman" w:hAnsi="Arial" w:cs="Arial"/>
        </w:rPr>
        <w:t xml:space="preserve">   </w:t>
      </w:r>
      <w:r w:rsidR="00737869">
        <w:rPr>
          <w:rFonts w:ascii="Arial" w:eastAsia="Times New Roman" w:hAnsi="Arial" w:cs="Arial"/>
        </w:rPr>
        <w:t xml:space="preserve"> </w:t>
      </w:r>
      <w:r w:rsidRPr="006E7580">
        <w:rPr>
          <w:rFonts w:ascii="Arial" w:eastAsia="Times New Roman" w:hAnsi="Arial" w:cs="Arial"/>
        </w:rPr>
        <w:t xml:space="preserve">№ </w:t>
      </w:r>
      <w:r w:rsidR="000D0EAE">
        <w:rPr>
          <w:rFonts w:ascii="Arial" w:eastAsia="Times New Roman" w:hAnsi="Arial" w:cs="Arial"/>
        </w:rPr>
        <w:t>2018</w:t>
      </w: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E471ED" w:rsidRDefault="00E471ED" w:rsidP="002D2233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E471ED" w:rsidRDefault="00313F73" w:rsidP="002D2233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Об утверждении </w:t>
      </w:r>
      <w:proofErr w:type="gramStart"/>
      <w:r w:rsidR="00E471ED">
        <w:rPr>
          <w:rFonts w:ascii="Arial" w:eastAsia="Times New Roman" w:hAnsi="Arial" w:cs="Arial"/>
        </w:rPr>
        <w:t>административного</w:t>
      </w:r>
      <w:proofErr w:type="gramEnd"/>
      <w:r w:rsidR="00E471ED">
        <w:rPr>
          <w:rFonts w:ascii="Arial" w:eastAsia="Times New Roman" w:hAnsi="Arial" w:cs="Arial"/>
        </w:rPr>
        <w:t xml:space="preserve"> </w:t>
      </w:r>
    </w:p>
    <w:p w:rsidR="00E471ED" w:rsidRDefault="00E471ED" w:rsidP="002D2233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регламента предоставления </w:t>
      </w:r>
      <w:proofErr w:type="gramStart"/>
      <w:r>
        <w:rPr>
          <w:rFonts w:ascii="Arial" w:eastAsia="Times New Roman" w:hAnsi="Arial" w:cs="Arial"/>
        </w:rPr>
        <w:t>муниципальной</w:t>
      </w:r>
      <w:proofErr w:type="gramEnd"/>
      <w:r>
        <w:rPr>
          <w:rFonts w:ascii="Arial" w:eastAsia="Times New Roman" w:hAnsi="Arial" w:cs="Arial"/>
        </w:rPr>
        <w:t xml:space="preserve"> </w:t>
      </w:r>
    </w:p>
    <w:p w:rsidR="00E471ED" w:rsidRDefault="00E471ED" w:rsidP="002D2233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  <w:r>
        <w:rPr>
          <w:rFonts w:ascii="Arial" w:eastAsia="Times New Roman" w:hAnsi="Arial" w:cs="Arial"/>
        </w:rPr>
        <w:t>услуги «</w:t>
      </w:r>
      <w:r>
        <w:rPr>
          <w:rFonts w:ascii="Arial" w:hAnsi="Arial" w:cs="Arial"/>
        </w:rPr>
        <w:t xml:space="preserve">Предоставление земельных участков, </w:t>
      </w:r>
    </w:p>
    <w:p w:rsidR="00E471ED" w:rsidRDefault="00E471ED" w:rsidP="002D2233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находящихся</w:t>
      </w:r>
      <w:proofErr w:type="gramEnd"/>
      <w:r>
        <w:rPr>
          <w:rFonts w:ascii="Arial" w:hAnsi="Arial" w:cs="Arial"/>
        </w:rPr>
        <w:t xml:space="preserve"> в муниципальной собственности </w:t>
      </w:r>
    </w:p>
    <w:p w:rsidR="00E471ED" w:rsidRDefault="00E471ED" w:rsidP="002D2233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Светлоярского муниципального района </w:t>
      </w:r>
    </w:p>
    <w:p w:rsidR="00E471ED" w:rsidRDefault="00E471ED" w:rsidP="002D2233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Волгоградской области (Светлоярского городского </w:t>
      </w:r>
      <w:proofErr w:type="gramEnd"/>
    </w:p>
    <w:p w:rsidR="00E471ED" w:rsidRDefault="00E471ED" w:rsidP="002D2233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поселения Светлоярского муниципального района </w:t>
      </w:r>
    </w:p>
    <w:p w:rsidR="00E471ED" w:rsidRDefault="00E471ED" w:rsidP="002D2233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Волгоградской области), а также земельных </w:t>
      </w:r>
      <w:proofErr w:type="gramEnd"/>
    </w:p>
    <w:p w:rsidR="00E471ED" w:rsidRDefault="00E471ED" w:rsidP="00E471ED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участков, государственная собственность на которые </w:t>
      </w:r>
    </w:p>
    <w:p w:rsidR="00E471ED" w:rsidRDefault="00E471ED" w:rsidP="00E471ED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не разграничена, расположенных на </w:t>
      </w:r>
    </w:p>
    <w:p w:rsidR="00E471ED" w:rsidRDefault="00E471ED" w:rsidP="00E471ED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территории Светлоярского муниципального района </w:t>
      </w:r>
    </w:p>
    <w:p w:rsidR="00E471ED" w:rsidRDefault="00E471ED" w:rsidP="00E471ED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Волгоградской области, в собственность за плату </w:t>
      </w:r>
    </w:p>
    <w:p w:rsidR="009D52E0" w:rsidRDefault="00E471ED" w:rsidP="00E471ED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>
        <w:rPr>
          <w:rFonts w:ascii="Arial" w:hAnsi="Arial" w:cs="Arial"/>
        </w:rPr>
        <w:t>без проведения торгов»</w:t>
      </w:r>
    </w:p>
    <w:p w:rsidR="009D52E0" w:rsidRDefault="009D52E0" w:rsidP="002D2233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C96DD4" w:rsidRDefault="00C96DD4" w:rsidP="00C96DD4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E471ED" w:rsidP="00D07901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proofErr w:type="gramStart"/>
      <w:r w:rsidRPr="00E471ED">
        <w:rPr>
          <w:rFonts w:ascii="Arial" w:eastAsia="Times New Roman" w:hAnsi="Arial" w:cs="Arial"/>
        </w:rPr>
        <w:t xml:space="preserve">В соответствии с  Федеральным законом от 06.10.2003 № 131-ФЗ «Об общих принципах организации местного самоуправления в Российской Федерации», в целях реализации положений Федерального закона от 27.07.2010 № 210-ФЗ «Об организации предоставления государственных и муниципальных услуг», руководствуясь Уставом Светлоярского муниципального района Волгоградской области </w:t>
      </w:r>
      <w:r>
        <w:rPr>
          <w:rFonts w:ascii="Arial" w:eastAsia="Times New Roman" w:hAnsi="Arial" w:cs="Arial"/>
        </w:rPr>
        <w:t>и Уставом Светлоярского городского поселения Светлоярского муниципального района Волгоградской области</w:t>
      </w:r>
      <w:r w:rsidRPr="00E471ED">
        <w:rPr>
          <w:rFonts w:ascii="Arial" w:eastAsia="Times New Roman" w:hAnsi="Arial" w:cs="Arial"/>
        </w:rPr>
        <w:t>, постановлением администрации Светлоярского муниципального района Волгоградской области от 02.03.2011 № 298</w:t>
      </w:r>
      <w:proofErr w:type="gramEnd"/>
      <w:r w:rsidRPr="00E471ED">
        <w:rPr>
          <w:rFonts w:ascii="Arial" w:eastAsia="Times New Roman" w:hAnsi="Arial" w:cs="Arial"/>
        </w:rPr>
        <w:t xml:space="preserve"> «Об утверждении Порядка разработки и утверждения административных регламентов исполнения муниципальных функций, Порядка разработки и утверждения административных регламентов предоставления муниципальных услуг, Порядка </w:t>
      </w:r>
      <w:proofErr w:type="gramStart"/>
      <w:r w:rsidRPr="00E471ED">
        <w:rPr>
          <w:rFonts w:ascii="Arial" w:eastAsia="Times New Roman" w:hAnsi="Arial" w:cs="Arial"/>
        </w:rPr>
        <w:t>проведения экспертизы проектов административных регламентов предоставления муниципальных услуг</w:t>
      </w:r>
      <w:proofErr w:type="gramEnd"/>
      <w:r w:rsidRPr="00E471ED">
        <w:rPr>
          <w:rFonts w:ascii="Arial" w:eastAsia="Times New Roman" w:hAnsi="Arial" w:cs="Arial"/>
        </w:rPr>
        <w:t>»</w:t>
      </w:r>
      <w:r w:rsidR="00D07901">
        <w:rPr>
          <w:rFonts w:ascii="Arial" w:hAnsi="Arial" w:cs="Arial"/>
          <w:lang w:eastAsia="en-US"/>
        </w:rPr>
        <w:t xml:space="preserve">, </w:t>
      </w:r>
      <w:r w:rsidR="00B264FE" w:rsidRPr="006E7580">
        <w:rPr>
          <w:rFonts w:ascii="Arial" w:eastAsia="Times New Roman" w:hAnsi="Arial" w:cs="Arial"/>
        </w:rPr>
        <w:t xml:space="preserve"> </w:t>
      </w:r>
    </w:p>
    <w:p w:rsidR="004973E5" w:rsidRPr="006E7580" w:rsidRDefault="004973E5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п</w:t>
      </w:r>
      <w:proofErr w:type="gramEnd"/>
      <w:r w:rsidRPr="006E7580">
        <w:rPr>
          <w:rFonts w:ascii="Arial" w:eastAsia="Times New Roman" w:hAnsi="Arial" w:cs="Arial"/>
        </w:rPr>
        <w:t xml:space="preserve"> о с т а н о в л я ю:</w:t>
      </w:r>
    </w:p>
    <w:p w:rsidR="00E471ED" w:rsidRDefault="00E471ED" w:rsidP="00E471ED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E471ED" w:rsidRDefault="00E471ED" w:rsidP="00E471ED">
      <w:pPr>
        <w:pStyle w:val="a3"/>
        <w:numPr>
          <w:ilvl w:val="0"/>
          <w:numId w:val="4"/>
        </w:numPr>
        <w:tabs>
          <w:tab w:val="left" w:pos="1134"/>
        </w:tabs>
        <w:overflowPunct w:val="0"/>
        <w:autoSpaceDE w:val="0"/>
        <w:autoSpaceDN w:val="0"/>
        <w:adjustRightInd w:val="0"/>
        <w:ind w:left="0" w:right="28" w:firstLine="709"/>
        <w:jc w:val="both"/>
        <w:textAlignment w:val="baseline"/>
        <w:rPr>
          <w:rFonts w:ascii="Arial" w:hAnsi="Arial" w:cs="Arial"/>
        </w:rPr>
      </w:pPr>
      <w:proofErr w:type="gramStart"/>
      <w:r w:rsidRPr="00E471ED">
        <w:rPr>
          <w:rFonts w:ascii="Arial" w:hAnsi="Arial" w:cs="Arial"/>
        </w:rPr>
        <w:t xml:space="preserve">Утвердить прилагаемый административный регламент  предоставления муниципальной услуги «Предоставление земельных участков, находящихся в муниципальной собственности Светлоярского муниципального района Волгоградской области (Светлоярского городского поселения Светлоярского муниципального района Волгоградской области), а также </w:t>
      </w:r>
      <w:r w:rsidRPr="00E471ED">
        <w:rPr>
          <w:rFonts w:ascii="Arial" w:hAnsi="Arial" w:cs="Arial"/>
        </w:rPr>
        <w:lastRenderedPageBreak/>
        <w:t>земельных участков, государственная собственность на которые не разграничена, расположенных на территории Светлоярского муниципального района Волгоградской области, в собственность за плату без проведения торгов»</w:t>
      </w:r>
      <w:r>
        <w:rPr>
          <w:rFonts w:ascii="Arial" w:hAnsi="Arial" w:cs="Arial"/>
        </w:rPr>
        <w:t>.</w:t>
      </w:r>
      <w:proofErr w:type="gramEnd"/>
    </w:p>
    <w:p w:rsidR="00E471ED" w:rsidRPr="00E471ED" w:rsidRDefault="00E471ED" w:rsidP="00E471ED">
      <w:pPr>
        <w:pStyle w:val="a3"/>
        <w:tabs>
          <w:tab w:val="left" w:pos="1134"/>
        </w:tabs>
        <w:overflowPunct w:val="0"/>
        <w:autoSpaceDE w:val="0"/>
        <w:autoSpaceDN w:val="0"/>
        <w:adjustRightInd w:val="0"/>
        <w:ind w:left="709" w:right="28"/>
        <w:jc w:val="both"/>
        <w:textAlignment w:val="baseline"/>
        <w:rPr>
          <w:rFonts w:ascii="Arial" w:hAnsi="Arial" w:cs="Arial"/>
        </w:rPr>
      </w:pPr>
    </w:p>
    <w:p w:rsidR="00AA4016" w:rsidRPr="00AA4016" w:rsidRDefault="00AA4016" w:rsidP="00AA4016">
      <w:pPr>
        <w:pStyle w:val="a3"/>
        <w:numPr>
          <w:ilvl w:val="0"/>
          <w:numId w:val="4"/>
        </w:numPr>
        <w:tabs>
          <w:tab w:val="left" w:pos="1134"/>
        </w:tabs>
        <w:spacing w:after="1" w:line="200" w:lineRule="atLeast"/>
        <w:ind w:left="0" w:firstLine="709"/>
        <w:jc w:val="both"/>
      </w:pPr>
      <w:proofErr w:type="gramStart"/>
      <w:r>
        <w:rPr>
          <w:rFonts w:ascii="Arial" w:hAnsi="Arial" w:cs="Arial"/>
        </w:rPr>
        <w:t>Признать</w:t>
      </w:r>
      <w:r w:rsidR="0069309F" w:rsidRPr="00E471E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утратившим силу </w:t>
      </w:r>
      <w:r w:rsidR="0069309F" w:rsidRPr="00E471ED">
        <w:rPr>
          <w:rFonts w:ascii="Arial" w:hAnsi="Arial" w:cs="Arial"/>
        </w:rPr>
        <w:t xml:space="preserve">постановление администрации Светлоярского муниципального района Волгоградский области от </w:t>
      </w:r>
      <w:r w:rsidR="00A64F13" w:rsidRPr="00E471ED">
        <w:rPr>
          <w:rFonts w:ascii="Arial" w:hAnsi="Arial" w:cs="Arial"/>
        </w:rPr>
        <w:t>20.06.2016</w:t>
      </w:r>
      <w:r w:rsidR="0069309F" w:rsidRPr="00E471ED">
        <w:rPr>
          <w:rFonts w:ascii="Arial" w:hAnsi="Arial" w:cs="Arial"/>
        </w:rPr>
        <w:t xml:space="preserve"> № </w:t>
      </w:r>
      <w:r w:rsidR="00A64F13" w:rsidRPr="00E471ED">
        <w:rPr>
          <w:rFonts w:ascii="Arial" w:hAnsi="Arial" w:cs="Arial"/>
        </w:rPr>
        <w:t>902</w:t>
      </w:r>
      <w:r w:rsidR="0069309F" w:rsidRPr="00E471ED">
        <w:rPr>
          <w:rFonts w:ascii="Arial" w:hAnsi="Arial" w:cs="Arial"/>
        </w:rPr>
        <w:t xml:space="preserve"> «Об утверждении административного регламента </w:t>
      </w:r>
      <w:r w:rsidR="00A64F13" w:rsidRPr="00E471ED">
        <w:rPr>
          <w:rFonts w:ascii="Arial" w:hAnsi="Arial" w:cs="Arial"/>
        </w:rPr>
        <w:t>по предоставлению муниципальной услуги  «Предоставление в собственность за плату земельных участков, находящихся в муниципальной собственности Светлоярского муниципального района Волгоградской области, в муниципальной собственности Светлоярского городского поселения Светлоярского муниципального района Волгоградской области, а также земельных участков на территории Светлоярского городского поселения Светлоярского муниципального района</w:t>
      </w:r>
      <w:proofErr w:type="gramEnd"/>
      <w:r w:rsidR="00A64F13" w:rsidRPr="00E471ED">
        <w:rPr>
          <w:rFonts w:ascii="Arial" w:hAnsi="Arial" w:cs="Arial"/>
        </w:rPr>
        <w:t xml:space="preserve"> Волгоградской области, государственная собственность на которые не разграничена, собственникам зданий и сооружений, расположенных на таких земельных участках</w:t>
      </w:r>
      <w:r>
        <w:rPr>
          <w:rFonts w:ascii="Arial" w:hAnsi="Arial" w:cs="Arial"/>
        </w:rPr>
        <w:t>».</w:t>
      </w:r>
    </w:p>
    <w:p w:rsidR="00AA4016" w:rsidRPr="00AA4016" w:rsidRDefault="00AA4016" w:rsidP="00AA4016">
      <w:pPr>
        <w:pStyle w:val="a3"/>
        <w:rPr>
          <w:rFonts w:ascii="Arial" w:hAnsi="Arial" w:cs="Arial"/>
        </w:rPr>
      </w:pPr>
    </w:p>
    <w:p w:rsidR="00AA4016" w:rsidRPr="00AA4016" w:rsidRDefault="00AA4016" w:rsidP="00AA4016">
      <w:pPr>
        <w:pStyle w:val="a3"/>
        <w:numPr>
          <w:ilvl w:val="0"/>
          <w:numId w:val="4"/>
        </w:numPr>
        <w:tabs>
          <w:tab w:val="left" w:pos="1134"/>
        </w:tabs>
        <w:spacing w:after="1" w:line="200" w:lineRule="atLeast"/>
        <w:ind w:left="0" w:firstLine="709"/>
        <w:jc w:val="both"/>
      </w:pPr>
      <w:r w:rsidRPr="00AA4016">
        <w:rPr>
          <w:rFonts w:ascii="Arial" w:hAnsi="Arial" w:cs="Arial"/>
        </w:rPr>
        <w:t>Отделу по муниципальной службе, общим и кадровым вопросам администрации Светлоярского муниципального района Волгоградской области (Иванова Н.В.):</w:t>
      </w:r>
    </w:p>
    <w:p w:rsidR="00AA4016" w:rsidRPr="00AA4016" w:rsidRDefault="00AA4016" w:rsidP="00AA4016">
      <w:pPr>
        <w:pStyle w:val="a3"/>
        <w:ind w:left="0" w:firstLine="709"/>
        <w:jc w:val="both"/>
        <w:outlineLvl w:val="0"/>
        <w:rPr>
          <w:rFonts w:ascii="Arial" w:hAnsi="Arial" w:cs="Arial"/>
        </w:rPr>
      </w:pPr>
      <w:r w:rsidRPr="00AA4016">
        <w:rPr>
          <w:rFonts w:ascii="Arial" w:hAnsi="Arial" w:cs="Arial"/>
        </w:rPr>
        <w:t>- направить настоящее постановление для опубликования в районной газете «Восход»;</w:t>
      </w:r>
    </w:p>
    <w:p w:rsidR="00AA4016" w:rsidRPr="00AA4016" w:rsidRDefault="00AA4016" w:rsidP="00AA4016">
      <w:pPr>
        <w:pStyle w:val="a3"/>
        <w:tabs>
          <w:tab w:val="left" w:pos="900"/>
        </w:tabs>
        <w:ind w:left="0" w:firstLine="709"/>
        <w:jc w:val="both"/>
        <w:outlineLvl w:val="0"/>
        <w:rPr>
          <w:rFonts w:ascii="Arial" w:hAnsi="Arial" w:cs="Arial"/>
        </w:rPr>
      </w:pPr>
      <w:r w:rsidRPr="00AA4016">
        <w:rPr>
          <w:rFonts w:ascii="Arial" w:hAnsi="Arial" w:cs="Arial"/>
        </w:rPr>
        <w:t xml:space="preserve">- </w:t>
      </w:r>
      <w:proofErr w:type="gramStart"/>
      <w:r w:rsidRPr="00AA4016">
        <w:rPr>
          <w:rFonts w:ascii="Arial" w:hAnsi="Arial" w:cs="Arial"/>
        </w:rPr>
        <w:t>разместить</w:t>
      </w:r>
      <w:proofErr w:type="gramEnd"/>
      <w:r w:rsidRPr="00AA4016">
        <w:rPr>
          <w:rFonts w:ascii="Arial" w:hAnsi="Arial" w:cs="Arial"/>
        </w:rPr>
        <w:t xml:space="preserve"> настоящее постановление в сети «Интернет» на официальном сайте Светлоярского муниципального района Волгоградской области.</w:t>
      </w:r>
    </w:p>
    <w:p w:rsidR="00AA4016" w:rsidRPr="00AA4016" w:rsidRDefault="00AA4016" w:rsidP="00AA4016">
      <w:pPr>
        <w:pStyle w:val="a3"/>
        <w:tabs>
          <w:tab w:val="left" w:pos="1134"/>
        </w:tabs>
        <w:ind w:left="0" w:firstLine="709"/>
        <w:jc w:val="both"/>
        <w:outlineLvl w:val="0"/>
        <w:rPr>
          <w:rFonts w:ascii="Arial" w:hAnsi="Arial" w:cs="Arial"/>
        </w:rPr>
      </w:pPr>
    </w:p>
    <w:p w:rsidR="00AA4016" w:rsidRPr="00AA4016" w:rsidRDefault="00AA4016" w:rsidP="00AA4016">
      <w:pPr>
        <w:pStyle w:val="a3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lang w:eastAsia="en-US"/>
        </w:rPr>
      </w:pPr>
      <w:r w:rsidRPr="00AA4016">
        <w:rPr>
          <w:rFonts w:ascii="Arial" w:hAnsi="Arial" w:cs="Arial"/>
          <w:lang w:eastAsia="en-US"/>
        </w:rPr>
        <w:t>Настоящее постановление вступает в силу с момента его опубликования.</w:t>
      </w:r>
    </w:p>
    <w:p w:rsidR="00AA4016" w:rsidRPr="00AA4016" w:rsidRDefault="00AA4016" w:rsidP="00AA4016">
      <w:pPr>
        <w:pStyle w:val="a3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lang w:eastAsia="en-US"/>
        </w:rPr>
      </w:pPr>
    </w:p>
    <w:p w:rsidR="00AA4016" w:rsidRPr="00AA4016" w:rsidRDefault="00AA4016" w:rsidP="00AA4016">
      <w:pPr>
        <w:pStyle w:val="a3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lang w:eastAsia="en-US"/>
        </w:rPr>
      </w:pPr>
      <w:r w:rsidRPr="00AA4016">
        <w:rPr>
          <w:rFonts w:ascii="Arial" w:hAnsi="Arial" w:cs="Arial"/>
          <w:lang w:eastAsia="en-US"/>
        </w:rPr>
        <w:t xml:space="preserve">Контроль над исполнением настоящего постановления возложить на заместителя главы Светлоярского муниципального района Волгоградской области </w:t>
      </w:r>
      <w:proofErr w:type="spellStart"/>
      <w:r w:rsidRPr="00AA4016">
        <w:rPr>
          <w:rFonts w:ascii="Arial" w:hAnsi="Arial" w:cs="Arial"/>
          <w:lang w:eastAsia="en-US"/>
        </w:rPr>
        <w:t>Думбраву</w:t>
      </w:r>
      <w:proofErr w:type="spellEnd"/>
      <w:r w:rsidR="003F6010" w:rsidRPr="003F6010">
        <w:rPr>
          <w:rFonts w:ascii="Arial" w:hAnsi="Arial" w:cs="Arial"/>
          <w:lang w:eastAsia="en-US"/>
        </w:rPr>
        <w:t xml:space="preserve"> </w:t>
      </w:r>
      <w:r w:rsidR="003F6010" w:rsidRPr="00AA4016">
        <w:rPr>
          <w:rFonts w:ascii="Arial" w:hAnsi="Arial" w:cs="Arial"/>
          <w:lang w:eastAsia="en-US"/>
        </w:rPr>
        <w:t>М.Н</w:t>
      </w:r>
      <w:r w:rsidRPr="00AA4016">
        <w:rPr>
          <w:rFonts w:ascii="Arial" w:hAnsi="Arial" w:cs="Arial"/>
          <w:lang w:eastAsia="en-US"/>
        </w:rPr>
        <w:t>.</w:t>
      </w:r>
    </w:p>
    <w:p w:rsidR="00AA4016" w:rsidRDefault="00AA4016" w:rsidP="00AA4016">
      <w:pPr>
        <w:pStyle w:val="a3"/>
        <w:tabs>
          <w:tab w:val="left" w:pos="1134"/>
        </w:tabs>
        <w:spacing w:after="1" w:line="200" w:lineRule="atLeast"/>
        <w:ind w:left="709"/>
        <w:jc w:val="both"/>
      </w:pPr>
    </w:p>
    <w:p w:rsidR="00B5336E" w:rsidRDefault="00B5336E">
      <w:pPr>
        <w:spacing w:after="1" w:line="240" w:lineRule="atLeast"/>
        <w:jc w:val="both"/>
      </w:pPr>
    </w:p>
    <w:p w:rsidR="00AA4016" w:rsidRDefault="00AA4016" w:rsidP="00AA401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</w:p>
    <w:p w:rsidR="00AA4016" w:rsidRDefault="00AA4016" w:rsidP="00AA401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</w:p>
    <w:p w:rsidR="00AA4016" w:rsidRDefault="00AA4016" w:rsidP="00AA4016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Глава муниципального района </w:t>
      </w:r>
      <w:r>
        <w:rPr>
          <w:rFonts w:ascii="Arial" w:hAnsi="Arial" w:cs="Arial"/>
          <w:lang w:eastAsia="en-US"/>
        </w:rPr>
        <w:tab/>
      </w:r>
      <w:r>
        <w:rPr>
          <w:rFonts w:ascii="Arial" w:hAnsi="Arial" w:cs="Arial"/>
          <w:lang w:eastAsia="en-US"/>
        </w:rPr>
        <w:tab/>
      </w:r>
      <w:r>
        <w:rPr>
          <w:rFonts w:ascii="Arial" w:hAnsi="Arial" w:cs="Arial"/>
          <w:lang w:eastAsia="en-US"/>
        </w:rPr>
        <w:tab/>
      </w:r>
      <w:r>
        <w:rPr>
          <w:rFonts w:ascii="Arial" w:hAnsi="Arial" w:cs="Arial"/>
          <w:lang w:eastAsia="en-US"/>
        </w:rPr>
        <w:tab/>
      </w:r>
      <w:r>
        <w:rPr>
          <w:rFonts w:ascii="Arial" w:hAnsi="Arial" w:cs="Arial"/>
          <w:lang w:eastAsia="en-US"/>
        </w:rPr>
        <w:tab/>
      </w:r>
      <w:r>
        <w:rPr>
          <w:rFonts w:ascii="Arial" w:hAnsi="Arial" w:cs="Arial"/>
          <w:lang w:eastAsia="en-US"/>
        </w:rPr>
        <w:tab/>
        <w:t xml:space="preserve">    Т.В. Распутина</w:t>
      </w:r>
    </w:p>
    <w:p w:rsidR="00AA4016" w:rsidRDefault="00AA4016" w:rsidP="00AA4016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  <w:lang w:eastAsia="en-US"/>
        </w:rPr>
      </w:pPr>
    </w:p>
    <w:p w:rsidR="00AA4016" w:rsidRDefault="00AA4016" w:rsidP="00AA4016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  <w:lang w:eastAsia="en-US"/>
        </w:rPr>
      </w:pPr>
    </w:p>
    <w:p w:rsidR="00AA4016" w:rsidRDefault="00AA4016" w:rsidP="00AA4016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  <w:lang w:eastAsia="en-US"/>
        </w:rPr>
      </w:pPr>
    </w:p>
    <w:p w:rsidR="00AA4016" w:rsidRDefault="00AA4016" w:rsidP="00AA4016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  <w:lang w:eastAsia="en-US"/>
        </w:rPr>
      </w:pPr>
    </w:p>
    <w:p w:rsidR="00AA4016" w:rsidRDefault="00AA4016" w:rsidP="00AA4016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  <w:lang w:eastAsia="en-US"/>
        </w:rPr>
      </w:pPr>
    </w:p>
    <w:p w:rsidR="00AA4016" w:rsidRDefault="00AA4016" w:rsidP="00AA4016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  <w:lang w:eastAsia="en-US"/>
        </w:rPr>
      </w:pPr>
    </w:p>
    <w:p w:rsidR="00AA4016" w:rsidRPr="00AF17A7" w:rsidRDefault="00AA4016" w:rsidP="00AA4016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  <w:lang w:eastAsia="en-US"/>
        </w:rPr>
      </w:pPr>
      <w:r w:rsidRPr="00AF17A7">
        <w:rPr>
          <w:rFonts w:ascii="Arial" w:hAnsi="Arial" w:cs="Arial"/>
          <w:sz w:val="18"/>
          <w:szCs w:val="18"/>
          <w:lang w:eastAsia="en-US"/>
        </w:rPr>
        <w:t>Исп. Лемешко И.А.</w:t>
      </w:r>
    </w:p>
    <w:p w:rsidR="00AA4016" w:rsidRDefault="00AA4016" w:rsidP="00AA4016">
      <w:pPr>
        <w:widowControl w:val="0"/>
        <w:autoSpaceDE w:val="0"/>
        <w:jc w:val="right"/>
        <w:rPr>
          <w:rFonts w:ascii="Arial" w:hAnsi="Arial" w:cs="Arial"/>
          <w:sz w:val="29"/>
          <w:szCs w:val="29"/>
        </w:rPr>
      </w:pPr>
      <w:r w:rsidRPr="005C1616">
        <w:rPr>
          <w:rFonts w:ascii="Arial" w:hAnsi="Arial" w:cs="Arial"/>
          <w:sz w:val="29"/>
          <w:szCs w:val="29"/>
        </w:rPr>
        <w:t xml:space="preserve">                        </w:t>
      </w:r>
    </w:p>
    <w:p w:rsidR="00AA4016" w:rsidRDefault="00AA4016">
      <w:pPr>
        <w:spacing w:after="1" w:line="240" w:lineRule="atLeast"/>
        <w:jc w:val="both"/>
      </w:pPr>
    </w:p>
    <w:p w:rsidR="00B5336E" w:rsidRDefault="00B5336E">
      <w:pPr>
        <w:spacing w:after="1" w:line="240" w:lineRule="atLeast"/>
        <w:jc w:val="both"/>
      </w:pPr>
    </w:p>
    <w:p w:rsidR="00B5336E" w:rsidRDefault="00B5336E">
      <w:pPr>
        <w:spacing w:after="1" w:line="240" w:lineRule="atLeast"/>
        <w:jc w:val="both"/>
      </w:pPr>
    </w:p>
    <w:p w:rsidR="00B5336E" w:rsidRDefault="00B5336E">
      <w:pPr>
        <w:spacing w:after="1" w:line="240" w:lineRule="atLeast"/>
        <w:jc w:val="both"/>
      </w:pPr>
    </w:p>
    <w:p w:rsidR="00AA4016" w:rsidRDefault="00AA4016">
      <w:pPr>
        <w:spacing w:after="1" w:line="240" w:lineRule="atLeast"/>
        <w:jc w:val="right"/>
        <w:outlineLvl w:val="0"/>
        <w:rPr>
          <w:rFonts w:ascii="Arial" w:hAnsi="Arial" w:cs="Arial"/>
        </w:rPr>
      </w:pPr>
    </w:p>
    <w:p w:rsidR="00AA4016" w:rsidRDefault="00AA4016">
      <w:pPr>
        <w:spacing w:after="1" w:line="240" w:lineRule="atLeast"/>
        <w:jc w:val="right"/>
        <w:outlineLvl w:val="0"/>
        <w:rPr>
          <w:rFonts w:ascii="Arial" w:hAnsi="Arial" w:cs="Arial"/>
        </w:rPr>
      </w:pPr>
    </w:p>
    <w:p w:rsidR="00AA4016" w:rsidRDefault="00AA4016">
      <w:pPr>
        <w:spacing w:after="1" w:line="240" w:lineRule="atLeast"/>
        <w:jc w:val="right"/>
        <w:outlineLvl w:val="0"/>
        <w:rPr>
          <w:rFonts w:ascii="Arial" w:hAnsi="Arial" w:cs="Arial"/>
        </w:rPr>
      </w:pPr>
    </w:p>
    <w:p w:rsidR="004E2906" w:rsidRPr="006E7580" w:rsidRDefault="004E2906" w:rsidP="001015B6">
      <w:pPr>
        <w:tabs>
          <w:tab w:val="left" w:pos="0"/>
          <w:tab w:val="left" w:pos="1134"/>
          <w:tab w:val="left" w:pos="4395"/>
        </w:tabs>
        <w:overflowPunct w:val="0"/>
        <w:autoSpaceDE w:val="0"/>
        <w:autoSpaceDN w:val="0"/>
        <w:adjustRightInd w:val="0"/>
        <w:ind w:right="151" w:firstLine="709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sectPr w:rsidR="004E2906" w:rsidRPr="006E7580" w:rsidSect="00836002">
      <w:headerReference w:type="default" r:id="rId10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377B" w:rsidRDefault="008B377B" w:rsidP="00836002">
      <w:r>
        <w:separator/>
      </w:r>
    </w:p>
  </w:endnote>
  <w:endnote w:type="continuationSeparator" w:id="0">
    <w:p w:rsidR="008B377B" w:rsidRDefault="008B377B" w:rsidP="00836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377B" w:rsidRDefault="008B377B" w:rsidP="00836002">
      <w:r>
        <w:separator/>
      </w:r>
    </w:p>
  </w:footnote>
  <w:footnote w:type="continuationSeparator" w:id="0">
    <w:p w:rsidR="008B377B" w:rsidRDefault="008B377B" w:rsidP="008360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9130371"/>
      <w:docPartObj>
        <w:docPartGallery w:val="Page Numbers (Top of Page)"/>
        <w:docPartUnique/>
      </w:docPartObj>
    </w:sdtPr>
    <w:sdtEndPr/>
    <w:sdtContent>
      <w:p w:rsidR="00836002" w:rsidRDefault="0083600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12D3">
          <w:rPr>
            <w:noProof/>
          </w:rPr>
          <w:t>3</w:t>
        </w:r>
        <w:r>
          <w:fldChar w:fldCharType="end"/>
        </w:r>
      </w:p>
    </w:sdtContent>
  </w:sdt>
  <w:p w:rsidR="00836002" w:rsidRDefault="0083600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90F87"/>
    <w:multiLevelType w:val="hybridMultilevel"/>
    <w:tmpl w:val="8FFAD50E"/>
    <w:lvl w:ilvl="0" w:tplc="4B28963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062D08"/>
    <w:multiLevelType w:val="hybridMultilevel"/>
    <w:tmpl w:val="A13E51D8"/>
    <w:lvl w:ilvl="0" w:tplc="323222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87A53AE"/>
    <w:multiLevelType w:val="hybridMultilevel"/>
    <w:tmpl w:val="DE226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797705"/>
    <w:multiLevelType w:val="multilevel"/>
    <w:tmpl w:val="15ACEB34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1DD"/>
    <w:rsid w:val="00004139"/>
    <w:rsid w:val="000104C1"/>
    <w:rsid w:val="0005035B"/>
    <w:rsid w:val="000771FF"/>
    <w:rsid w:val="000A5C86"/>
    <w:rsid w:val="000D0EAE"/>
    <w:rsid w:val="000E0C3B"/>
    <w:rsid w:val="000E5492"/>
    <w:rsid w:val="001015B6"/>
    <w:rsid w:val="001020E2"/>
    <w:rsid w:val="00146BFA"/>
    <w:rsid w:val="00162D16"/>
    <w:rsid w:val="001664B1"/>
    <w:rsid w:val="001820E4"/>
    <w:rsid w:val="00183584"/>
    <w:rsid w:val="001B4486"/>
    <w:rsid w:val="001B6EA6"/>
    <w:rsid w:val="001B7669"/>
    <w:rsid w:val="001D2C44"/>
    <w:rsid w:val="001D35DF"/>
    <w:rsid w:val="001F0492"/>
    <w:rsid w:val="00290D48"/>
    <w:rsid w:val="002B20B4"/>
    <w:rsid w:val="002B46C7"/>
    <w:rsid w:val="002D2233"/>
    <w:rsid w:val="002D6E43"/>
    <w:rsid w:val="002D7E9E"/>
    <w:rsid w:val="002E6AA6"/>
    <w:rsid w:val="002F7B39"/>
    <w:rsid w:val="00313F73"/>
    <w:rsid w:val="003427A4"/>
    <w:rsid w:val="00356FB9"/>
    <w:rsid w:val="0037327F"/>
    <w:rsid w:val="00391952"/>
    <w:rsid w:val="003978A3"/>
    <w:rsid w:val="003B111D"/>
    <w:rsid w:val="003B54BA"/>
    <w:rsid w:val="003C1731"/>
    <w:rsid w:val="003D19B7"/>
    <w:rsid w:val="003F3BC9"/>
    <w:rsid w:val="003F5718"/>
    <w:rsid w:val="003F6010"/>
    <w:rsid w:val="003F6371"/>
    <w:rsid w:val="004074BC"/>
    <w:rsid w:val="00422DED"/>
    <w:rsid w:val="0046370C"/>
    <w:rsid w:val="00467A0C"/>
    <w:rsid w:val="004851DF"/>
    <w:rsid w:val="0049190E"/>
    <w:rsid w:val="004963BD"/>
    <w:rsid w:val="004973E5"/>
    <w:rsid w:val="004A6E5C"/>
    <w:rsid w:val="004B44DE"/>
    <w:rsid w:val="004C20FF"/>
    <w:rsid w:val="004E2906"/>
    <w:rsid w:val="004F4636"/>
    <w:rsid w:val="005128AF"/>
    <w:rsid w:val="00514794"/>
    <w:rsid w:val="00516E5E"/>
    <w:rsid w:val="005317CC"/>
    <w:rsid w:val="0054280D"/>
    <w:rsid w:val="00573E72"/>
    <w:rsid w:val="0059096F"/>
    <w:rsid w:val="005B12D3"/>
    <w:rsid w:val="005B1978"/>
    <w:rsid w:val="005B7522"/>
    <w:rsid w:val="00601683"/>
    <w:rsid w:val="00602185"/>
    <w:rsid w:val="00611224"/>
    <w:rsid w:val="00621CDF"/>
    <w:rsid w:val="00633357"/>
    <w:rsid w:val="0065538C"/>
    <w:rsid w:val="006712DC"/>
    <w:rsid w:val="0069309F"/>
    <w:rsid w:val="006A499F"/>
    <w:rsid w:val="006A6FB1"/>
    <w:rsid w:val="006B13B9"/>
    <w:rsid w:val="006B424D"/>
    <w:rsid w:val="006D04CC"/>
    <w:rsid w:val="006E7580"/>
    <w:rsid w:val="00735B8C"/>
    <w:rsid w:val="00737869"/>
    <w:rsid w:val="00765BAF"/>
    <w:rsid w:val="007669C8"/>
    <w:rsid w:val="007D1B65"/>
    <w:rsid w:val="007D79CA"/>
    <w:rsid w:val="007F2899"/>
    <w:rsid w:val="00800520"/>
    <w:rsid w:val="00803A5A"/>
    <w:rsid w:val="00804B4A"/>
    <w:rsid w:val="0082605C"/>
    <w:rsid w:val="00836002"/>
    <w:rsid w:val="00841344"/>
    <w:rsid w:val="00855337"/>
    <w:rsid w:val="00866CA3"/>
    <w:rsid w:val="00896602"/>
    <w:rsid w:val="008A060F"/>
    <w:rsid w:val="008A0F11"/>
    <w:rsid w:val="008B377B"/>
    <w:rsid w:val="008D14F3"/>
    <w:rsid w:val="0091036A"/>
    <w:rsid w:val="0095455D"/>
    <w:rsid w:val="00966E38"/>
    <w:rsid w:val="00967962"/>
    <w:rsid w:val="009D52E0"/>
    <w:rsid w:val="00A55EF1"/>
    <w:rsid w:val="00A64F13"/>
    <w:rsid w:val="00A90D2E"/>
    <w:rsid w:val="00AA4016"/>
    <w:rsid w:val="00AC015F"/>
    <w:rsid w:val="00AE00B6"/>
    <w:rsid w:val="00AE389B"/>
    <w:rsid w:val="00AE70E6"/>
    <w:rsid w:val="00AE72CB"/>
    <w:rsid w:val="00AF11C8"/>
    <w:rsid w:val="00B07E53"/>
    <w:rsid w:val="00B14768"/>
    <w:rsid w:val="00B247F4"/>
    <w:rsid w:val="00B264FE"/>
    <w:rsid w:val="00B41AE3"/>
    <w:rsid w:val="00B5112F"/>
    <w:rsid w:val="00B5336E"/>
    <w:rsid w:val="00B70FD0"/>
    <w:rsid w:val="00BF3F7F"/>
    <w:rsid w:val="00C57432"/>
    <w:rsid w:val="00C7131D"/>
    <w:rsid w:val="00C96DD4"/>
    <w:rsid w:val="00CC350C"/>
    <w:rsid w:val="00CC3DCE"/>
    <w:rsid w:val="00CD797F"/>
    <w:rsid w:val="00CF184C"/>
    <w:rsid w:val="00D07901"/>
    <w:rsid w:val="00D111FC"/>
    <w:rsid w:val="00D225BB"/>
    <w:rsid w:val="00D76697"/>
    <w:rsid w:val="00D770CB"/>
    <w:rsid w:val="00D821DD"/>
    <w:rsid w:val="00D8671E"/>
    <w:rsid w:val="00D86BFB"/>
    <w:rsid w:val="00D95672"/>
    <w:rsid w:val="00DA21A6"/>
    <w:rsid w:val="00DA2A25"/>
    <w:rsid w:val="00DB680E"/>
    <w:rsid w:val="00DD34B4"/>
    <w:rsid w:val="00DF6EA8"/>
    <w:rsid w:val="00E04A6B"/>
    <w:rsid w:val="00E471ED"/>
    <w:rsid w:val="00E5592E"/>
    <w:rsid w:val="00E5706A"/>
    <w:rsid w:val="00E65827"/>
    <w:rsid w:val="00E72205"/>
    <w:rsid w:val="00E77B53"/>
    <w:rsid w:val="00EA53B4"/>
    <w:rsid w:val="00EB2DD9"/>
    <w:rsid w:val="00EC0A9A"/>
    <w:rsid w:val="00ED543F"/>
    <w:rsid w:val="00EE29C4"/>
    <w:rsid w:val="00EF0B78"/>
    <w:rsid w:val="00F253E6"/>
    <w:rsid w:val="00F461EA"/>
    <w:rsid w:val="00F46DDC"/>
    <w:rsid w:val="00F52317"/>
    <w:rsid w:val="00F90B71"/>
    <w:rsid w:val="00FA4C19"/>
    <w:rsid w:val="00FA5901"/>
    <w:rsid w:val="00FE6E28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1ED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4">
    <w:name w:val="Table Grid"/>
    <w:basedOn w:val="a1"/>
    <w:uiPriority w:val="59"/>
    <w:rsid w:val="00AA40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0771FF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83600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36002"/>
    <w:rPr>
      <w:rFonts w:ascii="Times New Roman" w:hAnsi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3600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36002"/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1ED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4">
    <w:name w:val="Table Grid"/>
    <w:basedOn w:val="a1"/>
    <w:uiPriority w:val="59"/>
    <w:rsid w:val="00AA40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0771FF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83600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36002"/>
    <w:rPr>
      <w:rFonts w:ascii="Times New Roman" w:hAnsi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3600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36002"/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95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B0F62B-6395-4172-8628-AD60F8550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Имущество ACER-ПК</dc:creator>
  <cp:lastModifiedBy>admin</cp:lastModifiedBy>
  <cp:revision>7</cp:revision>
  <cp:lastPrinted>2019-09-19T14:15:00Z</cp:lastPrinted>
  <dcterms:created xsi:type="dcterms:W3CDTF">2019-09-19T14:14:00Z</dcterms:created>
  <dcterms:modified xsi:type="dcterms:W3CDTF">2020-02-04T10:40:00Z</dcterms:modified>
</cp:coreProperties>
</file>