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2C" w:rsidRPr="006B15BE" w:rsidRDefault="007F5C2C" w:rsidP="007F5C2C">
      <w:r w:rsidRPr="006B15BE">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22860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7F5C2C" w:rsidRPr="006B15BE" w:rsidRDefault="007F5C2C" w:rsidP="007F5C2C"/>
    <w:p w:rsidR="007F5C2C" w:rsidRPr="006B15BE" w:rsidRDefault="007F5C2C" w:rsidP="007F5C2C"/>
    <w:p w:rsidR="007F5C2C" w:rsidRPr="006B15BE" w:rsidRDefault="007F5C2C" w:rsidP="007F5C2C">
      <w:pPr>
        <w:pBdr>
          <w:bottom w:val="single" w:sz="18" w:space="1" w:color="auto"/>
        </w:pBdr>
        <w:ind w:right="28"/>
        <w:jc w:val="center"/>
        <w:rPr>
          <w:sz w:val="32"/>
        </w:rPr>
      </w:pPr>
    </w:p>
    <w:p w:rsidR="007F5C2C" w:rsidRPr="006B15BE" w:rsidRDefault="007F5C2C" w:rsidP="007F5C2C">
      <w:pPr>
        <w:pBdr>
          <w:bottom w:val="single" w:sz="18" w:space="1" w:color="auto"/>
        </w:pBdr>
        <w:ind w:right="28"/>
        <w:jc w:val="center"/>
        <w:rPr>
          <w:sz w:val="32"/>
        </w:rPr>
      </w:pPr>
    </w:p>
    <w:p w:rsidR="007F5C2C" w:rsidRPr="00854B0A" w:rsidRDefault="007F5C2C" w:rsidP="00854B0A">
      <w:pPr>
        <w:pBdr>
          <w:bottom w:val="single" w:sz="18" w:space="1" w:color="auto"/>
        </w:pBdr>
        <w:ind w:right="28"/>
        <w:jc w:val="center"/>
        <w:rPr>
          <w:rFonts w:ascii="Arial" w:hAnsi="Arial" w:cs="Arial"/>
          <w:sz w:val="28"/>
          <w:szCs w:val="28"/>
        </w:rPr>
      </w:pPr>
      <w:r w:rsidRPr="00854B0A">
        <w:rPr>
          <w:rFonts w:ascii="Arial" w:hAnsi="Arial" w:cs="Arial"/>
          <w:sz w:val="28"/>
          <w:szCs w:val="28"/>
        </w:rPr>
        <w:t>Администрация</w:t>
      </w:r>
    </w:p>
    <w:p w:rsidR="007F5C2C" w:rsidRPr="00854B0A" w:rsidRDefault="007F5C2C" w:rsidP="00854B0A">
      <w:pPr>
        <w:pBdr>
          <w:bottom w:val="single" w:sz="18" w:space="1" w:color="auto"/>
        </w:pBdr>
        <w:ind w:right="28"/>
        <w:jc w:val="center"/>
        <w:rPr>
          <w:rFonts w:ascii="Arial" w:hAnsi="Arial" w:cs="Arial"/>
          <w:sz w:val="28"/>
          <w:szCs w:val="28"/>
        </w:rPr>
      </w:pPr>
      <w:r w:rsidRPr="00854B0A">
        <w:rPr>
          <w:rFonts w:ascii="Arial" w:hAnsi="Arial" w:cs="Arial"/>
          <w:sz w:val="28"/>
          <w:szCs w:val="28"/>
        </w:rPr>
        <w:t>Светлоярского муниципального района Волгоградской области</w:t>
      </w:r>
    </w:p>
    <w:p w:rsidR="007F5C2C" w:rsidRPr="00854B0A" w:rsidRDefault="007F5C2C" w:rsidP="00854B0A">
      <w:pPr>
        <w:ind w:right="28"/>
        <w:jc w:val="center"/>
        <w:rPr>
          <w:rFonts w:ascii="Arial" w:hAnsi="Arial" w:cs="Arial"/>
          <w:sz w:val="18"/>
          <w:szCs w:val="18"/>
        </w:rPr>
      </w:pPr>
    </w:p>
    <w:p w:rsidR="00854B0A" w:rsidRPr="00854B0A" w:rsidRDefault="00854B0A" w:rsidP="00854B0A">
      <w:pPr>
        <w:ind w:right="28"/>
        <w:jc w:val="center"/>
        <w:rPr>
          <w:rFonts w:ascii="Arial" w:hAnsi="Arial" w:cs="Arial"/>
          <w:sz w:val="18"/>
          <w:szCs w:val="18"/>
        </w:rPr>
      </w:pPr>
    </w:p>
    <w:p w:rsidR="007F5C2C" w:rsidRPr="00854B0A" w:rsidRDefault="007F5C2C" w:rsidP="00854B0A">
      <w:pPr>
        <w:ind w:right="28"/>
        <w:jc w:val="center"/>
        <w:rPr>
          <w:rFonts w:ascii="Arial" w:hAnsi="Arial" w:cs="Arial"/>
          <w:b/>
          <w:sz w:val="36"/>
        </w:rPr>
      </w:pPr>
      <w:r w:rsidRPr="00854B0A">
        <w:rPr>
          <w:rFonts w:ascii="Arial" w:hAnsi="Arial" w:cs="Arial"/>
          <w:b/>
          <w:sz w:val="36"/>
        </w:rPr>
        <w:t>ПОСТАНОВЛЕНИЕ</w:t>
      </w:r>
    </w:p>
    <w:p w:rsidR="007F5C2C" w:rsidRPr="006B15BE" w:rsidRDefault="007F5C2C" w:rsidP="007F5C2C">
      <w:pPr>
        <w:jc w:val="both"/>
      </w:pPr>
    </w:p>
    <w:p w:rsidR="007F5C2C" w:rsidRPr="00854B0A" w:rsidRDefault="009A386C" w:rsidP="00854B0A">
      <w:pPr>
        <w:pStyle w:val="aa"/>
        <w:rPr>
          <w:rFonts w:ascii="Arial" w:hAnsi="Arial" w:cs="Arial"/>
        </w:rPr>
      </w:pPr>
      <w:r>
        <w:rPr>
          <w:rFonts w:ascii="Arial" w:hAnsi="Arial" w:cs="Arial"/>
        </w:rPr>
        <w:t>о</w:t>
      </w:r>
      <w:r w:rsidR="00E64080">
        <w:rPr>
          <w:rFonts w:ascii="Arial" w:hAnsi="Arial" w:cs="Arial"/>
        </w:rPr>
        <w:t xml:space="preserve">т  08.07. </w:t>
      </w:r>
      <w:r w:rsidR="007F5C2C" w:rsidRPr="00854B0A">
        <w:rPr>
          <w:rFonts w:ascii="Arial" w:hAnsi="Arial" w:cs="Arial"/>
        </w:rPr>
        <w:t>201</w:t>
      </w:r>
      <w:r w:rsidR="000F5F58" w:rsidRPr="00854B0A">
        <w:rPr>
          <w:rFonts w:ascii="Arial" w:hAnsi="Arial" w:cs="Arial"/>
        </w:rPr>
        <w:t>9</w:t>
      </w:r>
      <w:r w:rsidR="007F5C2C" w:rsidRPr="00854B0A">
        <w:rPr>
          <w:rFonts w:ascii="Arial" w:hAnsi="Arial" w:cs="Arial"/>
        </w:rPr>
        <w:tab/>
        <w:t xml:space="preserve">  </w:t>
      </w:r>
      <w:r w:rsidR="00E64080">
        <w:rPr>
          <w:rFonts w:ascii="Arial" w:hAnsi="Arial" w:cs="Arial"/>
        </w:rPr>
        <w:t xml:space="preserve">          № 1279</w:t>
      </w:r>
    </w:p>
    <w:p w:rsidR="007F5C2C" w:rsidRPr="00854B0A" w:rsidRDefault="007F5C2C" w:rsidP="00854B0A">
      <w:pPr>
        <w:pStyle w:val="aa"/>
        <w:rPr>
          <w:rFonts w:ascii="Arial" w:hAnsi="Arial" w:cs="Arial"/>
        </w:rPr>
      </w:pPr>
    </w:p>
    <w:p w:rsidR="0093205D" w:rsidRDefault="006B15BE" w:rsidP="00854B0A">
      <w:pPr>
        <w:pStyle w:val="aa"/>
        <w:rPr>
          <w:rFonts w:ascii="Arial" w:hAnsi="Arial" w:cs="Arial"/>
        </w:rPr>
      </w:pPr>
      <w:r w:rsidRPr="00854B0A">
        <w:rPr>
          <w:rFonts w:ascii="Arial" w:hAnsi="Arial" w:cs="Arial"/>
        </w:rPr>
        <w:t>О</w:t>
      </w:r>
      <w:r w:rsidR="0093205D">
        <w:rPr>
          <w:rFonts w:ascii="Arial" w:hAnsi="Arial" w:cs="Arial"/>
        </w:rPr>
        <w:t>б утверждении программы профилактики</w:t>
      </w:r>
    </w:p>
    <w:p w:rsidR="0093205D" w:rsidRDefault="0093205D" w:rsidP="00854B0A">
      <w:pPr>
        <w:pStyle w:val="aa"/>
        <w:rPr>
          <w:rFonts w:ascii="Arial" w:hAnsi="Arial" w:cs="Arial"/>
        </w:rPr>
      </w:pPr>
      <w:r>
        <w:rPr>
          <w:rFonts w:ascii="Arial" w:hAnsi="Arial" w:cs="Arial"/>
        </w:rPr>
        <w:t>нарушений юридическими лицами</w:t>
      </w:r>
    </w:p>
    <w:p w:rsidR="0093205D" w:rsidRDefault="0093205D" w:rsidP="00854B0A">
      <w:pPr>
        <w:pStyle w:val="aa"/>
        <w:rPr>
          <w:rFonts w:ascii="Arial" w:hAnsi="Arial" w:cs="Arial"/>
        </w:rPr>
      </w:pPr>
      <w:r>
        <w:rPr>
          <w:rFonts w:ascii="Arial" w:hAnsi="Arial" w:cs="Arial"/>
        </w:rPr>
        <w:t xml:space="preserve">и индивидуальными предпринимателями </w:t>
      </w:r>
    </w:p>
    <w:p w:rsidR="0093205D" w:rsidRDefault="0093205D" w:rsidP="00854B0A">
      <w:pPr>
        <w:pStyle w:val="aa"/>
        <w:rPr>
          <w:rFonts w:ascii="Arial" w:hAnsi="Arial" w:cs="Arial"/>
        </w:rPr>
      </w:pPr>
      <w:r>
        <w:rPr>
          <w:rFonts w:ascii="Arial" w:hAnsi="Arial" w:cs="Arial"/>
        </w:rPr>
        <w:t xml:space="preserve">обязательных требований при осуществлении </w:t>
      </w:r>
    </w:p>
    <w:p w:rsidR="006B15BE" w:rsidRPr="00854B0A" w:rsidRDefault="0093205D" w:rsidP="00854B0A">
      <w:pPr>
        <w:pStyle w:val="aa"/>
        <w:rPr>
          <w:rFonts w:ascii="Arial" w:hAnsi="Arial" w:cs="Arial"/>
        </w:rPr>
      </w:pPr>
      <w:r>
        <w:rPr>
          <w:rFonts w:ascii="Arial" w:hAnsi="Arial" w:cs="Arial"/>
        </w:rPr>
        <w:t>муниципального жилищного контроля</w:t>
      </w:r>
      <w:r w:rsidR="006B15BE" w:rsidRPr="00854B0A">
        <w:rPr>
          <w:rFonts w:ascii="Arial" w:hAnsi="Arial" w:cs="Arial"/>
        </w:rPr>
        <w:t xml:space="preserve"> </w:t>
      </w:r>
    </w:p>
    <w:p w:rsidR="006B15BE" w:rsidRPr="00854B0A" w:rsidRDefault="006B15BE" w:rsidP="00854B0A">
      <w:pPr>
        <w:pStyle w:val="aa"/>
        <w:jc w:val="both"/>
        <w:rPr>
          <w:rFonts w:ascii="Arial" w:hAnsi="Arial" w:cs="Arial"/>
        </w:rPr>
      </w:pPr>
    </w:p>
    <w:p w:rsidR="007F5C2C" w:rsidRPr="006B15BE" w:rsidRDefault="00314726" w:rsidP="00854B0A">
      <w:pPr>
        <w:pStyle w:val="aa"/>
        <w:ind w:firstLine="426"/>
        <w:jc w:val="both"/>
      </w:pPr>
      <w:r w:rsidRPr="00854B0A">
        <w:rPr>
          <w:rFonts w:ascii="Arial" w:hAnsi="Arial" w:cs="Arial"/>
        </w:rPr>
        <w:t>Руководствуясь</w:t>
      </w:r>
      <w:r w:rsidR="008B251F">
        <w:rPr>
          <w:rFonts w:ascii="Arial" w:hAnsi="Arial" w:cs="Arial"/>
        </w:rPr>
        <w:t xml:space="preserve"> </w:t>
      </w:r>
      <w:r w:rsidRPr="00854B0A">
        <w:rPr>
          <w:rFonts w:ascii="Arial" w:hAnsi="Arial" w:cs="Arial"/>
        </w:rPr>
        <w:t>статьи 1</w:t>
      </w:r>
      <w:r w:rsidR="00B10958">
        <w:rPr>
          <w:rFonts w:ascii="Arial" w:hAnsi="Arial" w:cs="Arial"/>
        </w:rPr>
        <w:t>7.1</w:t>
      </w:r>
      <w:r w:rsidRPr="00854B0A">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частью </w:t>
      </w:r>
      <w:r w:rsidR="0093205D">
        <w:rPr>
          <w:rFonts w:ascii="Arial" w:hAnsi="Arial" w:cs="Arial"/>
        </w:rPr>
        <w:t>1</w:t>
      </w:r>
      <w:r w:rsidRPr="00854B0A">
        <w:rPr>
          <w:rFonts w:ascii="Arial" w:hAnsi="Arial" w:cs="Arial"/>
        </w:rPr>
        <w:t xml:space="preserve"> статьи </w:t>
      </w:r>
      <w:r w:rsidR="0093205D">
        <w:rPr>
          <w:rFonts w:ascii="Arial" w:hAnsi="Arial" w:cs="Arial"/>
        </w:rPr>
        <w:t>8.2</w:t>
      </w:r>
      <w:r w:rsidRPr="00854B0A">
        <w:rPr>
          <w:rFonts w:ascii="Arial" w:hAnsi="Arial" w:cs="Arial"/>
        </w:rPr>
        <w:t xml:space="preserve"> Федерального закона от 2</w:t>
      </w:r>
      <w:r w:rsidR="0093205D">
        <w:rPr>
          <w:rFonts w:ascii="Arial" w:hAnsi="Arial" w:cs="Arial"/>
        </w:rPr>
        <w:t>6</w:t>
      </w:r>
      <w:r w:rsidRPr="00854B0A">
        <w:rPr>
          <w:rFonts w:ascii="Arial" w:hAnsi="Arial" w:cs="Arial"/>
        </w:rPr>
        <w:t>.12.20</w:t>
      </w:r>
      <w:r w:rsidR="0093205D">
        <w:rPr>
          <w:rFonts w:ascii="Arial" w:hAnsi="Arial" w:cs="Arial"/>
        </w:rPr>
        <w:t>08</w:t>
      </w:r>
      <w:r w:rsidRPr="00854B0A">
        <w:rPr>
          <w:rFonts w:ascii="Arial" w:hAnsi="Arial" w:cs="Arial"/>
        </w:rPr>
        <w:t xml:space="preserve"> № </w:t>
      </w:r>
      <w:r w:rsidR="0093205D">
        <w:rPr>
          <w:rFonts w:ascii="Arial" w:hAnsi="Arial" w:cs="Arial"/>
        </w:rPr>
        <w:t>294</w:t>
      </w:r>
      <w:r w:rsidRPr="00854B0A">
        <w:rPr>
          <w:rFonts w:ascii="Arial" w:hAnsi="Arial" w:cs="Arial"/>
        </w:rPr>
        <w:t xml:space="preserve">-ФЗ «О </w:t>
      </w:r>
      <w:r w:rsidR="0093205D">
        <w:rPr>
          <w:rFonts w:ascii="Arial" w:hAnsi="Arial" w:cs="Arial"/>
        </w:rPr>
        <w:t>защите прав юридических лиц и индивидуальных пре</w:t>
      </w:r>
      <w:r w:rsidR="00D15D7F">
        <w:rPr>
          <w:rFonts w:ascii="Arial" w:hAnsi="Arial" w:cs="Arial"/>
        </w:rPr>
        <w:t>дпринимателей при осуществлении государственного контроля (надзора) и муниципального контроля»</w:t>
      </w:r>
      <w:r w:rsidR="004832AD">
        <w:rPr>
          <w:rFonts w:ascii="Arial" w:eastAsiaTheme="minorHAnsi" w:hAnsi="Arial" w:cs="Arial"/>
          <w:lang w:eastAsia="en-US"/>
        </w:rPr>
        <w:t>,</w:t>
      </w:r>
      <w:r w:rsidR="000064BE" w:rsidRPr="00854B0A">
        <w:rPr>
          <w:rFonts w:ascii="Arial" w:eastAsiaTheme="minorHAnsi" w:hAnsi="Arial" w:cs="Arial"/>
          <w:lang w:eastAsia="en-US"/>
        </w:rPr>
        <w:t xml:space="preserve"> </w:t>
      </w:r>
      <w:r w:rsidR="0095773E" w:rsidRPr="00854B0A">
        <w:rPr>
          <w:rFonts w:ascii="Arial" w:hAnsi="Arial" w:cs="Arial"/>
        </w:rPr>
        <w:t>Уставом Светлоярского муниципального района Волгоградской области, Уставом Све</w:t>
      </w:r>
      <w:r w:rsidR="006B15BE" w:rsidRPr="00854B0A">
        <w:rPr>
          <w:rFonts w:ascii="Arial" w:hAnsi="Arial" w:cs="Arial"/>
        </w:rPr>
        <w:t>тлоярского городского поселения</w:t>
      </w:r>
      <w:r w:rsidR="00854B0A" w:rsidRPr="00854B0A">
        <w:rPr>
          <w:rFonts w:ascii="Arial" w:hAnsi="Arial" w:cs="Arial"/>
        </w:rPr>
        <w:t xml:space="preserve"> Светлоярского муниципального района Волгоградской области,</w:t>
      </w:r>
    </w:p>
    <w:p w:rsidR="0095773E" w:rsidRPr="006B15BE" w:rsidRDefault="0095773E" w:rsidP="0095773E">
      <w:pPr>
        <w:ind w:firstLine="567"/>
        <w:jc w:val="both"/>
      </w:pPr>
    </w:p>
    <w:p w:rsidR="007F5C2C" w:rsidRPr="00854B0A" w:rsidRDefault="007F5C2C" w:rsidP="00854B0A">
      <w:pPr>
        <w:pStyle w:val="aa"/>
        <w:rPr>
          <w:rFonts w:ascii="Arial" w:hAnsi="Arial" w:cs="Arial"/>
          <w:spacing w:val="30"/>
        </w:rPr>
      </w:pPr>
      <w:r w:rsidRPr="00854B0A">
        <w:rPr>
          <w:rFonts w:ascii="Arial" w:hAnsi="Arial" w:cs="Arial"/>
          <w:spacing w:val="30"/>
        </w:rPr>
        <w:t>п о с т а н о в л я ю:</w:t>
      </w:r>
    </w:p>
    <w:p w:rsidR="00475E6D" w:rsidRDefault="00475E6D" w:rsidP="00475E6D">
      <w:pPr>
        <w:pStyle w:val="aa"/>
        <w:ind w:left="852"/>
        <w:jc w:val="both"/>
      </w:pPr>
    </w:p>
    <w:p w:rsidR="004832AD" w:rsidRPr="00476847" w:rsidRDefault="00F51DA5" w:rsidP="00F51DA5">
      <w:pPr>
        <w:pStyle w:val="aa"/>
        <w:ind w:firstLine="426"/>
        <w:jc w:val="both"/>
        <w:rPr>
          <w:rFonts w:ascii="Arial" w:eastAsiaTheme="minorHAnsi" w:hAnsi="Arial" w:cs="Arial"/>
          <w:lang w:eastAsia="en-US"/>
        </w:rPr>
      </w:pPr>
      <w:r>
        <w:rPr>
          <w:rFonts w:ascii="Arial" w:eastAsiaTheme="minorHAnsi" w:hAnsi="Arial" w:cs="Arial"/>
          <w:lang w:eastAsia="en-US"/>
        </w:rPr>
        <w:t xml:space="preserve">1. </w:t>
      </w:r>
      <w:r w:rsidR="00D15D7F" w:rsidRPr="00476847">
        <w:rPr>
          <w:rFonts w:ascii="Arial" w:eastAsiaTheme="minorHAnsi" w:hAnsi="Arial" w:cs="Arial"/>
          <w:lang w:eastAsia="en-US"/>
        </w:rPr>
        <w:t xml:space="preserve">Утвердить </w:t>
      </w:r>
      <w:r>
        <w:rPr>
          <w:rFonts w:ascii="Arial" w:eastAsiaTheme="minorHAnsi" w:hAnsi="Arial" w:cs="Arial"/>
          <w:lang w:eastAsia="en-US"/>
        </w:rPr>
        <w:t xml:space="preserve">прилагаемую </w:t>
      </w:r>
      <w:r w:rsidR="00D15D7F" w:rsidRPr="00476847">
        <w:rPr>
          <w:rFonts w:ascii="Arial" w:eastAsiaTheme="minorHAnsi" w:hAnsi="Arial" w:cs="Arial"/>
          <w:lang w:eastAsia="en-US"/>
        </w:rPr>
        <w:t>Программу профилактики нарушений юридическими</w:t>
      </w:r>
      <w:r w:rsidR="00475E6D">
        <w:rPr>
          <w:rFonts w:ascii="Arial" w:eastAsiaTheme="minorHAnsi" w:hAnsi="Arial" w:cs="Arial"/>
          <w:lang w:eastAsia="en-US"/>
        </w:rPr>
        <w:t xml:space="preserve"> лицами</w:t>
      </w:r>
      <w:r w:rsidR="00D15D7F" w:rsidRPr="00476847">
        <w:rPr>
          <w:rFonts w:ascii="Arial" w:eastAsiaTheme="minorHAnsi" w:hAnsi="Arial" w:cs="Arial"/>
          <w:lang w:eastAsia="en-US"/>
        </w:rPr>
        <w:t xml:space="preserve"> и индивидуальными </w:t>
      </w:r>
      <w:r w:rsidR="00475E6D">
        <w:rPr>
          <w:rFonts w:ascii="Arial" w:eastAsiaTheme="minorHAnsi" w:hAnsi="Arial" w:cs="Arial"/>
          <w:lang w:eastAsia="en-US"/>
        </w:rPr>
        <w:t xml:space="preserve">предпринимателями </w:t>
      </w:r>
      <w:r w:rsidR="00D15D7F" w:rsidRPr="00476847">
        <w:rPr>
          <w:rFonts w:ascii="Arial" w:eastAsiaTheme="minorHAnsi" w:hAnsi="Arial" w:cs="Arial"/>
          <w:lang w:eastAsia="en-US"/>
        </w:rPr>
        <w:t>обязательных требований при осуществлении</w:t>
      </w:r>
      <w:r w:rsidR="00476847" w:rsidRPr="00476847">
        <w:rPr>
          <w:rFonts w:ascii="Arial" w:eastAsiaTheme="minorHAnsi" w:hAnsi="Arial" w:cs="Arial"/>
          <w:lang w:eastAsia="en-US"/>
        </w:rPr>
        <w:t xml:space="preserve"> муниципального </w:t>
      </w:r>
      <w:r>
        <w:rPr>
          <w:rFonts w:ascii="Arial" w:eastAsiaTheme="minorHAnsi" w:hAnsi="Arial" w:cs="Arial"/>
          <w:lang w:eastAsia="en-US"/>
        </w:rPr>
        <w:t>жилищного контроля на 2019 год</w:t>
      </w:r>
      <w:r w:rsidR="00476847" w:rsidRPr="00476847">
        <w:rPr>
          <w:rFonts w:ascii="Arial" w:eastAsiaTheme="minorHAnsi" w:hAnsi="Arial" w:cs="Arial"/>
          <w:lang w:eastAsia="en-US"/>
        </w:rPr>
        <w:t>.</w:t>
      </w:r>
    </w:p>
    <w:p w:rsidR="004832AD" w:rsidRPr="004832AD" w:rsidRDefault="004832AD" w:rsidP="004832AD">
      <w:pPr>
        <w:pStyle w:val="aa"/>
        <w:ind w:left="426"/>
        <w:jc w:val="both"/>
        <w:rPr>
          <w:rFonts w:ascii="Arial" w:eastAsiaTheme="minorHAnsi" w:hAnsi="Arial" w:cs="Arial"/>
          <w:lang w:eastAsia="en-US"/>
        </w:rPr>
      </w:pPr>
    </w:p>
    <w:p w:rsidR="004832AD" w:rsidRDefault="004832AD" w:rsidP="004832AD">
      <w:pPr>
        <w:pStyle w:val="aa"/>
        <w:ind w:firstLine="426"/>
        <w:jc w:val="both"/>
        <w:rPr>
          <w:rFonts w:ascii="Arial" w:hAnsi="Arial" w:cs="Arial"/>
        </w:rPr>
      </w:pPr>
      <w:r w:rsidRPr="004832AD">
        <w:rPr>
          <w:rFonts w:ascii="Arial" w:eastAsiaTheme="minorHAnsi" w:hAnsi="Arial" w:cs="Arial"/>
          <w:lang w:eastAsia="en-US"/>
        </w:rPr>
        <w:t>2.</w:t>
      </w:r>
      <w:r w:rsidR="00F51DA5">
        <w:rPr>
          <w:rFonts w:ascii="Arial" w:eastAsiaTheme="minorHAnsi" w:hAnsi="Arial" w:cs="Arial"/>
          <w:lang w:eastAsia="en-US"/>
        </w:rPr>
        <w:t xml:space="preserve"> </w:t>
      </w:r>
      <w:r w:rsidR="00F51DA5" w:rsidRPr="00F51DA5">
        <w:rPr>
          <w:rFonts w:ascii="Arial" w:eastAsiaTheme="minorHAnsi" w:hAnsi="Arial" w:cs="Arial"/>
          <w:lang w:eastAsia="en-US"/>
        </w:rPr>
        <w:t>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данное постановление для опубликования в районной газете «Восход» и разместить настоящее постановление в сети «Интернет» на официальном сайте Светлоярского муниципального района Волгоградской области.</w:t>
      </w:r>
    </w:p>
    <w:p w:rsidR="004832AD" w:rsidRPr="00854B0A" w:rsidRDefault="004832AD" w:rsidP="004832AD">
      <w:pPr>
        <w:pStyle w:val="aa"/>
        <w:ind w:firstLine="426"/>
        <w:jc w:val="both"/>
        <w:rPr>
          <w:rFonts w:ascii="Arial" w:eastAsiaTheme="minorHAnsi" w:hAnsi="Arial" w:cs="Arial"/>
          <w:lang w:eastAsia="en-US"/>
        </w:rPr>
      </w:pPr>
    </w:p>
    <w:p w:rsidR="00B41D01" w:rsidRPr="00854B0A" w:rsidRDefault="004832AD" w:rsidP="00854B0A">
      <w:pPr>
        <w:pStyle w:val="aa"/>
        <w:ind w:firstLine="426"/>
        <w:jc w:val="both"/>
        <w:rPr>
          <w:rFonts w:ascii="Arial" w:hAnsi="Arial" w:cs="Arial"/>
        </w:rPr>
      </w:pPr>
      <w:r>
        <w:rPr>
          <w:rFonts w:ascii="Arial" w:eastAsiaTheme="minorHAnsi" w:hAnsi="Arial" w:cs="Arial"/>
          <w:lang w:eastAsia="en-US"/>
        </w:rPr>
        <w:t>3</w:t>
      </w:r>
      <w:r w:rsidR="006B15BE" w:rsidRPr="00854B0A">
        <w:rPr>
          <w:rFonts w:ascii="Arial" w:eastAsiaTheme="minorHAnsi" w:hAnsi="Arial" w:cs="Arial"/>
          <w:lang w:eastAsia="en-US"/>
        </w:rPr>
        <w:t xml:space="preserve">. </w:t>
      </w:r>
      <w:r w:rsidR="0095773E" w:rsidRPr="00854B0A">
        <w:rPr>
          <w:rFonts w:ascii="Arial" w:eastAsiaTheme="minorHAnsi" w:hAnsi="Arial" w:cs="Arial"/>
          <w:lang w:eastAsia="en-US"/>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r w:rsidR="00807E4B" w:rsidRPr="00854B0A">
        <w:rPr>
          <w:rFonts w:ascii="Arial" w:eastAsiaTheme="minorHAnsi" w:hAnsi="Arial" w:cs="Arial"/>
          <w:lang w:eastAsia="en-US"/>
        </w:rPr>
        <w:t>Думбраву</w:t>
      </w:r>
      <w:r w:rsidR="00807E4B" w:rsidRPr="00854B0A">
        <w:rPr>
          <w:rFonts w:ascii="Arial" w:hAnsi="Arial" w:cs="Arial"/>
        </w:rPr>
        <w:t xml:space="preserve"> М.Н</w:t>
      </w:r>
      <w:r w:rsidR="0095773E" w:rsidRPr="00854B0A">
        <w:rPr>
          <w:rFonts w:ascii="Arial" w:hAnsi="Arial" w:cs="Arial"/>
        </w:rPr>
        <w:t>.</w:t>
      </w:r>
    </w:p>
    <w:p w:rsidR="00D17804" w:rsidRDefault="00D17804" w:rsidP="00A05EF5">
      <w:pPr>
        <w:ind w:firstLine="709"/>
        <w:jc w:val="both"/>
      </w:pPr>
    </w:p>
    <w:p w:rsidR="006B15BE" w:rsidRDefault="006B15BE" w:rsidP="00A05EF5">
      <w:pPr>
        <w:ind w:firstLine="709"/>
        <w:jc w:val="both"/>
      </w:pPr>
    </w:p>
    <w:p w:rsidR="00D17804" w:rsidRPr="00854B0A" w:rsidRDefault="009060A9" w:rsidP="00854B0A">
      <w:pPr>
        <w:pStyle w:val="aa"/>
        <w:jc w:val="both"/>
        <w:rPr>
          <w:rFonts w:ascii="Arial" w:hAnsi="Arial" w:cs="Arial"/>
        </w:rPr>
      </w:pPr>
      <w:r w:rsidRPr="00854B0A">
        <w:rPr>
          <w:rFonts w:ascii="Arial" w:hAnsi="Arial" w:cs="Arial"/>
        </w:rPr>
        <w:t xml:space="preserve">Глава </w:t>
      </w:r>
      <w:r w:rsidR="00645653" w:rsidRPr="00854B0A">
        <w:rPr>
          <w:rFonts w:ascii="Arial" w:hAnsi="Arial" w:cs="Arial"/>
        </w:rPr>
        <w:t>м</w:t>
      </w:r>
      <w:r w:rsidR="004C13A9" w:rsidRPr="00854B0A">
        <w:rPr>
          <w:rFonts w:ascii="Arial" w:hAnsi="Arial" w:cs="Arial"/>
        </w:rPr>
        <w:t>униципального район</w:t>
      </w:r>
      <w:r w:rsidR="00D04FBF" w:rsidRPr="00854B0A">
        <w:rPr>
          <w:rFonts w:ascii="Arial" w:hAnsi="Arial" w:cs="Arial"/>
        </w:rPr>
        <w:t>а</w:t>
      </w:r>
      <w:r w:rsidR="00A05EF5" w:rsidRPr="00854B0A">
        <w:rPr>
          <w:rFonts w:ascii="Arial" w:hAnsi="Arial" w:cs="Arial"/>
        </w:rPr>
        <w:tab/>
      </w:r>
      <w:r w:rsidR="00854B0A">
        <w:rPr>
          <w:rFonts w:ascii="Arial" w:hAnsi="Arial" w:cs="Arial"/>
        </w:rPr>
        <w:tab/>
      </w:r>
      <w:r w:rsidR="00854B0A">
        <w:rPr>
          <w:rFonts w:ascii="Arial" w:hAnsi="Arial" w:cs="Arial"/>
        </w:rPr>
        <w:tab/>
      </w:r>
      <w:r w:rsidR="00854B0A">
        <w:rPr>
          <w:rFonts w:ascii="Arial" w:hAnsi="Arial" w:cs="Arial"/>
        </w:rPr>
        <w:tab/>
      </w:r>
      <w:r w:rsidR="00854B0A">
        <w:rPr>
          <w:rFonts w:ascii="Arial" w:hAnsi="Arial" w:cs="Arial"/>
        </w:rPr>
        <w:tab/>
      </w:r>
      <w:r w:rsidR="00854B0A">
        <w:rPr>
          <w:rFonts w:ascii="Arial" w:hAnsi="Arial" w:cs="Arial"/>
        </w:rPr>
        <w:tab/>
        <w:t xml:space="preserve">    </w:t>
      </w:r>
      <w:r w:rsidRPr="00854B0A">
        <w:rPr>
          <w:rFonts w:ascii="Arial" w:hAnsi="Arial" w:cs="Arial"/>
        </w:rPr>
        <w:t>Т.В. Распутина</w:t>
      </w:r>
    </w:p>
    <w:p w:rsidR="00953F37" w:rsidRPr="006B15BE" w:rsidRDefault="00953F37" w:rsidP="00621F7F">
      <w:pPr>
        <w:jc w:val="both"/>
        <w:rPr>
          <w:sz w:val="16"/>
          <w:szCs w:val="16"/>
        </w:rPr>
      </w:pPr>
    </w:p>
    <w:p w:rsidR="00F51DA5" w:rsidRDefault="00F51DA5" w:rsidP="00621F7F">
      <w:pPr>
        <w:jc w:val="both"/>
        <w:rPr>
          <w:rFonts w:ascii="Arial" w:hAnsi="Arial" w:cs="Arial"/>
          <w:sz w:val="18"/>
          <w:szCs w:val="18"/>
        </w:rPr>
      </w:pPr>
    </w:p>
    <w:p w:rsidR="009A386C" w:rsidRDefault="009A386C" w:rsidP="00621F7F">
      <w:pPr>
        <w:jc w:val="both"/>
        <w:rPr>
          <w:rFonts w:ascii="Arial" w:hAnsi="Arial" w:cs="Arial"/>
          <w:sz w:val="18"/>
          <w:szCs w:val="18"/>
        </w:rPr>
      </w:pPr>
    </w:p>
    <w:p w:rsidR="005A2249" w:rsidRDefault="00F51DA5" w:rsidP="00621F7F">
      <w:pPr>
        <w:jc w:val="both"/>
        <w:rPr>
          <w:rFonts w:ascii="Arial" w:hAnsi="Arial" w:cs="Arial"/>
          <w:sz w:val="18"/>
          <w:szCs w:val="18"/>
        </w:rPr>
      </w:pPr>
      <w:r>
        <w:rPr>
          <w:rFonts w:ascii="Arial" w:hAnsi="Arial" w:cs="Arial"/>
          <w:sz w:val="18"/>
          <w:szCs w:val="18"/>
        </w:rPr>
        <w:t>П</w:t>
      </w:r>
      <w:r w:rsidR="00854B0A" w:rsidRPr="00854B0A">
        <w:rPr>
          <w:rFonts w:ascii="Arial" w:hAnsi="Arial" w:cs="Arial"/>
          <w:sz w:val="18"/>
          <w:szCs w:val="18"/>
        </w:rPr>
        <w:t>етров В.В.</w:t>
      </w:r>
    </w:p>
    <w:p w:rsidR="00E64080" w:rsidRPr="00E64080" w:rsidRDefault="00E64080" w:rsidP="00621F7F">
      <w:pPr>
        <w:jc w:val="both"/>
        <w:rPr>
          <w:rFonts w:ascii="Arial" w:hAnsi="Arial" w:cs="Arial"/>
        </w:rPr>
      </w:pPr>
    </w:p>
    <w:p w:rsidR="00E64080" w:rsidRPr="00E64080" w:rsidRDefault="00E64080" w:rsidP="00E64080">
      <w:pPr>
        <w:jc w:val="right"/>
        <w:rPr>
          <w:rFonts w:ascii="Arial" w:hAnsi="Arial" w:cs="Arial"/>
        </w:rPr>
      </w:pPr>
      <w:r w:rsidRPr="00E64080">
        <w:rPr>
          <w:rFonts w:ascii="Arial" w:hAnsi="Arial" w:cs="Arial"/>
        </w:rPr>
        <w:t>УТВЕРЖДЕНА</w:t>
      </w:r>
    </w:p>
    <w:p w:rsidR="00E64080" w:rsidRPr="00E64080" w:rsidRDefault="00E64080" w:rsidP="00E64080">
      <w:pPr>
        <w:jc w:val="right"/>
        <w:rPr>
          <w:rFonts w:ascii="Arial" w:hAnsi="Arial" w:cs="Arial"/>
        </w:rPr>
      </w:pPr>
      <w:r w:rsidRPr="00E64080">
        <w:rPr>
          <w:rFonts w:ascii="Arial" w:hAnsi="Arial" w:cs="Arial"/>
        </w:rPr>
        <w:t xml:space="preserve">                                                                             постановлением администрации</w:t>
      </w:r>
    </w:p>
    <w:p w:rsidR="00E64080" w:rsidRPr="00E64080" w:rsidRDefault="00E64080" w:rsidP="00E64080">
      <w:pPr>
        <w:jc w:val="right"/>
        <w:rPr>
          <w:rFonts w:ascii="Arial" w:hAnsi="Arial" w:cs="Arial"/>
        </w:rPr>
      </w:pPr>
      <w:r w:rsidRPr="00E64080">
        <w:rPr>
          <w:rFonts w:ascii="Arial" w:hAnsi="Arial" w:cs="Arial"/>
        </w:rPr>
        <w:t xml:space="preserve">                                                                             Светлоярского муниципального</w:t>
      </w:r>
    </w:p>
    <w:p w:rsidR="00E64080" w:rsidRPr="00E64080" w:rsidRDefault="00E64080" w:rsidP="00E64080">
      <w:pPr>
        <w:jc w:val="right"/>
        <w:rPr>
          <w:rFonts w:ascii="Arial" w:hAnsi="Arial" w:cs="Arial"/>
        </w:rPr>
      </w:pPr>
      <w:r w:rsidRPr="00E64080">
        <w:rPr>
          <w:rFonts w:ascii="Arial" w:hAnsi="Arial" w:cs="Arial"/>
        </w:rPr>
        <w:t xml:space="preserve">                                                                             района Волгоградской области</w:t>
      </w:r>
    </w:p>
    <w:p w:rsidR="00E64080" w:rsidRPr="00E64080" w:rsidRDefault="00E64080" w:rsidP="00E64080">
      <w:pPr>
        <w:jc w:val="right"/>
        <w:rPr>
          <w:rFonts w:ascii="Arial" w:hAnsi="Arial" w:cs="Arial"/>
        </w:rPr>
      </w:pPr>
    </w:p>
    <w:p w:rsidR="00E64080" w:rsidRPr="00E64080" w:rsidRDefault="00E64080" w:rsidP="00E64080">
      <w:pPr>
        <w:jc w:val="right"/>
        <w:rPr>
          <w:rFonts w:ascii="Arial" w:hAnsi="Arial" w:cs="Arial"/>
        </w:rPr>
      </w:pPr>
      <w:r w:rsidRPr="00E64080">
        <w:rPr>
          <w:rFonts w:ascii="Arial" w:hAnsi="Arial" w:cs="Arial"/>
        </w:rPr>
        <w:t xml:space="preserve">                                                                        </w:t>
      </w:r>
      <w:r>
        <w:rPr>
          <w:rFonts w:ascii="Arial" w:hAnsi="Arial" w:cs="Arial"/>
        </w:rPr>
        <w:t xml:space="preserve">     от «08» 07. </w:t>
      </w:r>
      <w:bookmarkStart w:id="0" w:name="_GoBack"/>
      <w:bookmarkEnd w:id="0"/>
      <w:r>
        <w:rPr>
          <w:rFonts w:ascii="Arial" w:hAnsi="Arial" w:cs="Arial"/>
        </w:rPr>
        <w:t>2019 №1279</w:t>
      </w:r>
    </w:p>
    <w:p w:rsidR="00E64080" w:rsidRPr="00E64080" w:rsidRDefault="00E64080" w:rsidP="00E64080">
      <w:pPr>
        <w:jc w:val="both"/>
        <w:rPr>
          <w:rFonts w:ascii="Arial" w:hAnsi="Arial" w:cs="Arial"/>
        </w:rPr>
      </w:pPr>
    </w:p>
    <w:p w:rsidR="00E64080" w:rsidRPr="00E64080" w:rsidRDefault="00E64080" w:rsidP="00E64080">
      <w:pPr>
        <w:jc w:val="center"/>
        <w:rPr>
          <w:rFonts w:ascii="Arial" w:hAnsi="Arial" w:cs="Arial"/>
        </w:rPr>
      </w:pPr>
      <w:r w:rsidRPr="00E64080">
        <w:rPr>
          <w:rFonts w:ascii="Arial" w:hAnsi="Arial" w:cs="Arial"/>
        </w:rPr>
        <w:t>ПРОГРАММА</w:t>
      </w:r>
      <w:r w:rsidRPr="00E64080">
        <w:rPr>
          <w:rFonts w:ascii="Arial" w:hAnsi="Arial" w:cs="Arial"/>
        </w:rPr>
        <w:br/>
        <w:t>профилактики нарушений юридическими лицами и индивидуальными</w:t>
      </w:r>
      <w:r w:rsidRPr="00E64080">
        <w:rPr>
          <w:rFonts w:ascii="Arial" w:hAnsi="Arial" w:cs="Arial"/>
        </w:rPr>
        <w:br/>
        <w:t>предпринимателями обязательных требований при осуществлении</w:t>
      </w:r>
      <w:r w:rsidRPr="00E64080">
        <w:rPr>
          <w:rFonts w:ascii="Arial" w:hAnsi="Arial" w:cs="Arial"/>
        </w:rPr>
        <w:br/>
        <w:t>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E64080" w:rsidRPr="00E64080" w:rsidRDefault="00E64080" w:rsidP="00E64080">
      <w:pPr>
        <w:jc w:val="center"/>
        <w:rPr>
          <w:rFonts w:ascii="Arial" w:hAnsi="Arial" w:cs="Arial"/>
        </w:rPr>
      </w:pPr>
      <w:r w:rsidRPr="00E64080">
        <w:rPr>
          <w:rFonts w:ascii="Arial" w:hAnsi="Arial" w:cs="Arial"/>
        </w:rPr>
        <w:t>на 2019 год</w:t>
      </w:r>
    </w:p>
    <w:p w:rsidR="00E64080" w:rsidRPr="00E64080" w:rsidRDefault="00E64080" w:rsidP="00E64080">
      <w:pPr>
        <w:jc w:val="center"/>
        <w:rPr>
          <w:rFonts w:ascii="Arial" w:hAnsi="Arial" w:cs="Arial"/>
        </w:rPr>
      </w:pPr>
    </w:p>
    <w:p w:rsidR="00E64080" w:rsidRPr="00E64080" w:rsidRDefault="00E64080" w:rsidP="00E64080">
      <w:pPr>
        <w:jc w:val="both"/>
        <w:rPr>
          <w:rFonts w:ascii="Arial" w:hAnsi="Arial" w:cs="Arial"/>
        </w:rPr>
      </w:pPr>
      <w:r w:rsidRPr="00E64080">
        <w:rPr>
          <w:rFonts w:ascii="Arial" w:hAnsi="Arial" w:cs="Arial"/>
        </w:rPr>
        <w:t>Раздел 1. Общие положения</w:t>
      </w:r>
    </w:p>
    <w:p w:rsidR="00E64080" w:rsidRPr="00E64080" w:rsidRDefault="00E64080" w:rsidP="00E64080">
      <w:pPr>
        <w:jc w:val="both"/>
        <w:rPr>
          <w:rFonts w:ascii="Arial" w:hAnsi="Arial" w:cs="Arial"/>
        </w:rPr>
      </w:pPr>
    </w:p>
    <w:p w:rsidR="00E64080" w:rsidRPr="00E64080" w:rsidRDefault="00E64080" w:rsidP="00E64080">
      <w:pPr>
        <w:jc w:val="both"/>
        <w:rPr>
          <w:rFonts w:ascii="Arial" w:hAnsi="Arial" w:cs="Arial"/>
        </w:rPr>
      </w:pPr>
      <w:r w:rsidRPr="00E64080">
        <w:rPr>
          <w:rFonts w:ascii="Arial" w:hAnsi="Arial" w:cs="Arial"/>
        </w:rPr>
        <w:t xml:space="preserve">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администрацией Светлоярского муниципального района Волгоградской области 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 Волгоградской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w:t>
      </w:r>
    </w:p>
    <w:p w:rsidR="00E64080" w:rsidRPr="00E64080" w:rsidRDefault="00E64080" w:rsidP="00E64080">
      <w:pPr>
        <w:jc w:val="both"/>
        <w:rPr>
          <w:rFonts w:ascii="Arial" w:hAnsi="Arial" w:cs="Arial"/>
        </w:rPr>
      </w:pPr>
      <w:r w:rsidRPr="00E64080">
        <w:rPr>
          <w:rFonts w:ascii="Arial" w:hAnsi="Arial" w:cs="Arial"/>
        </w:rPr>
        <w:t xml:space="preserve">1.2. Задачами программы являются: </w:t>
      </w:r>
    </w:p>
    <w:p w:rsidR="00E64080" w:rsidRPr="00E64080" w:rsidRDefault="00E64080" w:rsidP="00E64080">
      <w:pPr>
        <w:jc w:val="both"/>
        <w:rPr>
          <w:rFonts w:ascii="Arial" w:hAnsi="Arial" w:cs="Arial"/>
        </w:rPr>
      </w:pPr>
      <w:r w:rsidRPr="00E64080">
        <w:rPr>
          <w:rFonts w:ascii="Arial" w:hAnsi="Arial" w:cs="Arial"/>
        </w:rPr>
        <w:t xml:space="preserve">1.2.1. Укрепление системы профилактики нарушений обязательных требований путём активизации профилактической деятельности. </w:t>
      </w:r>
    </w:p>
    <w:p w:rsidR="00E64080" w:rsidRPr="00E64080" w:rsidRDefault="00E64080" w:rsidP="00E64080">
      <w:pPr>
        <w:jc w:val="both"/>
        <w:rPr>
          <w:rFonts w:ascii="Arial" w:hAnsi="Arial" w:cs="Arial"/>
        </w:rPr>
      </w:pPr>
      <w:r w:rsidRPr="00E64080">
        <w:rPr>
          <w:rFonts w:ascii="Arial" w:hAnsi="Arial" w:cs="Arial"/>
        </w:rPr>
        <w:t xml:space="preserve">1.2.2. Выявление причин, факторов и условий, способствующих нарушениям обязательных требований. </w:t>
      </w:r>
    </w:p>
    <w:p w:rsidR="00E64080" w:rsidRPr="00E64080" w:rsidRDefault="00E64080" w:rsidP="00E64080">
      <w:pPr>
        <w:jc w:val="both"/>
        <w:rPr>
          <w:rFonts w:ascii="Arial" w:hAnsi="Arial" w:cs="Arial"/>
        </w:rPr>
      </w:pPr>
      <w:r w:rsidRPr="00E64080">
        <w:rPr>
          <w:rFonts w:ascii="Arial" w:hAnsi="Arial" w:cs="Arial"/>
        </w:rPr>
        <w:t xml:space="preserve">1.2.3. Повышение правосознания и правовой культуры руководителей юридических лиц и индивидуальных предпринимателей. </w:t>
      </w:r>
    </w:p>
    <w:p w:rsidR="00E64080" w:rsidRPr="00E64080" w:rsidRDefault="00E64080" w:rsidP="00E64080">
      <w:pPr>
        <w:jc w:val="both"/>
        <w:rPr>
          <w:rFonts w:ascii="Arial" w:hAnsi="Arial" w:cs="Arial"/>
        </w:rPr>
      </w:pPr>
      <w:r w:rsidRPr="00E64080">
        <w:rPr>
          <w:rFonts w:ascii="Arial" w:hAnsi="Arial" w:cs="Arial"/>
        </w:rPr>
        <w:t xml:space="preserve">1.3. Срок реализации программы – 2019 год. </w:t>
      </w:r>
    </w:p>
    <w:p w:rsidR="00E64080" w:rsidRPr="00E64080" w:rsidRDefault="00E64080" w:rsidP="00E64080">
      <w:pPr>
        <w:jc w:val="both"/>
        <w:rPr>
          <w:rFonts w:ascii="Arial" w:hAnsi="Arial" w:cs="Arial"/>
        </w:rPr>
      </w:pPr>
    </w:p>
    <w:p w:rsidR="00E64080" w:rsidRPr="00E64080" w:rsidRDefault="00E64080" w:rsidP="00E64080">
      <w:pPr>
        <w:jc w:val="both"/>
        <w:rPr>
          <w:rFonts w:ascii="Arial" w:hAnsi="Arial" w:cs="Arial"/>
        </w:rPr>
      </w:pPr>
      <w:r w:rsidRPr="00E64080">
        <w:rPr>
          <w:rFonts w:ascii="Arial" w:hAnsi="Arial" w:cs="Arial"/>
        </w:rPr>
        <w:t xml:space="preserve">Раздел 2. Мероприятия программы и сроки их реализации </w:t>
      </w:r>
    </w:p>
    <w:p w:rsidR="00E64080" w:rsidRPr="00E64080" w:rsidRDefault="00E64080" w:rsidP="00E64080">
      <w:pPr>
        <w:jc w:val="both"/>
        <w:rPr>
          <w:rFonts w:ascii="Arial" w:hAnsi="Arial" w:cs="Arial"/>
        </w:rPr>
      </w:pPr>
    </w:p>
    <w:tbl>
      <w:tblPr>
        <w:tblW w:w="9072" w:type="dxa"/>
        <w:tblLayout w:type="fixed"/>
        <w:tblCellMar>
          <w:left w:w="0" w:type="dxa"/>
          <w:right w:w="0" w:type="dxa"/>
        </w:tblCellMar>
        <w:tblLook w:val="04A0" w:firstRow="1" w:lastRow="0" w:firstColumn="1" w:lastColumn="0" w:noHBand="0" w:noVBand="1"/>
      </w:tblPr>
      <w:tblGrid>
        <w:gridCol w:w="688"/>
        <w:gridCol w:w="3990"/>
        <w:gridCol w:w="2126"/>
        <w:gridCol w:w="2268"/>
      </w:tblGrid>
      <w:tr w:rsidR="00E64080" w:rsidRPr="00E64080" w:rsidTr="0059631A">
        <w:trPr>
          <w:trHeight w:val="15"/>
        </w:trPr>
        <w:tc>
          <w:tcPr>
            <w:tcW w:w="688" w:type="dxa"/>
            <w:hideMark/>
          </w:tcPr>
          <w:p w:rsidR="00E64080" w:rsidRPr="00E64080" w:rsidRDefault="00E64080" w:rsidP="00E64080">
            <w:pPr>
              <w:jc w:val="both"/>
              <w:rPr>
                <w:rFonts w:ascii="Arial" w:hAnsi="Arial" w:cs="Arial"/>
              </w:rPr>
            </w:pPr>
          </w:p>
        </w:tc>
        <w:tc>
          <w:tcPr>
            <w:tcW w:w="3990" w:type="dxa"/>
            <w:hideMark/>
          </w:tcPr>
          <w:p w:rsidR="00E64080" w:rsidRPr="00E64080" w:rsidRDefault="00E64080" w:rsidP="00E64080">
            <w:pPr>
              <w:jc w:val="both"/>
              <w:rPr>
                <w:rFonts w:ascii="Arial" w:hAnsi="Arial" w:cs="Arial"/>
              </w:rPr>
            </w:pPr>
          </w:p>
        </w:tc>
        <w:tc>
          <w:tcPr>
            <w:tcW w:w="2126" w:type="dxa"/>
            <w:hideMark/>
          </w:tcPr>
          <w:p w:rsidR="00E64080" w:rsidRPr="00E64080" w:rsidRDefault="00E64080" w:rsidP="00E64080">
            <w:pPr>
              <w:jc w:val="both"/>
              <w:rPr>
                <w:rFonts w:ascii="Arial" w:hAnsi="Arial" w:cs="Arial"/>
              </w:rPr>
            </w:pPr>
          </w:p>
        </w:tc>
        <w:tc>
          <w:tcPr>
            <w:tcW w:w="2268" w:type="dxa"/>
            <w:hideMark/>
          </w:tcPr>
          <w:p w:rsidR="00E64080" w:rsidRPr="00E64080" w:rsidRDefault="00E64080" w:rsidP="00E64080">
            <w:pPr>
              <w:jc w:val="both"/>
              <w:rPr>
                <w:rFonts w:ascii="Arial" w:hAnsi="Arial" w:cs="Arial"/>
              </w:rPr>
            </w:pPr>
          </w:p>
        </w:tc>
      </w:tr>
      <w:tr w:rsidR="00E64080" w:rsidRPr="00E64080" w:rsidTr="0059631A">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N п/п</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Наименование мероприятия</w:t>
            </w:r>
            <w:r w:rsidRPr="00E64080">
              <w:rPr>
                <w:rFonts w:ascii="Arial" w:hAnsi="Arial" w:cs="Arial"/>
              </w:rPr>
              <w:br/>
              <w:t>по профилактике нарушений юридическими лицами и индивидуальными предпринимателями обязательных требований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Срок исполнения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Ответственный исполнитель</w:t>
            </w:r>
          </w:p>
        </w:tc>
      </w:tr>
      <w:tr w:rsidR="00E64080" w:rsidRPr="00E64080" w:rsidTr="0059631A">
        <w:trPr>
          <w:trHeight w:val="4804"/>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lastRenderedPageBreak/>
              <w:t>1.</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Размещение на официальном сайте администрации Светлоярского муниципального района Волгоградской области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В течение года</w:t>
            </w:r>
            <w:r w:rsidRPr="00E64080">
              <w:rPr>
                <w:rFonts w:ascii="Arial" w:hAnsi="Arial" w:cs="Arial"/>
              </w:rPr>
              <w:br/>
              <w:t>(по мере необходимости)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Должностные лица, уполномоченные на осуществление муниципального жилищного контроля администрации Светлоярского муниципального района Волгоградской области</w:t>
            </w:r>
          </w:p>
        </w:tc>
      </w:tr>
      <w:tr w:rsidR="00E64080" w:rsidRPr="00E64080" w:rsidTr="0059631A">
        <w:trPr>
          <w:trHeight w:val="693"/>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2.</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Осуществление информирования юридических лиц, индивидуальных предпринимателей по вопросам соблюдения обязательных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Pr="00E64080">
              <w:rPr>
                <w:rFonts w:ascii="Arial" w:hAnsi="Arial" w:cs="Arial"/>
              </w:rPr>
              <w:b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E64080">
              <w:rPr>
                <w:rFonts w:ascii="Arial" w:hAnsi="Arial" w:cs="Arial"/>
              </w:rPr>
              <w:lastRenderedPageBreak/>
              <w:t>соблюдения обязательных требований.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lastRenderedPageBreak/>
              <w:t>В течение года</w:t>
            </w:r>
            <w:r w:rsidRPr="00E64080">
              <w:rPr>
                <w:rFonts w:ascii="Arial" w:hAnsi="Arial" w:cs="Arial"/>
              </w:rPr>
              <w:br/>
              <w:t>(по мере необходимости)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Должностные лица, уполномоченные на осуществление муниципального жилищного контроля администрации Светлоярского муниципального района Волгоградской области</w:t>
            </w:r>
          </w:p>
        </w:tc>
      </w:tr>
      <w:tr w:rsidR="00E64080" w:rsidRPr="00E64080" w:rsidTr="0059631A">
        <w:trPr>
          <w:trHeight w:val="5367"/>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lastRenderedPageBreak/>
              <w:t>3.</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Обобщение практики осуществления муниципального жилищного контроля и размещение на официальном сайте администрации Светлоярского муниципального района Волгоградской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IV квартал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Должностные лица, уполномоченные на осуществление муниципального жилищного контроля администрации Светлоярского муниципального района Волгоградской области</w:t>
            </w:r>
          </w:p>
        </w:tc>
      </w:tr>
      <w:tr w:rsidR="00E64080" w:rsidRPr="00E64080" w:rsidTr="0059631A">
        <w:trPr>
          <w:trHeight w:val="5371"/>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4.</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Выдача предостережений о недопустимости нарушения обязательных требований в соответствии с частями 5 - 7 </w:t>
            </w:r>
            <w:r w:rsidRPr="00E64080">
              <w:rPr>
                <w:rFonts w:ascii="Arial" w:hAnsi="Arial" w:cs="Arial"/>
              </w:rPr>
              <w:br/>
              <w:t>статьи 8.2 Федерального закона от 26.12.2008 № 294-ФЗ </w:t>
            </w:r>
            <w:r w:rsidRPr="00E64080">
              <w:rPr>
                <w:rFonts w:ascii="Arial" w:hAnsi="Arial" w:cs="Arial"/>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настоящим федеральным законом.</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В течение года в соответствии с планом проведения плановых (рейдовых) осмотров (обследований),  на территории Светлоярского городского поселения Светлоярского муниципального района Волгоградской области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Должностные лица, уполномоченные на осуществление муниципального жилищного контроля администрации Светлоярского муниципального района Волгоградской области</w:t>
            </w:r>
          </w:p>
        </w:tc>
      </w:tr>
      <w:tr w:rsidR="00E64080" w:rsidRPr="00E64080" w:rsidTr="0059631A">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5.</w:t>
            </w:r>
          </w:p>
        </w:tc>
        <w:tc>
          <w:tcPr>
            <w:tcW w:w="3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2020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IV квартал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4080" w:rsidRPr="00E64080" w:rsidRDefault="00E64080" w:rsidP="00E64080">
            <w:pPr>
              <w:jc w:val="both"/>
              <w:rPr>
                <w:rFonts w:ascii="Arial" w:hAnsi="Arial" w:cs="Arial"/>
              </w:rPr>
            </w:pPr>
            <w:r w:rsidRPr="00E64080">
              <w:rPr>
                <w:rFonts w:ascii="Arial" w:hAnsi="Arial" w:cs="Arial"/>
              </w:rPr>
              <w:t xml:space="preserve">Должностные лица, уполномоченные на осуществление муниципального жилищного контроля администрации Светлоярского муниципального </w:t>
            </w:r>
            <w:r w:rsidRPr="00E64080">
              <w:rPr>
                <w:rFonts w:ascii="Arial" w:hAnsi="Arial" w:cs="Arial"/>
              </w:rPr>
              <w:lastRenderedPageBreak/>
              <w:t>района Волгоградской области</w:t>
            </w:r>
          </w:p>
        </w:tc>
      </w:tr>
    </w:tbl>
    <w:p w:rsidR="00E64080" w:rsidRPr="00E64080" w:rsidRDefault="00E64080" w:rsidP="00E64080">
      <w:pPr>
        <w:jc w:val="both"/>
        <w:rPr>
          <w:rFonts w:ascii="Arial" w:hAnsi="Arial" w:cs="Arial"/>
        </w:rPr>
      </w:pPr>
    </w:p>
    <w:p w:rsidR="00E64080" w:rsidRPr="00E64080" w:rsidRDefault="00E64080" w:rsidP="00621F7F">
      <w:pPr>
        <w:jc w:val="both"/>
      </w:pPr>
    </w:p>
    <w:sectPr w:rsidR="00E64080" w:rsidRPr="00E64080" w:rsidSect="00854B0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41" w:rsidRDefault="00D15141" w:rsidP="00953F37">
      <w:r>
        <w:separator/>
      </w:r>
    </w:p>
  </w:endnote>
  <w:endnote w:type="continuationSeparator" w:id="0">
    <w:p w:rsidR="00D15141" w:rsidRDefault="00D15141" w:rsidP="009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41" w:rsidRDefault="00D15141" w:rsidP="00953F37">
      <w:r>
        <w:separator/>
      </w:r>
    </w:p>
  </w:footnote>
  <w:footnote w:type="continuationSeparator" w:id="0">
    <w:p w:rsidR="00D15141" w:rsidRDefault="00D15141" w:rsidP="009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BA7"/>
    <w:multiLevelType w:val="hybridMultilevel"/>
    <w:tmpl w:val="C1162150"/>
    <w:lvl w:ilvl="0" w:tplc="9F1679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4D4C0F"/>
    <w:multiLevelType w:val="hybridMultilevel"/>
    <w:tmpl w:val="74FA3526"/>
    <w:lvl w:ilvl="0" w:tplc="EA100C9E">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707957"/>
    <w:multiLevelType w:val="hybridMultilevel"/>
    <w:tmpl w:val="D5F238AC"/>
    <w:lvl w:ilvl="0" w:tplc="8DECFD10">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E6D519B"/>
    <w:multiLevelType w:val="hybridMultilevel"/>
    <w:tmpl w:val="0630BFFE"/>
    <w:lvl w:ilvl="0" w:tplc="142E8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CE192F"/>
    <w:multiLevelType w:val="hybridMultilevel"/>
    <w:tmpl w:val="1E38C482"/>
    <w:lvl w:ilvl="0" w:tplc="E3A48E9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52206D8F"/>
    <w:multiLevelType w:val="hybridMultilevel"/>
    <w:tmpl w:val="EB0CD178"/>
    <w:lvl w:ilvl="0" w:tplc="2A8CBA6A">
      <w:start w:val="1"/>
      <w:numFmt w:val="decimal"/>
      <w:lvlText w:val="%1."/>
      <w:lvlJc w:val="left"/>
      <w:pPr>
        <w:ind w:left="36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59B70217"/>
    <w:multiLevelType w:val="hybridMultilevel"/>
    <w:tmpl w:val="34B46AB2"/>
    <w:lvl w:ilvl="0" w:tplc="DA0C898C">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23F546B"/>
    <w:multiLevelType w:val="hybridMultilevel"/>
    <w:tmpl w:val="AC8AC2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F1562"/>
    <w:multiLevelType w:val="hybridMultilevel"/>
    <w:tmpl w:val="6994CE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2C"/>
    <w:rsid w:val="00000D96"/>
    <w:rsid w:val="000064BE"/>
    <w:rsid w:val="000373BD"/>
    <w:rsid w:val="000975C1"/>
    <w:rsid w:val="000A68BE"/>
    <w:rsid w:val="000E3080"/>
    <w:rsid w:val="000F5F58"/>
    <w:rsid w:val="001626A7"/>
    <w:rsid w:val="001D0CEB"/>
    <w:rsid w:val="001E485F"/>
    <w:rsid w:val="00213262"/>
    <w:rsid w:val="0025159A"/>
    <w:rsid w:val="00266207"/>
    <w:rsid w:val="00294EB8"/>
    <w:rsid w:val="0030577E"/>
    <w:rsid w:val="00314726"/>
    <w:rsid w:val="00357AEF"/>
    <w:rsid w:val="00366A49"/>
    <w:rsid w:val="003C01BE"/>
    <w:rsid w:val="00452504"/>
    <w:rsid w:val="004606BD"/>
    <w:rsid w:val="00475E6D"/>
    <w:rsid w:val="00476847"/>
    <w:rsid w:val="00480BCD"/>
    <w:rsid w:val="004832AD"/>
    <w:rsid w:val="00497A86"/>
    <w:rsid w:val="004C13A9"/>
    <w:rsid w:val="004F5E38"/>
    <w:rsid w:val="005074AD"/>
    <w:rsid w:val="00532973"/>
    <w:rsid w:val="005A2249"/>
    <w:rsid w:val="005F6C33"/>
    <w:rsid w:val="00604300"/>
    <w:rsid w:val="00621F7F"/>
    <w:rsid w:val="00645653"/>
    <w:rsid w:val="00671C2A"/>
    <w:rsid w:val="006A5ED0"/>
    <w:rsid w:val="006A7C87"/>
    <w:rsid w:val="006B15BE"/>
    <w:rsid w:val="006B4117"/>
    <w:rsid w:val="007A6AC3"/>
    <w:rsid w:val="007B58EE"/>
    <w:rsid w:val="007C608D"/>
    <w:rsid w:val="007F5C2C"/>
    <w:rsid w:val="00807E4B"/>
    <w:rsid w:val="0085011B"/>
    <w:rsid w:val="00854B0A"/>
    <w:rsid w:val="008A3E65"/>
    <w:rsid w:val="008A3FA6"/>
    <w:rsid w:val="008B0245"/>
    <w:rsid w:val="008B251F"/>
    <w:rsid w:val="009060A9"/>
    <w:rsid w:val="0093205D"/>
    <w:rsid w:val="00953F37"/>
    <w:rsid w:val="0095773E"/>
    <w:rsid w:val="00985FA4"/>
    <w:rsid w:val="009A1828"/>
    <w:rsid w:val="009A386C"/>
    <w:rsid w:val="00A001CA"/>
    <w:rsid w:val="00A05EF5"/>
    <w:rsid w:val="00A072D5"/>
    <w:rsid w:val="00A410C7"/>
    <w:rsid w:val="00A53C1D"/>
    <w:rsid w:val="00A9734F"/>
    <w:rsid w:val="00AB4093"/>
    <w:rsid w:val="00AC704B"/>
    <w:rsid w:val="00AD1273"/>
    <w:rsid w:val="00AE4FA2"/>
    <w:rsid w:val="00B10958"/>
    <w:rsid w:val="00B34CA0"/>
    <w:rsid w:val="00B41D01"/>
    <w:rsid w:val="00B9032E"/>
    <w:rsid w:val="00BE25D5"/>
    <w:rsid w:val="00BE5178"/>
    <w:rsid w:val="00BF38A8"/>
    <w:rsid w:val="00C52C92"/>
    <w:rsid w:val="00C7756A"/>
    <w:rsid w:val="00C95B85"/>
    <w:rsid w:val="00CC7C30"/>
    <w:rsid w:val="00CF5C47"/>
    <w:rsid w:val="00D04FBF"/>
    <w:rsid w:val="00D122F7"/>
    <w:rsid w:val="00D15141"/>
    <w:rsid w:val="00D15D7F"/>
    <w:rsid w:val="00D17804"/>
    <w:rsid w:val="00D21C08"/>
    <w:rsid w:val="00D54BD6"/>
    <w:rsid w:val="00E531A0"/>
    <w:rsid w:val="00E64080"/>
    <w:rsid w:val="00EB03F4"/>
    <w:rsid w:val="00EB5D2F"/>
    <w:rsid w:val="00F04E4D"/>
    <w:rsid w:val="00F51DA5"/>
    <w:rsid w:val="00FD4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249"/>
    <w:rPr>
      <w:rFonts w:ascii="Tahoma" w:hAnsi="Tahoma" w:cs="Tahoma"/>
      <w:sz w:val="16"/>
      <w:szCs w:val="16"/>
    </w:rPr>
  </w:style>
  <w:style w:type="character" w:customStyle="1" w:styleId="a4">
    <w:name w:val="Текст выноски Знак"/>
    <w:basedOn w:val="a0"/>
    <w:link w:val="a3"/>
    <w:uiPriority w:val="99"/>
    <w:semiHidden/>
    <w:rsid w:val="005A2249"/>
    <w:rPr>
      <w:rFonts w:ascii="Tahoma" w:eastAsia="Times New Roman" w:hAnsi="Tahoma" w:cs="Tahoma"/>
      <w:sz w:val="16"/>
      <w:szCs w:val="16"/>
      <w:lang w:eastAsia="ru-RU"/>
    </w:rPr>
  </w:style>
  <w:style w:type="paragraph" w:styleId="a5">
    <w:name w:val="List Paragraph"/>
    <w:basedOn w:val="a"/>
    <w:uiPriority w:val="34"/>
    <w:qFormat/>
    <w:rsid w:val="00A001CA"/>
    <w:pPr>
      <w:ind w:left="720"/>
      <w:contextualSpacing/>
    </w:pPr>
  </w:style>
  <w:style w:type="paragraph" w:styleId="a6">
    <w:name w:val="header"/>
    <w:basedOn w:val="a"/>
    <w:link w:val="a7"/>
    <w:uiPriority w:val="99"/>
    <w:unhideWhenUsed/>
    <w:rsid w:val="00953F37"/>
    <w:pPr>
      <w:tabs>
        <w:tab w:val="center" w:pos="4677"/>
        <w:tab w:val="right" w:pos="9355"/>
      </w:tabs>
    </w:pPr>
  </w:style>
  <w:style w:type="character" w:customStyle="1" w:styleId="a7">
    <w:name w:val="Верхний колонтитул Знак"/>
    <w:basedOn w:val="a0"/>
    <w:link w:val="a6"/>
    <w:uiPriority w:val="99"/>
    <w:rsid w:val="00953F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53F37"/>
    <w:pPr>
      <w:tabs>
        <w:tab w:val="center" w:pos="4677"/>
        <w:tab w:val="right" w:pos="9355"/>
      </w:tabs>
    </w:pPr>
  </w:style>
  <w:style w:type="character" w:customStyle="1" w:styleId="a9">
    <w:name w:val="Нижний колонтитул Знак"/>
    <w:basedOn w:val="a0"/>
    <w:link w:val="a8"/>
    <w:uiPriority w:val="99"/>
    <w:rsid w:val="00953F37"/>
    <w:rPr>
      <w:rFonts w:ascii="Times New Roman" w:eastAsia="Times New Roman" w:hAnsi="Times New Roman" w:cs="Times New Roman"/>
      <w:sz w:val="24"/>
      <w:szCs w:val="24"/>
      <w:lang w:eastAsia="ru-RU"/>
    </w:rPr>
  </w:style>
  <w:style w:type="paragraph" w:styleId="aa">
    <w:name w:val="No Spacing"/>
    <w:uiPriority w:val="1"/>
    <w:qFormat/>
    <w:rsid w:val="00854B0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249"/>
    <w:rPr>
      <w:rFonts w:ascii="Tahoma" w:hAnsi="Tahoma" w:cs="Tahoma"/>
      <w:sz w:val="16"/>
      <w:szCs w:val="16"/>
    </w:rPr>
  </w:style>
  <w:style w:type="character" w:customStyle="1" w:styleId="a4">
    <w:name w:val="Текст выноски Знак"/>
    <w:basedOn w:val="a0"/>
    <w:link w:val="a3"/>
    <w:uiPriority w:val="99"/>
    <w:semiHidden/>
    <w:rsid w:val="005A2249"/>
    <w:rPr>
      <w:rFonts w:ascii="Tahoma" w:eastAsia="Times New Roman" w:hAnsi="Tahoma" w:cs="Tahoma"/>
      <w:sz w:val="16"/>
      <w:szCs w:val="16"/>
      <w:lang w:eastAsia="ru-RU"/>
    </w:rPr>
  </w:style>
  <w:style w:type="paragraph" w:styleId="a5">
    <w:name w:val="List Paragraph"/>
    <w:basedOn w:val="a"/>
    <w:uiPriority w:val="34"/>
    <w:qFormat/>
    <w:rsid w:val="00A001CA"/>
    <w:pPr>
      <w:ind w:left="720"/>
      <w:contextualSpacing/>
    </w:pPr>
  </w:style>
  <w:style w:type="paragraph" w:styleId="a6">
    <w:name w:val="header"/>
    <w:basedOn w:val="a"/>
    <w:link w:val="a7"/>
    <w:uiPriority w:val="99"/>
    <w:unhideWhenUsed/>
    <w:rsid w:val="00953F37"/>
    <w:pPr>
      <w:tabs>
        <w:tab w:val="center" w:pos="4677"/>
        <w:tab w:val="right" w:pos="9355"/>
      </w:tabs>
    </w:pPr>
  </w:style>
  <w:style w:type="character" w:customStyle="1" w:styleId="a7">
    <w:name w:val="Верхний колонтитул Знак"/>
    <w:basedOn w:val="a0"/>
    <w:link w:val="a6"/>
    <w:uiPriority w:val="99"/>
    <w:rsid w:val="00953F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53F37"/>
    <w:pPr>
      <w:tabs>
        <w:tab w:val="center" w:pos="4677"/>
        <w:tab w:val="right" w:pos="9355"/>
      </w:tabs>
    </w:pPr>
  </w:style>
  <w:style w:type="character" w:customStyle="1" w:styleId="a9">
    <w:name w:val="Нижний колонтитул Знак"/>
    <w:basedOn w:val="a0"/>
    <w:link w:val="a8"/>
    <w:uiPriority w:val="99"/>
    <w:rsid w:val="00953F37"/>
    <w:rPr>
      <w:rFonts w:ascii="Times New Roman" w:eastAsia="Times New Roman" w:hAnsi="Times New Roman" w:cs="Times New Roman"/>
      <w:sz w:val="24"/>
      <w:szCs w:val="24"/>
      <w:lang w:eastAsia="ru-RU"/>
    </w:rPr>
  </w:style>
  <w:style w:type="paragraph" w:styleId="aa">
    <w:name w:val="No Spacing"/>
    <w:uiPriority w:val="1"/>
    <w:qFormat/>
    <w:rsid w:val="00854B0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Н. В. Иванова</cp:lastModifiedBy>
  <cp:revision>10</cp:revision>
  <cp:lastPrinted>2019-07-02T09:33:00Z</cp:lastPrinted>
  <dcterms:created xsi:type="dcterms:W3CDTF">2019-06-27T04:23:00Z</dcterms:created>
  <dcterms:modified xsi:type="dcterms:W3CDTF">2019-07-12T12:14:00Z</dcterms:modified>
</cp:coreProperties>
</file>