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B" w:rsidRDefault="006C7AFB" w:rsidP="006C7AFB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</w:rPr>
      </w:pPr>
      <w:r>
        <w:object w:dxaOrig="971" w:dyaOrig="1032">
          <v:rect id="rectole0000000000" o:spid="_x0000_i1025" style="width:56.8pt;height:56.8pt" o:ole="" o:preferrelative="t" stroked="f">
            <v:imagedata r:id="rId7" o:title=""/>
          </v:rect>
          <o:OLEObject Type="Embed" ProgID="StaticMetafile" ShapeID="rectole0000000000" DrawAspect="Content" ObjectID="_1582548088" r:id="rId8"/>
        </w:object>
      </w:r>
    </w:p>
    <w:p w:rsidR="006C7AFB" w:rsidRDefault="006C7AFB" w:rsidP="006C7AFB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</w:rPr>
      </w:pPr>
    </w:p>
    <w:p w:rsidR="006C7AFB" w:rsidRPr="0056144E" w:rsidRDefault="006C7AFB" w:rsidP="006C7AFB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6C7AFB" w:rsidRPr="0056144E" w:rsidRDefault="006C7AFB" w:rsidP="006C7AFB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56144E">
        <w:rPr>
          <w:rFonts w:ascii="Arial" w:eastAsia="Times New Roman" w:hAnsi="Arial" w:cs="Arial"/>
          <w:sz w:val="24"/>
          <w:szCs w:val="24"/>
          <w:u w:val="single"/>
        </w:rPr>
        <w:t>Светлоярского муниципального района Волгоградской области</w:t>
      </w:r>
    </w:p>
    <w:p w:rsidR="006C7AFB" w:rsidRPr="0056144E" w:rsidRDefault="006C7AFB" w:rsidP="006C7AFB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</w:rPr>
      </w:pPr>
    </w:p>
    <w:p w:rsidR="006C7AFB" w:rsidRPr="0056144E" w:rsidRDefault="006C7AFB" w:rsidP="006C7AFB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 xml:space="preserve">                </w:t>
      </w:r>
    </w:p>
    <w:p w:rsidR="006C7AFB" w:rsidRPr="0056144E" w:rsidRDefault="006C7AFB" w:rsidP="006C7AFB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144E">
        <w:rPr>
          <w:rFonts w:ascii="Arial" w:eastAsia="Times New Roman" w:hAnsi="Arial" w:cs="Arial"/>
          <w:b/>
          <w:sz w:val="24"/>
          <w:szCs w:val="24"/>
        </w:rPr>
        <w:t>ПОСТАНОВЛЕНИЕ</w:t>
      </w:r>
      <w:r w:rsidR="00CD1278" w:rsidRPr="0056144E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C7AFB" w:rsidRPr="0056144E" w:rsidRDefault="006C7AFB" w:rsidP="006C7AFB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</w:p>
    <w:p w:rsidR="006C7AFB" w:rsidRPr="0056144E" w:rsidRDefault="00E863C1" w:rsidP="006C7AFB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>от   18.05</w:t>
      </w:r>
      <w:r w:rsidR="006C7AFB" w:rsidRPr="0056144E">
        <w:rPr>
          <w:rFonts w:ascii="Arial" w:eastAsia="Times New Roman" w:hAnsi="Arial" w:cs="Arial"/>
          <w:sz w:val="24"/>
          <w:szCs w:val="24"/>
        </w:rPr>
        <w:t xml:space="preserve"> 201</w:t>
      </w:r>
      <w:r w:rsidR="00A019F0" w:rsidRPr="0056144E">
        <w:rPr>
          <w:rFonts w:ascii="Arial" w:eastAsia="Times New Roman" w:hAnsi="Arial" w:cs="Arial"/>
          <w:sz w:val="24"/>
          <w:szCs w:val="24"/>
        </w:rPr>
        <w:t>6</w:t>
      </w:r>
      <w:r w:rsidR="006C7AFB" w:rsidRPr="0056144E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56144E">
        <w:rPr>
          <w:rFonts w:ascii="Arial" w:eastAsia="Times New Roman" w:hAnsi="Arial" w:cs="Arial"/>
          <w:sz w:val="24"/>
          <w:szCs w:val="24"/>
        </w:rPr>
        <w:t xml:space="preserve">                  № 723</w:t>
      </w:r>
    </w:p>
    <w:p w:rsidR="006C7AFB" w:rsidRPr="0056144E" w:rsidRDefault="006C7AFB" w:rsidP="006C7AFB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</w:p>
    <w:p w:rsidR="006C7AFB" w:rsidRPr="0056144E" w:rsidRDefault="006C7AFB" w:rsidP="006C7A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CD2" w:rsidRPr="0056144E" w:rsidRDefault="006C7AFB" w:rsidP="006C7A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>О</w:t>
      </w:r>
      <w:r w:rsidR="00A019F0" w:rsidRPr="0056144E">
        <w:rPr>
          <w:rFonts w:ascii="Arial" w:eastAsia="Times New Roman" w:hAnsi="Arial" w:cs="Arial"/>
          <w:sz w:val="24"/>
          <w:szCs w:val="24"/>
        </w:rPr>
        <w:t xml:space="preserve">б утверждении </w:t>
      </w:r>
      <w:proofErr w:type="gramStart"/>
      <w:r w:rsidR="002C1DE0" w:rsidRPr="0056144E">
        <w:rPr>
          <w:rFonts w:ascii="Arial" w:eastAsia="Times New Roman" w:hAnsi="Arial" w:cs="Arial"/>
          <w:sz w:val="24"/>
          <w:szCs w:val="24"/>
        </w:rPr>
        <w:t>административного</w:t>
      </w:r>
      <w:proofErr w:type="gramEnd"/>
    </w:p>
    <w:p w:rsidR="00CC6CD2" w:rsidRPr="0056144E" w:rsidRDefault="002C1DE0" w:rsidP="006C7A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 xml:space="preserve"> </w:t>
      </w:r>
      <w:r w:rsidR="00A019F0" w:rsidRPr="0056144E">
        <w:rPr>
          <w:rFonts w:ascii="Arial" w:eastAsia="Times New Roman" w:hAnsi="Arial" w:cs="Arial"/>
          <w:sz w:val="24"/>
          <w:szCs w:val="24"/>
        </w:rPr>
        <w:t>регламента по предо</w:t>
      </w:r>
      <w:r w:rsidR="00CC6CD2" w:rsidRPr="0056144E">
        <w:rPr>
          <w:rFonts w:ascii="Arial" w:eastAsia="Times New Roman" w:hAnsi="Arial" w:cs="Arial"/>
          <w:sz w:val="24"/>
          <w:szCs w:val="24"/>
        </w:rPr>
        <w:t xml:space="preserve">ставлению </w:t>
      </w:r>
    </w:p>
    <w:p w:rsidR="00CC6CD2" w:rsidRPr="0056144E" w:rsidRDefault="00CC6CD2" w:rsidP="006C7A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="00F367A2" w:rsidRPr="0056144E">
        <w:rPr>
          <w:rFonts w:ascii="Arial" w:eastAsia="Times New Roman" w:hAnsi="Arial" w:cs="Arial"/>
          <w:sz w:val="24"/>
          <w:szCs w:val="24"/>
        </w:rPr>
        <w:t xml:space="preserve"> «</w:t>
      </w:r>
      <w:r w:rsidRPr="0056144E">
        <w:rPr>
          <w:rFonts w:ascii="Arial" w:eastAsia="Times New Roman" w:hAnsi="Arial" w:cs="Arial"/>
          <w:sz w:val="24"/>
          <w:szCs w:val="24"/>
        </w:rPr>
        <w:t xml:space="preserve">Прием </w:t>
      </w:r>
    </w:p>
    <w:p w:rsidR="00CC6CD2" w:rsidRPr="0056144E" w:rsidRDefault="00CC6CD2" w:rsidP="006C7A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 xml:space="preserve">заявлений и организация работы </w:t>
      </w:r>
    </w:p>
    <w:p w:rsidR="00CC6CD2" w:rsidRPr="0056144E" w:rsidRDefault="00CC6CD2" w:rsidP="006C7A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>по предоставлению социальной выплаты</w:t>
      </w:r>
    </w:p>
    <w:p w:rsidR="00CC6CD2" w:rsidRPr="0056144E" w:rsidRDefault="00CC6CD2" w:rsidP="006C7A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 xml:space="preserve"> молодым семьям - участникам программы </w:t>
      </w:r>
    </w:p>
    <w:p w:rsidR="00F9262C" w:rsidRPr="0056144E" w:rsidRDefault="00F367A2" w:rsidP="006C7A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>«</w:t>
      </w:r>
      <w:r w:rsidR="00F9262C" w:rsidRPr="0056144E">
        <w:rPr>
          <w:rFonts w:ascii="Arial" w:eastAsia="Times New Roman" w:hAnsi="Arial" w:cs="Arial"/>
          <w:sz w:val="24"/>
          <w:szCs w:val="24"/>
        </w:rPr>
        <w:t xml:space="preserve">Улучшение жилищных условий молодых семей </w:t>
      </w:r>
    </w:p>
    <w:p w:rsidR="00F9262C" w:rsidRPr="0056144E" w:rsidRDefault="00F9262C" w:rsidP="006C7A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>Светлоярского городского поселения»»</w:t>
      </w:r>
    </w:p>
    <w:p w:rsidR="00BD1E44" w:rsidRPr="0056144E" w:rsidRDefault="00BD1E44" w:rsidP="006C7AF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CC6CD2" w:rsidRPr="0056144E" w:rsidRDefault="00CC6CD2" w:rsidP="006C7AF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CC6CD2" w:rsidRPr="0056144E" w:rsidRDefault="00CC6CD2" w:rsidP="006C7AF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95509" w:rsidRPr="0056144E" w:rsidRDefault="00F95509" w:rsidP="00F95509">
      <w:pPr>
        <w:ind w:left="23" w:right="23" w:firstLine="69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6144E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Светлоярского муниципального района от 02.03.2011 № 298 «Об утверждении </w:t>
      </w:r>
      <w:r w:rsidR="00125257" w:rsidRPr="0056144E">
        <w:rPr>
          <w:rFonts w:ascii="Arial" w:hAnsi="Arial" w:cs="Arial"/>
          <w:color w:val="000000"/>
          <w:sz w:val="24"/>
          <w:szCs w:val="24"/>
        </w:rPr>
        <w:t>п</w:t>
      </w:r>
      <w:r w:rsidRPr="0056144E">
        <w:rPr>
          <w:rFonts w:ascii="Arial" w:hAnsi="Arial" w:cs="Arial"/>
          <w:color w:val="000000"/>
          <w:sz w:val="24"/>
          <w:szCs w:val="24"/>
        </w:rPr>
        <w:t>орядка разработки и утверждения административных регламентов ис</w:t>
      </w:r>
      <w:r w:rsidR="00125257" w:rsidRPr="0056144E">
        <w:rPr>
          <w:rFonts w:ascii="Arial" w:hAnsi="Arial" w:cs="Arial"/>
          <w:color w:val="000000"/>
          <w:sz w:val="24"/>
          <w:szCs w:val="24"/>
        </w:rPr>
        <w:t>полнения муниципальных функций, п</w:t>
      </w:r>
      <w:r w:rsidRPr="0056144E">
        <w:rPr>
          <w:rFonts w:ascii="Arial" w:hAnsi="Arial" w:cs="Arial"/>
          <w:color w:val="000000"/>
          <w:sz w:val="24"/>
          <w:szCs w:val="24"/>
        </w:rPr>
        <w:t xml:space="preserve">орядка разработки и утверждения административных регламентов предоставления муниципальных услуг, </w:t>
      </w:r>
      <w:r w:rsidR="00125257" w:rsidRPr="0056144E">
        <w:rPr>
          <w:rFonts w:ascii="Arial" w:hAnsi="Arial" w:cs="Arial"/>
          <w:color w:val="000000"/>
          <w:sz w:val="24"/>
          <w:szCs w:val="24"/>
        </w:rPr>
        <w:t>п</w:t>
      </w:r>
      <w:r w:rsidRPr="0056144E">
        <w:rPr>
          <w:rFonts w:ascii="Arial" w:hAnsi="Arial" w:cs="Arial"/>
          <w:color w:val="000000"/>
          <w:sz w:val="24"/>
          <w:szCs w:val="24"/>
        </w:rPr>
        <w:t>орядка проведения экспертизы проектов административных регламентов предоставления муниципальных услуг</w:t>
      </w:r>
      <w:r w:rsidR="00DB39A5" w:rsidRPr="0056144E">
        <w:rPr>
          <w:rFonts w:ascii="Arial" w:hAnsi="Arial" w:cs="Arial"/>
          <w:color w:val="000000"/>
          <w:sz w:val="24"/>
          <w:szCs w:val="24"/>
        </w:rPr>
        <w:t>»</w:t>
      </w:r>
      <w:r w:rsidRPr="0056144E">
        <w:rPr>
          <w:rFonts w:ascii="Arial" w:hAnsi="Arial" w:cs="Arial"/>
          <w:color w:val="000000"/>
          <w:sz w:val="24"/>
          <w:szCs w:val="24"/>
        </w:rPr>
        <w:t>, руководствуясь Уставом Светлоярского муниципального района Волгоградской области</w:t>
      </w:r>
      <w:r w:rsidR="00B40A91" w:rsidRPr="0056144E">
        <w:rPr>
          <w:rFonts w:ascii="Arial" w:hAnsi="Arial" w:cs="Arial"/>
          <w:color w:val="000000"/>
          <w:sz w:val="24"/>
          <w:szCs w:val="24"/>
        </w:rPr>
        <w:t>,</w:t>
      </w:r>
      <w:proofErr w:type="gramEnd"/>
    </w:p>
    <w:p w:rsidR="006C7AFB" w:rsidRPr="0056144E" w:rsidRDefault="006C7AFB" w:rsidP="006C7AFB">
      <w:pPr>
        <w:spacing w:after="0" w:line="240" w:lineRule="auto"/>
        <w:ind w:right="2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C7AFB" w:rsidRPr="0056144E" w:rsidRDefault="006C7AFB" w:rsidP="006C7AFB">
      <w:pPr>
        <w:spacing w:after="0" w:line="240" w:lineRule="auto"/>
        <w:ind w:right="2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C7AFB" w:rsidRPr="0056144E" w:rsidRDefault="006C7AFB" w:rsidP="006C7AFB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6144E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56144E">
        <w:rPr>
          <w:rFonts w:ascii="Arial" w:eastAsia="Times New Roman" w:hAnsi="Arial" w:cs="Arial"/>
          <w:sz w:val="24"/>
          <w:szCs w:val="24"/>
        </w:rPr>
        <w:t xml:space="preserve"> о с т а н о в л я ю:</w:t>
      </w:r>
    </w:p>
    <w:p w:rsidR="00993D37" w:rsidRPr="0056144E" w:rsidRDefault="00993D37" w:rsidP="006C7AFB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</w:p>
    <w:p w:rsidR="00F95509" w:rsidRPr="0056144E" w:rsidRDefault="00F95509" w:rsidP="00CC6CD2">
      <w:pPr>
        <w:pStyle w:val="a3"/>
        <w:numPr>
          <w:ilvl w:val="0"/>
          <w:numId w:val="5"/>
        </w:numPr>
        <w:spacing w:after="0" w:line="240" w:lineRule="auto"/>
        <w:ind w:left="0" w:right="28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 xml:space="preserve">Утвердить административный регламент муниципальной услуги </w:t>
      </w:r>
      <w:r w:rsidR="00F367A2" w:rsidRPr="0056144E">
        <w:rPr>
          <w:rFonts w:ascii="Arial" w:eastAsia="Times New Roman" w:hAnsi="Arial" w:cs="Arial"/>
          <w:sz w:val="24"/>
          <w:szCs w:val="24"/>
        </w:rPr>
        <w:t>«</w:t>
      </w:r>
      <w:r w:rsidR="00CC6CD2" w:rsidRPr="0056144E">
        <w:rPr>
          <w:rFonts w:ascii="Arial" w:eastAsia="Times New Roman" w:hAnsi="Arial" w:cs="Arial"/>
          <w:sz w:val="24"/>
          <w:szCs w:val="24"/>
        </w:rPr>
        <w:t xml:space="preserve">Прием заявлений и организация работы по предоставлению социальной выплаты молодым семьям </w:t>
      </w:r>
      <w:r w:rsidR="00AD3BBF" w:rsidRPr="0056144E">
        <w:rPr>
          <w:rFonts w:ascii="Arial" w:eastAsia="Times New Roman" w:hAnsi="Arial" w:cs="Arial"/>
          <w:sz w:val="24"/>
          <w:szCs w:val="24"/>
        </w:rPr>
        <w:t>–</w:t>
      </w:r>
      <w:r w:rsidR="00CC6CD2" w:rsidRPr="0056144E">
        <w:rPr>
          <w:rFonts w:ascii="Arial" w:eastAsia="Times New Roman" w:hAnsi="Arial" w:cs="Arial"/>
          <w:sz w:val="24"/>
          <w:szCs w:val="24"/>
        </w:rPr>
        <w:t xml:space="preserve"> у</w:t>
      </w:r>
      <w:r w:rsidR="00F367A2" w:rsidRPr="0056144E">
        <w:rPr>
          <w:rFonts w:ascii="Arial" w:eastAsia="Times New Roman" w:hAnsi="Arial" w:cs="Arial"/>
          <w:sz w:val="24"/>
          <w:szCs w:val="24"/>
        </w:rPr>
        <w:t>частникам</w:t>
      </w:r>
      <w:r w:rsidR="00AD3BBF" w:rsidRPr="0056144E">
        <w:rPr>
          <w:rFonts w:ascii="Arial" w:eastAsia="Times New Roman" w:hAnsi="Arial" w:cs="Arial"/>
          <w:sz w:val="24"/>
          <w:szCs w:val="24"/>
        </w:rPr>
        <w:t xml:space="preserve"> </w:t>
      </w:r>
      <w:r w:rsidR="00F9262C" w:rsidRPr="0056144E">
        <w:rPr>
          <w:rFonts w:ascii="Arial" w:eastAsia="Times New Roman" w:hAnsi="Arial" w:cs="Arial"/>
          <w:sz w:val="24"/>
          <w:szCs w:val="24"/>
        </w:rPr>
        <w:t>п</w:t>
      </w:r>
      <w:r w:rsidR="00F367A2" w:rsidRPr="0056144E">
        <w:rPr>
          <w:rFonts w:ascii="Arial" w:eastAsia="Times New Roman" w:hAnsi="Arial" w:cs="Arial"/>
          <w:sz w:val="24"/>
          <w:szCs w:val="24"/>
        </w:rPr>
        <w:t>рограммы «</w:t>
      </w:r>
      <w:r w:rsidR="00F9262C" w:rsidRPr="0056144E">
        <w:rPr>
          <w:rFonts w:ascii="Arial" w:eastAsia="Times New Roman" w:hAnsi="Arial" w:cs="Arial"/>
          <w:sz w:val="24"/>
          <w:szCs w:val="24"/>
        </w:rPr>
        <w:t>Улучшение жилищных условий молодых семей</w:t>
      </w:r>
      <w:r w:rsidR="00336783" w:rsidRPr="0056144E">
        <w:rPr>
          <w:rFonts w:ascii="Arial" w:eastAsia="Times New Roman" w:hAnsi="Arial" w:cs="Arial"/>
          <w:sz w:val="24"/>
          <w:szCs w:val="24"/>
        </w:rPr>
        <w:t xml:space="preserve"> Светлоярского городского поселения</w:t>
      </w:r>
      <w:r w:rsidR="00F367A2" w:rsidRPr="0056144E">
        <w:rPr>
          <w:rFonts w:ascii="Arial" w:eastAsia="Times New Roman" w:hAnsi="Arial" w:cs="Arial"/>
          <w:sz w:val="24"/>
          <w:szCs w:val="24"/>
        </w:rPr>
        <w:t>»</w:t>
      </w:r>
      <w:r w:rsidR="00F9262C" w:rsidRPr="0056144E">
        <w:rPr>
          <w:rFonts w:ascii="Arial" w:eastAsia="Times New Roman" w:hAnsi="Arial" w:cs="Arial"/>
          <w:sz w:val="24"/>
          <w:szCs w:val="24"/>
        </w:rPr>
        <w:t>»</w:t>
      </w:r>
      <w:r w:rsidRPr="0056144E">
        <w:rPr>
          <w:rFonts w:ascii="Arial" w:hAnsi="Arial" w:cs="Arial"/>
          <w:sz w:val="24"/>
          <w:szCs w:val="24"/>
        </w:rPr>
        <w:t xml:space="preserve"> (Приложение 1).</w:t>
      </w:r>
    </w:p>
    <w:p w:rsidR="00993D37" w:rsidRPr="0056144E" w:rsidRDefault="00993D37" w:rsidP="00CC6CD2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</w:p>
    <w:p w:rsidR="00A7650C" w:rsidRPr="0056144E" w:rsidRDefault="00A7650C" w:rsidP="00993D37">
      <w:pPr>
        <w:pStyle w:val="a3"/>
        <w:numPr>
          <w:ilvl w:val="0"/>
          <w:numId w:val="5"/>
        </w:numPr>
        <w:spacing w:after="0" w:line="240" w:lineRule="auto"/>
        <w:ind w:left="0" w:right="28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 xml:space="preserve">Отделу по делам молодежи, культуре, спорту и туризму администрации Светлоярского муниципального района обеспечить </w:t>
      </w:r>
      <w:r w:rsidR="00125257" w:rsidRPr="0056144E">
        <w:rPr>
          <w:rFonts w:ascii="Arial" w:eastAsia="Times New Roman" w:hAnsi="Arial" w:cs="Arial"/>
          <w:sz w:val="24"/>
          <w:szCs w:val="24"/>
        </w:rPr>
        <w:t xml:space="preserve">исполнение настоящего </w:t>
      </w:r>
      <w:r w:rsidRPr="0056144E">
        <w:rPr>
          <w:rFonts w:ascii="Arial" w:eastAsia="Times New Roman" w:hAnsi="Arial" w:cs="Arial"/>
          <w:sz w:val="24"/>
          <w:szCs w:val="24"/>
        </w:rPr>
        <w:t>административного регламента.</w:t>
      </w:r>
    </w:p>
    <w:p w:rsidR="00993D37" w:rsidRPr="0056144E" w:rsidRDefault="00993D37" w:rsidP="00993D37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993D37" w:rsidRPr="0056144E" w:rsidRDefault="006C7863" w:rsidP="00993D37">
      <w:pPr>
        <w:pStyle w:val="a3"/>
        <w:numPr>
          <w:ilvl w:val="0"/>
          <w:numId w:val="5"/>
        </w:numPr>
        <w:spacing w:after="0" w:line="240" w:lineRule="auto"/>
        <w:ind w:left="0" w:right="28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6144E">
        <w:rPr>
          <w:rFonts w:ascii="Arial" w:eastAsia="Times New Roman" w:hAnsi="Arial" w:cs="Arial"/>
          <w:sz w:val="24"/>
          <w:szCs w:val="24"/>
        </w:rPr>
        <w:lastRenderedPageBreak/>
        <w:t>Признать утратившим силу постановление администрации Светлоярского городского поселения</w:t>
      </w:r>
      <w:r w:rsidR="00CC6CD2" w:rsidRPr="0056144E">
        <w:rPr>
          <w:rFonts w:ascii="Arial" w:eastAsia="Times New Roman" w:hAnsi="Arial" w:cs="Arial"/>
          <w:sz w:val="24"/>
          <w:szCs w:val="24"/>
        </w:rPr>
        <w:t xml:space="preserve"> Светлоярского муниципального района </w:t>
      </w:r>
      <w:r w:rsidR="00452EC6" w:rsidRPr="0056144E">
        <w:rPr>
          <w:rFonts w:ascii="Arial" w:eastAsia="Times New Roman" w:hAnsi="Arial" w:cs="Arial"/>
          <w:sz w:val="24"/>
          <w:szCs w:val="24"/>
        </w:rPr>
        <w:t>Волгоградской области от 18.07.2011 № 69 «Об утверждении административного регламента предоставления муниципальной услуги «Прием заявлений и организация работы по предоставлению социальной выплаты молодым семьям, участникам долгосрочной целевой программы «Молодой семье-доступное жилье</w:t>
      </w:r>
      <w:r w:rsidR="00F367A2" w:rsidRPr="0056144E">
        <w:rPr>
          <w:rFonts w:ascii="Arial" w:eastAsia="Times New Roman" w:hAnsi="Arial" w:cs="Arial"/>
          <w:sz w:val="24"/>
          <w:szCs w:val="24"/>
        </w:rPr>
        <w:t>»</w:t>
      </w:r>
      <w:r w:rsidR="00452EC6" w:rsidRPr="0056144E">
        <w:rPr>
          <w:rFonts w:ascii="Arial" w:eastAsia="Times New Roman" w:hAnsi="Arial" w:cs="Arial"/>
          <w:sz w:val="24"/>
          <w:szCs w:val="24"/>
        </w:rPr>
        <w:t>, проживающих на территории Светлоярского городского поселения Светлоярского муниципального района Волгоградской области</w:t>
      </w:r>
      <w:r w:rsidR="00F367A2" w:rsidRPr="0056144E">
        <w:rPr>
          <w:rFonts w:ascii="Arial" w:eastAsia="Times New Roman" w:hAnsi="Arial" w:cs="Arial"/>
          <w:sz w:val="24"/>
          <w:szCs w:val="24"/>
        </w:rPr>
        <w:t>»</w:t>
      </w:r>
      <w:r w:rsidRPr="0056144E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6C7863" w:rsidRPr="0056144E" w:rsidRDefault="00452EC6" w:rsidP="006C78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C7863" w:rsidRPr="0056144E" w:rsidRDefault="00993D37" w:rsidP="00993D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 xml:space="preserve">         4.   </w:t>
      </w:r>
      <w:r w:rsidR="006C7863" w:rsidRPr="0056144E">
        <w:rPr>
          <w:rFonts w:ascii="Arial" w:eastAsia="Times New Roman" w:hAnsi="Arial" w:cs="Arial"/>
          <w:sz w:val="24"/>
          <w:szCs w:val="24"/>
        </w:rPr>
        <w:t xml:space="preserve"> Начальнику отдела по муниципальной службе, общим и кадровым вопросам администрации Светлоярского муниципального района (Кравцова Е.Н.):</w:t>
      </w:r>
    </w:p>
    <w:p w:rsidR="006C7863" w:rsidRPr="0056144E" w:rsidRDefault="006C7863" w:rsidP="006C7863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 xml:space="preserve">- направить     настоящее     постановление     для    опубликования    в   районной газете «Восход»; </w:t>
      </w:r>
    </w:p>
    <w:p w:rsidR="006C7863" w:rsidRPr="0056144E" w:rsidRDefault="006C7863" w:rsidP="006C78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56144E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56144E">
        <w:rPr>
          <w:rFonts w:ascii="Arial" w:eastAsia="Times New Roman" w:hAnsi="Arial" w:cs="Arial"/>
          <w:sz w:val="24"/>
          <w:szCs w:val="24"/>
        </w:rPr>
        <w:t xml:space="preserve">  настоящее  постановление  на  официальном   сайте  Светлоярского муниципального района Волгоградской области.</w:t>
      </w:r>
    </w:p>
    <w:p w:rsidR="006C7863" w:rsidRPr="0056144E" w:rsidRDefault="006C7863" w:rsidP="00993D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7863" w:rsidRPr="0056144E" w:rsidRDefault="006C7863" w:rsidP="00993D37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 xml:space="preserve">Настоящее   постановление  вступает  в силу с момента его подписания. </w:t>
      </w:r>
    </w:p>
    <w:p w:rsidR="00993D37" w:rsidRPr="0056144E" w:rsidRDefault="00993D37" w:rsidP="00993D3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6C7AFB" w:rsidRPr="0056144E" w:rsidRDefault="006C7863" w:rsidP="00452EC6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 xml:space="preserve">Контроль    исполнения      постановления     возложить  на  заместителя  главы   администрации Светлоярского муниципального   района   В.П. </w:t>
      </w:r>
      <w:proofErr w:type="spellStart"/>
      <w:r w:rsidRPr="0056144E">
        <w:rPr>
          <w:rFonts w:ascii="Arial" w:eastAsia="Times New Roman" w:hAnsi="Arial" w:cs="Arial"/>
          <w:sz w:val="24"/>
          <w:szCs w:val="24"/>
        </w:rPr>
        <w:t>Бобиченко</w:t>
      </w:r>
      <w:proofErr w:type="spellEnd"/>
      <w:r w:rsidRPr="0056144E">
        <w:rPr>
          <w:rFonts w:ascii="Arial" w:eastAsia="Times New Roman" w:hAnsi="Arial" w:cs="Arial"/>
          <w:sz w:val="24"/>
          <w:szCs w:val="24"/>
        </w:rPr>
        <w:t>.</w:t>
      </w:r>
    </w:p>
    <w:p w:rsidR="00452EC6" w:rsidRPr="0056144E" w:rsidRDefault="00452EC6" w:rsidP="00452EC6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452EC6" w:rsidRPr="0056144E" w:rsidRDefault="00452EC6" w:rsidP="00452EC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452EC6" w:rsidRPr="0056144E" w:rsidRDefault="00452EC6" w:rsidP="00452EC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452EC6" w:rsidRPr="0056144E" w:rsidRDefault="00452EC6" w:rsidP="00452EC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:rsidR="0056144E" w:rsidRPr="0056144E" w:rsidRDefault="006C7AFB" w:rsidP="0056144E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 xml:space="preserve">Глава муниципального района  </w:t>
      </w:r>
      <w:r w:rsidRPr="0056144E">
        <w:rPr>
          <w:rFonts w:ascii="Arial" w:eastAsia="Times New Roman" w:hAnsi="Arial" w:cs="Arial"/>
          <w:sz w:val="24"/>
          <w:szCs w:val="24"/>
        </w:rPr>
        <w:tab/>
      </w:r>
      <w:r w:rsidR="0056144E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proofErr w:type="spellStart"/>
      <w:r w:rsidR="0056144E" w:rsidRPr="0056144E">
        <w:rPr>
          <w:rFonts w:ascii="Arial" w:eastAsia="Times New Roman" w:hAnsi="Arial" w:cs="Arial"/>
          <w:sz w:val="24"/>
          <w:szCs w:val="24"/>
        </w:rPr>
        <w:t>Б.Б.Коротков</w:t>
      </w:r>
      <w:proofErr w:type="spellEnd"/>
    </w:p>
    <w:p w:rsidR="0056144E" w:rsidRDefault="006C7AFB" w:rsidP="009E73B2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="00BD1E44" w:rsidRPr="0056144E">
        <w:rPr>
          <w:rFonts w:ascii="Arial" w:eastAsia="Times New Roman" w:hAnsi="Arial" w:cs="Arial"/>
          <w:sz w:val="24"/>
          <w:szCs w:val="24"/>
        </w:rPr>
        <w:t xml:space="preserve">        </w:t>
      </w:r>
      <w:r w:rsidR="0056144E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56144E" w:rsidRDefault="0056144E" w:rsidP="009E73B2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</w:rPr>
      </w:pPr>
    </w:p>
    <w:p w:rsidR="002A13E1" w:rsidRPr="0056144E" w:rsidRDefault="002A13E1" w:rsidP="00452EC6">
      <w:pPr>
        <w:spacing w:before="75" w:after="75" w:line="240" w:lineRule="auto"/>
        <w:rPr>
          <w:rFonts w:ascii="Arial" w:eastAsia="Times New Roman" w:hAnsi="Arial" w:cs="Arial"/>
          <w:sz w:val="24"/>
          <w:szCs w:val="24"/>
        </w:rPr>
      </w:pPr>
    </w:p>
    <w:p w:rsidR="002A13E1" w:rsidRPr="0056144E" w:rsidRDefault="002A13E1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13E1" w:rsidRPr="0056144E" w:rsidRDefault="002A13E1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0DC5" w:rsidRPr="0056144E" w:rsidRDefault="00DD0DC5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0DC5" w:rsidRPr="0056144E" w:rsidRDefault="00DD0DC5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0DC5" w:rsidRPr="0056144E" w:rsidRDefault="00DD0DC5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0DC5" w:rsidRPr="0056144E" w:rsidRDefault="00DD0DC5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0DC5" w:rsidRPr="0056144E" w:rsidRDefault="00DD0DC5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13E1" w:rsidRPr="0056144E" w:rsidRDefault="002A13E1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13E1" w:rsidRPr="0056144E" w:rsidRDefault="002A13E1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13E1" w:rsidRPr="0056144E" w:rsidRDefault="002A13E1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D1E44" w:rsidRPr="0056144E" w:rsidRDefault="00BD1E44" w:rsidP="00F367A2">
      <w:pPr>
        <w:spacing w:before="75" w:after="75" w:line="240" w:lineRule="auto"/>
        <w:rPr>
          <w:rFonts w:ascii="Arial" w:eastAsia="Times New Roman" w:hAnsi="Arial" w:cs="Arial"/>
          <w:sz w:val="24"/>
          <w:szCs w:val="24"/>
        </w:rPr>
      </w:pPr>
    </w:p>
    <w:p w:rsidR="00BD1E44" w:rsidRDefault="00BD1E44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6144E" w:rsidRPr="0056144E" w:rsidRDefault="0056144E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D1E44" w:rsidRPr="0056144E" w:rsidRDefault="00BD1E44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A13E1" w:rsidRPr="0056144E" w:rsidRDefault="008663EA" w:rsidP="00993D37">
      <w:pPr>
        <w:spacing w:before="75" w:after="75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56144E">
        <w:rPr>
          <w:rFonts w:ascii="Arial" w:eastAsia="Times New Roman" w:hAnsi="Arial" w:cs="Arial"/>
          <w:sz w:val="24"/>
          <w:szCs w:val="24"/>
        </w:rPr>
        <w:t>Исп.</w:t>
      </w:r>
      <w:r w:rsidR="00452EC6" w:rsidRPr="0056144E">
        <w:rPr>
          <w:rFonts w:ascii="Arial" w:eastAsia="Times New Roman" w:hAnsi="Arial" w:cs="Arial"/>
          <w:sz w:val="24"/>
          <w:szCs w:val="24"/>
        </w:rPr>
        <w:t>Т.З.Лобода</w:t>
      </w:r>
      <w:proofErr w:type="spellEnd"/>
    </w:p>
    <w:p w:rsidR="002A13E1" w:rsidRPr="0056144E" w:rsidRDefault="002A13E1" w:rsidP="00993D37">
      <w:pPr>
        <w:spacing w:before="75" w:after="75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A4043" w:rsidRPr="0056144E" w:rsidRDefault="009E73B2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lastRenderedPageBreak/>
        <w:t>Прил</w:t>
      </w:r>
      <w:r w:rsidR="009A4043" w:rsidRPr="0056144E">
        <w:rPr>
          <w:rFonts w:ascii="Arial" w:eastAsia="Times New Roman" w:hAnsi="Arial" w:cs="Arial"/>
          <w:sz w:val="24"/>
          <w:szCs w:val="24"/>
        </w:rPr>
        <w:t xml:space="preserve">ожение </w:t>
      </w:r>
    </w:p>
    <w:p w:rsidR="009A4043" w:rsidRPr="0056144E" w:rsidRDefault="00E0499C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>к</w:t>
      </w:r>
      <w:r w:rsidR="009E73B2" w:rsidRPr="0056144E">
        <w:rPr>
          <w:rFonts w:ascii="Arial" w:eastAsia="Times New Roman" w:hAnsi="Arial" w:cs="Arial"/>
          <w:sz w:val="24"/>
          <w:szCs w:val="24"/>
        </w:rPr>
        <w:t xml:space="preserve"> </w:t>
      </w:r>
      <w:r w:rsidRPr="0056144E">
        <w:rPr>
          <w:rFonts w:ascii="Arial" w:eastAsia="Times New Roman" w:hAnsi="Arial" w:cs="Arial"/>
          <w:sz w:val="24"/>
          <w:szCs w:val="24"/>
        </w:rPr>
        <w:t xml:space="preserve">постановлению администрации </w:t>
      </w:r>
    </w:p>
    <w:p w:rsidR="00E0499C" w:rsidRPr="0056144E" w:rsidRDefault="00E0499C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 xml:space="preserve">Светлоярского муниципального района </w:t>
      </w:r>
    </w:p>
    <w:p w:rsidR="00E0499C" w:rsidRPr="0056144E" w:rsidRDefault="00E0499C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>Волгоградской области</w:t>
      </w:r>
    </w:p>
    <w:p w:rsidR="00E0499C" w:rsidRPr="0056144E" w:rsidRDefault="0056144E" w:rsidP="009A4043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18.05.2016_ № 723</w:t>
      </w:r>
    </w:p>
    <w:p w:rsidR="00E0499C" w:rsidRPr="0056144E" w:rsidRDefault="00E0499C" w:rsidP="009A4043">
      <w:pPr>
        <w:spacing w:before="75" w:after="75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614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9A4043" w:rsidRPr="0056144E" w:rsidRDefault="009A4043" w:rsidP="009A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6CD2" w:rsidRPr="0056144E" w:rsidRDefault="00CC6CD2" w:rsidP="00CC6CD2">
      <w:pPr>
        <w:spacing w:line="274" w:lineRule="exact"/>
        <w:ind w:left="4740" w:right="340" w:firstLine="1457"/>
        <w:rPr>
          <w:rFonts w:ascii="Arial" w:hAnsi="Arial" w:cs="Arial"/>
          <w:sz w:val="24"/>
          <w:szCs w:val="24"/>
        </w:rPr>
      </w:pPr>
    </w:p>
    <w:p w:rsidR="00CC6CD2" w:rsidRPr="0056144E" w:rsidRDefault="00452EC6" w:rsidP="00452EC6">
      <w:pPr>
        <w:shd w:val="clear" w:color="auto" w:fill="FFFFFF"/>
        <w:spacing w:before="163"/>
        <w:jc w:val="center"/>
        <w:rPr>
          <w:rFonts w:ascii="Arial" w:hAnsi="Arial" w:cs="Arial"/>
          <w:spacing w:val="-5"/>
          <w:sz w:val="24"/>
          <w:szCs w:val="24"/>
        </w:rPr>
      </w:pPr>
      <w:r w:rsidRPr="0056144E">
        <w:rPr>
          <w:rFonts w:ascii="Arial" w:hAnsi="Arial" w:cs="Arial"/>
          <w:spacing w:val="-5"/>
          <w:sz w:val="24"/>
          <w:szCs w:val="24"/>
        </w:rPr>
        <w:t>I. Общие положения.</w:t>
      </w:r>
    </w:p>
    <w:p w:rsidR="00CC6CD2" w:rsidRPr="0056144E" w:rsidRDefault="00CC6CD2" w:rsidP="00CC6CD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  <w:r w:rsidRPr="0056144E">
        <w:rPr>
          <w:rFonts w:ascii="Arial" w:hAnsi="Arial" w:cs="Arial"/>
          <w:spacing w:val="-5"/>
          <w:sz w:val="24"/>
          <w:szCs w:val="24"/>
        </w:rPr>
        <w:t>1.1. Предмет регулирования административного регламента.</w:t>
      </w:r>
    </w:p>
    <w:p w:rsidR="00E10C1F" w:rsidRPr="0056144E" w:rsidRDefault="00E10C1F" w:rsidP="00E10C1F">
      <w:pPr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56144E">
        <w:rPr>
          <w:rFonts w:ascii="Arial" w:hAnsi="Arial" w:cs="Arial"/>
          <w:spacing w:val="-5"/>
          <w:sz w:val="24"/>
          <w:szCs w:val="24"/>
        </w:rPr>
        <w:t>1.1.1. Настоящий административный регламент предо</w:t>
      </w:r>
      <w:r w:rsidR="00F9262C" w:rsidRPr="0056144E">
        <w:rPr>
          <w:rFonts w:ascii="Arial" w:hAnsi="Arial" w:cs="Arial"/>
          <w:spacing w:val="-5"/>
          <w:sz w:val="24"/>
          <w:szCs w:val="24"/>
        </w:rPr>
        <w:t>ставления муниципальной услуги «</w:t>
      </w:r>
      <w:r w:rsidRPr="0056144E">
        <w:rPr>
          <w:rFonts w:ascii="Arial" w:hAnsi="Arial" w:cs="Arial"/>
          <w:spacing w:val="-5"/>
          <w:sz w:val="24"/>
          <w:szCs w:val="24"/>
        </w:rPr>
        <w:t xml:space="preserve">Прием заявлений и организация работы по предоставлению социальной выплаты молодым семьям - участникам </w:t>
      </w:r>
      <w:r w:rsidR="00F9262C" w:rsidRPr="0056144E">
        <w:rPr>
          <w:rFonts w:ascii="Arial" w:hAnsi="Arial" w:cs="Arial"/>
          <w:spacing w:val="-5"/>
          <w:sz w:val="24"/>
          <w:szCs w:val="24"/>
        </w:rPr>
        <w:t>программы «Улучшение жилищных условий молодых семей</w:t>
      </w:r>
      <w:r w:rsidR="00336783" w:rsidRPr="0056144E">
        <w:rPr>
          <w:rFonts w:ascii="Arial" w:hAnsi="Arial" w:cs="Arial"/>
          <w:spacing w:val="-5"/>
          <w:sz w:val="24"/>
          <w:szCs w:val="24"/>
        </w:rPr>
        <w:t xml:space="preserve"> Светлоярского городского поселения</w:t>
      </w:r>
      <w:r w:rsidR="00F9262C" w:rsidRPr="0056144E">
        <w:rPr>
          <w:rFonts w:ascii="Arial" w:hAnsi="Arial" w:cs="Arial"/>
          <w:spacing w:val="-5"/>
          <w:sz w:val="24"/>
          <w:szCs w:val="24"/>
        </w:rPr>
        <w:t>»»</w:t>
      </w:r>
      <w:r w:rsidRPr="0056144E">
        <w:rPr>
          <w:rFonts w:ascii="Arial" w:hAnsi="Arial" w:cs="Arial"/>
          <w:spacing w:val="-5"/>
          <w:sz w:val="24"/>
          <w:szCs w:val="24"/>
        </w:rPr>
        <w:t xml:space="preserve"> (далее - регламент) разработан в целях повышения качества предоставления и доступности муниципальной услуги (далее - муниципальная услуга), создания комфортных условий для ее получения.</w:t>
      </w:r>
    </w:p>
    <w:p w:rsidR="00CC6CD2" w:rsidRPr="0056144E" w:rsidRDefault="00E10C1F" w:rsidP="00DD0DC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6144E">
        <w:rPr>
          <w:rFonts w:ascii="Arial" w:hAnsi="Arial" w:cs="Arial"/>
          <w:spacing w:val="-5"/>
          <w:sz w:val="24"/>
          <w:szCs w:val="24"/>
        </w:rPr>
        <w:t>1.1.2. Регламент определяет порядок, сроки и последовательность действий (административных процедур) отдела по делам молодежи, культуре, спорту и туризму администрации Светлоярског</w:t>
      </w:r>
      <w:r w:rsidR="00F9262C" w:rsidRPr="0056144E">
        <w:rPr>
          <w:rFonts w:ascii="Arial" w:hAnsi="Arial" w:cs="Arial"/>
          <w:spacing w:val="-5"/>
          <w:sz w:val="24"/>
          <w:szCs w:val="24"/>
        </w:rPr>
        <w:t>о муниципального района (далее-О</w:t>
      </w:r>
      <w:r w:rsidRPr="0056144E">
        <w:rPr>
          <w:rFonts w:ascii="Arial" w:hAnsi="Arial" w:cs="Arial"/>
          <w:spacing w:val="-5"/>
          <w:sz w:val="24"/>
          <w:szCs w:val="24"/>
        </w:rPr>
        <w:t>тдел)</w:t>
      </w:r>
      <w:r w:rsidR="00CC6CD2" w:rsidRPr="0056144E">
        <w:rPr>
          <w:rStyle w:val="a7"/>
          <w:rFonts w:ascii="Arial" w:hAnsi="Arial" w:cs="Arial"/>
          <w:sz w:val="24"/>
          <w:szCs w:val="24"/>
        </w:rPr>
        <w:t xml:space="preserve"> </w:t>
      </w:r>
      <w:r w:rsidRPr="0056144E">
        <w:rPr>
          <w:rStyle w:val="a7"/>
          <w:rFonts w:ascii="Arial" w:hAnsi="Arial" w:cs="Arial"/>
          <w:b w:val="0"/>
          <w:sz w:val="24"/>
          <w:szCs w:val="24"/>
        </w:rPr>
        <w:t xml:space="preserve">по предоставлению услуги </w:t>
      </w:r>
      <w:r w:rsidRPr="0056144E">
        <w:rPr>
          <w:rFonts w:ascii="Arial" w:hAnsi="Arial" w:cs="Arial"/>
          <w:bCs/>
          <w:sz w:val="24"/>
          <w:szCs w:val="24"/>
        </w:rPr>
        <w:t xml:space="preserve">«Прием заявлений и организация работы по предоставлению социальной выплаты молодым семьям </w:t>
      </w:r>
      <w:r w:rsidR="00AD3BBF" w:rsidRPr="0056144E">
        <w:rPr>
          <w:rFonts w:ascii="Arial" w:hAnsi="Arial" w:cs="Arial"/>
          <w:bCs/>
          <w:sz w:val="24"/>
          <w:szCs w:val="24"/>
        </w:rPr>
        <w:t>–</w:t>
      </w:r>
      <w:r w:rsidRPr="0056144E">
        <w:rPr>
          <w:rFonts w:ascii="Arial" w:hAnsi="Arial" w:cs="Arial"/>
          <w:bCs/>
          <w:sz w:val="24"/>
          <w:szCs w:val="24"/>
        </w:rPr>
        <w:t xml:space="preserve"> участникам</w:t>
      </w:r>
      <w:r w:rsidR="00AD3BBF" w:rsidRPr="0056144E">
        <w:rPr>
          <w:rFonts w:ascii="Arial" w:hAnsi="Arial" w:cs="Arial"/>
          <w:bCs/>
          <w:sz w:val="24"/>
          <w:szCs w:val="24"/>
        </w:rPr>
        <w:t xml:space="preserve">  программы </w:t>
      </w:r>
      <w:r w:rsidR="00F9262C" w:rsidRPr="0056144E">
        <w:rPr>
          <w:rFonts w:ascii="Arial" w:hAnsi="Arial" w:cs="Arial"/>
          <w:bCs/>
          <w:sz w:val="24"/>
          <w:szCs w:val="24"/>
        </w:rPr>
        <w:t>«Улучшение жилищных условий молодых семей Светлоярского</w:t>
      </w:r>
      <w:r w:rsidRPr="0056144E">
        <w:rPr>
          <w:rFonts w:ascii="Arial" w:hAnsi="Arial" w:cs="Arial"/>
          <w:bCs/>
          <w:sz w:val="24"/>
          <w:szCs w:val="24"/>
        </w:rPr>
        <w:t xml:space="preserve"> городского поселения»</w:t>
      </w:r>
      <w:r w:rsidR="00F9262C" w:rsidRPr="0056144E">
        <w:rPr>
          <w:rFonts w:ascii="Arial" w:hAnsi="Arial" w:cs="Arial"/>
          <w:bCs/>
          <w:sz w:val="24"/>
          <w:szCs w:val="24"/>
        </w:rPr>
        <w:t>».</w:t>
      </w:r>
    </w:p>
    <w:p w:rsidR="00CC6CD2" w:rsidRPr="0056144E" w:rsidRDefault="00CC6CD2" w:rsidP="00A070A1">
      <w:pPr>
        <w:shd w:val="clear" w:color="auto" w:fill="FFFFFF"/>
        <w:ind w:right="420"/>
        <w:jc w:val="center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>1.2. Описание заявителей.</w:t>
      </w:r>
    </w:p>
    <w:p w:rsidR="00AD3BBF" w:rsidRPr="0056144E" w:rsidRDefault="00AD3BBF" w:rsidP="00A070A1">
      <w:pPr>
        <w:pStyle w:val="ConsPlusNormal"/>
        <w:spacing w:line="276" w:lineRule="auto"/>
        <w:ind w:firstLine="540"/>
        <w:jc w:val="both"/>
        <w:rPr>
          <w:rFonts w:ascii="Arial" w:hAnsi="Arial" w:cs="Arial"/>
        </w:rPr>
      </w:pPr>
      <w:proofErr w:type="gramStart"/>
      <w:r w:rsidRPr="0056144E">
        <w:rPr>
          <w:rFonts w:ascii="Arial" w:hAnsi="Arial" w:cs="Arial"/>
        </w:rPr>
        <w:t xml:space="preserve">1.2. 1 Заявителями о предоставлении услуги "Прием заявлений и организация работы по предоставлению социальной выплаты молодым семьям - участникам программы </w:t>
      </w:r>
      <w:r w:rsidR="00F9262C" w:rsidRPr="0056144E">
        <w:rPr>
          <w:rFonts w:ascii="Arial" w:hAnsi="Arial" w:cs="Arial"/>
        </w:rPr>
        <w:t xml:space="preserve">«Улучшение жилищных условий молодых семей </w:t>
      </w:r>
      <w:r w:rsidRPr="0056144E">
        <w:rPr>
          <w:rFonts w:ascii="Arial" w:hAnsi="Arial" w:cs="Arial"/>
        </w:rPr>
        <w:t>Светлоярского городского поселения</w:t>
      </w:r>
      <w:r w:rsidR="00F9262C" w:rsidRPr="0056144E">
        <w:rPr>
          <w:rFonts w:ascii="Arial" w:hAnsi="Arial" w:cs="Arial"/>
        </w:rPr>
        <w:t>»»</w:t>
      </w:r>
      <w:r w:rsidRPr="0056144E">
        <w:rPr>
          <w:rFonts w:ascii="Arial" w:hAnsi="Arial" w:cs="Arial"/>
        </w:rPr>
        <w:t xml:space="preserve"> </w:t>
      </w:r>
      <w:r w:rsidR="0075459C" w:rsidRPr="0056144E">
        <w:rPr>
          <w:rFonts w:ascii="Arial" w:hAnsi="Arial" w:cs="Arial"/>
        </w:rPr>
        <w:t>м</w:t>
      </w:r>
      <w:r w:rsidRPr="0056144E">
        <w:rPr>
          <w:rFonts w:ascii="Arial" w:hAnsi="Arial" w:cs="Arial"/>
        </w:rPr>
        <w:t>огут выступать молодые семьи, в том числе молодые семьи, имеющие одного и более детей, где один из супругов не является гражданином Российской Федерации, а также неполные молодые семьи, состоящие из одного молодого родителя</w:t>
      </w:r>
      <w:proofErr w:type="gramEnd"/>
      <w:r w:rsidRPr="0056144E">
        <w:rPr>
          <w:rFonts w:ascii="Arial" w:hAnsi="Arial" w:cs="Arial"/>
        </w:rPr>
        <w:t xml:space="preserve">, </w:t>
      </w:r>
      <w:proofErr w:type="gramStart"/>
      <w:r w:rsidRPr="0056144E">
        <w:rPr>
          <w:rFonts w:ascii="Arial" w:hAnsi="Arial" w:cs="Arial"/>
        </w:rPr>
        <w:t>являющегося гражданином Российской Федерации, и одного и более детей, соответствующие следующим условиям:</w:t>
      </w:r>
      <w:proofErr w:type="gramEnd"/>
    </w:p>
    <w:p w:rsidR="00AD3BBF" w:rsidRPr="0056144E" w:rsidRDefault="00AD3BBF" w:rsidP="00A070A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144E">
        <w:rPr>
          <w:rFonts w:ascii="Arial" w:hAnsi="Arial" w:cs="Arial"/>
          <w:sz w:val="24"/>
          <w:szCs w:val="24"/>
        </w:rPr>
        <w:t xml:space="preserve">возраст каждого из супругов либо одного родителя в неполной семье на день принятия комитетом молодежной политики Волгоградской области (далее - комитет молодежной политики) решения о включении молодой семьи - участника </w:t>
      </w:r>
      <w:hyperlink r:id="rId9" w:tooltip="Постановление Правительства РФ от 17.12.2010 N 1050 (ред. от 25.08.2015) &quot;О федеральной целевой программе &quot;Жилище&quot; на 2015 - 2020 годы&quot;{КонсультантПлюс}" w:history="1">
        <w:r w:rsidRPr="0056144E">
          <w:rPr>
            <w:rStyle w:val="a6"/>
            <w:rFonts w:ascii="Arial" w:hAnsi="Arial" w:cs="Arial"/>
            <w:sz w:val="24"/>
            <w:szCs w:val="24"/>
          </w:rPr>
          <w:t>подпрограммы</w:t>
        </w:r>
      </w:hyperlink>
      <w:r w:rsidRPr="0056144E">
        <w:rPr>
          <w:rFonts w:ascii="Arial" w:hAnsi="Arial" w:cs="Arial"/>
          <w:sz w:val="24"/>
          <w:szCs w:val="24"/>
        </w:rPr>
        <w:t xml:space="preserve"> "Обеспечение жильем молодых семей" федеральной целевой программы "Жилище" на 2015 - 2020 годы" (далее - Подпрограмма) в список претендентов на получение социальной выплаты в планируемом году не превышает 35 лет;</w:t>
      </w:r>
      <w:proofErr w:type="gramEnd"/>
    </w:p>
    <w:p w:rsidR="00AD3BBF" w:rsidRPr="0056144E" w:rsidRDefault="00AD3BBF" w:rsidP="00AD3B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lastRenderedPageBreak/>
        <w:t>признание молодой семьи нуждающейся в улучшении жилищных условий в соответствии с действующим законодательством Российской Федерации;</w:t>
      </w:r>
    </w:p>
    <w:p w:rsidR="00AD3BBF" w:rsidRPr="0056144E" w:rsidRDefault="00AD3BBF" w:rsidP="00AD3B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наличие у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CC6CD2" w:rsidRPr="0056144E" w:rsidRDefault="00CC6CD2" w:rsidP="00CC6CD2">
      <w:pPr>
        <w:shd w:val="clear" w:color="auto" w:fill="FFFFFF"/>
        <w:spacing w:before="413"/>
        <w:jc w:val="center"/>
        <w:rPr>
          <w:rFonts w:ascii="Arial" w:hAnsi="Arial" w:cs="Arial"/>
          <w:spacing w:val="-7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>1.3. Требования к порядку информирования о порядке предоставления</w:t>
      </w:r>
    </w:p>
    <w:p w:rsidR="00CC6CD2" w:rsidRPr="0056144E" w:rsidRDefault="00CC6CD2" w:rsidP="00CC6CD2">
      <w:pPr>
        <w:shd w:val="clear" w:color="auto" w:fill="FFFFFF"/>
        <w:ind w:right="595"/>
        <w:jc w:val="center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pacing w:val="-7"/>
          <w:sz w:val="24"/>
          <w:szCs w:val="24"/>
        </w:rPr>
        <w:t>муниципальной услуги.</w:t>
      </w:r>
    </w:p>
    <w:p w:rsidR="00CC6CD2" w:rsidRPr="0056144E" w:rsidRDefault="00CC6CD2" w:rsidP="000E2B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1.3.1. Информацию о порядке предоставления муниципальной услуги можно получить непосредственно:</w:t>
      </w:r>
    </w:p>
    <w:p w:rsidR="000E2B07" w:rsidRPr="0056144E" w:rsidRDefault="00CC6CD2" w:rsidP="000E2B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- в отделе </w:t>
      </w:r>
      <w:r w:rsidR="0075459C" w:rsidRPr="0056144E">
        <w:rPr>
          <w:rFonts w:ascii="Arial" w:hAnsi="Arial" w:cs="Arial"/>
          <w:sz w:val="24"/>
          <w:szCs w:val="24"/>
        </w:rPr>
        <w:t xml:space="preserve">по делам молодежи, культуре, спорту и туризму администрации Светлоярского муниципального района  </w:t>
      </w:r>
      <w:r w:rsidRPr="0056144E">
        <w:rPr>
          <w:rFonts w:ascii="Arial" w:hAnsi="Arial" w:cs="Arial"/>
          <w:sz w:val="24"/>
          <w:szCs w:val="24"/>
        </w:rPr>
        <w:t xml:space="preserve">Волгоградской области по адресу: </w:t>
      </w:r>
      <w:proofErr w:type="spellStart"/>
      <w:r w:rsidRPr="0056144E">
        <w:rPr>
          <w:rFonts w:ascii="Arial" w:hAnsi="Arial" w:cs="Arial"/>
          <w:sz w:val="24"/>
          <w:szCs w:val="24"/>
        </w:rPr>
        <w:t>р.п</w:t>
      </w:r>
      <w:proofErr w:type="spellEnd"/>
      <w:r w:rsidRPr="0056144E">
        <w:rPr>
          <w:rFonts w:ascii="Arial" w:hAnsi="Arial" w:cs="Arial"/>
          <w:sz w:val="24"/>
          <w:szCs w:val="24"/>
        </w:rPr>
        <w:t xml:space="preserve">. </w:t>
      </w:r>
      <w:r w:rsidR="0075459C" w:rsidRPr="0056144E">
        <w:rPr>
          <w:rFonts w:ascii="Arial" w:hAnsi="Arial" w:cs="Arial"/>
          <w:sz w:val="24"/>
          <w:szCs w:val="24"/>
        </w:rPr>
        <w:t>Светлый Яр</w:t>
      </w:r>
      <w:r w:rsidRPr="0056144E">
        <w:rPr>
          <w:rFonts w:ascii="Arial" w:hAnsi="Arial" w:cs="Arial"/>
          <w:sz w:val="24"/>
          <w:szCs w:val="24"/>
        </w:rPr>
        <w:t>,</w:t>
      </w:r>
      <w:r w:rsidR="0075459C" w:rsidRPr="005614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59C" w:rsidRPr="0056144E">
        <w:rPr>
          <w:rFonts w:ascii="Arial" w:hAnsi="Arial" w:cs="Arial"/>
          <w:sz w:val="24"/>
          <w:szCs w:val="24"/>
        </w:rPr>
        <w:t>ул</w:t>
      </w:r>
      <w:proofErr w:type="gramStart"/>
      <w:r w:rsidR="0075459C" w:rsidRPr="0056144E">
        <w:rPr>
          <w:rFonts w:ascii="Arial" w:hAnsi="Arial" w:cs="Arial"/>
          <w:sz w:val="24"/>
          <w:szCs w:val="24"/>
        </w:rPr>
        <w:t>.С</w:t>
      </w:r>
      <w:proofErr w:type="gramEnd"/>
      <w:r w:rsidR="0075459C" w:rsidRPr="0056144E">
        <w:rPr>
          <w:rFonts w:ascii="Arial" w:hAnsi="Arial" w:cs="Arial"/>
          <w:sz w:val="24"/>
          <w:szCs w:val="24"/>
        </w:rPr>
        <w:t>портивная</w:t>
      </w:r>
      <w:proofErr w:type="spellEnd"/>
      <w:r w:rsidR="0075459C" w:rsidRPr="0056144E">
        <w:rPr>
          <w:rFonts w:ascii="Arial" w:hAnsi="Arial" w:cs="Arial"/>
          <w:sz w:val="24"/>
          <w:szCs w:val="24"/>
        </w:rPr>
        <w:t xml:space="preserve"> 5, контактный телефон 8984477) 6-15-59</w:t>
      </w:r>
      <w:r w:rsidR="00DD0DC5" w:rsidRPr="0056144E">
        <w:rPr>
          <w:rFonts w:ascii="Arial" w:hAnsi="Arial" w:cs="Arial"/>
          <w:sz w:val="24"/>
          <w:szCs w:val="24"/>
        </w:rPr>
        <w:t xml:space="preserve">; </w:t>
      </w:r>
      <w:r w:rsidRPr="0056144E">
        <w:rPr>
          <w:rFonts w:ascii="Arial" w:hAnsi="Arial" w:cs="Arial"/>
          <w:sz w:val="24"/>
          <w:szCs w:val="24"/>
        </w:rPr>
        <w:t xml:space="preserve"> </w:t>
      </w:r>
      <w:r w:rsidR="00DD0DC5" w:rsidRPr="0056144E">
        <w:rPr>
          <w:rFonts w:ascii="Arial" w:hAnsi="Arial" w:cs="Arial"/>
          <w:sz w:val="24"/>
          <w:szCs w:val="24"/>
          <w:lang w:val="en-US"/>
        </w:rPr>
        <w:t>e</w:t>
      </w:r>
      <w:r w:rsidR="00DD0DC5" w:rsidRPr="0056144E">
        <w:rPr>
          <w:rFonts w:ascii="Arial" w:hAnsi="Arial" w:cs="Arial"/>
          <w:sz w:val="24"/>
          <w:szCs w:val="24"/>
        </w:rPr>
        <w:t>-</w:t>
      </w:r>
      <w:r w:rsidR="00DD0DC5" w:rsidRPr="0056144E">
        <w:rPr>
          <w:rFonts w:ascii="Arial" w:hAnsi="Arial" w:cs="Arial"/>
          <w:sz w:val="24"/>
          <w:szCs w:val="24"/>
          <w:lang w:val="en-US"/>
        </w:rPr>
        <w:t>mail</w:t>
      </w:r>
      <w:r w:rsidR="00DD0DC5" w:rsidRPr="0056144E">
        <w:rPr>
          <w:rFonts w:ascii="Arial" w:hAnsi="Arial" w:cs="Arial"/>
          <w:sz w:val="24"/>
          <w:szCs w:val="24"/>
        </w:rPr>
        <w:t>:</w:t>
      </w:r>
      <w:r w:rsidR="00DD0DC5" w:rsidRPr="0056144E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r w:rsidR="00DD0DC5" w:rsidRPr="0056144E">
          <w:rPr>
            <w:rStyle w:val="a6"/>
            <w:rFonts w:ascii="Arial" w:hAnsi="Arial" w:cs="Arial"/>
            <w:sz w:val="24"/>
            <w:szCs w:val="24"/>
            <w:lang w:val="en-US"/>
          </w:rPr>
          <w:t>molod</w:t>
        </w:r>
        <w:r w:rsidR="00DD0DC5" w:rsidRPr="0056144E">
          <w:rPr>
            <w:rStyle w:val="a6"/>
            <w:rFonts w:ascii="Arial" w:hAnsi="Arial" w:cs="Arial"/>
            <w:sz w:val="24"/>
            <w:szCs w:val="24"/>
          </w:rPr>
          <w:t>@</w:t>
        </w:r>
        <w:r w:rsidR="00DD0DC5" w:rsidRPr="0056144E">
          <w:rPr>
            <w:rStyle w:val="a6"/>
            <w:rFonts w:ascii="Arial" w:hAnsi="Arial" w:cs="Arial"/>
            <w:sz w:val="24"/>
            <w:szCs w:val="24"/>
            <w:lang w:val="en-US"/>
          </w:rPr>
          <w:t>svyar</w:t>
        </w:r>
        <w:r w:rsidR="00DD0DC5" w:rsidRPr="0056144E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DD0DC5" w:rsidRPr="0056144E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D0DC5" w:rsidRPr="0056144E">
        <w:rPr>
          <w:rStyle w:val="a6"/>
          <w:rFonts w:ascii="Arial" w:hAnsi="Arial" w:cs="Arial"/>
          <w:sz w:val="24"/>
          <w:szCs w:val="24"/>
        </w:rPr>
        <w:t>.</w:t>
      </w:r>
      <w:r w:rsidR="00DD0DC5" w:rsidRPr="0056144E">
        <w:rPr>
          <w:rFonts w:ascii="Arial" w:hAnsi="Arial" w:cs="Arial"/>
          <w:sz w:val="24"/>
          <w:szCs w:val="24"/>
        </w:rPr>
        <w:t xml:space="preserve"> График приема Понедельник-пятница с 8.00-17.00  обед: с 12.00-13.00;</w:t>
      </w:r>
    </w:p>
    <w:p w:rsidR="00CC6CD2" w:rsidRPr="0056144E" w:rsidRDefault="00CC6CD2" w:rsidP="000E2B07">
      <w:pPr>
        <w:spacing w:line="240" w:lineRule="auto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- на информационных стендах администрации </w:t>
      </w:r>
      <w:r w:rsidR="00DD0DC5" w:rsidRPr="0056144E">
        <w:rPr>
          <w:rFonts w:ascii="Arial" w:hAnsi="Arial" w:cs="Arial"/>
          <w:sz w:val="24"/>
          <w:szCs w:val="24"/>
        </w:rPr>
        <w:t xml:space="preserve">Светлоярского </w:t>
      </w:r>
      <w:r w:rsidRPr="0056144E">
        <w:rPr>
          <w:rFonts w:ascii="Arial" w:hAnsi="Arial" w:cs="Arial"/>
          <w:sz w:val="24"/>
          <w:szCs w:val="24"/>
        </w:rPr>
        <w:t>муниципального района (далее - Администрация);</w:t>
      </w:r>
    </w:p>
    <w:p w:rsidR="00CC6CD2" w:rsidRPr="0056144E" w:rsidRDefault="00CC6CD2" w:rsidP="000E2B07">
      <w:pPr>
        <w:pStyle w:val="a8"/>
        <w:rPr>
          <w:rFonts w:ascii="Arial" w:hAnsi="Arial" w:cs="Arial"/>
        </w:rPr>
      </w:pPr>
      <w:r w:rsidRPr="0056144E">
        <w:rPr>
          <w:rFonts w:ascii="Arial" w:hAnsi="Arial" w:cs="Arial"/>
        </w:rPr>
        <w:t>- в средствах массовой информации.</w:t>
      </w:r>
    </w:p>
    <w:p w:rsidR="00CC6CD2" w:rsidRPr="0056144E" w:rsidRDefault="00CC6CD2" w:rsidP="00CC6CD2">
      <w:pPr>
        <w:pStyle w:val="a8"/>
        <w:spacing w:after="0" w:line="100" w:lineRule="atLeast"/>
        <w:ind w:firstLine="720"/>
        <w:jc w:val="both"/>
        <w:rPr>
          <w:rFonts w:ascii="Arial" w:hAnsi="Arial" w:cs="Arial"/>
        </w:rPr>
      </w:pPr>
      <w:r w:rsidRPr="0056144E">
        <w:rPr>
          <w:rFonts w:ascii="Arial" w:hAnsi="Arial" w:cs="Arial"/>
        </w:rPr>
        <w:t xml:space="preserve"> </w:t>
      </w:r>
    </w:p>
    <w:p w:rsidR="000410AC" w:rsidRPr="0056144E" w:rsidRDefault="000410AC" w:rsidP="00DD0DC5">
      <w:pPr>
        <w:pStyle w:val="a8"/>
        <w:spacing w:after="0" w:line="100" w:lineRule="atLeast"/>
        <w:jc w:val="both"/>
        <w:rPr>
          <w:rFonts w:ascii="Arial" w:hAnsi="Arial" w:cs="Arial"/>
        </w:rPr>
      </w:pPr>
      <w:r w:rsidRPr="0056144E">
        <w:rPr>
          <w:rFonts w:ascii="Arial" w:hAnsi="Arial" w:cs="Arial"/>
        </w:rPr>
        <w:t>1.3.2. Информирование заявителей о порядке предоставления муниципальной услуги осуществляется путем размещения информации:</w:t>
      </w:r>
    </w:p>
    <w:p w:rsidR="000410AC" w:rsidRPr="0056144E" w:rsidRDefault="000410AC" w:rsidP="000410AC">
      <w:pPr>
        <w:pStyle w:val="a8"/>
        <w:spacing w:after="0" w:line="100" w:lineRule="atLeast"/>
        <w:ind w:firstLine="720"/>
        <w:jc w:val="both"/>
        <w:rPr>
          <w:rFonts w:ascii="Arial" w:hAnsi="Arial" w:cs="Arial"/>
        </w:rPr>
      </w:pPr>
      <w:r w:rsidRPr="0056144E">
        <w:rPr>
          <w:rFonts w:ascii="Arial" w:hAnsi="Arial" w:cs="Arial"/>
        </w:rPr>
        <w:t>непосредственно в отделе (на информационных стендах), устное информирование сотрудниками отдела;</w:t>
      </w:r>
    </w:p>
    <w:p w:rsidR="000410AC" w:rsidRPr="0056144E" w:rsidRDefault="000410AC" w:rsidP="000410AC">
      <w:pPr>
        <w:pStyle w:val="a8"/>
        <w:spacing w:after="0" w:line="100" w:lineRule="atLeast"/>
        <w:ind w:firstLine="720"/>
        <w:jc w:val="both"/>
        <w:rPr>
          <w:rFonts w:ascii="Arial" w:hAnsi="Arial" w:cs="Arial"/>
        </w:rPr>
      </w:pPr>
      <w:r w:rsidRPr="0056144E">
        <w:rPr>
          <w:rFonts w:ascii="Arial" w:hAnsi="Arial" w:cs="Arial"/>
        </w:rPr>
        <w:t>по почте (по письменным обращениям);</w:t>
      </w:r>
    </w:p>
    <w:p w:rsidR="000410AC" w:rsidRPr="0056144E" w:rsidRDefault="000410AC" w:rsidP="000410AC">
      <w:pPr>
        <w:pStyle w:val="a8"/>
        <w:spacing w:after="0" w:line="100" w:lineRule="atLeast"/>
        <w:ind w:firstLine="720"/>
        <w:jc w:val="both"/>
        <w:rPr>
          <w:rFonts w:ascii="Arial" w:hAnsi="Arial" w:cs="Arial"/>
        </w:rPr>
      </w:pPr>
      <w:r w:rsidRPr="0056144E">
        <w:rPr>
          <w:rFonts w:ascii="Arial" w:hAnsi="Arial" w:cs="Arial"/>
        </w:rPr>
        <w:t>посредством использования телефонной и факсимильной связи, электронной почты (</w:t>
      </w:r>
      <w:hyperlink r:id="rId11" w:history="1">
        <w:r w:rsidRPr="0056144E">
          <w:rPr>
            <w:rStyle w:val="a6"/>
            <w:rFonts w:ascii="Arial" w:hAnsi="Arial" w:cs="Arial"/>
            <w:lang w:val="en-US"/>
          </w:rPr>
          <w:t>molod</w:t>
        </w:r>
        <w:r w:rsidRPr="0056144E">
          <w:rPr>
            <w:rStyle w:val="a6"/>
            <w:rFonts w:ascii="Arial" w:hAnsi="Arial" w:cs="Arial"/>
          </w:rPr>
          <w:t>@</w:t>
        </w:r>
        <w:r w:rsidRPr="0056144E">
          <w:rPr>
            <w:rStyle w:val="a6"/>
            <w:rFonts w:ascii="Arial" w:hAnsi="Arial" w:cs="Arial"/>
            <w:lang w:val="en-US"/>
          </w:rPr>
          <w:t>svyar</w:t>
        </w:r>
        <w:r w:rsidRPr="0056144E">
          <w:rPr>
            <w:rStyle w:val="a6"/>
            <w:rFonts w:ascii="Arial" w:hAnsi="Arial" w:cs="Arial"/>
          </w:rPr>
          <w:t>.</w:t>
        </w:r>
        <w:proofErr w:type="spellStart"/>
        <w:r w:rsidRPr="0056144E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56144E">
        <w:rPr>
          <w:rFonts w:ascii="Arial" w:hAnsi="Arial" w:cs="Arial"/>
        </w:rPr>
        <w:t>);</w:t>
      </w:r>
    </w:p>
    <w:p w:rsidR="000410AC" w:rsidRPr="0056144E" w:rsidRDefault="000410AC" w:rsidP="000410AC">
      <w:pPr>
        <w:pStyle w:val="a8"/>
        <w:spacing w:after="0" w:line="100" w:lineRule="atLeast"/>
        <w:ind w:firstLine="720"/>
        <w:jc w:val="both"/>
        <w:rPr>
          <w:rFonts w:ascii="Arial" w:hAnsi="Arial" w:cs="Arial"/>
        </w:rPr>
      </w:pPr>
      <w:r w:rsidRPr="0056144E">
        <w:rPr>
          <w:rFonts w:ascii="Arial" w:hAnsi="Arial" w:cs="Arial"/>
        </w:rPr>
        <w:t>Для получения консультации о порядке предоставления муниципальной услуги заявители обращаются лично, по телефону в отдел или по почте, электронной почте в отдел.</w:t>
      </w:r>
    </w:p>
    <w:p w:rsidR="000410AC" w:rsidRPr="0056144E" w:rsidRDefault="000410AC" w:rsidP="000410AC">
      <w:pPr>
        <w:pStyle w:val="a8"/>
        <w:spacing w:after="0" w:line="100" w:lineRule="atLeast"/>
        <w:ind w:firstLine="720"/>
        <w:jc w:val="both"/>
        <w:rPr>
          <w:rFonts w:ascii="Arial" w:hAnsi="Arial" w:cs="Arial"/>
        </w:rPr>
      </w:pPr>
      <w:r w:rsidRPr="0056144E">
        <w:rPr>
          <w:rFonts w:ascii="Arial" w:hAnsi="Arial" w:cs="Arial"/>
        </w:rPr>
        <w:t>Сотрудники  отдела должны принять все необходимые меры для дачи полного и оперативного ответа на поставленные вопросы.</w:t>
      </w:r>
    </w:p>
    <w:p w:rsidR="000410AC" w:rsidRPr="0056144E" w:rsidRDefault="000410AC" w:rsidP="000410AC">
      <w:pPr>
        <w:pStyle w:val="a8"/>
        <w:spacing w:after="0" w:line="100" w:lineRule="atLeast"/>
        <w:ind w:firstLine="720"/>
        <w:jc w:val="both"/>
        <w:rPr>
          <w:rFonts w:ascii="Arial" w:hAnsi="Arial" w:cs="Arial"/>
        </w:rPr>
      </w:pPr>
      <w:r w:rsidRPr="0056144E">
        <w:rPr>
          <w:rFonts w:ascii="Arial" w:hAnsi="Arial" w:cs="Arial"/>
        </w:rPr>
        <w:t>Сотрудники отдела, осуществляющие устное информирование, должны корректно и внимательно относиться к заявителям, не унижая их чести и достоинства, принять все необходимые меры для полного и оперативного ответа на поставленные вопросы.</w:t>
      </w:r>
    </w:p>
    <w:p w:rsidR="000410AC" w:rsidRPr="0056144E" w:rsidRDefault="000410AC" w:rsidP="000410AC">
      <w:pPr>
        <w:pStyle w:val="a8"/>
        <w:spacing w:after="0" w:line="100" w:lineRule="atLeast"/>
        <w:ind w:firstLine="720"/>
        <w:jc w:val="both"/>
        <w:rPr>
          <w:rFonts w:ascii="Arial" w:hAnsi="Arial" w:cs="Arial"/>
        </w:rPr>
      </w:pPr>
      <w:r w:rsidRPr="0056144E">
        <w:rPr>
          <w:rFonts w:ascii="Arial" w:hAnsi="Arial" w:cs="Arial"/>
        </w:rPr>
        <w:t>Прием заявителей для получения консультации о порядке предоставления муниципальной услуги осуществляется сотрудниками отдела в порядке очередности.</w:t>
      </w:r>
    </w:p>
    <w:p w:rsidR="000410AC" w:rsidRPr="0056144E" w:rsidRDefault="000410AC" w:rsidP="000410AC">
      <w:pPr>
        <w:pStyle w:val="a8"/>
        <w:spacing w:after="0" w:line="100" w:lineRule="atLeast"/>
        <w:ind w:firstLine="720"/>
        <w:jc w:val="both"/>
        <w:rPr>
          <w:rFonts w:ascii="Arial" w:hAnsi="Arial" w:cs="Arial"/>
        </w:rPr>
      </w:pPr>
      <w:r w:rsidRPr="0056144E">
        <w:rPr>
          <w:rFonts w:ascii="Arial" w:hAnsi="Arial" w:cs="Arial"/>
        </w:rPr>
        <w:t>И время ожидания заявителя при устном консультировании, и время устного консультирования заявителя не может превышать 15 минут.</w:t>
      </w:r>
    </w:p>
    <w:p w:rsidR="000410AC" w:rsidRPr="0056144E" w:rsidRDefault="000410AC" w:rsidP="000410AC">
      <w:pPr>
        <w:pStyle w:val="a8"/>
        <w:spacing w:after="0" w:line="100" w:lineRule="atLeast"/>
        <w:ind w:firstLine="720"/>
        <w:jc w:val="both"/>
        <w:rPr>
          <w:rFonts w:ascii="Arial" w:hAnsi="Arial" w:cs="Arial"/>
        </w:rPr>
      </w:pPr>
      <w:r w:rsidRPr="0056144E">
        <w:rPr>
          <w:rFonts w:ascii="Arial" w:hAnsi="Arial" w:cs="Arial"/>
        </w:rPr>
        <w:t>В случае если для подготовки ответа требуется продолжительное время, сотрудники  отдел</w:t>
      </w:r>
      <w:r w:rsidR="00056E95" w:rsidRPr="0056144E">
        <w:rPr>
          <w:rFonts w:ascii="Arial" w:hAnsi="Arial" w:cs="Arial"/>
        </w:rPr>
        <w:t xml:space="preserve">а </w:t>
      </w:r>
      <w:r w:rsidRPr="0056144E">
        <w:rPr>
          <w:rFonts w:ascii="Arial" w:hAnsi="Arial" w:cs="Arial"/>
        </w:rPr>
        <w:t xml:space="preserve">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0410AC" w:rsidRPr="0056144E" w:rsidRDefault="000410AC" w:rsidP="000410AC">
      <w:pPr>
        <w:pStyle w:val="a8"/>
        <w:spacing w:after="0" w:line="100" w:lineRule="atLeast"/>
        <w:ind w:firstLine="720"/>
        <w:jc w:val="both"/>
        <w:rPr>
          <w:rFonts w:ascii="Arial" w:hAnsi="Arial" w:cs="Arial"/>
        </w:rPr>
      </w:pPr>
      <w:r w:rsidRPr="0056144E">
        <w:rPr>
          <w:rFonts w:ascii="Arial" w:hAnsi="Arial" w:cs="Arial"/>
        </w:rPr>
        <w:t xml:space="preserve">Письменное консультирование при обращении заявителя в </w:t>
      </w:r>
      <w:r w:rsidR="00056E95" w:rsidRPr="0056144E">
        <w:rPr>
          <w:rFonts w:ascii="Arial" w:hAnsi="Arial" w:cs="Arial"/>
        </w:rPr>
        <w:t xml:space="preserve">отдел </w:t>
      </w:r>
      <w:r w:rsidRPr="0056144E">
        <w:rPr>
          <w:rFonts w:ascii="Arial" w:hAnsi="Arial" w:cs="Arial"/>
        </w:rPr>
        <w:t xml:space="preserve"> осуществляется путем направления ответов в письменном виде почтой или </w:t>
      </w:r>
      <w:r w:rsidRPr="0056144E">
        <w:rPr>
          <w:rFonts w:ascii="Arial" w:hAnsi="Arial" w:cs="Arial"/>
        </w:rPr>
        <w:lastRenderedPageBreak/>
        <w:t>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0410AC" w:rsidRPr="0056144E" w:rsidRDefault="000410AC" w:rsidP="000410AC">
      <w:pPr>
        <w:pStyle w:val="a8"/>
        <w:spacing w:after="0" w:line="100" w:lineRule="atLeast"/>
        <w:ind w:firstLine="720"/>
        <w:jc w:val="both"/>
        <w:rPr>
          <w:rFonts w:ascii="Arial" w:hAnsi="Arial" w:cs="Arial"/>
        </w:rPr>
      </w:pPr>
      <w:r w:rsidRPr="0056144E">
        <w:rPr>
          <w:rFonts w:ascii="Arial" w:hAnsi="Arial" w:cs="Arial"/>
        </w:rPr>
        <w:t xml:space="preserve">Ответ предоставляется в простой, четкой и понятной форме с указанием фамилии, имени, отчества, номера телефона исполнителя, подписывается </w:t>
      </w:r>
      <w:r w:rsidR="00056E95" w:rsidRPr="0056144E">
        <w:rPr>
          <w:rFonts w:ascii="Arial" w:hAnsi="Arial" w:cs="Arial"/>
        </w:rPr>
        <w:t xml:space="preserve">начальником отдела </w:t>
      </w:r>
      <w:r w:rsidRPr="0056144E">
        <w:rPr>
          <w:rFonts w:ascii="Arial" w:hAnsi="Arial" w:cs="Arial"/>
        </w:rPr>
        <w:t xml:space="preserve"> или заместителем </w:t>
      </w:r>
      <w:r w:rsidR="00056E95" w:rsidRPr="0056144E">
        <w:rPr>
          <w:rFonts w:ascii="Arial" w:hAnsi="Arial" w:cs="Arial"/>
        </w:rPr>
        <w:t xml:space="preserve">начальника отдела </w:t>
      </w:r>
      <w:r w:rsidRPr="0056144E">
        <w:rPr>
          <w:rFonts w:ascii="Arial" w:hAnsi="Arial" w:cs="Arial"/>
        </w:rPr>
        <w:t xml:space="preserve"> и должен содержать ответы на поставленные вопросы.</w:t>
      </w:r>
    </w:p>
    <w:p w:rsidR="000410AC" w:rsidRPr="0056144E" w:rsidRDefault="000410AC" w:rsidP="000410AC">
      <w:pPr>
        <w:pStyle w:val="a8"/>
        <w:spacing w:after="0" w:line="100" w:lineRule="atLeast"/>
        <w:ind w:firstLine="720"/>
        <w:jc w:val="both"/>
        <w:rPr>
          <w:rFonts w:ascii="Arial" w:hAnsi="Arial" w:cs="Arial"/>
        </w:rPr>
      </w:pPr>
      <w:r w:rsidRPr="0056144E">
        <w:rPr>
          <w:rFonts w:ascii="Arial" w:hAnsi="Arial" w:cs="Arial"/>
        </w:rPr>
        <w:t>При письменном консультировании ответ направляется заявителю в течение 30 календарных дней со дня регистрации письменного обращения (далее - обращение) заявителя</w:t>
      </w:r>
      <w:r w:rsidR="00056E95" w:rsidRPr="0056144E">
        <w:rPr>
          <w:rFonts w:ascii="Arial" w:hAnsi="Arial" w:cs="Arial"/>
        </w:rPr>
        <w:t>.</w:t>
      </w:r>
    </w:p>
    <w:p w:rsidR="00CC6CD2" w:rsidRPr="0056144E" w:rsidRDefault="00CC6CD2" w:rsidP="00CC6CD2">
      <w:pPr>
        <w:pStyle w:val="a8"/>
        <w:spacing w:line="100" w:lineRule="atLeast"/>
        <w:ind w:firstLine="720"/>
        <w:jc w:val="both"/>
        <w:rPr>
          <w:rFonts w:ascii="Arial" w:hAnsi="Arial" w:cs="Arial"/>
          <w:spacing w:val="-5"/>
        </w:rPr>
      </w:pPr>
      <w:r w:rsidRPr="0056144E">
        <w:rPr>
          <w:rFonts w:ascii="Arial" w:hAnsi="Arial" w:cs="Arial"/>
        </w:rPr>
        <w:t>1.3.3.Информация о процедуре предоставления муниципальной услуги предоставляется бесплатно.</w:t>
      </w:r>
    </w:p>
    <w:p w:rsidR="00CC6CD2" w:rsidRPr="0056144E" w:rsidRDefault="00CC6CD2" w:rsidP="00CC6CD2">
      <w:pPr>
        <w:shd w:val="clear" w:color="auto" w:fill="FFFFFF"/>
        <w:tabs>
          <w:tab w:val="left" w:pos="9360"/>
        </w:tabs>
        <w:ind w:right="-3"/>
        <w:jc w:val="center"/>
        <w:rPr>
          <w:rFonts w:ascii="Arial" w:hAnsi="Arial" w:cs="Arial"/>
          <w:spacing w:val="-5"/>
          <w:sz w:val="24"/>
          <w:szCs w:val="24"/>
        </w:rPr>
      </w:pPr>
    </w:p>
    <w:p w:rsidR="00CC6CD2" w:rsidRPr="0056144E" w:rsidRDefault="00CC6CD2" w:rsidP="00CC6CD2">
      <w:pPr>
        <w:shd w:val="clear" w:color="auto" w:fill="FFFFFF"/>
        <w:tabs>
          <w:tab w:val="left" w:pos="9498"/>
        </w:tabs>
        <w:jc w:val="center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8"/>
          <w:sz w:val="24"/>
          <w:szCs w:val="24"/>
          <w:lang w:val="en-US"/>
        </w:rPr>
        <w:t>II</w:t>
      </w:r>
      <w:r w:rsidRPr="0056144E">
        <w:rPr>
          <w:rFonts w:ascii="Arial" w:hAnsi="Arial" w:cs="Arial"/>
          <w:spacing w:val="-8"/>
          <w:sz w:val="24"/>
          <w:szCs w:val="24"/>
        </w:rPr>
        <w:t>. Стандарт предоставления муниципальной услуги.</w:t>
      </w:r>
    </w:p>
    <w:p w:rsidR="00CC6CD2" w:rsidRPr="0056144E" w:rsidRDefault="00CC6CD2" w:rsidP="00CC6CD2">
      <w:pPr>
        <w:shd w:val="clear" w:color="auto" w:fill="FFFFFF"/>
        <w:tabs>
          <w:tab w:val="left" w:pos="9498"/>
        </w:tabs>
        <w:spacing w:before="110"/>
        <w:jc w:val="center"/>
        <w:rPr>
          <w:rFonts w:ascii="Arial" w:hAnsi="Arial" w:cs="Arial"/>
          <w:spacing w:val="-3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>2.1. Наименование муниципальной услуги.</w:t>
      </w:r>
    </w:p>
    <w:p w:rsidR="00CC6CD2" w:rsidRPr="0056144E" w:rsidRDefault="00056E95" w:rsidP="00056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bCs/>
          <w:sz w:val="24"/>
          <w:szCs w:val="24"/>
        </w:rPr>
        <w:t>«Прием заявлений и организация работы по предоставлению социальной выплаты молодым семьям – участникам программы «</w:t>
      </w:r>
      <w:r w:rsidR="00A102C5" w:rsidRPr="0056144E">
        <w:rPr>
          <w:rFonts w:ascii="Arial" w:hAnsi="Arial" w:cs="Arial"/>
          <w:bCs/>
          <w:sz w:val="24"/>
          <w:szCs w:val="24"/>
        </w:rPr>
        <w:t>Улучшение жилищных условий молодых семей Светлоярского гор</w:t>
      </w:r>
      <w:r w:rsidRPr="0056144E">
        <w:rPr>
          <w:rFonts w:ascii="Arial" w:hAnsi="Arial" w:cs="Arial"/>
          <w:bCs/>
          <w:sz w:val="24"/>
          <w:szCs w:val="24"/>
        </w:rPr>
        <w:t>одского поселения»</w:t>
      </w:r>
      <w:r w:rsidR="00A102C5" w:rsidRPr="0056144E">
        <w:rPr>
          <w:rFonts w:ascii="Arial" w:hAnsi="Arial" w:cs="Arial"/>
          <w:bCs/>
          <w:sz w:val="24"/>
          <w:szCs w:val="24"/>
        </w:rPr>
        <w:t>»</w:t>
      </w:r>
    </w:p>
    <w:p w:rsidR="00056E95" w:rsidRPr="0056144E" w:rsidRDefault="00056E95" w:rsidP="00056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6CD2" w:rsidRPr="0056144E" w:rsidRDefault="00CC6CD2" w:rsidP="00CC6CD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pacing w:val="-5"/>
          <w:sz w:val="24"/>
          <w:szCs w:val="24"/>
        </w:rPr>
        <w:t>2.2. Наименование органа, предоставляющего муниципальную услугу.</w:t>
      </w:r>
    </w:p>
    <w:p w:rsidR="00B40351" w:rsidRPr="0056144E" w:rsidRDefault="00B40351" w:rsidP="00B4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2.2.1. Организация предоставления муниципальной услуги осуществляется отделом по делам молодежи,</w:t>
      </w:r>
      <w:r w:rsidR="00A102C5" w:rsidRPr="0056144E">
        <w:rPr>
          <w:rFonts w:ascii="Arial" w:hAnsi="Arial" w:cs="Arial"/>
          <w:sz w:val="24"/>
          <w:szCs w:val="24"/>
        </w:rPr>
        <w:t xml:space="preserve"> культуре, </w:t>
      </w:r>
      <w:r w:rsidRPr="0056144E">
        <w:rPr>
          <w:rFonts w:ascii="Arial" w:hAnsi="Arial" w:cs="Arial"/>
          <w:sz w:val="24"/>
          <w:szCs w:val="24"/>
        </w:rPr>
        <w:t xml:space="preserve"> спорту и туризму администрации Светлоярского муниципального района (далее - отдел).</w:t>
      </w:r>
    </w:p>
    <w:p w:rsidR="00B40351" w:rsidRPr="0056144E" w:rsidRDefault="00B40351" w:rsidP="00B4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2.2.2. Ответственным исполнителем за организацию предоставления муниципальной услуги является специалист отдела, уполномоченный в предоставлении данной муниципальной услуги. В целом ответственность по организации предоставления муниципальной услуги несет начальник отдела.</w:t>
      </w:r>
    </w:p>
    <w:p w:rsidR="00B40351" w:rsidRPr="0056144E" w:rsidRDefault="00B40351" w:rsidP="00B4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24"/>
      <w:bookmarkEnd w:id="0"/>
      <w:r w:rsidRPr="0056144E">
        <w:rPr>
          <w:rFonts w:ascii="Arial" w:hAnsi="Arial" w:cs="Arial"/>
          <w:sz w:val="24"/>
          <w:szCs w:val="24"/>
        </w:rPr>
        <w:t>2.2.3. Организацию предоставления муниципальной услуги осуществляет специалист отдела в процессе взаимодействия со следующими органами и организациями:</w:t>
      </w:r>
    </w:p>
    <w:p w:rsidR="00B40351" w:rsidRPr="0056144E" w:rsidRDefault="00B40351" w:rsidP="00B4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 Управление Федеральной регистрационной с</w:t>
      </w:r>
      <w:r w:rsidR="00D36919" w:rsidRPr="0056144E">
        <w:rPr>
          <w:rFonts w:ascii="Arial" w:hAnsi="Arial" w:cs="Arial"/>
          <w:sz w:val="24"/>
          <w:szCs w:val="24"/>
        </w:rPr>
        <w:t>лужбы по Волгоградской области Светлоярский отдел</w:t>
      </w:r>
      <w:r w:rsidRPr="0056144E">
        <w:rPr>
          <w:rFonts w:ascii="Arial" w:hAnsi="Arial" w:cs="Arial"/>
          <w:sz w:val="24"/>
          <w:szCs w:val="24"/>
        </w:rPr>
        <w:t>;</w:t>
      </w:r>
    </w:p>
    <w:p w:rsidR="00B40351" w:rsidRPr="0056144E" w:rsidRDefault="00B40351" w:rsidP="00B40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- Территориальное отделение Управления Федеральной миграционной службы РФ по Волгоградской области в </w:t>
      </w:r>
      <w:r w:rsidR="00D36919" w:rsidRPr="0056144E">
        <w:rPr>
          <w:rFonts w:ascii="Arial" w:hAnsi="Arial" w:cs="Arial"/>
          <w:sz w:val="24"/>
          <w:szCs w:val="24"/>
        </w:rPr>
        <w:t>Светлоярском районе</w:t>
      </w:r>
      <w:r w:rsidRPr="0056144E">
        <w:rPr>
          <w:rFonts w:ascii="Arial" w:hAnsi="Arial" w:cs="Arial"/>
          <w:sz w:val="24"/>
          <w:szCs w:val="24"/>
        </w:rPr>
        <w:t>;</w:t>
      </w:r>
    </w:p>
    <w:p w:rsidR="00CC6CD2" w:rsidRPr="0056144E" w:rsidRDefault="00B40351" w:rsidP="00D3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- </w:t>
      </w:r>
      <w:r w:rsidR="00D36919" w:rsidRPr="0056144E">
        <w:rPr>
          <w:rFonts w:ascii="Arial" w:hAnsi="Arial" w:cs="Arial"/>
          <w:sz w:val="24"/>
          <w:szCs w:val="24"/>
        </w:rPr>
        <w:t xml:space="preserve">Волгоградское  отделение № 8621/406 КИЦ </w:t>
      </w:r>
      <w:r w:rsidRPr="005614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6919" w:rsidRPr="0056144E">
        <w:rPr>
          <w:rFonts w:ascii="Arial" w:hAnsi="Arial" w:cs="Arial"/>
          <w:sz w:val="24"/>
          <w:szCs w:val="24"/>
        </w:rPr>
        <w:t>Красноармейский</w:t>
      </w:r>
      <w:proofErr w:type="gramEnd"/>
      <w:r w:rsidR="00D36919" w:rsidRPr="0056144E">
        <w:rPr>
          <w:rFonts w:ascii="Arial" w:hAnsi="Arial" w:cs="Arial"/>
          <w:sz w:val="24"/>
          <w:szCs w:val="24"/>
        </w:rPr>
        <w:t xml:space="preserve"> </w:t>
      </w:r>
      <w:r w:rsidRPr="0056144E">
        <w:rPr>
          <w:rFonts w:ascii="Arial" w:hAnsi="Arial" w:cs="Arial"/>
          <w:sz w:val="24"/>
          <w:szCs w:val="24"/>
        </w:rPr>
        <w:t>Сберегательного банка РФ.</w:t>
      </w:r>
    </w:p>
    <w:p w:rsidR="00CC6CD2" w:rsidRPr="0056144E" w:rsidRDefault="00CC6CD2" w:rsidP="00CC6CD2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  <w:r w:rsidRPr="0056144E">
        <w:rPr>
          <w:rFonts w:ascii="Arial" w:hAnsi="Arial" w:cs="Arial"/>
          <w:spacing w:val="-4"/>
          <w:sz w:val="24"/>
          <w:szCs w:val="24"/>
        </w:rPr>
        <w:t>2.3. Результат предоставления муниципальной услуги.</w:t>
      </w:r>
    </w:p>
    <w:p w:rsidR="00D36919" w:rsidRPr="0056144E" w:rsidRDefault="00D36919" w:rsidP="00D92FC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2.3.1. Конечным результатом предоставления муниципальной услуги является:</w:t>
      </w:r>
    </w:p>
    <w:p w:rsidR="00D36919" w:rsidRPr="0056144E" w:rsidRDefault="00D36919" w:rsidP="00D92FC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- принятие решения о признании молодых семей участниками программы </w:t>
      </w:r>
      <w:r w:rsidR="002C317B" w:rsidRPr="0056144E">
        <w:rPr>
          <w:rFonts w:ascii="Arial" w:hAnsi="Arial" w:cs="Arial"/>
          <w:sz w:val="24"/>
          <w:szCs w:val="24"/>
        </w:rPr>
        <w:t>«Улучшение жилищных условий молодых семей Светлоярского городского поселения»</w:t>
      </w:r>
      <w:r w:rsidRPr="0056144E">
        <w:rPr>
          <w:rFonts w:ascii="Arial" w:hAnsi="Arial" w:cs="Arial"/>
          <w:sz w:val="24"/>
          <w:szCs w:val="24"/>
        </w:rPr>
        <w:t>;</w:t>
      </w:r>
    </w:p>
    <w:p w:rsidR="00D36919" w:rsidRPr="0056144E" w:rsidRDefault="00D36919" w:rsidP="00D92FC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</w:t>
      </w:r>
      <w:r w:rsidR="00A102C5" w:rsidRPr="0056144E">
        <w:rPr>
          <w:rFonts w:ascii="Arial" w:hAnsi="Arial" w:cs="Arial"/>
          <w:sz w:val="24"/>
          <w:szCs w:val="24"/>
        </w:rPr>
        <w:t xml:space="preserve"> мотивированный </w:t>
      </w:r>
      <w:r w:rsidRPr="0056144E">
        <w:rPr>
          <w:rFonts w:ascii="Arial" w:hAnsi="Arial" w:cs="Arial"/>
          <w:sz w:val="24"/>
          <w:szCs w:val="24"/>
        </w:rPr>
        <w:t>отказ в предоставлении муниципальной услуги.</w:t>
      </w:r>
    </w:p>
    <w:p w:rsidR="00CC6CD2" w:rsidRPr="0056144E" w:rsidRDefault="00CC6CD2" w:rsidP="00CC6CD2">
      <w:pPr>
        <w:shd w:val="clear" w:color="auto" w:fill="FFFFFF"/>
        <w:spacing w:before="254"/>
        <w:jc w:val="center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>2.4. Срок предоставления муниципальной услуги.</w:t>
      </w:r>
    </w:p>
    <w:p w:rsidR="00CC6CD2" w:rsidRPr="0056144E" w:rsidRDefault="00CC6CD2" w:rsidP="00D92FC8">
      <w:pPr>
        <w:pStyle w:val="a8"/>
        <w:rPr>
          <w:rFonts w:ascii="Arial" w:hAnsi="Arial" w:cs="Arial"/>
          <w:spacing w:val="-7"/>
        </w:rPr>
      </w:pPr>
      <w:r w:rsidRPr="0056144E">
        <w:rPr>
          <w:rFonts w:ascii="Arial" w:hAnsi="Arial" w:cs="Arial"/>
        </w:rPr>
        <w:lastRenderedPageBreak/>
        <w:t>2.4.1. Предоставление муниципальной услуги</w:t>
      </w:r>
      <w:r w:rsidR="00521C50" w:rsidRPr="0056144E">
        <w:rPr>
          <w:rFonts w:ascii="Arial" w:hAnsi="Arial" w:cs="Arial"/>
        </w:rPr>
        <w:t xml:space="preserve"> составляет 10 дней </w:t>
      </w:r>
      <w:proofErr w:type="gramStart"/>
      <w:r w:rsidR="00521C50" w:rsidRPr="0056144E">
        <w:rPr>
          <w:rFonts w:ascii="Arial" w:hAnsi="Arial" w:cs="Arial"/>
        </w:rPr>
        <w:t>с даты подачи</w:t>
      </w:r>
      <w:proofErr w:type="gramEnd"/>
      <w:r w:rsidR="00521C50" w:rsidRPr="0056144E">
        <w:rPr>
          <w:rFonts w:ascii="Arial" w:hAnsi="Arial" w:cs="Arial"/>
        </w:rPr>
        <w:t xml:space="preserve"> заявления и документов</w:t>
      </w:r>
      <w:r w:rsidRPr="0056144E">
        <w:rPr>
          <w:rFonts w:ascii="Arial" w:hAnsi="Arial" w:cs="Arial"/>
        </w:rPr>
        <w:t>.</w:t>
      </w:r>
    </w:p>
    <w:p w:rsidR="00CC6CD2" w:rsidRPr="0056144E" w:rsidRDefault="00CC6CD2" w:rsidP="00CC6CD2">
      <w:pPr>
        <w:shd w:val="clear" w:color="auto" w:fill="FFFFFF"/>
        <w:spacing w:before="182" w:line="312" w:lineRule="exact"/>
        <w:ind w:hanging="28"/>
        <w:jc w:val="center"/>
        <w:rPr>
          <w:rStyle w:val="a7"/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pacing w:val="-7"/>
          <w:sz w:val="24"/>
          <w:szCs w:val="24"/>
        </w:rPr>
        <w:t xml:space="preserve">2.5. Перечень нормативно - правовых актов,                                                                                         непосредственно регулирующих </w:t>
      </w:r>
      <w:r w:rsidRPr="0056144E">
        <w:rPr>
          <w:rFonts w:ascii="Arial" w:hAnsi="Arial" w:cs="Arial"/>
          <w:sz w:val="24"/>
          <w:szCs w:val="24"/>
        </w:rPr>
        <w:t>предоставление муниципальной услуги.</w:t>
      </w:r>
    </w:p>
    <w:p w:rsidR="00A102C5" w:rsidRPr="0056144E" w:rsidRDefault="00BD75E0" w:rsidP="006D138F">
      <w:pPr>
        <w:shd w:val="clear" w:color="auto" w:fill="FFFFFF"/>
        <w:spacing w:line="312" w:lineRule="exact"/>
        <w:ind w:left="17" w:right="6" w:firstLine="703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1)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6D138F" w:rsidRPr="0056144E">
          <w:rPr>
            <w:rFonts w:ascii="Arial" w:hAnsi="Arial" w:cs="Arial"/>
            <w:sz w:val="24"/>
            <w:szCs w:val="24"/>
          </w:rPr>
          <w:t>Конституци</w:t>
        </w:r>
        <w:r w:rsidR="009D7FA6" w:rsidRPr="0056144E">
          <w:rPr>
            <w:rFonts w:ascii="Arial" w:hAnsi="Arial" w:cs="Arial"/>
            <w:sz w:val="24"/>
            <w:szCs w:val="24"/>
          </w:rPr>
          <w:t>я</w:t>
        </w:r>
      </w:hyperlink>
      <w:r w:rsidR="006D138F" w:rsidRPr="0056144E">
        <w:rPr>
          <w:rFonts w:ascii="Arial" w:hAnsi="Arial" w:cs="Arial"/>
          <w:sz w:val="24"/>
          <w:szCs w:val="24"/>
        </w:rPr>
        <w:t xml:space="preserve"> Российской Федерации</w:t>
      </w:r>
      <w:r w:rsidR="009D7FA6" w:rsidRPr="0056144E">
        <w:rPr>
          <w:rFonts w:ascii="Arial" w:hAnsi="Arial" w:cs="Arial"/>
          <w:sz w:val="24"/>
          <w:szCs w:val="24"/>
        </w:rPr>
        <w:t xml:space="preserve"> (принята всенародным голосованием 12.12.1993.Опубликована в издании: «Российская газета» №7 от 21.01.2009);</w:t>
      </w:r>
      <w:r w:rsidR="006D138F" w:rsidRPr="0056144E">
        <w:rPr>
          <w:rFonts w:ascii="Arial" w:hAnsi="Arial" w:cs="Arial"/>
          <w:sz w:val="24"/>
          <w:szCs w:val="24"/>
        </w:rPr>
        <w:t xml:space="preserve"> </w:t>
      </w:r>
    </w:p>
    <w:p w:rsidR="002F549D" w:rsidRPr="0056144E" w:rsidRDefault="006D138F" w:rsidP="002F549D">
      <w:pPr>
        <w:shd w:val="clear" w:color="auto" w:fill="FFFFFF"/>
        <w:spacing w:line="312" w:lineRule="exact"/>
        <w:ind w:left="17" w:right="6" w:firstLine="703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</w:t>
      </w:r>
      <w:r w:rsidR="00BD75E0" w:rsidRPr="0056144E">
        <w:rPr>
          <w:rFonts w:ascii="Arial" w:hAnsi="Arial" w:cs="Arial"/>
          <w:sz w:val="24"/>
          <w:szCs w:val="24"/>
        </w:rPr>
        <w:t>2)   Ф</w:t>
      </w:r>
      <w:r w:rsidRPr="0056144E">
        <w:rPr>
          <w:rFonts w:ascii="Arial" w:hAnsi="Arial" w:cs="Arial"/>
          <w:sz w:val="24"/>
          <w:szCs w:val="24"/>
        </w:rPr>
        <w:t xml:space="preserve">едеральными законами от 06 октября 2003 г. </w:t>
      </w:r>
      <w:hyperlink r:id="rId13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------------ Недействующая редакция{КонсультантПлюс}" w:history="1">
        <w:r w:rsidRPr="0056144E">
          <w:rPr>
            <w:rFonts w:ascii="Arial" w:hAnsi="Arial" w:cs="Arial"/>
            <w:sz w:val="24"/>
            <w:szCs w:val="24"/>
          </w:rPr>
          <w:t>N 131-ФЗ</w:t>
        </w:r>
      </w:hyperlink>
      <w:r w:rsidRPr="0056144E">
        <w:rPr>
          <w:rFonts w:ascii="Arial" w:hAnsi="Arial" w:cs="Arial"/>
          <w:sz w:val="24"/>
          <w:szCs w:val="24"/>
        </w:rPr>
        <w:t xml:space="preserve"> </w:t>
      </w:r>
      <w:r w:rsidR="009D7FA6" w:rsidRPr="0056144E">
        <w:rPr>
          <w:rFonts w:ascii="Arial" w:hAnsi="Arial" w:cs="Arial"/>
          <w:sz w:val="24"/>
          <w:szCs w:val="24"/>
        </w:rPr>
        <w:t>«</w:t>
      </w:r>
      <w:r w:rsidRPr="0056144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D7FA6" w:rsidRPr="0056144E">
        <w:rPr>
          <w:rFonts w:ascii="Arial" w:hAnsi="Arial" w:cs="Arial"/>
          <w:sz w:val="24"/>
          <w:szCs w:val="24"/>
        </w:rPr>
        <w:t>»</w:t>
      </w:r>
      <w:r w:rsidR="00156DB3" w:rsidRPr="0056144E">
        <w:rPr>
          <w:rFonts w:ascii="Arial" w:hAnsi="Arial" w:cs="Arial"/>
          <w:sz w:val="24"/>
          <w:szCs w:val="24"/>
        </w:rPr>
        <w:t xml:space="preserve">  (опубликован в изданиях: «Собрание законодательства РФ», 06.10.2003, N 40, ст. 3822, «Парламентская газета», N 186, 08.10.2003, «Российская газета» N 202, 08.10.2003), </w:t>
      </w:r>
      <w:r w:rsidRPr="0056144E">
        <w:rPr>
          <w:rFonts w:ascii="Arial" w:hAnsi="Arial" w:cs="Arial"/>
          <w:sz w:val="24"/>
          <w:szCs w:val="24"/>
        </w:rPr>
        <w:t xml:space="preserve">от 27 июля 2006 г. </w:t>
      </w:r>
      <w:hyperlink r:id="rId1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56144E">
          <w:rPr>
            <w:rFonts w:ascii="Arial" w:hAnsi="Arial" w:cs="Arial"/>
            <w:sz w:val="24"/>
            <w:szCs w:val="24"/>
          </w:rPr>
          <w:t>N 152-ФЗ</w:t>
        </w:r>
      </w:hyperlink>
      <w:r w:rsidRPr="0056144E">
        <w:rPr>
          <w:rFonts w:ascii="Arial" w:hAnsi="Arial" w:cs="Arial"/>
          <w:sz w:val="24"/>
          <w:szCs w:val="24"/>
        </w:rPr>
        <w:t xml:space="preserve"> </w:t>
      </w:r>
      <w:r w:rsidR="002F549D" w:rsidRPr="0056144E">
        <w:rPr>
          <w:rFonts w:ascii="Arial" w:hAnsi="Arial" w:cs="Arial"/>
          <w:sz w:val="24"/>
          <w:szCs w:val="24"/>
        </w:rPr>
        <w:t>«</w:t>
      </w:r>
      <w:r w:rsidRPr="0056144E">
        <w:rPr>
          <w:rFonts w:ascii="Arial" w:hAnsi="Arial" w:cs="Arial"/>
          <w:sz w:val="24"/>
          <w:szCs w:val="24"/>
        </w:rPr>
        <w:t>О персональных данных</w:t>
      </w:r>
      <w:r w:rsidR="002F549D" w:rsidRPr="0056144E">
        <w:rPr>
          <w:rFonts w:ascii="Arial" w:hAnsi="Arial" w:cs="Arial"/>
          <w:sz w:val="24"/>
          <w:szCs w:val="24"/>
        </w:rPr>
        <w:t>»</w:t>
      </w:r>
      <w:r w:rsidR="00C0306D" w:rsidRPr="0056144E">
        <w:rPr>
          <w:rFonts w:ascii="Arial" w:hAnsi="Arial" w:cs="Arial"/>
          <w:sz w:val="24"/>
          <w:szCs w:val="24"/>
        </w:rPr>
        <w:t xml:space="preserve"> (</w:t>
      </w:r>
      <w:r w:rsidR="002F549D" w:rsidRPr="005614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F549D" w:rsidRPr="0056144E">
        <w:rPr>
          <w:rFonts w:ascii="Arial" w:hAnsi="Arial" w:cs="Arial"/>
          <w:sz w:val="24"/>
          <w:szCs w:val="24"/>
        </w:rPr>
        <w:t>опубликован в изданиях</w:t>
      </w:r>
      <w:r w:rsidR="00C0306D" w:rsidRPr="0056144E">
        <w:rPr>
          <w:rFonts w:ascii="Arial" w:hAnsi="Arial" w:cs="Arial"/>
          <w:sz w:val="24"/>
          <w:szCs w:val="24"/>
        </w:rPr>
        <w:t>:</w:t>
      </w:r>
      <w:r w:rsidR="002F549D" w:rsidRPr="005614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549D" w:rsidRPr="0056144E">
        <w:rPr>
          <w:rFonts w:ascii="Arial" w:hAnsi="Arial" w:cs="Arial"/>
          <w:sz w:val="24"/>
          <w:szCs w:val="24"/>
        </w:rPr>
        <w:t>«Российская газета», N 165, 29.07.2006, «Собрание законодательства РФ», 31.07.2006, N 31 (1 ч.), ст. 3451, «Парламентская газета», N 126-127, 03.08.2006</w:t>
      </w:r>
      <w:r w:rsidR="00C0306D" w:rsidRPr="0056144E">
        <w:rPr>
          <w:rFonts w:ascii="Arial" w:hAnsi="Arial" w:cs="Arial"/>
          <w:sz w:val="24"/>
          <w:szCs w:val="24"/>
        </w:rPr>
        <w:t>)</w:t>
      </w:r>
      <w:r w:rsidR="002F549D" w:rsidRPr="0056144E">
        <w:rPr>
          <w:rFonts w:ascii="Arial" w:hAnsi="Arial" w:cs="Arial"/>
          <w:sz w:val="24"/>
          <w:szCs w:val="24"/>
        </w:rPr>
        <w:t xml:space="preserve">, </w:t>
      </w:r>
      <w:r w:rsidRPr="0056144E">
        <w:rPr>
          <w:rFonts w:ascii="Arial" w:hAnsi="Arial" w:cs="Arial"/>
          <w:sz w:val="24"/>
          <w:szCs w:val="24"/>
        </w:rPr>
        <w:t xml:space="preserve"> от 27 июля 2010г</w:t>
      </w:r>
      <w:r w:rsidR="00156DB3" w:rsidRPr="0056144E">
        <w:rPr>
          <w:rFonts w:ascii="Arial" w:hAnsi="Arial" w:cs="Arial"/>
          <w:sz w:val="24"/>
          <w:szCs w:val="24"/>
        </w:rPr>
        <w:t>.</w:t>
      </w:r>
      <w:proofErr w:type="gramEnd"/>
      <w:r w:rsidR="00156DB3" w:rsidRPr="0056144E">
        <w:rPr>
          <w:rFonts w:ascii="Arial" w:hAnsi="Arial" w:cs="Arial"/>
          <w:sz w:val="24"/>
          <w:szCs w:val="24"/>
        </w:rPr>
        <w:t xml:space="preserve"> </w:t>
      </w:r>
      <w:r w:rsidRPr="0056144E">
        <w:rPr>
          <w:rFonts w:ascii="Arial" w:hAnsi="Arial" w:cs="Arial"/>
          <w:sz w:val="24"/>
          <w:szCs w:val="24"/>
        </w:rPr>
        <w:t xml:space="preserve"> </w:t>
      </w:r>
      <w:hyperlink r:id="rId1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------------ Недействующая редакция{КонсультантПлюс}" w:history="1">
        <w:proofErr w:type="gramStart"/>
        <w:r w:rsidRPr="0056144E">
          <w:rPr>
            <w:rFonts w:ascii="Arial" w:hAnsi="Arial" w:cs="Arial"/>
            <w:sz w:val="24"/>
            <w:szCs w:val="24"/>
          </w:rPr>
          <w:t>N 210-ФЗ</w:t>
        </w:r>
      </w:hyperlink>
      <w:r w:rsidRPr="0056144E">
        <w:rPr>
          <w:rFonts w:ascii="Arial" w:hAnsi="Arial" w:cs="Arial"/>
          <w:sz w:val="24"/>
          <w:szCs w:val="24"/>
        </w:rPr>
        <w:t xml:space="preserve"> </w:t>
      </w:r>
      <w:r w:rsidR="002F549D" w:rsidRPr="0056144E">
        <w:rPr>
          <w:rFonts w:ascii="Arial" w:hAnsi="Arial" w:cs="Arial"/>
          <w:sz w:val="24"/>
          <w:szCs w:val="24"/>
        </w:rPr>
        <w:t>«</w:t>
      </w:r>
      <w:r w:rsidRPr="0056144E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2F549D" w:rsidRPr="0056144E">
        <w:rPr>
          <w:rFonts w:ascii="Arial" w:hAnsi="Arial" w:cs="Arial"/>
          <w:sz w:val="24"/>
          <w:szCs w:val="24"/>
        </w:rPr>
        <w:t xml:space="preserve">» </w:t>
      </w:r>
      <w:r w:rsidR="00C0306D" w:rsidRPr="0056144E">
        <w:rPr>
          <w:rFonts w:ascii="Arial" w:hAnsi="Arial" w:cs="Arial"/>
          <w:sz w:val="24"/>
          <w:szCs w:val="24"/>
        </w:rPr>
        <w:t>(</w:t>
      </w:r>
      <w:r w:rsidR="002F549D" w:rsidRPr="0056144E">
        <w:rPr>
          <w:rFonts w:ascii="Arial" w:hAnsi="Arial" w:cs="Arial"/>
          <w:sz w:val="24"/>
          <w:szCs w:val="24"/>
        </w:rPr>
        <w:t>опубликован в изданиях</w:t>
      </w:r>
      <w:r w:rsidR="00C0306D" w:rsidRPr="0056144E">
        <w:rPr>
          <w:rFonts w:ascii="Arial" w:hAnsi="Arial" w:cs="Arial"/>
          <w:sz w:val="24"/>
          <w:szCs w:val="24"/>
        </w:rPr>
        <w:t>:</w:t>
      </w:r>
      <w:proofErr w:type="gramEnd"/>
      <w:r w:rsidR="002F549D" w:rsidRPr="005614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549D" w:rsidRPr="0056144E">
        <w:rPr>
          <w:rFonts w:ascii="Arial" w:hAnsi="Arial" w:cs="Arial"/>
          <w:sz w:val="24"/>
          <w:szCs w:val="24"/>
        </w:rPr>
        <w:t xml:space="preserve">«Российская газета», N 168, 30.07.2010, «Собрание законодательства </w:t>
      </w:r>
      <w:r w:rsidR="009D7FA6" w:rsidRPr="0056144E">
        <w:rPr>
          <w:rFonts w:ascii="Arial" w:hAnsi="Arial" w:cs="Arial"/>
          <w:sz w:val="24"/>
          <w:szCs w:val="24"/>
        </w:rPr>
        <w:t>РФ», 02.08.2010, N 31, ст. 4179);</w:t>
      </w:r>
      <w:proofErr w:type="gramEnd"/>
    </w:p>
    <w:p w:rsidR="002F549D" w:rsidRPr="0056144E" w:rsidRDefault="00BD75E0" w:rsidP="002F549D">
      <w:pPr>
        <w:shd w:val="clear" w:color="auto" w:fill="FFFFFF"/>
        <w:spacing w:line="312" w:lineRule="exact"/>
        <w:ind w:left="17" w:right="6" w:firstLine="703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3)  </w:t>
      </w:r>
      <w:hyperlink r:id="rId16" w:tooltip="Постановление Правительства РФ от 17.12.2010 N 1050 (ред. от 25.08.2015) &quot;О федеральной целевой программе &quot;Жилище&quot; на 2015 - 2020 годы&quot;{КонсультантПлюс}" w:history="1">
        <w:r w:rsidRPr="0056144E">
          <w:rPr>
            <w:rFonts w:ascii="Arial" w:hAnsi="Arial" w:cs="Arial"/>
            <w:sz w:val="24"/>
            <w:szCs w:val="24"/>
          </w:rPr>
          <w:t>П</w:t>
        </w:r>
        <w:r w:rsidR="006D138F" w:rsidRPr="0056144E">
          <w:rPr>
            <w:rFonts w:ascii="Arial" w:hAnsi="Arial" w:cs="Arial"/>
            <w:sz w:val="24"/>
            <w:szCs w:val="24"/>
          </w:rPr>
          <w:t>одпрограмм</w:t>
        </w:r>
      </w:hyperlink>
      <w:r w:rsidR="009D7FA6" w:rsidRPr="0056144E">
        <w:rPr>
          <w:rFonts w:ascii="Arial" w:hAnsi="Arial" w:cs="Arial"/>
          <w:sz w:val="24"/>
          <w:szCs w:val="24"/>
        </w:rPr>
        <w:t>а</w:t>
      </w:r>
      <w:r w:rsidR="006D138F" w:rsidRPr="0056144E">
        <w:rPr>
          <w:rFonts w:ascii="Arial" w:hAnsi="Arial" w:cs="Arial"/>
          <w:sz w:val="24"/>
          <w:szCs w:val="24"/>
        </w:rPr>
        <w:t xml:space="preserve"> </w:t>
      </w:r>
      <w:r w:rsidR="002F549D" w:rsidRPr="0056144E">
        <w:rPr>
          <w:rFonts w:ascii="Arial" w:hAnsi="Arial" w:cs="Arial"/>
          <w:sz w:val="24"/>
          <w:szCs w:val="24"/>
        </w:rPr>
        <w:t>«</w:t>
      </w:r>
      <w:r w:rsidR="006D138F" w:rsidRPr="0056144E">
        <w:rPr>
          <w:rFonts w:ascii="Arial" w:hAnsi="Arial" w:cs="Arial"/>
          <w:sz w:val="24"/>
          <w:szCs w:val="24"/>
        </w:rPr>
        <w:t>О</w:t>
      </w:r>
      <w:r w:rsidR="002F549D" w:rsidRPr="0056144E">
        <w:rPr>
          <w:rFonts w:ascii="Arial" w:hAnsi="Arial" w:cs="Arial"/>
          <w:sz w:val="24"/>
          <w:szCs w:val="24"/>
        </w:rPr>
        <w:t xml:space="preserve">беспечение жильем молодых семей» </w:t>
      </w:r>
      <w:r w:rsidR="006D138F" w:rsidRPr="0056144E">
        <w:rPr>
          <w:rFonts w:ascii="Arial" w:hAnsi="Arial" w:cs="Arial"/>
          <w:sz w:val="24"/>
          <w:szCs w:val="24"/>
        </w:rPr>
        <w:t xml:space="preserve">федеральной целевой программы </w:t>
      </w:r>
      <w:r w:rsidR="002F549D" w:rsidRPr="0056144E">
        <w:rPr>
          <w:rFonts w:ascii="Arial" w:hAnsi="Arial" w:cs="Arial"/>
          <w:sz w:val="24"/>
          <w:szCs w:val="24"/>
        </w:rPr>
        <w:t>«</w:t>
      </w:r>
      <w:r w:rsidR="006D138F" w:rsidRPr="0056144E">
        <w:rPr>
          <w:rFonts w:ascii="Arial" w:hAnsi="Arial" w:cs="Arial"/>
          <w:sz w:val="24"/>
          <w:szCs w:val="24"/>
        </w:rPr>
        <w:t>Жилище</w:t>
      </w:r>
      <w:r w:rsidR="002F549D" w:rsidRPr="0056144E">
        <w:rPr>
          <w:rFonts w:ascii="Arial" w:hAnsi="Arial" w:cs="Arial"/>
          <w:sz w:val="24"/>
          <w:szCs w:val="24"/>
        </w:rPr>
        <w:t>»</w:t>
      </w:r>
      <w:r w:rsidR="006D138F" w:rsidRPr="0056144E">
        <w:rPr>
          <w:rFonts w:ascii="Arial" w:hAnsi="Arial" w:cs="Arial"/>
          <w:sz w:val="24"/>
          <w:szCs w:val="24"/>
        </w:rPr>
        <w:t xml:space="preserve"> на 2015 - 2020 годы, утвержденной постановлением Правительства Российской Федерации от 17 декабря 2010 г. N 1050 </w:t>
      </w:r>
      <w:r w:rsidR="002F549D" w:rsidRPr="0056144E">
        <w:rPr>
          <w:rFonts w:ascii="Arial" w:hAnsi="Arial" w:cs="Arial"/>
          <w:sz w:val="24"/>
          <w:szCs w:val="24"/>
        </w:rPr>
        <w:t>«</w:t>
      </w:r>
      <w:r w:rsidR="006D138F" w:rsidRPr="0056144E">
        <w:rPr>
          <w:rFonts w:ascii="Arial" w:hAnsi="Arial" w:cs="Arial"/>
          <w:sz w:val="24"/>
          <w:szCs w:val="24"/>
        </w:rPr>
        <w:t xml:space="preserve">О федеральной целевой программе </w:t>
      </w:r>
      <w:r w:rsidR="002F549D" w:rsidRPr="0056144E">
        <w:rPr>
          <w:rFonts w:ascii="Arial" w:hAnsi="Arial" w:cs="Arial"/>
          <w:sz w:val="24"/>
          <w:szCs w:val="24"/>
        </w:rPr>
        <w:t>«</w:t>
      </w:r>
      <w:r w:rsidR="006D138F" w:rsidRPr="0056144E">
        <w:rPr>
          <w:rFonts w:ascii="Arial" w:hAnsi="Arial" w:cs="Arial"/>
          <w:sz w:val="24"/>
          <w:szCs w:val="24"/>
        </w:rPr>
        <w:t>Жилище</w:t>
      </w:r>
      <w:r w:rsidR="002F549D" w:rsidRPr="0056144E">
        <w:rPr>
          <w:rFonts w:ascii="Arial" w:hAnsi="Arial" w:cs="Arial"/>
          <w:sz w:val="24"/>
          <w:szCs w:val="24"/>
        </w:rPr>
        <w:t xml:space="preserve">» на 2015 - 2020 годы» </w:t>
      </w:r>
      <w:r w:rsidR="0052712B" w:rsidRPr="0056144E">
        <w:rPr>
          <w:rFonts w:ascii="Arial" w:hAnsi="Arial" w:cs="Arial"/>
          <w:sz w:val="24"/>
          <w:szCs w:val="24"/>
        </w:rPr>
        <w:t>(</w:t>
      </w:r>
      <w:r w:rsidR="002F549D" w:rsidRPr="0056144E">
        <w:rPr>
          <w:rFonts w:ascii="Arial" w:hAnsi="Arial" w:cs="Arial"/>
          <w:sz w:val="24"/>
          <w:szCs w:val="24"/>
        </w:rPr>
        <w:t>опубликован</w:t>
      </w:r>
      <w:r w:rsidR="009D7FA6" w:rsidRPr="0056144E">
        <w:rPr>
          <w:rFonts w:ascii="Arial" w:hAnsi="Arial" w:cs="Arial"/>
          <w:sz w:val="24"/>
          <w:szCs w:val="24"/>
        </w:rPr>
        <w:t>а</w:t>
      </w:r>
      <w:r w:rsidR="002F549D" w:rsidRPr="0056144E">
        <w:rPr>
          <w:rFonts w:ascii="Arial" w:hAnsi="Arial" w:cs="Arial"/>
          <w:sz w:val="24"/>
          <w:szCs w:val="24"/>
        </w:rPr>
        <w:t xml:space="preserve"> в издании  «Собрание законодательства РФ», 31.01.2011, N 5, ст. 739</w:t>
      </w:r>
      <w:r w:rsidR="0052712B" w:rsidRPr="0056144E">
        <w:rPr>
          <w:rFonts w:ascii="Arial" w:hAnsi="Arial" w:cs="Arial"/>
          <w:sz w:val="24"/>
          <w:szCs w:val="24"/>
        </w:rPr>
        <w:t>)</w:t>
      </w:r>
      <w:r w:rsidR="009D7FA6" w:rsidRPr="0056144E">
        <w:rPr>
          <w:rFonts w:ascii="Arial" w:hAnsi="Arial" w:cs="Arial"/>
          <w:sz w:val="24"/>
          <w:szCs w:val="24"/>
        </w:rPr>
        <w:t>;</w:t>
      </w:r>
    </w:p>
    <w:p w:rsidR="004E75BB" w:rsidRPr="0056144E" w:rsidRDefault="00BD75E0" w:rsidP="004E75BB">
      <w:pPr>
        <w:shd w:val="clear" w:color="auto" w:fill="FFFFFF"/>
        <w:spacing w:line="312" w:lineRule="exact"/>
        <w:ind w:left="17" w:right="6" w:firstLine="703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4)  </w:t>
      </w:r>
      <w:hyperlink r:id="rId17" w:tooltip="Постановление Правительства Волгоградской обл. от 10.02.2014 N 46-п (ред. от 30.12.2015) &quot;Об утверждении государственной программы Волгоградской области &quot;Обеспечение доступным и комфортным жильем и коммунальными услугами жителей Волгоградской области&quot; на 2014 " w:history="1">
        <w:r w:rsidRPr="0056144E">
          <w:rPr>
            <w:rFonts w:ascii="Arial" w:hAnsi="Arial" w:cs="Arial"/>
            <w:sz w:val="24"/>
            <w:szCs w:val="24"/>
          </w:rPr>
          <w:t>П</w:t>
        </w:r>
        <w:r w:rsidR="006D138F" w:rsidRPr="0056144E">
          <w:rPr>
            <w:rFonts w:ascii="Arial" w:hAnsi="Arial" w:cs="Arial"/>
            <w:sz w:val="24"/>
            <w:szCs w:val="24"/>
          </w:rPr>
          <w:t>одпрограмм</w:t>
        </w:r>
      </w:hyperlink>
      <w:r w:rsidR="009D7FA6" w:rsidRPr="0056144E">
        <w:rPr>
          <w:rFonts w:ascii="Arial" w:hAnsi="Arial" w:cs="Arial"/>
          <w:sz w:val="24"/>
          <w:szCs w:val="24"/>
        </w:rPr>
        <w:t>а</w:t>
      </w:r>
      <w:r w:rsidR="006D138F" w:rsidRPr="0056144E">
        <w:rPr>
          <w:rFonts w:ascii="Arial" w:hAnsi="Arial" w:cs="Arial"/>
          <w:sz w:val="24"/>
          <w:szCs w:val="24"/>
        </w:rPr>
        <w:t xml:space="preserve"> </w:t>
      </w:r>
      <w:r w:rsidR="004E75BB" w:rsidRPr="0056144E">
        <w:rPr>
          <w:rFonts w:ascii="Arial" w:hAnsi="Arial" w:cs="Arial"/>
          <w:sz w:val="24"/>
          <w:szCs w:val="24"/>
        </w:rPr>
        <w:t>«</w:t>
      </w:r>
      <w:r w:rsidR="006D138F" w:rsidRPr="0056144E">
        <w:rPr>
          <w:rFonts w:ascii="Arial" w:hAnsi="Arial" w:cs="Arial"/>
          <w:sz w:val="24"/>
          <w:szCs w:val="24"/>
        </w:rPr>
        <w:t>Молодой семье - доступное жилье</w:t>
      </w:r>
      <w:r w:rsidR="004E75BB" w:rsidRPr="0056144E">
        <w:rPr>
          <w:rFonts w:ascii="Arial" w:hAnsi="Arial" w:cs="Arial"/>
          <w:sz w:val="24"/>
          <w:szCs w:val="24"/>
        </w:rPr>
        <w:t>»</w:t>
      </w:r>
      <w:r w:rsidR="006D138F" w:rsidRPr="0056144E">
        <w:rPr>
          <w:rFonts w:ascii="Arial" w:hAnsi="Arial" w:cs="Arial"/>
          <w:sz w:val="24"/>
          <w:szCs w:val="24"/>
        </w:rPr>
        <w:t xml:space="preserve"> утвержденной постановлением Правительства Волгоградской области от </w:t>
      </w:r>
      <w:r w:rsidR="00993C6F" w:rsidRPr="0056144E">
        <w:rPr>
          <w:rFonts w:ascii="Arial" w:hAnsi="Arial" w:cs="Arial"/>
          <w:sz w:val="24"/>
          <w:szCs w:val="24"/>
        </w:rPr>
        <w:t>8</w:t>
      </w:r>
      <w:r w:rsidR="006D138F" w:rsidRPr="0056144E">
        <w:rPr>
          <w:rFonts w:ascii="Arial" w:hAnsi="Arial" w:cs="Arial"/>
          <w:sz w:val="24"/>
          <w:szCs w:val="24"/>
        </w:rPr>
        <w:t xml:space="preserve"> февраля 201</w:t>
      </w:r>
      <w:r w:rsidR="00993C6F" w:rsidRPr="0056144E">
        <w:rPr>
          <w:rFonts w:ascii="Arial" w:hAnsi="Arial" w:cs="Arial"/>
          <w:sz w:val="24"/>
          <w:szCs w:val="24"/>
        </w:rPr>
        <w:t>6</w:t>
      </w:r>
      <w:r w:rsidR="006D138F" w:rsidRPr="0056144E">
        <w:rPr>
          <w:rFonts w:ascii="Arial" w:hAnsi="Arial" w:cs="Arial"/>
          <w:sz w:val="24"/>
          <w:szCs w:val="24"/>
        </w:rPr>
        <w:t xml:space="preserve"> г. N 46-п </w:t>
      </w:r>
      <w:r w:rsidR="004E75BB" w:rsidRPr="0056144E">
        <w:rPr>
          <w:rFonts w:ascii="Arial" w:hAnsi="Arial" w:cs="Arial"/>
          <w:sz w:val="24"/>
          <w:szCs w:val="24"/>
        </w:rPr>
        <w:t>«</w:t>
      </w:r>
      <w:r w:rsidR="006D138F" w:rsidRPr="0056144E">
        <w:rPr>
          <w:rFonts w:ascii="Arial" w:hAnsi="Arial" w:cs="Arial"/>
          <w:sz w:val="24"/>
          <w:szCs w:val="24"/>
        </w:rPr>
        <w:t xml:space="preserve">Об утверждении государственной программы Волгоградской области </w:t>
      </w:r>
      <w:r w:rsidR="004E75BB" w:rsidRPr="0056144E">
        <w:rPr>
          <w:rFonts w:ascii="Arial" w:hAnsi="Arial" w:cs="Arial"/>
          <w:sz w:val="24"/>
          <w:szCs w:val="24"/>
        </w:rPr>
        <w:t>«</w:t>
      </w:r>
      <w:r w:rsidR="006D138F" w:rsidRPr="0056144E">
        <w:rPr>
          <w:rFonts w:ascii="Arial" w:hAnsi="Arial" w:cs="Arial"/>
          <w:sz w:val="24"/>
          <w:szCs w:val="24"/>
        </w:rPr>
        <w:t>Обеспечение доступным и комфортным жильем жителей Волгоградской области</w:t>
      </w:r>
      <w:r w:rsidR="009D7FA6" w:rsidRPr="0056144E">
        <w:rPr>
          <w:rFonts w:ascii="Arial" w:hAnsi="Arial" w:cs="Arial"/>
          <w:sz w:val="24"/>
          <w:szCs w:val="24"/>
        </w:rPr>
        <w:t>»</w:t>
      </w:r>
      <w:r w:rsidR="006D138F" w:rsidRPr="0056144E">
        <w:rPr>
          <w:rFonts w:ascii="Arial" w:hAnsi="Arial" w:cs="Arial"/>
          <w:sz w:val="24"/>
          <w:szCs w:val="24"/>
        </w:rPr>
        <w:t xml:space="preserve"> на  2016 </w:t>
      </w:r>
      <w:r w:rsidR="00993C6F" w:rsidRPr="0056144E">
        <w:rPr>
          <w:rFonts w:ascii="Arial" w:hAnsi="Arial" w:cs="Arial"/>
          <w:sz w:val="24"/>
          <w:szCs w:val="24"/>
        </w:rPr>
        <w:t>- 2020 годы</w:t>
      </w:r>
      <w:r w:rsidRPr="0056144E">
        <w:rPr>
          <w:rFonts w:ascii="Arial" w:hAnsi="Arial" w:cs="Arial"/>
          <w:sz w:val="24"/>
          <w:szCs w:val="24"/>
        </w:rPr>
        <w:t xml:space="preserve"> </w:t>
      </w:r>
      <w:r w:rsidR="006D138F" w:rsidRPr="0056144E">
        <w:rPr>
          <w:rFonts w:ascii="Arial" w:hAnsi="Arial" w:cs="Arial"/>
          <w:sz w:val="24"/>
          <w:szCs w:val="24"/>
        </w:rPr>
        <w:t xml:space="preserve"> </w:t>
      </w:r>
      <w:r w:rsidR="0052712B" w:rsidRPr="0056144E">
        <w:rPr>
          <w:rFonts w:ascii="Arial" w:hAnsi="Arial" w:cs="Arial"/>
          <w:sz w:val="24"/>
          <w:szCs w:val="24"/>
        </w:rPr>
        <w:t>(</w:t>
      </w:r>
      <w:r w:rsidR="004E75BB" w:rsidRPr="0056144E">
        <w:rPr>
          <w:rFonts w:ascii="Arial" w:hAnsi="Arial" w:cs="Arial"/>
          <w:sz w:val="24"/>
          <w:szCs w:val="24"/>
        </w:rPr>
        <w:t>опубликован</w:t>
      </w:r>
      <w:r w:rsidR="009D7FA6" w:rsidRPr="0056144E">
        <w:rPr>
          <w:rFonts w:ascii="Arial" w:hAnsi="Arial" w:cs="Arial"/>
          <w:sz w:val="24"/>
          <w:szCs w:val="24"/>
        </w:rPr>
        <w:t>а</w:t>
      </w:r>
      <w:r w:rsidR="004E75BB" w:rsidRPr="0056144E">
        <w:rPr>
          <w:rFonts w:ascii="Arial" w:hAnsi="Arial" w:cs="Arial"/>
          <w:sz w:val="24"/>
          <w:szCs w:val="24"/>
        </w:rPr>
        <w:t xml:space="preserve"> на Официальном интернет-портале правовой информации http://www.pravo.gov.ru, 11.02.2016, «</w:t>
      </w:r>
      <w:proofErr w:type="gramStart"/>
      <w:r w:rsidR="004E75BB" w:rsidRPr="0056144E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4E75BB" w:rsidRPr="0056144E">
        <w:rPr>
          <w:rFonts w:ascii="Arial" w:hAnsi="Arial" w:cs="Arial"/>
          <w:sz w:val="24"/>
          <w:szCs w:val="24"/>
        </w:rPr>
        <w:t xml:space="preserve"> правда», N 26, 16.02.2016</w:t>
      </w:r>
      <w:r w:rsidR="0052712B" w:rsidRPr="0056144E">
        <w:rPr>
          <w:rFonts w:ascii="Arial" w:hAnsi="Arial" w:cs="Arial"/>
          <w:sz w:val="24"/>
          <w:szCs w:val="24"/>
        </w:rPr>
        <w:t>)</w:t>
      </w:r>
      <w:r w:rsidR="009D7FA6" w:rsidRPr="0056144E">
        <w:rPr>
          <w:rFonts w:ascii="Arial" w:hAnsi="Arial" w:cs="Arial"/>
          <w:sz w:val="24"/>
          <w:szCs w:val="24"/>
        </w:rPr>
        <w:t>;</w:t>
      </w:r>
    </w:p>
    <w:p w:rsidR="006D138F" w:rsidRPr="0056144E" w:rsidRDefault="006D138F" w:rsidP="006D138F">
      <w:pPr>
        <w:shd w:val="clear" w:color="auto" w:fill="FFFFFF"/>
        <w:spacing w:line="312" w:lineRule="exact"/>
        <w:ind w:left="17" w:right="6" w:firstLine="703"/>
        <w:jc w:val="both"/>
        <w:rPr>
          <w:rFonts w:ascii="Arial" w:hAnsi="Arial" w:cs="Arial"/>
          <w:sz w:val="24"/>
          <w:szCs w:val="24"/>
        </w:rPr>
      </w:pPr>
    </w:p>
    <w:p w:rsidR="006D138F" w:rsidRPr="0056144E" w:rsidRDefault="00BD75E0" w:rsidP="00BD75E0">
      <w:pPr>
        <w:shd w:val="clear" w:color="auto" w:fill="FFFFFF"/>
        <w:spacing w:line="312" w:lineRule="exact"/>
        <w:ind w:left="17" w:right="6" w:firstLine="703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4)   </w:t>
      </w:r>
      <w:hyperlink r:id="rId18" w:tooltip="Постановление Администрации Волгоградской обл. от 24.11.2014 N 27-п (ред. от 14.12.2015) &quot;О реализации подпрограммы &quot;Молодой семье - доступное жилье&quot; государственной программы Волгоградской области &quot;Обеспечение доступным и комфортным жильем и коммунальными усл" w:history="1">
        <w:r w:rsidRPr="0056144E">
          <w:rPr>
            <w:rFonts w:ascii="Arial" w:hAnsi="Arial" w:cs="Arial"/>
            <w:sz w:val="24"/>
            <w:szCs w:val="24"/>
          </w:rPr>
          <w:t>П</w:t>
        </w:r>
        <w:r w:rsidR="006D138F" w:rsidRPr="0056144E">
          <w:rPr>
            <w:rFonts w:ascii="Arial" w:hAnsi="Arial" w:cs="Arial"/>
            <w:sz w:val="24"/>
            <w:szCs w:val="24"/>
          </w:rPr>
          <w:t>остановление</w:t>
        </w:r>
      </w:hyperlink>
      <w:r w:rsidR="006D138F" w:rsidRPr="0056144E">
        <w:rPr>
          <w:rFonts w:ascii="Arial" w:hAnsi="Arial" w:cs="Arial"/>
          <w:sz w:val="24"/>
          <w:szCs w:val="24"/>
        </w:rPr>
        <w:t xml:space="preserve"> администрации Волгоградской области от 24 ноября 2014 г. N 27-п </w:t>
      </w:r>
      <w:r w:rsidR="004E75BB" w:rsidRPr="0056144E">
        <w:rPr>
          <w:rFonts w:ascii="Arial" w:hAnsi="Arial" w:cs="Arial"/>
          <w:sz w:val="24"/>
          <w:szCs w:val="24"/>
        </w:rPr>
        <w:t>«</w:t>
      </w:r>
      <w:r w:rsidR="006D138F" w:rsidRPr="0056144E">
        <w:rPr>
          <w:rFonts w:ascii="Arial" w:hAnsi="Arial" w:cs="Arial"/>
          <w:sz w:val="24"/>
          <w:szCs w:val="24"/>
        </w:rPr>
        <w:t xml:space="preserve">О реализации подпрограммы </w:t>
      </w:r>
      <w:r w:rsidR="004E75BB" w:rsidRPr="0056144E">
        <w:rPr>
          <w:rFonts w:ascii="Arial" w:hAnsi="Arial" w:cs="Arial"/>
          <w:sz w:val="24"/>
          <w:szCs w:val="24"/>
        </w:rPr>
        <w:t>«</w:t>
      </w:r>
      <w:r w:rsidR="006D138F" w:rsidRPr="0056144E">
        <w:rPr>
          <w:rFonts w:ascii="Arial" w:hAnsi="Arial" w:cs="Arial"/>
          <w:sz w:val="24"/>
          <w:szCs w:val="24"/>
        </w:rPr>
        <w:t>Молодой семье - дост</w:t>
      </w:r>
      <w:r w:rsidR="004E75BB" w:rsidRPr="0056144E">
        <w:rPr>
          <w:rFonts w:ascii="Arial" w:hAnsi="Arial" w:cs="Arial"/>
          <w:sz w:val="24"/>
          <w:szCs w:val="24"/>
        </w:rPr>
        <w:t xml:space="preserve">упное жилье» </w:t>
      </w:r>
      <w:r w:rsidR="006D138F" w:rsidRPr="0056144E">
        <w:rPr>
          <w:rFonts w:ascii="Arial" w:hAnsi="Arial" w:cs="Arial"/>
          <w:sz w:val="24"/>
          <w:szCs w:val="24"/>
        </w:rPr>
        <w:t xml:space="preserve">государственной программы Волгоградской области </w:t>
      </w:r>
      <w:r w:rsidR="004E75BB" w:rsidRPr="0056144E">
        <w:rPr>
          <w:rFonts w:ascii="Arial" w:hAnsi="Arial" w:cs="Arial"/>
          <w:sz w:val="24"/>
          <w:szCs w:val="24"/>
        </w:rPr>
        <w:t>«</w:t>
      </w:r>
      <w:r w:rsidR="006D138F" w:rsidRPr="0056144E">
        <w:rPr>
          <w:rFonts w:ascii="Arial" w:hAnsi="Arial" w:cs="Arial"/>
          <w:sz w:val="24"/>
          <w:szCs w:val="24"/>
        </w:rPr>
        <w:t>Обеспечение доступным и комфортным жильем и коммунальными услугами жителей Волгоградской области</w:t>
      </w:r>
      <w:r w:rsidR="004E75BB" w:rsidRPr="0056144E">
        <w:rPr>
          <w:rFonts w:ascii="Arial" w:hAnsi="Arial" w:cs="Arial"/>
          <w:sz w:val="24"/>
          <w:szCs w:val="24"/>
        </w:rPr>
        <w:t xml:space="preserve">» </w:t>
      </w:r>
      <w:r w:rsidR="006D138F" w:rsidRPr="0056144E">
        <w:rPr>
          <w:rFonts w:ascii="Arial" w:hAnsi="Arial" w:cs="Arial"/>
          <w:sz w:val="24"/>
          <w:szCs w:val="24"/>
        </w:rPr>
        <w:t xml:space="preserve"> на 2014 - 2016 годы и на период до 2020 года</w:t>
      </w:r>
      <w:r w:rsidR="004E75BB" w:rsidRPr="0056144E">
        <w:rPr>
          <w:rFonts w:ascii="Arial" w:hAnsi="Arial" w:cs="Arial"/>
          <w:sz w:val="24"/>
          <w:szCs w:val="24"/>
        </w:rPr>
        <w:t>»</w:t>
      </w:r>
      <w:r w:rsidR="009D7FA6" w:rsidRPr="0056144E">
        <w:rPr>
          <w:rFonts w:ascii="Arial" w:hAnsi="Arial" w:cs="Arial"/>
          <w:sz w:val="24"/>
          <w:szCs w:val="24"/>
        </w:rPr>
        <w:t xml:space="preserve"> (</w:t>
      </w:r>
      <w:r w:rsidR="0052712B" w:rsidRPr="0056144E">
        <w:rPr>
          <w:rFonts w:ascii="Arial" w:hAnsi="Arial" w:cs="Arial"/>
          <w:sz w:val="24"/>
          <w:szCs w:val="24"/>
        </w:rPr>
        <w:t>опубликован</w:t>
      </w:r>
      <w:r w:rsidR="009D7FA6" w:rsidRPr="0056144E">
        <w:rPr>
          <w:rFonts w:ascii="Arial" w:hAnsi="Arial" w:cs="Arial"/>
          <w:sz w:val="24"/>
          <w:szCs w:val="24"/>
        </w:rPr>
        <w:t>о</w:t>
      </w:r>
      <w:r w:rsidR="0052712B" w:rsidRPr="0056144E">
        <w:rPr>
          <w:rFonts w:ascii="Arial" w:hAnsi="Arial" w:cs="Arial"/>
          <w:sz w:val="24"/>
          <w:szCs w:val="24"/>
        </w:rPr>
        <w:t xml:space="preserve"> в издании</w:t>
      </w:r>
      <w:r w:rsidRPr="0056144E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52712B" w:rsidRPr="0056144E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52712B" w:rsidRPr="0056144E">
        <w:rPr>
          <w:rFonts w:ascii="Arial" w:hAnsi="Arial" w:cs="Arial"/>
          <w:sz w:val="24"/>
          <w:szCs w:val="24"/>
        </w:rPr>
        <w:t xml:space="preserve"> правда</w:t>
      </w:r>
      <w:r w:rsidRPr="0056144E">
        <w:rPr>
          <w:rFonts w:ascii="Arial" w:hAnsi="Arial" w:cs="Arial"/>
          <w:sz w:val="24"/>
          <w:szCs w:val="24"/>
        </w:rPr>
        <w:t>», N 227, 03.12.2014);</w:t>
      </w:r>
    </w:p>
    <w:p w:rsidR="00CC6CD2" w:rsidRPr="0056144E" w:rsidRDefault="00C0306D" w:rsidP="00CC6CD2">
      <w:pPr>
        <w:tabs>
          <w:tab w:val="left" w:pos="108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BD75E0" w:rsidRPr="0056144E">
        <w:rPr>
          <w:rFonts w:ascii="Arial" w:hAnsi="Arial" w:cs="Arial"/>
          <w:color w:val="000000"/>
          <w:sz w:val="24"/>
          <w:szCs w:val="24"/>
        </w:rPr>
        <w:t>5)   П</w:t>
      </w:r>
      <w:r w:rsidR="00CC6CD2" w:rsidRPr="0056144E">
        <w:rPr>
          <w:rFonts w:ascii="Arial" w:hAnsi="Arial" w:cs="Arial"/>
          <w:color w:val="000000"/>
          <w:sz w:val="24"/>
          <w:szCs w:val="24"/>
        </w:rPr>
        <w:t xml:space="preserve">остановление администрации </w:t>
      </w:r>
      <w:r w:rsidR="006D138F" w:rsidRPr="0056144E">
        <w:rPr>
          <w:rFonts w:ascii="Arial" w:hAnsi="Arial" w:cs="Arial"/>
          <w:color w:val="000000"/>
          <w:sz w:val="24"/>
          <w:szCs w:val="24"/>
        </w:rPr>
        <w:t xml:space="preserve">Светлоярского муниципального </w:t>
      </w:r>
      <w:r w:rsidR="00CC6CD2" w:rsidRPr="0056144E">
        <w:rPr>
          <w:rFonts w:ascii="Arial" w:hAnsi="Arial" w:cs="Arial"/>
          <w:color w:val="000000"/>
          <w:sz w:val="24"/>
          <w:szCs w:val="24"/>
        </w:rPr>
        <w:t>района Волгоградской области от 2</w:t>
      </w:r>
      <w:r w:rsidR="006D138F" w:rsidRPr="0056144E">
        <w:rPr>
          <w:rFonts w:ascii="Arial" w:hAnsi="Arial" w:cs="Arial"/>
          <w:color w:val="000000"/>
          <w:sz w:val="24"/>
          <w:szCs w:val="24"/>
        </w:rPr>
        <w:t>9</w:t>
      </w:r>
      <w:r w:rsidR="00CC6CD2" w:rsidRPr="0056144E">
        <w:rPr>
          <w:rFonts w:ascii="Arial" w:hAnsi="Arial" w:cs="Arial"/>
          <w:color w:val="000000"/>
          <w:sz w:val="24"/>
          <w:szCs w:val="24"/>
        </w:rPr>
        <w:t>.</w:t>
      </w:r>
      <w:r w:rsidR="006D138F" w:rsidRPr="0056144E">
        <w:rPr>
          <w:rFonts w:ascii="Arial" w:hAnsi="Arial" w:cs="Arial"/>
          <w:color w:val="000000"/>
          <w:sz w:val="24"/>
          <w:szCs w:val="24"/>
        </w:rPr>
        <w:t>08</w:t>
      </w:r>
      <w:r w:rsidR="00CC6CD2" w:rsidRPr="0056144E">
        <w:rPr>
          <w:rFonts w:ascii="Arial" w:hAnsi="Arial" w:cs="Arial"/>
          <w:color w:val="000000"/>
          <w:sz w:val="24"/>
          <w:szCs w:val="24"/>
        </w:rPr>
        <w:t xml:space="preserve">.2013 № </w:t>
      </w:r>
      <w:r w:rsidR="006D138F" w:rsidRPr="0056144E">
        <w:rPr>
          <w:rFonts w:ascii="Arial" w:hAnsi="Arial" w:cs="Arial"/>
          <w:color w:val="000000"/>
          <w:sz w:val="24"/>
          <w:szCs w:val="24"/>
        </w:rPr>
        <w:t>1815</w:t>
      </w:r>
      <w:r w:rsidR="00CC6CD2" w:rsidRPr="0056144E">
        <w:rPr>
          <w:rFonts w:ascii="Arial" w:hAnsi="Arial" w:cs="Arial"/>
          <w:color w:val="000000"/>
          <w:sz w:val="24"/>
          <w:szCs w:val="24"/>
        </w:rPr>
        <w:t xml:space="preserve"> «Об утвер</w:t>
      </w:r>
      <w:r w:rsidR="006D138F" w:rsidRPr="0056144E">
        <w:rPr>
          <w:rFonts w:ascii="Arial" w:hAnsi="Arial" w:cs="Arial"/>
          <w:color w:val="000000"/>
          <w:sz w:val="24"/>
          <w:szCs w:val="24"/>
        </w:rPr>
        <w:t xml:space="preserve">ждении муниципальной программы </w:t>
      </w:r>
      <w:r w:rsidR="001123DE" w:rsidRPr="0056144E">
        <w:rPr>
          <w:rFonts w:ascii="Arial" w:hAnsi="Arial" w:cs="Arial"/>
          <w:color w:val="000000"/>
          <w:sz w:val="24"/>
          <w:szCs w:val="24"/>
        </w:rPr>
        <w:t xml:space="preserve">«Улучшение жилищных условий молодых семей </w:t>
      </w:r>
      <w:r w:rsidR="001123DE" w:rsidRPr="0056144E">
        <w:rPr>
          <w:rFonts w:ascii="Arial" w:hAnsi="Arial" w:cs="Arial"/>
          <w:color w:val="000000"/>
          <w:sz w:val="24"/>
          <w:szCs w:val="24"/>
        </w:rPr>
        <w:lastRenderedPageBreak/>
        <w:t xml:space="preserve">Светлоярского городского поселения Светлоярского муниципального района Волгоградской области на </w:t>
      </w:r>
      <w:r w:rsidR="00CC6CD2" w:rsidRPr="0056144E">
        <w:rPr>
          <w:rFonts w:ascii="Arial" w:hAnsi="Arial" w:cs="Arial"/>
          <w:color w:val="000000"/>
          <w:sz w:val="24"/>
          <w:szCs w:val="24"/>
        </w:rPr>
        <w:t xml:space="preserve"> </w:t>
      </w:r>
      <w:r w:rsidR="001123DE" w:rsidRPr="0056144E">
        <w:rPr>
          <w:rFonts w:ascii="Arial" w:hAnsi="Arial" w:cs="Arial"/>
          <w:color w:val="000000"/>
          <w:sz w:val="24"/>
          <w:szCs w:val="24"/>
        </w:rPr>
        <w:t>2014-2016 годы»</w:t>
      </w:r>
      <w:r w:rsidR="00CC6CD2" w:rsidRPr="0056144E">
        <w:rPr>
          <w:rFonts w:ascii="Arial" w:hAnsi="Arial" w:cs="Arial"/>
          <w:color w:val="000000"/>
          <w:sz w:val="24"/>
          <w:szCs w:val="24"/>
        </w:rPr>
        <w:t>;</w:t>
      </w:r>
    </w:p>
    <w:p w:rsidR="00CC6CD2" w:rsidRPr="0056144E" w:rsidRDefault="00BD75E0" w:rsidP="00C57DF5">
      <w:pPr>
        <w:ind w:firstLine="708"/>
        <w:rPr>
          <w:rFonts w:ascii="Arial" w:hAnsi="Arial" w:cs="Arial"/>
          <w:spacing w:val="-8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t xml:space="preserve">   Н</w:t>
      </w:r>
      <w:r w:rsidR="00CC6CD2" w:rsidRPr="0056144E">
        <w:rPr>
          <w:rFonts w:ascii="Arial" w:hAnsi="Arial" w:cs="Arial"/>
          <w:color w:val="000000"/>
          <w:sz w:val="24"/>
          <w:szCs w:val="24"/>
        </w:rPr>
        <w:t>астоящим административным регламентом.</w:t>
      </w:r>
    </w:p>
    <w:p w:rsidR="00CC6CD2" w:rsidRPr="0056144E" w:rsidRDefault="00CC6CD2" w:rsidP="001123DE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56144E">
        <w:rPr>
          <w:rFonts w:ascii="Arial" w:hAnsi="Arial" w:cs="Arial"/>
          <w:spacing w:val="-8"/>
          <w:sz w:val="24"/>
          <w:szCs w:val="24"/>
        </w:rPr>
        <w:t>2.6. Перечень документов, необходимых для предоставления</w:t>
      </w:r>
      <w:r w:rsidR="001123DE" w:rsidRPr="0056144E">
        <w:rPr>
          <w:rFonts w:ascii="Arial" w:hAnsi="Arial" w:cs="Arial"/>
          <w:spacing w:val="-8"/>
          <w:sz w:val="24"/>
          <w:szCs w:val="24"/>
        </w:rPr>
        <w:t xml:space="preserve"> </w:t>
      </w:r>
      <w:r w:rsidRPr="0056144E">
        <w:rPr>
          <w:rFonts w:ascii="Arial" w:hAnsi="Arial" w:cs="Arial"/>
          <w:spacing w:val="-8"/>
          <w:sz w:val="24"/>
          <w:szCs w:val="24"/>
        </w:rPr>
        <w:t>муниципальной услуги.</w:t>
      </w:r>
    </w:p>
    <w:p w:rsidR="00CC6CD2" w:rsidRPr="0056144E" w:rsidRDefault="00CC6CD2" w:rsidP="00A102C5">
      <w:pPr>
        <w:pStyle w:val="ConsPlusNormal"/>
        <w:shd w:val="clear" w:color="auto" w:fill="FFFFFF"/>
        <w:jc w:val="both"/>
        <w:rPr>
          <w:rFonts w:ascii="Arial" w:hAnsi="Arial" w:cs="Arial"/>
        </w:rPr>
      </w:pPr>
      <w:r w:rsidRPr="0056144E">
        <w:rPr>
          <w:rFonts w:ascii="Arial" w:hAnsi="Arial" w:cs="Arial"/>
          <w:spacing w:val="-6"/>
        </w:rPr>
        <w:t xml:space="preserve">2.6.1. </w:t>
      </w:r>
      <w:r w:rsidRPr="0056144E">
        <w:rPr>
          <w:rFonts w:ascii="Arial" w:hAnsi="Arial" w:cs="Arial"/>
          <w:spacing w:val="-8"/>
        </w:rPr>
        <w:t>Для начала предоставления муниципальной услуги Заявитель предостав</w:t>
      </w:r>
      <w:r w:rsidRPr="0056144E">
        <w:rPr>
          <w:rFonts w:ascii="Arial" w:hAnsi="Arial" w:cs="Arial"/>
          <w:color w:val="000000"/>
          <w:spacing w:val="-8"/>
        </w:rPr>
        <w:t>ляет в Отдел следующие документы:</w:t>
      </w:r>
    </w:p>
    <w:p w:rsidR="00CC6CD2" w:rsidRPr="0056144E" w:rsidRDefault="00D92FC8" w:rsidP="00A102C5">
      <w:pPr>
        <w:tabs>
          <w:tab w:val="left" w:pos="21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</w:t>
      </w:r>
      <w:r w:rsidR="00CC6CD2" w:rsidRPr="0056144E">
        <w:rPr>
          <w:rFonts w:ascii="Arial" w:hAnsi="Arial" w:cs="Arial"/>
          <w:sz w:val="24"/>
          <w:szCs w:val="24"/>
        </w:rPr>
        <w:t>заявление в 2 экземплярах (приложение № 2 к настоящему административному регламенту);</w:t>
      </w:r>
    </w:p>
    <w:p w:rsidR="00CC6CD2" w:rsidRPr="0056144E" w:rsidRDefault="001123DE" w:rsidP="00A102C5">
      <w:pPr>
        <w:tabs>
          <w:tab w:val="left" w:pos="2160"/>
        </w:tabs>
        <w:spacing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</w:t>
      </w:r>
      <w:r w:rsidR="00D92FC8" w:rsidRPr="0056144E">
        <w:rPr>
          <w:rFonts w:ascii="Arial" w:hAnsi="Arial" w:cs="Arial"/>
          <w:sz w:val="24"/>
          <w:szCs w:val="24"/>
        </w:rPr>
        <w:t xml:space="preserve"> -</w:t>
      </w:r>
      <w:r w:rsidR="00CC6CD2" w:rsidRPr="0056144E">
        <w:rPr>
          <w:rFonts w:ascii="Arial" w:hAnsi="Arial" w:cs="Arial"/>
          <w:sz w:val="24"/>
          <w:szCs w:val="24"/>
        </w:rPr>
        <w:t>документы, удостоверяющие личность каждого члена семьи;</w:t>
      </w:r>
    </w:p>
    <w:p w:rsidR="00CC6CD2" w:rsidRPr="0056144E" w:rsidRDefault="00D92FC8" w:rsidP="00A102C5">
      <w:pPr>
        <w:tabs>
          <w:tab w:val="left" w:pos="21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</w:t>
      </w:r>
      <w:r w:rsidR="00CC6CD2" w:rsidRPr="0056144E">
        <w:rPr>
          <w:rFonts w:ascii="Arial" w:hAnsi="Arial" w:cs="Arial"/>
          <w:sz w:val="24"/>
          <w:szCs w:val="24"/>
        </w:rPr>
        <w:t>свидетельство о браке (на неполную семью не распространяется);</w:t>
      </w:r>
    </w:p>
    <w:p w:rsidR="00CC6CD2" w:rsidRPr="0056144E" w:rsidRDefault="00D92FC8" w:rsidP="00A102C5">
      <w:pPr>
        <w:tabs>
          <w:tab w:val="left" w:pos="21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</w:t>
      </w:r>
      <w:r w:rsidR="00CC6CD2" w:rsidRPr="0056144E">
        <w:rPr>
          <w:rFonts w:ascii="Arial" w:hAnsi="Arial" w:cs="Arial"/>
          <w:sz w:val="24"/>
          <w:szCs w:val="24"/>
        </w:rPr>
        <w:t>документ, подтверждающий признание молодой семьи нуждающейся в жилых помещениях;</w:t>
      </w:r>
    </w:p>
    <w:p w:rsidR="00CC6CD2" w:rsidRPr="0056144E" w:rsidRDefault="00D92FC8" w:rsidP="00A102C5">
      <w:pPr>
        <w:tabs>
          <w:tab w:val="left" w:pos="216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6144E">
        <w:rPr>
          <w:rFonts w:ascii="Arial" w:hAnsi="Arial" w:cs="Arial"/>
          <w:sz w:val="24"/>
          <w:szCs w:val="24"/>
        </w:rPr>
        <w:t>-</w:t>
      </w:r>
      <w:r w:rsidR="00CC6CD2" w:rsidRPr="0056144E">
        <w:rPr>
          <w:rFonts w:ascii="Arial" w:hAnsi="Arial" w:cs="Arial"/>
          <w:sz w:val="24"/>
          <w:szCs w:val="24"/>
        </w:rPr>
        <w:t xml:space="preserve">документы, подтверждающие признание молодой семьи </w:t>
      </w:r>
      <w:r w:rsidR="00CC6CD2" w:rsidRPr="0056144E">
        <w:rPr>
          <w:rFonts w:ascii="Arial" w:hAnsi="Arial" w:cs="Arial"/>
          <w:color w:val="000000"/>
          <w:sz w:val="24"/>
          <w:szCs w:val="24"/>
        </w:rPr>
        <w:t>семьей,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CC6CD2" w:rsidRPr="0056144E">
        <w:rPr>
          <w:rFonts w:ascii="Arial" w:hAnsi="Arial" w:cs="Arial"/>
          <w:sz w:val="24"/>
          <w:szCs w:val="24"/>
        </w:rPr>
        <w:t>;</w:t>
      </w:r>
      <w:proofErr w:type="gramEnd"/>
    </w:p>
    <w:p w:rsidR="00CC6CD2" w:rsidRPr="0056144E" w:rsidRDefault="00D92FC8" w:rsidP="00A102C5">
      <w:pPr>
        <w:tabs>
          <w:tab w:val="left" w:pos="216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6144E">
        <w:rPr>
          <w:rFonts w:ascii="Arial" w:hAnsi="Arial" w:cs="Arial"/>
          <w:color w:val="000000"/>
          <w:sz w:val="24"/>
          <w:szCs w:val="24"/>
        </w:rPr>
        <w:t>-</w:t>
      </w:r>
      <w:r w:rsidR="00CC6CD2" w:rsidRPr="0056144E">
        <w:rPr>
          <w:rFonts w:ascii="Arial" w:hAnsi="Arial" w:cs="Arial"/>
          <w:color w:val="000000"/>
          <w:sz w:val="24"/>
          <w:szCs w:val="24"/>
        </w:rPr>
        <w:t xml:space="preserve">согласие совершеннолетних членов молодой семьи на обработку персональных данных о  членах молодой семьи (ст. 9 Федерального закона от 27.07.2006 года № 152-ФЗ "О персональных данных".  </w:t>
      </w:r>
      <w:proofErr w:type="gramEnd"/>
    </w:p>
    <w:p w:rsidR="00CC6CD2" w:rsidRPr="0056144E" w:rsidRDefault="00A102C5" w:rsidP="001123DE">
      <w:pPr>
        <w:pStyle w:val="a8"/>
        <w:tabs>
          <w:tab w:val="left" w:pos="1095"/>
        </w:tabs>
        <w:ind w:left="15"/>
        <w:jc w:val="both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 xml:space="preserve"> </w:t>
      </w:r>
      <w:r w:rsidR="00CC6CD2" w:rsidRPr="0056144E">
        <w:rPr>
          <w:rFonts w:ascii="Arial" w:hAnsi="Arial" w:cs="Arial"/>
          <w:color w:val="000000"/>
        </w:rPr>
        <w:t>2.6.1.1.Для признания молодой семьи имеющей достаточные доходы молодая семья подает в Отдел заявление (приложение 3 к настоящему административному регламенту) и документы, подтверждающие достаточные доходы.</w:t>
      </w:r>
    </w:p>
    <w:p w:rsidR="00CC6CD2" w:rsidRPr="0056144E" w:rsidRDefault="00CC6CD2" w:rsidP="00A102C5">
      <w:pPr>
        <w:pStyle w:val="a8"/>
        <w:spacing w:after="0" w:line="276" w:lineRule="auto"/>
        <w:jc w:val="both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ab/>
        <w:t>Документами, подтверждающими достаточные доходы, являются документы, выданные не более чем за два месяца до дня предоставления и заверенные подписью руководителя или иного должностного лица и печатью выдавшей организации:</w:t>
      </w:r>
    </w:p>
    <w:p w:rsidR="00CC6CD2" w:rsidRPr="0056144E" w:rsidRDefault="00CC6CD2" w:rsidP="00A102C5">
      <w:pPr>
        <w:pStyle w:val="a8"/>
        <w:spacing w:after="0" w:line="276" w:lineRule="auto"/>
        <w:jc w:val="both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а) выписка из банковского счета супругов либо родителя в неполной семье и (или) другой документ (извещение, уведомление и иной документ) о размере денежных средств, содержащихся на счете (при наличии);</w:t>
      </w:r>
    </w:p>
    <w:p w:rsidR="00CC6CD2" w:rsidRPr="0056144E" w:rsidRDefault="00CC6CD2" w:rsidP="00A102C5">
      <w:pPr>
        <w:pStyle w:val="a8"/>
        <w:spacing w:after="0" w:line="276" w:lineRule="auto"/>
        <w:jc w:val="both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б) копия государственного сертификата на материнский (семейный) капитал (при наличии);</w:t>
      </w:r>
    </w:p>
    <w:p w:rsidR="00CC6CD2" w:rsidRPr="0056144E" w:rsidRDefault="00CC6CD2" w:rsidP="00A102C5">
      <w:pPr>
        <w:pStyle w:val="a8"/>
        <w:spacing w:after="0" w:line="276" w:lineRule="auto"/>
        <w:jc w:val="both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в) справка о состоянии финансового лицевого счета лица, имеющего право на дополнительные меры государственной поддержки [при наличии государственного сертификата на материнский (семейный) капитал];</w:t>
      </w:r>
    </w:p>
    <w:p w:rsidR="00CC6CD2" w:rsidRPr="0056144E" w:rsidRDefault="00CC6CD2" w:rsidP="00A102C5">
      <w:pPr>
        <w:pStyle w:val="a8"/>
        <w:spacing w:after="0" w:line="276" w:lineRule="auto"/>
        <w:jc w:val="both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г) сведения банка о максимально возможной сумме кредита для молодой семьи.</w:t>
      </w:r>
    </w:p>
    <w:p w:rsidR="00CC6CD2" w:rsidRPr="0056144E" w:rsidRDefault="00CC6CD2" w:rsidP="00CC6CD2">
      <w:pPr>
        <w:pStyle w:val="a8"/>
        <w:spacing w:after="0"/>
        <w:jc w:val="both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ab/>
      </w:r>
      <w:proofErr w:type="gramStart"/>
      <w:r w:rsidRPr="0056144E">
        <w:rPr>
          <w:rFonts w:ascii="Arial" w:hAnsi="Arial" w:cs="Arial"/>
          <w:color w:val="000000"/>
        </w:rPr>
        <w:t xml:space="preserve">Отдел </w:t>
      </w:r>
      <w:r w:rsidRPr="0056144E">
        <w:rPr>
          <w:rFonts w:ascii="Arial" w:hAnsi="Arial" w:cs="Arial"/>
        </w:rPr>
        <w:t>в 10-дневный срок с даты представления заявления и документов, указанных в подпункте 2.6.1.1. оценивает наличие у молодой семьи достаточных доходов, оформляет заключение о признании (непризнании) молодой семьи имеющей достаточные доходы и в 5-дневный срок с даты оформления заключения о признании (непризнании) молодой семьи имеющей достаточные доходы уведомляет молодую семью о принятом решении и направляет ей копию заключения.</w:t>
      </w:r>
      <w:proofErr w:type="gramEnd"/>
    </w:p>
    <w:p w:rsidR="00CC6CD2" w:rsidRPr="0056144E" w:rsidRDefault="00CC6CD2" w:rsidP="00CC6CD2">
      <w:pPr>
        <w:pStyle w:val="a8"/>
        <w:spacing w:after="0"/>
        <w:jc w:val="both"/>
        <w:rPr>
          <w:rFonts w:ascii="Arial" w:hAnsi="Arial" w:cs="Arial"/>
          <w:color w:val="000000"/>
        </w:rPr>
      </w:pPr>
    </w:p>
    <w:p w:rsidR="00CC6CD2" w:rsidRPr="0056144E" w:rsidRDefault="00CC6CD2" w:rsidP="00CC6CD2">
      <w:pPr>
        <w:tabs>
          <w:tab w:val="left" w:pos="1065"/>
        </w:tabs>
        <w:ind w:left="-15"/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t xml:space="preserve">       </w:t>
      </w:r>
      <w:proofErr w:type="gramStart"/>
      <w:r w:rsidRPr="0056144E">
        <w:rPr>
          <w:rFonts w:ascii="Arial" w:hAnsi="Arial" w:cs="Arial"/>
          <w:color w:val="000000"/>
          <w:sz w:val="24"/>
          <w:szCs w:val="24"/>
        </w:rPr>
        <w:t>Для получение муниципальной услуги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г., за исключением иных процентов, штрафов, комиссий и пеней за просрочку исполнения обязательств по этим кредитам или займам, молодая</w:t>
      </w:r>
      <w:proofErr w:type="gramEnd"/>
      <w:r w:rsidRPr="0056144E">
        <w:rPr>
          <w:rFonts w:ascii="Arial" w:hAnsi="Arial" w:cs="Arial"/>
          <w:color w:val="000000"/>
          <w:sz w:val="24"/>
          <w:szCs w:val="24"/>
        </w:rPr>
        <w:t xml:space="preserve"> семья подает в Отдел следующие документы:</w:t>
      </w:r>
    </w:p>
    <w:p w:rsidR="00CC6CD2" w:rsidRPr="0056144E" w:rsidRDefault="00D92FC8" w:rsidP="00CC6CD2">
      <w:pPr>
        <w:tabs>
          <w:tab w:val="left" w:pos="108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t xml:space="preserve"> -</w:t>
      </w:r>
      <w:r w:rsidR="00CC6CD2" w:rsidRPr="0056144E">
        <w:rPr>
          <w:rFonts w:ascii="Arial" w:hAnsi="Arial" w:cs="Arial"/>
          <w:color w:val="000000"/>
          <w:sz w:val="24"/>
          <w:szCs w:val="24"/>
        </w:rPr>
        <w:t>заявление в 2 экземплярах (приложение № 2 к настоящему административному регламенту);</w:t>
      </w:r>
    </w:p>
    <w:p w:rsidR="00CC6CD2" w:rsidRPr="0056144E" w:rsidRDefault="00D92FC8" w:rsidP="00CC6CD2">
      <w:pPr>
        <w:tabs>
          <w:tab w:val="left" w:pos="108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t>-</w:t>
      </w:r>
      <w:r w:rsidR="00CC6CD2" w:rsidRPr="0056144E">
        <w:rPr>
          <w:rFonts w:ascii="Arial" w:hAnsi="Arial" w:cs="Arial"/>
          <w:color w:val="000000"/>
          <w:sz w:val="24"/>
          <w:szCs w:val="24"/>
        </w:rPr>
        <w:t xml:space="preserve"> копии документов, удостоверяющих личность каждого члена семьи;</w:t>
      </w:r>
    </w:p>
    <w:p w:rsidR="00CC6CD2" w:rsidRPr="0056144E" w:rsidRDefault="00D92FC8" w:rsidP="00CC6CD2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t>-</w:t>
      </w:r>
      <w:r w:rsidR="00CC6CD2" w:rsidRPr="0056144E">
        <w:rPr>
          <w:rFonts w:ascii="Arial" w:hAnsi="Arial" w:cs="Arial"/>
          <w:color w:val="000000"/>
          <w:sz w:val="24"/>
          <w:szCs w:val="24"/>
        </w:rPr>
        <w:t>копию свидетельства о браке (на неполную семью не распространяется);</w:t>
      </w:r>
    </w:p>
    <w:p w:rsidR="00CC6CD2" w:rsidRPr="0056144E" w:rsidRDefault="00D92FC8" w:rsidP="00CC6CD2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t>-</w:t>
      </w:r>
      <w:r w:rsidR="00CC6CD2" w:rsidRPr="0056144E">
        <w:rPr>
          <w:rFonts w:ascii="Arial" w:hAnsi="Arial" w:cs="Arial"/>
          <w:color w:val="000000"/>
          <w:sz w:val="24"/>
          <w:szCs w:val="24"/>
        </w:rPr>
        <w:t>копию кредитного договора (договора займа), заключенного в период с 1 января 2006 г. по 31 декабря 2010 г. включительно;</w:t>
      </w:r>
    </w:p>
    <w:p w:rsidR="00CC6CD2" w:rsidRPr="0056144E" w:rsidRDefault="00D92FC8" w:rsidP="00CC6CD2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t>-</w:t>
      </w:r>
      <w:r w:rsidR="00CC6CD2" w:rsidRPr="0056144E">
        <w:rPr>
          <w:rFonts w:ascii="Arial" w:hAnsi="Arial" w:cs="Arial"/>
          <w:color w:val="000000"/>
          <w:sz w:val="24"/>
          <w:szCs w:val="24"/>
        </w:rPr>
        <w:t>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CC6CD2" w:rsidRPr="0056144E" w:rsidRDefault="00D92FC8" w:rsidP="008D6BBC">
      <w:pPr>
        <w:autoSpaceDE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144E">
        <w:rPr>
          <w:rFonts w:ascii="Arial" w:hAnsi="Arial" w:cs="Arial"/>
          <w:color w:val="000000"/>
          <w:sz w:val="24"/>
          <w:szCs w:val="24"/>
        </w:rPr>
        <w:t>-</w:t>
      </w:r>
      <w:r w:rsidR="00CC6CD2" w:rsidRPr="0056144E">
        <w:rPr>
          <w:rFonts w:ascii="Arial" w:hAnsi="Arial" w:cs="Arial"/>
          <w:color w:val="000000"/>
          <w:sz w:val="24"/>
          <w:szCs w:val="24"/>
        </w:rPr>
        <w:t xml:space="preserve">согласие совершеннолетних членов молодой семьи на обработку персональных данных о  членах молодой семьи (ст. 9 Федерального закона от 27.07.2006 года № </w:t>
      </w:r>
      <w:r w:rsidR="00CC6CD2" w:rsidRPr="0056144E">
        <w:rPr>
          <w:rFonts w:ascii="Arial" w:hAnsi="Arial" w:cs="Arial"/>
          <w:sz w:val="24"/>
          <w:szCs w:val="24"/>
        </w:rPr>
        <w:t xml:space="preserve">152-ФЗ "О персональных данных".  </w:t>
      </w:r>
      <w:proofErr w:type="gramEnd"/>
    </w:p>
    <w:p w:rsidR="00CC6CD2" w:rsidRPr="0056144E" w:rsidRDefault="00CC6CD2" w:rsidP="008D6B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Отдел организует работу по проверке сведений, содержащихся в   вышеуказанных документах, и в 10-дневный срок </w:t>
      </w:r>
      <w:proofErr w:type="gramStart"/>
      <w:r w:rsidRPr="0056144E">
        <w:rPr>
          <w:rFonts w:ascii="Arial" w:hAnsi="Arial" w:cs="Arial"/>
          <w:sz w:val="24"/>
          <w:szCs w:val="24"/>
        </w:rPr>
        <w:t>с даты представления</w:t>
      </w:r>
      <w:proofErr w:type="gramEnd"/>
      <w:r w:rsidRPr="0056144E">
        <w:rPr>
          <w:rFonts w:ascii="Arial" w:hAnsi="Arial" w:cs="Arial"/>
          <w:sz w:val="24"/>
          <w:szCs w:val="24"/>
        </w:rPr>
        <w:t xml:space="preserve"> этих документов принимает решение о признании либо об отказе в признании молодой семьи участницей жилищной программы.</w:t>
      </w:r>
    </w:p>
    <w:p w:rsidR="00CC6CD2" w:rsidRPr="0056144E" w:rsidRDefault="00CC6CD2" w:rsidP="00CC6C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О принятом решении молодая семья письменно уведомляется Отделом.</w:t>
      </w:r>
    </w:p>
    <w:p w:rsidR="00CC6CD2" w:rsidRPr="0056144E" w:rsidRDefault="00CC6CD2" w:rsidP="00A102C5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2.6.2. Заявление на предоставление муниципальной услуги может быть подано в форме электронного документа с электронно-цифровой подписью с использованием информационно-телекоммуникационных сетей, включая Федеральную государственную информационную систему «Единый портал государственных и муниципальных услуг (функций)», в порядке, определяемом соответствующими нормативными правовыми актами.</w:t>
      </w:r>
    </w:p>
    <w:p w:rsidR="00CC6CD2" w:rsidRPr="0056144E" w:rsidRDefault="00CC6CD2" w:rsidP="00CC6CD2">
      <w:pPr>
        <w:autoSpaceDE w:val="0"/>
        <w:ind w:firstLine="600"/>
        <w:contextualSpacing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Заявитель в пятидневный срок со дня направления сведений из вышеуказанных документов с использованием информационно-коммуникационных сетей общего пользования с электронно-цифровой подписью, включая Федеральную государственную информационную систему «Единый портал государственных и муниципальных услуг (функций)», должен представить документы в Отдел в подлинниках, или в копиях с предъявлением подлинников для сверки. </w:t>
      </w:r>
    </w:p>
    <w:p w:rsidR="00CC6CD2" w:rsidRPr="0056144E" w:rsidRDefault="00CC6CD2" w:rsidP="00A102C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lastRenderedPageBreak/>
        <w:t>2.6.</w:t>
      </w:r>
      <w:r w:rsidR="00D92FC8" w:rsidRPr="0056144E">
        <w:rPr>
          <w:rFonts w:ascii="Arial" w:hAnsi="Arial" w:cs="Arial"/>
          <w:spacing w:val="-6"/>
          <w:sz w:val="24"/>
          <w:szCs w:val="24"/>
        </w:rPr>
        <w:t>3</w:t>
      </w:r>
      <w:r w:rsidRPr="0056144E">
        <w:rPr>
          <w:rFonts w:ascii="Arial" w:hAnsi="Arial" w:cs="Arial"/>
          <w:spacing w:val="-6"/>
          <w:sz w:val="24"/>
          <w:szCs w:val="24"/>
        </w:rPr>
        <w:t xml:space="preserve">. </w:t>
      </w:r>
      <w:proofErr w:type="gramStart"/>
      <w:r w:rsidRPr="0056144E">
        <w:rPr>
          <w:rFonts w:ascii="Arial" w:hAnsi="Arial" w:cs="Arial"/>
          <w:sz w:val="24"/>
          <w:szCs w:val="24"/>
        </w:rPr>
        <w:t>Не допускается требование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государственные услуги, органов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</w:t>
      </w:r>
      <w:proofErr w:type="gramEnd"/>
      <w:r w:rsidRPr="0056144E">
        <w:rPr>
          <w:rFonts w:ascii="Arial" w:hAnsi="Arial" w:cs="Arial"/>
          <w:sz w:val="24"/>
          <w:szCs w:val="24"/>
        </w:rPr>
        <w:t xml:space="preserve">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CC6CD2" w:rsidRPr="0056144E" w:rsidRDefault="00CC6CD2" w:rsidP="00A102C5">
      <w:pPr>
        <w:shd w:val="clear" w:color="auto" w:fill="FFFFFF"/>
        <w:jc w:val="center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>2.7. Перечень оснований для отказа в приеме документов,</w:t>
      </w:r>
      <w:r w:rsidR="00D92FC8" w:rsidRPr="0056144E">
        <w:rPr>
          <w:rFonts w:ascii="Arial" w:hAnsi="Arial" w:cs="Arial"/>
          <w:spacing w:val="-6"/>
          <w:sz w:val="24"/>
          <w:szCs w:val="24"/>
        </w:rPr>
        <w:t xml:space="preserve"> необходимых для </w:t>
      </w:r>
      <w:r w:rsidRPr="0056144E">
        <w:rPr>
          <w:rFonts w:ascii="Arial" w:hAnsi="Arial" w:cs="Arial"/>
          <w:sz w:val="24"/>
          <w:szCs w:val="24"/>
        </w:rPr>
        <w:t>предоставления муниципальной услуги.</w:t>
      </w:r>
    </w:p>
    <w:p w:rsidR="00CC6CD2" w:rsidRPr="0056144E" w:rsidRDefault="00CC6CD2" w:rsidP="00D92FC8">
      <w:pPr>
        <w:ind w:firstLine="720"/>
        <w:jc w:val="both"/>
        <w:rPr>
          <w:rFonts w:ascii="Arial" w:hAnsi="Arial" w:cs="Arial"/>
          <w:spacing w:val="-7"/>
          <w:sz w:val="24"/>
          <w:szCs w:val="24"/>
        </w:rPr>
      </w:pPr>
      <w:r w:rsidRPr="0056144E">
        <w:rPr>
          <w:rFonts w:ascii="Arial" w:hAnsi="Arial" w:cs="Arial"/>
          <w:spacing w:val="-1"/>
          <w:sz w:val="24"/>
          <w:szCs w:val="24"/>
        </w:rPr>
        <w:t xml:space="preserve">Основанием для отказа в приеме документов является </w:t>
      </w:r>
      <w:r w:rsidRPr="0056144E">
        <w:rPr>
          <w:rFonts w:ascii="Arial" w:hAnsi="Arial" w:cs="Arial"/>
          <w:sz w:val="24"/>
          <w:szCs w:val="24"/>
        </w:rPr>
        <w:t xml:space="preserve">предоставление документов, не соответствующих перечню, указанному в пункте 2.6 раздела </w:t>
      </w:r>
      <w:r w:rsidRPr="0056144E">
        <w:rPr>
          <w:rFonts w:ascii="Arial" w:hAnsi="Arial" w:cs="Arial"/>
          <w:sz w:val="24"/>
          <w:szCs w:val="24"/>
          <w:lang w:val="en-US"/>
        </w:rPr>
        <w:t>II</w:t>
      </w:r>
      <w:r w:rsidRPr="0056144E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CC6CD2" w:rsidRPr="0056144E" w:rsidRDefault="00CC6CD2" w:rsidP="00A102C5">
      <w:pPr>
        <w:shd w:val="clear" w:color="auto" w:fill="FFFFFF"/>
        <w:jc w:val="center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7"/>
          <w:sz w:val="24"/>
          <w:szCs w:val="24"/>
        </w:rPr>
        <w:t xml:space="preserve">2.8. Перечень оснований для  отказа в </w:t>
      </w:r>
      <w:r w:rsidRPr="0056144E">
        <w:rPr>
          <w:rFonts w:ascii="Arial" w:hAnsi="Arial" w:cs="Arial"/>
          <w:spacing w:val="-6"/>
          <w:sz w:val="24"/>
          <w:szCs w:val="24"/>
        </w:rPr>
        <w:t>предоставлении муниципальной услуги.</w:t>
      </w:r>
    </w:p>
    <w:p w:rsidR="00CC6CD2" w:rsidRPr="0056144E" w:rsidRDefault="00CC6CD2" w:rsidP="00D92FC8">
      <w:pPr>
        <w:shd w:val="clear" w:color="auto" w:fill="FFFFFF"/>
        <w:tabs>
          <w:tab w:val="left" w:pos="1219"/>
        </w:tabs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>2.8.1. Основанием для</w:t>
      </w:r>
      <w:r w:rsidRPr="0056144E">
        <w:rPr>
          <w:rFonts w:ascii="Arial" w:hAnsi="Arial" w:cs="Arial"/>
          <w:spacing w:val="-4"/>
          <w:sz w:val="24"/>
          <w:szCs w:val="24"/>
        </w:rPr>
        <w:t xml:space="preserve"> предоставления муниципальной услуги является </w:t>
      </w:r>
      <w:r w:rsidRPr="0056144E">
        <w:rPr>
          <w:rFonts w:ascii="Arial" w:hAnsi="Arial" w:cs="Arial"/>
          <w:spacing w:val="-5"/>
          <w:sz w:val="24"/>
          <w:szCs w:val="24"/>
        </w:rPr>
        <w:t xml:space="preserve">отсутствие документов или сведений, указанных в подразделе 2.6.1. раздела II </w:t>
      </w:r>
      <w:r w:rsidRPr="0056144E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CC6CD2" w:rsidRPr="0056144E" w:rsidRDefault="00CC6CD2" w:rsidP="00D92FC8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2.8.2. Непредставление или представление не в полном объеме документов.</w:t>
      </w:r>
    </w:p>
    <w:p w:rsidR="00CC6CD2" w:rsidRPr="0056144E" w:rsidRDefault="00CC6CD2" w:rsidP="00D92FC8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2.8.3. Недостоверность сведений, содержащихся в представленных документах.</w:t>
      </w:r>
    </w:p>
    <w:p w:rsidR="00CC6CD2" w:rsidRPr="0056144E" w:rsidRDefault="00CC6CD2" w:rsidP="00D92FC8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2.8.4. Ранее реализованное право на улучшение жилищных условий с использованием социальной выплаты или иной формы государственной поддержки.</w:t>
      </w:r>
    </w:p>
    <w:p w:rsidR="00CC6CD2" w:rsidRPr="0056144E" w:rsidRDefault="00CC6CD2" w:rsidP="00CC6CD2">
      <w:pPr>
        <w:pStyle w:val="a8"/>
        <w:ind w:firstLine="709"/>
        <w:jc w:val="both"/>
        <w:rPr>
          <w:rFonts w:ascii="Arial" w:hAnsi="Arial" w:cs="Arial"/>
          <w:spacing w:val="-7"/>
        </w:rPr>
      </w:pPr>
      <w:r w:rsidRPr="0056144E">
        <w:rPr>
          <w:rFonts w:ascii="Arial" w:hAnsi="Arial" w:cs="Arial"/>
        </w:rPr>
        <w:t>Повторное обращение с заявлением об участии в Программе допускается после устранения оснований для отказа.</w:t>
      </w:r>
    </w:p>
    <w:p w:rsidR="00CC6CD2" w:rsidRPr="0056144E" w:rsidRDefault="00CC6CD2" w:rsidP="00CC6CD2">
      <w:pPr>
        <w:shd w:val="clear" w:color="auto" w:fill="FFFFFF"/>
        <w:spacing w:before="173"/>
        <w:jc w:val="center"/>
        <w:rPr>
          <w:rFonts w:ascii="Arial" w:hAnsi="Arial" w:cs="Arial"/>
          <w:spacing w:val="-7"/>
          <w:sz w:val="24"/>
          <w:szCs w:val="24"/>
        </w:rPr>
      </w:pPr>
      <w:r w:rsidRPr="0056144E">
        <w:rPr>
          <w:rFonts w:ascii="Arial" w:hAnsi="Arial" w:cs="Arial"/>
          <w:spacing w:val="-7"/>
          <w:sz w:val="24"/>
          <w:szCs w:val="24"/>
        </w:rPr>
        <w:t>2.9. Порядок, размер и основания взимания платы за предоставление услуг.</w:t>
      </w:r>
    </w:p>
    <w:p w:rsidR="00CC6CD2" w:rsidRPr="0056144E" w:rsidRDefault="00CC6CD2" w:rsidP="00A102C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pacing w:val="-7"/>
          <w:sz w:val="24"/>
          <w:szCs w:val="24"/>
        </w:rPr>
        <w:tab/>
        <w:t>М</w:t>
      </w:r>
      <w:r w:rsidRPr="0056144E">
        <w:rPr>
          <w:rFonts w:ascii="Arial" w:hAnsi="Arial" w:cs="Arial"/>
          <w:spacing w:val="-6"/>
          <w:sz w:val="24"/>
          <w:szCs w:val="24"/>
        </w:rPr>
        <w:t>униципальная услуга предоставляется на безвозмездной основе.</w:t>
      </w:r>
    </w:p>
    <w:p w:rsidR="00CC6CD2" w:rsidRPr="0056144E" w:rsidRDefault="00CC6CD2" w:rsidP="00A102C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pacing w:val="-8"/>
          <w:sz w:val="24"/>
          <w:szCs w:val="24"/>
        </w:rPr>
        <w:t xml:space="preserve">2.10. Максимальный срок ожидания в очереди при подаче запроса о </w:t>
      </w:r>
      <w:r w:rsidRPr="0056144E">
        <w:rPr>
          <w:rFonts w:ascii="Arial" w:hAnsi="Arial" w:cs="Arial"/>
          <w:spacing w:val="-6"/>
          <w:sz w:val="24"/>
          <w:szCs w:val="24"/>
        </w:rPr>
        <w:t>предоставлении муниципальной услуги.</w:t>
      </w:r>
    </w:p>
    <w:p w:rsidR="00CC6CD2" w:rsidRPr="0056144E" w:rsidRDefault="00D92FC8" w:rsidP="00D92FC8">
      <w:pPr>
        <w:shd w:val="clear" w:color="auto" w:fill="FFFFFF"/>
        <w:tabs>
          <w:tab w:val="left" w:pos="1289"/>
        </w:tabs>
        <w:ind w:left="29"/>
        <w:jc w:val="both"/>
        <w:rPr>
          <w:rFonts w:ascii="Arial" w:hAnsi="Arial" w:cs="Arial"/>
          <w:spacing w:val="-11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2.10.1.</w:t>
      </w:r>
      <w:r w:rsidR="00CC6CD2" w:rsidRPr="0056144E">
        <w:rPr>
          <w:rFonts w:ascii="Arial" w:hAnsi="Arial" w:cs="Arial"/>
          <w:sz w:val="24"/>
          <w:szCs w:val="24"/>
        </w:rPr>
        <w:t xml:space="preserve"> </w:t>
      </w:r>
      <w:r w:rsidR="00CC6CD2" w:rsidRPr="0056144E">
        <w:rPr>
          <w:rFonts w:ascii="Arial" w:hAnsi="Arial" w:cs="Arial"/>
          <w:spacing w:val="-5"/>
          <w:sz w:val="24"/>
          <w:szCs w:val="24"/>
        </w:rPr>
        <w:t>Максимальное время ожидания в очереди при подаче документов на</w:t>
      </w:r>
      <w:r w:rsidR="00CC6CD2" w:rsidRPr="0056144E">
        <w:rPr>
          <w:rFonts w:ascii="Arial" w:hAnsi="Arial" w:cs="Arial"/>
          <w:spacing w:val="-5"/>
          <w:sz w:val="24"/>
          <w:szCs w:val="24"/>
        </w:rPr>
        <w:br/>
        <w:t xml:space="preserve">получение муниципальной услуги не должно превышать </w:t>
      </w:r>
      <w:r w:rsidR="00CC6CD2" w:rsidRPr="0056144E">
        <w:rPr>
          <w:rFonts w:ascii="Arial" w:hAnsi="Arial" w:cs="Arial"/>
          <w:color w:val="000000"/>
          <w:spacing w:val="-5"/>
          <w:sz w:val="24"/>
          <w:szCs w:val="24"/>
        </w:rPr>
        <w:t>15</w:t>
      </w:r>
      <w:r w:rsidR="00CC6CD2" w:rsidRPr="0056144E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="00CC6CD2" w:rsidRPr="0056144E">
        <w:rPr>
          <w:rFonts w:ascii="Arial" w:hAnsi="Arial" w:cs="Arial"/>
          <w:spacing w:val="-5"/>
          <w:sz w:val="24"/>
          <w:szCs w:val="24"/>
        </w:rPr>
        <w:t>минут.</w:t>
      </w:r>
    </w:p>
    <w:p w:rsidR="00CC6CD2" w:rsidRPr="0056144E" w:rsidRDefault="00CC6CD2" w:rsidP="00D92FC8">
      <w:pPr>
        <w:shd w:val="clear" w:color="auto" w:fill="FFFFFF"/>
        <w:tabs>
          <w:tab w:val="left" w:pos="1289"/>
        </w:tabs>
        <w:ind w:left="29"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11"/>
          <w:sz w:val="24"/>
          <w:szCs w:val="24"/>
        </w:rPr>
        <w:t>2.10.2.</w:t>
      </w:r>
      <w:r w:rsidR="00D92FC8" w:rsidRPr="0056144E">
        <w:rPr>
          <w:rFonts w:ascii="Arial" w:hAnsi="Arial" w:cs="Arial"/>
          <w:sz w:val="24"/>
          <w:szCs w:val="24"/>
        </w:rPr>
        <w:t xml:space="preserve">  </w:t>
      </w:r>
      <w:r w:rsidRPr="0056144E">
        <w:rPr>
          <w:rFonts w:ascii="Arial" w:hAnsi="Arial" w:cs="Arial"/>
          <w:spacing w:val="-5"/>
          <w:sz w:val="24"/>
          <w:szCs w:val="24"/>
        </w:rPr>
        <w:t>Время ожидания в очереди на приём к специалисту или для получения</w:t>
      </w:r>
      <w:r w:rsidRPr="0056144E">
        <w:rPr>
          <w:rFonts w:ascii="Arial" w:hAnsi="Arial" w:cs="Arial"/>
          <w:spacing w:val="-5"/>
          <w:sz w:val="24"/>
          <w:szCs w:val="24"/>
        </w:rPr>
        <w:br/>
      </w:r>
      <w:r w:rsidRPr="0056144E">
        <w:rPr>
          <w:rFonts w:ascii="Arial" w:hAnsi="Arial" w:cs="Arial"/>
          <w:sz w:val="24"/>
          <w:szCs w:val="24"/>
        </w:rPr>
        <w:t>консультации не должно превышать 15</w:t>
      </w:r>
      <w:r w:rsidRPr="005614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144E">
        <w:rPr>
          <w:rFonts w:ascii="Arial" w:hAnsi="Arial" w:cs="Arial"/>
          <w:sz w:val="24"/>
          <w:szCs w:val="24"/>
        </w:rPr>
        <w:t>минут.</w:t>
      </w:r>
    </w:p>
    <w:p w:rsidR="00CC6CD2" w:rsidRPr="0056144E" w:rsidRDefault="00CC6CD2" w:rsidP="00D92FC8">
      <w:pPr>
        <w:shd w:val="clear" w:color="auto" w:fill="FFFFFF"/>
        <w:spacing w:before="178" w:line="312" w:lineRule="exact"/>
        <w:jc w:val="center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lastRenderedPageBreak/>
        <w:t>2.11. Срок и порядок регистрации запроса Заявителя о предоставлении</w:t>
      </w:r>
      <w:r w:rsidR="00D92FC8" w:rsidRPr="0056144E">
        <w:rPr>
          <w:rFonts w:ascii="Arial" w:hAnsi="Arial" w:cs="Arial"/>
          <w:spacing w:val="-6"/>
          <w:sz w:val="24"/>
          <w:szCs w:val="24"/>
        </w:rPr>
        <w:t xml:space="preserve"> </w:t>
      </w:r>
      <w:r w:rsidRPr="0056144E">
        <w:rPr>
          <w:rFonts w:ascii="Arial" w:hAnsi="Arial" w:cs="Arial"/>
          <w:spacing w:val="-6"/>
          <w:sz w:val="24"/>
          <w:szCs w:val="24"/>
        </w:rPr>
        <w:t>муниципальной услуги.</w:t>
      </w:r>
    </w:p>
    <w:p w:rsidR="00CC6CD2" w:rsidRPr="0056144E" w:rsidRDefault="00CC6CD2" w:rsidP="00D92FC8">
      <w:pPr>
        <w:shd w:val="clear" w:color="auto" w:fill="FFFFFF"/>
        <w:ind w:left="24"/>
        <w:jc w:val="both"/>
        <w:rPr>
          <w:rFonts w:ascii="Arial" w:hAnsi="Arial" w:cs="Arial"/>
          <w:spacing w:val="-15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2.11.1. Основанием для начала предоставления муниципальной услуги </w:t>
      </w:r>
      <w:r w:rsidRPr="0056144E">
        <w:rPr>
          <w:rFonts w:ascii="Arial" w:hAnsi="Arial" w:cs="Arial"/>
          <w:spacing w:val="-5"/>
          <w:sz w:val="24"/>
          <w:szCs w:val="24"/>
        </w:rPr>
        <w:t xml:space="preserve">является личное или через представителя обращение Заявителя в администрацию </w:t>
      </w:r>
      <w:r w:rsidR="00D92FC8" w:rsidRPr="0056144E">
        <w:rPr>
          <w:rFonts w:ascii="Arial" w:hAnsi="Arial" w:cs="Arial"/>
          <w:spacing w:val="-5"/>
          <w:sz w:val="24"/>
          <w:szCs w:val="24"/>
        </w:rPr>
        <w:t xml:space="preserve">Светлоярского </w:t>
      </w:r>
      <w:r w:rsidRPr="0056144E">
        <w:rPr>
          <w:rFonts w:ascii="Arial" w:hAnsi="Arial" w:cs="Arial"/>
          <w:spacing w:val="-5"/>
          <w:sz w:val="24"/>
          <w:szCs w:val="24"/>
        </w:rPr>
        <w:t xml:space="preserve"> муниципального района Волгоградской области с комплектом документов, а также поступление документов по почте.</w:t>
      </w:r>
    </w:p>
    <w:p w:rsidR="00CC6CD2" w:rsidRPr="0056144E" w:rsidRDefault="00CC6CD2" w:rsidP="00D92FC8">
      <w:pPr>
        <w:shd w:val="clear" w:color="auto" w:fill="FFFFFF"/>
        <w:ind w:left="24"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15"/>
          <w:sz w:val="24"/>
          <w:szCs w:val="24"/>
        </w:rPr>
        <w:t xml:space="preserve">2.11.2. </w:t>
      </w:r>
      <w:r w:rsidRPr="0056144E">
        <w:rPr>
          <w:rFonts w:ascii="Arial" w:hAnsi="Arial" w:cs="Arial"/>
          <w:spacing w:val="-6"/>
          <w:sz w:val="24"/>
          <w:szCs w:val="24"/>
        </w:rPr>
        <w:t xml:space="preserve">Специалист </w:t>
      </w:r>
      <w:r w:rsidRPr="0056144E">
        <w:rPr>
          <w:rFonts w:ascii="Arial" w:hAnsi="Arial" w:cs="Arial"/>
          <w:sz w:val="24"/>
          <w:szCs w:val="24"/>
        </w:rPr>
        <w:t xml:space="preserve">Отдела, </w:t>
      </w:r>
      <w:r w:rsidRPr="0056144E">
        <w:rPr>
          <w:rFonts w:ascii="Arial" w:hAnsi="Arial" w:cs="Arial"/>
          <w:spacing w:val="-6"/>
          <w:sz w:val="24"/>
          <w:szCs w:val="24"/>
        </w:rPr>
        <w:t>ведущий приём Заявителей в день поступления заявления:</w:t>
      </w:r>
    </w:p>
    <w:p w:rsidR="00CC6CD2" w:rsidRPr="0056144E" w:rsidRDefault="00CC6CD2" w:rsidP="00D92FC8">
      <w:pPr>
        <w:shd w:val="clear" w:color="auto" w:fill="FFFFFF"/>
        <w:jc w:val="both"/>
        <w:rPr>
          <w:rFonts w:ascii="Arial" w:hAnsi="Arial" w:cs="Arial"/>
          <w:spacing w:val="-5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>- проверяет документы, удостоверяющие личность Заявителя;</w:t>
      </w:r>
    </w:p>
    <w:p w:rsidR="00CC6CD2" w:rsidRPr="0056144E" w:rsidRDefault="00CC6CD2" w:rsidP="00D92FC8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56144E">
        <w:rPr>
          <w:rFonts w:ascii="Arial" w:hAnsi="Arial" w:cs="Arial"/>
          <w:spacing w:val="-5"/>
          <w:sz w:val="24"/>
          <w:szCs w:val="24"/>
        </w:rPr>
        <w:t>- проверяет полномочия Заявителя, в том числе полномочия представителя;</w:t>
      </w:r>
    </w:p>
    <w:p w:rsidR="00CC6CD2" w:rsidRPr="0056144E" w:rsidRDefault="00CC6CD2" w:rsidP="00D92FC8">
      <w:pPr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4"/>
          <w:sz w:val="24"/>
          <w:szCs w:val="24"/>
        </w:rPr>
        <w:t xml:space="preserve">- проверяет наличие всех необходимых документов, исходя из перечня </w:t>
      </w:r>
      <w:r w:rsidRPr="0056144E">
        <w:rPr>
          <w:rFonts w:ascii="Arial" w:hAnsi="Arial" w:cs="Arial"/>
          <w:spacing w:val="-6"/>
          <w:sz w:val="24"/>
          <w:szCs w:val="24"/>
        </w:rPr>
        <w:t xml:space="preserve">документов </w:t>
      </w:r>
      <w:proofErr w:type="gramStart"/>
      <w:r w:rsidRPr="0056144E">
        <w:rPr>
          <w:rFonts w:ascii="Arial" w:hAnsi="Arial" w:cs="Arial"/>
          <w:sz w:val="24"/>
          <w:szCs w:val="24"/>
        </w:rPr>
        <w:t>указанному</w:t>
      </w:r>
      <w:proofErr w:type="gramEnd"/>
      <w:r w:rsidRPr="0056144E">
        <w:rPr>
          <w:rFonts w:ascii="Arial" w:hAnsi="Arial" w:cs="Arial"/>
          <w:sz w:val="24"/>
          <w:szCs w:val="24"/>
        </w:rPr>
        <w:t xml:space="preserve"> в пункте 2.6.1. раздела </w:t>
      </w:r>
      <w:r w:rsidRPr="0056144E">
        <w:rPr>
          <w:rFonts w:ascii="Arial" w:hAnsi="Arial" w:cs="Arial"/>
          <w:sz w:val="24"/>
          <w:szCs w:val="24"/>
          <w:lang w:val="en-US"/>
        </w:rPr>
        <w:t>II</w:t>
      </w:r>
      <w:r w:rsidRPr="0056144E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CC6CD2" w:rsidRPr="0056144E" w:rsidRDefault="00CC6CD2" w:rsidP="00D92FC8">
      <w:pPr>
        <w:shd w:val="clear" w:color="auto" w:fill="FFFFFF"/>
        <w:tabs>
          <w:tab w:val="left" w:pos="1080"/>
        </w:tabs>
        <w:spacing w:line="307" w:lineRule="exact"/>
        <w:ind w:right="34"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 xml:space="preserve">2.11.3. Специалист </w:t>
      </w:r>
      <w:r w:rsidRPr="0056144E">
        <w:rPr>
          <w:rFonts w:ascii="Arial" w:hAnsi="Arial" w:cs="Arial"/>
          <w:sz w:val="24"/>
          <w:szCs w:val="24"/>
        </w:rPr>
        <w:t>Отдела у</w:t>
      </w:r>
      <w:r w:rsidRPr="0056144E">
        <w:rPr>
          <w:rFonts w:ascii="Arial" w:hAnsi="Arial" w:cs="Arial"/>
          <w:spacing w:val="-6"/>
          <w:sz w:val="24"/>
          <w:szCs w:val="24"/>
        </w:rPr>
        <w:t xml:space="preserve">достоверяет своей подписью на заявлении </w:t>
      </w:r>
      <w:r w:rsidRPr="0056144E">
        <w:rPr>
          <w:rFonts w:ascii="Arial" w:hAnsi="Arial" w:cs="Arial"/>
          <w:sz w:val="24"/>
          <w:szCs w:val="24"/>
        </w:rPr>
        <w:t>правильность заполнения, комплектность пакета прилагаемых документов.</w:t>
      </w:r>
    </w:p>
    <w:p w:rsidR="00CC6CD2" w:rsidRPr="0056144E" w:rsidRDefault="00CC6CD2" w:rsidP="00CC6CD2">
      <w:pPr>
        <w:shd w:val="clear" w:color="auto" w:fill="FFFFFF"/>
        <w:jc w:val="center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>2.12. Требования к помещениям, в которых предоставляется муниципальная услуга.</w:t>
      </w:r>
    </w:p>
    <w:p w:rsidR="00336783" w:rsidRPr="0056144E" w:rsidRDefault="00CC6CD2" w:rsidP="00336783">
      <w:pPr>
        <w:autoSpaceDE w:val="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 xml:space="preserve">2.12.1. </w:t>
      </w:r>
      <w:proofErr w:type="gramStart"/>
      <w:r w:rsidR="00336783" w:rsidRPr="0056144E">
        <w:rPr>
          <w:rFonts w:ascii="Arial" w:hAnsi="Arial" w:cs="Arial"/>
          <w:spacing w:val="-6"/>
          <w:sz w:val="24"/>
          <w:szCs w:val="24"/>
        </w:rPr>
        <w:t>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</w:t>
      </w:r>
      <w:r w:rsidR="000E2B07" w:rsidRPr="0056144E">
        <w:rPr>
          <w:rFonts w:ascii="Arial" w:hAnsi="Arial" w:cs="Arial"/>
          <w:spacing w:val="-6"/>
          <w:sz w:val="24"/>
          <w:szCs w:val="24"/>
        </w:rPr>
        <w:t>тельством Российской Федерации о</w:t>
      </w:r>
      <w:r w:rsidR="00336783" w:rsidRPr="0056144E">
        <w:rPr>
          <w:rFonts w:ascii="Arial" w:hAnsi="Arial" w:cs="Arial"/>
          <w:spacing w:val="-6"/>
          <w:sz w:val="24"/>
          <w:szCs w:val="24"/>
        </w:rPr>
        <w:t xml:space="preserve"> социальной защите инвалидов.</w:t>
      </w:r>
      <w:proofErr w:type="gramEnd"/>
    </w:p>
    <w:p w:rsidR="008D6BBC" w:rsidRPr="0056144E" w:rsidRDefault="001D76C0" w:rsidP="00336783">
      <w:pPr>
        <w:autoSpaceDE w:val="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>2.21.1 Требования к месту приема заявителей:</w:t>
      </w:r>
    </w:p>
    <w:p w:rsidR="001D76C0" w:rsidRPr="0056144E" w:rsidRDefault="001D76C0" w:rsidP="001D76C0">
      <w:pPr>
        <w:autoSpaceDE w:val="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 xml:space="preserve">   2.11.2. Прием заявлений о предоставлении муниципальной услуги  и всего комплекта документов, необходимых для предоставления муниципальной  услуги, а также консультирование (предоставление справочной информации) заявителей осуществляется в отделе по делам молодежи, культуре, спорту и туризму администрации Светлоярского муниципального района  (кабинет 36).</w:t>
      </w:r>
    </w:p>
    <w:p w:rsidR="001D76C0" w:rsidRPr="0056144E" w:rsidRDefault="001D76C0" w:rsidP="001D76C0">
      <w:pPr>
        <w:autoSpaceDE w:val="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>2.11.3. Кабинет  приема заявителей должен  быть оборудован  информационными табличками (вывесками) с указанием:</w:t>
      </w:r>
    </w:p>
    <w:p w:rsidR="001D76C0" w:rsidRPr="0056144E" w:rsidRDefault="001D76C0" w:rsidP="001D76C0">
      <w:pPr>
        <w:autoSpaceDE w:val="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>а) номера кабинета;</w:t>
      </w:r>
    </w:p>
    <w:p w:rsidR="001D76C0" w:rsidRPr="0056144E" w:rsidRDefault="001D76C0" w:rsidP="001D76C0">
      <w:pPr>
        <w:autoSpaceDE w:val="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>б) фамилии, имени, отчества и должности специалиста, предоставляющего муниципальную  услугу;</w:t>
      </w:r>
    </w:p>
    <w:p w:rsidR="001D76C0" w:rsidRPr="0056144E" w:rsidRDefault="001D76C0" w:rsidP="001D76C0">
      <w:pPr>
        <w:autoSpaceDE w:val="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>в) графика работы.</w:t>
      </w:r>
    </w:p>
    <w:p w:rsidR="001D76C0" w:rsidRPr="0056144E" w:rsidRDefault="001D76C0" w:rsidP="001D76C0">
      <w:pPr>
        <w:autoSpaceDE w:val="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 xml:space="preserve">       2.11.4. Каждое рабочее место муниципального служащего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1D76C0" w:rsidRPr="0056144E" w:rsidRDefault="001D76C0" w:rsidP="001D76C0">
      <w:pPr>
        <w:autoSpaceDE w:val="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 xml:space="preserve">       2.11.3. Здание для предоставления муниципальной услуги должно иметь удобный освещенный вход в помещение. Вход в здание оборудован вывеской с полным наименованием. Информация о режиме работы уполномоченного органа и </w:t>
      </w:r>
      <w:r w:rsidRPr="0056144E">
        <w:rPr>
          <w:rFonts w:ascii="Arial" w:hAnsi="Arial" w:cs="Arial"/>
          <w:spacing w:val="-6"/>
          <w:sz w:val="24"/>
          <w:szCs w:val="24"/>
        </w:rPr>
        <w:lastRenderedPageBreak/>
        <w:t xml:space="preserve">номера телефонов для справок располагаются на видном месте. Должна быть оборудованная площадка для парковки автомобиля. </w:t>
      </w:r>
    </w:p>
    <w:p w:rsidR="001D76C0" w:rsidRPr="0056144E" w:rsidRDefault="001D76C0" w:rsidP="001D76C0">
      <w:pPr>
        <w:autoSpaceDE w:val="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 xml:space="preserve">     2.11.6. Помещения для приема заявителей должны соответствовать комфортным условиям для заявителей и оптимальным условиям работы муниципальных служащих с заявителями.</w:t>
      </w:r>
    </w:p>
    <w:p w:rsidR="001D76C0" w:rsidRPr="0056144E" w:rsidRDefault="001D76C0" w:rsidP="001D76C0">
      <w:pPr>
        <w:autoSpaceDE w:val="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 xml:space="preserve">      2.11.7. Места для информирования заявителей оборудованы информационными стендами с образцами заполнения запросов (заявлений), столом, бланками заявлений, шариковой ручкой.</w:t>
      </w:r>
    </w:p>
    <w:p w:rsidR="001D76C0" w:rsidRPr="0056144E" w:rsidRDefault="001D76C0" w:rsidP="001D76C0">
      <w:pPr>
        <w:autoSpaceDE w:val="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 xml:space="preserve">       Информационные стенды должны быть максимально заметны, хорошо просматриваемы и функциональны. </w:t>
      </w:r>
    </w:p>
    <w:p w:rsidR="001D76C0" w:rsidRPr="0056144E" w:rsidRDefault="001D76C0" w:rsidP="001D76C0">
      <w:pPr>
        <w:autoSpaceDE w:val="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 xml:space="preserve">       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1D76C0" w:rsidRPr="0056144E" w:rsidRDefault="001D76C0" w:rsidP="001D76C0">
      <w:pPr>
        <w:autoSpaceDE w:val="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 xml:space="preserve">       2.11.8. Места ожидания оборудованы стульями и скамейками. Отвечают санитарным правилам и нормам по чистоте, освещенности, тепловому режиму. Имеется естественное проветривание. Санузлы во время приема открыты и отвечают требованиям санитарных правил и нормативов.</w:t>
      </w:r>
    </w:p>
    <w:p w:rsidR="00F0007A" w:rsidRPr="0056144E" w:rsidRDefault="00F0007A" w:rsidP="00336783">
      <w:pPr>
        <w:autoSpaceDE w:val="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C6CD2" w:rsidRPr="0056144E" w:rsidRDefault="00CC6CD2" w:rsidP="00CC6CD2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2.13. Показатели доступности и качества муниципальной услуги</w:t>
      </w:r>
    </w:p>
    <w:p w:rsidR="00CC6CD2" w:rsidRPr="0056144E" w:rsidRDefault="00CC6CD2" w:rsidP="00F0007A">
      <w:pPr>
        <w:autoSpaceDE w:val="0"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2.13.1. Показателями оценки доступности муниципальной услуги являются:</w:t>
      </w:r>
    </w:p>
    <w:p w:rsidR="00CC6CD2" w:rsidRPr="0056144E" w:rsidRDefault="00F0007A" w:rsidP="00F0007A">
      <w:pPr>
        <w:autoSpaceDE w:val="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>-</w:t>
      </w:r>
      <w:r w:rsidR="00CC6CD2" w:rsidRPr="0056144E">
        <w:rPr>
          <w:rFonts w:ascii="Arial" w:hAnsi="Arial" w:cs="Arial"/>
          <w:spacing w:val="-6"/>
          <w:sz w:val="24"/>
          <w:szCs w:val="24"/>
        </w:rPr>
        <w:t>предоставление возможности подачи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CC6CD2" w:rsidRPr="0056144E" w:rsidRDefault="00F0007A" w:rsidP="00F0007A">
      <w:pPr>
        <w:autoSpaceDE w:val="0"/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>-</w:t>
      </w:r>
      <w:r w:rsidR="00CC6CD2" w:rsidRPr="0056144E">
        <w:rPr>
          <w:rFonts w:ascii="Arial" w:hAnsi="Arial" w:cs="Arial"/>
          <w:spacing w:val="-6"/>
          <w:sz w:val="24"/>
          <w:szCs w:val="24"/>
        </w:rPr>
        <w:t>предоставление возможности получения информации о ходе предоставления муниципальной услуги;</w:t>
      </w:r>
    </w:p>
    <w:p w:rsidR="00CC6CD2" w:rsidRPr="0056144E" w:rsidRDefault="00F0007A" w:rsidP="00F0007A">
      <w:pPr>
        <w:autoSpaceDE w:val="0"/>
        <w:contextualSpacing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pacing w:val="-6"/>
          <w:sz w:val="24"/>
          <w:szCs w:val="24"/>
        </w:rPr>
        <w:t>-</w:t>
      </w:r>
      <w:r w:rsidR="00CC6CD2" w:rsidRPr="0056144E">
        <w:rPr>
          <w:rFonts w:ascii="Arial" w:hAnsi="Arial" w:cs="Arial"/>
          <w:spacing w:val="-6"/>
          <w:sz w:val="24"/>
          <w:szCs w:val="24"/>
        </w:rPr>
        <w:t>транспортная доступность к местам предоставления муниципальной услуги;</w:t>
      </w:r>
    </w:p>
    <w:p w:rsidR="00CC6CD2" w:rsidRPr="0056144E" w:rsidRDefault="00F0007A" w:rsidP="00F0007A">
      <w:pPr>
        <w:autoSpaceDE w:val="0"/>
        <w:contextualSpacing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</w:t>
      </w:r>
      <w:r w:rsidR="00CC6CD2" w:rsidRPr="0056144E">
        <w:rPr>
          <w:rFonts w:ascii="Arial" w:hAnsi="Arial" w:cs="Arial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C6CD2" w:rsidRPr="0056144E" w:rsidRDefault="00F0007A" w:rsidP="00F0007A">
      <w:pPr>
        <w:autoSpaceDE w:val="0"/>
        <w:contextualSpacing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</w:t>
      </w:r>
      <w:r w:rsidR="00CC6CD2" w:rsidRPr="0056144E">
        <w:rPr>
          <w:rFonts w:ascii="Arial" w:hAnsi="Arial" w:cs="Arial"/>
          <w:sz w:val="24"/>
          <w:szCs w:val="24"/>
        </w:rPr>
        <w:t>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должностных лиц Администрации;</w:t>
      </w:r>
    </w:p>
    <w:p w:rsidR="00CC6CD2" w:rsidRPr="0056144E" w:rsidRDefault="00A102C5" w:rsidP="00A102C5">
      <w:pPr>
        <w:autoSpaceDE w:val="0"/>
        <w:contextualSpacing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</w:t>
      </w:r>
      <w:r w:rsidR="00CC6CD2" w:rsidRPr="0056144E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муниципальной услуги на официальном </w:t>
      </w:r>
      <w:r w:rsidRPr="0056144E">
        <w:rPr>
          <w:rFonts w:ascii="Arial" w:hAnsi="Arial" w:cs="Arial"/>
          <w:sz w:val="24"/>
          <w:szCs w:val="24"/>
        </w:rPr>
        <w:t xml:space="preserve">сайте </w:t>
      </w:r>
      <w:r w:rsidR="00CC6CD2" w:rsidRPr="0056144E">
        <w:rPr>
          <w:rFonts w:ascii="Arial" w:hAnsi="Arial" w:cs="Arial"/>
          <w:sz w:val="24"/>
          <w:szCs w:val="24"/>
        </w:rPr>
        <w:t xml:space="preserve"> администрации </w:t>
      </w:r>
      <w:r w:rsidRPr="0056144E">
        <w:rPr>
          <w:rFonts w:ascii="Arial" w:hAnsi="Arial" w:cs="Arial"/>
          <w:sz w:val="24"/>
          <w:szCs w:val="24"/>
        </w:rPr>
        <w:t xml:space="preserve">Светлоярского </w:t>
      </w:r>
      <w:r w:rsidR="00CC6CD2" w:rsidRPr="0056144E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CC6CD2" w:rsidRPr="0056144E" w:rsidRDefault="00CC6CD2" w:rsidP="008504F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2.13.2. Показателями оценки качества предоставления муниципальной услуги являются:</w:t>
      </w:r>
    </w:p>
    <w:p w:rsidR="00CC6CD2" w:rsidRPr="0056144E" w:rsidRDefault="00CC6CD2" w:rsidP="008504F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 соблюдение срока предоставления муниципальной услуги;</w:t>
      </w:r>
    </w:p>
    <w:p w:rsidR="00CC6CD2" w:rsidRPr="0056144E" w:rsidRDefault="008504FC" w:rsidP="008504F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</w:t>
      </w:r>
      <w:r w:rsidR="00CC6CD2" w:rsidRPr="0056144E">
        <w:rPr>
          <w:rFonts w:ascii="Arial" w:hAnsi="Arial" w:cs="Arial"/>
          <w:sz w:val="24"/>
          <w:szCs w:val="24"/>
        </w:rPr>
        <w:t>соблюдение сроков ожидания в очереди при предоставлении муниципальной услуги;</w:t>
      </w:r>
    </w:p>
    <w:p w:rsidR="00CC6CD2" w:rsidRPr="0056144E" w:rsidRDefault="00CC6CD2" w:rsidP="008504FC">
      <w:pPr>
        <w:autoSpaceDE w:val="0"/>
        <w:jc w:val="both"/>
        <w:rPr>
          <w:rFonts w:ascii="Arial" w:hAnsi="Arial" w:cs="Arial"/>
          <w:spacing w:val="-6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CC6CD2" w:rsidRPr="0056144E" w:rsidRDefault="00CC6CD2" w:rsidP="00CC6CD2">
      <w:pPr>
        <w:pStyle w:val="ab"/>
        <w:shd w:val="clear" w:color="auto" w:fill="FFFFFF"/>
        <w:jc w:val="center"/>
        <w:rPr>
          <w:rFonts w:ascii="Arial" w:hAnsi="Arial" w:cs="Arial"/>
          <w:spacing w:val="-9"/>
        </w:rPr>
      </w:pPr>
      <w:r w:rsidRPr="0056144E">
        <w:rPr>
          <w:rFonts w:ascii="Arial" w:hAnsi="Arial" w:cs="Arial"/>
          <w:spacing w:val="-7"/>
          <w:lang w:val="en-US"/>
        </w:rPr>
        <w:t>III</w:t>
      </w:r>
      <w:r w:rsidRPr="0056144E">
        <w:rPr>
          <w:rFonts w:ascii="Arial" w:hAnsi="Arial" w:cs="Arial"/>
          <w:spacing w:val="-7"/>
        </w:rPr>
        <w:t>. Состав, последовательность и сроки выполнения</w:t>
      </w:r>
    </w:p>
    <w:p w:rsidR="00CC6CD2" w:rsidRPr="0056144E" w:rsidRDefault="00CC6CD2" w:rsidP="00CC6CD2">
      <w:pPr>
        <w:pStyle w:val="ab"/>
        <w:shd w:val="clear" w:color="auto" w:fill="FFFFFF"/>
        <w:jc w:val="center"/>
        <w:rPr>
          <w:rFonts w:ascii="Arial" w:hAnsi="Arial" w:cs="Arial"/>
          <w:spacing w:val="-7"/>
        </w:rPr>
      </w:pPr>
      <w:r w:rsidRPr="0056144E">
        <w:rPr>
          <w:rFonts w:ascii="Arial" w:hAnsi="Arial" w:cs="Arial"/>
          <w:spacing w:val="-9"/>
        </w:rPr>
        <w:t>административных процедур</w:t>
      </w:r>
      <w:r w:rsidR="00DB39A5" w:rsidRPr="0056144E">
        <w:rPr>
          <w:rFonts w:ascii="Arial" w:hAnsi="Arial" w:cs="Arial"/>
          <w:spacing w:val="-9"/>
        </w:rPr>
        <w:t xml:space="preserve">, требования к порядку их выполнения, в том числе </w:t>
      </w:r>
      <w:r w:rsidR="00DB39A5" w:rsidRPr="0056144E">
        <w:rPr>
          <w:rFonts w:ascii="Arial" w:hAnsi="Arial" w:cs="Arial"/>
          <w:spacing w:val="-9"/>
        </w:rPr>
        <w:lastRenderedPageBreak/>
        <w:t>особенности выполнения административных процедур в электронной форме</w:t>
      </w:r>
      <w:r w:rsidRPr="0056144E">
        <w:rPr>
          <w:rFonts w:ascii="Arial" w:hAnsi="Arial" w:cs="Arial"/>
          <w:spacing w:val="-7"/>
        </w:rPr>
        <w:t>.</w:t>
      </w:r>
    </w:p>
    <w:p w:rsidR="00CC6CD2" w:rsidRPr="0056144E" w:rsidRDefault="00CC6CD2" w:rsidP="00CC6CD2">
      <w:pPr>
        <w:shd w:val="clear" w:color="auto" w:fill="FFFFFF"/>
        <w:spacing w:line="355" w:lineRule="exact"/>
        <w:ind w:right="43"/>
        <w:jc w:val="center"/>
        <w:rPr>
          <w:rFonts w:ascii="Arial" w:hAnsi="Arial" w:cs="Arial"/>
          <w:spacing w:val="-7"/>
          <w:sz w:val="24"/>
          <w:szCs w:val="24"/>
        </w:rPr>
      </w:pPr>
    </w:p>
    <w:p w:rsidR="00CC6CD2" w:rsidRPr="0056144E" w:rsidRDefault="00CC6CD2" w:rsidP="00CC6CD2">
      <w:pPr>
        <w:pStyle w:val="2"/>
        <w:tabs>
          <w:tab w:val="clear" w:pos="576"/>
          <w:tab w:val="left" w:pos="1418"/>
        </w:tabs>
        <w:suppressAutoHyphens w:val="0"/>
        <w:spacing w:before="0" w:after="0"/>
        <w:ind w:left="709" w:hanging="709"/>
        <w:jc w:val="center"/>
        <w:rPr>
          <w:b w:val="0"/>
          <w:bCs w:val="0"/>
          <w:sz w:val="24"/>
          <w:szCs w:val="24"/>
        </w:rPr>
      </w:pPr>
      <w:r w:rsidRPr="0056144E">
        <w:rPr>
          <w:b w:val="0"/>
          <w:bCs w:val="0"/>
          <w:i w:val="0"/>
          <w:sz w:val="24"/>
          <w:szCs w:val="24"/>
        </w:rPr>
        <w:t>3.1. Последовательность административных действий (процедур)  при предоставлении муниципальной услуги.</w:t>
      </w:r>
    </w:p>
    <w:p w:rsidR="008504FC" w:rsidRPr="0056144E" w:rsidRDefault="00CC6CD2" w:rsidP="008504FC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3.1.1. Основанием для начала исполнения административной процедуры по информированию и консультированию по вопросам создания условий для повышения доступности жилья для молодых семей является обращение Заявителя в Отдел:</w:t>
      </w:r>
    </w:p>
    <w:p w:rsidR="00CC6CD2" w:rsidRPr="0056144E" w:rsidRDefault="00CC6CD2" w:rsidP="008504FC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- в устной форме: по телефону, при личной беседе;</w:t>
      </w:r>
    </w:p>
    <w:p w:rsidR="00CC6CD2" w:rsidRPr="0056144E" w:rsidRDefault="00CC6CD2" w:rsidP="008504FC">
      <w:pPr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 в письменной форме: обращение по почте, обращение по электронной почте.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Специалист Отдела, осуществляющий консультирование и информирование граждан, в рамках процедур по информированию и консультированию:</w:t>
      </w:r>
    </w:p>
    <w:p w:rsidR="00CC6CD2" w:rsidRPr="0056144E" w:rsidRDefault="00CC6CD2" w:rsidP="00CC6CD2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 предоставляет информацию о нормативных правовых актах, регулирующих условия и порядок предоставления муниципальной услуги;</w:t>
      </w:r>
    </w:p>
    <w:p w:rsidR="00CC6CD2" w:rsidRPr="0056144E" w:rsidRDefault="00CC6CD2" w:rsidP="000D418C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 разъясняет Заявителю все вопросы по предоставлению муниципальной услуги.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3.1.2. Основанием для начала исполнения административной процедуры по приему документов является предоставление Заявителем документов лично при непосредственном общении со специалистом Отдела.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Специалист Отдела, ответственный за прием документов: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 проверяет правильность заполнения документов;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 проверяет комплектность и наличие всех необходимых документов;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 регистрирует поступившие документы;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Поступившие документы регистрируются специалистом, ответственным за предоставление муниципальной услуги, в журнале регистрации обращений граждан.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3.1.3. Результатом исполнения административной процедуры по приёму документов является: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 определение комплектности и правильности заполнения документов;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 выявление документов, подготовленных не надлежащим образом;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- формирование пакета документов.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t>3.1.4. При исполнении муниципальной услуги административные процедуры производятся в следующей последовательности: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lastRenderedPageBreak/>
        <w:t xml:space="preserve">- Отдел осуществляет проверку документов, представленных молодыми семьями в соответствии с требованиями указанными в пункте 2.6 раздела </w:t>
      </w:r>
      <w:r w:rsidRPr="0056144E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Pr="0056144E">
        <w:rPr>
          <w:rFonts w:ascii="Arial" w:hAnsi="Arial" w:cs="Arial"/>
          <w:color w:val="000000"/>
          <w:sz w:val="24"/>
          <w:szCs w:val="24"/>
        </w:rPr>
        <w:t>;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6144E">
        <w:rPr>
          <w:rFonts w:ascii="Arial" w:hAnsi="Arial" w:cs="Arial"/>
          <w:color w:val="000000"/>
          <w:sz w:val="24"/>
          <w:szCs w:val="24"/>
        </w:rPr>
        <w:t>- Отдел, ежегодно до 01 сентября года, предшествующего планируемому, формирует списки молодых семей - участников Программы, изъявивших желание получить социальную выплату в планируемом году и представляет их в Комитет по молодежной политике Волгоградской области;</w:t>
      </w:r>
      <w:proofErr w:type="gramEnd"/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t xml:space="preserve">- Комитет по молодежной политике Волгоградской области на основании списков молодых семей - </w:t>
      </w:r>
      <w:proofErr w:type="gramStart"/>
      <w:r w:rsidRPr="0056144E">
        <w:rPr>
          <w:rFonts w:ascii="Arial" w:hAnsi="Arial" w:cs="Arial"/>
          <w:color w:val="000000"/>
          <w:sz w:val="24"/>
          <w:szCs w:val="24"/>
        </w:rPr>
        <w:t xml:space="preserve">участников программы, поступивших от администрации </w:t>
      </w:r>
      <w:r w:rsidR="000D418C" w:rsidRPr="0056144E">
        <w:rPr>
          <w:rFonts w:ascii="Arial" w:hAnsi="Arial" w:cs="Arial"/>
          <w:color w:val="000000"/>
          <w:sz w:val="24"/>
          <w:szCs w:val="24"/>
        </w:rPr>
        <w:t xml:space="preserve">Светлоярского </w:t>
      </w:r>
      <w:r w:rsidRPr="0056144E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формирует</w:t>
      </w:r>
      <w:proofErr w:type="gramEnd"/>
      <w:r w:rsidRPr="0056144E">
        <w:rPr>
          <w:rFonts w:ascii="Arial" w:hAnsi="Arial" w:cs="Arial"/>
          <w:color w:val="000000"/>
          <w:sz w:val="24"/>
          <w:szCs w:val="24"/>
        </w:rPr>
        <w:t xml:space="preserve"> заявку на выделение средств из федерального бюджета для </w:t>
      </w:r>
      <w:proofErr w:type="spellStart"/>
      <w:r w:rsidRPr="0056144E">
        <w:rPr>
          <w:rFonts w:ascii="Arial" w:hAnsi="Arial" w:cs="Arial"/>
          <w:color w:val="000000"/>
          <w:sz w:val="24"/>
          <w:szCs w:val="24"/>
        </w:rPr>
        <w:t>софинансирования</w:t>
      </w:r>
      <w:proofErr w:type="spellEnd"/>
      <w:r w:rsidRPr="0056144E">
        <w:rPr>
          <w:rFonts w:ascii="Arial" w:hAnsi="Arial" w:cs="Arial"/>
          <w:color w:val="000000"/>
          <w:sz w:val="24"/>
          <w:szCs w:val="24"/>
        </w:rPr>
        <w:t xml:space="preserve"> мероприятий программы;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t xml:space="preserve">- Комитет по молодежной политике Волгоградской области утверждает сводный список молодых семей - претендентов Программы, изъявивших желание получить социальную выплату в планируемом году, и направляет выписку в администрацию </w:t>
      </w:r>
      <w:r w:rsidR="000D418C" w:rsidRPr="0056144E">
        <w:rPr>
          <w:rFonts w:ascii="Arial" w:hAnsi="Arial" w:cs="Arial"/>
          <w:color w:val="000000"/>
          <w:sz w:val="24"/>
          <w:szCs w:val="24"/>
        </w:rPr>
        <w:t xml:space="preserve">Светлоярского </w:t>
      </w:r>
      <w:r w:rsidRPr="0056144E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области;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t>- Комитет по делам молодежи Волгоградской области может вносить изменения в сводный список молодых семей - претендентов Программы на получение социальной выплаты в планируемом году;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t xml:space="preserve">- администрация </w:t>
      </w:r>
      <w:r w:rsidR="00C736F2" w:rsidRPr="0056144E">
        <w:rPr>
          <w:rFonts w:ascii="Arial" w:hAnsi="Arial" w:cs="Arial"/>
          <w:color w:val="000000"/>
          <w:sz w:val="24"/>
          <w:szCs w:val="24"/>
        </w:rPr>
        <w:t xml:space="preserve">Светлоярского </w:t>
      </w:r>
      <w:r w:rsidRPr="0056144E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заключают соглашение с Комитетом по молодежной политике Волгоградской области о реализации Программы;</w:t>
      </w:r>
    </w:p>
    <w:p w:rsidR="00CC6CD2" w:rsidRPr="0056144E" w:rsidRDefault="00CC6CD2" w:rsidP="00CC6CD2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6144E">
        <w:rPr>
          <w:rFonts w:ascii="Arial" w:hAnsi="Arial" w:cs="Arial"/>
          <w:color w:val="000000"/>
          <w:sz w:val="24"/>
          <w:szCs w:val="24"/>
        </w:rPr>
        <w:t>- Отдел в течение 5 рабочих дней после получения уведомления о лимитах бюджетных обязательств, предусмотренных на предоставление субсидий из бюджета Волгоградской области, предназначенных для предоставления социальных выплат, оповещает молодые семьи — претендентов на получение социальной выплаты в планируемом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свидетельству;</w:t>
      </w:r>
      <w:proofErr w:type="gramEnd"/>
    </w:p>
    <w:p w:rsidR="00CC6CD2" w:rsidRPr="0056144E" w:rsidRDefault="00CC6CD2" w:rsidP="00D5323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t>- Отдел производит оформление свидетельств и выдачу их молодым семьям - претендентам на получение социальной выплаты в планируемом году в порядке очередности, определенной списком молодых семей - претендентов на получение социальной выплаты в планируемом году, утвержденным Комитетом по молодежной политике  Волгоградской области.</w:t>
      </w:r>
    </w:p>
    <w:p w:rsidR="00CC6CD2" w:rsidRPr="0056144E" w:rsidRDefault="00CC6CD2" w:rsidP="00D53234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t>3.1.5. Основанием для принятия решения о предоставлении муниципальной услуги или об отказе в предоставлении муниципальной услуги является рассмотрение пакета документов, представленного Заявителем.</w:t>
      </w:r>
    </w:p>
    <w:p w:rsidR="00CC6CD2" w:rsidRPr="0056144E" w:rsidRDefault="00CC6CD2" w:rsidP="00D53234">
      <w:pPr>
        <w:pStyle w:val="ConsPlusNormal"/>
        <w:spacing w:line="276" w:lineRule="auto"/>
        <w:ind w:firstLine="600"/>
        <w:contextualSpacing/>
        <w:jc w:val="both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 xml:space="preserve">3.1.6. Особенности организации предоставления муниципальной услуги в случае получения от Заявителя сведений из документов, указанных в пункте </w:t>
      </w:r>
      <w:r w:rsidRPr="0056144E">
        <w:rPr>
          <w:rFonts w:ascii="Arial" w:hAnsi="Arial" w:cs="Arial"/>
          <w:color w:val="000000"/>
        </w:rPr>
        <w:lastRenderedPageBreak/>
        <w:t xml:space="preserve">2.6.1. раздела </w:t>
      </w:r>
      <w:r w:rsidRPr="0056144E">
        <w:rPr>
          <w:rFonts w:ascii="Arial" w:hAnsi="Arial" w:cs="Arial"/>
          <w:color w:val="000000"/>
          <w:lang w:val="en-US"/>
        </w:rPr>
        <w:t>II</w:t>
      </w:r>
      <w:r w:rsidRPr="0056144E">
        <w:rPr>
          <w:rFonts w:ascii="Arial" w:hAnsi="Arial" w:cs="Arial"/>
          <w:color w:val="000000"/>
        </w:rPr>
        <w:t xml:space="preserve"> настоящего административного регламента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CC6CD2" w:rsidRPr="0056144E" w:rsidRDefault="00CC6CD2" w:rsidP="00D53234">
      <w:pPr>
        <w:pStyle w:val="ConsPlusNormal"/>
        <w:spacing w:line="276" w:lineRule="auto"/>
        <w:ind w:firstLine="600"/>
        <w:contextualSpacing/>
        <w:jc w:val="both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3.1.7. В случае обращения Заявителя в Отдел посредством использования Федеральной государственной информационной системы «Единый портал государственных и муниципальных услуг (функций)» путем заполнения специальной интерактивной формы заявления, ответственный специалист Отдела просматривает электронный образ заявления (контроль целостность) и выполняет следующие действия:</w:t>
      </w:r>
    </w:p>
    <w:p w:rsidR="00CC6CD2" w:rsidRPr="0056144E" w:rsidRDefault="00CC6CD2" w:rsidP="00D53234">
      <w:pPr>
        <w:pStyle w:val="ConsPlusNormal"/>
        <w:spacing w:line="276" w:lineRule="auto"/>
        <w:ind w:firstLine="600"/>
        <w:contextualSpacing/>
        <w:jc w:val="both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фиксирует дату получения электронного документа;</w:t>
      </w:r>
    </w:p>
    <w:p w:rsidR="00CC6CD2" w:rsidRPr="0056144E" w:rsidRDefault="00CC6CD2" w:rsidP="00D53234">
      <w:pPr>
        <w:pStyle w:val="ConsPlusNormal"/>
        <w:spacing w:line="276" w:lineRule="auto"/>
        <w:ind w:firstLine="600"/>
        <w:contextualSpacing/>
        <w:jc w:val="both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 xml:space="preserve">направляет Заявителю подтверждение получения заявления с указанием времени и даты поступления заявления и уведомление о необходимости предоставить для сверки в течение 5 дней оригиналы (надлежащим образом заверенные копии) документов, указанных в пункте 2.6.1. раздела </w:t>
      </w:r>
      <w:r w:rsidRPr="0056144E">
        <w:rPr>
          <w:rFonts w:ascii="Arial" w:hAnsi="Arial" w:cs="Arial"/>
          <w:color w:val="000000"/>
          <w:lang w:val="en-US"/>
        </w:rPr>
        <w:t>II</w:t>
      </w:r>
      <w:r w:rsidRPr="0056144E">
        <w:rPr>
          <w:rFonts w:ascii="Arial" w:hAnsi="Arial" w:cs="Arial"/>
          <w:color w:val="000000"/>
        </w:rPr>
        <w:t xml:space="preserve"> настоящего административного регламента; </w:t>
      </w:r>
    </w:p>
    <w:p w:rsidR="00CC6CD2" w:rsidRPr="0056144E" w:rsidRDefault="00CC6CD2" w:rsidP="00D53234">
      <w:pPr>
        <w:pStyle w:val="ConsPlusNormal"/>
        <w:spacing w:line="276" w:lineRule="auto"/>
        <w:ind w:firstLine="600"/>
        <w:contextualSpacing/>
        <w:jc w:val="both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формирует личное дело.</w:t>
      </w:r>
    </w:p>
    <w:p w:rsidR="00CC6CD2" w:rsidRPr="0056144E" w:rsidRDefault="00CC6CD2" w:rsidP="00D53234">
      <w:pPr>
        <w:pStyle w:val="ConsPlusNormal"/>
        <w:spacing w:line="276" w:lineRule="auto"/>
        <w:ind w:firstLine="600"/>
        <w:contextualSpacing/>
        <w:jc w:val="both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Максимальный срок выполнения действий по регистрации обращения заявителя, поступившего в адрес Администрации в электронной форме, не должен превышать двух рабочих дней со дня получения электронного документа.</w:t>
      </w:r>
    </w:p>
    <w:p w:rsidR="00CC6CD2" w:rsidRPr="0056144E" w:rsidRDefault="00CC6CD2" w:rsidP="00D53234">
      <w:pPr>
        <w:pStyle w:val="ConsPlusNormal"/>
        <w:spacing w:line="276" w:lineRule="auto"/>
        <w:ind w:firstLine="600"/>
        <w:contextualSpacing/>
        <w:jc w:val="both"/>
        <w:rPr>
          <w:rFonts w:ascii="Arial" w:hAnsi="Arial" w:cs="Arial"/>
        </w:rPr>
      </w:pPr>
      <w:r w:rsidRPr="0056144E">
        <w:rPr>
          <w:rFonts w:ascii="Arial" w:hAnsi="Arial" w:cs="Arial"/>
          <w:color w:val="000000"/>
        </w:rPr>
        <w:t>Результатом выполнения действий по регистрации, поступившего в форме электронного документа заявления, является его наличие в программном комплексе Администрации.</w:t>
      </w:r>
    </w:p>
    <w:p w:rsidR="00CC6CD2" w:rsidRPr="0056144E" w:rsidRDefault="00CC6CD2" w:rsidP="00D53234">
      <w:pPr>
        <w:pStyle w:val="ac"/>
        <w:spacing w:before="0" w:after="0" w:line="276" w:lineRule="auto"/>
        <w:ind w:firstLine="709"/>
        <w:rPr>
          <w:rFonts w:ascii="Arial" w:hAnsi="Arial" w:cs="Arial"/>
          <w:szCs w:val="24"/>
        </w:rPr>
      </w:pPr>
    </w:p>
    <w:p w:rsidR="00CC6CD2" w:rsidRPr="0056144E" w:rsidRDefault="00CC6CD2" w:rsidP="00CC6CD2">
      <w:pPr>
        <w:tabs>
          <w:tab w:val="left" w:pos="1080"/>
        </w:tabs>
        <w:jc w:val="center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  <w:lang w:val="en-US"/>
        </w:rPr>
        <w:t>IV</w:t>
      </w:r>
      <w:r w:rsidRPr="0056144E">
        <w:rPr>
          <w:rFonts w:ascii="Arial" w:hAnsi="Arial" w:cs="Arial"/>
          <w:sz w:val="24"/>
          <w:szCs w:val="24"/>
        </w:rPr>
        <w:t>. Формы контроля за исполнением административного регламента.</w:t>
      </w:r>
    </w:p>
    <w:p w:rsidR="00CC6CD2" w:rsidRPr="0056144E" w:rsidRDefault="00CC6CD2" w:rsidP="00CC6CD2">
      <w:pPr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5614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144E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Отдела, ответственными за организацию работы по предоставлению муниципальной услуги.</w:t>
      </w:r>
    </w:p>
    <w:p w:rsidR="00CC6CD2" w:rsidRPr="0056144E" w:rsidRDefault="00CC6CD2" w:rsidP="00CC6CD2">
      <w:pPr>
        <w:ind w:left="20" w:right="20" w:firstLine="700"/>
        <w:jc w:val="both"/>
        <w:rPr>
          <w:rFonts w:ascii="Arial" w:hAnsi="Arial" w:cs="Arial"/>
          <w:sz w:val="24"/>
          <w:szCs w:val="24"/>
          <w:lang w:eastAsia="en-US"/>
        </w:rPr>
      </w:pPr>
      <w:r w:rsidRPr="0056144E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 w:rsidR="00CC6CD2" w:rsidRPr="0056144E" w:rsidRDefault="00CC6CD2" w:rsidP="00C736F2">
      <w:pPr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  <w:lang w:eastAsia="en-US"/>
        </w:rPr>
        <w:t>4.2</w:t>
      </w:r>
      <w:r w:rsidRPr="0056144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6144E">
        <w:rPr>
          <w:rFonts w:ascii="Arial" w:hAnsi="Arial" w:cs="Arial"/>
          <w:sz w:val="24"/>
          <w:szCs w:val="24"/>
        </w:rPr>
        <w:t>Контроль   за</w:t>
      </w:r>
      <w:proofErr w:type="gramEnd"/>
      <w:r w:rsidRPr="0056144E">
        <w:rPr>
          <w:rFonts w:ascii="Arial" w:hAnsi="Arial" w:cs="Arial"/>
          <w:sz w:val="24"/>
          <w:szCs w:val="24"/>
        </w:rPr>
        <w:t xml:space="preserve">    полнотой   и 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</w:t>
      </w:r>
    </w:p>
    <w:p w:rsidR="00CC6CD2" w:rsidRPr="0056144E" w:rsidRDefault="00CC6CD2" w:rsidP="00CC6CD2">
      <w:pPr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Проверки могут быть плановыми на основании планов работы администрации </w:t>
      </w:r>
      <w:r w:rsidR="00C736F2" w:rsidRPr="0056144E">
        <w:rPr>
          <w:rFonts w:ascii="Arial" w:hAnsi="Arial" w:cs="Arial"/>
          <w:sz w:val="24"/>
          <w:szCs w:val="24"/>
        </w:rPr>
        <w:t xml:space="preserve">Светлоярского </w:t>
      </w:r>
      <w:r w:rsidRPr="0056144E">
        <w:rPr>
          <w:rFonts w:ascii="Arial" w:hAnsi="Arial" w:cs="Arial"/>
          <w:sz w:val="24"/>
          <w:szCs w:val="24"/>
        </w:rPr>
        <w:t>муниципального района либо внеплановыми, проводимыми, в том числе по жалобе Заявителей, на своевременность, полноту и качество предоставления муниципальной услуги.</w:t>
      </w:r>
    </w:p>
    <w:p w:rsidR="00CC6CD2" w:rsidRPr="0056144E" w:rsidRDefault="00CC6CD2" w:rsidP="00CC6CD2">
      <w:pPr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6CD2" w:rsidRPr="0056144E" w:rsidRDefault="00CC6CD2" w:rsidP="00CC6CD2">
      <w:pPr>
        <w:ind w:left="20" w:right="20" w:firstLine="700"/>
        <w:jc w:val="both"/>
        <w:rPr>
          <w:rFonts w:ascii="Arial" w:hAnsi="Arial" w:cs="Arial"/>
          <w:spacing w:val="-20"/>
          <w:sz w:val="24"/>
          <w:szCs w:val="24"/>
          <w:lang w:eastAsia="en-US"/>
        </w:rPr>
      </w:pPr>
      <w:r w:rsidRPr="0056144E">
        <w:rPr>
          <w:rFonts w:ascii="Arial" w:hAnsi="Arial" w:cs="Arial"/>
          <w:sz w:val="24"/>
          <w:szCs w:val="24"/>
        </w:rPr>
        <w:lastRenderedPageBreak/>
        <w:t>4.3. Должностные лица, осуществляющие выполнение административных процедур, предусмотренных настоящим административным регламентом, несут ответственность за соблюдение сроков и порядка рассмотрения заявления о предоставлении муниципальной услуги.</w:t>
      </w:r>
    </w:p>
    <w:p w:rsidR="00CC6CD2" w:rsidRPr="0056144E" w:rsidRDefault="00CC6CD2" w:rsidP="00CC6CD2">
      <w:pPr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pacing w:val="-20"/>
          <w:sz w:val="24"/>
          <w:szCs w:val="24"/>
          <w:lang w:eastAsia="en-US"/>
        </w:rPr>
        <w:t>4.4.</w:t>
      </w:r>
      <w:r w:rsidRPr="0056144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144E">
        <w:rPr>
          <w:rFonts w:ascii="Arial" w:hAnsi="Arial" w:cs="Arial"/>
          <w:sz w:val="24"/>
          <w:szCs w:val="24"/>
        </w:rPr>
        <w:t>Ответственность муниципальных служащих и иных должностных лиц за решения и действия (бездействие), принимаемые (осуществляемые) входе предоставления муниципальной услуги.</w:t>
      </w:r>
    </w:p>
    <w:p w:rsidR="00CC6CD2" w:rsidRPr="0056144E" w:rsidRDefault="00CC6CD2" w:rsidP="00CC6CD2">
      <w:pPr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Федерации, Федеральным законом от 2 марта 2007 г. № 25-ФЗ «О муниципальной службе в Российской Федерации».</w:t>
      </w:r>
    </w:p>
    <w:p w:rsidR="00CC6CD2" w:rsidRPr="0056144E" w:rsidRDefault="00CC6CD2" w:rsidP="00CC6CD2">
      <w:pPr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4.5. Положения, характеризующие требования к порядку и формам </w:t>
      </w:r>
      <w:proofErr w:type="gramStart"/>
      <w:r w:rsidRPr="0056144E">
        <w:rPr>
          <w:rFonts w:ascii="Arial" w:hAnsi="Arial" w:cs="Arial"/>
          <w:sz w:val="24"/>
          <w:szCs w:val="24"/>
        </w:rPr>
        <w:t>контроля за</w:t>
      </w:r>
      <w:proofErr w:type="gramEnd"/>
      <w:r w:rsidRPr="0056144E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C6CD2" w:rsidRPr="0056144E" w:rsidRDefault="00CC6CD2" w:rsidP="000D418C">
      <w:pPr>
        <w:ind w:left="20" w:right="2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56144E">
        <w:rPr>
          <w:rFonts w:ascii="Arial" w:hAnsi="Arial" w:cs="Arial"/>
          <w:sz w:val="24"/>
          <w:szCs w:val="24"/>
        </w:rPr>
        <w:t xml:space="preserve">Основные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устанавливаются и определяются в соответствии с федеральными законами, а также иными нормативными правовыми актами Российской Федерации, законами Волгоградской области и иными нормативными правовыми актами </w:t>
      </w:r>
      <w:r w:rsidR="000D418C" w:rsidRPr="0056144E">
        <w:rPr>
          <w:rFonts w:ascii="Arial" w:hAnsi="Arial" w:cs="Arial"/>
          <w:sz w:val="24"/>
          <w:szCs w:val="24"/>
        </w:rPr>
        <w:t xml:space="preserve">Светлоярского </w:t>
      </w:r>
      <w:r w:rsidRPr="0056144E">
        <w:rPr>
          <w:rFonts w:ascii="Arial" w:hAnsi="Arial" w:cs="Arial"/>
          <w:sz w:val="24"/>
          <w:szCs w:val="24"/>
        </w:rPr>
        <w:t xml:space="preserve"> муниципальног</w:t>
      </w:r>
      <w:r w:rsidR="000D418C" w:rsidRPr="0056144E">
        <w:rPr>
          <w:rFonts w:ascii="Arial" w:hAnsi="Arial" w:cs="Arial"/>
          <w:sz w:val="24"/>
          <w:szCs w:val="24"/>
        </w:rPr>
        <w:t>о района Волгоградской области.</w:t>
      </w:r>
      <w:proofErr w:type="gramEnd"/>
    </w:p>
    <w:p w:rsidR="00CC6CD2" w:rsidRPr="0056144E" w:rsidRDefault="00CC6CD2" w:rsidP="00CC6CD2">
      <w:pPr>
        <w:pStyle w:val="Style7"/>
        <w:widowControl/>
        <w:tabs>
          <w:tab w:val="left" w:pos="720"/>
        </w:tabs>
        <w:spacing w:line="100" w:lineRule="atLeast"/>
        <w:ind w:firstLine="765"/>
        <w:jc w:val="center"/>
        <w:rPr>
          <w:rFonts w:ascii="Arial" w:hAnsi="Arial" w:cs="Arial"/>
        </w:rPr>
      </w:pPr>
      <w:r w:rsidRPr="0056144E">
        <w:rPr>
          <w:rFonts w:ascii="Arial" w:hAnsi="Arial" w:cs="Arial"/>
          <w:lang w:val="en-US"/>
        </w:rPr>
        <w:t>V</w:t>
      </w:r>
      <w:r w:rsidRPr="0056144E">
        <w:rPr>
          <w:rFonts w:ascii="Arial" w:hAnsi="Arial" w:cs="Arial"/>
        </w:rPr>
        <w:t xml:space="preserve">. «Досудебный (внесудебный) порядок обжалования решений и действий (бездействий) органа, предоставляющего муниципальную услугу, </w:t>
      </w:r>
    </w:p>
    <w:p w:rsidR="00CC6CD2" w:rsidRPr="0056144E" w:rsidRDefault="00CC6CD2" w:rsidP="00CC6CD2">
      <w:pPr>
        <w:pStyle w:val="Style7"/>
        <w:widowControl/>
        <w:tabs>
          <w:tab w:val="left" w:pos="720"/>
        </w:tabs>
        <w:spacing w:line="100" w:lineRule="atLeast"/>
        <w:ind w:firstLine="765"/>
        <w:jc w:val="center"/>
        <w:rPr>
          <w:rFonts w:ascii="Arial" w:hAnsi="Arial" w:cs="Arial"/>
        </w:rPr>
      </w:pPr>
      <w:r w:rsidRPr="0056144E">
        <w:rPr>
          <w:rFonts w:ascii="Arial" w:hAnsi="Arial" w:cs="Arial"/>
        </w:rPr>
        <w:t>а также должностных лиц, муниципальных служащих»</w:t>
      </w:r>
    </w:p>
    <w:p w:rsidR="00CC6CD2" w:rsidRPr="0056144E" w:rsidRDefault="00CC6CD2" w:rsidP="00CC6CD2">
      <w:pPr>
        <w:pStyle w:val="Style7"/>
        <w:widowControl/>
        <w:tabs>
          <w:tab w:val="left" w:pos="720"/>
        </w:tabs>
        <w:spacing w:line="100" w:lineRule="atLeast"/>
        <w:ind w:firstLine="765"/>
        <w:jc w:val="center"/>
        <w:rPr>
          <w:rFonts w:ascii="Arial" w:hAnsi="Arial" w:cs="Arial"/>
        </w:rPr>
      </w:pPr>
    </w:p>
    <w:p w:rsidR="0011152D" w:rsidRPr="0056144E" w:rsidRDefault="00CC6CD2" w:rsidP="004F4C1B">
      <w:pPr>
        <w:pStyle w:val="Style7"/>
        <w:tabs>
          <w:tab w:val="left" w:pos="720"/>
        </w:tabs>
        <w:spacing w:line="276" w:lineRule="auto"/>
        <w:ind w:firstLine="0"/>
        <w:rPr>
          <w:rFonts w:ascii="Arial" w:hAnsi="Arial" w:cs="Arial"/>
        </w:rPr>
      </w:pPr>
      <w:r w:rsidRPr="0056144E">
        <w:rPr>
          <w:rFonts w:ascii="Arial" w:hAnsi="Arial" w:cs="Arial"/>
        </w:rPr>
        <w:t xml:space="preserve">5.1. </w:t>
      </w:r>
      <w:r w:rsidR="0011152D" w:rsidRPr="0056144E">
        <w:rPr>
          <w:rFonts w:ascii="Arial" w:hAnsi="Arial" w:cs="Arial"/>
        </w:rPr>
        <w:t>Заявитель вправе обратиться с жалобой на решения и действия (бездействие) отдела, сотрудника отдела  в случаях:</w:t>
      </w:r>
    </w:p>
    <w:p w:rsidR="0011152D" w:rsidRPr="0056144E" w:rsidRDefault="0011152D" w:rsidP="004F4C1B">
      <w:pPr>
        <w:pStyle w:val="Style7"/>
        <w:tabs>
          <w:tab w:val="left" w:pos="720"/>
        </w:tabs>
        <w:spacing w:line="276" w:lineRule="auto"/>
        <w:ind w:firstLine="0"/>
        <w:rPr>
          <w:rFonts w:ascii="Arial" w:hAnsi="Arial" w:cs="Arial"/>
        </w:rPr>
      </w:pPr>
      <w:r w:rsidRPr="0056144E">
        <w:rPr>
          <w:rFonts w:ascii="Arial" w:hAnsi="Arial" w:cs="Arial"/>
        </w:rPr>
        <w:t>нарушения срока регистрации заявлений;</w:t>
      </w:r>
    </w:p>
    <w:p w:rsidR="0011152D" w:rsidRPr="0056144E" w:rsidRDefault="0011152D" w:rsidP="004F4C1B">
      <w:pPr>
        <w:pStyle w:val="Style7"/>
        <w:tabs>
          <w:tab w:val="left" w:pos="720"/>
        </w:tabs>
        <w:spacing w:line="276" w:lineRule="auto"/>
        <w:ind w:firstLine="0"/>
        <w:rPr>
          <w:rFonts w:ascii="Arial" w:hAnsi="Arial" w:cs="Arial"/>
        </w:rPr>
      </w:pPr>
      <w:r w:rsidRPr="0056144E">
        <w:rPr>
          <w:rFonts w:ascii="Arial" w:hAnsi="Arial" w:cs="Arial"/>
        </w:rPr>
        <w:t>нарушения срока предоставления муниципальной услуги;</w:t>
      </w:r>
    </w:p>
    <w:p w:rsidR="0011152D" w:rsidRPr="0056144E" w:rsidRDefault="0011152D" w:rsidP="004F4C1B">
      <w:pPr>
        <w:pStyle w:val="Style7"/>
        <w:tabs>
          <w:tab w:val="left" w:pos="720"/>
        </w:tabs>
        <w:spacing w:line="276" w:lineRule="auto"/>
        <w:ind w:firstLine="0"/>
        <w:rPr>
          <w:rFonts w:ascii="Arial" w:hAnsi="Arial" w:cs="Arial"/>
        </w:rPr>
      </w:pPr>
      <w:r w:rsidRPr="0056144E">
        <w:rPr>
          <w:rFonts w:ascii="Arial" w:hAnsi="Arial" w:cs="Arial"/>
        </w:rPr>
        <w:t>требования у заявителя документов, не предусмотренных настоящим административным регламентом;</w:t>
      </w:r>
    </w:p>
    <w:p w:rsidR="0011152D" w:rsidRPr="0056144E" w:rsidRDefault="0011152D" w:rsidP="004F4C1B">
      <w:pPr>
        <w:pStyle w:val="Style7"/>
        <w:tabs>
          <w:tab w:val="left" w:pos="720"/>
        </w:tabs>
        <w:spacing w:line="276" w:lineRule="auto"/>
        <w:ind w:firstLine="0"/>
        <w:rPr>
          <w:rFonts w:ascii="Arial" w:hAnsi="Arial" w:cs="Arial"/>
        </w:rPr>
      </w:pPr>
      <w:r w:rsidRPr="0056144E">
        <w:rPr>
          <w:rFonts w:ascii="Arial" w:hAnsi="Arial" w:cs="Arial"/>
        </w:rPr>
        <w:t>отказа в приеме документов у заявителя, представление которых предусмотрено настоящим административным регламентом;</w:t>
      </w:r>
    </w:p>
    <w:p w:rsidR="0011152D" w:rsidRPr="0056144E" w:rsidRDefault="0011152D" w:rsidP="004F4C1B">
      <w:pPr>
        <w:pStyle w:val="Style7"/>
        <w:tabs>
          <w:tab w:val="left" w:pos="720"/>
        </w:tabs>
        <w:spacing w:line="276" w:lineRule="auto"/>
        <w:ind w:firstLine="0"/>
        <w:rPr>
          <w:rFonts w:ascii="Arial" w:hAnsi="Arial" w:cs="Arial"/>
        </w:rPr>
      </w:pPr>
      <w:r w:rsidRPr="0056144E">
        <w:rPr>
          <w:rFonts w:ascii="Arial" w:hAnsi="Arial" w:cs="Arial"/>
        </w:rPr>
        <w:t>отказа в предоставлении муниципальной услуги, если основания отказа не предусмотрены настоящим административным регламентом;</w:t>
      </w:r>
    </w:p>
    <w:p w:rsidR="0011152D" w:rsidRPr="0056144E" w:rsidRDefault="0011152D" w:rsidP="004F4C1B">
      <w:pPr>
        <w:pStyle w:val="Style7"/>
        <w:tabs>
          <w:tab w:val="left" w:pos="720"/>
        </w:tabs>
        <w:spacing w:line="276" w:lineRule="auto"/>
        <w:ind w:firstLine="0"/>
        <w:rPr>
          <w:rFonts w:ascii="Arial" w:hAnsi="Arial" w:cs="Arial"/>
        </w:rPr>
      </w:pPr>
      <w:r w:rsidRPr="0056144E">
        <w:rPr>
          <w:rFonts w:ascii="Arial" w:hAnsi="Arial" w:cs="Arial"/>
        </w:rPr>
        <w:t>требования с заявителя при предоставлении муниципальной услуги платы;</w:t>
      </w:r>
    </w:p>
    <w:p w:rsidR="0011152D" w:rsidRPr="0056144E" w:rsidRDefault="0011152D" w:rsidP="004F4C1B">
      <w:pPr>
        <w:pStyle w:val="Style7"/>
        <w:tabs>
          <w:tab w:val="left" w:pos="720"/>
        </w:tabs>
        <w:spacing w:line="276" w:lineRule="auto"/>
        <w:ind w:firstLine="0"/>
        <w:rPr>
          <w:rFonts w:ascii="Arial" w:hAnsi="Arial" w:cs="Arial"/>
        </w:rPr>
      </w:pPr>
      <w:r w:rsidRPr="0056144E">
        <w:rPr>
          <w:rFonts w:ascii="Arial" w:hAnsi="Arial" w:cs="Arial"/>
        </w:rPr>
        <w:t>отказа в исправлении допущенных опечаток и ошибок в документе, являющемся результатом предоставления муниципальной услуги.</w:t>
      </w:r>
    </w:p>
    <w:p w:rsidR="0011152D" w:rsidRPr="0056144E" w:rsidRDefault="0011152D" w:rsidP="0011152D">
      <w:pPr>
        <w:pStyle w:val="Style7"/>
        <w:tabs>
          <w:tab w:val="left" w:pos="720"/>
        </w:tabs>
        <w:spacing w:line="100" w:lineRule="atLeast"/>
        <w:ind w:firstLine="0"/>
        <w:rPr>
          <w:rFonts w:ascii="Arial" w:hAnsi="Arial" w:cs="Arial"/>
        </w:rPr>
      </w:pPr>
    </w:p>
    <w:p w:rsidR="00CC6CD2" w:rsidRPr="0056144E" w:rsidRDefault="00CC6CD2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11152D" w:rsidRPr="0056144E">
        <w:rPr>
          <w:rFonts w:ascii="Arial" w:hAnsi="Arial" w:cs="Arial"/>
          <w:sz w:val="24"/>
          <w:szCs w:val="24"/>
        </w:rPr>
        <w:t xml:space="preserve">Светлоярского </w:t>
      </w:r>
      <w:r w:rsidRPr="0056144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F77366" w:rsidRPr="0056144E">
        <w:rPr>
          <w:rFonts w:ascii="Arial" w:hAnsi="Arial" w:cs="Arial"/>
          <w:sz w:val="24"/>
          <w:szCs w:val="24"/>
        </w:rPr>
        <w:t xml:space="preserve">. </w:t>
      </w:r>
      <w:r w:rsidRPr="0056144E">
        <w:rPr>
          <w:rFonts w:ascii="Arial" w:hAnsi="Arial" w:cs="Arial"/>
          <w:sz w:val="24"/>
          <w:szCs w:val="24"/>
        </w:rPr>
        <w:t xml:space="preserve">Жалоба может быть направлена по почте, через </w:t>
      </w:r>
      <w:r w:rsidRPr="0056144E">
        <w:rPr>
          <w:rFonts w:ascii="Arial" w:hAnsi="Arial" w:cs="Arial"/>
          <w:sz w:val="24"/>
          <w:szCs w:val="24"/>
        </w:rPr>
        <w:lastRenderedPageBreak/>
        <w:t>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C6CD2" w:rsidRPr="0056144E" w:rsidRDefault="00CC6CD2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5.3. Жалоба должна содержать: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144E">
        <w:rPr>
          <w:rFonts w:ascii="Arial" w:hAnsi="Arial" w:cs="Arial"/>
          <w:sz w:val="24"/>
          <w:szCs w:val="24"/>
        </w:rPr>
        <w:t>наименование органа, уполномоченного на принятие решения, фамилию, имя, отчество (при наличии), должность сотрудника органа, уполномоченного на принятие решения, решения и действия (бездействие) которых обжалуются;</w:t>
      </w:r>
      <w:proofErr w:type="gramEnd"/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144E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сведения об обжалуемых решениях и действиях (бездействии) органа, уполномоченного на принятие решения, сотрудника </w:t>
      </w:r>
      <w:r w:rsidR="00D7646D" w:rsidRPr="0056144E">
        <w:rPr>
          <w:rFonts w:ascii="Arial" w:hAnsi="Arial" w:cs="Arial"/>
          <w:sz w:val="24"/>
          <w:szCs w:val="24"/>
        </w:rPr>
        <w:t>отдела</w:t>
      </w:r>
      <w:r w:rsidRPr="0056144E">
        <w:rPr>
          <w:rFonts w:ascii="Arial" w:hAnsi="Arial" w:cs="Arial"/>
          <w:sz w:val="24"/>
          <w:szCs w:val="24"/>
        </w:rPr>
        <w:t>;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уполномоченного на принятие решения, сотрудника органа, уполномоченного на принятие решения.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Заявителями могут быть представлены документы (при наличии), подтверждающие доводы заявителей, либо их копии.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5.4.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пяти рабочих дней со дня ее регистрации.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5.5. По результатам рассмотрения жалобы уполномоченный орган, принимает одно из следующих решений: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="00D7646D" w:rsidRPr="0056144E">
        <w:rPr>
          <w:rFonts w:ascii="Arial" w:hAnsi="Arial" w:cs="Arial"/>
          <w:sz w:val="24"/>
          <w:szCs w:val="24"/>
        </w:rPr>
        <w:t>отделом</w:t>
      </w:r>
      <w:r w:rsidRPr="0056144E">
        <w:rPr>
          <w:rFonts w:ascii="Arial" w:hAnsi="Arial" w:cs="Arial"/>
          <w:sz w:val="24"/>
          <w:szCs w:val="24"/>
        </w:rPr>
        <w:t xml:space="preserve"> опечаток и ошибок в принятом решении, возврата заявителю денежных средств, взимание которых не предусмотрено настоящим административным регламентом;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6144E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6144E">
        <w:rPr>
          <w:rFonts w:ascii="Arial" w:hAnsi="Arial" w:cs="Arial"/>
          <w:sz w:val="24"/>
          <w:szCs w:val="24"/>
        </w:rPr>
        <w:t xml:space="preserve"> или преступления сотрудник, наделенный полномочиями по рассмотрению жалоб, незамедлительно направляет имеющиеся материалы в органы прокуратуры.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5.6. Не позднее дня, следующего за днем принятия решения, указанного в пункте 5.5 раздела 5 настоящего административного регламента, заявителю в </w:t>
      </w:r>
      <w:r w:rsidRPr="0056144E">
        <w:rPr>
          <w:rFonts w:ascii="Arial" w:hAnsi="Arial" w:cs="Arial"/>
          <w:sz w:val="24"/>
          <w:szCs w:val="24"/>
        </w:rPr>
        <w:lastRenderedPageBreak/>
        <w:t>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5.7. Оснований для приостановления рассмотрения жалобы заявителя действующим законодательством Российской Федерации не предусмотрено.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Уполномоченный орган,  предоставляющий муниципальную услугу, отказывает в рассмотрении жалобы в следующих случаях: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сотрудника, а также членов его семьи;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5.8.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При рассмотрении жалобы заявитель имеет право: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получать письменный ответ по существу поставленных в жалобе вопросов;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действующим законодательством Российской Федерации;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обращаться с заявлением о прекращении рассмотрения жалобы.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5.</w:t>
      </w:r>
      <w:r w:rsidR="004F4C1B" w:rsidRPr="0056144E">
        <w:rPr>
          <w:rFonts w:ascii="Arial" w:hAnsi="Arial" w:cs="Arial"/>
          <w:sz w:val="24"/>
          <w:szCs w:val="24"/>
        </w:rPr>
        <w:t>9</w:t>
      </w:r>
      <w:r w:rsidRPr="0056144E">
        <w:rPr>
          <w:rFonts w:ascii="Arial" w:hAnsi="Arial" w:cs="Arial"/>
          <w:sz w:val="24"/>
          <w:szCs w:val="24"/>
        </w:rPr>
        <w:t xml:space="preserve">. Заявитель вправе обжаловать решения, принятые по результатам рассмотрения жалобы, действия или бездействие сотрудников </w:t>
      </w:r>
      <w:r w:rsidR="004F4C1B" w:rsidRPr="0056144E">
        <w:rPr>
          <w:rFonts w:ascii="Arial" w:hAnsi="Arial" w:cs="Arial"/>
          <w:sz w:val="24"/>
          <w:szCs w:val="24"/>
        </w:rPr>
        <w:t xml:space="preserve">отдела </w:t>
      </w:r>
      <w:r w:rsidRPr="0056144E">
        <w:rPr>
          <w:rFonts w:ascii="Arial" w:hAnsi="Arial" w:cs="Arial"/>
          <w:sz w:val="24"/>
          <w:szCs w:val="24"/>
        </w:rPr>
        <w:t xml:space="preserve"> в судебном порядке в соответствии с нормами кодекса административного судопроизводства.</w:t>
      </w:r>
    </w:p>
    <w:p w:rsidR="00F77366" w:rsidRPr="0056144E" w:rsidRDefault="00F77366" w:rsidP="00F77366">
      <w:pPr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При обжаловании таких решений, действий (бездействия) в судебном порядке сроки обжалования и юрисдикция суда, в который подается соответствующее заявление, устанавливаются в соответствии с действующим законодательством Российской Федерации.</w:t>
      </w:r>
    </w:p>
    <w:p w:rsidR="004F4C1B" w:rsidRPr="0056144E" w:rsidRDefault="004F4C1B" w:rsidP="00F77366">
      <w:pPr>
        <w:jc w:val="both"/>
        <w:rPr>
          <w:rFonts w:ascii="Arial" w:hAnsi="Arial" w:cs="Arial"/>
          <w:sz w:val="24"/>
          <w:szCs w:val="24"/>
        </w:rPr>
      </w:pPr>
    </w:p>
    <w:p w:rsidR="00CC6CD2" w:rsidRPr="0056144E" w:rsidRDefault="00CC6CD2" w:rsidP="00CC6CD2">
      <w:pPr>
        <w:pStyle w:val="ConsPlusNormal"/>
        <w:jc w:val="center"/>
        <w:rPr>
          <w:rFonts w:ascii="Arial" w:hAnsi="Arial" w:cs="Arial"/>
        </w:rPr>
      </w:pPr>
    </w:p>
    <w:p w:rsidR="002C317B" w:rsidRPr="0056144E" w:rsidRDefault="002C317B" w:rsidP="002C317B">
      <w:pPr>
        <w:pStyle w:val="ConsPlusNormal"/>
        <w:rPr>
          <w:rFonts w:ascii="Arial" w:hAnsi="Arial" w:cs="Arial"/>
        </w:rPr>
      </w:pPr>
    </w:p>
    <w:p w:rsidR="001D76C0" w:rsidRPr="0056144E" w:rsidRDefault="001D76C0" w:rsidP="002C317B">
      <w:pPr>
        <w:pStyle w:val="ConsPlusNormal"/>
        <w:rPr>
          <w:rFonts w:ascii="Arial" w:hAnsi="Arial" w:cs="Arial"/>
        </w:rPr>
      </w:pPr>
    </w:p>
    <w:p w:rsidR="00CC6CD2" w:rsidRPr="0056144E" w:rsidRDefault="00CC6CD2" w:rsidP="00CC6CD2">
      <w:pPr>
        <w:pStyle w:val="ConsPlusNormal"/>
        <w:jc w:val="center"/>
        <w:rPr>
          <w:rFonts w:ascii="Arial" w:hAnsi="Arial" w:cs="Arial"/>
        </w:rPr>
      </w:pPr>
    </w:p>
    <w:p w:rsidR="00CC6CD2" w:rsidRPr="0056144E" w:rsidRDefault="00CC6CD2" w:rsidP="00CC6CD2">
      <w:pPr>
        <w:pStyle w:val="ConsPlusNormal"/>
        <w:jc w:val="center"/>
        <w:rPr>
          <w:rFonts w:ascii="Arial" w:hAnsi="Arial" w:cs="Arial"/>
        </w:rPr>
      </w:pPr>
    </w:p>
    <w:p w:rsidR="00CC6CD2" w:rsidRPr="0056144E" w:rsidRDefault="00CC6CD2" w:rsidP="00910937">
      <w:pPr>
        <w:pStyle w:val="a8"/>
        <w:spacing w:after="0" w:line="100" w:lineRule="atLeast"/>
        <w:ind w:left="5040"/>
        <w:rPr>
          <w:rFonts w:ascii="Arial" w:hAnsi="Arial" w:cs="Arial"/>
        </w:rPr>
      </w:pPr>
      <w:r w:rsidRPr="0056144E">
        <w:rPr>
          <w:rFonts w:ascii="Arial" w:hAnsi="Arial" w:cs="Arial"/>
        </w:rPr>
        <w:t>Приложение № 1</w:t>
      </w:r>
    </w:p>
    <w:p w:rsidR="00CC6CD2" w:rsidRPr="0056144E" w:rsidRDefault="00CC6CD2" w:rsidP="00910937">
      <w:pPr>
        <w:pStyle w:val="a8"/>
        <w:spacing w:after="0" w:line="100" w:lineRule="atLeast"/>
        <w:ind w:left="5040"/>
        <w:rPr>
          <w:rFonts w:ascii="Arial" w:hAnsi="Arial" w:cs="Arial"/>
        </w:rPr>
      </w:pPr>
      <w:r w:rsidRPr="0056144E">
        <w:rPr>
          <w:rFonts w:ascii="Arial" w:hAnsi="Arial" w:cs="Arial"/>
        </w:rPr>
        <w:t>к административному регламенту</w:t>
      </w:r>
    </w:p>
    <w:p w:rsidR="00CC6CD2" w:rsidRPr="0056144E" w:rsidRDefault="00CC6CD2" w:rsidP="00910937">
      <w:pPr>
        <w:pStyle w:val="a8"/>
        <w:spacing w:after="0" w:line="100" w:lineRule="atLeast"/>
        <w:ind w:left="5040"/>
        <w:rPr>
          <w:rFonts w:ascii="Arial" w:hAnsi="Arial" w:cs="Arial"/>
        </w:rPr>
      </w:pPr>
      <w:r w:rsidRPr="0056144E">
        <w:rPr>
          <w:rFonts w:ascii="Arial" w:hAnsi="Arial" w:cs="Arial"/>
        </w:rPr>
        <w:t>предоставления муниципальной услуги</w:t>
      </w:r>
    </w:p>
    <w:p w:rsidR="003C77E0" w:rsidRPr="0056144E" w:rsidRDefault="003C77E0" w:rsidP="00910937">
      <w:pPr>
        <w:pStyle w:val="a8"/>
        <w:spacing w:after="0" w:line="100" w:lineRule="atLeast"/>
        <w:ind w:left="5040"/>
        <w:rPr>
          <w:rFonts w:ascii="Arial" w:hAnsi="Arial" w:cs="Arial"/>
        </w:rPr>
      </w:pPr>
      <w:r w:rsidRPr="0056144E">
        <w:rPr>
          <w:rFonts w:ascii="Arial" w:hAnsi="Arial" w:cs="Arial"/>
        </w:rPr>
        <w:t xml:space="preserve">«Прием заявлений и организация работы по предоставлению социальной выплаты молодым семьям - участникам программы «Улучшение жилищных условий молодых семей </w:t>
      </w:r>
    </w:p>
    <w:p w:rsidR="003C77E0" w:rsidRPr="0056144E" w:rsidRDefault="003C77E0" w:rsidP="00910937">
      <w:pPr>
        <w:pStyle w:val="a8"/>
        <w:spacing w:after="0" w:line="100" w:lineRule="atLeast"/>
        <w:ind w:left="5040"/>
        <w:rPr>
          <w:rFonts w:ascii="Arial" w:hAnsi="Arial" w:cs="Arial"/>
        </w:rPr>
      </w:pPr>
      <w:r w:rsidRPr="0056144E">
        <w:rPr>
          <w:rFonts w:ascii="Arial" w:hAnsi="Arial" w:cs="Arial"/>
        </w:rPr>
        <w:t>Светлоярского городского поселения»»</w:t>
      </w:r>
    </w:p>
    <w:p w:rsidR="00CC6CD2" w:rsidRPr="0056144E" w:rsidRDefault="00CC6CD2" w:rsidP="00910937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2745D3" w:rsidRPr="0056144E" w:rsidRDefault="002745D3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CC6CD2" w:rsidRPr="0056144E" w:rsidRDefault="00CC6CD2" w:rsidP="00CC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БЛОК-СХЕМА</w:t>
      </w:r>
    </w:p>
    <w:p w:rsidR="00CC6CD2" w:rsidRPr="0056144E" w:rsidRDefault="00CC6CD2" w:rsidP="00CC6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┌─────────────────────────┐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│     Прием заявления     │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│      и документов       │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└─────────────┬───────────┘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\/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┌──────────────────────────────────────────────────┐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│    Регистрация заявления в книге регистрации     │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│                    заявлений                     │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└─────────────────────────┬────────────────────────┘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\/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┌───────────────────────┐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│Рассмотрение заявления │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└────────────┬──────────┘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\/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│  Проверка представленных документов на их соответствие </w:t>
      </w:r>
      <w:proofErr w:type="gramStart"/>
      <w:r w:rsidRPr="0056144E">
        <w:rPr>
          <w:rFonts w:ascii="Arial" w:hAnsi="Arial" w:cs="Arial"/>
          <w:sz w:val="24"/>
          <w:szCs w:val="24"/>
        </w:rPr>
        <w:t>установленному</w:t>
      </w:r>
      <w:proofErr w:type="gramEnd"/>
      <w:r w:rsidRPr="0056144E">
        <w:rPr>
          <w:rFonts w:ascii="Arial" w:hAnsi="Arial" w:cs="Arial"/>
          <w:sz w:val="24"/>
          <w:szCs w:val="24"/>
        </w:rPr>
        <w:t xml:space="preserve">   │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│                                 перечню                                 │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\/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│  Проверка сведений, содержащихся в представленных документах  │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└───────────────────────────────┬─────────────────────</w:t>
      </w:r>
      <w:r w:rsidRPr="0056144E">
        <w:rPr>
          <w:rFonts w:ascii="Arial" w:hAnsi="Arial" w:cs="Arial"/>
          <w:sz w:val="24"/>
          <w:szCs w:val="24"/>
        </w:rPr>
        <w:lastRenderedPageBreak/>
        <w:t>──────────┘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\/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│    Принятие решения о признании молодых семей участниками программы     │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│ «</w:t>
      </w:r>
      <w:r w:rsidRPr="0056144E">
        <w:rPr>
          <w:rFonts w:ascii="Arial" w:hAnsi="Arial" w:cs="Arial"/>
          <w:color w:val="000000"/>
          <w:sz w:val="24"/>
          <w:szCs w:val="24"/>
        </w:rPr>
        <w:t xml:space="preserve">«Улучшение жилищных условий молодых семей Светлоярского городского поселения 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color w:val="000000"/>
          <w:sz w:val="24"/>
          <w:szCs w:val="24"/>
        </w:rPr>
        <w:t xml:space="preserve">             Светлоярского муниципального района Волгогра</w:t>
      </w:r>
      <w:r w:rsidR="00DB39A5" w:rsidRPr="0056144E">
        <w:rPr>
          <w:rFonts w:ascii="Arial" w:hAnsi="Arial" w:cs="Arial"/>
          <w:color w:val="000000"/>
          <w:sz w:val="24"/>
          <w:szCs w:val="24"/>
        </w:rPr>
        <w:t>дской области</w:t>
      </w:r>
      <w:r w:rsidRPr="0056144E">
        <w:rPr>
          <w:rFonts w:ascii="Arial" w:hAnsi="Arial" w:cs="Arial"/>
          <w:color w:val="000000"/>
          <w:sz w:val="24"/>
          <w:szCs w:val="24"/>
        </w:rPr>
        <w:t>»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\/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│    Подготовка уведомления заявителю о принятом решении    │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└───────────────────────────────────────────────────────────┘</w:t>
      </w: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5D3" w:rsidRPr="0056144E" w:rsidRDefault="002745D3" w:rsidP="0027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6CD2" w:rsidRPr="0056144E" w:rsidRDefault="00CC6CD2" w:rsidP="00F85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043AD" wp14:editId="40411D63">
                <wp:simplePos x="0" y="0"/>
                <wp:positionH relativeFrom="column">
                  <wp:posOffset>2812415</wp:posOffset>
                </wp:positionH>
                <wp:positionV relativeFrom="paragraph">
                  <wp:posOffset>34925</wp:posOffset>
                </wp:positionV>
                <wp:extent cx="0" cy="180975"/>
                <wp:effectExtent l="6350" t="9525" r="12700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45pt,2.75pt" to="221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"/>
            </w:pict>
          </mc:Fallback>
        </mc:AlternateContent>
      </w:r>
    </w:p>
    <w:p w:rsidR="00F85210" w:rsidRPr="0056144E" w:rsidRDefault="00F85210" w:rsidP="00F85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CC6CD2" w:rsidRPr="0056144E" w:rsidRDefault="00CC6CD2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2C317B" w:rsidRPr="0056144E" w:rsidRDefault="002C317B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2C317B" w:rsidRPr="0056144E" w:rsidRDefault="002C317B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2C317B" w:rsidRDefault="002C317B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56144E" w:rsidRPr="0056144E" w:rsidRDefault="0056144E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2C317B" w:rsidRPr="0056144E" w:rsidRDefault="002C317B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</w:p>
    <w:p w:rsidR="00D53234" w:rsidRPr="0056144E" w:rsidRDefault="00CC6CD2" w:rsidP="00D53234">
      <w:pPr>
        <w:pStyle w:val="a8"/>
        <w:spacing w:after="0" w:line="100" w:lineRule="atLeast"/>
        <w:ind w:left="5040"/>
        <w:rPr>
          <w:rFonts w:ascii="Arial" w:hAnsi="Arial" w:cs="Arial"/>
        </w:rPr>
      </w:pPr>
      <w:r w:rsidRPr="0056144E">
        <w:rPr>
          <w:rFonts w:ascii="Arial" w:hAnsi="Arial" w:cs="Arial"/>
        </w:rPr>
        <w:t>Приложение № 2</w:t>
      </w:r>
    </w:p>
    <w:p w:rsidR="00D53234" w:rsidRPr="0056144E" w:rsidRDefault="00D53234" w:rsidP="00D53234">
      <w:pPr>
        <w:pStyle w:val="a8"/>
        <w:spacing w:after="0" w:line="100" w:lineRule="atLeast"/>
        <w:ind w:left="5040"/>
        <w:rPr>
          <w:rFonts w:ascii="Arial" w:hAnsi="Arial" w:cs="Arial"/>
        </w:rPr>
      </w:pPr>
      <w:r w:rsidRPr="0056144E">
        <w:rPr>
          <w:rFonts w:ascii="Arial" w:hAnsi="Arial" w:cs="Arial"/>
        </w:rPr>
        <w:t>к административному регламенту</w:t>
      </w:r>
    </w:p>
    <w:p w:rsidR="00D53234" w:rsidRPr="0056144E" w:rsidRDefault="00D53234" w:rsidP="00D53234">
      <w:pPr>
        <w:pStyle w:val="a8"/>
        <w:spacing w:after="0" w:line="100" w:lineRule="atLeast"/>
        <w:ind w:left="5040"/>
        <w:rPr>
          <w:rFonts w:ascii="Arial" w:hAnsi="Arial" w:cs="Arial"/>
        </w:rPr>
      </w:pPr>
      <w:r w:rsidRPr="0056144E">
        <w:rPr>
          <w:rFonts w:ascii="Arial" w:hAnsi="Arial" w:cs="Arial"/>
        </w:rPr>
        <w:t>предоставления муниципальной услуги</w:t>
      </w:r>
    </w:p>
    <w:p w:rsidR="00D53234" w:rsidRPr="0056144E" w:rsidRDefault="00D53234" w:rsidP="00D53234">
      <w:pPr>
        <w:pStyle w:val="a8"/>
        <w:spacing w:after="0" w:line="100" w:lineRule="atLeast"/>
        <w:ind w:left="5040"/>
        <w:rPr>
          <w:rFonts w:ascii="Arial" w:hAnsi="Arial" w:cs="Arial"/>
        </w:rPr>
      </w:pPr>
      <w:r w:rsidRPr="0056144E">
        <w:rPr>
          <w:rFonts w:ascii="Arial" w:hAnsi="Arial" w:cs="Arial"/>
        </w:rPr>
        <w:t xml:space="preserve">«Прием заявлений и организация работы по предоставлению социальной выплаты молодым семьям - участникам программы «Улучшение жилищных условий молодых семей </w:t>
      </w:r>
    </w:p>
    <w:p w:rsidR="00D53234" w:rsidRPr="0056144E" w:rsidRDefault="00D53234" w:rsidP="00D53234">
      <w:pPr>
        <w:pStyle w:val="a8"/>
        <w:spacing w:after="0" w:line="100" w:lineRule="atLeast"/>
        <w:ind w:left="5040"/>
        <w:rPr>
          <w:rFonts w:ascii="Arial" w:hAnsi="Arial" w:cs="Arial"/>
        </w:rPr>
      </w:pPr>
      <w:r w:rsidRPr="0056144E">
        <w:rPr>
          <w:rFonts w:ascii="Arial" w:hAnsi="Arial" w:cs="Arial"/>
        </w:rPr>
        <w:t>Светлоярского городского поселения»»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           В __________________________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               (уполномоченный орган)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           ____________________________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           от _________________________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               (фамилия, имя, отчество)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           ___________________________,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           проживающег</w:t>
      </w:r>
      <w:proofErr w:type="gramStart"/>
      <w:r w:rsidRPr="0056144E">
        <w:rPr>
          <w:rFonts w:ascii="Arial" w:hAnsi="Arial" w:cs="Arial"/>
          <w:sz w:val="24"/>
          <w:szCs w:val="24"/>
        </w:rPr>
        <w:t>о(</w:t>
      </w:r>
      <w:proofErr w:type="gramEnd"/>
      <w:r w:rsidRPr="0056144E">
        <w:rPr>
          <w:rFonts w:ascii="Arial" w:hAnsi="Arial" w:cs="Arial"/>
          <w:sz w:val="24"/>
          <w:szCs w:val="24"/>
        </w:rPr>
        <w:t>-ей) по адресу: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           ____________________________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           ____________________________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           ____________________________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405"/>
      <w:bookmarkEnd w:id="1"/>
      <w:r w:rsidRPr="0056144E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о включении в состав участников подпрограммы "Обеспечение жильем молодых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семей" федеральной целевой программы "Жилище" на 2015 - 2020 годы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Прошу  включить  в  состав  участников </w:t>
      </w:r>
      <w:hyperlink r:id="rId19" w:tooltip="Постановление Правительства РФ от 17.12.2010 N 1050 (ред. от 25.08.2015) &quot;О федеральной целевой программе &quot;Жилище&quot; на 2015 - 2020 годы&quot;{КонсультантПлюс}" w:history="1">
        <w:r w:rsidRPr="0056144E">
          <w:rPr>
            <w:rFonts w:ascii="Arial" w:hAnsi="Arial" w:cs="Arial"/>
            <w:color w:val="0000FF"/>
            <w:sz w:val="24"/>
            <w:szCs w:val="24"/>
          </w:rPr>
          <w:t>подпрограммы</w:t>
        </w:r>
      </w:hyperlink>
      <w:r w:rsidRPr="0056144E">
        <w:rPr>
          <w:rFonts w:ascii="Arial" w:hAnsi="Arial" w:cs="Arial"/>
          <w:sz w:val="24"/>
          <w:szCs w:val="24"/>
        </w:rPr>
        <w:t xml:space="preserve"> "Обеспечение жильем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молодых  семей"  федеральной целевой программы "Жилище" на 2015 - 2020 годы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молодую семью в следующем составе: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супруг ___________________________________________________________________,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(фамилия, имя, отчество, дата рождения)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паспорт серии ________ N ________, выданный _______________________________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_________________________________________ "___" _______________ 20_____ г.,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проживает по адресу: ______________________________________________________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__________________________________________________________________________;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супруга __________________________________________________________________,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(фамилия, имя, отчество, дата рождения)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паспорт серии ________ N ________, выданный _______________________________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______________________________________________ "___" __________ 20_____ </w:t>
      </w:r>
      <w:r w:rsidRPr="0056144E">
        <w:rPr>
          <w:rFonts w:ascii="Arial" w:hAnsi="Arial" w:cs="Arial"/>
          <w:sz w:val="24"/>
          <w:szCs w:val="24"/>
        </w:rPr>
        <w:lastRenderedPageBreak/>
        <w:t>г.,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проживает по адресу: ______________________________________________________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__________________________________________________________________________;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дети: ____________________________________________________________________,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(фамилия, имя, отчество, дата рождения)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свидетельство о рождении _________________________________________________,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6144E">
        <w:rPr>
          <w:rFonts w:ascii="Arial" w:hAnsi="Arial" w:cs="Arial"/>
          <w:sz w:val="24"/>
          <w:szCs w:val="24"/>
        </w:rPr>
        <w:t>(для ребенка, достигшего 14 лет, - паспорт серии _________ N _____________,</w:t>
      </w:r>
      <w:proofErr w:type="gramEnd"/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выданный _______________________________ "___" ________________ 20 ___ г.),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проживает по адресу: ______________________________________________________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__________________________________________________________________________;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(фамилия, имя, отчество, дата рождения)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свидетельство о рождении _________________________________________________,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для ребенка, достигшего 14 лет, - паспорт серии __________ N _____________,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выданный ___________________________________ "___" _____________20 ___ г.),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проживает по адресу: ______________________________________________________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С  условиями  участия в </w:t>
      </w:r>
      <w:hyperlink r:id="rId20" w:tooltip="Постановление Правительства РФ от 17.12.2010 N 1050 (ред. от 25.08.2015) &quot;О федеральной целевой программе &quot;Жилище&quot; на 2015 - 2020 годы&quot;{КонсультантПлюс}" w:history="1">
        <w:r w:rsidRPr="0056144E">
          <w:rPr>
            <w:rFonts w:ascii="Arial" w:hAnsi="Arial" w:cs="Arial"/>
            <w:color w:val="0000FF"/>
            <w:sz w:val="24"/>
            <w:szCs w:val="24"/>
          </w:rPr>
          <w:t>подпрограмме</w:t>
        </w:r>
      </w:hyperlink>
      <w:r w:rsidRPr="0056144E">
        <w:rPr>
          <w:rFonts w:ascii="Arial" w:hAnsi="Arial" w:cs="Arial"/>
          <w:sz w:val="24"/>
          <w:szCs w:val="24"/>
        </w:rPr>
        <w:t xml:space="preserve"> "Обеспечение жильем молодых семей"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федеральной  целевой  программы  "Жилище"  на  2015  - 2020 годы </w:t>
      </w:r>
      <w:proofErr w:type="gramStart"/>
      <w:r w:rsidRPr="0056144E">
        <w:rPr>
          <w:rFonts w:ascii="Arial" w:hAnsi="Arial" w:cs="Arial"/>
          <w:sz w:val="24"/>
          <w:szCs w:val="24"/>
        </w:rPr>
        <w:t>ознакомлен</w:t>
      </w:r>
      <w:proofErr w:type="gramEnd"/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(ознакомлены) и обязуюсь (обязуемся) их выполнять: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______________________________________________________    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(фамилия, имя, отчество совершеннолетнего члена семьи)        (подпись)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                  "__" ________ 20__ г.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______________________________________________________    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(фамилия, имя, отчество совершеннолетнего члена семьи)        (подпись)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                  "__" ________ 20__ г.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______________________________________________________    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(фамилия, имя, отчество совершеннолетнего члена семьи)        (подпись)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                  "__" ________ 20__ г.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______________________________________________________    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(фамилия, имя, отчество совершеннолетнего члена семьи)        (подпись)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                         "__" ________ 20__ г.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Способ  обратной  связи  (электронная  почта либо на бумажном носителе)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К заявлению прилагаются следующие документы: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__________________________________________________________________________;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(наименование и номер документа, кем и когда выдан)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__________________________________________________________________________;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(наименование и номер документа, кем и когда выдан)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__________________________________________________________________________;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(наименование и номер документа, кем и когда выдан)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(наименование и номер документа, кем и когда выдан)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Заявление и прилагаемые к нему документы приняты "__" _____________ 20__ г.</w:t>
      </w:r>
    </w:p>
    <w:p w:rsidR="00F85210" w:rsidRPr="0056144E" w:rsidRDefault="00F85210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______________________________________ ______________ _____________________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(должность лица, принявшего заявление)    (подпись)   (расшифровка подписи)</w:t>
      </w:r>
    </w:p>
    <w:p w:rsidR="00F85210" w:rsidRPr="0056144E" w:rsidRDefault="00F85210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>"__" __________ 20___ г. ____________________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144E">
        <w:rPr>
          <w:rFonts w:ascii="Arial" w:hAnsi="Arial" w:cs="Arial"/>
          <w:sz w:val="24"/>
          <w:szCs w:val="24"/>
        </w:rPr>
        <w:t xml:space="preserve">                             (час</w:t>
      </w:r>
      <w:proofErr w:type="gramStart"/>
      <w:r w:rsidRPr="0056144E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56144E">
        <w:rPr>
          <w:rFonts w:ascii="Arial" w:hAnsi="Arial" w:cs="Arial"/>
          <w:sz w:val="24"/>
          <w:szCs w:val="24"/>
        </w:rPr>
        <w:t>мин.)</w:t>
      </w: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937" w:rsidRPr="0056144E" w:rsidRDefault="00910937" w:rsidP="00910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6CD2" w:rsidRPr="0056144E" w:rsidRDefault="00CC6CD2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</w:p>
    <w:p w:rsidR="00910937" w:rsidRPr="0056144E" w:rsidRDefault="00910937" w:rsidP="00D53234">
      <w:pPr>
        <w:pStyle w:val="a8"/>
        <w:rPr>
          <w:rFonts w:ascii="Arial" w:eastAsiaTheme="minorEastAsia" w:hAnsi="Arial" w:cs="Arial"/>
          <w:kern w:val="0"/>
        </w:rPr>
      </w:pPr>
      <w:bookmarkStart w:id="2" w:name="_GoBack"/>
      <w:bookmarkEnd w:id="2"/>
    </w:p>
    <w:p w:rsidR="00910937" w:rsidRPr="0056144E" w:rsidRDefault="00910937" w:rsidP="00D53234">
      <w:pPr>
        <w:pStyle w:val="a8"/>
        <w:rPr>
          <w:rFonts w:ascii="Arial" w:hAnsi="Arial" w:cs="Arial"/>
        </w:rPr>
      </w:pPr>
    </w:p>
    <w:p w:rsidR="00D53234" w:rsidRPr="0056144E" w:rsidRDefault="00D53234" w:rsidP="00D53234">
      <w:pPr>
        <w:pStyle w:val="a8"/>
        <w:rPr>
          <w:rFonts w:ascii="Arial" w:hAnsi="Arial" w:cs="Arial"/>
        </w:rPr>
      </w:pPr>
    </w:p>
    <w:p w:rsidR="00CC6CD2" w:rsidRPr="0056144E" w:rsidRDefault="00CC6CD2" w:rsidP="00CC6CD2">
      <w:pPr>
        <w:pStyle w:val="a8"/>
        <w:spacing w:after="0" w:line="100" w:lineRule="atLeast"/>
        <w:ind w:left="5040"/>
        <w:rPr>
          <w:rFonts w:ascii="Arial" w:hAnsi="Arial" w:cs="Arial"/>
        </w:rPr>
      </w:pPr>
      <w:r w:rsidRPr="0056144E">
        <w:rPr>
          <w:rFonts w:ascii="Arial" w:hAnsi="Arial" w:cs="Arial"/>
        </w:rPr>
        <w:lastRenderedPageBreak/>
        <w:t>Приложение № 3</w:t>
      </w:r>
    </w:p>
    <w:p w:rsidR="00D53234" w:rsidRPr="0056144E" w:rsidRDefault="00CC6CD2" w:rsidP="00D53234">
      <w:pPr>
        <w:pStyle w:val="a8"/>
        <w:spacing w:after="0" w:line="100" w:lineRule="atLeast"/>
        <w:ind w:left="5040"/>
        <w:rPr>
          <w:rFonts w:ascii="Arial" w:hAnsi="Arial" w:cs="Arial"/>
        </w:rPr>
      </w:pPr>
      <w:r w:rsidRPr="0056144E">
        <w:rPr>
          <w:rFonts w:ascii="Arial" w:hAnsi="Arial" w:cs="Arial"/>
        </w:rPr>
        <w:t> </w:t>
      </w:r>
      <w:r w:rsidR="00D53234" w:rsidRPr="0056144E">
        <w:rPr>
          <w:rFonts w:ascii="Arial" w:hAnsi="Arial" w:cs="Arial"/>
        </w:rPr>
        <w:t>к административному регламенту</w:t>
      </w:r>
    </w:p>
    <w:p w:rsidR="00D53234" w:rsidRPr="0056144E" w:rsidRDefault="00D53234" w:rsidP="00D53234">
      <w:pPr>
        <w:pStyle w:val="a8"/>
        <w:spacing w:after="0" w:line="100" w:lineRule="atLeast"/>
        <w:ind w:left="5040"/>
        <w:rPr>
          <w:rFonts w:ascii="Arial" w:hAnsi="Arial" w:cs="Arial"/>
          <w:color w:val="FF0000"/>
        </w:rPr>
      </w:pPr>
      <w:r w:rsidRPr="0056144E">
        <w:rPr>
          <w:rFonts w:ascii="Arial" w:hAnsi="Arial" w:cs="Arial"/>
        </w:rPr>
        <w:t>предоставления муниципальной услуги</w:t>
      </w:r>
    </w:p>
    <w:p w:rsidR="00D53234" w:rsidRPr="0056144E" w:rsidRDefault="00D53234" w:rsidP="00D53234">
      <w:pPr>
        <w:pStyle w:val="a8"/>
        <w:spacing w:after="0" w:line="100" w:lineRule="atLeast"/>
        <w:ind w:left="5040"/>
        <w:rPr>
          <w:rFonts w:ascii="Arial" w:hAnsi="Arial" w:cs="Arial"/>
        </w:rPr>
      </w:pPr>
      <w:r w:rsidRPr="0056144E">
        <w:rPr>
          <w:rFonts w:ascii="Arial" w:hAnsi="Arial" w:cs="Arial"/>
        </w:rPr>
        <w:t xml:space="preserve">«Прием заявлений и организация работы по предоставлению социальной выплаты молодым семьям - участникам программы «Улучшение жилищных условий молодых семей </w:t>
      </w:r>
    </w:p>
    <w:p w:rsidR="00D53234" w:rsidRPr="0056144E" w:rsidRDefault="00D53234" w:rsidP="00D53234">
      <w:pPr>
        <w:pStyle w:val="a8"/>
        <w:spacing w:after="0" w:line="100" w:lineRule="atLeast"/>
        <w:ind w:left="5040"/>
        <w:rPr>
          <w:rFonts w:ascii="Arial" w:hAnsi="Arial" w:cs="Arial"/>
        </w:rPr>
      </w:pPr>
      <w:r w:rsidRPr="0056144E">
        <w:rPr>
          <w:rFonts w:ascii="Arial" w:hAnsi="Arial" w:cs="Arial"/>
        </w:rPr>
        <w:t>Светлоярского городского поселения»»</w:t>
      </w:r>
    </w:p>
    <w:p w:rsidR="00CC6CD2" w:rsidRPr="0056144E" w:rsidRDefault="00CC6CD2" w:rsidP="00D53234">
      <w:pPr>
        <w:pStyle w:val="a8"/>
        <w:spacing w:after="0"/>
        <w:jc w:val="right"/>
        <w:rPr>
          <w:rFonts w:ascii="Arial" w:hAnsi="Arial" w:cs="Arial"/>
        </w:rPr>
      </w:pPr>
    </w:p>
    <w:p w:rsidR="00CC6CD2" w:rsidRPr="0056144E" w:rsidRDefault="00F85210" w:rsidP="00CC6CD2">
      <w:pPr>
        <w:pStyle w:val="a8"/>
        <w:spacing w:after="0"/>
        <w:ind w:left="5580"/>
        <w:rPr>
          <w:rFonts w:ascii="Arial" w:hAnsi="Arial" w:cs="Arial"/>
        </w:rPr>
      </w:pPr>
      <w:r w:rsidRPr="0056144E">
        <w:rPr>
          <w:rFonts w:ascii="Arial" w:hAnsi="Arial" w:cs="Arial"/>
        </w:rPr>
        <w:t xml:space="preserve">Главе </w:t>
      </w:r>
      <w:r w:rsidR="00D53234" w:rsidRPr="0056144E">
        <w:rPr>
          <w:rFonts w:ascii="Arial" w:hAnsi="Arial" w:cs="Arial"/>
        </w:rPr>
        <w:t xml:space="preserve">Светлоярского </w:t>
      </w:r>
      <w:r w:rsidR="00CC6CD2" w:rsidRPr="0056144E">
        <w:rPr>
          <w:rFonts w:ascii="Arial" w:hAnsi="Arial" w:cs="Arial"/>
        </w:rPr>
        <w:t xml:space="preserve"> </w:t>
      </w:r>
    </w:p>
    <w:p w:rsidR="00CC6CD2" w:rsidRPr="0056144E" w:rsidRDefault="00CC6CD2" w:rsidP="00CC6CD2">
      <w:pPr>
        <w:pStyle w:val="a8"/>
        <w:spacing w:after="0"/>
        <w:ind w:left="5580"/>
        <w:rPr>
          <w:rFonts w:ascii="Arial" w:hAnsi="Arial" w:cs="Arial"/>
        </w:rPr>
      </w:pPr>
      <w:r w:rsidRPr="0056144E">
        <w:rPr>
          <w:rFonts w:ascii="Arial" w:hAnsi="Arial" w:cs="Arial"/>
        </w:rPr>
        <w:t xml:space="preserve">муниципального района </w:t>
      </w:r>
    </w:p>
    <w:p w:rsidR="00CC6CD2" w:rsidRPr="0056144E" w:rsidRDefault="00CC6CD2" w:rsidP="00CC6CD2">
      <w:pPr>
        <w:pStyle w:val="a8"/>
        <w:spacing w:after="0"/>
        <w:ind w:left="5580"/>
        <w:rPr>
          <w:rFonts w:ascii="Arial" w:hAnsi="Arial" w:cs="Arial"/>
        </w:rPr>
      </w:pPr>
      <w:r w:rsidRPr="0056144E">
        <w:rPr>
          <w:rFonts w:ascii="Arial" w:hAnsi="Arial" w:cs="Arial"/>
        </w:rPr>
        <w:t xml:space="preserve">Волгоградской области </w:t>
      </w:r>
    </w:p>
    <w:p w:rsidR="00CC6CD2" w:rsidRPr="0056144E" w:rsidRDefault="00CC6CD2" w:rsidP="00CC6CD2">
      <w:pPr>
        <w:pStyle w:val="a8"/>
        <w:spacing w:after="0"/>
        <w:ind w:left="5580"/>
        <w:rPr>
          <w:rFonts w:ascii="Arial" w:hAnsi="Arial" w:cs="Arial"/>
        </w:rPr>
      </w:pPr>
      <w:r w:rsidRPr="0056144E">
        <w:rPr>
          <w:rFonts w:ascii="Arial" w:hAnsi="Arial" w:cs="Arial"/>
        </w:rPr>
        <w:t>_____________________________</w:t>
      </w:r>
    </w:p>
    <w:p w:rsidR="00CC6CD2" w:rsidRPr="0056144E" w:rsidRDefault="00CC6CD2" w:rsidP="00CC6CD2">
      <w:pPr>
        <w:pStyle w:val="a8"/>
        <w:spacing w:after="0"/>
        <w:ind w:left="5580"/>
        <w:jc w:val="center"/>
        <w:rPr>
          <w:rFonts w:ascii="Arial" w:hAnsi="Arial" w:cs="Arial"/>
        </w:rPr>
      </w:pPr>
      <w:r w:rsidRPr="0056144E">
        <w:rPr>
          <w:rFonts w:ascii="Arial" w:hAnsi="Arial" w:cs="Arial"/>
        </w:rPr>
        <w:t>(</w:t>
      </w:r>
      <w:proofErr w:type="spellStart"/>
      <w:r w:rsidRPr="0056144E">
        <w:rPr>
          <w:rFonts w:ascii="Arial" w:hAnsi="Arial" w:cs="Arial"/>
        </w:rPr>
        <w:t>ф.и.о.</w:t>
      </w:r>
      <w:proofErr w:type="spellEnd"/>
      <w:r w:rsidRPr="0056144E">
        <w:rPr>
          <w:rFonts w:ascii="Arial" w:hAnsi="Arial" w:cs="Arial"/>
        </w:rPr>
        <w:t>)</w:t>
      </w:r>
    </w:p>
    <w:p w:rsidR="00CC6CD2" w:rsidRPr="0056144E" w:rsidRDefault="00CC6CD2" w:rsidP="00CC6CD2">
      <w:pPr>
        <w:pStyle w:val="a8"/>
        <w:spacing w:after="0"/>
        <w:ind w:left="5580"/>
        <w:rPr>
          <w:rFonts w:ascii="Arial" w:hAnsi="Arial" w:cs="Arial"/>
        </w:rPr>
      </w:pPr>
      <w:proofErr w:type="gramStart"/>
      <w:r w:rsidRPr="0056144E">
        <w:rPr>
          <w:rFonts w:ascii="Arial" w:hAnsi="Arial" w:cs="Arial"/>
        </w:rPr>
        <w:t>проживающего</w:t>
      </w:r>
      <w:proofErr w:type="gramEnd"/>
      <w:r w:rsidRPr="0056144E">
        <w:rPr>
          <w:rFonts w:ascii="Arial" w:hAnsi="Arial" w:cs="Arial"/>
        </w:rPr>
        <w:t xml:space="preserve"> (ей) по адресу: ______</w:t>
      </w:r>
      <w:r w:rsidR="00F85210" w:rsidRPr="0056144E">
        <w:rPr>
          <w:rFonts w:ascii="Arial" w:hAnsi="Arial" w:cs="Arial"/>
        </w:rPr>
        <w:t>______</w:t>
      </w:r>
    </w:p>
    <w:p w:rsidR="00CC6CD2" w:rsidRPr="0056144E" w:rsidRDefault="00CC6CD2" w:rsidP="00CC6CD2">
      <w:pPr>
        <w:pStyle w:val="a8"/>
        <w:spacing w:after="0"/>
        <w:ind w:left="5580"/>
        <w:rPr>
          <w:rFonts w:ascii="Arial" w:hAnsi="Arial" w:cs="Arial"/>
        </w:rPr>
      </w:pPr>
      <w:r w:rsidRPr="0056144E">
        <w:rPr>
          <w:rFonts w:ascii="Arial" w:hAnsi="Arial" w:cs="Arial"/>
        </w:rPr>
        <w:t>_____________________________</w:t>
      </w:r>
    </w:p>
    <w:p w:rsidR="00CC6CD2" w:rsidRPr="0056144E" w:rsidRDefault="00CC6CD2" w:rsidP="00CC6CD2">
      <w:pPr>
        <w:pStyle w:val="a8"/>
        <w:spacing w:after="0"/>
        <w:ind w:left="5580"/>
        <w:rPr>
          <w:rFonts w:ascii="Arial" w:hAnsi="Arial" w:cs="Arial"/>
        </w:rPr>
      </w:pPr>
      <w:r w:rsidRPr="0056144E">
        <w:rPr>
          <w:rFonts w:ascii="Arial" w:hAnsi="Arial" w:cs="Arial"/>
        </w:rPr>
        <w:t>_____________________________</w:t>
      </w:r>
    </w:p>
    <w:p w:rsidR="00CC6CD2" w:rsidRPr="0056144E" w:rsidRDefault="00CC6CD2" w:rsidP="00CC6CD2">
      <w:pPr>
        <w:pStyle w:val="a8"/>
        <w:spacing w:after="0"/>
        <w:ind w:left="5580"/>
        <w:rPr>
          <w:rFonts w:ascii="Arial" w:hAnsi="Arial" w:cs="Arial"/>
        </w:rPr>
      </w:pPr>
      <w:r w:rsidRPr="0056144E">
        <w:rPr>
          <w:rFonts w:ascii="Arial" w:hAnsi="Arial" w:cs="Arial"/>
        </w:rPr>
        <w:t>тел. _________________________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</w:rPr>
      </w:pPr>
      <w:r w:rsidRPr="0056144E">
        <w:rPr>
          <w:rFonts w:ascii="Arial" w:hAnsi="Arial" w:cs="Arial"/>
        </w:rPr>
        <w:t> 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</w:rPr>
      </w:pPr>
      <w:r w:rsidRPr="0056144E">
        <w:rPr>
          <w:rFonts w:ascii="Arial" w:hAnsi="Arial" w:cs="Arial"/>
        </w:rPr>
        <w:t> </w:t>
      </w:r>
    </w:p>
    <w:p w:rsidR="00CC6CD2" w:rsidRPr="0056144E" w:rsidRDefault="00CC6CD2" w:rsidP="00CC6CD2">
      <w:pPr>
        <w:pStyle w:val="a8"/>
        <w:spacing w:after="0"/>
        <w:jc w:val="center"/>
        <w:rPr>
          <w:rFonts w:ascii="Arial" w:hAnsi="Arial" w:cs="Arial"/>
        </w:rPr>
      </w:pPr>
      <w:r w:rsidRPr="0056144E">
        <w:rPr>
          <w:rFonts w:ascii="Arial" w:hAnsi="Arial" w:cs="Arial"/>
        </w:rPr>
        <w:t>ЗАЯВЛЕНИЕ</w:t>
      </w:r>
    </w:p>
    <w:p w:rsidR="00CC6CD2" w:rsidRPr="0056144E" w:rsidRDefault="00CC6CD2" w:rsidP="00CC6CD2">
      <w:pPr>
        <w:pStyle w:val="a8"/>
        <w:spacing w:after="0"/>
        <w:jc w:val="center"/>
        <w:rPr>
          <w:rFonts w:ascii="Arial" w:hAnsi="Arial" w:cs="Arial"/>
          <w:color w:val="000000"/>
        </w:rPr>
      </w:pPr>
      <w:r w:rsidRPr="0056144E">
        <w:rPr>
          <w:rFonts w:ascii="Arial" w:hAnsi="Arial" w:cs="Arial"/>
        </w:rPr>
        <w:t> 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Прошу признать мою молодую семью, в составе: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_____________________________________________________________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(ФИО членов семьи с указанием степени родства: супруги, дети)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_____________________________________________________________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(ФИО членов семьи с указанием степени родства: супруги, дети)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_____________________________________________________________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(ФИО членов семьи с указанием степени родства: супруги, дети)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_____________________________________________________________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(ФИО членов семьи с указанием степени родства: супруги, дети)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  <w:color w:val="000000"/>
        </w:rPr>
      </w:pPr>
      <w:r w:rsidRPr="0056144E">
        <w:rPr>
          <w:rFonts w:ascii="Arial" w:hAnsi="Arial" w:cs="Arial"/>
          <w:color w:val="000000"/>
        </w:rPr>
        <w:t>_____________________________________________________________ ,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</w:rPr>
      </w:pPr>
      <w:r w:rsidRPr="0056144E">
        <w:rPr>
          <w:rFonts w:ascii="Arial" w:hAnsi="Arial" w:cs="Arial"/>
          <w:color w:val="000000"/>
        </w:rPr>
        <w:t>(ФИО членов семьи с указанием степени родства: супруги, дети)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</w:rPr>
      </w:pPr>
      <w:r w:rsidRPr="0056144E">
        <w:rPr>
          <w:rFonts w:ascii="Arial" w:hAnsi="Arial" w:cs="Arial"/>
        </w:rPr>
        <w:t> </w:t>
      </w:r>
    </w:p>
    <w:p w:rsidR="00CC6CD2" w:rsidRPr="0056144E" w:rsidRDefault="00CC6CD2" w:rsidP="00D53234">
      <w:pPr>
        <w:pStyle w:val="a8"/>
        <w:spacing w:after="0"/>
        <w:jc w:val="both"/>
        <w:rPr>
          <w:rFonts w:ascii="Arial" w:hAnsi="Arial" w:cs="Arial"/>
        </w:rPr>
      </w:pPr>
      <w:r w:rsidRPr="0056144E">
        <w:rPr>
          <w:rFonts w:ascii="Arial" w:hAnsi="Arial" w:cs="Arial"/>
        </w:rPr>
        <w:t>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для участия в подпрограмме «Обеспечение жильем молодых семей» федеральной целевой программы «Жилище» на 2011-2015 годы.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</w:rPr>
      </w:pPr>
      <w:r w:rsidRPr="0056144E">
        <w:rPr>
          <w:rFonts w:ascii="Arial" w:hAnsi="Arial" w:cs="Arial"/>
        </w:rPr>
        <w:t> 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</w:rPr>
      </w:pPr>
      <w:r w:rsidRPr="0056144E">
        <w:rPr>
          <w:rFonts w:ascii="Arial" w:hAnsi="Arial" w:cs="Arial"/>
        </w:rPr>
        <w:t>К заявлению прилагаются документы: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</w:rPr>
      </w:pPr>
      <w:r w:rsidRPr="0056144E">
        <w:rPr>
          <w:rFonts w:ascii="Arial" w:hAnsi="Arial" w:cs="Arial"/>
        </w:rPr>
        <w:t> 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</w:rPr>
      </w:pPr>
      <w:r w:rsidRPr="0056144E">
        <w:rPr>
          <w:rFonts w:ascii="Arial" w:hAnsi="Arial" w:cs="Arial"/>
        </w:rPr>
        <w:t>1.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</w:rPr>
      </w:pPr>
      <w:r w:rsidRPr="0056144E">
        <w:rPr>
          <w:rFonts w:ascii="Arial" w:hAnsi="Arial" w:cs="Arial"/>
        </w:rPr>
        <w:lastRenderedPageBreak/>
        <w:t>2.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</w:rPr>
      </w:pPr>
      <w:r w:rsidRPr="0056144E">
        <w:rPr>
          <w:rFonts w:ascii="Arial" w:hAnsi="Arial" w:cs="Arial"/>
        </w:rPr>
        <w:t>3.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</w:rPr>
      </w:pPr>
      <w:r w:rsidRPr="0056144E">
        <w:rPr>
          <w:rFonts w:ascii="Arial" w:hAnsi="Arial" w:cs="Arial"/>
        </w:rPr>
        <w:t>…</w:t>
      </w:r>
    </w:p>
    <w:p w:rsidR="00CC6CD2" w:rsidRPr="0056144E" w:rsidRDefault="00CC6CD2" w:rsidP="00CC6CD2">
      <w:pPr>
        <w:pStyle w:val="a8"/>
        <w:spacing w:after="0"/>
        <w:rPr>
          <w:rFonts w:ascii="Arial" w:hAnsi="Arial" w:cs="Arial"/>
        </w:rPr>
      </w:pPr>
      <w:r w:rsidRPr="0056144E">
        <w:rPr>
          <w:rFonts w:ascii="Arial" w:hAnsi="Arial" w:cs="Arial"/>
        </w:rPr>
        <w:t> </w:t>
      </w:r>
    </w:p>
    <w:p w:rsidR="00CC6CD2" w:rsidRPr="0056144E" w:rsidRDefault="00F85210" w:rsidP="00CC6CD2">
      <w:pPr>
        <w:pStyle w:val="a8"/>
        <w:spacing w:after="0"/>
        <w:rPr>
          <w:rFonts w:ascii="Arial" w:hAnsi="Arial" w:cs="Arial"/>
        </w:rPr>
      </w:pPr>
      <w:r w:rsidRPr="0056144E">
        <w:rPr>
          <w:rFonts w:ascii="Arial" w:hAnsi="Arial" w:cs="Arial"/>
        </w:rPr>
        <w:t>«___» __________</w:t>
      </w:r>
      <w:r w:rsidR="00CC6CD2" w:rsidRPr="0056144E">
        <w:rPr>
          <w:rFonts w:ascii="Arial" w:hAnsi="Arial" w:cs="Arial"/>
        </w:rPr>
        <w:t>201__г.                               </w:t>
      </w:r>
      <w:r w:rsidRPr="0056144E">
        <w:rPr>
          <w:rFonts w:ascii="Arial" w:hAnsi="Arial" w:cs="Arial"/>
        </w:rPr>
        <w:t>   </w:t>
      </w:r>
      <w:r w:rsidR="00CC6CD2" w:rsidRPr="0056144E">
        <w:rPr>
          <w:rFonts w:ascii="Arial" w:hAnsi="Arial" w:cs="Arial"/>
        </w:rPr>
        <w:t>      ____________________</w:t>
      </w:r>
    </w:p>
    <w:p w:rsidR="00CC6CD2" w:rsidRPr="00F85210" w:rsidRDefault="00CC6CD2" w:rsidP="00F85210">
      <w:pPr>
        <w:pStyle w:val="a8"/>
        <w:spacing w:after="0"/>
      </w:pPr>
      <w:r w:rsidRPr="0056144E">
        <w:rPr>
          <w:rFonts w:ascii="Arial" w:hAnsi="Arial" w:cs="Arial"/>
          <w:color w:val="000000"/>
        </w:rPr>
        <w:t>                                             </w:t>
      </w:r>
      <w:r w:rsidR="00F85210" w:rsidRPr="0056144E">
        <w:rPr>
          <w:rFonts w:ascii="Arial" w:hAnsi="Arial" w:cs="Arial"/>
          <w:color w:val="000000"/>
        </w:rPr>
        <w:t>                            </w:t>
      </w:r>
      <w:r w:rsidR="001D76C0" w:rsidRPr="0056144E">
        <w:rPr>
          <w:rFonts w:ascii="Arial" w:hAnsi="Arial" w:cs="Arial"/>
          <w:color w:val="000000"/>
        </w:rPr>
        <w:t>                    (под</w:t>
      </w:r>
      <w:r w:rsidR="001D76C0">
        <w:rPr>
          <w:color w:val="000000"/>
        </w:rPr>
        <w:t>пись)</w:t>
      </w:r>
    </w:p>
    <w:sectPr w:rsidR="00CC6CD2" w:rsidRPr="00F85210" w:rsidSect="00BD1E4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C0069"/>
    <w:multiLevelType w:val="hybridMultilevel"/>
    <w:tmpl w:val="ECCCE584"/>
    <w:lvl w:ilvl="0" w:tplc="28FA64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981678"/>
    <w:multiLevelType w:val="hybridMultilevel"/>
    <w:tmpl w:val="E4DC4CEE"/>
    <w:lvl w:ilvl="0" w:tplc="75EC5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BF141C"/>
    <w:multiLevelType w:val="hybridMultilevel"/>
    <w:tmpl w:val="437AEECE"/>
    <w:lvl w:ilvl="0" w:tplc="E8EE910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CE26F8"/>
    <w:multiLevelType w:val="hybridMultilevel"/>
    <w:tmpl w:val="E5CAFFF6"/>
    <w:lvl w:ilvl="0" w:tplc="0B2A8F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F4E05"/>
    <w:multiLevelType w:val="multilevel"/>
    <w:tmpl w:val="35763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BB0599C"/>
    <w:multiLevelType w:val="hybridMultilevel"/>
    <w:tmpl w:val="A7EEFF70"/>
    <w:lvl w:ilvl="0" w:tplc="53F419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6A"/>
    <w:rsid w:val="00016A22"/>
    <w:rsid w:val="0001794E"/>
    <w:rsid w:val="00021E9D"/>
    <w:rsid w:val="000410AC"/>
    <w:rsid w:val="00056E95"/>
    <w:rsid w:val="0006190D"/>
    <w:rsid w:val="000D418C"/>
    <w:rsid w:val="000E2B07"/>
    <w:rsid w:val="0011152D"/>
    <w:rsid w:val="00111BDE"/>
    <w:rsid w:val="001123DE"/>
    <w:rsid w:val="00125257"/>
    <w:rsid w:val="001363FA"/>
    <w:rsid w:val="00146E47"/>
    <w:rsid w:val="00156DB3"/>
    <w:rsid w:val="001D76C0"/>
    <w:rsid w:val="002661C0"/>
    <w:rsid w:val="002745D3"/>
    <w:rsid w:val="002A13E1"/>
    <w:rsid w:val="002C1DE0"/>
    <w:rsid w:val="002C317B"/>
    <w:rsid w:val="002C32F0"/>
    <w:rsid w:val="002F549D"/>
    <w:rsid w:val="0031521B"/>
    <w:rsid w:val="00322292"/>
    <w:rsid w:val="00336783"/>
    <w:rsid w:val="003A59D3"/>
    <w:rsid w:val="003C77E0"/>
    <w:rsid w:val="003E259D"/>
    <w:rsid w:val="003F0878"/>
    <w:rsid w:val="0041586E"/>
    <w:rsid w:val="004416F1"/>
    <w:rsid w:val="00452EC6"/>
    <w:rsid w:val="004D1965"/>
    <w:rsid w:val="004D24B8"/>
    <w:rsid w:val="004E75BB"/>
    <w:rsid w:val="004F4C1B"/>
    <w:rsid w:val="00521C50"/>
    <w:rsid w:val="0052500C"/>
    <w:rsid w:val="0052712B"/>
    <w:rsid w:val="0056144E"/>
    <w:rsid w:val="00574EC2"/>
    <w:rsid w:val="00581887"/>
    <w:rsid w:val="00585427"/>
    <w:rsid w:val="005A3FDA"/>
    <w:rsid w:val="005C4922"/>
    <w:rsid w:val="0061126A"/>
    <w:rsid w:val="00611B46"/>
    <w:rsid w:val="0062000E"/>
    <w:rsid w:val="00653C09"/>
    <w:rsid w:val="00660348"/>
    <w:rsid w:val="006665CD"/>
    <w:rsid w:val="006A57F9"/>
    <w:rsid w:val="006C7863"/>
    <w:rsid w:val="006C7AFB"/>
    <w:rsid w:val="006D138F"/>
    <w:rsid w:val="006F7AB0"/>
    <w:rsid w:val="00720F7B"/>
    <w:rsid w:val="0075459C"/>
    <w:rsid w:val="00795AF5"/>
    <w:rsid w:val="007C0111"/>
    <w:rsid w:val="008504FC"/>
    <w:rsid w:val="008663EA"/>
    <w:rsid w:val="008A3E15"/>
    <w:rsid w:val="008A5F7C"/>
    <w:rsid w:val="008D6BBC"/>
    <w:rsid w:val="0090736F"/>
    <w:rsid w:val="00910937"/>
    <w:rsid w:val="00934BEC"/>
    <w:rsid w:val="0096543B"/>
    <w:rsid w:val="00980DFC"/>
    <w:rsid w:val="00993C6F"/>
    <w:rsid w:val="00993D37"/>
    <w:rsid w:val="009A4043"/>
    <w:rsid w:val="009D7FA6"/>
    <w:rsid w:val="009E73B2"/>
    <w:rsid w:val="00A019F0"/>
    <w:rsid w:val="00A070A1"/>
    <w:rsid w:val="00A102C5"/>
    <w:rsid w:val="00A24EBF"/>
    <w:rsid w:val="00A602C7"/>
    <w:rsid w:val="00A7650C"/>
    <w:rsid w:val="00A852A0"/>
    <w:rsid w:val="00A92F74"/>
    <w:rsid w:val="00AA2EA9"/>
    <w:rsid w:val="00AD3BBF"/>
    <w:rsid w:val="00B00CD4"/>
    <w:rsid w:val="00B40351"/>
    <w:rsid w:val="00B40A91"/>
    <w:rsid w:val="00B83B88"/>
    <w:rsid w:val="00B925F2"/>
    <w:rsid w:val="00BC0F8F"/>
    <w:rsid w:val="00BD1E44"/>
    <w:rsid w:val="00BD75E0"/>
    <w:rsid w:val="00C00BBD"/>
    <w:rsid w:val="00C02E95"/>
    <w:rsid w:val="00C0306D"/>
    <w:rsid w:val="00C369C0"/>
    <w:rsid w:val="00C57DF5"/>
    <w:rsid w:val="00C736F2"/>
    <w:rsid w:val="00C971DD"/>
    <w:rsid w:val="00CA0263"/>
    <w:rsid w:val="00CB293D"/>
    <w:rsid w:val="00CC6CD2"/>
    <w:rsid w:val="00CC77A4"/>
    <w:rsid w:val="00CD1278"/>
    <w:rsid w:val="00CF4844"/>
    <w:rsid w:val="00D36919"/>
    <w:rsid w:val="00D53234"/>
    <w:rsid w:val="00D7646D"/>
    <w:rsid w:val="00D92FC8"/>
    <w:rsid w:val="00DB39A5"/>
    <w:rsid w:val="00DD0DC5"/>
    <w:rsid w:val="00DE7BA0"/>
    <w:rsid w:val="00E0499C"/>
    <w:rsid w:val="00E06557"/>
    <w:rsid w:val="00E10C1F"/>
    <w:rsid w:val="00E458FC"/>
    <w:rsid w:val="00E540EB"/>
    <w:rsid w:val="00E863C1"/>
    <w:rsid w:val="00EB0802"/>
    <w:rsid w:val="00F0007A"/>
    <w:rsid w:val="00F367A2"/>
    <w:rsid w:val="00F77230"/>
    <w:rsid w:val="00F77366"/>
    <w:rsid w:val="00F85210"/>
    <w:rsid w:val="00F919A8"/>
    <w:rsid w:val="00F9262C"/>
    <w:rsid w:val="00F95509"/>
    <w:rsid w:val="00FC22D0"/>
    <w:rsid w:val="00F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6CD2"/>
    <w:pPr>
      <w:keepNext/>
      <w:widowControl w:val="0"/>
      <w:numPr>
        <w:ilvl w:val="1"/>
        <w:numId w:val="7"/>
      </w:numPr>
      <w:tabs>
        <w:tab w:val="left" w:pos="0"/>
        <w:tab w:val="left" w:pos="576"/>
      </w:tabs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C6CD2"/>
    <w:rPr>
      <w:rFonts w:ascii="Arial" w:eastAsia="Andale Sans UI" w:hAnsi="Arial" w:cs="Arial"/>
      <w:b/>
      <w:bCs/>
      <w:i/>
      <w:iCs/>
      <w:kern w:val="1"/>
      <w:sz w:val="28"/>
      <w:szCs w:val="28"/>
      <w:lang w:eastAsia="ru-RU"/>
    </w:rPr>
  </w:style>
  <w:style w:type="paragraph" w:customStyle="1" w:styleId="ConsPlusNormal">
    <w:name w:val="ConsPlusNormal"/>
    <w:rsid w:val="00CC6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CC6CD2"/>
    <w:rPr>
      <w:color w:val="0000FF"/>
      <w:u w:val="single"/>
    </w:rPr>
  </w:style>
  <w:style w:type="character" w:styleId="a7">
    <w:name w:val="Strong"/>
    <w:basedOn w:val="a0"/>
    <w:qFormat/>
    <w:rsid w:val="00CC6CD2"/>
    <w:rPr>
      <w:b/>
      <w:bCs/>
    </w:rPr>
  </w:style>
  <w:style w:type="paragraph" w:styleId="a8">
    <w:name w:val="Body Text"/>
    <w:basedOn w:val="a"/>
    <w:link w:val="a9"/>
    <w:rsid w:val="00CC6CD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C6CD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a">
    <w:name w:val="Normal (Web)"/>
    <w:basedOn w:val="a"/>
    <w:rsid w:val="00CC6CD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b">
    <w:name w:val="Содержимое таблицы"/>
    <w:basedOn w:val="a"/>
    <w:rsid w:val="00CC6C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c">
    <w:name w:val="основной текст документа"/>
    <w:basedOn w:val="a"/>
    <w:rsid w:val="00CC6CD2"/>
    <w:pPr>
      <w:widowControl w:val="0"/>
      <w:suppressAutoHyphens/>
      <w:spacing w:before="120" w:after="12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0"/>
    </w:rPr>
  </w:style>
  <w:style w:type="paragraph" w:customStyle="1" w:styleId="Style7">
    <w:name w:val="Style7"/>
    <w:basedOn w:val="a"/>
    <w:rsid w:val="00CC6CD2"/>
    <w:pPr>
      <w:widowControl w:val="0"/>
      <w:suppressAutoHyphens/>
      <w:autoSpaceDE w:val="0"/>
      <w:spacing w:after="0" w:line="831" w:lineRule="exact"/>
      <w:ind w:firstLine="1828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532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3234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F7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993C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6CD2"/>
    <w:pPr>
      <w:keepNext/>
      <w:widowControl w:val="0"/>
      <w:numPr>
        <w:ilvl w:val="1"/>
        <w:numId w:val="7"/>
      </w:numPr>
      <w:tabs>
        <w:tab w:val="left" w:pos="0"/>
        <w:tab w:val="left" w:pos="576"/>
      </w:tabs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C6CD2"/>
    <w:rPr>
      <w:rFonts w:ascii="Arial" w:eastAsia="Andale Sans UI" w:hAnsi="Arial" w:cs="Arial"/>
      <w:b/>
      <w:bCs/>
      <w:i/>
      <w:iCs/>
      <w:kern w:val="1"/>
      <w:sz w:val="28"/>
      <w:szCs w:val="28"/>
      <w:lang w:eastAsia="ru-RU"/>
    </w:rPr>
  </w:style>
  <w:style w:type="paragraph" w:customStyle="1" w:styleId="ConsPlusNormal">
    <w:name w:val="ConsPlusNormal"/>
    <w:rsid w:val="00CC6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CC6CD2"/>
    <w:rPr>
      <w:color w:val="0000FF"/>
      <w:u w:val="single"/>
    </w:rPr>
  </w:style>
  <w:style w:type="character" w:styleId="a7">
    <w:name w:val="Strong"/>
    <w:basedOn w:val="a0"/>
    <w:qFormat/>
    <w:rsid w:val="00CC6CD2"/>
    <w:rPr>
      <w:b/>
      <w:bCs/>
    </w:rPr>
  </w:style>
  <w:style w:type="paragraph" w:styleId="a8">
    <w:name w:val="Body Text"/>
    <w:basedOn w:val="a"/>
    <w:link w:val="a9"/>
    <w:rsid w:val="00CC6CD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C6CD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a">
    <w:name w:val="Normal (Web)"/>
    <w:basedOn w:val="a"/>
    <w:rsid w:val="00CC6CD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b">
    <w:name w:val="Содержимое таблицы"/>
    <w:basedOn w:val="a"/>
    <w:rsid w:val="00CC6CD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c">
    <w:name w:val="основной текст документа"/>
    <w:basedOn w:val="a"/>
    <w:rsid w:val="00CC6CD2"/>
    <w:pPr>
      <w:widowControl w:val="0"/>
      <w:suppressAutoHyphens/>
      <w:spacing w:before="120" w:after="12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0"/>
    </w:rPr>
  </w:style>
  <w:style w:type="paragraph" w:customStyle="1" w:styleId="Style7">
    <w:name w:val="Style7"/>
    <w:basedOn w:val="a"/>
    <w:rsid w:val="00CC6CD2"/>
    <w:pPr>
      <w:widowControl w:val="0"/>
      <w:suppressAutoHyphens/>
      <w:autoSpaceDE w:val="0"/>
      <w:spacing w:after="0" w:line="831" w:lineRule="exact"/>
      <w:ind w:firstLine="1828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532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3234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F7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993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66EC2D9E9C824DEC90B7A6E10FD615F9D606B092A34FFDFD1695BD8E2x0V9M" TargetMode="External"/><Relationship Id="rId18" Type="http://schemas.openxmlformats.org/officeDocument/2006/relationships/hyperlink" Target="consultantplus://offline/ref=466EC2D9E9C824DEC90B646306913E5A9C633601293FF38D8E3A5D8FBD59D32DADxFV1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66EC2D9E9C824DEC90B7A6E10FD615F9E606F09236BA8DD803C55xDVDM" TargetMode="External"/><Relationship Id="rId17" Type="http://schemas.openxmlformats.org/officeDocument/2006/relationships/hyperlink" Target="consultantplus://offline/ref=466EC2D9E9C824DEC90B646306913E5A9C633601293FFC8C8A3F5D8FBD59D32DADF123D65E3AA0809224ED4BxCV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6EC2D9E9C824DEC90B7A6E10FD615F9D606D0F2D3BFFDFD1695BD8E209D578EDB125831F76xAV9M" TargetMode="External"/><Relationship Id="rId20" Type="http://schemas.openxmlformats.org/officeDocument/2006/relationships/hyperlink" Target="consultantplus://offline/ref=466EC2D9E9C824DEC90B7A6E10FD615F9D606D0F2D3BFFDFD1695BD8E209D578EDB125831F76xAV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lod@sv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6EC2D9E9C824DEC90B7A6E10FD615F9D606B0E2A38FFDFD1695BD8E209D578EDB125831D7EAD88x9V6M" TargetMode="External"/><Relationship Id="rId10" Type="http://schemas.openxmlformats.org/officeDocument/2006/relationships/hyperlink" Target="mailto:molod@svyar.ru" TargetMode="External"/><Relationship Id="rId19" Type="http://schemas.openxmlformats.org/officeDocument/2006/relationships/hyperlink" Target="consultantplus://offline/ref=466EC2D9E9C824DEC90B7A6E10FD615F9D606D0F2D3BFFDFD1695BD8E209D578EDB125831F76xAV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F9A908BC93DDBAFDF483216E4425EE6F4097ABCC565D2E65D35AD8A77798752153F69AEC4AwCV8M" TargetMode="External"/><Relationship Id="rId14" Type="http://schemas.openxmlformats.org/officeDocument/2006/relationships/hyperlink" Target="consultantplus://offline/ref=466EC2D9E9C824DEC90B7A6E10FD615F9D6F600B2C34FFDFD1695BD8E2x0V9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7514-F1F8-4328-9DEA-5E0146D0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24</Pages>
  <Words>7611</Words>
  <Characters>43383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 Т. Абдюшев</dc:creator>
  <cp:keywords/>
  <dc:description/>
  <cp:lastModifiedBy>Н. В. Иванова</cp:lastModifiedBy>
  <cp:revision>84</cp:revision>
  <cp:lastPrinted>2016-05-13T11:30:00Z</cp:lastPrinted>
  <dcterms:created xsi:type="dcterms:W3CDTF">2013-08-28T12:45:00Z</dcterms:created>
  <dcterms:modified xsi:type="dcterms:W3CDTF">2018-03-14T11:55:00Z</dcterms:modified>
</cp:coreProperties>
</file>