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31" w:rsidRDefault="00B63831" w:rsidP="00F83788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B63831" w:rsidRDefault="00B638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831" w:rsidRPr="00B63831" w:rsidRDefault="00B63831" w:rsidP="00B6383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-219710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B63831" w:rsidRPr="00B63831" w:rsidRDefault="00B63831" w:rsidP="00B6383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B63831" w:rsidRPr="00B63831" w:rsidRDefault="00B63831" w:rsidP="00B638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Администрация</w:t>
      </w:r>
    </w:p>
    <w:p w:rsidR="00B63831" w:rsidRPr="00B63831" w:rsidRDefault="00B63831" w:rsidP="00B63831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B63831" w:rsidRPr="00B63831" w:rsidRDefault="00B63831" w:rsidP="00B63831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B63831" w:rsidRPr="00B63831" w:rsidRDefault="00B63831" w:rsidP="00B638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B63831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B63831" w:rsidRPr="00B63831" w:rsidRDefault="00B63831" w:rsidP="00B63831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B63831" w:rsidRPr="00B63831" w:rsidRDefault="002D6916" w:rsidP="00B63831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7A13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04.05.2016</w:t>
      </w:r>
      <w:r w:rsidR="00B63831" w:rsidRPr="00B63831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№ </w:t>
      </w:r>
      <w:r w:rsidR="007A13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666</w:t>
      </w:r>
    </w:p>
    <w:p w:rsidR="00B63831" w:rsidRPr="00B63831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253FA5" w:rsidRDefault="00B63831" w:rsidP="00B63831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административного регламента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Принятие документов, а также выдача решений о переводе или об отказе в переводе жилог</w:t>
      </w:r>
      <w:r w:rsidR="00377B2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 помещения в нежилое помещение и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нежилого помещения в жилое помещение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</w:p>
    <w:p w:rsidR="00B63831" w:rsidRPr="00253FA5" w:rsidRDefault="00B63831" w:rsidP="00B63831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253FA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B63831" w:rsidRPr="00B63831" w:rsidRDefault="00B63831" w:rsidP="00B63831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 0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2.03.2011 №298 «Об утверждении п</w:t>
      </w:r>
      <w:r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орядка разработки </w:t>
      </w:r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="00B817F2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услуг»</w:t>
      </w:r>
      <w:r w:rsidR="00C36A00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, руководствуясь Уставом Светлоярского муниципального района,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B63831" w:rsidRPr="00B63831" w:rsidRDefault="00B63831" w:rsidP="00B63831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B63831" w:rsidRDefault="00C36A00" w:rsidP="00377B27">
      <w:pPr>
        <w:pStyle w:val="a5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Утвердить административный регламент </w:t>
      </w:r>
      <w:r w:rsidR="002D2B9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администрации Светлоярского муниципального района по предоставлению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муниципальной услуги «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При</w:t>
      </w:r>
      <w:r w:rsidR="00377B27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D2B9D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редакции (приложение).</w:t>
      </w:r>
    </w:p>
    <w:p w:rsidR="00C36A00" w:rsidRDefault="00C36A00" w:rsidP="00C36A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Default="00C36A00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Отделу по муниципальной службе, общим и кадровым вопросам администрации Светлоярского муниципального района (Кравцова Е.Н.) опубликовать настоящее постановление </w:t>
      </w:r>
      <w:r w:rsidR="000043C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 районной газете «Восход» и на официальном сайте администрации Светлоярского муниципального района в сети Интернет</w:t>
      </w:r>
    </w:p>
    <w:p w:rsidR="00253FA5" w:rsidRPr="00253FA5" w:rsidRDefault="00253FA5" w:rsidP="00253FA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0043C2" w:rsidRPr="00253FA5" w:rsidRDefault="000043C2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proofErr w:type="gramStart"/>
      <w:r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Постановление администрации Светлоярского муниципального района 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Волгоград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ской области от 11.07.2012 №1152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администрации Светлоярского муниципального района по предо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ставлению муниципальной услуги «Принятие документов, а также выдача решений о переводе или об отказе в переводе </w:t>
      </w:r>
      <w:r w:rsid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жилого помещения в нежилое помещение и нежилого помещения в жилое помещение» в новой редакции»</w:t>
      </w:r>
      <w:r w:rsidR="00274D3B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53FA5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C7439A" w:rsidRP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253FA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признать </w:t>
      </w:r>
      <w:r w:rsidR="0006173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утратившим силу.</w:t>
      </w:r>
      <w:proofErr w:type="gramEnd"/>
    </w:p>
    <w:p w:rsidR="0090566B" w:rsidRPr="00253FA5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90566B" w:rsidRDefault="0090566B" w:rsidP="00377B27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Контроль над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Светлоярского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А.В.Плахотнюка</w:t>
      </w:r>
      <w:proofErr w:type="spell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90566B" w:rsidRPr="0090566B" w:rsidRDefault="0090566B" w:rsidP="009056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5F3342" w:rsidRPr="00C36A00" w:rsidRDefault="005F3342" w:rsidP="005F3342">
      <w:pPr>
        <w:pStyle w:val="a5"/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Глава муниципального района                                                          </w:t>
      </w:r>
      <w:r w:rsidR="0083314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  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</w:t>
      </w:r>
      <w:r w:rsidR="009029A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Б.Б.</w:t>
      </w:r>
      <w:r w:rsidRPr="00B6383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Коротков</w:t>
      </w: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Calibri" w:eastAsia="Times New Roman" w:hAnsi="Calibri" w:cs="Times New Roman"/>
          <w:lang w:eastAsia="ru-RU"/>
        </w:rPr>
      </w:pPr>
    </w:p>
    <w:p w:rsidR="00B63831" w:rsidRDefault="00B63831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833146" w:rsidRPr="00B63831" w:rsidRDefault="00833146" w:rsidP="0090566B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B63831" w:rsidRPr="00B63831" w:rsidRDefault="00B63831" w:rsidP="00B63831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B63831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 Кропотина О.В.</w:t>
      </w:r>
    </w:p>
    <w:p w:rsidR="00833146" w:rsidRDefault="00833146" w:rsidP="008331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514C" w:rsidRDefault="00A0514C" w:rsidP="0083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514C" w:rsidRDefault="00A0514C" w:rsidP="0083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8331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53D4"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90566B" w:rsidP="009029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27D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453D4" w:rsidRPr="00D00384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</w:t>
      </w:r>
      <w:r w:rsidR="00D00384" w:rsidRPr="00D00384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</w:t>
      </w:r>
      <w:r w:rsidR="00377B27">
        <w:rPr>
          <w:rFonts w:ascii="Times New Roman" w:hAnsi="Times New Roman" w:cs="Times New Roman"/>
          <w:sz w:val="24"/>
          <w:szCs w:val="24"/>
        </w:rPr>
        <w:t>ОМЕЩЕНИЯ В НЕЖИЛОЕ ПОМЕЩЕНИЕ И</w:t>
      </w:r>
      <w:r w:rsidR="00D00384" w:rsidRPr="00D00384">
        <w:rPr>
          <w:rFonts w:ascii="Times New Roman" w:hAnsi="Times New Roman" w:cs="Times New Roman"/>
          <w:sz w:val="24"/>
          <w:szCs w:val="24"/>
        </w:rPr>
        <w:t xml:space="preserve"> НЕЖИЛОГО ПОМЕЩЕНИЯ В ЖИЛОЕ ПОМЕЩЕНИЕ»</w:t>
      </w:r>
    </w:p>
    <w:p w:rsidR="001453D4" w:rsidRPr="00D00384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D00384">
        <w:rPr>
          <w:rFonts w:ascii="Times New Roman" w:hAnsi="Times New Roman" w:cs="Times New Roman"/>
          <w:sz w:val="24"/>
          <w:szCs w:val="24"/>
        </w:rPr>
        <w:t>услуги "</w:t>
      </w:r>
      <w:r w:rsidR="00D00384" w:rsidRPr="00D00384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773414" w:rsidRPr="00D00384">
        <w:rPr>
          <w:rFonts w:ascii="Times New Roman" w:hAnsi="Times New Roman" w:cs="Times New Roman"/>
          <w:sz w:val="24"/>
          <w:szCs w:val="24"/>
        </w:rPr>
        <w:t>»</w:t>
      </w:r>
      <w:r w:rsidR="00773414" w:rsidRPr="00A02C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C7439A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 xml:space="preserve">, строительства и ЖКХ администрации Светлоярского муниципального района (далее -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0164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0164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, д.5, а та</w:t>
      </w:r>
      <w:r w:rsidR="00C7439A">
        <w:rPr>
          <w:rFonts w:ascii="Times New Roman" w:hAnsi="Times New Roman" w:cs="Times New Roman"/>
          <w:sz w:val="24"/>
          <w:szCs w:val="24"/>
        </w:rPr>
        <w:t>кже по телефонам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C7439A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 xml:space="preserve">ионной сети Интернет: </w:t>
      </w:r>
      <w:proofErr w:type="spellStart"/>
      <w:r w:rsidR="00E0164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016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E6C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E6C19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Pr="001E6C19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Pr="001E6C19">
        <w:rPr>
          <w:rFonts w:ascii="Times New Roman" w:hAnsi="Times New Roman" w:cs="Times New Roman"/>
          <w:sz w:val="24"/>
          <w:szCs w:val="24"/>
        </w:rPr>
        <w:t>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>пятница: с 09.00 до 20.00 час</w:t>
      </w:r>
      <w:proofErr w:type="gramStart"/>
      <w:r w:rsid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1E6C1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1453D4" w:rsidRPr="00B63831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E6072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60720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E60720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E60720">
        <w:rPr>
          <w:rFonts w:ascii="Times New Roman" w:hAnsi="Times New Roman" w:cs="Times New Roman"/>
          <w:sz w:val="24"/>
          <w:szCs w:val="24"/>
        </w:rPr>
        <w:t>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 xml:space="preserve">я должностными лицами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6E700B">
        <w:rPr>
          <w:rFonts w:ascii="Times New Roman" w:hAnsi="Times New Roman" w:cs="Times New Roman"/>
          <w:sz w:val="24"/>
          <w:szCs w:val="24"/>
        </w:rPr>
        <w:t xml:space="preserve">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адреса, номера телефонов, график (режим) работы, адрес электронной почты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 xml:space="preserve">обращения специалисты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 xml:space="preserve">должности специалиста </w:t>
      </w:r>
      <w:proofErr w:type="spellStart"/>
      <w:r w:rsidR="006E700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E6C1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D003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384" w:rsidRPr="00D00384">
        <w:rPr>
          <w:rFonts w:ascii="Times New Roman" w:hAnsi="Times New Roman" w:cs="Times New Roman"/>
          <w:sz w:val="24"/>
          <w:szCs w:val="24"/>
        </w:rPr>
        <w:t>"Принятие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помещение»</w:t>
      </w:r>
      <w:r w:rsidR="00D00384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</w:t>
      </w:r>
      <w:proofErr w:type="spellStart"/>
      <w:r w:rsidR="0096760C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получения документов и информации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Pr="0003208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377B27">
        <w:rPr>
          <w:rFonts w:ascii="Times New Roman" w:hAnsi="Times New Roman" w:cs="Times New Roman"/>
        </w:rPr>
        <w:t xml:space="preserve">решения в форме постановления администрации Светлоярского муниципального района Волгоградской области </w:t>
      </w:r>
      <w:r w:rsidR="0003208D" w:rsidRPr="0003208D">
        <w:rPr>
          <w:rFonts w:ascii="Times New Roman" w:hAnsi="Times New Roman" w:cs="Times New Roman"/>
        </w:rPr>
        <w:t xml:space="preserve"> на перевод жилого помещения в нежилое помещение и нежилого помещения в жилое помещение (далее разрешение на перевод) </w:t>
      </w:r>
      <w:r w:rsidRPr="0003208D">
        <w:rPr>
          <w:rFonts w:ascii="Times New Roman" w:hAnsi="Times New Roman" w:cs="Times New Roman"/>
          <w:sz w:val="24"/>
          <w:szCs w:val="24"/>
        </w:rPr>
        <w:t>(приложение</w:t>
      </w:r>
      <w:r w:rsidR="004A6EAC" w:rsidRPr="0003208D">
        <w:rPr>
          <w:rFonts w:ascii="Times New Roman" w:hAnsi="Times New Roman" w:cs="Times New Roman"/>
          <w:sz w:val="24"/>
          <w:szCs w:val="24"/>
        </w:rPr>
        <w:t xml:space="preserve"> N 1</w:t>
      </w:r>
      <w:r w:rsidRPr="0003208D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03208D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</w:t>
      </w:r>
      <w:r w:rsidR="0003208D" w:rsidRPr="0003208D">
        <w:rPr>
          <w:rFonts w:ascii="Times New Roman" w:hAnsi="Times New Roman" w:cs="Times New Roman"/>
          <w:sz w:val="24"/>
          <w:szCs w:val="24"/>
        </w:rPr>
        <w:t xml:space="preserve"> должен превышать 45</w:t>
      </w:r>
      <w:r w:rsidRPr="0003208D">
        <w:rPr>
          <w:rFonts w:ascii="Times New Roman" w:hAnsi="Times New Roman" w:cs="Times New Roman"/>
          <w:sz w:val="24"/>
          <w:szCs w:val="24"/>
        </w:rPr>
        <w:t xml:space="preserve"> дней со дня принятия заявления.</w:t>
      </w:r>
    </w:p>
    <w:p w:rsidR="008508D1" w:rsidRPr="008508D1" w:rsidRDefault="008508D1" w:rsidP="008508D1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</w:t>
      </w:r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п.2.6.1</w:t>
      </w:r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регламента</w:t>
      </w:r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</w:t>
      </w:r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чем через сорок пять дней со дня представления в </w:t>
      </w:r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документов</w:t>
      </w:r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обязанность по представлению которых </w:t>
      </w:r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на заявителя. В случае представления заявителем документов, указанных в</w:t>
      </w:r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п.2.6.1</w:t>
      </w:r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</w:t>
      </w:r>
      <w:proofErr w:type="spellStart"/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Pr="008508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1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Pr="0003208D" w:rsidRDefault="0003208D" w:rsidP="000320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08D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03208D">
        <w:rPr>
          <w:rFonts w:ascii="Times New Roman" w:hAnsi="Times New Roman" w:cs="Times New Roman"/>
          <w:sz w:val="24"/>
          <w:szCs w:val="24"/>
        </w:rPr>
        <w:t>- действующие строительные, санитарные и противопожарные нормы, правила и нормы технической эксплуатации жилищного фонда и другие действующие нормативные акты.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27"/>
      <w:bookmarkEnd w:id="3"/>
      <w:r w:rsidRPr="00B63831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Российской Федерации, представляют следующие документы: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3571A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3571A0">
        <w:rPr>
          <w:rFonts w:ascii="Times New Roman" w:hAnsi="Times New Roman" w:cs="Times New Roman"/>
          <w:sz w:val="24"/>
          <w:szCs w:val="24"/>
        </w:rPr>
        <w:t xml:space="preserve"> о </w:t>
      </w:r>
      <w:r w:rsidR="00E70967">
        <w:rPr>
          <w:rFonts w:ascii="Times New Roman" w:hAnsi="Times New Roman" w:cs="Times New Roman"/>
          <w:sz w:val="24"/>
          <w:szCs w:val="24"/>
        </w:rPr>
        <w:t xml:space="preserve">переводе жилого (нежилого) </w:t>
      </w:r>
      <w:r w:rsidR="00E70967" w:rsidRPr="00DE51C9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3571A0" w:rsidRPr="00DE51C9">
        <w:rPr>
          <w:rFonts w:ascii="Times New Roman" w:hAnsi="Times New Roman" w:cs="Times New Roman"/>
          <w:sz w:val="24"/>
          <w:szCs w:val="24"/>
        </w:rPr>
        <w:t>(приложение N 1</w:t>
      </w:r>
      <w:r w:rsidRPr="00DE51C9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 заявителя (подлежит возврату заявителю после удостоверения его личности при личном приеме);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3571A0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1A0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8907B1" w:rsidRDefault="001453D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" w:name="P132"/>
      <w:bookmarkEnd w:id="4"/>
      <w:r w:rsidRPr="003571A0">
        <w:rPr>
          <w:rFonts w:ascii="Times New Roman" w:hAnsi="Times New Roman" w:cs="Times New Roman"/>
          <w:sz w:val="24"/>
          <w:szCs w:val="24"/>
        </w:rPr>
        <w:t xml:space="preserve">5) оригинал и копия правоустанавливающего документа на </w:t>
      </w:r>
      <w:r w:rsidR="00E70967">
        <w:rPr>
          <w:rFonts w:ascii="Times New Roman" w:hAnsi="Times New Roman" w:cs="Times New Roman"/>
          <w:sz w:val="24"/>
          <w:szCs w:val="24"/>
        </w:rPr>
        <w:t xml:space="preserve">подлежащее  переводу помещение. </w:t>
      </w:r>
    </w:p>
    <w:p w:rsidR="001453D4" w:rsidRPr="00E70967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967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указанный в </w:t>
      </w:r>
      <w:hyperlink w:anchor="P132" w:history="1">
        <w:r w:rsidRPr="00E70967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E70967">
        <w:rPr>
          <w:rFonts w:ascii="Times New Roman" w:hAnsi="Times New Roman" w:cs="Times New Roman"/>
          <w:sz w:val="24"/>
          <w:szCs w:val="24"/>
        </w:rPr>
        <w:t>, в случае если право на</w:t>
      </w:r>
      <w:r w:rsidR="00E70967">
        <w:rPr>
          <w:rFonts w:ascii="Times New Roman" w:hAnsi="Times New Roman" w:cs="Times New Roman"/>
          <w:sz w:val="24"/>
          <w:szCs w:val="24"/>
        </w:rPr>
        <w:t xml:space="preserve"> подлежащее </w:t>
      </w:r>
      <w:r w:rsidR="00E70967" w:rsidRPr="00E70967">
        <w:rPr>
          <w:rFonts w:ascii="Times New Roman" w:hAnsi="Times New Roman" w:cs="Times New Roman"/>
          <w:sz w:val="24"/>
          <w:szCs w:val="24"/>
        </w:rPr>
        <w:t xml:space="preserve"> переводу</w:t>
      </w:r>
      <w:r w:rsidRPr="00E70967">
        <w:rPr>
          <w:rFonts w:ascii="Times New Roman" w:hAnsi="Times New Roman" w:cs="Times New Roman"/>
          <w:sz w:val="24"/>
          <w:szCs w:val="24"/>
        </w:rPr>
        <w:t xml:space="preserve"> </w:t>
      </w:r>
      <w:r w:rsidR="00E70967" w:rsidRPr="00E70967">
        <w:rPr>
          <w:rFonts w:ascii="Times New Roman" w:hAnsi="Times New Roman" w:cs="Times New Roman"/>
          <w:sz w:val="24"/>
          <w:szCs w:val="24"/>
        </w:rPr>
        <w:t>помещение</w:t>
      </w:r>
      <w:r w:rsidRPr="00E70967">
        <w:rPr>
          <w:rFonts w:ascii="Times New Roman" w:hAnsi="Times New Roman" w:cs="Times New Roman"/>
          <w:sz w:val="24"/>
          <w:szCs w:val="24"/>
        </w:rPr>
        <w:t xml:space="preserve"> зарегистрировано в Едином государственном реестре прав на недвижимое имущество и сделок с ним, т.к. данные сведения запраш</w:t>
      </w:r>
      <w:r w:rsidR="00A656BC" w:rsidRPr="00E70967">
        <w:rPr>
          <w:rFonts w:ascii="Times New Roman" w:hAnsi="Times New Roman" w:cs="Times New Roman"/>
          <w:sz w:val="24"/>
          <w:szCs w:val="24"/>
        </w:rPr>
        <w:t>иваются с</w:t>
      </w:r>
      <w:r w:rsidR="001E6C19" w:rsidRPr="00E70967">
        <w:rPr>
          <w:rFonts w:ascii="Times New Roman" w:hAnsi="Times New Roman" w:cs="Times New Roman"/>
          <w:sz w:val="24"/>
          <w:szCs w:val="24"/>
        </w:rPr>
        <w:t xml:space="preserve">пециалистами </w:t>
      </w:r>
      <w:proofErr w:type="spellStart"/>
      <w:r w:rsidR="001E6C19" w:rsidRPr="00E70967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="001E6C19" w:rsidRPr="00E70967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E70967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E70967" w:rsidRPr="005B5C5C" w:rsidRDefault="005B5C5C" w:rsidP="005B5C5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70967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70967" w:rsidRPr="005B5C5C" w:rsidRDefault="005B5C5C" w:rsidP="005B5C5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0967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поэтажный план дома, в котором находится переводимое помещение;</w:t>
      </w:r>
    </w:p>
    <w:p w:rsidR="00E70967" w:rsidRPr="005B5C5C" w:rsidRDefault="005B5C5C" w:rsidP="005B5C5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0967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70967" w:rsidRPr="005B5C5C" w:rsidRDefault="005B5C5C" w:rsidP="005B5C5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не представлять документы, предусмотренные пп.6,7 п.2.6.1, в случае, если право на переводимое помещение зарегистрировано в Едином государственном реестре прав на недвижимое имущество и сделок с ним.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</w:t>
      </w:r>
      <w:proofErr w:type="gramEnd"/>
      <w:r w:rsidR="00932420">
        <w:rPr>
          <w:rFonts w:ascii="Times New Roman" w:hAnsi="Times New Roman" w:cs="Times New Roman"/>
          <w:sz w:val="24"/>
          <w:szCs w:val="24"/>
        </w:rPr>
        <w:t xml:space="preserve">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20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предоставления муниципальной услуги, не предусмотрены.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8D3074" w:rsidRPr="008D3074" w:rsidRDefault="001453D4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074">
        <w:rPr>
          <w:rFonts w:ascii="Times New Roman" w:hAnsi="Times New Roman" w:cs="Times New Roman"/>
          <w:sz w:val="24"/>
          <w:szCs w:val="24"/>
        </w:rPr>
        <w:t>2.8.1. В предоставлении муниципальной услуги может быть отказано в случае: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непредставления определенных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2.6.1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обязанность по представлению которых возложена на заявителя;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2.6.1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соответствующий документ не представлен</w:t>
      </w:r>
      <w:proofErr w:type="gramEnd"/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по собственной инициативе. </w:t>
      </w:r>
      <w:proofErr w:type="gramStart"/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п.2.6.1.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 получил от заявителя такие документ</w:t>
      </w:r>
      <w:proofErr w:type="gramEnd"/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информацию в течение пятнадцати рабочих дней со дня направления уведомления;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документов в ненадлежащий орган;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несоблюдения предусмотренных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2.8.3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перевода помещения;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8D3074" w:rsidRPr="008D3074" w:rsidRDefault="007913D5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r w:rsidRPr="007E192E">
        <w:rPr>
          <w:rFonts w:ascii="Times New Roman" w:eastAsia="Times New Roman" w:hAnsi="Times New Roman" w:cs="Times New Roman"/>
          <w:sz w:val="24"/>
          <w:szCs w:val="24"/>
          <w:lang w:eastAsia="ru-RU"/>
        </w:rPr>
        <w:t>п.2.8.1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</w:t>
      </w:r>
      <w:r w:rsidR="008D3074"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074" w:rsidRPr="008D3074" w:rsidRDefault="008D3074" w:rsidP="007913D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CD1D09" w:rsidRDefault="00CD1D09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Неполучение или не своевременное получение документов, запрошенных в соответствии с Федеральным законом</w:t>
      </w:r>
      <w:r w:rsidRPr="00CD1D09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  в государственных органах, предоставляющих </w:t>
      </w:r>
      <w:r w:rsidRPr="00CD1D0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осударственные услуги, и органах</w:t>
      </w:r>
      <w:r w:rsidRPr="00CD1D09">
        <w:rPr>
          <w:rFonts w:ascii="Times New Roman" w:hAnsi="Times New Roman" w:cs="Times New Roman"/>
          <w:sz w:val="24"/>
          <w:szCs w:val="24"/>
        </w:rPr>
        <w:t>, предоставляющих муниципальные услу</w:t>
      </w:r>
      <w:r>
        <w:rPr>
          <w:rFonts w:ascii="Times New Roman" w:hAnsi="Times New Roman" w:cs="Times New Roman"/>
          <w:sz w:val="24"/>
          <w:szCs w:val="24"/>
        </w:rPr>
        <w:t>ги, иных государственных органах</w:t>
      </w:r>
      <w:r w:rsidR="000704D6">
        <w:rPr>
          <w:rFonts w:ascii="Times New Roman" w:hAnsi="Times New Roman" w:cs="Times New Roman"/>
          <w:sz w:val="24"/>
          <w:szCs w:val="24"/>
        </w:rPr>
        <w:t>, органах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CD1D09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>
        <w:rPr>
          <w:rFonts w:ascii="Times New Roman" w:hAnsi="Times New Roman" w:cs="Times New Roman"/>
          <w:sz w:val="24"/>
          <w:szCs w:val="24"/>
        </w:rPr>
        <w:t xml:space="preserve"> не может являться</w:t>
      </w:r>
      <w:proofErr w:type="gramEnd"/>
      <w:r w:rsidR="000704D6">
        <w:rPr>
          <w:rFonts w:ascii="Times New Roman" w:hAnsi="Times New Roman" w:cs="Times New Roman"/>
          <w:sz w:val="24"/>
          <w:szCs w:val="24"/>
        </w:rPr>
        <w:t xml:space="preserve"> основанием для отказа в выдаче </w:t>
      </w:r>
      <w:r w:rsidR="007913D5">
        <w:rPr>
          <w:rFonts w:ascii="Times New Roman" w:hAnsi="Times New Roman" w:cs="Times New Roman"/>
          <w:sz w:val="24"/>
          <w:szCs w:val="24"/>
        </w:rPr>
        <w:t>решения о переводе или об отказе в переводе помещения.</w:t>
      </w:r>
    </w:p>
    <w:p w:rsidR="00941A96" w:rsidRDefault="00FF49D6" w:rsidP="00941A9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 w:rsidRPr="007913D5">
        <w:rPr>
          <w:rFonts w:ascii="Times New Roman" w:hAnsi="Times New Roman" w:cs="Times New Roman"/>
          <w:sz w:val="24"/>
          <w:szCs w:val="24"/>
        </w:rPr>
        <w:t>2.8.3</w:t>
      </w:r>
      <w:r w:rsidR="00941A96">
        <w:rPr>
          <w:rFonts w:ascii="Times New Roman" w:hAnsi="Times New Roman" w:cs="Times New Roman"/>
          <w:sz w:val="24"/>
          <w:szCs w:val="24"/>
        </w:rPr>
        <w:t xml:space="preserve"> Условия перевода помещения:</w:t>
      </w:r>
    </w:p>
    <w:p w:rsidR="007913D5" w:rsidRPr="00941A96" w:rsidRDefault="00941A96" w:rsidP="00941A96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жилого помещения в нежилое помещение и нежилого помещения в жилое помещение допускается с учетом соблюдения требований Жилищного Кодекса РФ и законодательства о градостроительной деятельности.</w:t>
      </w:r>
    </w:p>
    <w:p w:rsidR="007913D5" w:rsidRPr="007913D5" w:rsidRDefault="00941A96" w:rsidP="00941A9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право собственности на переводимое помещение обременено правами каких-либо лиц.</w:t>
      </w:r>
    </w:p>
    <w:p w:rsidR="007913D5" w:rsidRPr="007913D5" w:rsidRDefault="00941A96" w:rsidP="00941A9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7913D5" w:rsidRPr="007913D5" w:rsidRDefault="00941A96" w:rsidP="00941A9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жилого помещения в наемном доме социального использования в нежилое помещение не допускается.</w:t>
      </w:r>
    </w:p>
    <w:p w:rsidR="007913D5" w:rsidRPr="007913D5" w:rsidRDefault="00941A96" w:rsidP="00941A96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</w:t>
      </w:r>
      <w:r w:rsidR="007913D5" w:rsidRPr="007913D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1453D4" w:rsidRPr="007913D5" w:rsidRDefault="001453D4" w:rsidP="007913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13D5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074">
        <w:rPr>
          <w:rFonts w:ascii="Times New Roman" w:hAnsi="Times New Roman" w:cs="Times New Roman"/>
          <w:sz w:val="24"/>
          <w:szCs w:val="24"/>
        </w:rPr>
        <w:t xml:space="preserve">2.9.1. Для подготовки и выдачи </w:t>
      </w:r>
      <w:r w:rsidR="007913D5">
        <w:rPr>
          <w:rFonts w:ascii="Times New Roman" w:hAnsi="Times New Roman" w:cs="Times New Roman"/>
          <w:sz w:val="24"/>
          <w:szCs w:val="24"/>
        </w:rPr>
        <w:t>решения о перевод</w:t>
      </w:r>
      <w:r w:rsidR="00377B27">
        <w:rPr>
          <w:rFonts w:ascii="Times New Roman" w:hAnsi="Times New Roman" w:cs="Times New Roman"/>
          <w:sz w:val="24"/>
          <w:szCs w:val="24"/>
        </w:rPr>
        <w:t>е</w:t>
      </w:r>
      <w:r w:rsidR="007913D5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8D3074">
        <w:rPr>
          <w:rFonts w:ascii="Times New Roman" w:hAnsi="Times New Roman" w:cs="Times New Roman"/>
          <w:sz w:val="24"/>
          <w:szCs w:val="24"/>
        </w:rPr>
        <w:t xml:space="preserve"> требуется оформление следующих необходимых и обязательных услуг:</w:t>
      </w:r>
    </w:p>
    <w:p w:rsidR="00B04300" w:rsidRPr="005B5C5C" w:rsidRDefault="007913D5" w:rsidP="00B043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41A96">
        <w:rPr>
          <w:rFonts w:ascii="Times New Roman" w:hAnsi="Times New Roman" w:cs="Times New Roman"/>
          <w:sz w:val="24"/>
          <w:szCs w:val="24"/>
        </w:rPr>
        <w:t xml:space="preserve">изготовление 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04300" w:rsidRPr="005B5C5C" w:rsidRDefault="00B04300" w:rsidP="00B043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поэтажного</w:t>
      </w:r>
      <w:r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котором находится переводимое помещение;</w:t>
      </w:r>
    </w:p>
    <w:p w:rsidR="008D3074" w:rsidRPr="00B04300" w:rsidRDefault="00377B27" w:rsidP="00B043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проект</w:t>
      </w:r>
      <w:r w:rsidR="00B043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4300" w:rsidRPr="005B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Default="00377B27" w:rsidP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68572A" w:rsidRPr="00773D93" w:rsidRDefault="0068572A" w:rsidP="006857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форме, прописаны в пунктах  3.2 и 3.7.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176F4E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  <w:proofErr w:type="gramEnd"/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176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176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176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176F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377B27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Pr="00B04300">
        <w:rPr>
          <w:rFonts w:ascii="Times New Roman" w:hAnsi="Times New Roman" w:cs="Times New Roman"/>
          <w:sz w:val="24"/>
          <w:szCs w:val="24"/>
        </w:rPr>
        <w:t>услуги "</w:t>
      </w:r>
      <w:r w:rsidR="00B04300" w:rsidRPr="00B04300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6548BA" w:rsidRPr="00B04300">
        <w:rPr>
          <w:rFonts w:ascii="Times New Roman" w:hAnsi="Times New Roman" w:cs="Times New Roman"/>
          <w:sz w:val="24"/>
          <w:szCs w:val="24"/>
        </w:rPr>
        <w:t>»</w:t>
      </w:r>
      <w:r w:rsidRPr="00890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48BA" w:rsidRPr="008907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6548BA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1C9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в </w:t>
      </w:r>
      <w:hyperlink w:anchor="P596" w:history="1">
        <w:r w:rsidRPr="00DE51C9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DE51C9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DE51C9">
        <w:rPr>
          <w:rFonts w:ascii="Times New Roman" w:hAnsi="Times New Roman" w:cs="Times New Roman"/>
          <w:sz w:val="24"/>
          <w:szCs w:val="24"/>
        </w:rPr>
        <w:t>(приложение N 4</w:t>
      </w:r>
      <w:r w:rsidRPr="00DE51C9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7"/>
      <w:bookmarkEnd w:id="5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3.2.5. Результатом исполнения административной процедуры является выдача </w:t>
      </w:r>
      <w:r w:rsidRPr="00DE51C9">
        <w:rPr>
          <w:rFonts w:ascii="Times New Roman" w:hAnsi="Times New Roman" w:cs="Times New Roman"/>
          <w:sz w:val="24"/>
          <w:szCs w:val="24"/>
        </w:rPr>
        <w:t>заявителю описи принятых документов и уведомлени</w:t>
      </w:r>
      <w:r w:rsidR="004554AB" w:rsidRPr="00DE51C9">
        <w:rPr>
          <w:rFonts w:ascii="Times New Roman" w:hAnsi="Times New Roman" w:cs="Times New Roman"/>
          <w:sz w:val="24"/>
          <w:szCs w:val="24"/>
        </w:rPr>
        <w:t xml:space="preserve">я о сроке предоставления услуги </w:t>
      </w:r>
      <w:r w:rsidR="00DE51C9" w:rsidRPr="00DE51C9">
        <w:rPr>
          <w:rFonts w:ascii="Times New Roman" w:hAnsi="Times New Roman" w:cs="Times New Roman"/>
          <w:sz w:val="24"/>
          <w:szCs w:val="24"/>
        </w:rPr>
        <w:t>(приложение №2</w:t>
      </w:r>
      <w:r w:rsidR="004554AB" w:rsidRPr="00DE51C9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а) устанавливает предмет обращения, личность заявителя, проверяет документ,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формирует опись (расписку)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377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выдает заявителю опись принятых </w:t>
      </w:r>
      <w:r w:rsidR="001453D4" w:rsidRPr="00B63831">
        <w:rPr>
          <w:rFonts w:ascii="Times New Roman" w:hAnsi="Times New Roman" w:cs="Times New Roman"/>
          <w:sz w:val="24"/>
          <w:szCs w:val="24"/>
        </w:rPr>
        <w:t>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 Формирование пакета документов и направлен</w:t>
      </w:r>
      <w:r w:rsidR="00497A89">
        <w:rPr>
          <w:rFonts w:ascii="Times New Roman" w:hAnsi="Times New Roman" w:cs="Times New Roman"/>
          <w:sz w:val="24"/>
          <w:szCs w:val="24"/>
        </w:rPr>
        <w:t xml:space="preserve">ие его с заявлением в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</w:t>
      </w:r>
      <w:r w:rsidR="00497A8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97A89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</w:t>
      </w:r>
      <w:r w:rsidR="007E192E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5 (пяти</w:t>
      </w:r>
      <w:r w:rsidRPr="00B63831">
        <w:rPr>
          <w:rFonts w:ascii="Times New Roman" w:hAnsi="Times New Roman" w:cs="Times New Roman"/>
          <w:sz w:val="24"/>
          <w:szCs w:val="24"/>
        </w:rPr>
        <w:t>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proofErr w:type="spellStart"/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proofErr w:type="spellStart"/>
      <w:r w:rsidR="00F12C1E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1453D4" w:rsidRPr="007E192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 xml:space="preserve">а) проведение проверки на соответствие проектной документации </w:t>
      </w:r>
      <w:r w:rsidR="007E192E" w:rsidRPr="007E192E">
        <w:rPr>
          <w:rFonts w:ascii="Times New Roman" w:hAnsi="Times New Roman" w:cs="Times New Roman"/>
          <w:sz w:val="24"/>
          <w:szCs w:val="24"/>
        </w:rPr>
        <w:t>и технической документации</w:t>
      </w:r>
      <w:r w:rsidRPr="007E192E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7E192E" w:rsidRPr="007E192E">
        <w:rPr>
          <w:rFonts w:ascii="Times New Roman" w:hAnsi="Times New Roman" w:cs="Times New Roman"/>
          <w:sz w:val="24"/>
          <w:szCs w:val="24"/>
        </w:rPr>
        <w:t>жилищного и градостроительного законодательства;</w:t>
      </w:r>
    </w:p>
    <w:p w:rsidR="001453D4" w:rsidRPr="007E192E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>б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</w:t>
      </w:r>
      <w:r w:rsidRPr="007E192E">
        <w:rPr>
          <w:rFonts w:ascii="Times New Roman" w:hAnsi="Times New Roman" w:cs="Times New Roman"/>
          <w:sz w:val="24"/>
          <w:szCs w:val="24"/>
        </w:rPr>
        <w:t xml:space="preserve">постановления о согласовании перевода </w:t>
      </w:r>
      <w:r w:rsidRPr="007E192E">
        <w:rPr>
          <w:rFonts w:ascii="Times New Roman" w:hAnsi="Times New Roman" w:cs="Times New Roman"/>
          <w:sz w:val="24"/>
          <w:szCs w:val="24"/>
        </w:rPr>
        <w:lastRenderedPageBreak/>
        <w:t>помещения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(отказа в выдаче </w:t>
      </w:r>
      <w:r w:rsidRPr="007E192E">
        <w:rPr>
          <w:rFonts w:ascii="Times New Roman" w:hAnsi="Times New Roman" w:cs="Times New Roman"/>
          <w:sz w:val="24"/>
          <w:szCs w:val="24"/>
        </w:rPr>
        <w:t>такого решения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7E192E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>в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) подписание </w:t>
      </w:r>
      <w:r w:rsidRPr="007E192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1453D4" w:rsidRPr="007E192E">
        <w:rPr>
          <w:rFonts w:ascii="Times New Roman" w:hAnsi="Times New Roman" w:cs="Times New Roman"/>
          <w:sz w:val="24"/>
          <w:szCs w:val="24"/>
        </w:rPr>
        <w:t xml:space="preserve"> (отказа в выдаче </w:t>
      </w:r>
      <w:r w:rsidRPr="007E192E">
        <w:rPr>
          <w:rFonts w:ascii="Times New Roman" w:hAnsi="Times New Roman" w:cs="Times New Roman"/>
          <w:sz w:val="24"/>
          <w:szCs w:val="24"/>
        </w:rPr>
        <w:t>такого решения</w:t>
      </w:r>
      <w:r w:rsidR="001453D4" w:rsidRPr="007E192E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C628C7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2C1E" w:rsidRPr="00C628C7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C628C7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C628C7" w:rsidRDefault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453D4" w:rsidRPr="00C628C7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содержащего электронный образ результата предоставления услуги в автоматизированной информационной системе </w:t>
      </w:r>
      <w:r w:rsidR="003902F5" w:rsidRPr="00C628C7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</w:t>
      </w:r>
      <w:r w:rsidR="007E192E">
        <w:rPr>
          <w:rFonts w:ascii="Times New Roman" w:hAnsi="Times New Roman" w:cs="Times New Roman"/>
          <w:sz w:val="24"/>
          <w:szCs w:val="24"/>
        </w:rPr>
        <w:t>тративной процедуры составляет 35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EC4BAC" w:rsidRPr="00EC4BAC" w:rsidRDefault="00EC4BAC" w:rsidP="00EC4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позднее чем через три рабочих дня со дня принятия   решения о переводе (отказе в выдаче такого </w:t>
      </w:r>
      <w:proofErr w:type="spellStart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решния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 – постановление администрации Светлоярского муниципального района Волгоградской области. В случае представления заявления о переводе помещения через многофункциональный центр документ, подтверждающий принятие решения, направляется в многофункциональный центр, если иной способ его получения не указан заявителем. </w:t>
      </w:r>
      <w:proofErr w:type="spellStart"/>
      <w:r w:rsidRPr="00DE51C9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выдачей или направлением заявителю данного документа (постановления)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б) регистрирует факт направления документов (сведений) заявителю в журнале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proofErr w:type="spellStart"/>
      <w:r w:rsidR="0009596F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3.6.1. Предоставление </w:t>
      </w:r>
      <w:r w:rsidRPr="007E192E">
        <w:rPr>
          <w:rFonts w:ascii="Times New Roman" w:hAnsi="Times New Roman" w:cs="Times New Roman"/>
          <w:sz w:val="24"/>
          <w:szCs w:val="24"/>
        </w:rPr>
        <w:t>услуги "</w:t>
      </w:r>
      <w:r w:rsidR="007E192E" w:rsidRPr="007E192E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 нежилого помещения в жилое помещение</w:t>
      </w:r>
      <w:r w:rsidR="0009596F" w:rsidRPr="007E192E">
        <w:rPr>
          <w:rFonts w:ascii="Times New Roman" w:hAnsi="Times New Roman" w:cs="Times New Roman"/>
          <w:sz w:val="24"/>
          <w:szCs w:val="24"/>
        </w:rPr>
        <w:t>»</w:t>
      </w:r>
      <w:r w:rsidRPr="007E192E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DE51C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1C9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в </w:t>
      </w:r>
      <w:hyperlink w:anchor="P596" w:history="1">
        <w:r w:rsidRPr="00DE51C9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DE51C9">
        <w:rPr>
          <w:rFonts w:ascii="Times New Roman" w:hAnsi="Times New Roman" w:cs="Times New Roman"/>
          <w:sz w:val="24"/>
          <w:szCs w:val="24"/>
        </w:rPr>
        <w:t xml:space="preserve"> </w:t>
      </w:r>
      <w:r w:rsidR="004A6EAC" w:rsidRPr="00DE51C9">
        <w:rPr>
          <w:rFonts w:ascii="Times New Roman" w:hAnsi="Times New Roman" w:cs="Times New Roman"/>
          <w:sz w:val="24"/>
          <w:szCs w:val="24"/>
        </w:rPr>
        <w:t>(приложение N 4</w:t>
      </w:r>
      <w:r w:rsidRPr="00DE51C9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13"/>
      <w:bookmarkEnd w:id="6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7E192E" w:rsidRPr="007E192E" w:rsidRDefault="007E192E" w:rsidP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E192E">
        <w:rPr>
          <w:rFonts w:ascii="Times New Roman" w:hAnsi="Times New Roman" w:cs="Times New Roman"/>
          <w:sz w:val="24"/>
          <w:szCs w:val="24"/>
        </w:rPr>
        <w:t>) проведение проверки на соответствие проектной документации и технической документации требованиям жилищного и градостроительного законодательства;</w:t>
      </w:r>
    </w:p>
    <w:p w:rsidR="007E192E" w:rsidRPr="007E192E" w:rsidRDefault="007E192E" w:rsidP="007E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192E">
        <w:rPr>
          <w:rFonts w:ascii="Times New Roman" w:hAnsi="Times New Roman" w:cs="Times New Roman"/>
          <w:sz w:val="24"/>
          <w:szCs w:val="24"/>
        </w:rPr>
        <w:t>) подготовку и согласование проекта постановления о согласовании перевода помещения (отказа в выдаче такого решения);</w:t>
      </w:r>
    </w:p>
    <w:p w:rsidR="004F2ECB" w:rsidRPr="008508D1" w:rsidRDefault="007E192E" w:rsidP="00850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7E192E">
        <w:rPr>
          <w:rFonts w:ascii="Times New Roman" w:hAnsi="Times New Roman" w:cs="Times New Roman"/>
          <w:sz w:val="24"/>
          <w:szCs w:val="24"/>
        </w:rPr>
        <w:t>) подписание постановления  (отказа в выдаче такого решения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53D4" w:rsidRPr="007E192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92E">
        <w:rPr>
          <w:rFonts w:ascii="Times New Roman" w:hAnsi="Times New Roman" w:cs="Times New Roman"/>
          <w:sz w:val="24"/>
          <w:szCs w:val="24"/>
        </w:rPr>
        <w:t>3.8.3. Максимальный срок исполнения административной</w:t>
      </w:r>
      <w:r w:rsidR="007E192E" w:rsidRPr="007E192E">
        <w:rPr>
          <w:rFonts w:ascii="Times New Roman" w:hAnsi="Times New Roman" w:cs="Times New Roman"/>
          <w:sz w:val="24"/>
          <w:szCs w:val="24"/>
        </w:rPr>
        <w:t xml:space="preserve"> процедуры составляет не более 35</w:t>
      </w:r>
      <w:r w:rsidRPr="007E192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53D4" w:rsidRPr="004F2ECB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ECB">
        <w:rPr>
          <w:rFonts w:ascii="Times New Roman" w:hAnsi="Times New Roman" w:cs="Times New Roman"/>
          <w:sz w:val="24"/>
          <w:szCs w:val="24"/>
        </w:rPr>
        <w:t xml:space="preserve">3.8.4. Результатом данной административной процедуры является подготовка и </w:t>
      </w:r>
      <w:r w:rsidRPr="004F2ECB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подписание </w:t>
      </w:r>
      <w:r w:rsidR="004F2ECB">
        <w:rPr>
          <w:rFonts w:ascii="Times New Roman" w:hAnsi="Times New Roman" w:cs="Times New Roman"/>
          <w:sz w:val="24"/>
          <w:szCs w:val="24"/>
        </w:rPr>
        <w:t>постановления</w:t>
      </w:r>
      <w:r w:rsidRPr="004F2ECB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proofErr w:type="spellStart"/>
      <w:r w:rsidR="007A12BB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proofErr w:type="spellStart"/>
      <w:r w:rsidR="00075011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EC4BAC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ECB">
        <w:rPr>
          <w:rFonts w:ascii="Times New Roman" w:hAnsi="Times New Roman" w:cs="Times New Roman"/>
          <w:sz w:val="24"/>
          <w:szCs w:val="24"/>
        </w:rPr>
        <w:t xml:space="preserve">3.9.8. Максимальный срок административной процедуры составляет не более 1 </w:t>
      </w:r>
      <w:r w:rsidRPr="00EC4BAC">
        <w:rPr>
          <w:rFonts w:ascii="Times New Roman" w:hAnsi="Times New Roman" w:cs="Times New Roman"/>
          <w:sz w:val="24"/>
          <w:szCs w:val="24"/>
        </w:rPr>
        <w:t>дня.</w:t>
      </w:r>
    </w:p>
    <w:p w:rsidR="00EC4BAC" w:rsidRPr="00EC4BAC" w:rsidRDefault="0087482F" w:rsidP="00EC4BAC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AC">
        <w:rPr>
          <w:rFonts w:ascii="Times New Roman" w:hAnsi="Times New Roman" w:cs="Times New Roman"/>
          <w:sz w:val="24"/>
          <w:szCs w:val="24"/>
        </w:rPr>
        <w:t xml:space="preserve">3.10. </w:t>
      </w:r>
      <w:r w:rsidR="00EC4BAC"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указанный в части 5 настоящей статьи документ должен содержать требование об их проведении, перечень иных работ, если их проведение необходимо.</w:t>
      </w:r>
    </w:p>
    <w:p w:rsidR="00EC4BAC" w:rsidRPr="00EC4BAC" w:rsidRDefault="00EC4BAC" w:rsidP="00EC4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Предусмотренный частью 5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C4BAC" w:rsidRPr="00EC4BAC" w:rsidRDefault="00EC4BAC" w:rsidP="00EC4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proofErr w:type="gramStart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указанный в п.3.4.4 настоящего регламента,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пп.5 п.2.6.1 настоящего регламента, и (или) иных работ с учетом</w:t>
      </w:r>
      <w:proofErr w:type="gram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таких работ, указанных в предусмотренном п.3.4.4 настоящего регламента документе.</w:t>
      </w:r>
    </w:p>
    <w:p w:rsidR="00EC4BAC" w:rsidRPr="00EC4BAC" w:rsidRDefault="00EC4BAC" w:rsidP="00EC4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3.13. Завершение указанных в п.3.13 настоящего регламента переустройства, и (или) перепланировки, и (или) иных работ подтверждается актом приемочной комиссии, сформированной </w:t>
      </w:r>
      <w:proofErr w:type="spellStart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акт приемочной комиссии). Акт приемочной комиссии, подтверждающий завершение переустройства и (или) перепланировки, должен быть направлен </w:t>
      </w:r>
      <w:proofErr w:type="spellStart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ОАСиЖКХ</w:t>
      </w:r>
      <w:proofErr w:type="spellEnd"/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 (далее - Федеральный закон "О государственном кадастре недвижимости").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EC4BAC" w:rsidRPr="00EC4BAC" w:rsidRDefault="00EC4BAC" w:rsidP="00EC4BA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AC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906EEF" w:rsidRPr="008907B1" w:rsidRDefault="00906EEF" w:rsidP="00497A89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 xml:space="preserve">остными лицами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 xml:space="preserve">ездействие должностных лиц МФЦ и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услуги, или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37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ОАСиЖКХ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2B6CF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B6CF6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>
        <w:rPr>
          <w:rFonts w:ascii="Times New Roman" w:hAnsi="Times New Roman" w:cs="Times New Roman"/>
          <w:sz w:val="24"/>
          <w:szCs w:val="24"/>
        </w:rPr>
        <w:t>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B638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63831">
        <w:rPr>
          <w:rFonts w:ascii="Times New Roman" w:hAnsi="Times New Roman" w:cs="Times New Roman"/>
          <w:sz w:val="24"/>
          <w:szCs w:val="24"/>
        </w:rPr>
        <w:t xml:space="preserve">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23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р.п.Светлый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2B6CF6" w:rsidRPr="002B6CF6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2B6CF6" w:rsidRPr="002B6CF6">
        <w:rPr>
          <w:rFonts w:ascii="Times New Roman" w:hAnsi="Times New Roman" w:cs="Times New Roman"/>
          <w:sz w:val="24"/>
          <w:szCs w:val="24"/>
        </w:rPr>
        <w:t xml:space="preserve">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9029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902F5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3902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Светлоярский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637774" w:rsidRPr="0063777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37774" w:rsidRPr="00637774">
        <w:rPr>
          <w:rFonts w:ascii="Times New Roman" w:hAnsi="Times New Roman" w:cs="Times New Roman"/>
          <w:sz w:val="24"/>
          <w:szCs w:val="24"/>
        </w:rPr>
        <w:t>ветлый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 Яр, </w:t>
      </w:r>
      <w:proofErr w:type="spellStart"/>
      <w:r w:rsidR="00637774" w:rsidRPr="00637774">
        <w:rPr>
          <w:rFonts w:ascii="Times New Roman" w:hAnsi="Times New Roman" w:cs="Times New Roman"/>
          <w:sz w:val="24"/>
          <w:szCs w:val="24"/>
        </w:rPr>
        <w:t>ул.Спортивная</w:t>
      </w:r>
      <w:proofErr w:type="spellEnd"/>
      <w:r w:rsidR="00637774" w:rsidRPr="00637774">
        <w:rPr>
          <w:rFonts w:ascii="Times New Roman" w:hAnsi="Times New Roman" w:cs="Times New Roman"/>
          <w:sz w:val="24"/>
          <w:szCs w:val="24"/>
        </w:rPr>
        <w:t xml:space="preserve">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6383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6383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Б.Б.Коротков</w:t>
      </w:r>
      <w:proofErr w:type="spellEnd"/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635455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377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69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 w:rsidR="00F1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EC4BAC" w:rsidRDefault="001453D4" w:rsidP="00EC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 w:rsidR="00EC4BAC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</w:t>
      </w:r>
    </w:p>
    <w:p w:rsidR="00EC4BAC" w:rsidRDefault="00EC4BAC" w:rsidP="00EC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или об отказе в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352235" w:rsidRDefault="00EC4BAC" w:rsidP="00EC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нежилое помещение и нежилого</w:t>
      </w:r>
    </w:p>
    <w:p w:rsidR="001453D4" w:rsidRPr="00B63831" w:rsidRDefault="00EC4BAC" w:rsidP="00EC4B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жилое помещение</w:t>
      </w:r>
      <w:r w:rsidR="00422691">
        <w:rPr>
          <w:rFonts w:ascii="Times New Roman" w:hAnsi="Times New Roman" w:cs="Times New Roman"/>
          <w:sz w:val="24"/>
          <w:szCs w:val="24"/>
        </w:rPr>
        <w:t>»</w:t>
      </w:r>
    </w:p>
    <w:p w:rsidR="001453D4" w:rsidRPr="00B63831" w:rsidRDefault="001453D4" w:rsidP="00736F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4226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3"/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Pr="00B63831" w:rsidRDefault="00DE51C9" w:rsidP="00DE5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524C51" w:rsidRDefault="00DE51C9" w:rsidP="00DE51C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24C51">
        <w:rPr>
          <w:rFonts w:ascii="Times New Roman" w:hAnsi="Times New Roman" w:cs="Times New Roman"/>
          <w:sz w:val="24"/>
          <w:szCs w:val="24"/>
        </w:rPr>
        <w:t xml:space="preserve">                                          Главе Светлоярского муниципального района</w:t>
      </w:r>
    </w:p>
    <w:p w:rsidR="00DE51C9" w:rsidRPr="00524C51" w:rsidRDefault="00646326" w:rsidP="00DE51C9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Pr="00524C51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524C51" w:rsidRDefault="00DE51C9" w:rsidP="00DE51C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302"/>
      <w:bookmarkEnd w:id="8"/>
      <w:r w:rsidRPr="00524C5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51C9" w:rsidRPr="00524C51" w:rsidRDefault="00DE51C9" w:rsidP="00DE51C9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51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на перевод </w:t>
      </w:r>
      <w:r w:rsidR="004877D5">
        <w:rPr>
          <w:rFonts w:ascii="Times New Roman" w:hAnsi="Times New Roman" w:cs="Times New Roman"/>
          <w:b/>
          <w:sz w:val="24"/>
          <w:szCs w:val="24"/>
        </w:rPr>
        <w:t xml:space="preserve">жилого (нежилого) помещения </w:t>
      </w:r>
    </w:p>
    <w:p w:rsidR="00DE51C9" w:rsidRPr="00524C51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7B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008"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 w:rsidRPr="00970008">
        <w:rPr>
          <w:rFonts w:ascii="Times New Roman" w:hAnsi="Times New Roman" w:cs="Times New Roman"/>
        </w:rPr>
        <w:t xml:space="preserve">(указываются собственник </w:t>
      </w:r>
      <w:r>
        <w:rPr>
          <w:rFonts w:ascii="Times New Roman" w:hAnsi="Times New Roman" w:cs="Times New Roman"/>
        </w:rPr>
        <w:t>помещения</w:t>
      </w:r>
      <w:r w:rsidRPr="00970008">
        <w:rPr>
          <w:rFonts w:ascii="Times New Roman" w:hAnsi="Times New Roman" w:cs="Times New Roman"/>
        </w:rPr>
        <w:t xml:space="preserve"> либо собственники</w:t>
      </w:r>
      <w:proofErr w:type="gramEnd"/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377B2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700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помещения</w:t>
      </w:r>
      <w:r w:rsidRPr="00970008">
        <w:rPr>
          <w:rFonts w:ascii="Times New Roman" w:hAnsi="Times New Roman" w:cs="Times New Roman"/>
        </w:rPr>
        <w:t>, находящегося в общей собственности двух и более лиц, паспортные данные, телефон)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помещения</w:t>
      </w:r>
      <w:r w:rsidRPr="00970008">
        <w:rPr>
          <w:rFonts w:ascii="Times New Roman" w:hAnsi="Times New Roman" w:cs="Times New Roman"/>
          <w:sz w:val="24"/>
          <w:szCs w:val="24"/>
        </w:rPr>
        <w:t>: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77B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51C9" w:rsidRPr="00970008" w:rsidRDefault="00DE51C9" w:rsidP="00DE51C9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970008">
        <w:rPr>
          <w:rFonts w:ascii="Times New Roman" w:hAnsi="Times New Roman" w:cs="Times New Roman"/>
        </w:rPr>
        <w:t xml:space="preserve">(указывается полный адрес: субъект Российской Федерации, муниципальное образование, поселение, </w:t>
      </w:r>
      <w:r>
        <w:rPr>
          <w:rFonts w:ascii="Times New Roman" w:hAnsi="Times New Roman" w:cs="Times New Roman"/>
        </w:rPr>
        <w:t>улица, номер дома, номер помещения</w:t>
      </w:r>
      <w:r w:rsidRPr="00970008">
        <w:rPr>
          <w:rFonts w:ascii="Times New Roman" w:hAnsi="Times New Roman" w:cs="Times New Roman"/>
        </w:rPr>
        <w:t>)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77B27">
        <w:rPr>
          <w:rFonts w:ascii="Times New Roman" w:hAnsi="Times New Roman" w:cs="Times New Roman"/>
          <w:sz w:val="24"/>
          <w:szCs w:val="24"/>
        </w:rPr>
        <w:t>_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008">
        <w:rPr>
          <w:rFonts w:ascii="Times New Roman" w:hAnsi="Times New Roman" w:cs="Times New Roman"/>
          <w:sz w:val="24"/>
          <w:szCs w:val="24"/>
        </w:rPr>
        <w:t xml:space="preserve">Прошу разрешить перевод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77B2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E51C9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дальнейшего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377B2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E51C9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– по описи.</w:t>
      </w:r>
    </w:p>
    <w:p w:rsidR="00DE51C9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_______________             </w:t>
      </w:r>
      <w:r w:rsidR="00377B27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7000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(подпись)                                               (ФИО собственника)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      _______________             </w:t>
      </w:r>
      <w:r w:rsidR="00377B27">
        <w:rPr>
          <w:rFonts w:ascii="Times New Roman" w:hAnsi="Times New Roman" w:cs="Times New Roman"/>
          <w:sz w:val="24"/>
          <w:szCs w:val="24"/>
        </w:rPr>
        <w:t xml:space="preserve">    ___________________________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70008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         (подпись)                                               (ФИО собственника)</w:t>
      </w:r>
    </w:p>
    <w:p w:rsidR="00DE51C9" w:rsidRPr="00970008" w:rsidRDefault="00DE51C9" w:rsidP="00DE51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524C51" w:rsidRDefault="00DE51C9" w:rsidP="00DE51C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DE51C9">
      <w:pPr>
        <w:pStyle w:val="ConsPlusNormal"/>
        <w:ind w:firstLine="567"/>
        <w:jc w:val="both"/>
      </w:pPr>
    </w:p>
    <w:p w:rsidR="00DE51C9" w:rsidRDefault="00DE51C9" w:rsidP="00646326">
      <w:pPr>
        <w:pStyle w:val="ConsPlusNormal"/>
        <w:jc w:val="both"/>
      </w:pPr>
    </w:p>
    <w:p w:rsidR="00646326" w:rsidRDefault="00646326" w:rsidP="00646326">
      <w:pPr>
        <w:pStyle w:val="ConsPlusNormal"/>
        <w:jc w:val="both"/>
      </w:pPr>
    </w:p>
    <w:p w:rsidR="00DE51C9" w:rsidRDefault="00DE51C9" w:rsidP="00DE51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DE51C9" w:rsidRPr="00B63831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Светлоярского муниципального района 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 переводе или об отказе в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нежилое помещение и нежилого</w:t>
      </w:r>
    </w:p>
    <w:p w:rsidR="00DE51C9" w:rsidRPr="00B63831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жилое помещение»</w:t>
      </w:r>
    </w:p>
    <w:p w:rsidR="00DE51C9" w:rsidRPr="00B63831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spacing w:after="0"/>
        <w:ind w:left="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877D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43"/>
      <w:bookmarkEnd w:id="9"/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О переводе </w:t>
      </w:r>
      <w:r>
        <w:rPr>
          <w:rFonts w:ascii="Times New Roman" w:hAnsi="Times New Roman" w:cs="Times New Roman"/>
          <w:sz w:val="24"/>
          <w:szCs w:val="24"/>
        </w:rPr>
        <w:t>жилого (нежилого) помещения</w:t>
      </w:r>
      <w:r w:rsidRPr="00E51AA1">
        <w:rPr>
          <w:rFonts w:ascii="Times New Roman" w:hAnsi="Times New Roman" w:cs="Times New Roman"/>
          <w:sz w:val="24"/>
          <w:szCs w:val="24"/>
        </w:rPr>
        <w:t>,</w:t>
      </w:r>
    </w:p>
    <w:p w:rsidR="00DE51C9" w:rsidRPr="00E51AA1" w:rsidRDefault="004877D5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DE51C9">
        <w:rPr>
          <w:rFonts w:ascii="Times New Roman" w:hAnsi="Times New Roman" w:cs="Times New Roman"/>
          <w:sz w:val="24"/>
          <w:szCs w:val="24"/>
        </w:rPr>
        <w:t>асположенного</w:t>
      </w:r>
      <w:proofErr w:type="gramEnd"/>
      <w:r w:rsidR="00DE51C9">
        <w:rPr>
          <w:rFonts w:ascii="Times New Roman" w:hAnsi="Times New Roman" w:cs="Times New Roman"/>
          <w:sz w:val="24"/>
          <w:szCs w:val="24"/>
        </w:rPr>
        <w:t xml:space="preserve"> </w:t>
      </w:r>
      <w:r w:rsidR="00DE51C9" w:rsidRPr="00E51AA1">
        <w:rPr>
          <w:rFonts w:ascii="Times New Roman" w:hAnsi="Times New Roman" w:cs="Times New Roman"/>
          <w:sz w:val="24"/>
          <w:szCs w:val="24"/>
        </w:rPr>
        <w:t>по адресу: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Волгоградская область, Светлоярский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51AA1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>, __________________________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дальнейшего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4877D5">
      <w:pPr>
        <w:pStyle w:val="ConsPlusNonformat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AA1">
        <w:rPr>
          <w:rFonts w:ascii="Times New Roman" w:hAnsi="Times New Roman" w:cs="Times New Roman"/>
          <w:sz w:val="24"/>
          <w:szCs w:val="24"/>
        </w:rPr>
        <w:t xml:space="preserve">В связи с обращением ______________ о намерении провести </w:t>
      </w: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4877D5">
        <w:rPr>
          <w:rFonts w:ascii="Times New Roman" w:hAnsi="Times New Roman" w:cs="Times New Roman"/>
          <w:sz w:val="24"/>
          <w:szCs w:val="24"/>
        </w:rPr>
        <w:t>жилого (нежилого) помещения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 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7D5">
        <w:rPr>
          <w:rFonts w:ascii="Times New Roman" w:hAnsi="Times New Roman" w:cs="Times New Roman"/>
          <w:sz w:val="24"/>
          <w:szCs w:val="24"/>
        </w:rPr>
        <w:t>в нежилое (жилое) помещение</w:t>
      </w:r>
      <w:r w:rsidRPr="00E51AA1">
        <w:rPr>
          <w:rFonts w:ascii="Times New Roman" w:hAnsi="Times New Roman" w:cs="Times New Roman"/>
          <w:sz w:val="24"/>
          <w:szCs w:val="24"/>
        </w:rPr>
        <w:t>, по результатам рассмотрения представленных</w:t>
      </w:r>
      <w:r w:rsidR="004877D5">
        <w:rPr>
          <w:rFonts w:ascii="Times New Roman" w:hAnsi="Times New Roman" w:cs="Times New Roman"/>
          <w:sz w:val="24"/>
          <w:szCs w:val="24"/>
        </w:rPr>
        <w:t xml:space="preserve"> </w:t>
      </w:r>
      <w:r w:rsidRPr="00E51AA1">
        <w:rPr>
          <w:rFonts w:ascii="Times New Roman" w:hAnsi="Times New Roman" w:cs="Times New Roman"/>
          <w:sz w:val="24"/>
          <w:szCs w:val="24"/>
        </w:rPr>
        <w:t xml:space="preserve">документов,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Светлоярского муниципального  района Волгоградской области от __ № ___ «Об утверждении административного регламента по предоставлению администрацией Светлоярского муниципального района муниципальной услуги «Выдача разрешений на перевод садовых домиков в индивидуальные жилые дома», Уставом Светлоярского муниципального района, </w:t>
      </w:r>
      <w:proofErr w:type="gramEnd"/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    1. Дать 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5637EC">
        <w:rPr>
          <w:rFonts w:ascii="Times New Roman" w:hAnsi="Times New Roman" w:cs="Times New Roman"/>
          <w:sz w:val="24"/>
          <w:szCs w:val="24"/>
        </w:rPr>
        <w:t>жилого (нежилого) помещения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637EC">
        <w:rPr>
          <w:rFonts w:ascii="Times New Roman" w:hAnsi="Times New Roman" w:cs="Times New Roman"/>
          <w:sz w:val="24"/>
          <w:szCs w:val="24"/>
        </w:rPr>
        <w:t>нежилое (жилое) помещение.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hAnsi="Times New Roman" w:cs="Times New Roman"/>
          <w:sz w:val="24"/>
          <w:szCs w:val="24"/>
        </w:rPr>
        <w:t>Заявителю _______</w:t>
      </w:r>
      <w:r w:rsidRPr="00E51AA1">
        <w:rPr>
          <w:rFonts w:ascii="Times New Roman" w:hAnsi="Times New Roman" w:cs="Times New Roman"/>
          <w:sz w:val="24"/>
          <w:szCs w:val="24"/>
        </w:rPr>
        <w:t xml:space="preserve"> осуществить государственную регистрацию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A1">
        <w:rPr>
          <w:rFonts w:ascii="Times New Roman" w:hAnsi="Times New Roman" w:cs="Times New Roman"/>
          <w:sz w:val="24"/>
          <w:szCs w:val="24"/>
        </w:rPr>
        <w:t xml:space="preserve">права собственности </w:t>
      </w:r>
      <w:proofErr w:type="gramStart"/>
      <w:r w:rsidRPr="00E51AA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51AA1">
        <w:rPr>
          <w:rFonts w:ascii="Times New Roman" w:hAnsi="Times New Roman" w:cs="Times New Roman"/>
          <w:sz w:val="24"/>
          <w:szCs w:val="24"/>
        </w:rPr>
        <w:t xml:space="preserve"> </w:t>
      </w:r>
      <w:r w:rsidR="005637EC">
        <w:rPr>
          <w:rFonts w:ascii="Times New Roman" w:hAnsi="Times New Roman" w:cs="Times New Roman"/>
          <w:sz w:val="24"/>
          <w:szCs w:val="24"/>
        </w:rPr>
        <w:t>_________________.</w:t>
      </w:r>
    </w:p>
    <w:p w:rsidR="00DE51C9" w:rsidRPr="00E51AA1" w:rsidRDefault="005637EC" w:rsidP="005637EC">
      <w:pPr>
        <w:pStyle w:val="ConsPlusNonformat"/>
        <w:tabs>
          <w:tab w:val="left" w:pos="851"/>
          <w:tab w:val="left" w:pos="993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DE51C9" w:rsidRPr="00E51AA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51C9" w:rsidRPr="00E5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E51C9" w:rsidRPr="00E51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DE51C9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___,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5637EC" w:rsidRDefault="00DE51C9" w:rsidP="005637EC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  <w:sectPr w:rsidR="00DE51C9" w:rsidRPr="005637EC" w:rsidSect="00833146">
          <w:pgSz w:w="11905" w:h="16838"/>
          <w:pgMar w:top="993" w:right="1132" w:bottom="709" w:left="1560" w:header="0" w:footer="0" w:gutter="0"/>
          <w:cols w:space="720"/>
          <w:docGrid w:linePitch="299"/>
        </w:sectPr>
      </w:pPr>
      <w:r w:rsidRPr="00E51AA1">
        <w:rPr>
          <w:rFonts w:ascii="Times New Roman" w:hAnsi="Times New Roman" w:cs="Times New Roman"/>
          <w:sz w:val="24"/>
          <w:szCs w:val="24"/>
        </w:rPr>
        <w:t>Глава муни</w:t>
      </w:r>
      <w:r w:rsidR="00B77BC8">
        <w:rPr>
          <w:rFonts w:ascii="Times New Roman" w:hAnsi="Times New Roman" w:cs="Times New Roman"/>
          <w:sz w:val="24"/>
          <w:szCs w:val="24"/>
        </w:rPr>
        <w:t>ципального района  _____________________________</w:t>
      </w:r>
    </w:p>
    <w:p w:rsidR="00DE51C9" w:rsidRDefault="00DE51C9" w:rsidP="005637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Герб</w:t>
      </w: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Администрация Светлоярского муниципального района</w:t>
      </w: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center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 </w:t>
      </w:r>
      <w:r w:rsidRPr="00E51AA1">
        <w:rPr>
          <w:rFonts w:ascii="Times New Roman" w:hAnsi="Times New Roman" w:cs="Times New Roman"/>
          <w:sz w:val="24"/>
          <w:szCs w:val="24"/>
        </w:rPr>
        <w:t xml:space="preserve"> N _________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E51AA1">
        <w:rPr>
          <w:rFonts w:ascii="Times New Roman" w:hAnsi="Times New Roman" w:cs="Times New Roman"/>
          <w:sz w:val="24"/>
          <w:szCs w:val="24"/>
        </w:rPr>
        <w:t xml:space="preserve"> переводе </w:t>
      </w:r>
      <w:proofErr w:type="gramStart"/>
      <w:r w:rsidR="00B77BC8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="00B77BC8"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DE51C9" w:rsidRPr="00E51AA1" w:rsidRDefault="00B77BC8" w:rsidP="00B77BC8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расположенного</w:t>
      </w:r>
      <w:r w:rsidR="00DE51C9" w:rsidRPr="00E51AA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Волгоградская область, Светлоярский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B77BC8">
        <w:rPr>
          <w:rFonts w:ascii="Times New Roman" w:hAnsi="Times New Roman" w:cs="Times New Roman"/>
          <w:sz w:val="24"/>
          <w:szCs w:val="24"/>
        </w:rPr>
        <w:t>__________ в нежилое (жилое) помещение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E159CC" w:rsidP="00E159CC">
      <w:pPr>
        <w:pStyle w:val="ConsPlusNonformat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AA1">
        <w:rPr>
          <w:rFonts w:ascii="Times New Roman" w:hAnsi="Times New Roman" w:cs="Times New Roman"/>
          <w:sz w:val="24"/>
          <w:szCs w:val="24"/>
        </w:rPr>
        <w:t xml:space="preserve">В связи с обращением ______________ о намерении провести </w:t>
      </w:r>
      <w:r>
        <w:rPr>
          <w:rFonts w:ascii="Times New Roman" w:hAnsi="Times New Roman" w:cs="Times New Roman"/>
          <w:sz w:val="24"/>
          <w:szCs w:val="24"/>
        </w:rPr>
        <w:t>перевод жилого (нежилого) помещения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 ____________________, </w:t>
      </w:r>
      <w:r>
        <w:rPr>
          <w:rFonts w:ascii="Times New Roman" w:hAnsi="Times New Roman" w:cs="Times New Roman"/>
          <w:sz w:val="24"/>
          <w:szCs w:val="24"/>
        </w:rPr>
        <w:t xml:space="preserve"> в нежилое (жилое) помещение</w:t>
      </w:r>
      <w:r w:rsidRPr="00E51AA1">
        <w:rPr>
          <w:rFonts w:ascii="Times New Roman" w:hAnsi="Times New Roman" w:cs="Times New Roman"/>
          <w:sz w:val="24"/>
          <w:szCs w:val="24"/>
        </w:rPr>
        <w:t>, по результатам рассмотрения представленных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1AA1">
        <w:rPr>
          <w:rFonts w:ascii="Times New Roman" w:hAnsi="Times New Roman" w:cs="Times New Roman"/>
          <w:sz w:val="24"/>
          <w:szCs w:val="24"/>
        </w:rPr>
        <w:t xml:space="preserve">документов, 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Светлоярского муниципального  района Волгоградской области от __ № ___ «Об утверждении административного регламента по предоставлению администрацией Светлоярского муниципального района муниципальной услуги «Выдача разрешений на перевод садовых домиков в индивидуальные жилые дома», Уставом Светлоярского муниципального района,  </w:t>
      </w:r>
      <w:proofErr w:type="gramEnd"/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>Отказать в</w:t>
      </w:r>
      <w:r w:rsidRPr="00E51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="00E159CC">
        <w:rPr>
          <w:rFonts w:ascii="Times New Roman" w:hAnsi="Times New Roman" w:cs="Times New Roman"/>
          <w:sz w:val="24"/>
          <w:szCs w:val="24"/>
        </w:rPr>
        <w:t>жилого (нежилого) помещения</w:t>
      </w:r>
      <w:r w:rsidRPr="00E51AA1"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59CC">
        <w:rPr>
          <w:rFonts w:ascii="Times New Roman" w:hAnsi="Times New Roman" w:cs="Times New Roman"/>
          <w:sz w:val="24"/>
          <w:szCs w:val="24"/>
        </w:rPr>
        <w:t>нежилое (жилое) помещение</w:t>
      </w:r>
      <w:r>
        <w:rPr>
          <w:rFonts w:ascii="Times New Roman" w:hAnsi="Times New Roman" w:cs="Times New Roman"/>
          <w:sz w:val="24"/>
          <w:szCs w:val="24"/>
        </w:rPr>
        <w:t xml:space="preserve"> в связи с  выявленными несоответствиями  представленного пакета документов требованиям градостроительного и  жилищного законодательства.</w:t>
      </w:r>
    </w:p>
    <w:p w:rsidR="00DE51C9" w:rsidRPr="00E51AA1" w:rsidRDefault="00DE51C9" w:rsidP="00DE51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51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1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___,</w:t>
      </w: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nforma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51AA1">
        <w:rPr>
          <w:rFonts w:ascii="Times New Roman" w:hAnsi="Times New Roman" w:cs="Times New Roman"/>
          <w:sz w:val="24"/>
          <w:szCs w:val="24"/>
        </w:rPr>
        <w:t>Глава муниципального района               _____________</w:t>
      </w:r>
    </w:p>
    <w:p w:rsidR="00DE51C9" w:rsidRPr="00E51AA1" w:rsidRDefault="00DE51C9" w:rsidP="00DE51C9">
      <w:pPr>
        <w:pStyle w:val="ConsPlusNormal"/>
        <w:ind w:left="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Pr="00E51AA1" w:rsidRDefault="00DE51C9" w:rsidP="00DE51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59CC" w:rsidRDefault="00E159CC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Pr="00F100EC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DE51C9" w:rsidRPr="00F100EC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C9" w:rsidRPr="00F100EC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E51C9" w:rsidRPr="00F100EC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159CC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</w:t>
      </w:r>
    </w:p>
    <w:p w:rsidR="00E159CC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или об отказе в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E159CC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нежилое помещение и нежилого</w:t>
      </w:r>
    </w:p>
    <w:p w:rsidR="00E159CC" w:rsidRPr="00B63831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жилое помещение»</w:t>
      </w:r>
    </w:p>
    <w:p w:rsidR="00DE51C9" w:rsidRPr="009F21A8" w:rsidRDefault="00DE51C9" w:rsidP="00990F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90F72" w:rsidRPr="00F9533D" w:rsidRDefault="00990F72" w:rsidP="00990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00"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прилагаемых к заявлению о </w:t>
      </w:r>
      <w:r>
        <w:rPr>
          <w:rFonts w:ascii="Times New Roman" w:hAnsi="Times New Roman" w:cs="Times New Roman"/>
          <w:b/>
          <w:sz w:val="24"/>
          <w:szCs w:val="24"/>
        </w:rPr>
        <w:t>переводе нежилого помещения в жилое помещение и жилого помещение в нежилое помещение</w:t>
      </w:r>
    </w:p>
    <w:tbl>
      <w:tblPr>
        <w:tblW w:w="951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4758"/>
        <w:gridCol w:w="2562"/>
        <w:gridCol w:w="1708"/>
      </w:tblGrid>
      <w:tr w:rsidR="00990F72" w:rsidRPr="00F22DD6" w:rsidTr="00A91398">
        <w:trPr>
          <w:trHeight w:val="230"/>
        </w:trPr>
        <w:tc>
          <w:tcPr>
            <w:tcW w:w="488" w:type="dxa"/>
          </w:tcPr>
          <w:p w:rsidR="00990F72" w:rsidRPr="00F22DD6" w:rsidRDefault="00990F72" w:rsidP="00A91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990F72" w:rsidRPr="00F22DD6" w:rsidRDefault="00990F72" w:rsidP="00A91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необходимые </w:t>
            </w:r>
            <w:proofErr w:type="gramStart"/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990F72" w:rsidRPr="00F22DD6" w:rsidRDefault="00990F72" w:rsidP="00A91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муниципальной услуги</w:t>
            </w:r>
          </w:p>
        </w:tc>
        <w:tc>
          <w:tcPr>
            <w:tcW w:w="2562" w:type="dxa"/>
          </w:tcPr>
          <w:p w:rsidR="00990F72" w:rsidRPr="00F22DD6" w:rsidRDefault="00990F72" w:rsidP="00A91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708" w:type="dxa"/>
          </w:tcPr>
          <w:p w:rsidR="00990F72" w:rsidRPr="00F22DD6" w:rsidRDefault="00990F72" w:rsidP="00A91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990F72" w:rsidRPr="00F22DD6" w:rsidRDefault="00990F72" w:rsidP="00A91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о приложении</w:t>
            </w:r>
          </w:p>
          <w:p w:rsidR="00990F72" w:rsidRPr="00F22DD6" w:rsidRDefault="00990F72" w:rsidP="00A9139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 заявлению</w:t>
            </w:r>
          </w:p>
        </w:tc>
      </w:tr>
      <w:tr w:rsidR="00990F72" w:rsidRPr="00F22DD6" w:rsidTr="00A91398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</w:t>
            </w:r>
          </w:p>
        </w:tc>
        <w:tc>
          <w:tcPr>
            <w:tcW w:w="2562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72" w:rsidRPr="00F22DD6" w:rsidTr="00A91398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помещение</w:t>
            </w:r>
          </w:p>
        </w:tc>
        <w:tc>
          <w:tcPr>
            <w:tcW w:w="2562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72" w:rsidRPr="00F22DD6" w:rsidTr="00A91398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земельный участок</w:t>
            </w:r>
          </w:p>
        </w:tc>
        <w:tc>
          <w:tcPr>
            <w:tcW w:w="2562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72" w:rsidRPr="00F22DD6" w:rsidTr="00A91398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2562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72" w:rsidRPr="00F22DD6" w:rsidTr="00A91398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Поэтажный план дома, в котором находится переводимое помещение</w:t>
            </w:r>
          </w:p>
        </w:tc>
        <w:tc>
          <w:tcPr>
            <w:tcW w:w="2562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72" w:rsidRPr="00F22DD6" w:rsidTr="00A91398">
        <w:trPr>
          <w:trHeight w:val="230"/>
        </w:trPr>
        <w:tc>
          <w:tcPr>
            <w:tcW w:w="48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562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990F72" w:rsidRPr="00F22DD6" w:rsidRDefault="00990F72" w:rsidP="00A913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F72" w:rsidRDefault="00990F72" w:rsidP="00990F72">
      <w:pPr>
        <w:pStyle w:val="ConsPlusNormal"/>
        <w:jc w:val="both"/>
      </w:pPr>
    </w:p>
    <w:p w:rsidR="00990F72" w:rsidRDefault="00990F72" w:rsidP="00990F72">
      <w:pPr>
        <w:pStyle w:val="ConsPlusNonformat"/>
        <w:jc w:val="both"/>
      </w:pPr>
      <w:r>
        <w:t xml:space="preserve">    ___________________     _____________________     ___________________</w:t>
      </w:r>
    </w:p>
    <w:p w:rsidR="00990F72" w:rsidRPr="00F4271C" w:rsidRDefault="00990F72" w:rsidP="00990F72">
      <w:pPr>
        <w:pStyle w:val="ConsPlusNonformat"/>
        <w:jc w:val="both"/>
        <w:rPr>
          <w:sz w:val="18"/>
          <w:szCs w:val="18"/>
        </w:rPr>
      </w:pPr>
      <w:r w:rsidRPr="00F4271C">
        <w:rPr>
          <w:sz w:val="18"/>
          <w:szCs w:val="18"/>
        </w:rPr>
        <w:t xml:space="preserve">          (дата)                  </w:t>
      </w:r>
      <w:r>
        <w:rPr>
          <w:sz w:val="18"/>
          <w:szCs w:val="18"/>
        </w:rPr>
        <w:t xml:space="preserve">     </w:t>
      </w:r>
      <w:r w:rsidRPr="00F4271C">
        <w:rPr>
          <w:sz w:val="18"/>
          <w:szCs w:val="18"/>
        </w:rPr>
        <w:t>(подпис</w:t>
      </w:r>
      <w:r>
        <w:rPr>
          <w:sz w:val="18"/>
          <w:szCs w:val="18"/>
        </w:rPr>
        <w:t>ь)                 (ФИО</w:t>
      </w:r>
      <w:r w:rsidRPr="00F4271C">
        <w:rPr>
          <w:sz w:val="18"/>
          <w:szCs w:val="18"/>
        </w:rPr>
        <w:t>)</w:t>
      </w:r>
    </w:p>
    <w:p w:rsidR="00990F72" w:rsidRDefault="00990F72" w:rsidP="0099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2" w:rsidRDefault="00990F72" w:rsidP="0099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2" w:rsidRDefault="00990F72" w:rsidP="0099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2" w:rsidRDefault="00990F72" w:rsidP="0099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72" w:rsidRDefault="00990F72" w:rsidP="00990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1C9" w:rsidRDefault="00DE51C9" w:rsidP="00E159CC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DE51C9" w:rsidRDefault="00DE51C9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N 4 </w:t>
      </w:r>
    </w:p>
    <w:p w:rsidR="00DE51C9" w:rsidRPr="00F100EC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C9" w:rsidRPr="00F100EC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DE51C9" w:rsidRDefault="00DE51C9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159CC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</w:t>
      </w:r>
    </w:p>
    <w:p w:rsidR="00E159CC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переводе или об отказе в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E159CC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нежилое помещение и нежилого</w:t>
      </w:r>
    </w:p>
    <w:p w:rsidR="00E159CC" w:rsidRPr="00B63831" w:rsidRDefault="00E159CC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в жилое помещение»</w:t>
      </w:r>
    </w:p>
    <w:p w:rsidR="00E159CC" w:rsidRPr="00F100EC" w:rsidRDefault="00E159CC" w:rsidP="00DE51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E159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P596"/>
      <w:bookmarkEnd w:id="11"/>
    </w:p>
    <w:p w:rsidR="00DE51C9" w:rsidRDefault="00DE51C9" w:rsidP="00DE51C9">
      <w:pPr>
        <w:pStyle w:val="ConsPlusTitle"/>
        <w:jc w:val="center"/>
      </w:pPr>
      <w:r>
        <w:t>БЛОК-СХЕМА</w:t>
      </w:r>
    </w:p>
    <w:p w:rsidR="00DE51C9" w:rsidRDefault="00DE51C9" w:rsidP="00DE51C9">
      <w:pPr>
        <w:pStyle w:val="ConsPlusTitle"/>
        <w:jc w:val="center"/>
      </w:pPr>
      <w:r>
        <w:t xml:space="preserve">ПОСЛЕДОВАТЕЛЬНОСТИ АДМИНИСТРАТИВНЫХ ПРОЦЕДУР </w:t>
      </w:r>
      <w:proofErr w:type="gramStart"/>
      <w:r>
        <w:t>ПРИ</w:t>
      </w:r>
      <w:proofErr w:type="gramEnd"/>
    </w:p>
    <w:p w:rsidR="00DE51C9" w:rsidRDefault="00DE51C9" w:rsidP="00DE51C9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DE51C9" w:rsidRPr="00F47BFE" w:rsidRDefault="00DE51C9" w:rsidP="00DE51C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DE51C9" w:rsidRPr="00F47BFE" w:rsidTr="005637EC">
        <w:trPr>
          <w:trHeight w:val="230"/>
        </w:trPr>
        <w:tc>
          <w:tcPr>
            <w:tcW w:w="9272" w:type="dxa"/>
            <w:gridSpan w:val="2"/>
          </w:tcPr>
          <w:p w:rsidR="00DE51C9" w:rsidRPr="00F47BFE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>Подача заявления в МФЦ</w:t>
            </w:r>
          </w:p>
          <w:p w:rsidR="00DE51C9" w:rsidRPr="00F47BFE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Проверка заявления и комплектнос</w:t>
            </w:r>
            <w:r>
              <w:rPr>
                <w:rFonts w:ascii="Times New Roman" w:hAnsi="Times New Roman" w:cs="Times New Roman"/>
              </w:rPr>
              <w:t xml:space="preserve">ти документов специалистом </w:t>
            </w:r>
            <w:r w:rsidRPr="00F47BFE">
              <w:rPr>
                <w:rFonts w:ascii="Times New Roman" w:hAnsi="Times New Roman" w:cs="Times New Roman"/>
              </w:rPr>
              <w:t>МФЦ</w:t>
            </w: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Прием документов специалистом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E159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проекта постановления о согласовании  перевода </w:t>
            </w:r>
            <w:r w:rsidR="00E159CC"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, передача документа в </w:t>
            </w:r>
            <w:r>
              <w:rPr>
                <w:rFonts w:ascii="Times New Roman" w:hAnsi="Times New Roman" w:cs="Times New Roman"/>
              </w:rPr>
              <w:t>МФЦ</w:t>
            </w:r>
            <w:r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</w:p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специалистом МФЦ</w:t>
            </w:r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DE51C9" w:rsidRDefault="00DE51C9" w:rsidP="00DE51C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pStyle w:val="ConsPlusNormal"/>
        <w:jc w:val="both"/>
      </w:pPr>
    </w:p>
    <w:tbl>
      <w:tblPr>
        <w:tblW w:w="9272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14"/>
        <w:gridCol w:w="4758"/>
      </w:tblGrid>
      <w:tr w:rsidR="00DE51C9" w:rsidRPr="00F47BFE" w:rsidTr="005637EC">
        <w:trPr>
          <w:trHeight w:val="230"/>
        </w:trPr>
        <w:tc>
          <w:tcPr>
            <w:tcW w:w="9272" w:type="dxa"/>
            <w:gridSpan w:val="2"/>
          </w:tcPr>
          <w:p w:rsidR="00DE51C9" w:rsidRPr="00F47BFE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F47BFE">
              <w:rPr>
                <w:rFonts w:ascii="Times New Roman" w:hAnsi="Times New Roman" w:cs="Times New Roman"/>
                <w:b/>
              </w:rPr>
              <w:t xml:space="preserve">Подача заявления в </w:t>
            </w:r>
            <w:proofErr w:type="spellStart"/>
            <w:r w:rsidRPr="00F47BFE">
              <w:rPr>
                <w:rFonts w:ascii="Times New Roman" w:hAnsi="Times New Roman" w:cs="Times New Roman"/>
                <w:b/>
              </w:rPr>
              <w:t>ОАСиЖКХ</w:t>
            </w:r>
            <w:proofErr w:type="spellEnd"/>
          </w:p>
          <w:p w:rsidR="00DE51C9" w:rsidRPr="00F47BFE" w:rsidRDefault="00DE51C9" w:rsidP="00563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Прием документов специалистом</w:t>
            </w:r>
            <w:r>
              <w:rPr>
                <w:rFonts w:ascii="Times New Roman" w:hAnsi="Times New Roman" w:cs="Times New Roman"/>
              </w:rPr>
              <w:t xml:space="preserve"> отдела по муниципальной службе, общим и кадровым вопросам</w:t>
            </w:r>
            <w:r w:rsidRPr="00F47BFE">
              <w:rPr>
                <w:rFonts w:ascii="Times New Roman" w:hAnsi="Times New Roman" w:cs="Times New Roman"/>
              </w:rPr>
              <w:t xml:space="preserve">, регистрация документов, передача документов в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Соответствие документов требованиям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Несоответствие документов требованиям</w:t>
            </w: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 Проверка специалистом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 документов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E159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проекта постановления о согласовании  перевода </w:t>
            </w:r>
            <w:r w:rsidR="00E159CC"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   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Подготовка мотивированного отказа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   </w:t>
            </w: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Согласование проекта постановления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структурными подразделениями  администрации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Регистрация документа специалистом </w:t>
            </w:r>
          </w:p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47BFE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51C9" w:rsidRPr="00F47BFE" w:rsidTr="005637EC">
        <w:trPr>
          <w:trHeight w:val="230"/>
        </w:trPr>
        <w:tc>
          <w:tcPr>
            <w:tcW w:w="4514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специалистом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</w:p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 xml:space="preserve">документа, являющего результатом  </w:t>
            </w:r>
          </w:p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47BFE">
              <w:rPr>
                <w:rFonts w:ascii="Times New Roman" w:hAnsi="Times New Roman" w:cs="Times New Roman"/>
              </w:rPr>
              <w:t>предоставления муниципальной услуги</w:t>
            </w:r>
          </w:p>
        </w:tc>
        <w:tc>
          <w:tcPr>
            <w:tcW w:w="4758" w:type="dxa"/>
            <w:tcBorders>
              <w:top w:val="nil"/>
            </w:tcBorders>
          </w:tcPr>
          <w:p w:rsidR="00DE51C9" w:rsidRPr="00F47BFE" w:rsidRDefault="00DE51C9" w:rsidP="005637E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специалистом </w:t>
            </w:r>
            <w:proofErr w:type="spellStart"/>
            <w:r>
              <w:rPr>
                <w:rFonts w:ascii="Times New Roman" w:hAnsi="Times New Roman" w:cs="Times New Roman"/>
              </w:rPr>
              <w:t>ОАСиЖКХ</w:t>
            </w:r>
            <w:proofErr w:type="spellEnd"/>
            <w:r w:rsidRPr="00F47BFE">
              <w:rPr>
                <w:rFonts w:ascii="Times New Roman" w:hAnsi="Times New Roman" w:cs="Times New Roman"/>
              </w:rPr>
              <w:t xml:space="preserve"> мотивированного отказа        </w:t>
            </w:r>
          </w:p>
        </w:tc>
      </w:tr>
    </w:tbl>
    <w:p w:rsidR="00DE51C9" w:rsidRDefault="00DE51C9" w:rsidP="00DE51C9">
      <w:pPr>
        <w:rPr>
          <w:rFonts w:ascii="Times New Roman" w:hAnsi="Times New Roman" w:cs="Times New Roman"/>
          <w:sz w:val="24"/>
          <w:szCs w:val="24"/>
        </w:rPr>
      </w:pPr>
    </w:p>
    <w:p w:rsidR="00DE51C9" w:rsidRDefault="00DE51C9" w:rsidP="00DE51C9">
      <w:pPr>
        <w:rPr>
          <w:rFonts w:ascii="Times New Roman" w:hAnsi="Times New Roman" w:cs="Times New Roman"/>
          <w:sz w:val="24"/>
          <w:szCs w:val="24"/>
        </w:rPr>
      </w:pPr>
    </w:p>
    <w:p w:rsidR="00CE09EB" w:rsidRDefault="00CE09EB" w:rsidP="00CE09E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E09EB" w:rsidSect="00C25E32">
      <w:pgSz w:w="11905" w:h="16838"/>
      <w:pgMar w:top="426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71" w:rsidRDefault="00815671" w:rsidP="00736F0E">
      <w:pPr>
        <w:spacing w:after="0" w:line="240" w:lineRule="auto"/>
      </w:pPr>
      <w:r>
        <w:separator/>
      </w:r>
    </w:p>
  </w:endnote>
  <w:endnote w:type="continuationSeparator" w:id="0">
    <w:p w:rsidR="00815671" w:rsidRDefault="00815671" w:rsidP="0073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71" w:rsidRDefault="00815671" w:rsidP="00736F0E">
      <w:pPr>
        <w:spacing w:after="0" w:line="240" w:lineRule="auto"/>
      </w:pPr>
      <w:r>
        <w:separator/>
      </w:r>
    </w:p>
  </w:footnote>
  <w:footnote w:type="continuationSeparator" w:id="0">
    <w:p w:rsidR="00815671" w:rsidRDefault="00815671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3D4"/>
    <w:rsid w:val="000043C2"/>
    <w:rsid w:val="00013CCF"/>
    <w:rsid w:val="0003208D"/>
    <w:rsid w:val="0006173E"/>
    <w:rsid w:val="000704D6"/>
    <w:rsid w:val="00075011"/>
    <w:rsid w:val="0009596F"/>
    <w:rsid w:val="000E591F"/>
    <w:rsid w:val="00105524"/>
    <w:rsid w:val="00115373"/>
    <w:rsid w:val="001453D4"/>
    <w:rsid w:val="00171BEF"/>
    <w:rsid w:val="00176F4E"/>
    <w:rsid w:val="00194234"/>
    <w:rsid w:val="001E6C19"/>
    <w:rsid w:val="002341CF"/>
    <w:rsid w:val="00253FA5"/>
    <w:rsid w:val="00274D3B"/>
    <w:rsid w:val="002950CC"/>
    <w:rsid w:val="0029606B"/>
    <w:rsid w:val="002B6CF6"/>
    <w:rsid w:val="002D2B9D"/>
    <w:rsid w:val="002D6916"/>
    <w:rsid w:val="00307EF9"/>
    <w:rsid w:val="003336EC"/>
    <w:rsid w:val="00333BEF"/>
    <w:rsid w:val="00352235"/>
    <w:rsid w:val="003571A0"/>
    <w:rsid w:val="00377B27"/>
    <w:rsid w:val="003902F5"/>
    <w:rsid w:val="003A36E2"/>
    <w:rsid w:val="003D15E2"/>
    <w:rsid w:val="003E1B0E"/>
    <w:rsid w:val="00422691"/>
    <w:rsid w:val="00427DB3"/>
    <w:rsid w:val="00452E79"/>
    <w:rsid w:val="004554AB"/>
    <w:rsid w:val="00455C72"/>
    <w:rsid w:val="00462953"/>
    <w:rsid w:val="004877D5"/>
    <w:rsid w:val="00497A89"/>
    <w:rsid w:val="004A08A4"/>
    <w:rsid w:val="004A6EAC"/>
    <w:rsid w:val="004B75E9"/>
    <w:rsid w:val="004F2ECB"/>
    <w:rsid w:val="00514185"/>
    <w:rsid w:val="0051688B"/>
    <w:rsid w:val="005637EC"/>
    <w:rsid w:val="005A2EFC"/>
    <w:rsid w:val="005B5A18"/>
    <w:rsid w:val="005B5C5C"/>
    <w:rsid w:val="005F3342"/>
    <w:rsid w:val="00635455"/>
    <w:rsid w:val="00637774"/>
    <w:rsid w:val="00646326"/>
    <w:rsid w:val="006548BA"/>
    <w:rsid w:val="00660D59"/>
    <w:rsid w:val="00664096"/>
    <w:rsid w:val="00664EB3"/>
    <w:rsid w:val="0068572A"/>
    <w:rsid w:val="006A2B24"/>
    <w:rsid w:val="006E700B"/>
    <w:rsid w:val="00736F0E"/>
    <w:rsid w:val="00741F3A"/>
    <w:rsid w:val="007435F5"/>
    <w:rsid w:val="00773414"/>
    <w:rsid w:val="00773D93"/>
    <w:rsid w:val="007913D5"/>
    <w:rsid w:val="007927DF"/>
    <w:rsid w:val="007A12BB"/>
    <w:rsid w:val="007A13C6"/>
    <w:rsid w:val="007E192E"/>
    <w:rsid w:val="00815671"/>
    <w:rsid w:val="00833146"/>
    <w:rsid w:val="008508D1"/>
    <w:rsid w:val="0087482F"/>
    <w:rsid w:val="008907B1"/>
    <w:rsid w:val="008959EF"/>
    <w:rsid w:val="008A0ED7"/>
    <w:rsid w:val="008B17B8"/>
    <w:rsid w:val="008C13FD"/>
    <w:rsid w:val="008D3074"/>
    <w:rsid w:val="009029A1"/>
    <w:rsid w:val="0090566B"/>
    <w:rsid w:val="00906EEF"/>
    <w:rsid w:val="00932420"/>
    <w:rsid w:val="00941A96"/>
    <w:rsid w:val="0096760C"/>
    <w:rsid w:val="00990F72"/>
    <w:rsid w:val="009B3ED5"/>
    <w:rsid w:val="009C6A00"/>
    <w:rsid w:val="009E03D2"/>
    <w:rsid w:val="009E5756"/>
    <w:rsid w:val="009F0C62"/>
    <w:rsid w:val="00A02CEE"/>
    <w:rsid w:val="00A0514C"/>
    <w:rsid w:val="00A42A11"/>
    <w:rsid w:val="00A656BC"/>
    <w:rsid w:val="00A66F44"/>
    <w:rsid w:val="00AF1B80"/>
    <w:rsid w:val="00B04300"/>
    <w:rsid w:val="00B24B69"/>
    <w:rsid w:val="00B43621"/>
    <w:rsid w:val="00B44A11"/>
    <w:rsid w:val="00B63831"/>
    <w:rsid w:val="00B77BC8"/>
    <w:rsid w:val="00B817F2"/>
    <w:rsid w:val="00B9645D"/>
    <w:rsid w:val="00BA0A87"/>
    <w:rsid w:val="00C25E32"/>
    <w:rsid w:val="00C36A00"/>
    <w:rsid w:val="00C54984"/>
    <w:rsid w:val="00C628C7"/>
    <w:rsid w:val="00C70C93"/>
    <w:rsid w:val="00C7439A"/>
    <w:rsid w:val="00CC3155"/>
    <w:rsid w:val="00CD1D09"/>
    <w:rsid w:val="00CE09EB"/>
    <w:rsid w:val="00D00384"/>
    <w:rsid w:val="00D335C5"/>
    <w:rsid w:val="00D455B3"/>
    <w:rsid w:val="00DD1A11"/>
    <w:rsid w:val="00DE51C9"/>
    <w:rsid w:val="00E01644"/>
    <w:rsid w:val="00E159CC"/>
    <w:rsid w:val="00E349B8"/>
    <w:rsid w:val="00E42667"/>
    <w:rsid w:val="00E60720"/>
    <w:rsid w:val="00E70967"/>
    <w:rsid w:val="00E80C62"/>
    <w:rsid w:val="00E85021"/>
    <w:rsid w:val="00EC4BAC"/>
    <w:rsid w:val="00F100EC"/>
    <w:rsid w:val="00F12C1E"/>
    <w:rsid w:val="00F463CE"/>
    <w:rsid w:val="00F83788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table" w:styleId="aa">
    <w:name w:val="Table Grid"/>
    <w:basedOn w:val="a1"/>
    <w:uiPriority w:val="59"/>
    <w:rsid w:val="009C6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89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97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D919FDFD563EDD8D7698493h270L" TargetMode="External"/><Relationship Id="rId18" Type="http://schemas.openxmlformats.org/officeDocument/2006/relationships/hyperlink" Target="consultantplus://offline/ref=B421F312EF8FE65D342C08A62C334CF89C20979FD4D163EDD8D7698493h270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421F312EF8FE65D342C08A62C334CF89C2D909DDED763EDD8D76984932087154FB6C2599DhC7D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C909EDBD263EDD8D7698493h270L" TargetMode="External"/><Relationship Id="rId17" Type="http://schemas.openxmlformats.org/officeDocument/2006/relationships/hyperlink" Target="consultantplus://offline/ref=B421F312EF8FE65D342C16AB3A5F13FD9D2ECD92DDD06DBB83876FD3CC7081400FhF7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29B98D8DB63EDD8D7698493h270L" TargetMode="External"/><Relationship Id="rId20" Type="http://schemas.openxmlformats.org/officeDocument/2006/relationships/hyperlink" Target="consultantplus://offline/ref=B421F312EF8FE65D342C08A62C334CF89C2D909DDED763EDD8D76984932087154FB6C25Bh97E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FD363EDD8D76984932087154FB6C25B98hC72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D909DDED763EDD8D76984932087154FB6C25998C41A36h57AL" TargetMode="External"/><Relationship Id="rId23" Type="http://schemas.openxmlformats.org/officeDocument/2006/relationships/hyperlink" Target="mailto:arhit@svyar.ru" TargetMode="External"/><Relationship Id="rId10" Type="http://schemas.openxmlformats.org/officeDocument/2006/relationships/hyperlink" Target="consultantplus://offline/ref=B421F312EF8FE65D342C08A62C334CF89C2D909DDED763EDD8D76984932087154FB6C25998C41A3Ah578L" TargetMode="External"/><Relationship Id="rId19" Type="http://schemas.openxmlformats.org/officeDocument/2006/relationships/hyperlink" Target="consultantplus://offline/ref=B421F312EF8FE65D342C08A62C334CF89C2C9298DCD163EDD8D7698493h27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1F312EF8FE65D342C08A62C334CF89C2D909DDED763EDD8D76984932087154FB6C25Bh970L" TargetMode="External"/><Relationship Id="rId14" Type="http://schemas.openxmlformats.org/officeDocument/2006/relationships/hyperlink" Target="consultantplus://offline/ref=B421F312EF8FE65D342C08A62C334CF89C2D909FD9D063EDD8D7698493h270L" TargetMode="External"/><Relationship Id="rId22" Type="http://schemas.openxmlformats.org/officeDocument/2006/relationships/hyperlink" Target="mailto:svet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23</Pages>
  <Words>9831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архит ноут</cp:lastModifiedBy>
  <cp:revision>30</cp:revision>
  <cp:lastPrinted>2016-04-27T11:01:00Z</cp:lastPrinted>
  <dcterms:created xsi:type="dcterms:W3CDTF">2016-03-05T12:46:00Z</dcterms:created>
  <dcterms:modified xsi:type="dcterms:W3CDTF">2016-10-13T11:42:00Z</dcterms:modified>
</cp:coreProperties>
</file>