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AF" w:rsidRDefault="000853AF" w:rsidP="000853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76200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AF" w:rsidRDefault="000853AF" w:rsidP="000853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32"/>
          <w:szCs w:val="20"/>
          <w:lang w:eastAsia="ru-RU"/>
        </w:rPr>
      </w:pPr>
    </w:p>
    <w:p w:rsidR="000853AF" w:rsidRDefault="000853AF" w:rsidP="000853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32"/>
          <w:szCs w:val="20"/>
          <w:lang w:eastAsia="ru-RU"/>
        </w:rPr>
      </w:pPr>
    </w:p>
    <w:p w:rsidR="000853AF" w:rsidRDefault="000853AF" w:rsidP="000853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32"/>
          <w:szCs w:val="20"/>
          <w:lang w:eastAsia="ru-RU"/>
        </w:rPr>
      </w:pPr>
    </w:p>
    <w:p w:rsidR="000853AF" w:rsidRDefault="000853AF" w:rsidP="000853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0853AF" w:rsidRDefault="000853AF" w:rsidP="000853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0853AF" w:rsidRDefault="000853AF" w:rsidP="000853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32"/>
          <w:szCs w:val="20"/>
          <w:lang w:eastAsia="ru-RU"/>
        </w:rPr>
      </w:pPr>
      <w:r>
        <w:rPr>
          <w:rFonts w:ascii="Times New Roman" w:hAnsi="Times New Roman"/>
          <w:sz w:val="32"/>
          <w:szCs w:val="20"/>
          <w:lang w:eastAsia="ru-RU"/>
        </w:rPr>
        <w:t>Администрация</w:t>
      </w:r>
    </w:p>
    <w:p w:rsidR="000853AF" w:rsidRDefault="000853AF" w:rsidP="000853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16"/>
          <w:szCs w:val="20"/>
          <w:lang w:eastAsia="ru-RU"/>
        </w:rPr>
      </w:pPr>
      <w:proofErr w:type="spellStart"/>
      <w:r>
        <w:rPr>
          <w:rFonts w:ascii="Times New Roman" w:hAnsi="Times New Roman"/>
          <w:sz w:val="32"/>
          <w:szCs w:val="20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32"/>
          <w:szCs w:val="20"/>
          <w:lang w:eastAsia="ru-RU"/>
        </w:rPr>
        <w:t xml:space="preserve"> муниципального района Волгоградской области</w:t>
      </w:r>
    </w:p>
    <w:p w:rsidR="000853AF" w:rsidRDefault="000853AF" w:rsidP="000853AF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sz w:val="18"/>
          <w:szCs w:val="18"/>
          <w:lang w:eastAsia="ru-RU"/>
        </w:rPr>
      </w:pPr>
    </w:p>
    <w:p w:rsidR="000853AF" w:rsidRDefault="000853AF" w:rsidP="000853AF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0853AF" w:rsidRDefault="000853AF" w:rsidP="000853AF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853AF" w:rsidRDefault="000853AF" w:rsidP="000853AF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343BD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2343BD">
        <w:rPr>
          <w:rFonts w:ascii="Times New Roman" w:hAnsi="Times New Roman"/>
          <w:sz w:val="26"/>
          <w:szCs w:val="26"/>
          <w:lang w:eastAsia="ru-RU"/>
        </w:rPr>
        <w:t>06</w:t>
      </w:r>
      <w:r>
        <w:rPr>
          <w:rFonts w:ascii="Times New Roman" w:hAnsi="Times New Roman"/>
          <w:sz w:val="26"/>
          <w:szCs w:val="26"/>
          <w:lang w:eastAsia="ru-RU"/>
        </w:rPr>
        <w:t xml:space="preserve">.2016 г.          № </w:t>
      </w:r>
      <w:r w:rsidR="002343BD">
        <w:rPr>
          <w:rFonts w:ascii="Times New Roman" w:hAnsi="Times New Roman"/>
          <w:sz w:val="26"/>
          <w:szCs w:val="26"/>
          <w:lang w:eastAsia="ru-RU"/>
        </w:rPr>
        <w:t>898</w:t>
      </w:r>
    </w:p>
    <w:p w:rsidR="000853AF" w:rsidRDefault="000853AF" w:rsidP="000853AF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0853AF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Об утверждении административного регламента </w:t>
      </w:r>
    </w:p>
    <w:p w:rsidR="000853AF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по предоставлению муниципальной услуги </w:t>
      </w:r>
    </w:p>
    <w:p w:rsidR="000853AF" w:rsidRDefault="000853AF" w:rsidP="00DB23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«Признание граждан </w:t>
      </w:r>
      <w:proofErr w:type="gramStart"/>
      <w:r w:rsidR="00DB2366">
        <w:rPr>
          <w:rFonts w:ascii="Times New Roman" w:hAnsi="Times New Roman"/>
          <w:bCs/>
          <w:sz w:val="26"/>
          <w:szCs w:val="26"/>
          <w:lang w:eastAsia="ar-SA"/>
        </w:rPr>
        <w:t>малоимущими</w:t>
      </w:r>
      <w:proofErr w:type="gramEnd"/>
    </w:p>
    <w:p w:rsidR="00C722C1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в целях </w:t>
      </w:r>
      <w:r w:rsidR="00C722C1">
        <w:rPr>
          <w:rFonts w:ascii="Times New Roman" w:hAnsi="Times New Roman"/>
          <w:bCs/>
          <w:sz w:val="26"/>
          <w:szCs w:val="26"/>
          <w:lang w:eastAsia="ar-SA"/>
        </w:rPr>
        <w:t>постановки на учет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C722C1">
        <w:rPr>
          <w:rFonts w:ascii="Times New Roman" w:hAnsi="Times New Roman"/>
          <w:bCs/>
          <w:sz w:val="26"/>
          <w:szCs w:val="26"/>
          <w:lang w:eastAsia="ar-SA"/>
        </w:rPr>
        <w:t xml:space="preserve">в качестве </w:t>
      </w:r>
    </w:p>
    <w:p w:rsidR="00C722C1" w:rsidRDefault="00C722C1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bCs/>
          <w:sz w:val="26"/>
          <w:szCs w:val="26"/>
          <w:lang w:eastAsia="ar-SA"/>
        </w:rPr>
        <w:t>нуждающихся в жилых помещениях,</w:t>
      </w:r>
      <w:proofErr w:type="gramEnd"/>
    </w:p>
    <w:p w:rsidR="000853AF" w:rsidRDefault="00C722C1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bCs/>
          <w:sz w:val="26"/>
          <w:szCs w:val="26"/>
          <w:lang w:eastAsia="ar-SA"/>
        </w:rPr>
        <w:t>предоставляемых</w:t>
      </w:r>
      <w:proofErr w:type="gramEnd"/>
      <w:r>
        <w:rPr>
          <w:rFonts w:ascii="Times New Roman" w:hAnsi="Times New Roman"/>
          <w:bCs/>
          <w:sz w:val="26"/>
          <w:szCs w:val="26"/>
          <w:lang w:eastAsia="ar-SA"/>
        </w:rPr>
        <w:t xml:space="preserve"> по договорам социального найма</w:t>
      </w:r>
      <w:r w:rsidR="000853AF">
        <w:rPr>
          <w:rFonts w:ascii="Times New Roman" w:hAnsi="Times New Roman"/>
          <w:bCs/>
          <w:sz w:val="26"/>
          <w:szCs w:val="26"/>
          <w:lang w:eastAsia="ar-SA"/>
        </w:rPr>
        <w:t>»</w:t>
      </w:r>
    </w:p>
    <w:p w:rsidR="000853AF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</w:p>
    <w:p w:rsidR="000853AF" w:rsidRPr="00D0573D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proofErr w:type="gramStart"/>
      <w:r w:rsidRPr="00D0573D">
        <w:rPr>
          <w:rFonts w:ascii="Times New Roman" w:hAnsi="Times New Roman"/>
          <w:sz w:val="26"/>
          <w:szCs w:val="26"/>
          <w:lang w:eastAsia="ar-SA"/>
        </w:rPr>
        <w:t xml:space="preserve">В целях совершенствования работы по реализации Федерального </w:t>
      </w:r>
      <w:hyperlink r:id="rId7" w:history="1">
        <w:r w:rsidRPr="00D0573D">
          <w:rPr>
            <w:rStyle w:val="a4"/>
            <w:sz w:val="26"/>
            <w:szCs w:val="26"/>
            <w:u w:val="none"/>
            <w:lang w:eastAsia="ar-SA"/>
          </w:rPr>
          <w:t>закона</w:t>
        </w:r>
      </w:hyperlink>
      <w:r w:rsidRPr="00D0573D">
        <w:rPr>
          <w:rFonts w:ascii="Times New Roman" w:hAnsi="Times New Roman"/>
          <w:sz w:val="26"/>
          <w:szCs w:val="26"/>
          <w:lang w:eastAsia="ar-SA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0573D">
          <w:rPr>
            <w:rFonts w:ascii="Times New Roman" w:hAnsi="Times New Roman"/>
            <w:sz w:val="26"/>
            <w:szCs w:val="26"/>
            <w:lang w:eastAsia="ar-SA"/>
          </w:rPr>
          <w:t>2010 г</w:t>
        </w:r>
      </w:smartTag>
      <w:r w:rsidRPr="00D0573D">
        <w:rPr>
          <w:rFonts w:ascii="Times New Roman" w:hAnsi="Times New Roman"/>
          <w:sz w:val="26"/>
          <w:szCs w:val="26"/>
          <w:lang w:eastAsia="ar-SA"/>
        </w:rPr>
        <w:t xml:space="preserve">. № 210-ФЗ «Об организации предоставления государственных и муниципальных услуг», в соответствии с Федеральным </w:t>
      </w:r>
      <w:hyperlink r:id="rId8" w:history="1">
        <w:r w:rsidRPr="00D0573D">
          <w:rPr>
            <w:rStyle w:val="a4"/>
            <w:sz w:val="26"/>
            <w:szCs w:val="26"/>
            <w:u w:val="none"/>
            <w:lang w:eastAsia="ar-SA"/>
          </w:rPr>
          <w:t>законом</w:t>
        </w:r>
      </w:hyperlink>
      <w:r w:rsidRPr="00D0573D">
        <w:rPr>
          <w:rFonts w:ascii="Times New Roman" w:hAnsi="Times New Roman"/>
          <w:sz w:val="26"/>
          <w:szCs w:val="26"/>
          <w:lang w:eastAsia="ar-SA"/>
        </w:rPr>
        <w:t xml:space="preserve"> от 28 июля </w:t>
      </w:r>
      <w:smartTag w:uri="urn:schemas-microsoft-com:office:smarttags" w:element="metricconverter">
        <w:smartTagPr>
          <w:attr w:name="ProductID" w:val="2012 г"/>
        </w:smartTagPr>
        <w:r w:rsidRPr="00D0573D">
          <w:rPr>
            <w:rFonts w:ascii="Times New Roman" w:hAnsi="Times New Roman"/>
            <w:sz w:val="26"/>
            <w:szCs w:val="26"/>
            <w:lang w:eastAsia="ar-SA"/>
          </w:rPr>
          <w:t>2012 г</w:t>
        </w:r>
      </w:smartTag>
      <w:r w:rsidRPr="00D0573D">
        <w:rPr>
          <w:rFonts w:ascii="Times New Roman" w:hAnsi="Times New Roman"/>
          <w:sz w:val="26"/>
          <w:szCs w:val="26"/>
          <w:lang w:eastAsia="ar-SA"/>
        </w:rPr>
        <w:t xml:space="preserve">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во исполнение </w:t>
      </w:r>
      <w:hyperlink r:id="rId9" w:history="1">
        <w:r w:rsidRPr="00D0573D">
          <w:rPr>
            <w:rStyle w:val="a4"/>
            <w:sz w:val="26"/>
            <w:szCs w:val="26"/>
            <w:u w:val="none"/>
            <w:lang w:eastAsia="ar-SA"/>
          </w:rPr>
          <w:t>постановления</w:t>
        </w:r>
      </w:hyperlink>
      <w:r w:rsidRPr="00D0573D">
        <w:rPr>
          <w:rFonts w:ascii="Times New Roman" w:hAnsi="Times New Roman"/>
          <w:sz w:val="26"/>
          <w:szCs w:val="26"/>
          <w:lang w:eastAsia="ar-SA"/>
        </w:rPr>
        <w:t xml:space="preserve"> Правительства Российской</w:t>
      </w:r>
      <w:proofErr w:type="gramEnd"/>
      <w:r w:rsidRPr="00D0573D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D0573D">
        <w:rPr>
          <w:rFonts w:ascii="Times New Roman" w:hAnsi="Times New Roman"/>
          <w:sz w:val="26"/>
          <w:szCs w:val="26"/>
          <w:lang w:eastAsia="ar-SA"/>
        </w:rPr>
        <w:t xml:space="preserve">Федерации от 08 сентября </w:t>
      </w:r>
      <w:smartTag w:uri="urn:schemas-microsoft-com:office:smarttags" w:element="metricconverter">
        <w:smartTagPr>
          <w:attr w:name="ProductID" w:val="2010 г"/>
        </w:smartTagPr>
        <w:r w:rsidRPr="00D0573D">
          <w:rPr>
            <w:rFonts w:ascii="Times New Roman" w:hAnsi="Times New Roman"/>
            <w:sz w:val="26"/>
            <w:szCs w:val="26"/>
            <w:lang w:eastAsia="ar-SA"/>
          </w:rPr>
          <w:t>2010 г</w:t>
        </w:r>
      </w:smartTag>
      <w:r w:rsidRPr="00D0573D">
        <w:rPr>
          <w:rFonts w:ascii="Times New Roman" w:hAnsi="Times New Roman"/>
          <w:sz w:val="26"/>
          <w:szCs w:val="26"/>
          <w:lang w:eastAsia="ar-SA"/>
        </w:rPr>
        <w:t xml:space="preserve">. № 697 «О единой системе межведомственного электронного взаимодействия», законов Волгоградской области от 01 декабря </w:t>
      </w:r>
      <w:smartTag w:uri="urn:schemas-microsoft-com:office:smarttags" w:element="metricconverter">
        <w:smartTagPr>
          <w:attr w:name="ProductID" w:val="2005 г"/>
        </w:smartTagPr>
        <w:r w:rsidRPr="00D0573D">
          <w:rPr>
            <w:rFonts w:ascii="Times New Roman" w:hAnsi="Times New Roman"/>
            <w:sz w:val="26"/>
            <w:szCs w:val="26"/>
            <w:lang w:eastAsia="ar-SA"/>
          </w:rPr>
          <w:t>2005 г</w:t>
        </w:r>
      </w:smartTag>
      <w:r w:rsidRPr="00D0573D">
        <w:rPr>
          <w:rFonts w:ascii="Times New Roman" w:hAnsi="Times New Roman"/>
          <w:sz w:val="26"/>
          <w:szCs w:val="26"/>
          <w:lang w:eastAsia="ar-SA"/>
        </w:rPr>
        <w:t xml:space="preserve">. </w:t>
      </w:r>
      <w:hyperlink r:id="rId10" w:history="1">
        <w:r w:rsidRPr="00D0573D">
          <w:rPr>
            <w:rStyle w:val="a4"/>
            <w:sz w:val="26"/>
            <w:szCs w:val="26"/>
            <w:u w:val="none"/>
            <w:lang w:eastAsia="ar-SA"/>
          </w:rPr>
          <w:t>№ 1125-ОД</w:t>
        </w:r>
      </w:hyperlink>
      <w:r w:rsidRPr="00D0573D">
        <w:rPr>
          <w:rFonts w:ascii="Times New Roman" w:hAnsi="Times New Roman"/>
          <w:sz w:val="26"/>
          <w:szCs w:val="26"/>
          <w:lang w:eastAsia="ar-SA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от 04 августа </w:t>
      </w:r>
      <w:smartTag w:uri="urn:schemas-microsoft-com:office:smarttags" w:element="metricconverter">
        <w:smartTagPr>
          <w:attr w:name="ProductID" w:val="2005 г"/>
        </w:smartTagPr>
        <w:r w:rsidRPr="00D0573D">
          <w:rPr>
            <w:rFonts w:ascii="Times New Roman" w:hAnsi="Times New Roman"/>
            <w:sz w:val="26"/>
            <w:szCs w:val="26"/>
            <w:lang w:eastAsia="ar-SA"/>
          </w:rPr>
          <w:t>2005 г</w:t>
        </w:r>
      </w:smartTag>
      <w:r w:rsidRPr="00D0573D">
        <w:rPr>
          <w:rFonts w:ascii="Times New Roman" w:hAnsi="Times New Roman"/>
          <w:sz w:val="26"/>
          <w:szCs w:val="26"/>
          <w:lang w:eastAsia="ar-SA"/>
        </w:rPr>
        <w:t xml:space="preserve">. </w:t>
      </w:r>
      <w:hyperlink r:id="rId11" w:history="1">
        <w:r w:rsidRPr="00D0573D">
          <w:rPr>
            <w:rStyle w:val="a4"/>
            <w:sz w:val="26"/>
            <w:szCs w:val="26"/>
            <w:u w:val="none"/>
            <w:lang w:eastAsia="ar-SA"/>
          </w:rPr>
          <w:t>№ 1096-ОД</w:t>
        </w:r>
      </w:hyperlink>
      <w:r w:rsidRPr="00D0573D">
        <w:rPr>
          <w:rFonts w:ascii="Times New Roman" w:hAnsi="Times New Roman"/>
          <w:sz w:val="26"/>
          <w:szCs w:val="26"/>
          <w:lang w:eastAsia="ar-SA"/>
        </w:rPr>
        <w:t xml:space="preserve"> «О порядке признания граждан малоимущими в целях предоставления им по</w:t>
      </w:r>
      <w:proofErr w:type="gramEnd"/>
      <w:r w:rsidRPr="00D0573D">
        <w:rPr>
          <w:rFonts w:ascii="Times New Roman" w:hAnsi="Times New Roman"/>
          <w:sz w:val="26"/>
          <w:szCs w:val="26"/>
          <w:lang w:eastAsia="ar-SA"/>
        </w:rPr>
        <w:t xml:space="preserve"> договорам социального найма жилых помещений», </w:t>
      </w:r>
    </w:p>
    <w:p w:rsidR="000853AF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 о с т а н о в л я ю:</w:t>
      </w:r>
    </w:p>
    <w:p w:rsidR="000853AF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  <w:lang w:eastAsia="ar-SA"/>
        </w:rPr>
      </w:pPr>
    </w:p>
    <w:p w:rsidR="00A166E5" w:rsidRDefault="000853AF" w:rsidP="00A166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1. Утвердить административный </w:t>
      </w:r>
      <w:hyperlink r:id="rId12" w:anchor="Par32" w:history="1">
        <w:r w:rsidRPr="00D0573D">
          <w:rPr>
            <w:rStyle w:val="a4"/>
            <w:sz w:val="26"/>
            <w:szCs w:val="26"/>
            <w:u w:val="none"/>
            <w:lang w:eastAsia="ar-SA"/>
          </w:rPr>
          <w:t>регламент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по предоставлению муниципальной услуги «</w:t>
      </w:r>
      <w:r w:rsidR="00A166E5">
        <w:rPr>
          <w:rFonts w:ascii="Times New Roman" w:hAnsi="Times New Roman"/>
          <w:bCs/>
          <w:sz w:val="26"/>
          <w:szCs w:val="26"/>
          <w:lang w:eastAsia="ar-SA"/>
        </w:rPr>
        <w:t xml:space="preserve">Признание граждан малоимущими в целях постановки на учет в качестве </w:t>
      </w:r>
    </w:p>
    <w:p w:rsidR="000853AF" w:rsidRPr="00A166E5" w:rsidRDefault="00A166E5" w:rsidP="00A166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нуждающихся в жилых помещениях, предоставляемых по договорам социального найма</w:t>
      </w:r>
      <w:r w:rsidR="000853AF">
        <w:rPr>
          <w:rFonts w:ascii="Times New Roman" w:hAnsi="Times New Roman"/>
          <w:sz w:val="26"/>
          <w:szCs w:val="26"/>
          <w:lang w:eastAsia="ar-SA"/>
        </w:rPr>
        <w:t>» (прилагается).</w:t>
      </w:r>
    </w:p>
    <w:p w:rsidR="000853AF" w:rsidRDefault="000853AF" w:rsidP="0008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0573D" w:rsidRPr="00D0573D" w:rsidRDefault="000853AF" w:rsidP="00D05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="00D0573D" w:rsidRPr="00D0573D">
        <w:rPr>
          <w:rFonts w:ascii="Times New Roman" w:hAnsi="Times New Roman"/>
          <w:sz w:val="26"/>
          <w:szCs w:val="26"/>
          <w:lang w:eastAsia="ru-RU"/>
        </w:rPr>
        <w:t xml:space="preserve">     2. Отделу по муниципальной службе, общим и кадровым вопросам администрации </w:t>
      </w:r>
      <w:proofErr w:type="spellStart"/>
      <w:r w:rsidR="00D0573D" w:rsidRPr="00D0573D"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 w:rsidR="00D0573D" w:rsidRPr="00D0573D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(Иванов</w:t>
      </w:r>
      <w:r w:rsidR="004353C3">
        <w:rPr>
          <w:rFonts w:ascii="Times New Roman" w:hAnsi="Times New Roman"/>
          <w:sz w:val="26"/>
          <w:szCs w:val="26"/>
          <w:lang w:eastAsia="ru-RU"/>
        </w:rPr>
        <w:t>а</w:t>
      </w:r>
      <w:r w:rsidR="00D0573D" w:rsidRPr="00D0573D">
        <w:rPr>
          <w:rFonts w:ascii="Times New Roman" w:hAnsi="Times New Roman"/>
          <w:sz w:val="26"/>
          <w:szCs w:val="26"/>
          <w:lang w:eastAsia="ru-RU"/>
        </w:rPr>
        <w:t xml:space="preserve"> Н.В.): </w:t>
      </w:r>
    </w:p>
    <w:p w:rsidR="00D0573D" w:rsidRPr="00D0573D" w:rsidRDefault="00D0573D" w:rsidP="00D05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573D">
        <w:rPr>
          <w:rFonts w:ascii="Times New Roman" w:hAnsi="Times New Roman"/>
          <w:sz w:val="26"/>
          <w:szCs w:val="26"/>
          <w:lang w:eastAsia="ru-RU"/>
        </w:rPr>
        <w:t xml:space="preserve">- опубликовать настоящее постановление в районной газете </w:t>
      </w:r>
      <w:proofErr w:type="spellStart"/>
      <w:r w:rsidRPr="00D0573D"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 w:rsidRPr="00D0573D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«Восход»;</w:t>
      </w:r>
    </w:p>
    <w:p w:rsidR="00D0573D" w:rsidRPr="00D0573D" w:rsidRDefault="00D0573D" w:rsidP="00D05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573D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разместить настоящее постановление в сети Интернет на официальном сайте </w:t>
      </w:r>
      <w:proofErr w:type="spellStart"/>
      <w:r w:rsidRPr="00D0573D"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 w:rsidRPr="00D0573D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D0573D" w:rsidRPr="00D0573D" w:rsidRDefault="00D0573D" w:rsidP="00D05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573D" w:rsidRPr="00D0573D" w:rsidRDefault="00D0573D" w:rsidP="00D05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573D">
        <w:rPr>
          <w:rFonts w:ascii="Times New Roman" w:hAnsi="Times New Roman"/>
          <w:sz w:val="26"/>
          <w:szCs w:val="26"/>
          <w:lang w:eastAsia="ru-RU"/>
        </w:rPr>
        <w:t xml:space="preserve">     3. Контроль над исполнением настоящего постановления возложить на заместителя главы администрации </w:t>
      </w:r>
      <w:proofErr w:type="spellStart"/>
      <w:r w:rsidRPr="00D0573D"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 w:rsidRPr="00D0573D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С.Н. </w:t>
      </w:r>
      <w:proofErr w:type="spellStart"/>
      <w:r w:rsidRPr="00D0573D">
        <w:rPr>
          <w:rFonts w:ascii="Times New Roman" w:hAnsi="Times New Roman"/>
          <w:sz w:val="26"/>
          <w:szCs w:val="26"/>
          <w:lang w:eastAsia="ru-RU"/>
        </w:rPr>
        <w:t>Тенеряднову</w:t>
      </w:r>
      <w:proofErr w:type="spellEnd"/>
      <w:r w:rsidRPr="00D0573D">
        <w:rPr>
          <w:rFonts w:ascii="Times New Roman" w:hAnsi="Times New Roman"/>
          <w:sz w:val="26"/>
          <w:szCs w:val="26"/>
          <w:lang w:eastAsia="ru-RU"/>
        </w:rPr>
        <w:t>.</w:t>
      </w:r>
    </w:p>
    <w:p w:rsidR="00D0573D" w:rsidRPr="00D0573D" w:rsidRDefault="00D0573D" w:rsidP="00D05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573D" w:rsidRPr="00D0573D" w:rsidRDefault="00D0573D" w:rsidP="00D05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573D">
        <w:rPr>
          <w:rFonts w:ascii="Times New Roman" w:hAnsi="Times New Roman"/>
          <w:sz w:val="26"/>
          <w:szCs w:val="26"/>
          <w:lang w:eastAsia="ru-RU"/>
        </w:rPr>
        <w:t>Глава муниципального района</w:t>
      </w:r>
      <w:r w:rsidRPr="00D0573D">
        <w:rPr>
          <w:rFonts w:ascii="Times New Roman" w:hAnsi="Times New Roman"/>
          <w:sz w:val="26"/>
          <w:szCs w:val="26"/>
          <w:lang w:eastAsia="ru-RU"/>
        </w:rPr>
        <w:tab/>
      </w:r>
      <w:r w:rsidRPr="00D0573D">
        <w:rPr>
          <w:rFonts w:ascii="Times New Roman" w:hAnsi="Times New Roman"/>
          <w:sz w:val="26"/>
          <w:szCs w:val="26"/>
          <w:lang w:eastAsia="ru-RU"/>
        </w:rPr>
        <w:tab/>
      </w:r>
      <w:r w:rsidRPr="00D0573D">
        <w:rPr>
          <w:rFonts w:ascii="Times New Roman" w:hAnsi="Times New Roman"/>
          <w:sz w:val="26"/>
          <w:szCs w:val="26"/>
          <w:lang w:eastAsia="ru-RU"/>
        </w:rPr>
        <w:tab/>
      </w:r>
      <w:r w:rsidRPr="00D0573D">
        <w:rPr>
          <w:rFonts w:ascii="Times New Roman" w:hAnsi="Times New Roman"/>
          <w:sz w:val="26"/>
          <w:szCs w:val="26"/>
          <w:lang w:eastAsia="ru-RU"/>
        </w:rPr>
        <w:tab/>
      </w:r>
      <w:r w:rsidRPr="00D0573D">
        <w:rPr>
          <w:rFonts w:ascii="Times New Roman" w:hAnsi="Times New Roman"/>
          <w:sz w:val="26"/>
          <w:szCs w:val="26"/>
          <w:lang w:eastAsia="ru-RU"/>
        </w:rPr>
        <w:tab/>
      </w:r>
      <w:r w:rsidRPr="00D0573D">
        <w:rPr>
          <w:rFonts w:ascii="Times New Roman" w:hAnsi="Times New Roman"/>
          <w:sz w:val="26"/>
          <w:szCs w:val="26"/>
          <w:lang w:eastAsia="ru-RU"/>
        </w:rPr>
        <w:tab/>
        <w:t xml:space="preserve">         Б.Б. Коротков</w:t>
      </w:r>
    </w:p>
    <w:p w:rsidR="00D0573D" w:rsidRPr="00D0573D" w:rsidRDefault="00D0573D" w:rsidP="00D05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0573D" w:rsidRDefault="00D0573D" w:rsidP="00D057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D0573D" w:rsidRPr="00D0573D" w:rsidRDefault="00D0573D" w:rsidP="00D057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D0573D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D0573D">
        <w:rPr>
          <w:rFonts w:ascii="Times New Roman" w:hAnsi="Times New Roman"/>
          <w:sz w:val="18"/>
          <w:szCs w:val="18"/>
        </w:rPr>
        <w:t>Возыкина</w:t>
      </w:r>
      <w:proofErr w:type="spellEnd"/>
      <w:r w:rsidRPr="00D0573D">
        <w:rPr>
          <w:rFonts w:ascii="Times New Roman" w:hAnsi="Times New Roman"/>
          <w:sz w:val="18"/>
          <w:szCs w:val="18"/>
        </w:rPr>
        <w:t xml:space="preserve"> Д.В.</w:t>
      </w:r>
    </w:p>
    <w:p w:rsidR="000853AF" w:rsidRDefault="000853AF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 постановлением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853AF" w:rsidRDefault="000853AF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0853AF" w:rsidRDefault="000853AF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Волгоградской области</w:t>
      </w:r>
    </w:p>
    <w:p w:rsidR="000853AF" w:rsidRDefault="000853AF" w:rsidP="0008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2343B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»</w:t>
      </w:r>
      <w:r w:rsidR="002343BD">
        <w:rPr>
          <w:rFonts w:ascii="Times New Roman" w:hAnsi="Times New Roman"/>
          <w:sz w:val="26"/>
          <w:szCs w:val="26"/>
        </w:rPr>
        <w:t xml:space="preserve"> июня </w:t>
      </w:r>
      <w:r>
        <w:rPr>
          <w:rFonts w:ascii="Times New Roman" w:hAnsi="Times New Roman"/>
          <w:sz w:val="26"/>
          <w:szCs w:val="26"/>
        </w:rPr>
        <w:t xml:space="preserve">2016 г. № </w:t>
      </w:r>
      <w:r w:rsidR="002343BD">
        <w:rPr>
          <w:rFonts w:ascii="Times New Roman" w:hAnsi="Times New Roman"/>
          <w:sz w:val="26"/>
          <w:szCs w:val="26"/>
        </w:rPr>
        <w:t>898</w:t>
      </w:r>
    </w:p>
    <w:p w:rsidR="000853AF" w:rsidRDefault="000853AF" w:rsidP="000853A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853AF" w:rsidRDefault="000853AF" w:rsidP="000853A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853AF" w:rsidRPr="00262FE0" w:rsidRDefault="00262FE0" w:rsidP="00262FE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</w:t>
      </w:r>
      <w:r w:rsidR="000853AF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Административный регламент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0853AF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 xml:space="preserve">по </w:t>
      </w:r>
      <w:r w:rsidR="000853AF">
        <w:rPr>
          <w:rFonts w:ascii="Times New Roman" w:hAnsi="Times New Roman"/>
          <w:b/>
          <w:bCs/>
          <w:sz w:val="26"/>
          <w:szCs w:val="26"/>
          <w:lang w:eastAsia="ar-SA"/>
        </w:rPr>
        <w:t>предоставлению муниципальной услуги «Признание граждан</w:t>
      </w:r>
      <w:r w:rsidRPr="00262FE0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262FE0">
        <w:rPr>
          <w:rFonts w:ascii="Times New Roman" w:hAnsi="Times New Roman"/>
          <w:b/>
          <w:bCs/>
          <w:sz w:val="26"/>
          <w:szCs w:val="26"/>
          <w:lang w:eastAsia="ar-SA"/>
        </w:rPr>
        <w:t>малоимущими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262FE0">
        <w:rPr>
          <w:rFonts w:ascii="Times New Roman" w:hAnsi="Times New Roman"/>
          <w:b/>
          <w:bCs/>
          <w:sz w:val="26"/>
          <w:szCs w:val="26"/>
          <w:lang w:eastAsia="ar-SA"/>
        </w:rPr>
        <w:t>в целях постановки на учет в качестве нуждающихся в жилых помещениях,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262FE0">
        <w:rPr>
          <w:rFonts w:ascii="Times New Roman" w:hAnsi="Times New Roman"/>
          <w:b/>
          <w:bCs/>
          <w:sz w:val="26"/>
          <w:szCs w:val="26"/>
          <w:lang w:eastAsia="ar-SA"/>
        </w:rPr>
        <w:t>предоставляемых по договорам социального найма</w:t>
      </w:r>
      <w:r w:rsidR="000853AF">
        <w:rPr>
          <w:rFonts w:ascii="Times New Roman" w:hAnsi="Times New Roman"/>
          <w:b/>
          <w:sz w:val="26"/>
          <w:szCs w:val="26"/>
          <w:lang w:eastAsia="ar-SA"/>
        </w:rPr>
        <w:t>»</w:t>
      </w:r>
      <w:r w:rsidR="000853AF"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  <w:t xml:space="preserve"> 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1. Общие положения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1.1. Муниципальная услуга предоставляется администрацией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Место нахождения и адрес: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404171, Волгоградская область,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ar-SA"/>
        </w:rPr>
        <w:t>Светлоярский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ar-SA"/>
        </w:rPr>
        <w:t>р.п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ar-SA"/>
        </w:rPr>
        <w:t>. Светлый Яр, ул. Спортивная, 5.</w:t>
      </w:r>
    </w:p>
    <w:p w:rsidR="000853AF" w:rsidRDefault="000853AF" w:rsidP="000853A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  График (режим) приема заинтересованных лиц по вопросам предоставления муниципальной услуги должностными лицами  администрации</w:t>
      </w:r>
    </w:p>
    <w:tbl>
      <w:tblPr>
        <w:tblW w:w="8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823"/>
      </w:tblGrid>
      <w:tr w:rsidR="000853AF" w:rsidTr="000853AF">
        <w:trPr>
          <w:tblCellSpacing w:w="0" w:type="dxa"/>
        </w:trPr>
        <w:tc>
          <w:tcPr>
            <w:tcW w:w="2977" w:type="dxa"/>
            <w:hideMark/>
          </w:tcPr>
          <w:p w:rsidR="000853AF" w:rsidRDefault="000853A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Понедельник - пятница</w:t>
            </w:r>
          </w:p>
        </w:tc>
        <w:tc>
          <w:tcPr>
            <w:tcW w:w="5823" w:type="dxa"/>
            <w:hideMark/>
          </w:tcPr>
          <w:p w:rsidR="000853AF" w:rsidRDefault="000853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8.00- 17.00 </w:t>
            </w:r>
          </w:p>
        </w:tc>
      </w:tr>
      <w:tr w:rsidR="000853AF" w:rsidTr="000853AF">
        <w:trPr>
          <w:tblCellSpacing w:w="0" w:type="dxa"/>
        </w:trPr>
        <w:tc>
          <w:tcPr>
            <w:tcW w:w="2977" w:type="dxa"/>
            <w:hideMark/>
          </w:tcPr>
          <w:p w:rsidR="000853AF" w:rsidRDefault="000853A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Суббота - воскресенье</w:t>
            </w:r>
          </w:p>
        </w:tc>
        <w:tc>
          <w:tcPr>
            <w:tcW w:w="5823" w:type="dxa"/>
            <w:hideMark/>
          </w:tcPr>
          <w:p w:rsidR="000853AF" w:rsidRDefault="000853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выходной</w:t>
            </w:r>
          </w:p>
        </w:tc>
      </w:tr>
    </w:tbl>
    <w:p w:rsidR="000853AF" w:rsidRDefault="000853AF" w:rsidP="000853AF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1.2. Телефон  для справок: 8(84477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) 6-92-78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0853AF" w:rsidRDefault="000853AF" w:rsidP="000853AF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1.3. Адрес электронной почты: </w:t>
      </w:r>
      <w:r>
        <w:rPr>
          <w:rFonts w:ascii="Times New Roman" w:hAnsi="Times New Roman"/>
          <w:sz w:val="26"/>
          <w:szCs w:val="26"/>
          <w:lang w:val="en-US" w:eastAsia="ar-SA"/>
        </w:rPr>
        <w:t>www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 w:eastAsia="ar-SA"/>
        </w:rPr>
        <w:t>svyar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0853AF" w:rsidRDefault="000853AF" w:rsidP="000853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1.4. Информация о порядке предоставления муниципальной услуги выдается:</w:t>
      </w:r>
    </w:p>
    <w:p w:rsidR="000853AF" w:rsidRDefault="000853AF" w:rsidP="000853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непосредственно специалистом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области;</w:t>
      </w:r>
    </w:p>
    <w:p w:rsidR="000853AF" w:rsidRDefault="000853AF" w:rsidP="000853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в ответах на письменные обращения;</w:t>
      </w:r>
    </w:p>
    <w:p w:rsidR="000853AF" w:rsidRDefault="000853AF" w:rsidP="000853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с использованием средств телефонной связи, электронного информирования;</w:t>
      </w:r>
    </w:p>
    <w:p w:rsidR="00890271" w:rsidRDefault="000853AF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посредством размещения на официальном сайте</w:t>
      </w:r>
      <w:r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 в сети Интернет: </w:t>
      </w:r>
      <w:hyperlink r:id="rId13" w:history="1">
        <w:r>
          <w:rPr>
            <w:rStyle w:val="a4"/>
            <w:sz w:val="26"/>
            <w:szCs w:val="26"/>
            <w:lang w:val="en-US" w:eastAsia="ar-SA"/>
          </w:rPr>
          <w:t>www</w:t>
        </w:r>
        <w:r>
          <w:rPr>
            <w:rStyle w:val="a4"/>
            <w:sz w:val="26"/>
            <w:szCs w:val="26"/>
            <w:lang w:eastAsia="ar-SA"/>
          </w:rPr>
          <w:t>.</w:t>
        </w:r>
        <w:proofErr w:type="spellStart"/>
        <w:r>
          <w:rPr>
            <w:rStyle w:val="a4"/>
            <w:sz w:val="26"/>
            <w:szCs w:val="26"/>
            <w:lang w:val="en-US" w:eastAsia="ar-SA"/>
          </w:rPr>
          <w:t>svyar</w:t>
        </w:r>
        <w:proofErr w:type="spellEnd"/>
        <w:r>
          <w:rPr>
            <w:rStyle w:val="a4"/>
            <w:sz w:val="26"/>
            <w:szCs w:val="26"/>
            <w:lang w:eastAsia="ar-SA"/>
          </w:rPr>
          <w:t>.</w:t>
        </w:r>
        <w:proofErr w:type="spellStart"/>
        <w:r>
          <w:rPr>
            <w:rStyle w:val="a4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lang w:eastAsia="ar-SA"/>
        </w:rPr>
        <w:t>.   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817FE0" w:rsidRDefault="00817FE0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817FE0">
        <w:rPr>
          <w:rFonts w:ascii="Times New Roman" w:hAnsi="Times New Roman"/>
          <w:sz w:val="26"/>
          <w:szCs w:val="26"/>
          <w:lang w:eastAsia="ar-SA"/>
        </w:rPr>
        <w:t xml:space="preserve">Заявителями о предоставлении услуги являются граждане Российской Федерации, проживающие на территории </w:t>
      </w:r>
      <w:proofErr w:type="spellStart"/>
      <w:r w:rsidR="005B1641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="005B1641">
        <w:rPr>
          <w:rFonts w:ascii="Times New Roman" w:hAnsi="Times New Roman"/>
          <w:sz w:val="26"/>
          <w:szCs w:val="26"/>
          <w:lang w:eastAsia="ar-SA"/>
        </w:rPr>
        <w:t xml:space="preserve"> городского поселения </w:t>
      </w:r>
      <w:proofErr w:type="spellStart"/>
      <w:r w:rsidR="005B1641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="005B1641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</w:t>
      </w:r>
      <w:r w:rsidRPr="00817FE0">
        <w:rPr>
          <w:rFonts w:ascii="Times New Roman" w:hAnsi="Times New Roman"/>
          <w:sz w:val="26"/>
          <w:szCs w:val="26"/>
          <w:lang w:eastAsia="ar-SA"/>
        </w:rPr>
        <w:t xml:space="preserve"> Волгоградской области, у которых имеются основания для признания нуждающимися в жилых помещениях, предоставляемых по договорам социального найма на территории </w:t>
      </w:r>
      <w:proofErr w:type="spellStart"/>
      <w:r w:rsidR="00702D73" w:rsidRPr="00702D73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="00702D73" w:rsidRPr="00702D73">
        <w:rPr>
          <w:rFonts w:ascii="Times New Roman" w:hAnsi="Times New Roman"/>
          <w:sz w:val="26"/>
          <w:szCs w:val="26"/>
          <w:lang w:eastAsia="ar-SA"/>
        </w:rPr>
        <w:t xml:space="preserve"> городского поселения </w:t>
      </w:r>
      <w:proofErr w:type="spellStart"/>
      <w:r w:rsidR="00702D73" w:rsidRPr="00702D73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="00702D73" w:rsidRPr="00702D73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</w:t>
      </w:r>
      <w:r w:rsidR="00702D73">
        <w:rPr>
          <w:rFonts w:ascii="Times New Roman" w:hAnsi="Times New Roman"/>
          <w:sz w:val="26"/>
          <w:szCs w:val="26"/>
          <w:lang w:eastAsia="ar-SA"/>
        </w:rPr>
        <w:t>.</w:t>
      </w:r>
    </w:p>
    <w:p w:rsidR="000853AF" w:rsidRDefault="000853AF" w:rsidP="000853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Прием получателей муниципальной услуги ведется без предварительной записи в порядке живой очереди.</w:t>
      </w:r>
    </w:p>
    <w:p w:rsidR="000853AF" w:rsidRDefault="000853AF" w:rsidP="00CF028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="00CF0286" w:rsidRPr="00CF0286">
        <w:rPr>
          <w:rFonts w:ascii="Times New Roman" w:hAnsi="Times New Roman"/>
          <w:sz w:val="26"/>
          <w:szCs w:val="26"/>
          <w:lang w:eastAsia="ar-SA"/>
        </w:rPr>
        <w:t xml:space="preserve">С момента приема документов заявитель имеет право получить сведения о ходе предоставления муниципальной услуги при личном обращении в </w:t>
      </w:r>
      <w:r w:rsidR="00CF0286">
        <w:rPr>
          <w:rFonts w:ascii="Times New Roman" w:hAnsi="Times New Roman"/>
          <w:sz w:val="26"/>
          <w:szCs w:val="26"/>
          <w:lang w:eastAsia="ar-SA"/>
        </w:rPr>
        <w:t xml:space="preserve">администрацию </w:t>
      </w:r>
      <w:proofErr w:type="spellStart"/>
      <w:r w:rsidR="00CF0286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="00CF0286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</w:t>
      </w:r>
      <w:r w:rsidR="00CF0286" w:rsidRPr="00CF0286">
        <w:rPr>
          <w:rFonts w:ascii="Times New Roman" w:hAnsi="Times New Roman"/>
          <w:sz w:val="26"/>
          <w:szCs w:val="26"/>
          <w:lang w:eastAsia="ar-SA"/>
        </w:rPr>
        <w:t xml:space="preserve">, по телефону либо посредством электронной почты. Заявителю предоставляются сведения о том, на </w:t>
      </w:r>
      <w:r w:rsidR="00CF0286" w:rsidRPr="00CF0286">
        <w:rPr>
          <w:rFonts w:ascii="Times New Roman" w:hAnsi="Times New Roman"/>
          <w:sz w:val="26"/>
          <w:szCs w:val="26"/>
          <w:lang w:eastAsia="ar-SA"/>
        </w:rPr>
        <w:lastRenderedPageBreak/>
        <w:t>каком этапе (на стадии выполнения какой процедуры) находится представленный им пакет документов.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Ответ на телефонный звонок должен также содержать: наименование соответствующего муниципального образования, фамилию, имя, отчество и должность лица, принявшего телефонный звонок.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0853AF" w:rsidRPr="001951A5" w:rsidRDefault="000853AF" w:rsidP="000853A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eastAsia="ar-SA"/>
        </w:rPr>
        <w:t xml:space="preserve">     </w:t>
      </w:r>
      <w:r>
        <w:rPr>
          <w:rFonts w:ascii="Times New Roman" w:hAnsi="Times New Roman"/>
          <w:sz w:val="26"/>
          <w:szCs w:val="26"/>
          <w:lang w:eastAsia="ar-SA"/>
        </w:rPr>
        <w:t>Информация о правилах предоставления муниципальной услуги размещается на</w:t>
      </w:r>
      <w:r>
        <w:rPr>
          <w:rFonts w:ascii="Times New Roman" w:hAnsi="Times New Roman"/>
          <w:color w:val="FF0000"/>
          <w:sz w:val="26"/>
          <w:szCs w:val="26"/>
          <w:lang w:eastAsia="ar-SA"/>
        </w:rPr>
        <w:t xml:space="preserve">  </w:t>
      </w:r>
      <w:r>
        <w:rPr>
          <w:rFonts w:ascii="Times New Roman" w:hAnsi="Times New Roman"/>
          <w:sz w:val="26"/>
          <w:szCs w:val="26"/>
          <w:lang w:eastAsia="ar-SA"/>
        </w:rPr>
        <w:t>официальном сайте</w:t>
      </w:r>
      <w:r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</w:t>
      </w:r>
      <w:r w:rsidR="001951A5">
        <w:rPr>
          <w:rFonts w:ascii="Times New Roman" w:hAnsi="Times New Roman"/>
          <w:sz w:val="26"/>
          <w:szCs w:val="26"/>
          <w:lang w:eastAsia="ar-SA"/>
        </w:rPr>
        <w:t xml:space="preserve">радской области в сети Интернет, Едином портале государственных и муниципальных услуг ( </w:t>
      </w:r>
      <w:r w:rsidR="001951A5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951A5" w:rsidRPr="001951A5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951A5">
        <w:rPr>
          <w:rFonts w:ascii="Times New Roman" w:hAnsi="Times New Roman"/>
          <w:sz w:val="26"/>
          <w:szCs w:val="26"/>
          <w:lang w:val="en-US" w:eastAsia="ar-SA"/>
        </w:rPr>
        <w:t>gosuslugi</w:t>
      </w:r>
      <w:proofErr w:type="spellEnd"/>
      <w:r w:rsidR="001951A5" w:rsidRPr="001951A5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951A5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1951A5" w:rsidRPr="001951A5">
        <w:rPr>
          <w:rFonts w:ascii="Times New Roman" w:hAnsi="Times New Roman"/>
          <w:sz w:val="26"/>
          <w:szCs w:val="26"/>
          <w:lang w:eastAsia="ar-SA"/>
        </w:rPr>
        <w:t>)</w:t>
      </w:r>
    </w:p>
    <w:p w:rsidR="001F3FBC" w:rsidRPr="00890271" w:rsidRDefault="00AD2443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На </w:t>
      </w:r>
      <w:r w:rsidR="000853AF">
        <w:rPr>
          <w:rFonts w:ascii="Times New Roman" w:hAnsi="Times New Roman"/>
          <w:sz w:val="26"/>
          <w:szCs w:val="26"/>
          <w:lang w:eastAsia="ar-SA"/>
        </w:rPr>
        <w:t xml:space="preserve">сайте администрации </w:t>
      </w:r>
      <w:proofErr w:type="spellStart"/>
      <w:r w:rsidR="000853AF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="000853AF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 </w:t>
      </w:r>
      <w:r w:rsidR="001F3FBC">
        <w:rPr>
          <w:rFonts w:ascii="Times New Roman" w:hAnsi="Times New Roman"/>
          <w:sz w:val="26"/>
          <w:szCs w:val="26"/>
          <w:lang w:eastAsia="ar-SA"/>
        </w:rPr>
        <w:t>и н</w:t>
      </w:r>
      <w:r w:rsidR="001F3FBC" w:rsidRPr="00890271">
        <w:rPr>
          <w:rFonts w:ascii="Times New Roman" w:hAnsi="Times New Roman"/>
          <w:sz w:val="26"/>
          <w:szCs w:val="26"/>
          <w:lang w:eastAsia="ar-SA"/>
        </w:rPr>
        <w:t>а информационных стендах в помещениях, предназ</w:t>
      </w:r>
      <w:r w:rsidR="001F3FBC">
        <w:rPr>
          <w:rFonts w:ascii="Times New Roman" w:hAnsi="Times New Roman"/>
          <w:sz w:val="26"/>
          <w:szCs w:val="26"/>
          <w:lang w:eastAsia="ar-SA"/>
        </w:rPr>
        <w:t xml:space="preserve">наченных для приема заявителей, </w:t>
      </w:r>
      <w:r w:rsidR="001F3FBC" w:rsidRPr="00890271">
        <w:rPr>
          <w:rFonts w:ascii="Times New Roman" w:hAnsi="Times New Roman"/>
          <w:sz w:val="26"/>
          <w:szCs w:val="26"/>
          <w:lang w:eastAsia="ar-SA"/>
        </w:rPr>
        <w:t>размещается следующая информация: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текст настоящего административного регламента с приложениями;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блок-схема и краткое описание порядка предоставления муниципальной услуги;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бланки и образцы оформления заявления, необходимые для предоставления муниципальной услуги;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основания отказа в предоставлении муниципальной услуги;</w:t>
      </w:r>
    </w:p>
    <w:p w:rsidR="001F3FBC" w:rsidRPr="00890271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порядок информирования о ходе предоставления муниципальной услуги;</w:t>
      </w:r>
    </w:p>
    <w:p w:rsidR="001F3FBC" w:rsidRDefault="001F3FBC" w:rsidP="001F3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0271">
        <w:rPr>
          <w:rFonts w:ascii="Times New Roman" w:hAnsi="Times New Roman"/>
          <w:sz w:val="26"/>
          <w:szCs w:val="26"/>
          <w:lang w:eastAsia="ar-SA"/>
        </w:rPr>
        <w:t>- порядок обжалования решений, действий или бездействия должностных лиц, предос</w:t>
      </w:r>
      <w:r>
        <w:rPr>
          <w:rFonts w:ascii="Times New Roman" w:hAnsi="Times New Roman"/>
          <w:sz w:val="26"/>
          <w:szCs w:val="26"/>
          <w:lang w:eastAsia="ar-SA"/>
        </w:rPr>
        <w:t>тавляющих муниципальную услугу.</w:t>
      </w:r>
    </w:p>
    <w:p w:rsidR="000853AF" w:rsidRDefault="000853AF" w:rsidP="001F3FB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2. Стандарт предоставления муниципальной услуги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0853AF" w:rsidRDefault="000853AF" w:rsidP="002A57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2.1. Наименование муниципальной услуги, порядок исполнения которой определяется регламентом – «</w:t>
      </w:r>
      <w:r w:rsidR="002A5718">
        <w:rPr>
          <w:rFonts w:ascii="Times New Roman" w:hAnsi="Times New Roman"/>
          <w:bCs/>
          <w:sz w:val="26"/>
          <w:szCs w:val="26"/>
          <w:lang w:eastAsia="ar-SA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6"/>
          <w:szCs w:val="26"/>
          <w:lang w:eastAsia="ar-SA"/>
        </w:rPr>
        <w:t>» (далее по тексту - муниципальная услуга).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2.2. Муниципальная услуга предоставляется администрацией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области. Заявления могут быть поданы гражданами непосредственно в администрацию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области, либо через многофункциональный центр предоставления государственных и муниципальных услуг.</w:t>
      </w:r>
    </w:p>
    <w:p w:rsidR="00476370" w:rsidRPr="00476370" w:rsidRDefault="000853AF" w:rsidP="004763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2.3. </w:t>
      </w:r>
      <w:r w:rsidR="00476370" w:rsidRPr="00476370">
        <w:rPr>
          <w:rFonts w:ascii="Times New Roman" w:hAnsi="Times New Roman"/>
          <w:sz w:val="26"/>
          <w:szCs w:val="26"/>
          <w:lang w:eastAsia="ar-SA"/>
        </w:rPr>
        <w:t>Результатом предоставления муниципальной услуги является:</w:t>
      </w:r>
    </w:p>
    <w:p w:rsidR="00476370" w:rsidRPr="00476370" w:rsidRDefault="00476370" w:rsidP="004763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6370">
        <w:rPr>
          <w:rFonts w:ascii="Times New Roman" w:hAnsi="Times New Roman"/>
          <w:sz w:val="26"/>
          <w:szCs w:val="26"/>
          <w:lang w:eastAsia="ar-SA"/>
        </w:rPr>
        <w:lastRenderedPageBreak/>
        <w:t>- признание заявителя малоимущим;</w:t>
      </w:r>
    </w:p>
    <w:p w:rsidR="000853AF" w:rsidRDefault="00476370" w:rsidP="004763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6370">
        <w:rPr>
          <w:rFonts w:ascii="Times New Roman" w:hAnsi="Times New Roman"/>
          <w:sz w:val="26"/>
          <w:szCs w:val="26"/>
          <w:lang w:eastAsia="ar-SA"/>
        </w:rPr>
        <w:t>- отказ в признании заявителя малоимущим.</w:t>
      </w:r>
    </w:p>
    <w:p w:rsidR="00D953AA" w:rsidRDefault="000853AF" w:rsidP="00DD12F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2.4. Срок предоставления муниципальной услуги </w:t>
      </w:r>
      <w:r w:rsidR="00DD12F1" w:rsidRPr="00DD12F1">
        <w:rPr>
          <w:rFonts w:ascii="Times New Roman" w:hAnsi="Times New Roman"/>
          <w:sz w:val="26"/>
          <w:szCs w:val="26"/>
          <w:lang w:eastAsia="ar-SA"/>
        </w:rPr>
        <w:t>не должен превышать 30 рабочих дней со дня подачи заявления в о</w:t>
      </w:r>
      <w:r w:rsidR="00DD12F1">
        <w:rPr>
          <w:rFonts w:ascii="Times New Roman" w:hAnsi="Times New Roman"/>
          <w:sz w:val="26"/>
          <w:szCs w:val="26"/>
          <w:lang w:eastAsia="ar-SA"/>
        </w:rPr>
        <w:t xml:space="preserve"> признании граждан малоимущими. </w:t>
      </w:r>
      <w:r w:rsidR="00DD12F1" w:rsidRPr="00DD12F1">
        <w:rPr>
          <w:rFonts w:ascii="Times New Roman" w:hAnsi="Times New Roman"/>
          <w:sz w:val="26"/>
          <w:szCs w:val="26"/>
          <w:lang w:eastAsia="ar-SA"/>
        </w:rPr>
        <w:t>При возникновении обстоятельств, требующих дополнительной проверки представленных сведений, срок рассмотрения продлевается, но не может превышать в общей сл</w:t>
      </w:r>
      <w:r w:rsidR="00D953AA">
        <w:rPr>
          <w:rFonts w:ascii="Times New Roman" w:hAnsi="Times New Roman"/>
          <w:sz w:val="26"/>
          <w:szCs w:val="26"/>
          <w:lang w:eastAsia="ar-SA"/>
        </w:rPr>
        <w:t xml:space="preserve">ожности 60 рабочих дней. </w:t>
      </w:r>
      <w:r w:rsidR="00DD12F1" w:rsidRPr="00DD12F1">
        <w:rPr>
          <w:rFonts w:ascii="Times New Roman" w:hAnsi="Times New Roman"/>
          <w:sz w:val="26"/>
          <w:szCs w:val="26"/>
          <w:lang w:eastAsia="ar-SA"/>
        </w:rPr>
        <w:t xml:space="preserve">О продлении срока рассмотрения заявления </w:t>
      </w:r>
      <w:r w:rsidR="00D953AA">
        <w:rPr>
          <w:rFonts w:ascii="Times New Roman" w:hAnsi="Times New Roman"/>
          <w:sz w:val="26"/>
          <w:szCs w:val="26"/>
          <w:lang w:eastAsia="ar-SA"/>
        </w:rPr>
        <w:t>администрация</w:t>
      </w:r>
      <w:r w:rsidR="00DD12F1" w:rsidRPr="00DD12F1">
        <w:rPr>
          <w:rFonts w:ascii="Times New Roman" w:hAnsi="Times New Roman"/>
          <w:sz w:val="26"/>
          <w:szCs w:val="26"/>
          <w:lang w:eastAsia="ar-SA"/>
        </w:rPr>
        <w:t xml:space="preserve"> письменно уведомляет заявителя.</w:t>
      </w:r>
      <w:r>
        <w:rPr>
          <w:rFonts w:ascii="Times New Roman" w:hAnsi="Times New Roman"/>
          <w:sz w:val="26"/>
          <w:szCs w:val="26"/>
          <w:lang w:eastAsia="ar-SA"/>
        </w:rPr>
        <w:t xml:space="preserve">    </w:t>
      </w:r>
    </w:p>
    <w:p w:rsidR="000853AF" w:rsidRDefault="00D953AA" w:rsidP="00DD12F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="000853AF">
        <w:rPr>
          <w:rFonts w:ascii="Times New Roman" w:hAnsi="Times New Roman"/>
          <w:sz w:val="26"/>
          <w:szCs w:val="26"/>
          <w:lang w:eastAsia="ar-SA"/>
        </w:rPr>
        <w:t>2.5. Правовые основы предоставления муниципальной услуги:</w:t>
      </w:r>
    </w:p>
    <w:p w:rsidR="00FC407A" w:rsidRDefault="00FC407A" w:rsidP="001951A5">
      <w:pPr>
        <w:pStyle w:val="ConsPlusNormal"/>
        <w:jc w:val="both"/>
      </w:pPr>
      <w:r>
        <w:t xml:space="preserve">- </w:t>
      </w:r>
      <w:r w:rsidR="001951A5">
        <w:t>Конституция Российской Федерации</w:t>
      </w:r>
      <w:r w:rsidR="001951A5" w:rsidRPr="001951A5">
        <w:t xml:space="preserve"> </w:t>
      </w:r>
      <w:r w:rsidR="001951A5">
        <w:t xml:space="preserve">(принята всенародным голосованием 12.12.1993)(ред. от 21.07.2014 № 11-ФКЗ) ( официальный текст Конституции РФ с внесенными поправками от 21.07.2014 опубликован на официальном интернет-портале правовой информации </w:t>
      </w:r>
      <w:hyperlink r:id="rId14" w:history="1">
        <w:r w:rsidR="001951A5" w:rsidRPr="003B53AA">
          <w:rPr>
            <w:rStyle w:val="a4"/>
            <w:lang w:val="en-US"/>
          </w:rPr>
          <w:t>http</w:t>
        </w:r>
        <w:r w:rsidR="001951A5" w:rsidRPr="003B53AA">
          <w:rPr>
            <w:rStyle w:val="a4"/>
          </w:rPr>
          <w:t>:</w:t>
        </w:r>
        <w:r w:rsidR="001951A5" w:rsidRPr="001951A5">
          <w:rPr>
            <w:rStyle w:val="a4"/>
          </w:rPr>
          <w:t>//</w:t>
        </w:r>
        <w:r w:rsidR="001951A5" w:rsidRPr="003B53AA">
          <w:rPr>
            <w:rStyle w:val="a4"/>
            <w:lang w:val="en-US"/>
          </w:rPr>
          <w:t>www</w:t>
        </w:r>
        <w:r w:rsidR="001951A5" w:rsidRPr="001951A5">
          <w:rPr>
            <w:rStyle w:val="a4"/>
          </w:rPr>
          <w:t>.</w:t>
        </w:r>
        <w:proofErr w:type="spellStart"/>
        <w:r w:rsidR="001951A5" w:rsidRPr="003B53AA">
          <w:rPr>
            <w:rStyle w:val="a4"/>
            <w:lang w:val="en-US"/>
          </w:rPr>
          <w:t>pravo</w:t>
        </w:r>
        <w:proofErr w:type="spellEnd"/>
        <w:r w:rsidR="001951A5" w:rsidRPr="001951A5">
          <w:rPr>
            <w:rStyle w:val="a4"/>
          </w:rPr>
          <w:t>.</w:t>
        </w:r>
        <w:proofErr w:type="spellStart"/>
        <w:r w:rsidR="001951A5" w:rsidRPr="003B53AA">
          <w:rPr>
            <w:rStyle w:val="a4"/>
            <w:lang w:val="en-US"/>
          </w:rPr>
          <w:t>gov</w:t>
        </w:r>
        <w:proofErr w:type="spellEnd"/>
        <w:r w:rsidR="001951A5" w:rsidRPr="001951A5">
          <w:rPr>
            <w:rStyle w:val="a4"/>
          </w:rPr>
          <w:t>.</w:t>
        </w:r>
        <w:proofErr w:type="spellStart"/>
        <w:r w:rsidR="001951A5" w:rsidRPr="003B53AA">
          <w:rPr>
            <w:rStyle w:val="a4"/>
            <w:lang w:val="en-US"/>
          </w:rPr>
          <w:t>ru</w:t>
        </w:r>
        <w:proofErr w:type="spellEnd"/>
      </w:hyperlink>
      <w:r w:rsidR="001951A5">
        <w:t xml:space="preserve"> 01.08.2014, в «Собрании законодательства РФ», 04.08.2014 №31, ст.4398 )</w:t>
      </w:r>
      <w:r>
        <w:t>;</w:t>
      </w:r>
    </w:p>
    <w:p w:rsidR="00FC407A" w:rsidRDefault="00FC407A" w:rsidP="00EA56D8">
      <w:pPr>
        <w:pStyle w:val="ConsPlusNormal"/>
        <w:jc w:val="both"/>
      </w:pPr>
      <w:r>
        <w:t xml:space="preserve">- Гражданский </w:t>
      </w:r>
      <w:hyperlink r:id="rId15" w:history="1">
        <w:r>
          <w:rPr>
            <w:color w:val="0000FF"/>
          </w:rPr>
          <w:t>кодекс</w:t>
        </w:r>
      </w:hyperlink>
      <w:r>
        <w:t xml:space="preserve"> </w:t>
      </w:r>
      <w:r w:rsidR="00EA56D8">
        <w:t>( часть вторая) от 26.01.1996 №14-ФЗ (</w:t>
      </w:r>
      <w:proofErr w:type="spellStart"/>
      <w:r w:rsidR="00EA56D8">
        <w:t>ред.от</w:t>
      </w:r>
      <w:proofErr w:type="spellEnd"/>
      <w:r w:rsidR="00EA56D8">
        <w:t xml:space="preserve"> 29.06.2015)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</w:t>
      </w:r>
      <w:r>
        <w:t>;</w:t>
      </w:r>
      <w:r w:rsidR="00EA56D8">
        <w:t xml:space="preserve"> изменения опубликованы в «Собрании законодательства РФ» 06.04.2015, на официальном </w:t>
      </w:r>
      <w:r w:rsidR="00EA56D8" w:rsidRPr="00EA56D8">
        <w:t>интернет-портале правовой инфо</w:t>
      </w:r>
      <w:r w:rsidR="00EA56D8">
        <w:t>рмации http://www.pravo.gov.ru 30</w:t>
      </w:r>
      <w:r w:rsidR="00EA56D8" w:rsidRPr="00EA56D8">
        <w:t>.0</w:t>
      </w:r>
      <w:r w:rsidR="00EA56D8">
        <w:t>6</w:t>
      </w:r>
      <w:r w:rsidR="00EA56D8" w:rsidRPr="00EA56D8">
        <w:t>.201</w:t>
      </w:r>
      <w:r w:rsidR="00EA56D8">
        <w:t>5);</w:t>
      </w:r>
    </w:p>
    <w:p w:rsidR="00FC407A" w:rsidRDefault="00FC407A" w:rsidP="00EA56D8">
      <w:pPr>
        <w:pStyle w:val="ConsPlusNormal"/>
        <w:jc w:val="both"/>
      </w:pPr>
      <w:r>
        <w:t xml:space="preserve">- Жилищный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</w:t>
      </w:r>
      <w:r w:rsidR="00EA56D8" w:rsidRPr="00EA56D8">
        <w:t xml:space="preserve">от 29.12.2004 N 188-ФЗ (ред. от </w:t>
      </w:r>
      <w:r w:rsidR="00EA56D8">
        <w:t>13</w:t>
      </w:r>
      <w:r w:rsidR="00EA56D8" w:rsidRPr="00EA56D8">
        <w:t>.0</w:t>
      </w:r>
      <w:r w:rsidR="00EA56D8">
        <w:t>7</w:t>
      </w:r>
      <w:r w:rsidR="00EA56D8" w:rsidRPr="00EA56D8">
        <w:t>.201</w:t>
      </w:r>
      <w:r w:rsidR="00EA56D8">
        <w:t>5</w:t>
      </w:r>
      <w:r w:rsidR="00EA56D8" w:rsidRPr="00EA56D8">
        <w:t>)</w:t>
      </w:r>
      <w:r w:rsidR="00EA56D8">
        <w:t xml:space="preserve">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7-8, 15.01.2005, изменения опубликованы на официальном интернет-портале правовой информации http://www.pravo.gov.ru 14.07.2015</w:t>
      </w:r>
      <w:r>
        <w:t>;</w:t>
      </w:r>
    </w:p>
    <w:p w:rsidR="00FC407A" w:rsidRDefault="00FC407A" w:rsidP="00EA56D8">
      <w:pPr>
        <w:pStyle w:val="ConsPlusNormal"/>
        <w:jc w:val="both"/>
      </w:pPr>
      <w:r>
        <w:t xml:space="preserve">- </w:t>
      </w:r>
      <w:hyperlink r:id="rId17" w:history="1">
        <w:r>
          <w:rPr>
            <w:color w:val="0000FF"/>
          </w:rPr>
          <w:t>Закон</w:t>
        </w:r>
      </w:hyperlink>
      <w:r>
        <w:t xml:space="preserve">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</w:t>
      </w:r>
      <w:r w:rsidR="00FB4B97">
        <w:t xml:space="preserve"> найма в Волгоградской области"</w:t>
      </w:r>
      <w:r w:rsidR="00EA56D8">
        <w:t xml:space="preserve"> (ред. от 10.01.2014) (первоначальный текст документа опубликован в издании "Волгоградская правда", N 234, 14.12.2005</w:t>
      </w:r>
      <w:r w:rsidR="00DA589C">
        <w:t xml:space="preserve">, изменения </w:t>
      </w:r>
      <w:r w:rsidR="00DA589C" w:rsidRPr="00DA589C">
        <w:t>опубликован</w:t>
      </w:r>
      <w:r w:rsidR="00DA589C">
        <w:t>ы</w:t>
      </w:r>
      <w:r w:rsidR="00DA589C" w:rsidRPr="00DA589C">
        <w:t xml:space="preserve"> в "Волгоградской правде" </w:t>
      </w:r>
      <w:r w:rsidR="00DA589C">
        <w:t>, №10,</w:t>
      </w:r>
      <w:r w:rsidR="00DA589C" w:rsidRPr="00DA589C">
        <w:t xml:space="preserve"> 22.01.2014</w:t>
      </w:r>
      <w:r w:rsidR="00DA589C">
        <w:t>)</w:t>
      </w:r>
      <w:r w:rsidR="00FB4B97">
        <w:t>;</w:t>
      </w:r>
    </w:p>
    <w:p w:rsidR="00FC407A" w:rsidRDefault="00FC407A" w:rsidP="00A94D9A">
      <w:pPr>
        <w:pStyle w:val="ConsPlusNormal"/>
        <w:jc w:val="both"/>
      </w:pPr>
      <w:r>
        <w:t xml:space="preserve">- </w:t>
      </w:r>
      <w:hyperlink r:id="rId18" w:history="1">
        <w:r>
          <w:rPr>
            <w:color w:val="0000FF"/>
          </w:rPr>
          <w:t>Закон</w:t>
        </w:r>
      </w:hyperlink>
      <w:r>
        <w:t xml:space="preserve">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</w:t>
      </w:r>
      <w:r w:rsidR="00DA589C">
        <w:t xml:space="preserve"> (ред. от 23.12.2014) (первоначальный текст документа опубликован в издании "Волгоградская правда", N 150, 16.08.2005, изменения </w:t>
      </w:r>
      <w:r w:rsidR="00DA589C" w:rsidRPr="00DA589C">
        <w:t>опубликован</w:t>
      </w:r>
      <w:r w:rsidR="00DA589C">
        <w:t>ы</w:t>
      </w:r>
      <w:r w:rsidR="00DA589C" w:rsidRPr="00DA589C">
        <w:t xml:space="preserve"> в "Волгоградской правде" </w:t>
      </w:r>
      <w:r w:rsidR="00DA589C">
        <w:t>, №247,</w:t>
      </w:r>
      <w:r w:rsidR="00DA589C" w:rsidRPr="00DA589C">
        <w:t xml:space="preserve"> </w:t>
      </w:r>
      <w:r w:rsidR="00DA589C">
        <w:t>31.</w:t>
      </w:r>
      <w:r w:rsidR="00DA589C" w:rsidRPr="00DA589C">
        <w:t>1</w:t>
      </w:r>
      <w:r w:rsidR="00DA589C">
        <w:t>2</w:t>
      </w:r>
      <w:r w:rsidR="00DA589C" w:rsidRPr="00DA589C">
        <w:t>.2014</w:t>
      </w:r>
      <w:r w:rsidR="00DA589C">
        <w:t>)</w:t>
      </w:r>
      <w:r>
        <w:t>;</w:t>
      </w:r>
    </w:p>
    <w:p w:rsidR="00DA589C" w:rsidRDefault="00FC407A" w:rsidP="00DA589C">
      <w:pPr>
        <w:pStyle w:val="ConsPlusNormal"/>
        <w:jc w:val="both"/>
      </w:pPr>
      <w:r>
        <w:t xml:space="preserve">- </w:t>
      </w:r>
      <w:r w:rsidR="00DA589C">
        <w:t>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DA589C" w:rsidRDefault="00DA589C" w:rsidP="00DA589C">
      <w:pPr>
        <w:pStyle w:val="ConsPlusNormal"/>
        <w:jc w:val="both"/>
      </w:pPr>
      <w:r>
        <w:t>- Федеральным законом от 27.07.2006 № 152–ФЗ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FC407A" w:rsidRDefault="00DA589C" w:rsidP="00DA589C">
      <w:pPr>
        <w:pStyle w:val="ConsPlusNormal"/>
        <w:jc w:val="both"/>
      </w:pPr>
      <w:r>
        <w:t>- 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  <w:r w:rsidR="00FC407A">
        <w:t>;</w:t>
      </w:r>
    </w:p>
    <w:p w:rsidR="00FC407A" w:rsidRDefault="00FC407A" w:rsidP="00A94D9A">
      <w:pPr>
        <w:pStyle w:val="ConsPlusNormal"/>
        <w:jc w:val="both"/>
      </w:pPr>
      <w:r>
        <w:lastRenderedPageBreak/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</w:t>
      </w:r>
      <w:r w:rsidR="00DA589C">
        <w:t xml:space="preserve"> ( в </w:t>
      </w:r>
      <w:proofErr w:type="spellStart"/>
      <w:r w:rsidR="00DA589C">
        <w:t>ред.от</w:t>
      </w:r>
      <w:proofErr w:type="spellEnd"/>
      <w:r w:rsidR="00DA589C">
        <w:t xml:space="preserve"> 29.01.2014) ( первоначальный текст документа опубликован в издании «Волгоградская правда», №75, 28.04.2006, изменения опубликованы в издании «Волгоградская правда», №20, 05.02.2014)</w:t>
      </w:r>
      <w:r>
        <w:t>;</w:t>
      </w:r>
    </w:p>
    <w:p w:rsidR="00FC407A" w:rsidRDefault="00FC407A" w:rsidP="00A94D9A">
      <w:pPr>
        <w:pStyle w:val="ConsPlusNormal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Главы Администрации Волгоградской области от 05.12.2005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(вместе с Перечнем документов, необходимых для признания граждан малоимущими в целях постановки на учет в качестве нуждающихся в жилых помещениях)</w:t>
      </w:r>
      <w:r w:rsidR="00DA589C">
        <w:t>( опубликован: «Волгоградская правда», №229, 07.12.2005)</w:t>
      </w:r>
      <w:r>
        <w:t>;</w:t>
      </w:r>
    </w:p>
    <w:p w:rsidR="00FC407A" w:rsidRDefault="00FC407A" w:rsidP="00DA589C">
      <w:pPr>
        <w:pStyle w:val="ConsPlusNormal"/>
        <w:jc w:val="both"/>
      </w:pPr>
      <w:r>
        <w:t xml:space="preserve">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России от 25 февраля 2005 г.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</w:t>
      </w:r>
      <w:r w:rsidR="00DA589C">
        <w:t xml:space="preserve"> (опубликован "Журнал руководителя и главного бухгалтера ЖКХ", N 6, 2005 (ч. II) (начало), "Журнал руководителя и главного бухгалтера ЖКХ", N 7, 2005 (ч. II) (продолжение), "Журнал руководителя и главного бухгалтера ЖКХ", N 8, 2005 (ч. II) (окончание)</w:t>
      </w:r>
      <w:r w:rsidR="000C79EE">
        <w:t>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Устав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2.6. Признание граждан нуждающимися в жилых помещениях осуществляется по результатам рассмотрения представленных гражданином заявления и прилагаемых к нему документов.</w:t>
      </w:r>
    </w:p>
    <w:p w:rsidR="00506006" w:rsidRPr="00506006" w:rsidRDefault="000853AF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="00506006">
        <w:rPr>
          <w:rFonts w:ascii="Times New Roman" w:hAnsi="Times New Roman"/>
          <w:sz w:val="26"/>
          <w:szCs w:val="26"/>
          <w:lang w:eastAsia="ar-SA"/>
        </w:rPr>
        <w:t>Д</w:t>
      </w:r>
      <w:r w:rsidR="00506006" w:rsidRPr="00506006">
        <w:rPr>
          <w:rFonts w:ascii="Times New Roman" w:hAnsi="Times New Roman"/>
          <w:sz w:val="26"/>
          <w:szCs w:val="26"/>
          <w:lang w:eastAsia="ar-SA"/>
        </w:rPr>
        <w:t>ля получения муниципальной услуги заявители, их законные представители или лица, уполномоченные заявителями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 xml:space="preserve">- заявление (приложение </w:t>
      </w:r>
      <w:r>
        <w:rPr>
          <w:rFonts w:ascii="Times New Roman" w:hAnsi="Times New Roman"/>
          <w:sz w:val="26"/>
          <w:szCs w:val="26"/>
          <w:lang w:eastAsia="ar-SA"/>
        </w:rPr>
        <w:t>№</w:t>
      </w:r>
      <w:r w:rsidRPr="00506006">
        <w:rPr>
          <w:rFonts w:ascii="Times New Roman" w:hAnsi="Times New Roman"/>
          <w:sz w:val="26"/>
          <w:szCs w:val="26"/>
          <w:lang w:eastAsia="ar-SA"/>
        </w:rPr>
        <w:t xml:space="preserve"> 1);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паспорт гражданина Российской Федерации каждого члена семьи или иные документы, удостоверяющие личность;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свидетельства о рождении детей, включая совершеннолетних;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справка о месте жительства каждого члена семьи, не зарегистрированного по адресу заявителя;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свидетельство о заключении либо расторжении брака;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страховое свидетельство обязательного пенсионного страхования каждого совершеннолетнего члена семьи;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справки о доходах заявителя и членов его семьи, полученные от работодателей;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 xml:space="preserve">- сведения об имуществе, принадлежащем на праве собственности заявителю и членам его семьи, представляемые по форме, утвержденной Губернатором Волгоградской области (приложение </w:t>
      </w:r>
      <w:r w:rsidR="003C6F19">
        <w:rPr>
          <w:rFonts w:ascii="Times New Roman" w:hAnsi="Times New Roman"/>
          <w:sz w:val="26"/>
          <w:szCs w:val="26"/>
          <w:lang w:eastAsia="ar-SA"/>
        </w:rPr>
        <w:t>№</w:t>
      </w:r>
      <w:r w:rsidRPr="00506006">
        <w:rPr>
          <w:rFonts w:ascii="Times New Roman" w:hAnsi="Times New Roman"/>
          <w:sz w:val="26"/>
          <w:szCs w:val="26"/>
          <w:lang w:eastAsia="ar-SA"/>
        </w:rPr>
        <w:t xml:space="preserve"> 2);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lastRenderedPageBreak/>
        <w:t>- согласие на проверку сведений, содержащихся в заявлении и прилагаемых к нему документах, подписанное всеми членами семьи;</w:t>
      </w:r>
    </w:p>
    <w:p w:rsidR="00506006" w:rsidRPr="00506006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кодексом Российской Федерации;</w:t>
      </w:r>
    </w:p>
    <w:p w:rsidR="000853AF" w:rsidRDefault="00506006" w:rsidP="0050600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6006">
        <w:rPr>
          <w:rFonts w:ascii="Times New Roman" w:hAnsi="Times New Roman"/>
          <w:sz w:val="26"/>
          <w:szCs w:val="26"/>
          <w:lang w:eastAsia="ar-SA"/>
        </w:rPr>
        <w:t>- 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Ответственность за достоверность представленных документов возлагается на гражданина.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Необходимые для предоставления муниципальной услуги документы или их копии представляются заявителем в одном экземпляре.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По своему желанию заявитель дополнительно может представить иные документы, которые, по его мнению, имеют значение для признания нуждающимся в жилых помещениях.</w:t>
      </w:r>
    </w:p>
    <w:p w:rsidR="000853AF" w:rsidRDefault="000853AF" w:rsidP="000853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 xml:space="preserve">     2.6.1. Документы, полученные через единую систему межведомственного электронного взаимодействия (без участия заявителя):</w:t>
      </w:r>
    </w:p>
    <w:p w:rsidR="00F91FFB" w:rsidRDefault="00F91FFB" w:rsidP="000853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>- справка о составе семьи;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выписки из единого государственного реестра прав на недвижимое имущество и сделок с ним о наличии (отсутствии) зарегистрированных прав на каждого члена семьи;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сведения организаций по государственному техническому учету и технической инвентаризации объектов капитального строительства о жилых помещениях, занимаемых гражданином и членами его семьи;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возраста).</w:t>
      </w:r>
    </w:p>
    <w:p w:rsidR="000853AF" w:rsidRDefault="000853AF" w:rsidP="000853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853AF" w:rsidRDefault="000853AF" w:rsidP="000853A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Специалист администрации не вправе требовать от заявителя:</w:t>
      </w:r>
    </w:p>
    <w:p w:rsidR="000853AF" w:rsidRDefault="000853AF" w:rsidP="000853A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53AF" w:rsidRDefault="000853AF" w:rsidP="000853A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предоставления документов и информации, которые находятся в распоряжении органов, предоставляющих муниципальную услугу, иных государственных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853AF" w:rsidRDefault="000853AF" w:rsidP="000853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Заявитель после предоставления документов вправе отказаться от предоставления Услуги. Отказ оформляется письменно в произвольной форме и представляется в администрацию.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22" w:history="1">
        <w:r>
          <w:rPr>
            <w:rStyle w:val="a4"/>
            <w:sz w:val="26"/>
            <w:szCs w:val="26"/>
          </w:rPr>
          <w:t>пункте 2.6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регламента.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2.8. Основаниями для отказа в предоставлении муниципальной услуги являются:</w:t>
      </w:r>
    </w:p>
    <w:p w:rsidR="000853AF" w:rsidRDefault="005E2DC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0853AF">
        <w:rPr>
          <w:rFonts w:ascii="Times New Roman" w:hAnsi="Times New Roman"/>
          <w:sz w:val="26"/>
          <w:szCs w:val="26"/>
          <w:lang w:eastAsia="ar-SA"/>
        </w:rPr>
        <w:t>непредставление документов, необходимых для признания граждан нуждающимися в жилых помещениях;</w:t>
      </w:r>
    </w:p>
    <w:p w:rsidR="005E2DCF" w:rsidRDefault="005E2DC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E2DCF">
        <w:rPr>
          <w:rFonts w:ascii="Times New Roman" w:hAnsi="Times New Roman"/>
          <w:sz w:val="26"/>
          <w:szCs w:val="26"/>
          <w:lang w:eastAsia="ar-SA"/>
        </w:rPr>
        <w:t>-</w:t>
      </w:r>
      <w:r w:rsidR="00895A7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E2DCF">
        <w:rPr>
          <w:rFonts w:ascii="Times New Roman" w:hAnsi="Times New Roman"/>
          <w:sz w:val="26"/>
          <w:szCs w:val="26"/>
          <w:lang w:eastAsia="ar-SA"/>
        </w:rPr>
        <w:t xml:space="preserve"> недостоверность представленных сведений;</w:t>
      </w:r>
    </w:p>
    <w:p w:rsidR="00DD2EBA" w:rsidRPr="00DD2EBA" w:rsidRDefault="00DD2EBA" w:rsidP="00DD2EB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D2EBA">
        <w:rPr>
          <w:rFonts w:ascii="Times New Roman" w:hAnsi="Times New Roman"/>
          <w:sz w:val="26"/>
          <w:szCs w:val="26"/>
          <w:lang w:eastAsia="ar-SA"/>
        </w:rPr>
        <w:t>- если размер дохода, приходящегося на каждого члена семьи заявителя, превышает пороговое значение дохода, установленного для признания граждан малоимущими;</w:t>
      </w:r>
    </w:p>
    <w:p w:rsidR="00DD2EBA" w:rsidRDefault="00DD2EBA" w:rsidP="00DD2EB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D2EBA">
        <w:rPr>
          <w:rFonts w:ascii="Times New Roman" w:hAnsi="Times New Roman"/>
          <w:sz w:val="26"/>
          <w:szCs w:val="26"/>
          <w:lang w:eastAsia="ar-SA"/>
        </w:rPr>
        <w:t>- 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для признания граждан малоимущими.</w:t>
      </w:r>
    </w:p>
    <w:p w:rsidR="000853AF" w:rsidRDefault="00A024A8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="000853AF">
        <w:rPr>
          <w:rFonts w:ascii="Times New Roman" w:hAnsi="Times New Roman"/>
          <w:sz w:val="26"/>
          <w:szCs w:val="26"/>
          <w:lang w:eastAsia="ar-SA"/>
        </w:rPr>
        <w:t xml:space="preserve">2.9. Муниципальная услуга предоставляется </w:t>
      </w:r>
      <w:r w:rsidR="00C86581">
        <w:rPr>
          <w:rFonts w:ascii="Times New Roman" w:hAnsi="Times New Roman"/>
          <w:sz w:val="26"/>
          <w:szCs w:val="26"/>
          <w:lang w:eastAsia="ar-SA"/>
        </w:rPr>
        <w:t>бесплатно</w:t>
      </w:r>
      <w:r w:rsidR="000853AF">
        <w:rPr>
          <w:rFonts w:ascii="Times New Roman" w:hAnsi="Times New Roman"/>
          <w:sz w:val="26"/>
          <w:szCs w:val="26"/>
          <w:lang w:eastAsia="ar-SA"/>
        </w:rPr>
        <w:t>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2.10. Максимальный срок ожидания в очереди при обращении о предоставлении муниципальной услуги - 30 минут.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2.11. Срок регистрации запроса заявителя о предоставлении муниципальной услуги составляет один рабочий день.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2.12.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в социальной защите инвалидов.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Прием заявителей для предоставления муниципальной услуги осуществляется специалистом администрации согласно графику приема граждан, указанному в </w:t>
      </w:r>
      <w:hyperlink r:id="rId23" w:history="1">
        <w:r>
          <w:rPr>
            <w:rStyle w:val="a4"/>
            <w:sz w:val="26"/>
            <w:szCs w:val="26"/>
          </w:rPr>
          <w:t>п. 1.1</w:t>
        </w:r>
      </w:hyperlink>
      <w:r>
        <w:rPr>
          <w:rFonts w:ascii="Times New Roman" w:hAnsi="Times New Roman"/>
          <w:sz w:val="26"/>
          <w:szCs w:val="26"/>
          <w:lang w:eastAsia="ar-SA"/>
        </w:rPr>
        <w:t>. настоящего административного регламента.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Рабочее место специалиста оборудуется необходимой функциональной мебелью, оргтехникой и телефонной связью.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0853AF" w:rsidRDefault="000853AF" w:rsidP="0043444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2.13. Показатели доступности и качества муниципальных услуг: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простота и ясность изложения информационных документов;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- наличие различных каналов получения информации о предоставлении услуги;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доступность работы с представителями лиц, получающих услугу;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короткое время ожидания услуги;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точность исполнения муниципальной услуги;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профессиональная подготовка сотрудников, осуществляющих предоставление муниципальной услуги;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соблюдение сроков предоставления муниципальной услуги;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количество обоснованных жалоб.</w:t>
      </w:r>
    </w:p>
    <w:p w:rsidR="001951A5" w:rsidRPr="001951A5" w:rsidRDefault="001951A5" w:rsidP="001951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51A5">
        <w:rPr>
          <w:rFonts w:ascii="Times New Roman" w:hAnsi="Times New Roman"/>
          <w:sz w:val="26"/>
          <w:szCs w:val="26"/>
          <w:lang w:eastAsia="ar-SA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951A5" w:rsidRPr="001951A5" w:rsidRDefault="001951A5" w:rsidP="001951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51A5">
        <w:rPr>
          <w:rFonts w:ascii="Times New Roman" w:hAnsi="Times New Roman"/>
          <w:sz w:val="26"/>
          <w:szCs w:val="26"/>
          <w:lang w:eastAsia="ar-SA"/>
        </w:rPr>
        <w:t xml:space="preserve">     Предоставление муниципальной услуги в многофункциональных центрах осуществляется в соответствии с соглашением о взаимодействии, заключенным между администрацией </w:t>
      </w:r>
      <w:proofErr w:type="spellStart"/>
      <w:r w:rsidRPr="001951A5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Pr="001951A5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 и многофункциональным центром.</w:t>
      </w:r>
    </w:p>
    <w:p w:rsidR="001951A5" w:rsidRPr="001951A5" w:rsidRDefault="001951A5" w:rsidP="001951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51A5">
        <w:rPr>
          <w:rFonts w:ascii="Times New Roman" w:hAnsi="Times New Roman"/>
          <w:sz w:val="26"/>
          <w:szCs w:val="26"/>
          <w:lang w:eastAsia="ar-SA"/>
        </w:rPr>
        <w:t xml:space="preserve">     При обращении заявителей в МФЦ обеспечивается предоставление муниципальной услуги МФЦ по принципу "одного окна" по месту пребывания в порядке и сроки, установленные настоящим Регламентом, либо передача заявления в администрацию </w:t>
      </w:r>
      <w:proofErr w:type="spellStart"/>
      <w:r w:rsidRPr="001951A5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Pr="001951A5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 в соответствии с заключенным соглашением.</w:t>
      </w:r>
    </w:p>
    <w:p w:rsidR="001951A5" w:rsidRDefault="001951A5" w:rsidP="001951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51A5">
        <w:rPr>
          <w:rFonts w:ascii="Times New Roman" w:hAnsi="Times New Roman"/>
          <w:sz w:val="26"/>
          <w:szCs w:val="26"/>
          <w:lang w:eastAsia="ar-SA"/>
        </w:rPr>
        <w:t xml:space="preserve">     На официальном портале Губернатора и Администрации Волгоградской области в информационно-телекоммуникационной сети "Интернет" и Едином портале государственных услуг заявителю предоставляется возможность копирования и заполнения в электронном виде формы запроса о предоставлении государственной услуги.</w:t>
      </w:r>
    </w:p>
    <w:p w:rsidR="001951A5" w:rsidRDefault="001951A5" w:rsidP="001951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(приложение № 2).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3.1. Предоставление муниципальной услуги включает в себя следующие административные процедуры:</w:t>
      </w:r>
    </w:p>
    <w:p w:rsidR="0046374B" w:rsidRPr="0046374B" w:rsidRDefault="0046374B" w:rsidP="0046374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374B">
        <w:rPr>
          <w:rFonts w:ascii="Times New Roman" w:hAnsi="Times New Roman"/>
          <w:sz w:val="26"/>
          <w:szCs w:val="26"/>
          <w:lang w:eastAsia="ar-SA"/>
        </w:rPr>
        <w:t>- прием и регистрация заявления и документов;</w:t>
      </w:r>
    </w:p>
    <w:p w:rsidR="0046374B" w:rsidRPr="0046374B" w:rsidRDefault="0046374B" w:rsidP="0046374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374B">
        <w:rPr>
          <w:rFonts w:ascii="Times New Roman" w:hAnsi="Times New Roman"/>
          <w:sz w:val="26"/>
          <w:szCs w:val="26"/>
          <w:lang w:eastAsia="ar-SA"/>
        </w:rPr>
        <w:t>- формирование пакета документов;</w:t>
      </w:r>
    </w:p>
    <w:p w:rsidR="0046374B" w:rsidRPr="0046374B" w:rsidRDefault="0046374B" w:rsidP="0046374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374B">
        <w:rPr>
          <w:rFonts w:ascii="Times New Roman" w:hAnsi="Times New Roman"/>
          <w:sz w:val="26"/>
          <w:szCs w:val="26"/>
          <w:lang w:eastAsia="ar-SA"/>
        </w:rPr>
        <w:t>- подготовка и подписание заключения о признании (непризнании) граждан малоимущими;</w:t>
      </w:r>
    </w:p>
    <w:p w:rsidR="0046374B" w:rsidRDefault="0046374B" w:rsidP="0046374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374B">
        <w:rPr>
          <w:rFonts w:ascii="Times New Roman" w:hAnsi="Times New Roman"/>
          <w:sz w:val="26"/>
          <w:szCs w:val="26"/>
          <w:lang w:eastAsia="ar-SA"/>
        </w:rPr>
        <w:t>- выдача документов заявителю.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3.2. Прием письменного заявления гражданина о принятии на учет с соответствующими документами.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Основанием для предоставления муниципальной услуги является личное обращение заявителя с комплектом документов, необходимых для  признания граждан  </w:t>
      </w:r>
      <w:r w:rsidR="002C1E36">
        <w:rPr>
          <w:rFonts w:ascii="Times New Roman" w:hAnsi="Times New Roman"/>
          <w:sz w:val="26"/>
          <w:szCs w:val="26"/>
          <w:lang w:eastAsia="ar-SA"/>
        </w:rPr>
        <w:t>малоимущими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0853AF" w:rsidRDefault="000853AF" w:rsidP="002C1E3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Перечень документов, представляемых заявителем в целях</w:t>
      </w:r>
      <w:r w:rsidR="002C1E36" w:rsidRPr="002C1E36">
        <w:t xml:space="preserve"> </w:t>
      </w:r>
      <w:r w:rsidR="002C1E36">
        <w:rPr>
          <w:rFonts w:ascii="Times New Roman" w:hAnsi="Times New Roman"/>
          <w:sz w:val="26"/>
          <w:szCs w:val="26"/>
          <w:lang w:eastAsia="ar-SA"/>
        </w:rPr>
        <w:t>п</w:t>
      </w:r>
      <w:r w:rsidR="002C1E36" w:rsidRPr="002C1E36">
        <w:rPr>
          <w:rFonts w:ascii="Times New Roman" w:hAnsi="Times New Roman"/>
          <w:sz w:val="26"/>
          <w:szCs w:val="26"/>
          <w:lang w:eastAsia="ar-SA"/>
        </w:rPr>
        <w:t>ризнани</w:t>
      </w:r>
      <w:r w:rsidR="002C1E36">
        <w:rPr>
          <w:rFonts w:ascii="Times New Roman" w:hAnsi="Times New Roman"/>
          <w:sz w:val="26"/>
          <w:szCs w:val="26"/>
          <w:lang w:eastAsia="ar-SA"/>
        </w:rPr>
        <w:t xml:space="preserve">я граждан малоимущими </w:t>
      </w:r>
      <w:r w:rsidR="002C1E36" w:rsidRPr="002C1E36">
        <w:rPr>
          <w:rFonts w:ascii="Times New Roman" w:hAnsi="Times New Roman"/>
          <w:sz w:val="26"/>
          <w:szCs w:val="26"/>
          <w:lang w:eastAsia="ar-SA"/>
        </w:rPr>
        <w:t>в целях</w:t>
      </w:r>
      <w:r w:rsidR="002C1E36">
        <w:rPr>
          <w:rFonts w:ascii="Times New Roman" w:hAnsi="Times New Roman"/>
          <w:sz w:val="26"/>
          <w:szCs w:val="26"/>
          <w:lang w:eastAsia="ar-SA"/>
        </w:rPr>
        <w:t xml:space="preserve"> постановки на учет в качестве </w:t>
      </w:r>
      <w:r w:rsidR="002C1E36" w:rsidRPr="002C1E36">
        <w:rPr>
          <w:rFonts w:ascii="Times New Roman" w:hAnsi="Times New Roman"/>
          <w:sz w:val="26"/>
          <w:szCs w:val="26"/>
          <w:lang w:eastAsia="ar-SA"/>
        </w:rPr>
        <w:t>нуждающихся в жилых помещениях,</w:t>
      </w:r>
      <w:r w:rsidR="002C1E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C1E36" w:rsidRPr="002C1E36">
        <w:rPr>
          <w:rFonts w:ascii="Times New Roman" w:hAnsi="Times New Roman"/>
          <w:sz w:val="26"/>
          <w:szCs w:val="26"/>
          <w:lang w:eastAsia="ar-SA"/>
        </w:rPr>
        <w:t>предоставляемых по договорам социального найма</w:t>
      </w:r>
      <w:r>
        <w:rPr>
          <w:rFonts w:ascii="Times New Roman" w:hAnsi="Times New Roman"/>
          <w:sz w:val="26"/>
          <w:szCs w:val="26"/>
          <w:lang w:eastAsia="ar-SA"/>
        </w:rPr>
        <w:t xml:space="preserve">, а также </w:t>
      </w: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требования к их оформлению определяются в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соответствии с </w:t>
      </w:r>
      <w:hyperlink r:id="rId24" w:history="1">
        <w:r>
          <w:rPr>
            <w:rStyle w:val="a4"/>
            <w:sz w:val="26"/>
            <w:szCs w:val="26"/>
          </w:rPr>
          <w:t>пунктом 2.6</w:t>
        </w:r>
      </w:hyperlink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регламента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0853AF" w:rsidRDefault="002C1E36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Заявление, </w:t>
      </w:r>
      <w:r w:rsidR="000853AF">
        <w:rPr>
          <w:rFonts w:ascii="Times New Roman" w:hAnsi="Times New Roman"/>
          <w:sz w:val="26"/>
          <w:szCs w:val="26"/>
          <w:lang w:eastAsia="ar-SA"/>
        </w:rPr>
        <w:t xml:space="preserve">подписанное гражданином, направляется в администрацию  </w:t>
      </w:r>
      <w:proofErr w:type="spellStart"/>
      <w:r w:rsidR="000853AF"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 w:rsidR="000853AF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области.</w:t>
      </w:r>
    </w:p>
    <w:p w:rsidR="000853AF" w:rsidRDefault="000853AF" w:rsidP="00EF72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Специалист, осуществляющий прием документов, проверяет полномочия заявителя, а также наличие всех необходимых документов, представляемых для признания граждан  </w:t>
      </w:r>
      <w:r w:rsidR="00EF7226">
        <w:rPr>
          <w:rFonts w:ascii="Times New Roman" w:hAnsi="Times New Roman"/>
          <w:sz w:val="26"/>
          <w:szCs w:val="26"/>
          <w:lang w:eastAsia="ar-SA"/>
        </w:rPr>
        <w:t xml:space="preserve">малоимущими </w:t>
      </w:r>
      <w:r w:rsidR="00EF7226" w:rsidRPr="00EF7226">
        <w:rPr>
          <w:rFonts w:ascii="Times New Roman" w:hAnsi="Times New Roman"/>
          <w:sz w:val="26"/>
          <w:szCs w:val="26"/>
          <w:lang w:eastAsia="ar-SA"/>
        </w:rPr>
        <w:t>в целях</w:t>
      </w:r>
      <w:r w:rsidR="00EF7226">
        <w:rPr>
          <w:rFonts w:ascii="Times New Roman" w:hAnsi="Times New Roman"/>
          <w:sz w:val="26"/>
          <w:szCs w:val="26"/>
          <w:lang w:eastAsia="ar-SA"/>
        </w:rPr>
        <w:t xml:space="preserve"> постановки на учет в качестве нуждающихся в жилых помещениях, </w:t>
      </w:r>
      <w:r w:rsidR="00EF7226" w:rsidRPr="00EF7226">
        <w:rPr>
          <w:rFonts w:ascii="Times New Roman" w:hAnsi="Times New Roman"/>
          <w:sz w:val="26"/>
          <w:szCs w:val="26"/>
          <w:lang w:eastAsia="ar-SA"/>
        </w:rPr>
        <w:t>предоставляемых по договорам социального найма</w:t>
      </w:r>
      <w:r>
        <w:rPr>
          <w:rFonts w:ascii="Times New Roman" w:hAnsi="Times New Roman"/>
          <w:sz w:val="26"/>
          <w:szCs w:val="26"/>
          <w:lang w:eastAsia="ar-SA"/>
        </w:rPr>
        <w:t>, и соответствие представленных документов установленным требованиям. Документы,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заявителю.</w:t>
      </w:r>
      <w:r w:rsidR="007D30A9">
        <w:rPr>
          <w:rFonts w:ascii="Times New Roman" w:hAnsi="Times New Roman"/>
          <w:sz w:val="26"/>
          <w:szCs w:val="26"/>
          <w:lang w:eastAsia="ar-SA"/>
        </w:rPr>
        <w:t xml:space="preserve"> После принятия документов заявителю администрацией выдается расписка в принятии соответствующих документов.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Специалист администрации принимает заявление гражданина о признании  </w:t>
      </w:r>
      <w:r w:rsidR="00D24792">
        <w:rPr>
          <w:rFonts w:ascii="Times New Roman" w:hAnsi="Times New Roman"/>
          <w:sz w:val="26"/>
          <w:szCs w:val="26"/>
          <w:lang w:eastAsia="ar-SA"/>
        </w:rPr>
        <w:t xml:space="preserve">малоимущими </w:t>
      </w:r>
      <w:r w:rsidR="00D24792" w:rsidRPr="00EF7226">
        <w:rPr>
          <w:rFonts w:ascii="Times New Roman" w:hAnsi="Times New Roman"/>
          <w:sz w:val="26"/>
          <w:szCs w:val="26"/>
          <w:lang w:eastAsia="ar-SA"/>
        </w:rPr>
        <w:t>в целях</w:t>
      </w:r>
      <w:r w:rsidR="00D24792">
        <w:rPr>
          <w:rFonts w:ascii="Times New Roman" w:hAnsi="Times New Roman"/>
          <w:sz w:val="26"/>
          <w:szCs w:val="26"/>
          <w:lang w:eastAsia="ar-SA"/>
        </w:rPr>
        <w:t xml:space="preserve"> постановки на учет в качестве нуждающихся в жилых помещениях </w:t>
      </w:r>
      <w:r>
        <w:rPr>
          <w:rFonts w:ascii="Times New Roman" w:hAnsi="Times New Roman"/>
          <w:sz w:val="26"/>
          <w:szCs w:val="26"/>
          <w:lang w:eastAsia="ar-SA"/>
        </w:rPr>
        <w:t xml:space="preserve">при предоставлении заявителем полного пакета документов. 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25" w:history="1">
        <w:r>
          <w:rPr>
            <w:rStyle w:val="a4"/>
            <w:sz w:val="26"/>
            <w:szCs w:val="26"/>
          </w:rPr>
          <w:t>пункте 2.6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регламента, специалист отдела уведомляет заявителя о наличии препятствий к рассмотрению вопроса о признании граждан  </w:t>
      </w:r>
      <w:r w:rsidR="00D24792">
        <w:rPr>
          <w:rFonts w:ascii="Times New Roman" w:hAnsi="Times New Roman"/>
          <w:sz w:val="26"/>
          <w:szCs w:val="26"/>
          <w:lang w:eastAsia="ar-SA"/>
        </w:rPr>
        <w:t>малоимущими</w:t>
      </w:r>
      <w:r>
        <w:rPr>
          <w:rFonts w:ascii="Times New Roman" w:hAnsi="Times New Roman"/>
          <w:sz w:val="26"/>
          <w:szCs w:val="26"/>
          <w:lang w:eastAsia="ar-SA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Специалист администрации   регистрирует поступившее заявление в Книге регистрации заявлений граждан, нуждающихся в жилом помещении (далее по тексту - Книга регистрации). Гражданину, подавшему заявление о признании </w:t>
      </w:r>
      <w:r w:rsidR="0089612B">
        <w:rPr>
          <w:rFonts w:ascii="Times New Roman" w:hAnsi="Times New Roman"/>
          <w:sz w:val="26"/>
          <w:szCs w:val="26"/>
          <w:lang w:eastAsia="ar-SA"/>
        </w:rPr>
        <w:t>малоимущими</w:t>
      </w:r>
      <w:r>
        <w:rPr>
          <w:rFonts w:ascii="Times New Roman" w:hAnsi="Times New Roman"/>
          <w:sz w:val="26"/>
          <w:szCs w:val="26"/>
          <w:lang w:eastAsia="ar-SA"/>
        </w:rPr>
        <w:t xml:space="preserve">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Срок  регистрации заявления заявителя - 1 день.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3.3. Экспертиза документов, установление оснований для принятия на учет или отказа в принятии на учет.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После приема заявления и пакета документов специалист 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 проводит их правовую экспертизу (при необходимости с привлечением специалистов компетентных органов и должностных лиц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области).</w:t>
      </w:r>
    </w:p>
    <w:p w:rsidR="00367E02" w:rsidRDefault="00367E02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Не позднее чем через 30 рабочих дней со дня подачи заявления администрация на основании полученных результатов исчисления размера доходов и стоимости имущества семьи (одиноко проживающего гражданина)</w:t>
      </w:r>
      <w:r w:rsidR="001C3DF6">
        <w:rPr>
          <w:rFonts w:ascii="Times New Roman" w:hAnsi="Times New Roman"/>
          <w:sz w:val="26"/>
          <w:szCs w:val="26"/>
          <w:lang w:eastAsia="ar-SA"/>
        </w:rPr>
        <w:t xml:space="preserve"> принимает решение о признании или непризнании заявителя и членов </w:t>
      </w:r>
      <w:r w:rsidR="001C3DF6" w:rsidRPr="001C3DF6">
        <w:rPr>
          <w:rFonts w:ascii="Times New Roman" w:hAnsi="Times New Roman"/>
          <w:sz w:val="26"/>
          <w:szCs w:val="26"/>
          <w:lang w:eastAsia="ar-SA"/>
        </w:rPr>
        <w:t>его семьи малоимущими либо об отказе в рассмотрении документов</w:t>
      </w:r>
      <w:r w:rsidR="00DF20E9">
        <w:rPr>
          <w:rFonts w:ascii="Times New Roman" w:hAnsi="Times New Roman"/>
          <w:sz w:val="26"/>
          <w:szCs w:val="26"/>
          <w:lang w:eastAsia="ar-SA"/>
        </w:rPr>
        <w:t>.</w:t>
      </w:r>
    </w:p>
    <w:p w:rsidR="002A6C42" w:rsidRDefault="002A6C42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2A6C42">
        <w:rPr>
          <w:rFonts w:ascii="Times New Roman" w:hAnsi="Times New Roman"/>
          <w:sz w:val="26"/>
          <w:szCs w:val="26"/>
          <w:lang w:eastAsia="ar-SA"/>
        </w:rPr>
        <w:t xml:space="preserve">Решение о признании или непризнании заявителя и членов его семьи малоимущими либо об отказе в рассмотрении документов оформляется в форме заключения. Заключение о признании или непризнании семьи или одиноко проживающего гражданина малоимущими либо об отказе в рассмотрении документов подписывается </w:t>
      </w:r>
      <w:r>
        <w:rPr>
          <w:rFonts w:ascii="Times New Roman" w:hAnsi="Times New Roman"/>
          <w:sz w:val="26"/>
          <w:szCs w:val="26"/>
          <w:lang w:eastAsia="ar-SA"/>
        </w:rPr>
        <w:t xml:space="preserve">главой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</w:t>
      </w:r>
      <w:r>
        <w:rPr>
          <w:rFonts w:ascii="Times New Roman" w:hAnsi="Times New Roman"/>
          <w:sz w:val="26"/>
          <w:szCs w:val="26"/>
          <w:lang w:eastAsia="ar-SA"/>
        </w:rPr>
        <w:lastRenderedPageBreak/>
        <w:t>района Волгоградской области</w:t>
      </w:r>
      <w:r w:rsidRPr="002A6C42">
        <w:rPr>
          <w:rFonts w:ascii="Times New Roman" w:hAnsi="Times New Roman"/>
          <w:sz w:val="26"/>
          <w:szCs w:val="26"/>
          <w:lang w:eastAsia="ar-SA"/>
        </w:rPr>
        <w:t xml:space="preserve"> и в течение трех рабочих дней направляется заявителю</w:t>
      </w:r>
      <w:r w:rsidR="000C031D">
        <w:rPr>
          <w:rFonts w:ascii="Times New Roman" w:hAnsi="Times New Roman"/>
          <w:sz w:val="26"/>
          <w:szCs w:val="26"/>
          <w:lang w:eastAsia="ar-SA"/>
        </w:rPr>
        <w:t>.</w:t>
      </w:r>
    </w:p>
    <w:p w:rsidR="000853AF" w:rsidRDefault="000853AF" w:rsidP="00604D3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4. Формы контроля за исполнением административного регламента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4.1. Текущий контроль за соблюдением и исполнением специалистом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 последовательности действий, определенных регламентом, осуществляется главой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Волгоградской области.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4.2. Лицо, принимающее участие в предоставлении муниципальной услуги, несет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лиц, предоставляющих муниципальную услугу.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5. Досудебный (внесудебный) порядок 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pStyle w:val="a5"/>
        <w:tabs>
          <w:tab w:val="left" w:pos="1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5.1. Предмет досудебного (внесудебного) обжалования решений и действий (бездействия)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должностного лица либо муниципального служащего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5.1.1. Заявитель может обратиться с жалобой, в том числе в следующих случаях: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нарушения срока регистрации запроса заявителя о предоставлении муниципальной услуги;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нарушения срока предоставления муниципальной услуги;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муниципальной услуги;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отказа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муниципальной услуги, у заявителя;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отказа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должностного лица либо муниципального служащего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5.2. Общие требования к порядку подачи и рассмотрения жалобы.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5.2.1.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на личном приеме в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согласно графику личного приема граждан.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5.2.2. Жалоба на действия (бездействие)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должностных лиц и муниципальных служащих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подается в письменной форме на бумажном носителе, в электронной форме, а также в форме устного обращения: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почтовый/юридический адрес: 404171: Волгоградская область,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р.п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Светлый Яр, ул. Спортивная, 5;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телефон/факс: 8 (84477) 6-17-78; 8 (84477) 6-92-78;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umi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@.svyar.ru;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адрес единого портала государственных и муниципальных услуг: http://www.gosuslugi.ru;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адрес портала государственных услуг Волгоградской области: http://www.volganet.ru.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5.2.3. Жалоба должна содержать: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наименование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сведения о должностном лице или муниципальном служащем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решения и действия (бездействие) которого обжалуются;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сведения об обжалуемых решениях и действиях (бездействии)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должностного лица либо муниципального служащего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доводы, на основании которых заявитель не согласен с решением и действием (бездействием)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должностного лица либо муниципального служащего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Заявителем могут быть представлены документы либо их копии (при наличии), подтверждающие свои доводы.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5.3. Жалоба, поступившая в администрацию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либо должностного лица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5.4. По результатам рассмотрения жалобы администрацией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формах, либо об отказе в удовлетворении жалобы.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Основания для приостановления рассмотрения жалобы отсутствуют.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5.5.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области, наделенное полномочиями по рассмотрению жалоб, незамедлительно направляет имеющиеся материалы в органы прокуратуры.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5.7. Исчерпывающий перечень случаев, в которых ответ на жалобу не дается: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вправе оставить жалобу без ответа по существу поставленных в нем вопросов, а заявителю, направившему жалобу, сообщить о недопустимости злоупотребления правом;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в случае если текст жалобы не поддается прочтению, ответ на жалобу не дается,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0853AF" w:rsidRDefault="000853AF" w:rsidP="000853A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если заявителю ранее был дан ответ по существу поставленных в жалобе вопросов, в ходе личного приема ему может быть отказано в дальнейшем рассмотрении жалобы.</w:t>
      </w:r>
    </w:p>
    <w:p w:rsidR="000853AF" w:rsidRDefault="000853AF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5.8. Заявитель вправе обжаловать решение, принятое в ходе рассмотрения жалобы, в судебном порядке</w:t>
      </w:r>
      <w:r w:rsidR="004055B9">
        <w:rPr>
          <w:rFonts w:ascii="Times New Roman" w:hAnsi="Times New Roman"/>
          <w:sz w:val="26"/>
          <w:szCs w:val="26"/>
        </w:rPr>
        <w:t>.</w:t>
      </w: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B4A" w:rsidRDefault="00826B4A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B4A" w:rsidRDefault="00826B4A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B4A" w:rsidRDefault="00826B4A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5B9" w:rsidRDefault="004055B9" w:rsidP="004055B9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412774">
        <w:t>№</w:t>
      </w:r>
      <w:r>
        <w:t xml:space="preserve"> 1</w:t>
      </w:r>
    </w:p>
    <w:p w:rsidR="004055B9" w:rsidRDefault="004055B9" w:rsidP="004055B9">
      <w:pPr>
        <w:pStyle w:val="ConsPlusNormal"/>
        <w:jc w:val="right"/>
      </w:pPr>
      <w:r>
        <w:t>к административному регламенту</w:t>
      </w:r>
    </w:p>
    <w:p w:rsidR="004055B9" w:rsidRDefault="004055B9" w:rsidP="004055B9">
      <w:pPr>
        <w:pStyle w:val="ConsPlusNormal"/>
        <w:jc w:val="right"/>
      </w:pPr>
      <w:r>
        <w:t>предоставления муниципальной</w:t>
      </w:r>
    </w:p>
    <w:p w:rsidR="004055B9" w:rsidRPr="004055B9" w:rsidRDefault="004055B9" w:rsidP="004055B9">
      <w:pPr>
        <w:pStyle w:val="ConsPlusNormal"/>
        <w:jc w:val="right"/>
        <w:rPr>
          <w:bCs/>
        </w:rPr>
      </w:pPr>
      <w:r>
        <w:t>услуги «</w:t>
      </w:r>
      <w:r w:rsidRPr="004055B9">
        <w:rPr>
          <w:bCs/>
        </w:rPr>
        <w:t>Признание граждан малоимущими</w:t>
      </w:r>
    </w:p>
    <w:p w:rsidR="004055B9" w:rsidRPr="004055B9" w:rsidRDefault="004055B9" w:rsidP="004055B9">
      <w:pPr>
        <w:pStyle w:val="ConsPlusNormal"/>
        <w:jc w:val="right"/>
        <w:rPr>
          <w:bCs/>
        </w:rPr>
      </w:pPr>
      <w:r w:rsidRPr="004055B9">
        <w:rPr>
          <w:bCs/>
        </w:rPr>
        <w:t xml:space="preserve">в целях постановки на учет в качестве </w:t>
      </w:r>
    </w:p>
    <w:p w:rsidR="004055B9" w:rsidRPr="004055B9" w:rsidRDefault="004055B9" w:rsidP="004055B9">
      <w:pPr>
        <w:pStyle w:val="ConsPlusNormal"/>
        <w:jc w:val="right"/>
        <w:rPr>
          <w:bCs/>
        </w:rPr>
      </w:pPr>
      <w:r w:rsidRPr="004055B9">
        <w:rPr>
          <w:bCs/>
        </w:rPr>
        <w:t>нуждающихся в жилых помещениях,</w:t>
      </w:r>
    </w:p>
    <w:p w:rsidR="004055B9" w:rsidRDefault="004055B9" w:rsidP="004055B9">
      <w:pPr>
        <w:pStyle w:val="ConsPlusNormal"/>
        <w:jc w:val="right"/>
      </w:pPr>
      <w:r w:rsidRPr="004055B9">
        <w:rPr>
          <w:bCs/>
        </w:rPr>
        <w:t>предоставляемых по договорам социального найма</w:t>
      </w:r>
      <w:r>
        <w:rPr>
          <w:bCs/>
        </w:rPr>
        <w:t>»</w:t>
      </w:r>
    </w:p>
    <w:p w:rsidR="004055B9" w:rsidRDefault="004055B9" w:rsidP="004055B9">
      <w:pPr>
        <w:pStyle w:val="ConsPlusNormal"/>
        <w:jc w:val="right"/>
      </w:pPr>
    </w:p>
    <w:p w:rsidR="004055B9" w:rsidRDefault="004055B9" w:rsidP="004055B9">
      <w:pPr>
        <w:pStyle w:val="ConsPlusNormal"/>
        <w:jc w:val="both"/>
      </w:pPr>
    </w:p>
    <w:p w:rsidR="004055B9" w:rsidRDefault="004055B9" w:rsidP="004055B9">
      <w:pPr>
        <w:pStyle w:val="ConsPlusNonformat"/>
        <w:jc w:val="both"/>
      </w:pPr>
      <w:r>
        <w:t xml:space="preserve">                                Руководителю ______________________________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   (наименование уполномоченного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органа местного самоуправления по признанию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  граждан малоимущими)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проживающего(-ей) по адресу: ______________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055B9" w:rsidRDefault="004055B9" w:rsidP="004055B9">
      <w:pPr>
        <w:pStyle w:val="ConsPlusNonformat"/>
        <w:jc w:val="both"/>
      </w:pPr>
    </w:p>
    <w:p w:rsidR="004055B9" w:rsidRDefault="004055B9" w:rsidP="004055B9">
      <w:pPr>
        <w:pStyle w:val="ConsPlusNonformat"/>
        <w:jc w:val="both"/>
      </w:pPr>
      <w:r>
        <w:t xml:space="preserve">                                 ЗАЯВЛЕНИЕ</w:t>
      </w:r>
    </w:p>
    <w:p w:rsidR="004055B9" w:rsidRDefault="004055B9" w:rsidP="004055B9">
      <w:pPr>
        <w:pStyle w:val="ConsPlusNonformat"/>
        <w:jc w:val="both"/>
      </w:pPr>
    </w:p>
    <w:p w:rsidR="004055B9" w:rsidRDefault="004055B9" w:rsidP="004055B9">
      <w:pPr>
        <w:pStyle w:val="ConsPlusNonformat"/>
        <w:jc w:val="both"/>
      </w:pPr>
      <w:r>
        <w:t xml:space="preserve">    Прошу  Вас  рассмотреть  вопрос  о  признании  меня и членов моей семьи</w:t>
      </w:r>
    </w:p>
    <w:p w:rsidR="004055B9" w:rsidRDefault="004055B9" w:rsidP="004055B9">
      <w:pPr>
        <w:pStyle w:val="ConsPlusNonformat"/>
        <w:jc w:val="both"/>
      </w:pPr>
      <w:r>
        <w:t>малоимущими  в  целях  постановки  на  учет  в качестве нуждающихся в жилых</w:t>
      </w:r>
    </w:p>
    <w:p w:rsidR="004055B9" w:rsidRDefault="004055B9" w:rsidP="004055B9">
      <w:pPr>
        <w:pStyle w:val="ConsPlusNonformat"/>
        <w:jc w:val="both"/>
      </w:pPr>
      <w:r>
        <w:t>помещениях, предоставляемых по договорам социального найма.</w:t>
      </w:r>
    </w:p>
    <w:p w:rsidR="004055B9" w:rsidRDefault="004055B9" w:rsidP="004055B9">
      <w:pPr>
        <w:pStyle w:val="ConsPlusNonformat"/>
        <w:jc w:val="both"/>
      </w:pPr>
      <w:r>
        <w:t xml:space="preserve">    Моя семья состоит из ______ человек: __________________________________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(Ф.И.О., степень родства, число,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      месяц, год рождения)</w:t>
      </w:r>
    </w:p>
    <w:p w:rsidR="004055B9" w:rsidRDefault="004055B9" w:rsidP="004055B9">
      <w:pPr>
        <w:pStyle w:val="ConsPlusNonformat"/>
        <w:jc w:val="both"/>
      </w:pPr>
      <w:r>
        <w:t>___________________________________________________________________________</w:t>
      </w:r>
    </w:p>
    <w:p w:rsidR="004055B9" w:rsidRDefault="004055B9" w:rsidP="004055B9">
      <w:pPr>
        <w:pStyle w:val="ConsPlusNonformat"/>
        <w:jc w:val="both"/>
      </w:pPr>
      <w:r>
        <w:t>___________________________________________________________________________</w:t>
      </w:r>
    </w:p>
    <w:p w:rsidR="004055B9" w:rsidRDefault="004055B9" w:rsidP="004055B9">
      <w:pPr>
        <w:pStyle w:val="ConsPlusNonformat"/>
        <w:jc w:val="both"/>
      </w:pPr>
      <w:r>
        <w:t>___________________________________________________________________________</w:t>
      </w:r>
    </w:p>
    <w:p w:rsidR="004055B9" w:rsidRDefault="004055B9" w:rsidP="004055B9">
      <w:pPr>
        <w:pStyle w:val="ConsPlusNonformat"/>
        <w:jc w:val="both"/>
      </w:pPr>
      <w:r>
        <w:t>Приложение: _______________________________________________________________</w:t>
      </w:r>
    </w:p>
    <w:p w:rsidR="004055B9" w:rsidRDefault="004055B9" w:rsidP="004055B9">
      <w:pPr>
        <w:pStyle w:val="ConsPlusNonformat"/>
        <w:jc w:val="both"/>
      </w:pPr>
      <w:r>
        <w:t xml:space="preserve">                   (перечень прилагаемых к заявлению документов </w:t>
      </w:r>
      <w:hyperlink w:anchor="Par39" w:history="1">
        <w:r>
          <w:rPr>
            <w:color w:val="0000FF"/>
          </w:rPr>
          <w:t>*)</w:t>
        </w:r>
      </w:hyperlink>
    </w:p>
    <w:p w:rsidR="004055B9" w:rsidRDefault="004055B9" w:rsidP="004055B9">
      <w:pPr>
        <w:pStyle w:val="ConsPlusNonformat"/>
        <w:jc w:val="both"/>
      </w:pPr>
      <w:r>
        <w:t>___________________________________________________________________________</w:t>
      </w:r>
    </w:p>
    <w:p w:rsidR="004055B9" w:rsidRDefault="004055B9" w:rsidP="004055B9">
      <w:pPr>
        <w:pStyle w:val="ConsPlusNonformat"/>
        <w:jc w:val="both"/>
      </w:pPr>
      <w:r>
        <w:t>___________________________________________________________________________</w:t>
      </w:r>
    </w:p>
    <w:p w:rsidR="004055B9" w:rsidRDefault="004055B9" w:rsidP="004055B9">
      <w:pPr>
        <w:pStyle w:val="ConsPlusNonformat"/>
        <w:jc w:val="both"/>
      </w:pPr>
      <w:r>
        <w:t>___________________________________________________________________________</w:t>
      </w:r>
    </w:p>
    <w:p w:rsidR="004055B9" w:rsidRDefault="004055B9" w:rsidP="004055B9">
      <w:pPr>
        <w:pStyle w:val="ConsPlusNonformat"/>
        <w:jc w:val="both"/>
      </w:pPr>
    </w:p>
    <w:p w:rsidR="004055B9" w:rsidRDefault="004055B9" w:rsidP="004055B9">
      <w:pPr>
        <w:pStyle w:val="ConsPlusNonformat"/>
        <w:jc w:val="both"/>
      </w:pPr>
      <w:bookmarkStart w:id="1" w:name="Par39"/>
      <w:bookmarkEnd w:id="1"/>
      <w:r>
        <w:t xml:space="preserve">    * - определен </w:t>
      </w:r>
      <w:hyperlink r:id="rId26" w:history="1">
        <w:r>
          <w:rPr>
            <w:color w:val="0000FF"/>
          </w:rPr>
          <w:t>перечнем</w:t>
        </w:r>
      </w:hyperlink>
      <w:r>
        <w:t>, утвержденным постановлением Главы Администрации</w:t>
      </w:r>
    </w:p>
    <w:p w:rsidR="004055B9" w:rsidRDefault="004055B9" w:rsidP="004055B9">
      <w:pPr>
        <w:pStyle w:val="ConsPlusNonformat"/>
        <w:jc w:val="both"/>
      </w:pPr>
      <w:r>
        <w:t>Волгоградской области от 5 декабря 2005 г. N 1224.</w:t>
      </w:r>
    </w:p>
    <w:p w:rsidR="004055B9" w:rsidRDefault="004055B9" w:rsidP="004055B9">
      <w:pPr>
        <w:pStyle w:val="ConsPlusNonformat"/>
        <w:jc w:val="both"/>
      </w:pPr>
    </w:p>
    <w:p w:rsidR="004055B9" w:rsidRDefault="004055B9" w:rsidP="004055B9">
      <w:pPr>
        <w:pStyle w:val="ConsPlusNonformat"/>
        <w:jc w:val="both"/>
      </w:pPr>
      <w:r>
        <w:t>"__" _______________ 20__ г.             __________________________________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   (личная подпись заявителя)</w:t>
      </w:r>
    </w:p>
    <w:p w:rsidR="004055B9" w:rsidRDefault="004055B9" w:rsidP="004055B9">
      <w:pPr>
        <w:pStyle w:val="ConsPlusNormal"/>
        <w:jc w:val="both"/>
      </w:pP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                   Приложение </w:t>
      </w:r>
      <w:r w:rsidR="00B85D66">
        <w:t>№</w:t>
      </w:r>
      <w:r>
        <w:t xml:space="preserve"> 1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                   к заявлению</w:t>
      </w:r>
    </w:p>
    <w:p w:rsidR="004055B9" w:rsidRDefault="004055B9" w:rsidP="004055B9">
      <w:pPr>
        <w:pStyle w:val="ConsPlusNonformat"/>
        <w:jc w:val="both"/>
      </w:pPr>
    </w:p>
    <w:p w:rsidR="004055B9" w:rsidRDefault="004055B9" w:rsidP="004055B9">
      <w:pPr>
        <w:pStyle w:val="ConsPlusNonformat"/>
        <w:jc w:val="both"/>
      </w:pPr>
      <w:r>
        <w:t xml:space="preserve">                                 СОГЛАСИЕ</w:t>
      </w:r>
    </w:p>
    <w:p w:rsidR="004055B9" w:rsidRDefault="004055B9" w:rsidP="004055B9">
      <w:pPr>
        <w:pStyle w:val="ConsPlusNonformat"/>
        <w:jc w:val="both"/>
      </w:pPr>
      <w:r>
        <w:t xml:space="preserve">  заявителя на предоставление налоговым органом информации о его доходах</w:t>
      </w:r>
    </w:p>
    <w:p w:rsidR="004055B9" w:rsidRDefault="004055B9" w:rsidP="004055B9">
      <w:pPr>
        <w:pStyle w:val="ConsPlusNonformat"/>
        <w:jc w:val="both"/>
      </w:pPr>
      <w:r>
        <w:t xml:space="preserve">   и имуществе по запросу уполномоченного органа местного самоуправления</w:t>
      </w:r>
    </w:p>
    <w:p w:rsidR="004055B9" w:rsidRDefault="004055B9" w:rsidP="004055B9">
      <w:pPr>
        <w:pStyle w:val="ConsPlusNonformat"/>
        <w:jc w:val="both"/>
      </w:pPr>
    </w:p>
    <w:p w:rsidR="004055B9" w:rsidRDefault="004055B9" w:rsidP="004055B9">
      <w:pPr>
        <w:pStyle w:val="ConsPlusNonformat"/>
        <w:jc w:val="both"/>
      </w:pPr>
      <w:r>
        <w:t>Я, ________________________________________________________________________</w:t>
      </w:r>
    </w:p>
    <w:p w:rsidR="004055B9" w:rsidRDefault="004055B9" w:rsidP="004055B9">
      <w:pPr>
        <w:pStyle w:val="ConsPlusNonformat"/>
        <w:jc w:val="both"/>
      </w:pPr>
      <w:r>
        <w:t xml:space="preserve">                    (Ф.И.О., паспортные данные заявителя)</w:t>
      </w:r>
    </w:p>
    <w:p w:rsidR="004055B9" w:rsidRDefault="004055B9" w:rsidP="004055B9">
      <w:pPr>
        <w:pStyle w:val="ConsPlusNonformat"/>
        <w:jc w:val="both"/>
      </w:pPr>
      <w:r>
        <w:t>___________________________________________________________________________</w:t>
      </w:r>
    </w:p>
    <w:p w:rsidR="004055B9" w:rsidRDefault="004055B9" w:rsidP="004055B9">
      <w:pPr>
        <w:pStyle w:val="ConsPlusNonformat"/>
        <w:jc w:val="both"/>
      </w:pPr>
      <w:r>
        <w:t>__________________________________________________________________________,</w:t>
      </w:r>
    </w:p>
    <w:p w:rsidR="004055B9" w:rsidRDefault="004055B9" w:rsidP="004055B9">
      <w:pPr>
        <w:pStyle w:val="ConsPlusNonformat"/>
        <w:jc w:val="both"/>
      </w:pPr>
      <w:r>
        <w:t>даю согласие на предоставление налоговым органом __________________________</w:t>
      </w:r>
    </w:p>
    <w:p w:rsidR="004055B9" w:rsidRDefault="004055B9" w:rsidP="004055B9">
      <w:pPr>
        <w:pStyle w:val="ConsPlusNonformat"/>
        <w:jc w:val="both"/>
      </w:pPr>
      <w:r>
        <w:t xml:space="preserve">                                                   (указать наименование)</w:t>
      </w:r>
    </w:p>
    <w:p w:rsidR="004055B9" w:rsidRDefault="004055B9" w:rsidP="004055B9">
      <w:pPr>
        <w:pStyle w:val="ConsPlusNonformat"/>
        <w:jc w:val="both"/>
      </w:pPr>
      <w:r>
        <w:t>информации  о  моих  доходах  и имуществе по запросу уполномоченного органа</w:t>
      </w:r>
    </w:p>
    <w:p w:rsidR="004055B9" w:rsidRDefault="004055B9" w:rsidP="004055B9">
      <w:pPr>
        <w:pStyle w:val="ConsPlusNonformat"/>
        <w:jc w:val="both"/>
      </w:pPr>
      <w:r>
        <w:t>местного самоуправления для признания меня малоимущим в целях постановки на</w:t>
      </w:r>
    </w:p>
    <w:p w:rsidR="004055B9" w:rsidRDefault="004055B9" w:rsidP="004055B9">
      <w:pPr>
        <w:pStyle w:val="ConsPlusNonformat"/>
        <w:jc w:val="both"/>
      </w:pPr>
      <w:r>
        <w:t>учет в качестве нуждающегося в жилом помещении, предоставляемом по договору</w:t>
      </w:r>
    </w:p>
    <w:p w:rsidR="004055B9" w:rsidRDefault="004055B9" w:rsidP="004055B9">
      <w:pPr>
        <w:pStyle w:val="ConsPlusNonformat"/>
        <w:jc w:val="both"/>
      </w:pPr>
      <w:r>
        <w:t>социального найма.</w:t>
      </w:r>
    </w:p>
    <w:p w:rsidR="004055B9" w:rsidRDefault="004055B9" w:rsidP="004055B9">
      <w:pPr>
        <w:pStyle w:val="ConsPlusNonformat"/>
        <w:jc w:val="both"/>
      </w:pPr>
      <w:r>
        <w:t>_______________________                        ____________________________</w:t>
      </w:r>
    </w:p>
    <w:p w:rsidR="004055B9" w:rsidRDefault="004055B9" w:rsidP="004055B9">
      <w:pPr>
        <w:pStyle w:val="ConsPlusNonformat"/>
        <w:jc w:val="both"/>
      </w:pPr>
      <w:r>
        <w:t xml:space="preserve">        (дата)                                      (подпись заявителя)</w:t>
      </w:r>
    </w:p>
    <w:p w:rsidR="00826B4A" w:rsidRDefault="00826B4A" w:rsidP="004055B9">
      <w:pPr>
        <w:pStyle w:val="ConsPlusNonformat"/>
        <w:jc w:val="both"/>
      </w:pPr>
    </w:p>
    <w:p w:rsidR="00826B4A" w:rsidRDefault="00826B4A" w:rsidP="004055B9">
      <w:pPr>
        <w:pStyle w:val="ConsPlusNonformat"/>
        <w:jc w:val="both"/>
      </w:pPr>
    </w:p>
    <w:p w:rsidR="00826B4A" w:rsidRDefault="00826B4A" w:rsidP="004055B9">
      <w:pPr>
        <w:pStyle w:val="ConsPlusNonformat"/>
        <w:jc w:val="both"/>
      </w:pPr>
    </w:p>
    <w:p w:rsidR="00504173" w:rsidRDefault="00412774" w:rsidP="00504173">
      <w:pPr>
        <w:pStyle w:val="ConsPlusNormal"/>
        <w:jc w:val="right"/>
        <w:outlineLvl w:val="0"/>
      </w:pPr>
      <w:r>
        <w:t xml:space="preserve">                                                  </w:t>
      </w:r>
      <w:r w:rsidR="00504173">
        <w:t>Приложение № 2</w:t>
      </w:r>
    </w:p>
    <w:p w:rsidR="00504173" w:rsidRDefault="00504173" w:rsidP="00504173">
      <w:pPr>
        <w:pStyle w:val="ConsPlusNormal"/>
        <w:jc w:val="right"/>
      </w:pPr>
      <w:r>
        <w:t>к административному регламенту</w:t>
      </w:r>
    </w:p>
    <w:p w:rsidR="00504173" w:rsidRDefault="00504173" w:rsidP="00504173">
      <w:pPr>
        <w:pStyle w:val="ConsPlusNormal"/>
        <w:jc w:val="right"/>
      </w:pPr>
      <w:r>
        <w:t>предоставления муниципальной</w:t>
      </w:r>
    </w:p>
    <w:p w:rsidR="00504173" w:rsidRPr="004055B9" w:rsidRDefault="00504173" w:rsidP="00504173">
      <w:pPr>
        <w:pStyle w:val="ConsPlusNormal"/>
        <w:jc w:val="right"/>
        <w:rPr>
          <w:bCs/>
        </w:rPr>
      </w:pPr>
      <w:r>
        <w:t>услуги «</w:t>
      </w:r>
      <w:r w:rsidRPr="004055B9">
        <w:rPr>
          <w:bCs/>
        </w:rPr>
        <w:t>Признание граждан малоимущими</w:t>
      </w:r>
    </w:p>
    <w:p w:rsidR="00504173" w:rsidRPr="004055B9" w:rsidRDefault="00504173" w:rsidP="00504173">
      <w:pPr>
        <w:pStyle w:val="ConsPlusNormal"/>
        <w:jc w:val="right"/>
        <w:rPr>
          <w:bCs/>
        </w:rPr>
      </w:pPr>
      <w:r w:rsidRPr="004055B9">
        <w:rPr>
          <w:bCs/>
        </w:rPr>
        <w:t xml:space="preserve">в целях постановки на учет в качестве </w:t>
      </w:r>
    </w:p>
    <w:p w:rsidR="00504173" w:rsidRPr="004055B9" w:rsidRDefault="00504173" w:rsidP="00504173">
      <w:pPr>
        <w:pStyle w:val="ConsPlusNormal"/>
        <w:jc w:val="right"/>
        <w:rPr>
          <w:bCs/>
        </w:rPr>
      </w:pPr>
      <w:r w:rsidRPr="004055B9">
        <w:rPr>
          <w:bCs/>
        </w:rPr>
        <w:t>нуждающихся в жилых помещениях,</w:t>
      </w:r>
    </w:p>
    <w:p w:rsidR="00504173" w:rsidRDefault="00504173" w:rsidP="00504173">
      <w:pPr>
        <w:pStyle w:val="ConsPlusNormal"/>
        <w:jc w:val="right"/>
      </w:pPr>
      <w:r w:rsidRPr="004055B9">
        <w:rPr>
          <w:bCs/>
        </w:rPr>
        <w:t>предоставляемых по договорам социального найма</w:t>
      </w:r>
      <w:r>
        <w:rPr>
          <w:bCs/>
        </w:rPr>
        <w:t>»</w:t>
      </w:r>
      <w:r w:rsidR="00412774">
        <w:t xml:space="preserve">           </w:t>
      </w:r>
    </w:p>
    <w:p w:rsidR="00412774" w:rsidRPr="00504173" w:rsidRDefault="00412774" w:rsidP="00412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2774" w:rsidRDefault="00412774" w:rsidP="00412774">
      <w:pPr>
        <w:pStyle w:val="ConsPlusNonformat"/>
        <w:jc w:val="both"/>
        <w:outlineLvl w:val="0"/>
      </w:pPr>
    </w:p>
    <w:p w:rsidR="00412774" w:rsidRDefault="00412774" w:rsidP="00412774">
      <w:pPr>
        <w:pStyle w:val="ConsPlusNonformat"/>
        <w:jc w:val="both"/>
      </w:pPr>
      <w:r>
        <w:t xml:space="preserve">                       Раздел 1. Сведения о доходах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 xml:space="preserve">     Сообщаю сведения о доходах, полученных мною и членами моей семьи</w:t>
      </w:r>
    </w:p>
    <w:p w:rsidR="00412774" w:rsidRDefault="00412774" w:rsidP="00412774">
      <w:pPr>
        <w:pStyle w:val="ConsPlusNonformat"/>
        <w:jc w:val="both"/>
      </w:pPr>
      <w:r>
        <w:t xml:space="preserve">                            за расчетный период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 xml:space="preserve">          с "__" ___________ 20__ г. по "__" ____________ 20__ г.</w:t>
      </w:r>
    </w:p>
    <w:p w:rsidR="00412774" w:rsidRDefault="00412774" w:rsidP="004127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907"/>
        <w:gridCol w:w="964"/>
        <w:gridCol w:w="964"/>
        <w:gridCol w:w="964"/>
        <w:gridCol w:w="964"/>
        <w:gridCol w:w="964"/>
      </w:tblGrid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D6337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№</w:t>
            </w:r>
            <w:r w:rsidR="00412774" w:rsidRPr="00D63379">
              <w:rPr>
                <w:sz w:val="22"/>
                <w:szCs w:val="22"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Вид дохода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Величина дохода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Величина дохода члена семьи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Величина дохода члена семьи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Величина дохода члена семьи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Величина дохода члена семьи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Величина дохода члена семьи заявителя (руб.)</w:t>
            </w: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8</w:t>
            </w: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Все предусмотренные системой оплаты труда выплаты, учитываемые при расчете среднего заработка, и социальные выплаты по основному месту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 xml:space="preserve">Материальная помощь, оказываемая работодателем своим работникам, в </w:t>
            </w:r>
            <w:proofErr w:type="spellStart"/>
            <w:r w:rsidRPr="00D63379">
              <w:rPr>
                <w:sz w:val="22"/>
                <w:szCs w:val="22"/>
              </w:rPr>
              <w:t>т.ч</w:t>
            </w:r>
            <w:proofErr w:type="spellEnd"/>
            <w:r w:rsidRPr="00D63379">
              <w:rPr>
                <w:sz w:val="22"/>
                <w:szCs w:val="22"/>
              </w:rPr>
              <w:t>. бывшим, уволившимся в связи с выходом на пенсию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 xml:space="preserve">Оплата работ по договорам, заключаемым в соответствии с гражданским законодательством Российской Федерации (в </w:t>
            </w:r>
            <w:proofErr w:type="spellStart"/>
            <w:r w:rsidRPr="00D63379">
              <w:rPr>
                <w:sz w:val="22"/>
                <w:szCs w:val="22"/>
              </w:rPr>
              <w:t>т.ч</w:t>
            </w:r>
            <w:proofErr w:type="spellEnd"/>
            <w:r w:rsidRPr="00D63379">
              <w:rPr>
                <w:sz w:val="22"/>
                <w:szCs w:val="22"/>
              </w:rPr>
              <w:t>. временных, сезонных и др. видов работ)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Пенсии, ежемесячные денежные выплаты и компенсации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Стипендии, в том числе компенсационные и социальные выплаты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 xml:space="preserve">Пособие по безработице, материальная помощь и иные </w:t>
            </w:r>
            <w:r w:rsidRPr="00D63379">
              <w:rPr>
                <w:sz w:val="22"/>
                <w:szCs w:val="22"/>
              </w:rPr>
              <w:lastRenderedPageBreak/>
              <w:t>выплаты безработным гражданам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Социальные выплаты из бюджетов всех уровней, выплачиваемые органами социальной защиты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Денежные эквиваленты полученных льгот и социальных гарантий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Денежные эквиваленты предоставляемых гражданам льгот и мер социальной поддержки по оплате жилья, коммунальных услуг, транспортных услуг в виде предоставленных гражданам скидок с оплаты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Субсидии на оплату жилых помещений, коммунальных услуг и транспортных средств, предоставляемые в качестве мер социальной поддержки, компенсации на оплату жилого помещения и коммунальных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Авторские вознаграждения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 xml:space="preserve">Доход от занятий предпринимательской деятельностью, включая доходы, полученные в результате деятельности крестьянского (фермерского) хозяйства, в </w:t>
            </w:r>
            <w:proofErr w:type="spellStart"/>
            <w:r w:rsidRPr="00D63379">
              <w:rPr>
                <w:sz w:val="22"/>
                <w:szCs w:val="22"/>
              </w:rPr>
              <w:t>т.ч</w:t>
            </w:r>
            <w:proofErr w:type="spellEnd"/>
            <w:r w:rsidRPr="00D63379">
              <w:rPr>
                <w:sz w:val="22"/>
                <w:szCs w:val="22"/>
              </w:rPr>
              <w:t>. без образования юридического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Доходы от сдачи в аренду (наем) недвижимого и иного имущества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Доходы, полученные от реализации плодов и продукции личного подсобного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Доход от вкладов в банках и иных кредитных организациях (проценты по банковским вкладам)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Наследуемые и подаренные денежные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Денежные средства из любых источников, направленные на оплату обучения на платной основе в образовательных учреждениях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подстилки, других видов побочного лесопользования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Алименты, получаемые членами семьи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1)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  <w:r w:rsidRPr="00D63379">
              <w:rPr>
                <w:sz w:val="22"/>
                <w:szCs w:val="22"/>
              </w:rPr>
              <w:t>Итого доход за расчетный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D63379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nformat"/>
        <w:jc w:val="both"/>
      </w:pPr>
      <w:r>
        <w:t>Всего совокупный доход семьи за расчетный период _____________________ руб.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 xml:space="preserve">                      Раздел 2. Сведения об имуществе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 xml:space="preserve">   Сообщаю сведения об имуществе, принадлежащем мне и членам моей семьи</w:t>
      </w:r>
    </w:p>
    <w:p w:rsidR="00412774" w:rsidRDefault="00412774" w:rsidP="00412774">
      <w:pPr>
        <w:pStyle w:val="ConsPlusNonformat"/>
        <w:jc w:val="both"/>
      </w:pPr>
      <w:r>
        <w:t xml:space="preserve">     на праве собственности (в том числе на праве общей собственности)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 xml:space="preserve">                  По состоянию на "__" _________ 20__ г.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 xml:space="preserve">                         2.1. Недвижимое имущество</w:t>
      </w:r>
    </w:p>
    <w:p w:rsidR="00412774" w:rsidRDefault="00412774" w:rsidP="004127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964"/>
        <w:gridCol w:w="1304"/>
        <w:gridCol w:w="1304"/>
        <w:gridCol w:w="1134"/>
        <w:gridCol w:w="1134"/>
        <w:gridCol w:w="1417"/>
      </w:tblGrid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 xml:space="preserve">N </w:t>
            </w:r>
            <w:r w:rsidRPr="00B85D66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lastRenderedPageBreak/>
              <w:t xml:space="preserve">Вид и </w:t>
            </w:r>
            <w:r w:rsidRPr="00B85D66">
              <w:rPr>
                <w:sz w:val="22"/>
                <w:szCs w:val="22"/>
              </w:rPr>
              <w:lastRenderedPageBreak/>
              <w:t>наименование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lastRenderedPageBreak/>
              <w:t xml:space="preserve">Ф.И.О. </w:t>
            </w:r>
            <w:r w:rsidRPr="00B85D66">
              <w:rPr>
                <w:sz w:val="22"/>
                <w:szCs w:val="22"/>
              </w:rPr>
              <w:lastRenderedPageBreak/>
              <w:t>собственника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lastRenderedPageBreak/>
              <w:t xml:space="preserve">Основание </w:t>
            </w:r>
            <w:r w:rsidRPr="00B85D66">
              <w:rPr>
                <w:sz w:val="22"/>
                <w:szCs w:val="22"/>
              </w:rPr>
              <w:lastRenderedPageBreak/>
              <w:t xml:space="preserve">приобретения </w:t>
            </w:r>
            <w:hyperlink w:anchor="Par338" w:history="1">
              <w:r w:rsidRPr="00B85D66">
                <w:rPr>
                  <w:color w:val="0000FF"/>
                  <w:sz w:val="22"/>
                  <w:szCs w:val="22"/>
                </w:rPr>
                <w:t>(*)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lastRenderedPageBreak/>
              <w:t xml:space="preserve">Вид </w:t>
            </w:r>
            <w:r w:rsidRPr="00B85D66">
              <w:rPr>
                <w:sz w:val="22"/>
                <w:szCs w:val="22"/>
              </w:rPr>
              <w:lastRenderedPageBreak/>
              <w:t xml:space="preserve">собственности </w:t>
            </w:r>
            <w:hyperlink w:anchor="Par341" w:history="1">
              <w:r w:rsidRPr="00B85D66">
                <w:rPr>
                  <w:color w:val="0000FF"/>
                  <w:sz w:val="22"/>
                  <w:szCs w:val="22"/>
                </w:rPr>
                <w:t>(**)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lastRenderedPageBreak/>
              <w:t xml:space="preserve">Место </w:t>
            </w:r>
            <w:r w:rsidRPr="00B85D66">
              <w:rPr>
                <w:sz w:val="22"/>
                <w:szCs w:val="22"/>
              </w:rPr>
              <w:lastRenderedPageBreak/>
              <w:t>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lastRenderedPageBreak/>
              <w:t xml:space="preserve">Площадь </w:t>
            </w:r>
            <w:r w:rsidRPr="00B85D66">
              <w:rPr>
                <w:sz w:val="22"/>
                <w:szCs w:val="22"/>
              </w:rPr>
              <w:lastRenderedPageBreak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lastRenderedPageBreak/>
              <w:t xml:space="preserve">Стоимость </w:t>
            </w:r>
            <w:r w:rsidRPr="00B85D66">
              <w:rPr>
                <w:sz w:val="22"/>
                <w:szCs w:val="22"/>
              </w:rPr>
              <w:lastRenderedPageBreak/>
              <w:t xml:space="preserve">имущества, руб. </w:t>
            </w:r>
            <w:hyperlink w:anchor="Par349" w:history="1">
              <w:r w:rsidRPr="00B85D66">
                <w:rPr>
                  <w:color w:val="0000FF"/>
                  <w:sz w:val="22"/>
                  <w:szCs w:val="22"/>
                </w:rPr>
                <w:t>(****)</w:t>
              </w:r>
            </w:hyperlink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8</w:t>
            </w: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 xml:space="preserve">Земельные участки </w:t>
            </w:r>
            <w:hyperlink w:anchor="Par345" w:history="1">
              <w:r w:rsidRPr="00B85D66">
                <w:rPr>
                  <w:color w:val="0000FF"/>
                  <w:sz w:val="22"/>
                  <w:szCs w:val="22"/>
                </w:rPr>
                <w:t>(***)</w:t>
              </w:r>
            </w:hyperlink>
            <w:r w:rsidRPr="00B85D66">
              <w:rPr>
                <w:sz w:val="22"/>
                <w:szCs w:val="22"/>
              </w:rPr>
              <w:t>:</w:t>
            </w:r>
          </w:p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1)</w:t>
            </w:r>
          </w:p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2)</w:t>
            </w:r>
          </w:p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Жилые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Квартиры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Дачи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Гаражи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  <w:r w:rsidRPr="00B85D66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B85D66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nformat"/>
        <w:jc w:val="both"/>
      </w:pPr>
      <w:bookmarkStart w:id="2" w:name="Par338"/>
      <w:bookmarkEnd w:id="2"/>
      <w:r>
        <w:t>*   -   указываются   основание   приобретения   (покупка,  мена,  дарение,</w:t>
      </w:r>
    </w:p>
    <w:p w:rsidR="00412774" w:rsidRDefault="00412774" w:rsidP="00412774">
      <w:pPr>
        <w:pStyle w:val="ConsPlusNonformat"/>
        <w:jc w:val="both"/>
      </w:pPr>
      <w:r>
        <w:t>наследование,   приватизация  и  др.),  а  также  реквизиты  (дата,  номер)</w:t>
      </w:r>
    </w:p>
    <w:p w:rsidR="00412774" w:rsidRDefault="00412774" w:rsidP="00412774">
      <w:pPr>
        <w:pStyle w:val="ConsPlusNonformat"/>
        <w:jc w:val="both"/>
      </w:pPr>
      <w:r>
        <w:t>соответствующего договора или акта</w:t>
      </w:r>
    </w:p>
    <w:p w:rsidR="00412774" w:rsidRDefault="00412774" w:rsidP="00412774">
      <w:pPr>
        <w:pStyle w:val="ConsPlusNonformat"/>
        <w:jc w:val="both"/>
      </w:pPr>
      <w:bookmarkStart w:id="3" w:name="Par341"/>
      <w:bookmarkEnd w:id="3"/>
      <w:r>
        <w:t>**   -  указывается  вид  собственности  (личная,  общая),  для  совместной</w:t>
      </w:r>
    </w:p>
    <w:p w:rsidR="00412774" w:rsidRDefault="00412774" w:rsidP="00412774">
      <w:pPr>
        <w:pStyle w:val="ConsPlusNonformat"/>
        <w:jc w:val="both"/>
      </w:pPr>
      <w:r>
        <w:t>собственности   указываются   иные   лица   (Ф.И.О.  или  наименование),  в</w:t>
      </w:r>
    </w:p>
    <w:p w:rsidR="00412774" w:rsidRDefault="00412774" w:rsidP="00412774">
      <w:pPr>
        <w:pStyle w:val="ConsPlusNonformat"/>
        <w:jc w:val="both"/>
      </w:pPr>
      <w:r>
        <w:t>собственности   которых  находится  имущество,  для  долевой  собственности</w:t>
      </w:r>
    </w:p>
    <w:p w:rsidR="00412774" w:rsidRDefault="00412774" w:rsidP="00412774">
      <w:pPr>
        <w:pStyle w:val="ConsPlusNonformat"/>
        <w:jc w:val="both"/>
      </w:pPr>
      <w:r>
        <w:t>указывается доля лица, о котором заполняются сведения</w:t>
      </w:r>
    </w:p>
    <w:p w:rsidR="00412774" w:rsidRDefault="00412774" w:rsidP="00412774">
      <w:pPr>
        <w:pStyle w:val="ConsPlusNonformat"/>
        <w:jc w:val="both"/>
      </w:pPr>
      <w:bookmarkStart w:id="4" w:name="Par345"/>
      <w:bookmarkEnd w:id="4"/>
      <w:r>
        <w:t>***  -  указывается вид земельного участка (пая, доли) - под индивидуальное</w:t>
      </w:r>
    </w:p>
    <w:p w:rsidR="00412774" w:rsidRDefault="00412774" w:rsidP="00412774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412774" w:rsidRDefault="00412774" w:rsidP="00412774">
      <w:pPr>
        <w:pStyle w:val="ConsPlusNonformat"/>
        <w:jc w:val="both"/>
      </w:pPr>
      <w:r>
        <w:t>(кроме  земельных  участков  площадью  менее  0,11 га и (или) находящихся в</w:t>
      </w:r>
    </w:p>
    <w:p w:rsidR="00412774" w:rsidRDefault="00412774" w:rsidP="00412774">
      <w:pPr>
        <w:pStyle w:val="ConsPlusNonformat"/>
        <w:jc w:val="both"/>
      </w:pPr>
      <w:r>
        <w:t>пользовании менее трех лет)</w:t>
      </w:r>
    </w:p>
    <w:p w:rsidR="00412774" w:rsidRDefault="00412774" w:rsidP="00412774">
      <w:pPr>
        <w:pStyle w:val="ConsPlusNonformat"/>
        <w:jc w:val="both"/>
      </w:pPr>
      <w:bookmarkStart w:id="5" w:name="Par349"/>
      <w:bookmarkEnd w:id="5"/>
      <w:r>
        <w:t>****  -  указывается  инвентаризационная стоимость имущества, применяемая в</w:t>
      </w:r>
    </w:p>
    <w:p w:rsidR="00412774" w:rsidRDefault="00412774" w:rsidP="00412774">
      <w:pPr>
        <w:pStyle w:val="ConsPlusNonformat"/>
        <w:jc w:val="both"/>
      </w:pPr>
      <w:r>
        <w:t>целях налогообложения, и кадастровая стоимость земельных участков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 xml:space="preserve">                        2.2. Транспортные средства</w:t>
      </w:r>
    </w:p>
    <w:p w:rsidR="00412774" w:rsidRDefault="00412774" w:rsidP="004127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361"/>
        <w:gridCol w:w="1304"/>
        <w:gridCol w:w="1247"/>
        <w:gridCol w:w="1077"/>
        <w:gridCol w:w="1757"/>
      </w:tblGrid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D63379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№</w:t>
            </w:r>
            <w:r w:rsidR="00412774" w:rsidRPr="004020C0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Ф.И.О. собственника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 xml:space="preserve">Основание приобретения </w:t>
            </w:r>
            <w:hyperlink w:anchor="Par397" w:history="1">
              <w:r w:rsidRPr="004020C0">
                <w:rPr>
                  <w:color w:val="0000FF"/>
                  <w:sz w:val="22"/>
                  <w:szCs w:val="22"/>
                </w:rPr>
                <w:t>(*)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 xml:space="preserve">Вид собственности </w:t>
            </w:r>
            <w:hyperlink w:anchor="Par400" w:history="1">
              <w:r w:rsidRPr="004020C0">
                <w:rPr>
                  <w:color w:val="0000FF"/>
                  <w:sz w:val="22"/>
                  <w:szCs w:val="22"/>
                </w:rPr>
                <w:t>(**)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Место регистрации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 xml:space="preserve">Стоимость транспортного средства </w:t>
            </w:r>
            <w:hyperlink w:anchor="Par404" w:history="1">
              <w:r w:rsidRPr="004020C0">
                <w:rPr>
                  <w:color w:val="0000FF"/>
                  <w:sz w:val="22"/>
                  <w:szCs w:val="22"/>
                </w:rPr>
                <w:t>(***)</w:t>
              </w:r>
            </w:hyperlink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7</w:t>
            </w: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 xml:space="preserve">Автомобили легковые </w:t>
            </w:r>
            <w:hyperlink w:anchor="Par407" w:history="1">
              <w:r w:rsidRPr="004020C0">
                <w:rPr>
                  <w:color w:val="0000FF"/>
                  <w:sz w:val="22"/>
                  <w:szCs w:val="22"/>
                </w:rPr>
                <w:t>(****)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Автоприцепы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4020C0">
              <w:rPr>
                <w:sz w:val="22"/>
                <w:szCs w:val="22"/>
              </w:rPr>
              <w:t>Мототранспортные</w:t>
            </w:r>
            <w:proofErr w:type="spellEnd"/>
            <w:r w:rsidRPr="004020C0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2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  <w:r w:rsidRPr="004020C0">
              <w:rPr>
                <w:sz w:val="22"/>
                <w:szCs w:val="22"/>
              </w:rPr>
              <w:t xml:space="preserve">Иные транспортные средства </w:t>
            </w:r>
            <w:hyperlink w:anchor="Par412" w:history="1">
              <w:r w:rsidRPr="004020C0">
                <w:rPr>
                  <w:color w:val="0000FF"/>
                  <w:sz w:val="22"/>
                  <w:szCs w:val="22"/>
                </w:rPr>
                <w:t>(*****)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020C0" w:rsidRDefault="0041277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nformat"/>
        <w:jc w:val="both"/>
      </w:pPr>
      <w:bookmarkStart w:id="6" w:name="Par397"/>
      <w:bookmarkEnd w:id="6"/>
      <w:r>
        <w:t>*   -   указываются   основание   приобретения   (покупка,  мена,  дарение,</w:t>
      </w:r>
    </w:p>
    <w:p w:rsidR="00412774" w:rsidRDefault="00412774" w:rsidP="00412774">
      <w:pPr>
        <w:pStyle w:val="ConsPlusNonformat"/>
        <w:jc w:val="both"/>
      </w:pPr>
      <w:r>
        <w:t>наследование  и  др.),  а  также  реквизиты  (дата, номер) соответствующего</w:t>
      </w:r>
    </w:p>
    <w:p w:rsidR="00412774" w:rsidRDefault="00412774" w:rsidP="00412774">
      <w:pPr>
        <w:pStyle w:val="ConsPlusNonformat"/>
        <w:jc w:val="both"/>
      </w:pPr>
      <w:r>
        <w:t>договора или акта</w:t>
      </w:r>
    </w:p>
    <w:p w:rsidR="00412774" w:rsidRDefault="00412774" w:rsidP="00412774">
      <w:pPr>
        <w:pStyle w:val="ConsPlusNonformat"/>
        <w:jc w:val="both"/>
      </w:pPr>
      <w:bookmarkStart w:id="7" w:name="Par400"/>
      <w:bookmarkEnd w:id="7"/>
      <w:r>
        <w:lastRenderedPageBreak/>
        <w:t>**   -  указывается  вид  собственности  (личная,  общая),  для  совместной</w:t>
      </w:r>
    </w:p>
    <w:p w:rsidR="00412774" w:rsidRDefault="00412774" w:rsidP="00412774">
      <w:pPr>
        <w:pStyle w:val="ConsPlusNonformat"/>
        <w:jc w:val="both"/>
      </w:pPr>
      <w:r>
        <w:t>собственности   указываются   иные   лица   (Ф.И.О.  или  наименование),  в</w:t>
      </w:r>
    </w:p>
    <w:p w:rsidR="00412774" w:rsidRDefault="00412774" w:rsidP="00412774">
      <w:pPr>
        <w:pStyle w:val="ConsPlusNonformat"/>
        <w:jc w:val="both"/>
      </w:pPr>
      <w:r>
        <w:t>собственности   которых  находится  имущество,  для  долевой  собственности</w:t>
      </w:r>
    </w:p>
    <w:p w:rsidR="00412774" w:rsidRDefault="00412774" w:rsidP="00412774">
      <w:pPr>
        <w:pStyle w:val="ConsPlusNonformat"/>
        <w:jc w:val="both"/>
      </w:pPr>
      <w:r>
        <w:t>указывается доля лица, о котором заполняются сведения</w:t>
      </w:r>
    </w:p>
    <w:p w:rsidR="00412774" w:rsidRDefault="00412774" w:rsidP="00412774">
      <w:pPr>
        <w:pStyle w:val="ConsPlusNonformat"/>
        <w:jc w:val="both"/>
      </w:pPr>
      <w:bookmarkStart w:id="8" w:name="Par404"/>
      <w:bookmarkEnd w:id="8"/>
      <w:r>
        <w:t>***  -  определение стоимости средств автомобильного, водного, воздушного и</w:t>
      </w:r>
    </w:p>
    <w:p w:rsidR="00412774" w:rsidRDefault="00412774" w:rsidP="00412774">
      <w:pPr>
        <w:pStyle w:val="ConsPlusNonformat"/>
        <w:jc w:val="both"/>
      </w:pPr>
      <w:r>
        <w:t>других   видов   транспорта,  сельскохозяйственной  техники  осуществляется</w:t>
      </w:r>
    </w:p>
    <w:p w:rsidR="00412774" w:rsidRDefault="00412774" w:rsidP="00412774">
      <w:pPr>
        <w:pStyle w:val="ConsPlusNonformat"/>
        <w:jc w:val="both"/>
      </w:pPr>
      <w:r>
        <w:t>собственником самостоятельно на основании их рыночной цены</w:t>
      </w:r>
    </w:p>
    <w:p w:rsidR="00412774" w:rsidRDefault="00412774" w:rsidP="00412774">
      <w:pPr>
        <w:pStyle w:val="ConsPlusNonformat"/>
        <w:jc w:val="both"/>
      </w:pPr>
      <w:bookmarkStart w:id="9" w:name="Par407"/>
      <w:bookmarkEnd w:id="9"/>
      <w:r>
        <w:t>****   -   не   учитывается   стоимость  автомобилей  легковых,  специально</w:t>
      </w:r>
    </w:p>
    <w:p w:rsidR="00412774" w:rsidRDefault="00412774" w:rsidP="00412774">
      <w:pPr>
        <w:pStyle w:val="ConsPlusNonformat"/>
        <w:jc w:val="both"/>
      </w:pPr>
      <w:r>
        <w:t>оборудованных  для использования инвалидами, а также автомобилей легковых с</w:t>
      </w:r>
    </w:p>
    <w:p w:rsidR="00412774" w:rsidRDefault="00412774" w:rsidP="00412774">
      <w:pPr>
        <w:pStyle w:val="ConsPlusNonformat"/>
        <w:jc w:val="both"/>
      </w:pPr>
      <w:r>
        <w:t>мощностью  двигателя  до  100  лошадиных  сил  (до  73,55  кВт), полученных</w:t>
      </w:r>
    </w:p>
    <w:p w:rsidR="00412774" w:rsidRDefault="00412774" w:rsidP="00412774">
      <w:pPr>
        <w:pStyle w:val="ConsPlusNonformat"/>
        <w:jc w:val="both"/>
      </w:pPr>
      <w:r>
        <w:t>(приобретенных)  через  органы  социальной защиты населения в установленном</w:t>
      </w:r>
    </w:p>
    <w:p w:rsidR="00412774" w:rsidRDefault="00412774" w:rsidP="00412774">
      <w:pPr>
        <w:pStyle w:val="ConsPlusNonformat"/>
        <w:jc w:val="both"/>
      </w:pPr>
      <w:r>
        <w:t>законом порядке</w:t>
      </w:r>
    </w:p>
    <w:p w:rsidR="00412774" w:rsidRDefault="00412774" w:rsidP="00412774">
      <w:pPr>
        <w:pStyle w:val="ConsPlusNonformat"/>
        <w:jc w:val="both"/>
      </w:pPr>
      <w:bookmarkStart w:id="10" w:name="Par412"/>
      <w:bookmarkEnd w:id="10"/>
      <w:r>
        <w:t>***** - автомобили грузовые, сельскохозяйственная техника, водный транспорт</w:t>
      </w:r>
    </w:p>
    <w:p w:rsidR="00412774" w:rsidRDefault="00412774" w:rsidP="00412774">
      <w:pPr>
        <w:pStyle w:val="ConsPlusNonformat"/>
        <w:jc w:val="both"/>
      </w:pPr>
      <w:r>
        <w:t>(не  учитывается  стоимость  весельных  лодок,  моторных лодок с двигателем</w:t>
      </w:r>
    </w:p>
    <w:p w:rsidR="00412774" w:rsidRDefault="00412774" w:rsidP="00412774">
      <w:pPr>
        <w:pStyle w:val="ConsPlusNonformat"/>
        <w:jc w:val="both"/>
      </w:pPr>
      <w:r>
        <w:t>мощностью не свыше пяти лошадиных сил) и др.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 xml:space="preserve">                         </w:t>
      </w:r>
    </w:p>
    <w:p w:rsidR="00412774" w:rsidRDefault="00412774" w:rsidP="00412774">
      <w:pPr>
        <w:pStyle w:val="ConsPlusNonformat"/>
        <w:jc w:val="both"/>
      </w:pPr>
    </w:p>
    <w:p w:rsidR="00412774" w:rsidRDefault="00412774" w:rsidP="00412774">
      <w:pPr>
        <w:pStyle w:val="ConsPlusNonformat"/>
        <w:jc w:val="both"/>
      </w:pPr>
      <w:r>
        <w:t>______________________________           __________________________________</w:t>
      </w:r>
    </w:p>
    <w:p w:rsidR="00412774" w:rsidRDefault="00412774" w:rsidP="00412774">
      <w:pPr>
        <w:pStyle w:val="ConsPlusNonformat"/>
        <w:jc w:val="both"/>
      </w:pPr>
      <w:r>
        <w:t xml:space="preserve">  (время, число, месяц, год)                    (подпись заявителя)</w:t>
      </w:r>
    </w:p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826B4A" w:rsidRDefault="00826B4A" w:rsidP="00412774">
      <w:pPr>
        <w:pStyle w:val="ConsPlusNormal"/>
        <w:jc w:val="both"/>
      </w:pPr>
    </w:p>
    <w:p w:rsidR="00826B4A" w:rsidRDefault="00826B4A" w:rsidP="00412774">
      <w:pPr>
        <w:pStyle w:val="ConsPlusNormal"/>
        <w:jc w:val="both"/>
      </w:pPr>
    </w:p>
    <w:p w:rsidR="00826B4A" w:rsidRDefault="00826B4A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990757" w:rsidRDefault="00990757" w:rsidP="00412774">
      <w:pPr>
        <w:pStyle w:val="ConsPlusNormal"/>
        <w:jc w:val="both"/>
      </w:pPr>
    </w:p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rmal"/>
        <w:jc w:val="right"/>
        <w:outlineLvl w:val="0"/>
      </w:pPr>
      <w:r>
        <w:t xml:space="preserve">Приложение </w:t>
      </w:r>
      <w:r w:rsidR="006F6AF4">
        <w:t>№</w:t>
      </w:r>
      <w:r>
        <w:t xml:space="preserve"> 3</w:t>
      </w:r>
    </w:p>
    <w:p w:rsidR="00412774" w:rsidRDefault="00412774" w:rsidP="00412774">
      <w:pPr>
        <w:pStyle w:val="ConsPlusNormal"/>
        <w:jc w:val="right"/>
      </w:pPr>
      <w:r>
        <w:t>к административному регламенту</w:t>
      </w:r>
    </w:p>
    <w:p w:rsidR="00412774" w:rsidRDefault="00412774" w:rsidP="00412774">
      <w:pPr>
        <w:pStyle w:val="ConsPlusNormal"/>
        <w:jc w:val="right"/>
      </w:pPr>
      <w:r>
        <w:t>предоставления муниципальной</w:t>
      </w:r>
    </w:p>
    <w:p w:rsidR="00990757" w:rsidRPr="004055B9" w:rsidRDefault="00990757" w:rsidP="00990757">
      <w:pPr>
        <w:pStyle w:val="ConsPlusNormal"/>
        <w:jc w:val="right"/>
        <w:rPr>
          <w:bCs/>
        </w:rPr>
      </w:pPr>
      <w:r>
        <w:t>услуги «</w:t>
      </w:r>
      <w:r w:rsidRPr="004055B9">
        <w:rPr>
          <w:bCs/>
        </w:rPr>
        <w:t>Признание граждан малоимущими</w:t>
      </w:r>
    </w:p>
    <w:p w:rsidR="00990757" w:rsidRPr="004055B9" w:rsidRDefault="00990757" w:rsidP="00990757">
      <w:pPr>
        <w:pStyle w:val="ConsPlusNormal"/>
        <w:jc w:val="right"/>
        <w:rPr>
          <w:bCs/>
        </w:rPr>
      </w:pPr>
      <w:r w:rsidRPr="004055B9">
        <w:rPr>
          <w:bCs/>
        </w:rPr>
        <w:t xml:space="preserve">в целях постановки на учет в качестве </w:t>
      </w:r>
    </w:p>
    <w:p w:rsidR="00990757" w:rsidRPr="004055B9" w:rsidRDefault="00990757" w:rsidP="00990757">
      <w:pPr>
        <w:pStyle w:val="ConsPlusNormal"/>
        <w:jc w:val="right"/>
        <w:rPr>
          <w:bCs/>
        </w:rPr>
      </w:pPr>
      <w:r w:rsidRPr="004055B9">
        <w:rPr>
          <w:bCs/>
        </w:rPr>
        <w:t>нуждающихся в жилых помещениях,</w:t>
      </w:r>
    </w:p>
    <w:p w:rsidR="00990757" w:rsidRDefault="00990757" w:rsidP="00990757">
      <w:pPr>
        <w:pStyle w:val="ConsPlusNormal"/>
        <w:jc w:val="right"/>
      </w:pPr>
      <w:r w:rsidRPr="004055B9">
        <w:rPr>
          <w:bCs/>
        </w:rPr>
        <w:t>предоставляемых по договорам социального найма</w:t>
      </w:r>
      <w:r>
        <w:rPr>
          <w:bCs/>
        </w:rPr>
        <w:t>»</w:t>
      </w:r>
    </w:p>
    <w:p w:rsidR="00412774" w:rsidRDefault="00412774" w:rsidP="00990757">
      <w:pPr>
        <w:pStyle w:val="ConsPlusNormal"/>
        <w:jc w:val="right"/>
      </w:pPr>
    </w:p>
    <w:p w:rsidR="00412774" w:rsidRDefault="00412774" w:rsidP="00412774">
      <w:pPr>
        <w:pStyle w:val="ConsPlusNormal"/>
        <w:jc w:val="both"/>
      </w:pPr>
    </w:p>
    <w:p w:rsidR="00412774" w:rsidRPr="00990757" w:rsidRDefault="00990757" w:rsidP="00412774">
      <w:pPr>
        <w:pStyle w:val="ConsPlusNormal"/>
        <w:jc w:val="center"/>
        <w:rPr>
          <w:bCs/>
        </w:rPr>
      </w:pPr>
      <w:r w:rsidRPr="00990757">
        <w:rPr>
          <w:bCs/>
        </w:rPr>
        <w:t>Блок-схема</w:t>
      </w:r>
    </w:p>
    <w:p w:rsidR="00412774" w:rsidRPr="00990757" w:rsidRDefault="00990757" w:rsidP="00412774">
      <w:pPr>
        <w:pStyle w:val="ConsPlusNormal"/>
        <w:jc w:val="center"/>
        <w:rPr>
          <w:bCs/>
        </w:rPr>
      </w:pPr>
      <w:r w:rsidRPr="00990757">
        <w:rPr>
          <w:bCs/>
        </w:rPr>
        <w:t>предо</w:t>
      </w:r>
      <w:r>
        <w:rPr>
          <w:bCs/>
        </w:rPr>
        <w:t>ставления муниципальной услуги «П</w:t>
      </w:r>
      <w:r w:rsidRPr="00990757">
        <w:rPr>
          <w:bCs/>
        </w:rPr>
        <w:t>ризнание граждан</w:t>
      </w:r>
    </w:p>
    <w:p w:rsidR="00412774" w:rsidRPr="00990757" w:rsidRDefault="00990757" w:rsidP="00412774">
      <w:pPr>
        <w:pStyle w:val="ConsPlusNormal"/>
        <w:jc w:val="center"/>
        <w:rPr>
          <w:bCs/>
        </w:rPr>
      </w:pPr>
      <w:r w:rsidRPr="00990757">
        <w:rPr>
          <w:bCs/>
        </w:rPr>
        <w:t>малоимущими в целях постановки их на учет в качестве</w:t>
      </w:r>
    </w:p>
    <w:p w:rsidR="00412774" w:rsidRPr="00990757" w:rsidRDefault="00990757" w:rsidP="00412774">
      <w:pPr>
        <w:pStyle w:val="ConsPlusNormal"/>
        <w:jc w:val="center"/>
        <w:rPr>
          <w:bCs/>
        </w:rPr>
      </w:pPr>
      <w:r w:rsidRPr="00990757">
        <w:rPr>
          <w:bCs/>
        </w:rPr>
        <w:t>нуждающихся в жилых помещениях, предоставляемых по договорам</w:t>
      </w:r>
    </w:p>
    <w:p w:rsidR="00504173" w:rsidRDefault="00990757" w:rsidP="00990757">
      <w:pPr>
        <w:pStyle w:val="ConsPlusNormal"/>
        <w:jc w:val="center"/>
        <w:rPr>
          <w:bCs/>
        </w:rPr>
      </w:pPr>
      <w:r w:rsidRPr="00990757">
        <w:rPr>
          <w:bCs/>
        </w:rPr>
        <w:t>социального найма</w:t>
      </w:r>
      <w:r>
        <w:rPr>
          <w:bCs/>
        </w:rPr>
        <w:t>»</w:t>
      </w:r>
    </w:p>
    <w:p w:rsidR="00412774" w:rsidRPr="00990757" w:rsidRDefault="00412774" w:rsidP="00990757">
      <w:pPr>
        <w:pStyle w:val="ConsPlusNormal"/>
        <w:jc w:val="center"/>
      </w:pPr>
      <w:r w:rsidRPr="00990757">
        <w:rPr>
          <w:bCs/>
        </w:rPr>
        <w:t xml:space="preserve"> </w:t>
      </w:r>
    </w:p>
    <w:p w:rsidR="00412774" w:rsidRDefault="00412774" w:rsidP="004127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774" w:rsidRDefault="00412774" w:rsidP="00412774">
      <w:pPr>
        <w:pStyle w:val="ConsPlusNonformat"/>
        <w:jc w:val="both"/>
      </w:pPr>
      <w:r>
        <w:t>│         Прием и регистрация заявления и документов, в том числе         │</w:t>
      </w:r>
    </w:p>
    <w:p w:rsidR="00412774" w:rsidRDefault="00412774" w:rsidP="00412774">
      <w:pPr>
        <w:pStyle w:val="ConsPlusNonformat"/>
        <w:jc w:val="both"/>
      </w:pPr>
      <w:r>
        <w:t>│                           в электронной форме                           │</w:t>
      </w:r>
    </w:p>
    <w:p w:rsidR="00412774" w:rsidRDefault="00412774" w:rsidP="00412774">
      <w:pPr>
        <w:pStyle w:val="ConsPlusNonformat"/>
        <w:jc w:val="both"/>
      </w:pPr>
      <w:r>
        <w:t>│  (срок регистрации заявления составляет не более одного рабочего дня)   │</w:t>
      </w:r>
    </w:p>
    <w:p w:rsidR="00412774" w:rsidRDefault="00412774" w:rsidP="0041277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412774" w:rsidRDefault="00412774" w:rsidP="00412774">
      <w:pPr>
        <w:pStyle w:val="ConsPlusNonformat"/>
        <w:jc w:val="both"/>
      </w:pPr>
      <w:r>
        <w:t xml:space="preserve">                                     \/</w:t>
      </w:r>
    </w:p>
    <w:p w:rsidR="00412774" w:rsidRDefault="00412774" w:rsidP="004127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774" w:rsidRDefault="00412774" w:rsidP="00412774">
      <w:pPr>
        <w:pStyle w:val="ConsPlusNonformat"/>
        <w:jc w:val="both"/>
      </w:pPr>
      <w:r>
        <w:t>│      Подготовка и подписание заключения о признании (непризнании)       │</w:t>
      </w:r>
    </w:p>
    <w:p w:rsidR="00412774" w:rsidRDefault="00412774" w:rsidP="00412774">
      <w:pPr>
        <w:pStyle w:val="ConsPlusNonformat"/>
        <w:jc w:val="both"/>
      </w:pPr>
      <w:r>
        <w:t>│                           граждан малоимущими                           │</w:t>
      </w:r>
    </w:p>
    <w:p w:rsidR="00412774" w:rsidRDefault="00412774" w:rsidP="00412774">
      <w:pPr>
        <w:pStyle w:val="ConsPlusNonformat"/>
        <w:jc w:val="both"/>
      </w:pPr>
      <w:r>
        <w:t>│         (максимальный срок составляет не более 24 рабочих дней)         │</w:t>
      </w:r>
    </w:p>
    <w:p w:rsidR="00412774" w:rsidRDefault="00412774" w:rsidP="0041277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412774" w:rsidRDefault="00412774" w:rsidP="00412774">
      <w:pPr>
        <w:pStyle w:val="ConsPlusNonformat"/>
        <w:jc w:val="both"/>
      </w:pPr>
      <w:r>
        <w:t xml:space="preserve">                                     \/</w:t>
      </w:r>
    </w:p>
    <w:p w:rsidR="00412774" w:rsidRDefault="00412774" w:rsidP="004127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774" w:rsidRDefault="00412774" w:rsidP="00412774">
      <w:pPr>
        <w:pStyle w:val="ConsPlusNonformat"/>
        <w:jc w:val="both"/>
      </w:pPr>
      <w:r>
        <w:t>│                       Выдача документов заявителю                       │</w:t>
      </w:r>
    </w:p>
    <w:p w:rsidR="00412774" w:rsidRDefault="00412774" w:rsidP="00412774">
      <w:pPr>
        <w:pStyle w:val="ConsPlusNonformat"/>
        <w:jc w:val="both"/>
      </w:pPr>
      <w:r>
        <w:t>│         (максимальный срок составляет не более 5 рабочих дней)          │</w:t>
      </w:r>
    </w:p>
    <w:p w:rsidR="00412774" w:rsidRDefault="00412774" w:rsidP="0041277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774" w:rsidRDefault="00412774" w:rsidP="00412774">
      <w:pPr>
        <w:pStyle w:val="ConsPlusNormal"/>
        <w:jc w:val="both"/>
      </w:pPr>
    </w:p>
    <w:p w:rsidR="00412774" w:rsidRDefault="00412774" w:rsidP="00412774">
      <w:pPr>
        <w:pStyle w:val="ConsPlusNormal"/>
        <w:jc w:val="both"/>
      </w:pPr>
    </w:p>
    <w:p w:rsidR="004055B9" w:rsidRDefault="004055B9" w:rsidP="000853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53AF" w:rsidRDefault="000853AF" w:rsidP="000853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F184C" w:rsidRDefault="00CF184C"/>
    <w:sectPr w:rsidR="00CF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DB"/>
    <w:rsid w:val="000853AF"/>
    <w:rsid w:val="000C031D"/>
    <w:rsid w:val="000C79EE"/>
    <w:rsid w:val="001951A5"/>
    <w:rsid w:val="001C3DF6"/>
    <w:rsid w:val="001F3FBC"/>
    <w:rsid w:val="002343BD"/>
    <w:rsid w:val="00262FE0"/>
    <w:rsid w:val="002A5718"/>
    <w:rsid w:val="002A6C42"/>
    <w:rsid w:val="002C1E36"/>
    <w:rsid w:val="003427A4"/>
    <w:rsid w:val="00367E02"/>
    <w:rsid w:val="003C6F19"/>
    <w:rsid w:val="004020C0"/>
    <w:rsid w:val="004055B9"/>
    <w:rsid w:val="00412774"/>
    <w:rsid w:val="00434441"/>
    <w:rsid w:val="004353C3"/>
    <w:rsid w:val="004522EB"/>
    <w:rsid w:val="0046374B"/>
    <w:rsid w:val="00476370"/>
    <w:rsid w:val="00480E22"/>
    <w:rsid w:val="00494AB5"/>
    <w:rsid w:val="00504173"/>
    <w:rsid w:val="00506006"/>
    <w:rsid w:val="005B1641"/>
    <w:rsid w:val="005E2DCF"/>
    <w:rsid w:val="00604D3A"/>
    <w:rsid w:val="006F6AF4"/>
    <w:rsid w:val="00702D73"/>
    <w:rsid w:val="00713708"/>
    <w:rsid w:val="00735CDB"/>
    <w:rsid w:val="0074592C"/>
    <w:rsid w:val="007D30A9"/>
    <w:rsid w:val="00817FE0"/>
    <w:rsid w:val="00826B4A"/>
    <w:rsid w:val="00855337"/>
    <w:rsid w:val="008763AB"/>
    <w:rsid w:val="00890271"/>
    <w:rsid w:val="00895A70"/>
    <w:rsid w:val="0089612B"/>
    <w:rsid w:val="00990757"/>
    <w:rsid w:val="00991B96"/>
    <w:rsid w:val="00A024A8"/>
    <w:rsid w:val="00A166E5"/>
    <w:rsid w:val="00A94D9A"/>
    <w:rsid w:val="00A96107"/>
    <w:rsid w:val="00AD2443"/>
    <w:rsid w:val="00B50727"/>
    <w:rsid w:val="00B85D66"/>
    <w:rsid w:val="00C27AB2"/>
    <w:rsid w:val="00C722C1"/>
    <w:rsid w:val="00C86581"/>
    <w:rsid w:val="00C96F49"/>
    <w:rsid w:val="00CF0286"/>
    <w:rsid w:val="00CF184C"/>
    <w:rsid w:val="00D0573D"/>
    <w:rsid w:val="00D24792"/>
    <w:rsid w:val="00D44A15"/>
    <w:rsid w:val="00D556C2"/>
    <w:rsid w:val="00D63379"/>
    <w:rsid w:val="00D953AA"/>
    <w:rsid w:val="00DA589C"/>
    <w:rsid w:val="00DB2366"/>
    <w:rsid w:val="00DD12F1"/>
    <w:rsid w:val="00DD2459"/>
    <w:rsid w:val="00DD2EBA"/>
    <w:rsid w:val="00DF20E9"/>
    <w:rsid w:val="00E2197E"/>
    <w:rsid w:val="00E56329"/>
    <w:rsid w:val="00EA56D8"/>
    <w:rsid w:val="00EF7226"/>
    <w:rsid w:val="00F461EA"/>
    <w:rsid w:val="00F91FFB"/>
    <w:rsid w:val="00FA2441"/>
    <w:rsid w:val="00FA6A03"/>
    <w:rsid w:val="00FB4B97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E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qFormat/>
    <w:rsid w:val="00855337"/>
    <w:pPr>
      <w:keepNext/>
      <w:spacing w:after="0" w:line="240" w:lineRule="auto"/>
      <w:outlineLvl w:val="8"/>
    </w:pPr>
    <w:rPr>
      <w:rFonts w:ascii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0853AF"/>
    <w:rPr>
      <w:rFonts w:ascii="Times New Roman" w:hAnsi="Times New Roman" w:cs="Times New Roman" w:hint="default"/>
      <w:color w:val="000000"/>
      <w:u w:val="single"/>
    </w:rPr>
  </w:style>
  <w:style w:type="paragraph" w:styleId="a5">
    <w:name w:val="No Spacing"/>
    <w:uiPriority w:val="1"/>
    <w:qFormat/>
    <w:rsid w:val="000853A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407A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055B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3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E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qFormat/>
    <w:rsid w:val="00855337"/>
    <w:pPr>
      <w:keepNext/>
      <w:spacing w:after="0" w:line="240" w:lineRule="auto"/>
      <w:outlineLvl w:val="8"/>
    </w:pPr>
    <w:rPr>
      <w:rFonts w:ascii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0853AF"/>
    <w:rPr>
      <w:rFonts w:ascii="Times New Roman" w:hAnsi="Times New Roman" w:cs="Times New Roman" w:hint="default"/>
      <w:color w:val="000000"/>
      <w:u w:val="single"/>
    </w:rPr>
  </w:style>
  <w:style w:type="paragraph" w:styleId="a5">
    <w:name w:val="No Spacing"/>
    <w:uiPriority w:val="1"/>
    <w:qFormat/>
    <w:rsid w:val="000853A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407A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055B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3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43B5C9DE9057A772B5F82BD176D5B9B8D39292RCJ7H" TargetMode="External"/><Relationship Id="rId13" Type="http://schemas.openxmlformats.org/officeDocument/2006/relationships/hyperlink" Target="http://www.svyar.ru/" TargetMode="External"/><Relationship Id="rId18" Type="http://schemas.openxmlformats.org/officeDocument/2006/relationships/hyperlink" Target="consultantplus://offline/ref=CDFA937D68F35BE174A0ECC31DA6D951789A813B1CE6377E6D55F92D43D9F397A8B09842A14E7370F0DD4212zFD9M" TargetMode="External"/><Relationship Id="rId26" Type="http://schemas.openxmlformats.org/officeDocument/2006/relationships/hyperlink" Target="consultantplus://offline/ref=5330EA698F23087705CDDDB88FC46304B758B61DE7F1E9362FD836BBBB5B39EA28F321CC6D3CB7474CE77AL7I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FA937D68F35BE174A0F2CE0BCA86547D95D8371EEF64223F51F378z1DBM" TargetMode="External"/><Relationship Id="rId7" Type="http://schemas.openxmlformats.org/officeDocument/2006/relationships/hyperlink" Target="consultantplus://offline/ref=9D7E637829FAAD793EF143B5C9DE9057A775BEF325DE76D5B9B8D39292C7C1742F6E75EF3575ADE7R8J1H" TargetMode="External"/><Relationship Id="rId12" Type="http://schemas.openxmlformats.org/officeDocument/2006/relationships/hyperlink" Target="file:///C:\Users\OTDIM2.ADMINISTRATION\Desktop\&#1082;&#1086;&#1089;&#1090;&#1077;&#1085;&#1082;&#1086;\&#1056;&#1045;&#1043;&#1051;&#1040;&#1052;&#1045;&#1053;&#1058;&#1067;%20&#1055;&#1054;%20&#1053;&#1059;&#1046;&#1044;&#1040;&#1070;&#1065;&#1048;&#1052;&#1057;&#1071;\&#1055;&#1088;&#1080;&#1079;&#1085;&#1072;&#1085;&#1080;&#1077;%20&#1075;&#1088;&#1072;&#1078;&#1076;&#1072;&#1085;%20&#1085;&#1091;&#1078;&#1076;&#1072;&#1102;&#1097;&#1080;&#1084;&#1080;&#1089;&#1103;.rtf" TargetMode="External"/><Relationship Id="rId17" Type="http://schemas.openxmlformats.org/officeDocument/2006/relationships/hyperlink" Target="consultantplus://offline/ref=CDFA937D68F35BE174A0ECC31DA6D951789A813B14E230796F57A4274B80FF95AFBFC755A6077F71F0DD41z1D6M" TargetMode="External"/><Relationship Id="rId25" Type="http://schemas.openxmlformats.org/officeDocument/2006/relationships/hyperlink" Target="consultantplus://offline/main?base=RLAW140;n=72591;fld=134;dst=10010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FA937D68F35BE174A0F2CE0BCA86547999DD3314E539283708FF7A1C89F5C2E8F09E17E20A7D74zFD1M" TargetMode="External"/><Relationship Id="rId20" Type="http://schemas.openxmlformats.org/officeDocument/2006/relationships/hyperlink" Target="consultantplus://offline/ref=CDFA937D68F35BE174A0ECC31DA6D951789A813B1CE2317C6857A4274B80FF95zADF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7E637829FAAD793EF143A3CAB2CF52A67AE8F728D17D8AE7E788CFC5CECB23R6J8H" TargetMode="External"/><Relationship Id="rId24" Type="http://schemas.openxmlformats.org/officeDocument/2006/relationships/hyperlink" Target="consultantplus://offline/main?base=RLAW140;n=72591;fld=134;dst=100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FA937D68F35BE174A0F2CE0BCA86547999DD361EE339283708FF7A1Cz8D9M" TargetMode="External"/><Relationship Id="rId23" Type="http://schemas.openxmlformats.org/officeDocument/2006/relationships/hyperlink" Target="consultantplus://offline/main?base=RLAW140;n=72591;fld=134;dst=100037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7E637829FAAD793EF143A3CAB2CF52A67AE8F72BD17F87E3E788CFC5CECB23R6J8H" TargetMode="External"/><Relationship Id="rId19" Type="http://schemas.openxmlformats.org/officeDocument/2006/relationships/hyperlink" Target="consultantplus://offline/ref=CDFA937D68F35BE174A0ECC31DA6D951789A813B14E3307B6857A4274B80FF95zAD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E637829FAAD793EF143B5C9DE9057A773B4FE25DC76D5B9B8D39292RCJ7H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main?base=RLAW140;n=72591;fld=134;dst=1001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BB6D-F4CA-430F-A02D-B7E39129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7405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 ACER-ПК</dc:creator>
  <cp:keywords/>
  <dc:description/>
  <cp:lastModifiedBy>economNach</cp:lastModifiedBy>
  <cp:revision>105</cp:revision>
  <cp:lastPrinted>2016-06-17T11:51:00Z</cp:lastPrinted>
  <dcterms:created xsi:type="dcterms:W3CDTF">2016-01-28T11:30:00Z</dcterms:created>
  <dcterms:modified xsi:type="dcterms:W3CDTF">2018-10-17T05:24:00Z</dcterms:modified>
</cp:coreProperties>
</file>