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B" w:rsidRPr="00741A1B" w:rsidRDefault="00741A1B" w:rsidP="00741A1B">
      <w:pPr>
        <w:overflowPunct/>
        <w:adjustRightInd/>
        <w:jc w:val="center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 xml:space="preserve">УВЕДОМЛЕНИЕ </w:t>
      </w:r>
    </w:p>
    <w:p w:rsidR="00741A1B" w:rsidRPr="00741A1B" w:rsidRDefault="00741A1B" w:rsidP="00741A1B">
      <w:pPr>
        <w:overflowPunct/>
        <w:adjustRightInd/>
        <w:jc w:val="center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 xml:space="preserve">о проведении общественных обсуждений проекта </w:t>
      </w:r>
    </w:p>
    <w:p w:rsidR="00741A1B" w:rsidRPr="00741A1B" w:rsidRDefault="00741A1B" w:rsidP="00741A1B">
      <w:pPr>
        <w:overflowPunct/>
        <w:adjustRightInd/>
        <w:jc w:val="center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 xml:space="preserve">постановления администрации </w:t>
      </w:r>
      <w:proofErr w:type="spellStart"/>
      <w:r w:rsidRPr="00741A1B">
        <w:rPr>
          <w:rFonts w:ascii="Arial" w:hAnsi="Arial" w:cs="Arial"/>
          <w:szCs w:val="24"/>
        </w:rPr>
        <w:t>Светлоярского</w:t>
      </w:r>
      <w:proofErr w:type="spellEnd"/>
      <w:r w:rsidRPr="00741A1B">
        <w:rPr>
          <w:rFonts w:ascii="Arial" w:hAnsi="Arial" w:cs="Arial"/>
          <w:szCs w:val="24"/>
        </w:rPr>
        <w:t xml:space="preserve"> муниципального района Волгоградской области 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</w:t>
      </w:r>
      <w:proofErr w:type="spellStart"/>
      <w:r w:rsidRPr="00741A1B">
        <w:rPr>
          <w:rFonts w:ascii="Arial" w:hAnsi="Arial" w:cs="Arial"/>
          <w:szCs w:val="24"/>
        </w:rPr>
        <w:t>Светлоярского</w:t>
      </w:r>
      <w:proofErr w:type="spellEnd"/>
      <w:r w:rsidRPr="00741A1B">
        <w:rPr>
          <w:rFonts w:ascii="Arial" w:hAnsi="Arial" w:cs="Arial"/>
          <w:szCs w:val="24"/>
        </w:rPr>
        <w:t xml:space="preserve"> муниципального района </w:t>
      </w:r>
    </w:p>
    <w:p w:rsidR="00741A1B" w:rsidRPr="00741A1B" w:rsidRDefault="00741A1B" w:rsidP="00741A1B">
      <w:pPr>
        <w:overflowPunct/>
        <w:adjustRightInd/>
        <w:jc w:val="center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>Волгоградской области»</w:t>
      </w:r>
    </w:p>
    <w:p w:rsidR="00741A1B" w:rsidRPr="00741A1B" w:rsidRDefault="00741A1B" w:rsidP="00741A1B">
      <w:pPr>
        <w:overflowPunct/>
        <w:adjustRightInd/>
        <w:jc w:val="both"/>
        <w:rPr>
          <w:rFonts w:ascii="Arial" w:hAnsi="Arial" w:cs="Arial"/>
          <w:szCs w:val="24"/>
        </w:rPr>
      </w:pPr>
    </w:p>
    <w:p w:rsidR="00844162" w:rsidRPr="00741A1B" w:rsidRDefault="00741A1B" w:rsidP="00741A1B">
      <w:pPr>
        <w:ind w:firstLine="708"/>
        <w:jc w:val="both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 xml:space="preserve">Администрация </w:t>
      </w:r>
      <w:proofErr w:type="spellStart"/>
      <w:r w:rsidRPr="00741A1B">
        <w:rPr>
          <w:rFonts w:ascii="Arial" w:hAnsi="Arial" w:cs="Arial"/>
          <w:szCs w:val="24"/>
        </w:rPr>
        <w:t>Светлоярского</w:t>
      </w:r>
      <w:proofErr w:type="spellEnd"/>
      <w:r w:rsidRPr="00741A1B">
        <w:rPr>
          <w:rFonts w:ascii="Arial" w:hAnsi="Arial" w:cs="Arial"/>
          <w:szCs w:val="24"/>
        </w:rPr>
        <w:t xml:space="preserve"> муниципального района Волгоградской области извещает о начале проведения общественных обсуждений и сбора предложений и замечаний  участников общественных обсуждений в отношении  проекта постановления администрации </w:t>
      </w:r>
      <w:proofErr w:type="spellStart"/>
      <w:r w:rsidRPr="00741A1B">
        <w:rPr>
          <w:rFonts w:ascii="Arial" w:hAnsi="Arial" w:cs="Arial"/>
          <w:szCs w:val="24"/>
        </w:rPr>
        <w:t>Светлоярского</w:t>
      </w:r>
      <w:proofErr w:type="spellEnd"/>
      <w:r w:rsidRPr="00741A1B">
        <w:rPr>
          <w:rFonts w:ascii="Arial" w:hAnsi="Arial" w:cs="Arial"/>
          <w:szCs w:val="24"/>
        </w:rPr>
        <w:t xml:space="preserve"> муниципального района Волгоградской области: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Pr="00741A1B">
        <w:rPr>
          <w:rFonts w:ascii="Arial" w:hAnsi="Arial" w:cs="Arial"/>
          <w:szCs w:val="24"/>
        </w:rPr>
        <w:t>Светлоярского</w:t>
      </w:r>
      <w:proofErr w:type="spellEnd"/>
      <w:r w:rsidRPr="00741A1B">
        <w:rPr>
          <w:rFonts w:ascii="Arial" w:hAnsi="Arial" w:cs="Arial"/>
          <w:szCs w:val="24"/>
        </w:rPr>
        <w:t xml:space="preserve"> муниципального района Волгоградской области»</w:t>
      </w:r>
    </w:p>
    <w:p w:rsidR="00741A1B" w:rsidRPr="00741A1B" w:rsidRDefault="00741A1B" w:rsidP="00741A1B">
      <w:pPr>
        <w:jc w:val="both"/>
        <w:rPr>
          <w:rFonts w:ascii="Arial" w:hAnsi="Arial" w:cs="Arial"/>
          <w:szCs w:val="24"/>
        </w:rPr>
      </w:pPr>
    </w:p>
    <w:p w:rsidR="00741A1B" w:rsidRPr="00741A1B" w:rsidRDefault="00741A1B" w:rsidP="00741A1B">
      <w:pPr>
        <w:ind w:firstLine="708"/>
        <w:jc w:val="both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>Разработчик прое</w:t>
      </w:r>
      <w:r>
        <w:rPr>
          <w:rFonts w:ascii="Arial" w:hAnsi="Arial" w:cs="Arial"/>
          <w:szCs w:val="24"/>
        </w:rPr>
        <w:t>кта нормативно правового акта: о</w:t>
      </w:r>
      <w:r w:rsidRPr="00741A1B">
        <w:rPr>
          <w:rFonts w:ascii="Arial" w:hAnsi="Arial" w:cs="Arial"/>
          <w:szCs w:val="24"/>
        </w:rPr>
        <w:t xml:space="preserve">тдел экономики, </w:t>
      </w:r>
      <w:proofErr w:type="spellStart"/>
      <w:proofErr w:type="gramStart"/>
      <w:r w:rsidRPr="00741A1B">
        <w:rPr>
          <w:rFonts w:ascii="Arial" w:hAnsi="Arial" w:cs="Arial"/>
          <w:szCs w:val="24"/>
        </w:rPr>
        <w:t>разви-тия</w:t>
      </w:r>
      <w:proofErr w:type="spellEnd"/>
      <w:proofErr w:type="gramEnd"/>
      <w:r w:rsidRPr="00741A1B">
        <w:rPr>
          <w:rFonts w:ascii="Arial" w:hAnsi="Arial" w:cs="Arial"/>
          <w:szCs w:val="24"/>
        </w:rPr>
        <w:t xml:space="preserve"> предпринимательства и защиты прав потребителей администрации Светло-</w:t>
      </w:r>
      <w:proofErr w:type="spellStart"/>
      <w:r w:rsidRPr="00741A1B">
        <w:rPr>
          <w:rFonts w:ascii="Arial" w:hAnsi="Arial" w:cs="Arial"/>
          <w:szCs w:val="24"/>
        </w:rPr>
        <w:t>ярского</w:t>
      </w:r>
      <w:proofErr w:type="spellEnd"/>
      <w:r w:rsidRPr="00741A1B">
        <w:rPr>
          <w:rFonts w:ascii="Arial" w:hAnsi="Arial" w:cs="Arial"/>
          <w:szCs w:val="24"/>
        </w:rPr>
        <w:t xml:space="preserve"> муниципального района Волгоградской области;</w:t>
      </w:r>
    </w:p>
    <w:p w:rsidR="00741A1B" w:rsidRPr="00741A1B" w:rsidRDefault="00741A1B" w:rsidP="00741A1B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41A1B" w:rsidRPr="00741A1B" w:rsidRDefault="00741A1B" w:rsidP="00741A1B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741A1B">
        <w:rPr>
          <w:rFonts w:ascii="Arial" w:hAnsi="Arial" w:cs="Arial"/>
          <w:szCs w:val="24"/>
        </w:rPr>
        <w:t xml:space="preserve">Предложения и </w:t>
      </w:r>
      <w:r w:rsidR="00EC68DA">
        <w:rPr>
          <w:rFonts w:ascii="Arial" w:hAnsi="Arial" w:cs="Arial"/>
          <w:szCs w:val="24"/>
        </w:rPr>
        <w:t>рекомендации</w:t>
      </w:r>
      <w:r w:rsidRPr="00741A1B">
        <w:rPr>
          <w:rFonts w:ascii="Arial" w:hAnsi="Arial" w:cs="Arial"/>
          <w:szCs w:val="24"/>
        </w:rPr>
        <w:t xml:space="preserve"> направляютс</w:t>
      </w:r>
      <w:r w:rsidR="00EC68DA">
        <w:rPr>
          <w:rFonts w:ascii="Arial" w:hAnsi="Arial" w:cs="Arial"/>
          <w:szCs w:val="24"/>
        </w:rPr>
        <w:t>я в период проведения обществен</w:t>
      </w:r>
      <w:r w:rsidRPr="00741A1B">
        <w:rPr>
          <w:rFonts w:ascii="Arial" w:hAnsi="Arial" w:cs="Arial"/>
          <w:szCs w:val="24"/>
        </w:rPr>
        <w:t>ного обсуждения на адрес электронной почт</w:t>
      </w:r>
      <w:r w:rsidR="00EC68DA">
        <w:rPr>
          <w:rFonts w:ascii="Arial" w:hAnsi="Arial" w:cs="Arial"/>
          <w:szCs w:val="24"/>
        </w:rPr>
        <w:t>ы организатора общественного об</w:t>
      </w:r>
      <w:r w:rsidRPr="00741A1B">
        <w:rPr>
          <w:rFonts w:ascii="Arial" w:hAnsi="Arial" w:cs="Arial"/>
          <w:szCs w:val="24"/>
        </w:rPr>
        <w:t>суждения - отдел экономики, развития предп</w:t>
      </w:r>
      <w:r w:rsidR="00EC68DA">
        <w:rPr>
          <w:rFonts w:ascii="Arial" w:hAnsi="Arial" w:cs="Arial"/>
          <w:szCs w:val="24"/>
        </w:rPr>
        <w:t>ринимательства и защиты прав по</w:t>
      </w:r>
      <w:r w:rsidRPr="00741A1B">
        <w:rPr>
          <w:rFonts w:ascii="Arial" w:hAnsi="Arial" w:cs="Arial"/>
          <w:szCs w:val="24"/>
        </w:rPr>
        <w:t xml:space="preserve">требителей администрации </w:t>
      </w:r>
      <w:proofErr w:type="spellStart"/>
      <w:r w:rsidRPr="00741A1B">
        <w:rPr>
          <w:rFonts w:ascii="Arial" w:hAnsi="Arial" w:cs="Arial"/>
          <w:szCs w:val="24"/>
        </w:rPr>
        <w:t>Светлояр</w:t>
      </w:r>
      <w:r w:rsidR="00EC68DA">
        <w:rPr>
          <w:rFonts w:ascii="Arial" w:hAnsi="Arial" w:cs="Arial"/>
          <w:szCs w:val="24"/>
        </w:rPr>
        <w:t>ского</w:t>
      </w:r>
      <w:proofErr w:type="spellEnd"/>
      <w:r w:rsidR="00EC68DA">
        <w:rPr>
          <w:rFonts w:ascii="Arial" w:hAnsi="Arial" w:cs="Arial"/>
          <w:szCs w:val="24"/>
        </w:rPr>
        <w:t xml:space="preserve"> муниципального района Вол</w:t>
      </w:r>
      <w:r w:rsidRPr="00741A1B">
        <w:rPr>
          <w:rFonts w:ascii="Arial" w:hAnsi="Arial" w:cs="Arial"/>
          <w:szCs w:val="24"/>
        </w:rPr>
        <w:t>гоградской области: econom@svyar.ru  или посредством почтовой связи по адресу: 404171, Волгоградская область, р. п. Светлый Яр, ул. Спортивная, д. 5 , контактный номер телефона: 6-32-74.</w:t>
      </w:r>
      <w:proofErr w:type="gramEnd"/>
    </w:p>
    <w:p w:rsidR="00741A1B" w:rsidRPr="00741A1B" w:rsidRDefault="00741A1B" w:rsidP="00741A1B">
      <w:pPr>
        <w:ind w:firstLine="708"/>
        <w:jc w:val="both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>Замечания и предложения в обязательном порядке должны содержать:</w:t>
      </w:r>
    </w:p>
    <w:p w:rsidR="00741A1B" w:rsidRPr="00741A1B" w:rsidRDefault="00741A1B" w:rsidP="00741A1B">
      <w:pPr>
        <w:jc w:val="both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>для граждан – фамилия, имя, отчество, адрес места жительства или работы (учебы), личная подпись гражданина (кроме электронных обращений);</w:t>
      </w:r>
    </w:p>
    <w:p w:rsidR="00741A1B" w:rsidRPr="00741A1B" w:rsidRDefault="00741A1B" w:rsidP="00741A1B">
      <w:pPr>
        <w:jc w:val="both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 xml:space="preserve">для юридических лиц – наименование юридического лица, его </w:t>
      </w:r>
      <w:proofErr w:type="gramStart"/>
      <w:r w:rsidRPr="00741A1B">
        <w:rPr>
          <w:rFonts w:ascii="Arial" w:hAnsi="Arial" w:cs="Arial"/>
          <w:szCs w:val="24"/>
        </w:rPr>
        <w:t>место нахождение</w:t>
      </w:r>
      <w:proofErr w:type="gramEnd"/>
      <w:r w:rsidRPr="00741A1B">
        <w:rPr>
          <w:rFonts w:ascii="Arial" w:hAnsi="Arial" w:cs="Arial"/>
          <w:szCs w:val="24"/>
        </w:rPr>
        <w:t xml:space="preserve">, Ф.И.О. руководителя, личную подпись руководителя, заверенную </w:t>
      </w:r>
      <w:proofErr w:type="spellStart"/>
      <w:proofErr w:type="gramStart"/>
      <w:r w:rsidRPr="00741A1B">
        <w:rPr>
          <w:rFonts w:ascii="Arial" w:hAnsi="Arial" w:cs="Arial"/>
          <w:szCs w:val="24"/>
        </w:rPr>
        <w:t>пе-чатью</w:t>
      </w:r>
      <w:proofErr w:type="spellEnd"/>
      <w:proofErr w:type="gramEnd"/>
      <w:r w:rsidRPr="00741A1B">
        <w:rPr>
          <w:rFonts w:ascii="Arial" w:hAnsi="Arial" w:cs="Arial"/>
          <w:szCs w:val="24"/>
        </w:rPr>
        <w:t xml:space="preserve"> юридического лица.</w:t>
      </w:r>
    </w:p>
    <w:p w:rsidR="00741A1B" w:rsidRPr="00741A1B" w:rsidRDefault="00741A1B" w:rsidP="00741A1B">
      <w:pPr>
        <w:jc w:val="both"/>
        <w:rPr>
          <w:rFonts w:ascii="Arial" w:hAnsi="Arial" w:cs="Arial"/>
          <w:szCs w:val="24"/>
        </w:rPr>
      </w:pPr>
    </w:p>
    <w:p w:rsidR="00741A1B" w:rsidRPr="00741A1B" w:rsidRDefault="00741A1B" w:rsidP="00741A1B">
      <w:pPr>
        <w:ind w:firstLine="708"/>
        <w:jc w:val="both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>Сроки приема замечаний и предложений: с 11.10.2022 до 26.10.2022.</w:t>
      </w:r>
    </w:p>
    <w:p w:rsidR="00741A1B" w:rsidRPr="00741A1B" w:rsidRDefault="00741A1B" w:rsidP="00741A1B">
      <w:pPr>
        <w:jc w:val="both"/>
        <w:rPr>
          <w:rFonts w:ascii="Arial" w:hAnsi="Arial" w:cs="Arial"/>
          <w:szCs w:val="24"/>
        </w:rPr>
      </w:pPr>
    </w:p>
    <w:p w:rsidR="00741A1B" w:rsidRPr="00741A1B" w:rsidRDefault="00741A1B" w:rsidP="00741A1B">
      <w:pPr>
        <w:ind w:firstLine="708"/>
        <w:jc w:val="both"/>
        <w:rPr>
          <w:rFonts w:ascii="Arial" w:hAnsi="Arial" w:cs="Arial"/>
          <w:szCs w:val="24"/>
        </w:rPr>
      </w:pPr>
      <w:r w:rsidRPr="00741A1B">
        <w:rPr>
          <w:rFonts w:ascii="Arial" w:hAnsi="Arial" w:cs="Arial"/>
          <w:szCs w:val="24"/>
        </w:rPr>
        <w:t>Информация о результатах проведения общественного обсуждения в форме итогового документа по результатам обществ</w:t>
      </w:r>
      <w:r w:rsidR="000F1015">
        <w:rPr>
          <w:rFonts w:ascii="Arial" w:hAnsi="Arial" w:cs="Arial"/>
          <w:szCs w:val="24"/>
        </w:rPr>
        <w:t>енного обсуждения  проекта доку</w:t>
      </w:r>
      <w:r w:rsidRPr="00741A1B">
        <w:rPr>
          <w:rFonts w:ascii="Arial" w:hAnsi="Arial" w:cs="Arial"/>
          <w:szCs w:val="24"/>
        </w:rPr>
        <w:t>мента, в случае его составления, будет разм</w:t>
      </w:r>
      <w:r w:rsidR="000F1015">
        <w:rPr>
          <w:rFonts w:ascii="Arial" w:hAnsi="Arial" w:cs="Arial"/>
          <w:szCs w:val="24"/>
        </w:rPr>
        <w:t xml:space="preserve">ещена на официальном сайте </w:t>
      </w:r>
      <w:proofErr w:type="spellStart"/>
      <w:r w:rsidR="000F1015">
        <w:rPr>
          <w:rFonts w:ascii="Arial" w:hAnsi="Arial" w:cs="Arial"/>
          <w:szCs w:val="24"/>
        </w:rPr>
        <w:t>Свет</w:t>
      </w:r>
      <w:r w:rsidRPr="00741A1B">
        <w:rPr>
          <w:rFonts w:ascii="Arial" w:hAnsi="Arial" w:cs="Arial"/>
          <w:szCs w:val="24"/>
        </w:rPr>
        <w:t>лоярского</w:t>
      </w:r>
      <w:proofErr w:type="spellEnd"/>
      <w:r w:rsidRPr="00741A1B">
        <w:rPr>
          <w:rFonts w:ascii="Arial" w:hAnsi="Arial" w:cs="Arial"/>
          <w:szCs w:val="24"/>
        </w:rPr>
        <w:t xml:space="preserve"> муниципального района https://svyar.ru/ в разделе «Документы» не позднее 31.10.2022.</w:t>
      </w:r>
    </w:p>
    <w:sectPr w:rsidR="00741A1B" w:rsidRPr="0074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03"/>
    <w:rsid w:val="000F1015"/>
    <w:rsid w:val="00442E03"/>
    <w:rsid w:val="00741A1B"/>
    <w:rsid w:val="00844162"/>
    <w:rsid w:val="00C1230E"/>
    <w:rsid w:val="00C36C5A"/>
    <w:rsid w:val="00E86C98"/>
    <w:rsid w:val="00E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2022-10-05T11:53:00Z</cp:lastPrinted>
  <dcterms:created xsi:type="dcterms:W3CDTF">2022-10-05T11:19:00Z</dcterms:created>
  <dcterms:modified xsi:type="dcterms:W3CDTF">2022-10-05T12:48:00Z</dcterms:modified>
</cp:coreProperties>
</file>