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E4" w:rsidRPr="003F3B09" w:rsidRDefault="00F077E4" w:rsidP="008F17A6">
      <w:pPr>
        <w:spacing w:after="0" w:line="240" w:lineRule="auto"/>
        <w:ind w:left="5529" w:right="425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УТВЕРЖДЕН</w:t>
      </w:r>
    </w:p>
    <w:p w:rsidR="008D61D9" w:rsidRPr="003F3B09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Координационным советом</w:t>
      </w:r>
    </w:p>
    <w:p w:rsidR="008D61D9" w:rsidRPr="003F3B09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администрации Светлоярского</w:t>
      </w:r>
    </w:p>
    <w:p w:rsidR="008D61D9" w:rsidRPr="003F3B09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муниципального района</w:t>
      </w:r>
    </w:p>
    <w:p w:rsidR="008D61D9" w:rsidRPr="003F3B09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Волгоградской области </w:t>
      </w:r>
      <w:r w:rsidRPr="003F3B09">
        <w:rPr>
          <w:rFonts w:ascii="Arial" w:hAnsi="Arial" w:cs="Arial"/>
          <w:iCs/>
          <w:sz w:val="24"/>
          <w:szCs w:val="24"/>
        </w:rPr>
        <w:t xml:space="preserve">по </w:t>
      </w:r>
    </w:p>
    <w:p w:rsidR="008D61D9" w:rsidRPr="003F3B09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3F3B09">
        <w:rPr>
          <w:rFonts w:ascii="Arial" w:hAnsi="Arial" w:cs="Arial"/>
          <w:iCs/>
          <w:sz w:val="24"/>
          <w:szCs w:val="24"/>
        </w:rPr>
        <w:t xml:space="preserve">развитию малого и среднего </w:t>
      </w:r>
    </w:p>
    <w:p w:rsidR="008D61D9" w:rsidRPr="003F3B09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3F3B09">
        <w:rPr>
          <w:rFonts w:ascii="Arial" w:hAnsi="Arial" w:cs="Arial"/>
          <w:iCs/>
          <w:sz w:val="24"/>
          <w:szCs w:val="24"/>
        </w:rPr>
        <w:t xml:space="preserve">предпринимательства </w:t>
      </w:r>
    </w:p>
    <w:p w:rsidR="00F077E4" w:rsidRPr="003F3B09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iCs/>
          <w:sz w:val="24"/>
          <w:szCs w:val="24"/>
        </w:rPr>
        <w:t>и развитию конкуренции</w:t>
      </w:r>
      <w:r w:rsidR="00F077E4" w:rsidRPr="003F3B09"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:rsidR="00F077E4" w:rsidRDefault="00F077E4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"</w:t>
      </w:r>
      <w:r w:rsidR="008D61D9" w:rsidRPr="003F3B09">
        <w:rPr>
          <w:rFonts w:ascii="Arial" w:hAnsi="Arial" w:cs="Arial"/>
          <w:sz w:val="24"/>
          <w:szCs w:val="24"/>
        </w:rPr>
        <w:t xml:space="preserve"> </w:t>
      </w:r>
      <w:r w:rsidR="00D75D05">
        <w:rPr>
          <w:rFonts w:ascii="Arial" w:hAnsi="Arial" w:cs="Arial"/>
          <w:sz w:val="24"/>
          <w:szCs w:val="24"/>
        </w:rPr>
        <w:t>27</w:t>
      </w:r>
      <w:r w:rsidR="008D61D9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softHyphen/>
        <w:t>"</w:t>
      </w:r>
      <w:r w:rsidR="008D61D9" w:rsidRPr="003F3B09">
        <w:rPr>
          <w:rFonts w:ascii="Arial" w:hAnsi="Arial" w:cs="Arial"/>
          <w:sz w:val="24"/>
          <w:szCs w:val="24"/>
        </w:rPr>
        <w:t xml:space="preserve"> января </w:t>
      </w:r>
      <w:r w:rsidRPr="003F3B09">
        <w:rPr>
          <w:rFonts w:ascii="Arial" w:hAnsi="Arial" w:cs="Arial"/>
          <w:sz w:val="24"/>
          <w:szCs w:val="24"/>
        </w:rPr>
        <w:t xml:space="preserve"> </w:t>
      </w:r>
      <w:r w:rsidR="008D61D9" w:rsidRPr="003F3B09">
        <w:rPr>
          <w:rFonts w:ascii="Arial" w:hAnsi="Arial" w:cs="Arial"/>
          <w:sz w:val="24"/>
          <w:szCs w:val="24"/>
        </w:rPr>
        <w:t>202</w:t>
      </w:r>
      <w:r w:rsidR="00123D12">
        <w:rPr>
          <w:rFonts w:ascii="Arial" w:hAnsi="Arial" w:cs="Arial"/>
          <w:sz w:val="24"/>
          <w:szCs w:val="24"/>
        </w:rPr>
        <w:t>1</w:t>
      </w:r>
      <w:r w:rsidRPr="003F3B09">
        <w:rPr>
          <w:rFonts w:ascii="Arial" w:hAnsi="Arial" w:cs="Arial"/>
          <w:sz w:val="24"/>
          <w:szCs w:val="24"/>
        </w:rPr>
        <w:t xml:space="preserve"> </w:t>
      </w:r>
      <w:r w:rsidR="00D75D05">
        <w:rPr>
          <w:rFonts w:ascii="Arial" w:hAnsi="Arial" w:cs="Arial"/>
          <w:sz w:val="24"/>
          <w:szCs w:val="24"/>
        </w:rPr>
        <w:t>года</w:t>
      </w:r>
    </w:p>
    <w:p w:rsidR="004D1040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4D1040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4D1040" w:rsidRPr="003F3B09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F077E4" w:rsidRPr="003F3B09" w:rsidRDefault="00F077E4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077E4" w:rsidRPr="003F3B09" w:rsidRDefault="003D49F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60085" cy="3852094"/>
            <wp:effectExtent l="0" t="0" r="0" b="0"/>
            <wp:docPr id="7" name="Рисунок 7" descr="C:\Users\Пользователь\Desktop\фото для календаря\DSC_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календаря\DSC_14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8D61D9" w:rsidRDefault="008D61D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D1040" w:rsidRDefault="004D104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D1040" w:rsidRPr="003F3B09" w:rsidRDefault="004D104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10478" w:rsidRPr="004D1040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4D1040">
        <w:rPr>
          <w:rFonts w:ascii="Arial" w:hAnsi="Arial" w:cs="Arial"/>
          <w:b/>
          <w:bCs/>
          <w:sz w:val="48"/>
          <w:szCs w:val="48"/>
        </w:rPr>
        <w:t>ДОКЛАД</w:t>
      </w:r>
    </w:p>
    <w:p w:rsidR="008D61D9" w:rsidRPr="002563C3" w:rsidRDefault="008D61D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sz w:val="40"/>
          <w:szCs w:val="40"/>
        </w:rPr>
        <w:t>"</w:t>
      </w:r>
      <w:r w:rsidRPr="002563C3">
        <w:rPr>
          <w:rFonts w:ascii="Arial" w:hAnsi="Arial" w:cs="Arial"/>
          <w:b/>
          <w:bCs/>
          <w:sz w:val="40"/>
          <w:szCs w:val="40"/>
        </w:rPr>
        <w:t>С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>остояни</w:t>
      </w:r>
      <w:r w:rsidRPr="002563C3">
        <w:rPr>
          <w:rFonts w:ascii="Arial" w:hAnsi="Arial" w:cs="Arial"/>
          <w:b/>
          <w:bCs/>
          <w:sz w:val="40"/>
          <w:szCs w:val="40"/>
        </w:rPr>
        <w:t>е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 xml:space="preserve"> и развити</w:t>
      </w:r>
      <w:r w:rsidRPr="002563C3">
        <w:rPr>
          <w:rFonts w:ascii="Arial" w:hAnsi="Arial" w:cs="Arial"/>
          <w:b/>
          <w:bCs/>
          <w:sz w:val="40"/>
          <w:szCs w:val="40"/>
        </w:rPr>
        <w:t>е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 xml:space="preserve"> конкурентной среды </w:t>
      </w:r>
    </w:p>
    <w:p w:rsidR="008D61D9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на ры</w:t>
      </w:r>
      <w:r w:rsidR="00216726" w:rsidRPr="002563C3">
        <w:rPr>
          <w:rFonts w:ascii="Arial" w:hAnsi="Arial" w:cs="Arial"/>
          <w:b/>
          <w:bCs/>
          <w:sz w:val="40"/>
          <w:szCs w:val="40"/>
        </w:rPr>
        <w:t>н</w:t>
      </w:r>
      <w:r w:rsidRPr="002563C3">
        <w:rPr>
          <w:rFonts w:ascii="Arial" w:hAnsi="Arial" w:cs="Arial"/>
          <w:b/>
          <w:bCs/>
          <w:sz w:val="40"/>
          <w:szCs w:val="40"/>
        </w:rPr>
        <w:t>ках товаров, работ и</w:t>
      </w:r>
      <w:r w:rsidR="00A50D11" w:rsidRPr="002563C3">
        <w:rPr>
          <w:rFonts w:ascii="Arial" w:hAnsi="Arial" w:cs="Arial"/>
          <w:b/>
          <w:bCs/>
          <w:sz w:val="40"/>
          <w:szCs w:val="40"/>
        </w:rPr>
        <w:t xml:space="preserve"> </w:t>
      </w:r>
      <w:r w:rsidRPr="002563C3">
        <w:rPr>
          <w:rFonts w:ascii="Arial" w:hAnsi="Arial" w:cs="Arial"/>
          <w:b/>
          <w:bCs/>
          <w:sz w:val="40"/>
          <w:szCs w:val="40"/>
        </w:rPr>
        <w:t>услуг</w:t>
      </w:r>
    </w:p>
    <w:p w:rsidR="008D61D9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Светлоярского муниципального района</w:t>
      </w:r>
      <w:r w:rsidR="008D61D9" w:rsidRPr="002563C3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4D1040" w:rsidRDefault="00BF2234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 xml:space="preserve">Волгоградской области </w:t>
      </w:r>
    </w:p>
    <w:p w:rsidR="0000169C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за 20</w:t>
      </w:r>
      <w:r w:rsidR="00123D12" w:rsidRPr="002563C3">
        <w:rPr>
          <w:rFonts w:ascii="Arial" w:hAnsi="Arial" w:cs="Arial"/>
          <w:b/>
          <w:bCs/>
          <w:sz w:val="40"/>
          <w:szCs w:val="40"/>
        </w:rPr>
        <w:t>20</w:t>
      </w:r>
      <w:r w:rsidRPr="002563C3">
        <w:rPr>
          <w:rFonts w:ascii="Arial" w:hAnsi="Arial" w:cs="Arial"/>
          <w:b/>
          <w:bCs/>
          <w:sz w:val="40"/>
          <w:szCs w:val="40"/>
        </w:rPr>
        <w:t xml:space="preserve"> год</w:t>
      </w:r>
      <w:r w:rsidR="008D61D9" w:rsidRPr="002563C3">
        <w:rPr>
          <w:rFonts w:ascii="Arial" w:hAnsi="Arial" w:cs="Arial"/>
          <w:sz w:val="40"/>
          <w:szCs w:val="40"/>
        </w:rPr>
        <w:t>"</w:t>
      </w:r>
    </w:p>
    <w:p w:rsidR="00FD359A" w:rsidRPr="002563C3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8D61D9" w:rsidRPr="003F3B09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р.п. Светлый Яр</w:t>
      </w:r>
    </w:p>
    <w:p w:rsidR="00FD359A" w:rsidRPr="003F3B09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202</w:t>
      </w:r>
      <w:r w:rsidR="00D14BCE">
        <w:rPr>
          <w:rFonts w:ascii="Arial" w:hAnsi="Arial" w:cs="Arial"/>
          <w:b/>
          <w:bCs/>
          <w:sz w:val="24"/>
          <w:szCs w:val="24"/>
        </w:rPr>
        <w:t>1</w:t>
      </w:r>
    </w:p>
    <w:p w:rsidR="00386F39" w:rsidRPr="003F3B09" w:rsidRDefault="00386F39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lastRenderedPageBreak/>
        <w:t>Введение</w:t>
      </w:r>
    </w:p>
    <w:p w:rsidR="00386F39" w:rsidRPr="003F3B09" w:rsidRDefault="00386F39" w:rsidP="008F17A6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Задача развития конкуренции во всех регионах Российской Федерации поставлена Правительством Российской Федерации. В целях обеспечения ед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ных подходов к решению этой задачи распоряжением Правительства Росси</w:t>
      </w:r>
      <w:r w:rsidRPr="003F3B09">
        <w:rPr>
          <w:rFonts w:ascii="Arial" w:hAnsi="Arial" w:cs="Arial"/>
          <w:sz w:val="24"/>
          <w:szCs w:val="24"/>
        </w:rPr>
        <w:t>й</w:t>
      </w:r>
      <w:r w:rsidRPr="003F3B09">
        <w:rPr>
          <w:rFonts w:ascii="Arial" w:hAnsi="Arial" w:cs="Arial"/>
          <w:sz w:val="24"/>
          <w:szCs w:val="24"/>
        </w:rPr>
        <w:t>ской Федерации от 17.04.2019 № 768-р утвержден Стандарт развития конк</w:t>
      </w:r>
      <w:r w:rsidRPr="003F3B09">
        <w:rPr>
          <w:rFonts w:ascii="Arial" w:hAnsi="Arial" w:cs="Arial"/>
          <w:sz w:val="24"/>
          <w:szCs w:val="24"/>
        </w:rPr>
        <w:t>у</w:t>
      </w:r>
      <w:r w:rsidRPr="003F3B09">
        <w:rPr>
          <w:rFonts w:ascii="Arial" w:hAnsi="Arial" w:cs="Arial"/>
          <w:sz w:val="24"/>
          <w:szCs w:val="24"/>
        </w:rPr>
        <w:t>ренции в субъектах Российской Федерации (далее – Стандарт развития конк</w:t>
      </w:r>
      <w:r w:rsidRPr="003F3B09">
        <w:rPr>
          <w:rFonts w:ascii="Arial" w:hAnsi="Arial" w:cs="Arial"/>
          <w:sz w:val="24"/>
          <w:szCs w:val="24"/>
        </w:rPr>
        <w:t>у</w:t>
      </w:r>
      <w:r w:rsidRPr="003F3B09">
        <w:rPr>
          <w:rFonts w:ascii="Arial" w:hAnsi="Arial" w:cs="Arial"/>
          <w:sz w:val="24"/>
          <w:szCs w:val="24"/>
        </w:rPr>
        <w:t>ренции).</w:t>
      </w: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F3B09">
        <w:rPr>
          <w:rFonts w:ascii="Arial" w:hAnsi="Arial" w:cs="Arial"/>
          <w:sz w:val="24"/>
          <w:szCs w:val="24"/>
        </w:rPr>
        <w:t xml:space="preserve">Доклад «Состояние и развитие конкурентной среды на рынках товаров и услуг </w:t>
      </w:r>
      <w:r w:rsidRPr="003F3B09">
        <w:rPr>
          <w:rFonts w:ascii="Arial" w:hAnsi="Arial" w:cs="Arial"/>
          <w:bCs/>
          <w:sz w:val="24"/>
          <w:szCs w:val="24"/>
        </w:rPr>
        <w:t>Светлоярского муниципального района</w:t>
      </w:r>
      <w:r w:rsidRPr="003F3B09">
        <w:rPr>
          <w:rFonts w:ascii="Arial" w:hAnsi="Arial" w:cs="Arial"/>
          <w:sz w:val="24"/>
          <w:szCs w:val="24"/>
        </w:rPr>
        <w:t xml:space="preserve"> Волгоградской области» (далее – Доклад) подготовлен во исполнение Стандарта развития конкуренции, в соо</w:t>
      </w:r>
      <w:r w:rsidRPr="003F3B09">
        <w:rPr>
          <w:rFonts w:ascii="Arial" w:hAnsi="Arial" w:cs="Arial"/>
          <w:sz w:val="24"/>
          <w:szCs w:val="24"/>
        </w:rPr>
        <w:t>т</w:t>
      </w:r>
      <w:r w:rsidRPr="003F3B09">
        <w:rPr>
          <w:rFonts w:ascii="Arial" w:hAnsi="Arial" w:cs="Arial"/>
          <w:sz w:val="24"/>
          <w:szCs w:val="24"/>
        </w:rPr>
        <w:t xml:space="preserve">ветствии </w:t>
      </w:r>
      <w:r w:rsidR="003C3CC8" w:rsidRPr="003F3B09">
        <w:rPr>
          <w:rFonts w:ascii="Arial" w:hAnsi="Arial" w:cs="Arial"/>
          <w:sz w:val="24"/>
          <w:szCs w:val="24"/>
        </w:rPr>
        <w:t>с С</w:t>
      </w:r>
      <w:r w:rsidRPr="003F3B09">
        <w:rPr>
          <w:rFonts w:ascii="Arial" w:hAnsi="Arial" w:cs="Arial"/>
          <w:sz w:val="24"/>
          <w:szCs w:val="24"/>
        </w:rPr>
        <w:t>оглашением от 02.09.2019 № 25 между Комитетом экономи</w:t>
      </w:r>
      <w:r w:rsidR="003C3CC8" w:rsidRPr="003F3B09">
        <w:rPr>
          <w:rFonts w:ascii="Arial" w:hAnsi="Arial" w:cs="Arial"/>
          <w:sz w:val="24"/>
          <w:szCs w:val="24"/>
        </w:rPr>
        <w:t>ческой политики и развития</w:t>
      </w:r>
      <w:r w:rsidRPr="003F3B09">
        <w:rPr>
          <w:rFonts w:ascii="Arial" w:hAnsi="Arial" w:cs="Arial"/>
          <w:sz w:val="24"/>
          <w:szCs w:val="24"/>
        </w:rPr>
        <w:t xml:space="preserve"> Волгоградской области и администрацией Светлоярского муниципального района Волгоградской области по внедрению на территории Светлоярского муниципального района Волгоградской области стандарта ра</w:t>
      </w:r>
      <w:r w:rsidRPr="003F3B09">
        <w:rPr>
          <w:rFonts w:ascii="Arial" w:hAnsi="Arial" w:cs="Arial"/>
          <w:sz w:val="24"/>
          <w:szCs w:val="24"/>
        </w:rPr>
        <w:t>з</w:t>
      </w:r>
      <w:r w:rsidRPr="003F3B09">
        <w:rPr>
          <w:rFonts w:ascii="Arial" w:hAnsi="Arial" w:cs="Arial"/>
          <w:sz w:val="24"/>
          <w:szCs w:val="24"/>
        </w:rPr>
        <w:t>вития конкуренции в субъектах</w:t>
      </w:r>
      <w:proofErr w:type="gramEnd"/>
      <w:r w:rsidRPr="003F3B09">
        <w:rPr>
          <w:rFonts w:ascii="Arial" w:hAnsi="Arial" w:cs="Arial"/>
          <w:sz w:val="24"/>
          <w:szCs w:val="24"/>
        </w:rPr>
        <w:t xml:space="preserve"> Российской Федерации.</w:t>
      </w: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Основной целью развития конкуренции в районе является создание условий для успешного осуществления хозяйствующими субъектами предпр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 xml:space="preserve">нимательской деятельности </w:t>
      </w:r>
      <w:r w:rsidR="003C3CC8" w:rsidRPr="003F3B09">
        <w:rPr>
          <w:rFonts w:ascii="Arial" w:hAnsi="Arial" w:cs="Arial"/>
          <w:sz w:val="24"/>
          <w:szCs w:val="24"/>
        </w:rPr>
        <w:t xml:space="preserve">и формирования конкурентной среды </w:t>
      </w:r>
      <w:r w:rsidRPr="003F3B09">
        <w:rPr>
          <w:rFonts w:ascii="Arial" w:hAnsi="Arial" w:cs="Arial"/>
          <w:sz w:val="24"/>
          <w:szCs w:val="24"/>
        </w:rPr>
        <w:t>на рынках товаров и услуг Светлоярского муниципального района.</w:t>
      </w:r>
    </w:p>
    <w:p w:rsidR="00F75752" w:rsidRPr="003F3B09" w:rsidRDefault="00F7575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45085" w:rsidRPr="003F3B09" w:rsidRDefault="00245085" w:rsidP="008F17A6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Раздел 1. Сведения о внедрении стандарта развития конкуренции в субъектах Российской Федерации.</w:t>
      </w:r>
    </w:p>
    <w:p w:rsidR="00730EB3" w:rsidRPr="003F3B09" w:rsidRDefault="00730EB3" w:rsidP="008F17A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4239D" w:rsidRDefault="00245085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1.</w:t>
      </w:r>
      <w:r w:rsidR="007348E0" w:rsidRPr="003F3B09">
        <w:rPr>
          <w:rFonts w:ascii="Arial" w:hAnsi="Arial" w:cs="Arial"/>
          <w:b/>
          <w:bCs/>
          <w:sz w:val="24"/>
          <w:szCs w:val="24"/>
        </w:rPr>
        <w:t>1. Решение высшего должностного лица субъекта Российской Ф</w:t>
      </w:r>
      <w:r w:rsidR="007348E0" w:rsidRPr="003F3B09">
        <w:rPr>
          <w:rFonts w:ascii="Arial" w:hAnsi="Arial" w:cs="Arial"/>
          <w:b/>
          <w:bCs/>
          <w:sz w:val="24"/>
          <w:szCs w:val="24"/>
        </w:rPr>
        <w:t>е</w:t>
      </w:r>
      <w:r w:rsidR="007348E0" w:rsidRPr="003F3B09">
        <w:rPr>
          <w:rFonts w:ascii="Arial" w:hAnsi="Arial" w:cs="Arial"/>
          <w:b/>
          <w:bCs/>
          <w:sz w:val="24"/>
          <w:szCs w:val="24"/>
        </w:rPr>
        <w:t>дерации о внедрении Стандарта развития конкуренции в субъектах Ро</w:t>
      </w:r>
      <w:r w:rsidR="007348E0" w:rsidRPr="003F3B09">
        <w:rPr>
          <w:rFonts w:ascii="Arial" w:hAnsi="Arial" w:cs="Arial"/>
          <w:b/>
          <w:bCs/>
          <w:sz w:val="24"/>
          <w:szCs w:val="24"/>
        </w:rPr>
        <w:t>с</w:t>
      </w:r>
      <w:r w:rsidR="007348E0" w:rsidRPr="003F3B09">
        <w:rPr>
          <w:rFonts w:ascii="Arial" w:hAnsi="Arial" w:cs="Arial"/>
          <w:b/>
          <w:bCs/>
          <w:sz w:val="24"/>
          <w:szCs w:val="24"/>
        </w:rPr>
        <w:t>сийской Федерации.</w:t>
      </w:r>
    </w:p>
    <w:p w:rsidR="00C547A8" w:rsidRPr="003F3B09" w:rsidRDefault="00C547A8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7348E0" w:rsidRPr="003F3B09" w:rsidRDefault="0064239D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В соответствии с поручением первого заместителя </w:t>
      </w:r>
      <w:r w:rsidR="008F17A2" w:rsidRPr="003F3B09">
        <w:rPr>
          <w:rFonts w:ascii="Arial" w:hAnsi="Arial" w:cs="Arial"/>
          <w:sz w:val="24"/>
          <w:szCs w:val="24"/>
        </w:rPr>
        <w:t>п</w:t>
      </w:r>
      <w:r w:rsidRPr="003F3B09">
        <w:rPr>
          <w:rFonts w:ascii="Arial" w:hAnsi="Arial" w:cs="Arial"/>
          <w:sz w:val="24"/>
          <w:szCs w:val="24"/>
        </w:rPr>
        <w:t>редседателя Прав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тельства Р</w:t>
      </w:r>
      <w:r w:rsidR="008F17A2" w:rsidRPr="003F3B09">
        <w:rPr>
          <w:rFonts w:ascii="Arial" w:hAnsi="Arial" w:cs="Arial"/>
          <w:sz w:val="24"/>
          <w:szCs w:val="24"/>
        </w:rPr>
        <w:t xml:space="preserve">оссийской </w:t>
      </w:r>
      <w:r w:rsidRPr="003F3B09">
        <w:rPr>
          <w:rFonts w:ascii="Arial" w:hAnsi="Arial" w:cs="Arial"/>
          <w:sz w:val="24"/>
          <w:szCs w:val="24"/>
        </w:rPr>
        <w:t>Ф</w:t>
      </w:r>
      <w:r w:rsidR="008F17A2" w:rsidRPr="003F3B09">
        <w:rPr>
          <w:rFonts w:ascii="Arial" w:hAnsi="Arial" w:cs="Arial"/>
          <w:sz w:val="24"/>
          <w:szCs w:val="24"/>
        </w:rPr>
        <w:t xml:space="preserve">едерации </w:t>
      </w:r>
      <w:r w:rsidRPr="003F3B09">
        <w:rPr>
          <w:rFonts w:ascii="Arial" w:hAnsi="Arial" w:cs="Arial"/>
          <w:sz w:val="24"/>
          <w:szCs w:val="24"/>
        </w:rPr>
        <w:t>И.И.</w:t>
      </w:r>
      <w:r w:rsidR="008F17A2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t>Шувалова от 02 апреля 2014 № ИШ-П13-2189 в ряде регионов Российской Федерации проводилась пилотная апробация Стандарта развития конкуренции. Волгоградская область в числе 6 регионов Российской Федерации (республика Татарстан, Хабаровский край, Ульяновская, Нижегородская области, г. Санкт-Петербург) в апреле 2014 года приступила к выполнению мероприятий по внедрению Стандарта развития конкуренции.</w:t>
      </w:r>
    </w:p>
    <w:p w:rsidR="00622DCB" w:rsidRPr="003F3B09" w:rsidRDefault="00893824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3F3B09">
        <w:rPr>
          <w:rFonts w:ascii="Arial" w:hAnsi="Arial" w:cs="Arial"/>
          <w:color w:val="000000"/>
          <w:sz w:val="24"/>
          <w:szCs w:val="24"/>
        </w:rPr>
        <w:t>Работа по внедрению на территории Светлоярского муниципального района Волгоградской области Стандарта начата в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>о</w:t>
      </w:r>
      <w:r w:rsidR="008165EF" w:rsidRPr="003F3B09">
        <w:rPr>
          <w:rFonts w:ascii="Arial" w:hAnsi="Arial" w:cs="Arial"/>
          <w:color w:val="000000"/>
          <w:sz w:val="24"/>
          <w:szCs w:val="24"/>
        </w:rPr>
        <w:t xml:space="preserve"> 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 xml:space="preserve">исполнение Соглашения от 21.08.2015 № 32 между </w:t>
      </w:r>
      <w:r w:rsidR="003C3CC8" w:rsidRPr="003F3B09">
        <w:rPr>
          <w:rFonts w:ascii="Arial" w:hAnsi="Arial" w:cs="Arial"/>
          <w:color w:val="000000"/>
          <w:sz w:val="24"/>
          <w:szCs w:val="24"/>
        </w:rPr>
        <w:t>К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>омитетом экономики Волгоградской области и адм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>и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>нистрацией Светлоярског</w:t>
      </w:r>
      <w:r w:rsidR="003C3CC8" w:rsidRPr="003F3B09">
        <w:rPr>
          <w:rFonts w:ascii="Arial" w:hAnsi="Arial" w:cs="Arial"/>
          <w:color w:val="000000"/>
          <w:sz w:val="24"/>
          <w:szCs w:val="24"/>
        </w:rPr>
        <w:t>о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 xml:space="preserve"> муниципального района Волгоградской области по внедрению на территории Светлоярского муниципального района Волгогра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>д</w:t>
      </w:r>
      <w:r w:rsidR="00992E12" w:rsidRPr="003F3B09">
        <w:rPr>
          <w:rFonts w:ascii="Arial" w:hAnsi="Arial" w:cs="Arial"/>
          <w:color w:val="000000"/>
          <w:sz w:val="24"/>
          <w:szCs w:val="24"/>
        </w:rPr>
        <w:t>ской области в 2015-2016 гг.</w:t>
      </w:r>
      <w:r w:rsidR="008F17A2" w:rsidRPr="003F3B09">
        <w:rPr>
          <w:rFonts w:ascii="Arial" w:hAnsi="Arial" w:cs="Arial"/>
          <w:color w:val="000000"/>
          <w:sz w:val="24"/>
          <w:szCs w:val="24"/>
        </w:rPr>
        <w:t xml:space="preserve"> (</w:t>
      </w:r>
      <w:r w:rsidR="008F17A2" w:rsidRPr="003F3B09">
        <w:rPr>
          <w:rFonts w:ascii="Arial" w:hAnsi="Arial" w:cs="Arial"/>
          <w:sz w:val="24"/>
          <w:szCs w:val="24"/>
        </w:rPr>
        <w:t>с дополнительным соглашением от 21.05.2018 №2018 к соглашению от 21.08.2015 № 32 по внедрению на территории Светл</w:t>
      </w:r>
      <w:r w:rsidR="008F17A2" w:rsidRPr="003F3B09">
        <w:rPr>
          <w:rFonts w:ascii="Arial" w:hAnsi="Arial" w:cs="Arial"/>
          <w:sz w:val="24"/>
          <w:szCs w:val="24"/>
        </w:rPr>
        <w:t>о</w:t>
      </w:r>
      <w:r w:rsidR="008F17A2" w:rsidRPr="003F3B09">
        <w:rPr>
          <w:rFonts w:ascii="Arial" w:hAnsi="Arial" w:cs="Arial"/>
          <w:sz w:val="24"/>
          <w:szCs w:val="24"/>
        </w:rPr>
        <w:t>ярского муниципального района</w:t>
      </w:r>
      <w:proofErr w:type="gramEnd"/>
      <w:r w:rsidR="008F17A2" w:rsidRPr="003F3B0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F17A2" w:rsidRPr="003F3B09">
        <w:rPr>
          <w:rFonts w:ascii="Arial" w:hAnsi="Arial" w:cs="Arial"/>
          <w:sz w:val="24"/>
          <w:szCs w:val="24"/>
        </w:rPr>
        <w:t>Волгоградской области в 201</w:t>
      </w:r>
      <w:r w:rsidR="00FC55AB" w:rsidRPr="003F3B09">
        <w:rPr>
          <w:rFonts w:ascii="Arial" w:hAnsi="Arial" w:cs="Arial"/>
          <w:sz w:val="24"/>
          <w:szCs w:val="24"/>
        </w:rPr>
        <w:t>8-2020</w:t>
      </w:r>
      <w:r w:rsidR="008F17A2" w:rsidRPr="003F3B09">
        <w:rPr>
          <w:rFonts w:ascii="Arial" w:hAnsi="Arial" w:cs="Arial"/>
          <w:sz w:val="24"/>
          <w:szCs w:val="24"/>
        </w:rPr>
        <w:t xml:space="preserve"> </w:t>
      </w:r>
      <w:r w:rsidR="00FC55AB" w:rsidRPr="003F3B09">
        <w:rPr>
          <w:rFonts w:ascii="Arial" w:hAnsi="Arial" w:cs="Arial"/>
          <w:sz w:val="24"/>
          <w:szCs w:val="24"/>
        </w:rPr>
        <w:t>г</w:t>
      </w:r>
      <w:r w:rsidR="008F17A2" w:rsidRPr="003F3B09">
        <w:rPr>
          <w:rFonts w:ascii="Arial" w:hAnsi="Arial" w:cs="Arial"/>
          <w:sz w:val="24"/>
          <w:szCs w:val="24"/>
        </w:rPr>
        <w:t>г.</w:t>
      </w:r>
      <w:r w:rsidR="00CA222E" w:rsidRPr="003F3B09">
        <w:rPr>
          <w:rFonts w:ascii="Arial" w:hAnsi="Arial" w:cs="Arial"/>
          <w:sz w:val="24"/>
          <w:szCs w:val="24"/>
        </w:rPr>
        <w:t>), согл</w:t>
      </w:r>
      <w:r w:rsidR="00CA222E" w:rsidRPr="003F3B09">
        <w:rPr>
          <w:rFonts w:ascii="Arial" w:hAnsi="Arial" w:cs="Arial"/>
          <w:sz w:val="24"/>
          <w:szCs w:val="24"/>
        </w:rPr>
        <w:t>а</w:t>
      </w:r>
      <w:r w:rsidR="00CA222E" w:rsidRPr="003F3B09">
        <w:rPr>
          <w:rFonts w:ascii="Arial" w:hAnsi="Arial" w:cs="Arial"/>
          <w:sz w:val="24"/>
          <w:szCs w:val="24"/>
        </w:rPr>
        <w:t xml:space="preserve">шением от 02.09.2019 № 25 между Комитетом </w:t>
      </w:r>
      <w:r w:rsidR="003C3CC8" w:rsidRPr="003F3B09">
        <w:rPr>
          <w:rFonts w:ascii="Arial" w:hAnsi="Arial" w:cs="Arial"/>
          <w:sz w:val="24"/>
          <w:szCs w:val="24"/>
        </w:rPr>
        <w:t>экономической политики и разв</w:t>
      </w:r>
      <w:r w:rsidR="003C3CC8" w:rsidRPr="003F3B09">
        <w:rPr>
          <w:rFonts w:ascii="Arial" w:hAnsi="Arial" w:cs="Arial"/>
          <w:sz w:val="24"/>
          <w:szCs w:val="24"/>
        </w:rPr>
        <w:t>и</w:t>
      </w:r>
      <w:r w:rsidR="003C3CC8" w:rsidRPr="003F3B09">
        <w:rPr>
          <w:rFonts w:ascii="Arial" w:hAnsi="Arial" w:cs="Arial"/>
          <w:sz w:val="24"/>
          <w:szCs w:val="24"/>
        </w:rPr>
        <w:t xml:space="preserve">тия </w:t>
      </w:r>
      <w:r w:rsidR="00CA222E" w:rsidRPr="003F3B09">
        <w:rPr>
          <w:rFonts w:ascii="Arial" w:hAnsi="Arial" w:cs="Arial"/>
          <w:sz w:val="24"/>
          <w:szCs w:val="24"/>
        </w:rPr>
        <w:t>Волгоградской области и администрацией Светлоярского муниципального района Волгоградской области по внедрению на территории Светлоярского м</w:t>
      </w:r>
      <w:r w:rsidR="00CA222E" w:rsidRPr="003F3B09">
        <w:rPr>
          <w:rFonts w:ascii="Arial" w:hAnsi="Arial" w:cs="Arial"/>
          <w:sz w:val="24"/>
          <w:szCs w:val="24"/>
        </w:rPr>
        <w:t>у</w:t>
      </w:r>
      <w:r w:rsidR="00CA222E" w:rsidRPr="003F3B09">
        <w:rPr>
          <w:rFonts w:ascii="Arial" w:hAnsi="Arial" w:cs="Arial"/>
          <w:sz w:val="24"/>
          <w:szCs w:val="24"/>
        </w:rPr>
        <w:t>ниципального района Волгоградской области в 2019-2022 гг. стандарта разв</w:t>
      </w:r>
      <w:r w:rsidR="00CA222E" w:rsidRPr="003F3B09">
        <w:rPr>
          <w:rFonts w:ascii="Arial" w:hAnsi="Arial" w:cs="Arial"/>
          <w:sz w:val="24"/>
          <w:szCs w:val="24"/>
        </w:rPr>
        <w:t>и</w:t>
      </w:r>
      <w:r w:rsidR="00CA222E" w:rsidRPr="003F3B09">
        <w:rPr>
          <w:rFonts w:ascii="Arial" w:hAnsi="Arial" w:cs="Arial"/>
          <w:sz w:val="24"/>
          <w:szCs w:val="24"/>
        </w:rPr>
        <w:t>тия конкуренции</w:t>
      </w:r>
      <w:r w:rsidR="003C3CC8" w:rsidRPr="003F3B09">
        <w:rPr>
          <w:rFonts w:ascii="Arial" w:hAnsi="Arial" w:cs="Arial"/>
          <w:sz w:val="24"/>
          <w:szCs w:val="24"/>
        </w:rPr>
        <w:t>.</w:t>
      </w:r>
      <w:proofErr w:type="gramEnd"/>
    </w:p>
    <w:p w:rsidR="00373D0C" w:rsidRPr="003F3B09" w:rsidRDefault="003C3CC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>П</w:t>
      </w:r>
      <w:r w:rsidR="00622DCB" w:rsidRPr="003F3B09">
        <w:rPr>
          <w:rFonts w:ascii="Arial" w:hAnsi="Arial" w:cs="Arial"/>
          <w:color w:val="000000"/>
          <w:sz w:val="24"/>
          <w:szCs w:val="24"/>
        </w:rPr>
        <w:t>остановлением главы Светлоярского муниципального района Волг</w:t>
      </w:r>
      <w:r w:rsidR="00622DCB" w:rsidRPr="003F3B09">
        <w:rPr>
          <w:rFonts w:ascii="Arial" w:hAnsi="Arial" w:cs="Arial"/>
          <w:color w:val="000000"/>
          <w:sz w:val="24"/>
          <w:szCs w:val="24"/>
        </w:rPr>
        <w:t>о</w:t>
      </w:r>
      <w:r w:rsidR="00622DCB" w:rsidRPr="003F3B09">
        <w:rPr>
          <w:rFonts w:ascii="Arial" w:hAnsi="Arial" w:cs="Arial"/>
          <w:color w:val="000000"/>
          <w:sz w:val="24"/>
          <w:szCs w:val="24"/>
        </w:rPr>
        <w:t xml:space="preserve">градской области от 23.09.2016 № 1405 определен уполномоченный орган по рассмотрению вопросов содействия развитию конкуренции на территории Светлоярского муниципального </w:t>
      </w:r>
      <w:r w:rsidR="00622DCB" w:rsidRPr="003F3B09">
        <w:rPr>
          <w:rFonts w:ascii="Arial" w:hAnsi="Arial" w:cs="Arial"/>
          <w:sz w:val="24"/>
          <w:szCs w:val="24"/>
        </w:rPr>
        <w:t>района</w:t>
      </w:r>
      <w:r w:rsidR="00684A8D" w:rsidRPr="003F3B09">
        <w:rPr>
          <w:rFonts w:ascii="Arial" w:hAnsi="Arial" w:cs="Arial"/>
          <w:sz w:val="24"/>
          <w:szCs w:val="24"/>
        </w:rPr>
        <w:t>.</w:t>
      </w:r>
    </w:p>
    <w:p w:rsidR="00035211" w:rsidRDefault="00035211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33A0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color w:val="000000"/>
          <w:sz w:val="24"/>
          <w:szCs w:val="24"/>
        </w:rPr>
        <w:t xml:space="preserve">1.2. </w:t>
      </w:r>
      <w:r w:rsidRPr="003F3B09">
        <w:rPr>
          <w:rFonts w:ascii="Arial" w:hAnsi="Arial" w:cs="Arial"/>
          <w:b/>
          <w:sz w:val="24"/>
          <w:szCs w:val="24"/>
        </w:rPr>
        <w:t>Конкурентные преимущества.</w:t>
      </w:r>
    </w:p>
    <w:p w:rsidR="00C547A8" w:rsidRPr="003F3B09" w:rsidRDefault="00C547A8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Светлоярский район расположен на юго-востоке Волгоградской области и непосредственно граничит с г. Волгоградом, с Астраханской областью и ре</w:t>
      </w:r>
      <w:r w:rsidRPr="003F3B09">
        <w:rPr>
          <w:rFonts w:ascii="Arial" w:hAnsi="Arial" w:cs="Arial"/>
          <w:sz w:val="24"/>
          <w:szCs w:val="24"/>
        </w:rPr>
        <w:t>с</w:t>
      </w:r>
      <w:r w:rsidRPr="003F3B09">
        <w:rPr>
          <w:rFonts w:ascii="Arial" w:hAnsi="Arial" w:cs="Arial"/>
          <w:sz w:val="24"/>
          <w:szCs w:val="24"/>
        </w:rPr>
        <w:t>публикой Калмыкия.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Непосредственная близость с г. Волгоградом дает следующие преим</w:t>
      </w:r>
      <w:r w:rsidRPr="003F3B09">
        <w:rPr>
          <w:rFonts w:ascii="Arial" w:hAnsi="Arial" w:cs="Arial"/>
          <w:sz w:val="24"/>
          <w:szCs w:val="24"/>
        </w:rPr>
        <w:t>у</w:t>
      </w:r>
      <w:r w:rsidRPr="003F3B09">
        <w:rPr>
          <w:rFonts w:ascii="Arial" w:hAnsi="Arial" w:cs="Arial"/>
          <w:sz w:val="24"/>
          <w:szCs w:val="24"/>
        </w:rPr>
        <w:t>щества: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- близость ресурсной базы для снабжения производства всем необход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мым (сырье, оборудование, информационные технологии и т.п.);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- доступность достаточного количества квалифицированной рабочей с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лы из г. Волгограда, а также возможность получения жителями Светлоярского района профильного образования и повышения профессиональной квалифик</w:t>
      </w:r>
      <w:r w:rsidRPr="003F3B09">
        <w:rPr>
          <w:rFonts w:ascii="Arial" w:hAnsi="Arial" w:cs="Arial"/>
          <w:sz w:val="24"/>
          <w:szCs w:val="24"/>
        </w:rPr>
        <w:t>а</w:t>
      </w:r>
      <w:r w:rsidRPr="003F3B09">
        <w:rPr>
          <w:rFonts w:ascii="Arial" w:hAnsi="Arial" w:cs="Arial"/>
          <w:sz w:val="24"/>
          <w:szCs w:val="24"/>
        </w:rPr>
        <w:t>ции в учебных заведениях Волгограда.  В том числе доступность опытных сп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 xml:space="preserve">циалистов, работающих на крупных предприятиях южной </w:t>
      </w:r>
      <w:proofErr w:type="spellStart"/>
      <w:r w:rsidRPr="003F3B09">
        <w:rPr>
          <w:rFonts w:ascii="Arial" w:hAnsi="Arial" w:cs="Arial"/>
          <w:sz w:val="24"/>
          <w:szCs w:val="24"/>
        </w:rPr>
        <w:t>промзоны</w:t>
      </w:r>
      <w:proofErr w:type="spellEnd"/>
      <w:r w:rsidRPr="003F3B09">
        <w:rPr>
          <w:rFonts w:ascii="Arial" w:hAnsi="Arial" w:cs="Arial"/>
          <w:sz w:val="24"/>
          <w:szCs w:val="24"/>
        </w:rPr>
        <w:t xml:space="preserve"> г. Волг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града;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- доступность полного спектра элементов транспортно-логистической инфраструктуры (офисы, склады, ж/д станции, автотранспорт, аэропорт, во</w:t>
      </w:r>
      <w:r w:rsidRPr="003F3B09">
        <w:rPr>
          <w:rFonts w:ascii="Arial" w:hAnsi="Arial" w:cs="Arial"/>
          <w:sz w:val="24"/>
          <w:szCs w:val="24"/>
        </w:rPr>
        <w:t>д</w:t>
      </w:r>
      <w:r w:rsidRPr="003F3B09">
        <w:rPr>
          <w:rFonts w:ascii="Arial" w:hAnsi="Arial" w:cs="Arial"/>
          <w:sz w:val="24"/>
          <w:szCs w:val="24"/>
        </w:rPr>
        <w:t>ный транспорт и т.п.);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- город - </w:t>
      </w:r>
      <w:proofErr w:type="spellStart"/>
      <w:r w:rsidRPr="003F3B09">
        <w:rPr>
          <w:rFonts w:ascii="Arial" w:hAnsi="Arial" w:cs="Arial"/>
          <w:sz w:val="24"/>
          <w:szCs w:val="24"/>
        </w:rPr>
        <w:t>миллионник</w:t>
      </w:r>
      <w:proofErr w:type="spellEnd"/>
      <w:r w:rsidRPr="003F3B09">
        <w:rPr>
          <w:rFonts w:ascii="Arial" w:hAnsi="Arial" w:cs="Arial"/>
          <w:sz w:val="24"/>
          <w:szCs w:val="24"/>
        </w:rPr>
        <w:t xml:space="preserve"> – потенциально огромный рынок сбыта продукции;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- широкие возможности построения деятельности, ориентированной на кооперацию с хозяйствующими субъектами любой отраслевой принадлежности;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Расстояние до г. Астрахани составляет 400 км. Соседство с данным р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гионом представляет интерес, прежде всего, возможностью доступа (помимо всех прочих) к рынкам сбыта стран Прикаспийского региона через Астраханский портовый комплекс.</w:t>
      </w:r>
    </w:p>
    <w:p w:rsidR="00AE33A0" w:rsidRPr="003F3B09" w:rsidRDefault="00AE33A0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Соседство с республикой Калмыкия дает широкие возможности для с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трудничества главным образом в аграрном секторе. Хозяйствующие субъекты данной республики представляют собой как поставщика качественной эколог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чески чистой продукции сельскохозяйственного производства, так и значител</w:t>
      </w:r>
      <w:r w:rsidRPr="003F3B09">
        <w:rPr>
          <w:rFonts w:ascii="Arial" w:hAnsi="Arial" w:cs="Arial"/>
          <w:sz w:val="24"/>
          <w:szCs w:val="24"/>
        </w:rPr>
        <w:t>ь</w:t>
      </w:r>
      <w:r w:rsidRPr="003F3B09">
        <w:rPr>
          <w:rFonts w:ascii="Arial" w:hAnsi="Arial" w:cs="Arial"/>
          <w:sz w:val="24"/>
          <w:szCs w:val="24"/>
        </w:rPr>
        <w:t>ный рынок сбыта сельхозтехники и оборудования.</w:t>
      </w:r>
    </w:p>
    <w:p w:rsidR="00AE33A0" w:rsidRPr="003F3B09" w:rsidRDefault="00AE33A0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A67B91" w:rsidRDefault="00A67B91" w:rsidP="008F17A6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sz w:val="24"/>
          <w:szCs w:val="24"/>
        </w:rPr>
        <w:t xml:space="preserve">1.3. Сведения об источниках финансовых средств, используемых для достижения целей Стандарта. </w:t>
      </w:r>
    </w:p>
    <w:p w:rsidR="00C547A8" w:rsidRPr="003F3B09" w:rsidRDefault="00C547A8" w:rsidP="008F17A6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380360" w:rsidRPr="003F3B09" w:rsidRDefault="00380360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На территории района используется планомерное увеличение финанс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рования за счет средств бюджет</w:t>
      </w:r>
      <w:r w:rsidR="001F54F1" w:rsidRPr="003F3B09">
        <w:rPr>
          <w:rFonts w:ascii="Arial" w:hAnsi="Arial" w:cs="Arial"/>
          <w:sz w:val="24"/>
          <w:szCs w:val="24"/>
        </w:rPr>
        <w:t>а Светлоярского городского поселения Све</w:t>
      </w:r>
      <w:r w:rsidR="001F54F1" w:rsidRPr="003F3B09">
        <w:rPr>
          <w:rFonts w:ascii="Arial" w:hAnsi="Arial" w:cs="Arial"/>
          <w:sz w:val="24"/>
          <w:szCs w:val="24"/>
        </w:rPr>
        <w:t>т</w:t>
      </w:r>
      <w:r w:rsidR="001F54F1" w:rsidRPr="003F3B09">
        <w:rPr>
          <w:rFonts w:ascii="Arial" w:hAnsi="Arial" w:cs="Arial"/>
          <w:sz w:val="24"/>
          <w:szCs w:val="24"/>
        </w:rPr>
        <w:t>лоярского муниципального</w:t>
      </w:r>
      <w:r w:rsidRPr="003F3B09">
        <w:rPr>
          <w:rFonts w:ascii="Arial" w:hAnsi="Arial" w:cs="Arial"/>
          <w:sz w:val="24"/>
          <w:szCs w:val="24"/>
        </w:rPr>
        <w:t xml:space="preserve"> района</w:t>
      </w:r>
      <w:r w:rsidR="001F54F1" w:rsidRPr="003F3B09">
        <w:rPr>
          <w:rFonts w:ascii="Arial" w:hAnsi="Arial" w:cs="Arial"/>
          <w:color w:val="000000"/>
          <w:sz w:val="24"/>
          <w:szCs w:val="24"/>
        </w:rPr>
        <w:t xml:space="preserve"> Волгоградской области и</w:t>
      </w:r>
      <w:r w:rsidR="001F54F1" w:rsidRPr="003F3B09">
        <w:rPr>
          <w:rFonts w:ascii="Arial" w:hAnsi="Arial" w:cs="Arial"/>
          <w:sz w:val="24"/>
          <w:szCs w:val="24"/>
        </w:rPr>
        <w:t xml:space="preserve"> Светлоярского м</w:t>
      </w:r>
      <w:r w:rsidR="001F54F1" w:rsidRPr="003F3B09">
        <w:rPr>
          <w:rFonts w:ascii="Arial" w:hAnsi="Arial" w:cs="Arial"/>
          <w:sz w:val="24"/>
          <w:szCs w:val="24"/>
        </w:rPr>
        <w:t>у</w:t>
      </w:r>
      <w:r w:rsidR="001F54F1" w:rsidRPr="003F3B09">
        <w:rPr>
          <w:rFonts w:ascii="Arial" w:hAnsi="Arial" w:cs="Arial"/>
          <w:sz w:val="24"/>
          <w:szCs w:val="24"/>
        </w:rPr>
        <w:t>ниципального района</w:t>
      </w:r>
      <w:r w:rsidR="001F54F1" w:rsidRPr="003F3B09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3F3B09">
        <w:rPr>
          <w:rFonts w:ascii="Arial" w:hAnsi="Arial" w:cs="Arial"/>
          <w:sz w:val="24"/>
          <w:szCs w:val="24"/>
        </w:rPr>
        <w:t xml:space="preserve"> мероприятий, направленных на развитие частного сектора экономики посредством реализации муниципальных программ.</w:t>
      </w:r>
    </w:p>
    <w:p w:rsidR="00A67B91" w:rsidRPr="003F3B09" w:rsidRDefault="00A67B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67B91" w:rsidRDefault="00A67B91" w:rsidP="008F17A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sz w:val="24"/>
          <w:szCs w:val="24"/>
        </w:rPr>
        <w:t>1.</w:t>
      </w:r>
      <w:r w:rsidR="003F3B09">
        <w:rPr>
          <w:rFonts w:ascii="Arial" w:hAnsi="Arial" w:cs="Arial"/>
          <w:b/>
          <w:sz w:val="24"/>
          <w:szCs w:val="24"/>
        </w:rPr>
        <w:t>4</w:t>
      </w:r>
      <w:r w:rsidRPr="003F3B09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3F3B09">
        <w:rPr>
          <w:rFonts w:ascii="Arial" w:hAnsi="Arial" w:cs="Arial"/>
          <w:b/>
          <w:sz w:val="24"/>
          <w:szCs w:val="24"/>
        </w:rPr>
        <w:t>Информация об определенных в органах исполнительной вл</w:t>
      </w:r>
      <w:r w:rsidRPr="003F3B09">
        <w:rPr>
          <w:rFonts w:ascii="Arial" w:hAnsi="Arial" w:cs="Arial"/>
          <w:b/>
          <w:sz w:val="24"/>
          <w:szCs w:val="24"/>
        </w:rPr>
        <w:t>а</w:t>
      </w:r>
      <w:r w:rsidRPr="003F3B09">
        <w:rPr>
          <w:rFonts w:ascii="Arial" w:hAnsi="Arial" w:cs="Arial"/>
          <w:b/>
          <w:sz w:val="24"/>
          <w:szCs w:val="24"/>
        </w:rPr>
        <w:t>сти</w:t>
      </w:r>
      <w:r w:rsidR="003F3B09">
        <w:rPr>
          <w:rFonts w:ascii="Arial" w:hAnsi="Arial" w:cs="Arial"/>
          <w:b/>
          <w:sz w:val="24"/>
          <w:szCs w:val="24"/>
        </w:rPr>
        <w:t xml:space="preserve"> </w:t>
      </w:r>
      <w:r w:rsidRPr="003F3B09">
        <w:rPr>
          <w:rFonts w:ascii="Arial" w:hAnsi="Arial" w:cs="Arial"/>
          <w:b/>
          <w:sz w:val="24"/>
          <w:szCs w:val="24"/>
        </w:rPr>
        <w:t>субъекта Российской Федерации должностных лиц с правом принятия управленческих решений, занимающих должности не ниже заместителя руководителя, ответственных за координацию вопросов содействия ра</w:t>
      </w:r>
      <w:r w:rsidRPr="003F3B09">
        <w:rPr>
          <w:rFonts w:ascii="Arial" w:hAnsi="Arial" w:cs="Arial"/>
          <w:b/>
          <w:sz w:val="24"/>
          <w:szCs w:val="24"/>
        </w:rPr>
        <w:t>з</w:t>
      </w:r>
      <w:r w:rsidRPr="003F3B09">
        <w:rPr>
          <w:rFonts w:ascii="Arial" w:hAnsi="Arial" w:cs="Arial"/>
          <w:b/>
          <w:sz w:val="24"/>
          <w:szCs w:val="24"/>
        </w:rPr>
        <w:t>витию конкуренции, а также структурных подразделений, ответственных за разработку и реализацию планов мероприятий ("дорожных карт") по содействию развитию конкуренции в подведомственной сфере деятел</w:t>
      </w:r>
      <w:r w:rsidRPr="003F3B09">
        <w:rPr>
          <w:rFonts w:ascii="Arial" w:hAnsi="Arial" w:cs="Arial"/>
          <w:b/>
          <w:sz w:val="24"/>
          <w:szCs w:val="24"/>
        </w:rPr>
        <w:t>ь</w:t>
      </w:r>
      <w:r w:rsidRPr="003F3B09">
        <w:rPr>
          <w:rFonts w:ascii="Arial" w:hAnsi="Arial" w:cs="Arial"/>
          <w:b/>
          <w:sz w:val="24"/>
          <w:szCs w:val="24"/>
        </w:rPr>
        <w:t>ности</w:t>
      </w:r>
      <w:r w:rsidR="00F87034" w:rsidRPr="003F3B09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547A8" w:rsidRPr="003F3B09" w:rsidRDefault="00C547A8" w:rsidP="008F17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</w:p>
    <w:p w:rsidR="001F54F1" w:rsidRPr="003F3B09" w:rsidRDefault="001F54F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lastRenderedPageBreak/>
        <w:t>Согласно плану мероприятий ("дорожных карт") по содействию развитию конкуренции на территории Светлоярского муниципального района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 Волгогра</w:t>
      </w:r>
      <w:r w:rsidRPr="003F3B09">
        <w:rPr>
          <w:rFonts w:ascii="Arial" w:hAnsi="Arial" w:cs="Arial"/>
          <w:color w:val="000000"/>
          <w:sz w:val="24"/>
          <w:szCs w:val="24"/>
        </w:rPr>
        <w:t>д</w:t>
      </w:r>
      <w:r w:rsidRPr="003F3B09">
        <w:rPr>
          <w:rFonts w:ascii="Arial" w:hAnsi="Arial" w:cs="Arial"/>
          <w:color w:val="000000"/>
          <w:sz w:val="24"/>
          <w:szCs w:val="24"/>
        </w:rPr>
        <w:t>ской области</w:t>
      </w:r>
      <w:r w:rsidRPr="003F3B09">
        <w:rPr>
          <w:rFonts w:ascii="Arial" w:hAnsi="Arial" w:cs="Arial"/>
          <w:sz w:val="24"/>
          <w:szCs w:val="24"/>
        </w:rPr>
        <w:t xml:space="preserve"> на 2019-2020</w:t>
      </w:r>
      <w:r w:rsidR="00431C65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t xml:space="preserve">гг., утвержденного </w:t>
      </w:r>
      <w:r w:rsidRPr="00481712">
        <w:rPr>
          <w:rFonts w:ascii="Arial" w:hAnsi="Arial" w:cs="Arial"/>
          <w:sz w:val="24"/>
          <w:szCs w:val="24"/>
        </w:rPr>
        <w:t>постановлением администрации Светлоярского муниципального района</w:t>
      </w:r>
      <w:r w:rsidR="00431C65" w:rsidRPr="00481712">
        <w:rPr>
          <w:rFonts w:ascii="Arial" w:hAnsi="Arial" w:cs="Arial"/>
          <w:sz w:val="24"/>
          <w:szCs w:val="24"/>
        </w:rPr>
        <w:t xml:space="preserve"> </w:t>
      </w:r>
      <w:r w:rsidRPr="00481712">
        <w:rPr>
          <w:rFonts w:ascii="Arial" w:hAnsi="Arial" w:cs="Arial"/>
          <w:color w:val="000000"/>
          <w:sz w:val="24"/>
          <w:szCs w:val="24"/>
        </w:rPr>
        <w:t>Волгоградской области</w:t>
      </w:r>
      <w:r w:rsidRPr="00481712">
        <w:rPr>
          <w:rFonts w:ascii="Arial" w:hAnsi="Arial" w:cs="Arial"/>
          <w:sz w:val="24"/>
          <w:szCs w:val="24"/>
        </w:rPr>
        <w:t xml:space="preserve"> от </w:t>
      </w:r>
      <w:r w:rsidR="00481712" w:rsidRPr="00481712">
        <w:rPr>
          <w:rFonts w:ascii="Arial" w:hAnsi="Arial" w:cs="Arial"/>
          <w:sz w:val="24"/>
          <w:szCs w:val="24"/>
        </w:rPr>
        <w:t>24</w:t>
      </w:r>
      <w:r w:rsidRPr="00481712">
        <w:rPr>
          <w:rFonts w:ascii="Arial" w:hAnsi="Arial" w:cs="Arial"/>
          <w:sz w:val="24"/>
          <w:szCs w:val="24"/>
        </w:rPr>
        <w:t>.</w:t>
      </w:r>
      <w:r w:rsidR="00481712" w:rsidRPr="00481712">
        <w:rPr>
          <w:rFonts w:ascii="Arial" w:hAnsi="Arial" w:cs="Arial"/>
          <w:sz w:val="24"/>
          <w:szCs w:val="24"/>
        </w:rPr>
        <w:t>12</w:t>
      </w:r>
      <w:r w:rsidRPr="00481712">
        <w:rPr>
          <w:rFonts w:ascii="Arial" w:hAnsi="Arial" w:cs="Arial"/>
          <w:sz w:val="24"/>
          <w:szCs w:val="24"/>
        </w:rPr>
        <w:t>.20</w:t>
      </w:r>
      <w:r w:rsidR="00481712" w:rsidRPr="00481712">
        <w:rPr>
          <w:rFonts w:ascii="Arial" w:hAnsi="Arial" w:cs="Arial"/>
          <w:sz w:val="24"/>
          <w:szCs w:val="24"/>
        </w:rPr>
        <w:t>20</w:t>
      </w:r>
      <w:r w:rsidRPr="00481712">
        <w:rPr>
          <w:rFonts w:ascii="Arial" w:hAnsi="Arial" w:cs="Arial"/>
          <w:sz w:val="24"/>
          <w:szCs w:val="24"/>
        </w:rPr>
        <w:t xml:space="preserve"> </w:t>
      </w:r>
      <w:r w:rsidR="00035211" w:rsidRPr="00481712">
        <w:rPr>
          <w:rFonts w:ascii="Arial" w:hAnsi="Arial" w:cs="Arial"/>
          <w:sz w:val="24"/>
          <w:szCs w:val="24"/>
        </w:rPr>
        <w:t xml:space="preserve"> </w:t>
      </w:r>
      <w:r w:rsidRPr="00481712">
        <w:rPr>
          <w:rFonts w:ascii="Arial" w:hAnsi="Arial" w:cs="Arial"/>
          <w:sz w:val="24"/>
          <w:szCs w:val="24"/>
        </w:rPr>
        <w:t xml:space="preserve">№ </w:t>
      </w:r>
      <w:r w:rsidR="00481712" w:rsidRPr="00481712">
        <w:rPr>
          <w:rFonts w:ascii="Arial" w:hAnsi="Arial" w:cs="Arial"/>
          <w:sz w:val="24"/>
          <w:szCs w:val="24"/>
        </w:rPr>
        <w:t>2344</w:t>
      </w:r>
      <w:r w:rsidRPr="00481712">
        <w:rPr>
          <w:rFonts w:ascii="Arial" w:hAnsi="Arial" w:cs="Arial"/>
          <w:sz w:val="24"/>
          <w:szCs w:val="24"/>
        </w:rPr>
        <w:t xml:space="preserve">  назначены </w:t>
      </w:r>
      <w:r w:rsidR="003C3CC8" w:rsidRPr="00481712">
        <w:rPr>
          <w:rFonts w:ascii="Arial" w:hAnsi="Arial" w:cs="Arial"/>
          <w:sz w:val="24"/>
          <w:szCs w:val="24"/>
        </w:rPr>
        <w:t xml:space="preserve">исполнители, </w:t>
      </w:r>
      <w:r w:rsidRPr="00481712">
        <w:rPr>
          <w:rFonts w:ascii="Arial" w:hAnsi="Arial" w:cs="Arial"/>
          <w:sz w:val="24"/>
          <w:szCs w:val="24"/>
        </w:rPr>
        <w:t xml:space="preserve">ответственные </w:t>
      </w:r>
      <w:r w:rsidR="0034548E" w:rsidRPr="00481712">
        <w:rPr>
          <w:rFonts w:ascii="Arial" w:hAnsi="Arial" w:cs="Arial"/>
          <w:sz w:val="24"/>
          <w:szCs w:val="24"/>
        </w:rPr>
        <w:t>за реализацию</w:t>
      </w:r>
      <w:r w:rsidR="0034548E" w:rsidRPr="003F3B09">
        <w:rPr>
          <w:rFonts w:ascii="Arial" w:hAnsi="Arial" w:cs="Arial"/>
          <w:sz w:val="24"/>
          <w:szCs w:val="24"/>
        </w:rPr>
        <w:t xml:space="preserve"> планов мер</w:t>
      </w:r>
      <w:r w:rsidR="0034548E" w:rsidRPr="003F3B09">
        <w:rPr>
          <w:rFonts w:ascii="Arial" w:hAnsi="Arial" w:cs="Arial"/>
          <w:sz w:val="24"/>
          <w:szCs w:val="24"/>
        </w:rPr>
        <w:t>о</w:t>
      </w:r>
      <w:r w:rsidR="0034548E" w:rsidRPr="003F3B09">
        <w:rPr>
          <w:rFonts w:ascii="Arial" w:hAnsi="Arial" w:cs="Arial"/>
          <w:sz w:val="24"/>
          <w:szCs w:val="24"/>
        </w:rPr>
        <w:t>приятий</w:t>
      </w:r>
      <w:r w:rsidRPr="003F3B09">
        <w:rPr>
          <w:rFonts w:ascii="Arial" w:hAnsi="Arial" w:cs="Arial"/>
          <w:sz w:val="24"/>
          <w:szCs w:val="24"/>
        </w:rPr>
        <w:t xml:space="preserve"> в подведомственной </w:t>
      </w:r>
      <w:r w:rsidR="0034548E" w:rsidRPr="003F3B09">
        <w:rPr>
          <w:rFonts w:ascii="Arial" w:hAnsi="Arial" w:cs="Arial"/>
          <w:sz w:val="24"/>
          <w:szCs w:val="24"/>
        </w:rPr>
        <w:t xml:space="preserve">им </w:t>
      </w:r>
      <w:r w:rsidRPr="003F3B09">
        <w:rPr>
          <w:rFonts w:ascii="Arial" w:hAnsi="Arial" w:cs="Arial"/>
          <w:sz w:val="24"/>
          <w:szCs w:val="24"/>
        </w:rPr>
        <w:t>сфере деятельности</w:t>
      </w:r>
      <w:r w:rsidR="0034548E" w:rsidRPr="003F3B09">
        <w:rPr>
          <w:rFonts w:ascii="Arial" w:hAnsi="Arial" w:cs="Arial"/>
          <w:sz w:val="24"/>
          <w:szCs w:val="24"/>
        </w:rPr>
        <w:t>:</w:t>
      </w:r>
    </w:p>
    <w:p w:rsidR="00041C44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н</w:t>
      </w:r>
      <w:r w:rsidR="00CA222E" w:rsidRPr="003F3B09">
        <w:rPr>
          <w:rFonts w:ascii="Arial" w:hAnsi="Arial" w:cs="Arial"/>
          <w:szCs w:val="24"/>
        </w:rPr>
        <w:t>ачальник отдела образования, опеки и попечительства администрации Светлоярского муниципального района;</w:t>
      </w:r>
    </w:p>
    <w:p w:rsidR="00CA222E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н</w:t>
      </w:r>
      <w:r w:rsidR="00CA222E" w:rsidRPr="003F3B09">
        <w:rPr>
          <w:rFonts w:ascii="Arial" w:hAnsi="Arial" w:cs="Arial"/>
          <w:szCs w:val="24"/>
        </w:rPr>
        <w:t>ачальник отдела  по  делам  молодежи,  культуре, спорту  и  туризму</w:t>
      </w:r>
    </w:p>
    <w:p w:rsidR="00041C44" w:rsidRPr="003F3B09" w:rsidRDefault="00CA222E" w:rsidP="008F17A6">
      <w:pPr>
        <w:pStyle w:val="ConsPlusNormal"/>
        <w:ind w:left="720"/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администрации Светлоярского  муниципального  района</w:t>
      </w:r>
      <w:r w:rsidR="00041C44" w:rsidRPr="003F3B09">
        <w:rPr>
          <w:rFonts w:ascii="Arial" w:hAnsi="Arial" w:cs="Arial"/>
          <w:szCs w:val="24"/>
        </w:rPr>
        <w:t>;</w:t>
      </w:r>
    </w:p>
    <w:p w:rsidR="00041C44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г</w:t>
      </w:r>
      <w:r w:rsidR="00CA222E" w:rsidRPr="003F3B09">
        <w:rPr>
          <w:rFonts w:ascii="Arial" w:hAnsi="Arial" w:cs="Arial"/>
          <w:szCs w:val="24"/>
        </w:rPr>
        <w:t>лавный архитектор администрации Светлоярского муниципального  ра</w:t>
      </w:r>
      <w:r w:rsidR="00CA222E" w:rsidRPr="003F3B09">
        <w:rPr>
          <w:rFonts w:ascii="Arial" w:hAnsi="Arial" w:cs="Arial"/>
          <w:szCs w:val="24"/>
        </w:rPr>
        <w:t>й</w:t>
      </w:r>
      <w:r w:rsidR="00CA222E" w:rsidRPr="003F3B09">
        <w:rPr>
          <w:rFonts w:ascii="Arial" w:hAnsi="Arial" w:cs="Arial"/>
          <w:szCs w:val="24"/>
        </w:rPr>
        <w:t>она</w:t>
      </w:r>
      <w:r w:rsidRPr="003F3B09">
        <w:rPr>
          <w:rFonts w:ascii="Arial" w:hAnsi="Arial" w:cs="Arial"/>
          <w:szCs w:val="24"/>
        </w:rPr>
        <w:t>;</w:t>
      </w:r>
    </w:p>
    <w:p w:rsidR="00041C44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н</w:t>
      </w:r>
      <w:r w:rsidR="00CA222E" w:rsidRPr="003F3B09">
        <w:rPr>
          <w:rFonts w:ascii="Arial" w:hAnsi="Arial" w:cs="Arial"/>
          <w:szCs w:val="24"/>
        </w:rPr>
        <w:t>ачальник отдела по управлению муниципальным имуществом и земел</w:t>
      </w:r>
      <w:r w:rsidR="00CA222E" w:rsidRPr="003F3B09">
        <w:rPr>
          <w:rFonts w:ascii="Arial" w:hAnsi="Arial" w:cs="Arial"/>
          <w:szCs w:val="24"/>
        </w:rPr>
        <w:t>ь</w:t>
      </w:r>
      <w:r w:rsidR="00CA222E" w:rsidRPr="003F3B09">
        <w:rPr>
          <w:rFonts w:ascii="Arial" w:hAnsi="Arial" w:cs="Arial"/>
          <w:szCs w:val="24"/>
        </w:rPr>
        <w:t>ными ресурсами администрации Светлоярского муниципального района</w:t>
      </w:r>
      <w:r w:rsidRPr="003F3B09">
        <w:rPr>
          <w:rFonts w:ascii="Arial" w:hAnsi="Arial" w:cs="Arial"/>
          <w:szCs w:val="24"/>
        </w:rPr>
        <w:t>;</w:t>
      </w:r>
    </w:p>
    <w:p w:rsidR="00041C44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н</w:t>
      </w:r>
      <w:r w:rsidR="00CA222E" w:rsidRPr="003F3B09">
        <w:rPr>
          <w:rFonts w:ascii="Arial" w:hAnsi="Arial" w:cs="Arial"/>
          <w:szCs w:val="24"/>
        </w:rPr>
        <w:t>ачальник</w:t>
      </w:r>
      <w:r w:rsidR="00431C65" w:rsidRPr="003F3B09">
        <w:rPr>
          <w:rFonts w:ascii="Arial" w:hAnsi="Arial" w:cs="Arial"/>
          <w:szCs w:val="24"/>
        </w:rPr>
        <w:t xml:space="preserve"> </w:t>
      </w:r>
      <w:r w:rsidR="00CA222E" w:rsidRPr="003F3B09">
        <w:rPr>
          <w:rFonts w:ascii="Arial" w:hAnsi="Arial" w:cs="Arial"/>
          <w:szCs w:val="24"/>
        </w:rPr>
        <w:t>отдела</w:t>
      </w:r>
      <w:r w:rsidR="00431C65" w:rsidRPr="003F3B09">
        <w:rPr>
          <w:rFonts w:ascii="Arial" w:hAnsi="Arial" w:cs="Arial"/>
          <w:szCs w:val="24"/>
        </w:rPr>
        <w:t xml:space="preserve"> по </w:t>
      </w:r>
      <w:r w:rsidR="00CA222E" w:rsidRPr="003F3B09">
        <w:rPr>
          <w:rFonts w:ascii="Arial" w:hAnsi="Arial" w:cs="Arial"/>
          <w:szCs w:val="24"/>
        </w:rPr>
        <w:t>сельскому хозяйству и продовольствию админ</w:t>
      </w:r>
      <w:r w:rsidR="00CA222E" w:rsidRPr="003F3B09">
        <w:rPr>
          <w:rFonts w:ascii="Arial" w:hAnsi="Arial" w:cs="Arial"/>
          <w:szCs w:val="24"/>
        </w:rPr>
        <w:t>и</w:t>
      </w:r>
      <w:r w:rsidR="00CA222E" w:rsidRPr="003F3B09">
        <w:rPr>
          <w:rFonts w:ascii="Arial" w:hAnsi="Arial" w:cs="Arial"/>
          <w:szCs w:val="24"/>
        </w:rPr>
        <w:t>страции Светлоярского муниципального района</w:t>
      </w:r>
      <w:r w:rsidRPr="003F3B09">
        <w:rPr>
          <w:rFonts w:ascii="Arial" w:hAnsi="Arial" w:cs="Arial"/>
          <w:szCs w:val="24"/>
        </w:rPr>
        <w:t>;</w:t>
      </w:r>
    </w:p>
    <w:p w:rsidR="00041C44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н</w:t>
      </w:r>
      <w:r w:rsidR="00CA222E" w:rsidRPr="003F3B09">
        <w:rPr>
          <w:rFonts w:ascii="Arial" w:hAnsi="Arial" w:cs="Arial"/>
          <w:szCs w:val="24"/>
        </w:rPr>
        <w:t>ачальник отдела экономики, развития предпринимательства и защиты прав потребителей администрации Светлоярского муниципального рай</w:t>
      </w:r>
      <w:r w:rsidR="00CA222E" w:rsidRPr="003F3B09">
        <w:rPr>
          <w:rFonts w:ascii="Arial" w:hAnsi="Arial" w:cs="Arial"/>
          <w:szCs w:val="24"/>
        </w:rPr>
        <w:t>о</w:t>
      </w:r>
      <w:r w:rsidR="00CA222E" w:rsidRPr="003F3B09">
        <w:rPr>
          <w:rFonts w:ascii="Arial" w:hAnsi="Arial" w:cs="Arial"/>
          <w:szCs w:val="24"/>
        </w:rPr>
        <w:t>на</w:t>
      </w:r>
      <w:r w:rsidRPr="003F3B09">
        <w:rPr>
          <w:rFonts w:ascii="Arial" w:hAnsi="Arial" w:cs="Arial"/>
          <w:szCs w:val="24"/>
        </w:rPr>
        <w:t xml:space="preserve">; </w:t>
      </w:r>
    </w:p>
    <w:p w:rsidR="00CA222E" w:rsidRPr="003F3B09" w:rsidRDefault="00041C44" w:rsidP="008F17A6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3F3B09">
        <w:rPr>
          <w:rFonts w:ascii="Arial" w:hAnsi="Arial" w:cs="Arial"/>
          <w:szCs w:val="24"/>
        </w:rPr>
        <w:t>директор МКУК «Светлоярский историко-краеведческий музей» Светл</w:t>
      </w:r>
      <w:r w:rsidRPr="003F3B09">
        <w:rPr>
          <w:rFonts w:ascii="Arial" w:hAnsi="Arial" w:cs="Arial"/>
          <w:szCs w:val="24"/>
        </w:rPr>
        <w:t>о</w:t>
      </w:r>
      <w:r w:rsidRPr="003F3B09">
        <w:rPr>
          <w:rFonts w:ascii="Arial" w:hAnsi="Arial" w:cs="Arial"/>
          <w:szCs w:val="24"/>
        </w:rPr>
        <w:t>ярского муниципального района.</w:t>
      </w:r>
    </w:p>
    <w:p w:rsidR="00CC3BD1" w:rsidRPr="003F3B09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C3BD1" w:rsidRPr="003F3B09" w:rsidRDefault="00CC3BD1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Раздел 2. Сведения о реализации составляющих стандарта развития ко</w:t>
      </w:r>
      <w:r w:rsidRPr="003F3B09">
        <w:rPr>
          <w:rFonts w:ascii="Arial" w:hAnsi="Arial" w:cs="Arial"/>
          <w:b/>
          <w:bCs/>
          <w:sz w:val="24"/>
          <w:szCs w:val="24"/>
        </w:rPr>
        <w:t>н</w:t>
      </w:r>
      <w:r w:rsidRPr="003F3B09">
        <w:rPr>
          <w:rFonts w:ascii="Arial" w:hAnsi="Arial" w:cs="Arial"/>
          <w:b/>
          <w:bCs/>
          <w:sz w:val="24"/>
          <w:szCs w:val="24"/>
        </w:rPr>
        <w:t>куренции в субъекте Российской Федерации.</w:t>
      </w:r>
    </w:p>
    <w:p w:rsidR="00CC3BD1" w:rsidRPr="003F3B09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C3BD1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</w:rPr>
      </w:pPr>
      <w:r w:rsidRPr="003F3B09">
        <w:rPr>
          <w:rFonts w:ascii="Arial" w:hAnsi="Arial" w:cs="Arial"/>
          <w:b/>
          <w:iCs/>
          <w:sz w:val="24"/>
          <w:szCs w:val="24"/>
        </w:rPr>
        <w:t>2.1. Сведения о заключенных соглашениях (меморандумах) по вне</w:t>
      </w:r>
      <w:r w:rsidRPr="003F3B09">
        <w:rPr>
          <w:rFonts w:ascii="Arial" w:hAnsi="Arial" w:cs="Arial"/>
          <w:b/>
          <w:iCs/>
          <w:sz w:val="24"/>
          <w:szCs w:val="24"/>
        </w:rPr>
        <w:t>д</w:t>
      </w:r>
      <w:r w:rsidRPr="003F3B09">
        <w:rPr>
          <w:rFonts w:ascii="Arial" w:hAnsi="Arial" w:cs="Arial"/>
          <w:b/>
          <w:iCs/>
          <w:sz w:val="24"/>
          <w:szCs w:val="24"/>
        </w:rPr>
        <w:t>рению Стандарта между органами исполнительной власти субъекта Ро</w:t>
      </w:r>
      <w:r w:rsidRPr="003F3B09">
        <w:rPr>
          <w:rFonts w:ascii="Arial" w:hAnsi="Arial" w:cs="Arial"/>
          <w:b/>
          <w:iCs/>
          <w:sz w:val="24"/>
          <w:szCs w:val="24"/>
        </w:rPr>
        <w:t>с</w:t>
      </w:r>
      <w:r w:rsidRPr="003F3B09">
        <w:rPr>
          <w:rFonts w:ascii="Arial" w:hAnsi="Arial" w:cs="Arial"/>
          <w:b/>
          <w:iCs/>
          <w:sz w:val="24"/>
          <w:szCs w:val="24"/>
        </w:rPr>
        <w:t xml:space="preserve">сийской Федерации и органами местного самоуправления (далее – </w:t>
      </w:r>
      <w:r w:rsidR="003C3CC8" w:rsidRPr="003F3B09">
        <w:rPr>
          <w:rFonts w:ascii="Arial" w:hAnsi="Arial" w:cs="Arial"/>
          <w:b/>
          <w:iCs/>
          <w:sz w:val="24"/>
          <w:szCs w:val="24"/>
        </w:rPr>
        <w:t>С</w:t>
      </w:r>
      <w:r w:rsidRPr="003F3B09">
        <w:rPr>
          <w:rFonts w:ascii="Arial" w:hAnsi="Arial" w:cs="Arial"/>
          <w:b/>
          <w:iCs/>
          <w:sz w:val="24"/>
          <w:szCs w:val="24"/>
        </w:rPr>
        <w:t>о</w:t>
      </w:r>
      <w:r w:rsidRPr="003F3B09">
        <w:rPr>
          <w:rFonts w:ascii="Arial" w:hAnsi="Arial" w:cs="Arial"/>
          <w:b/>
          <w:iCs/>
          <w:sz w:val="24"/>
          <w:szCs w:val="24"/>
        </w:rPr>
        <w:t>глашения).</w:t>
      </w:r>
    </w:p>
    <w:p w:rsidR="00C547A8" w:rsidRPr="003F3B09" w:rsidRDefault="00C547A8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</w:rPr>
      </w:pPr>
    </w:p>
    <w:p w:rsidR="00CC3BD1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02.09.2019 заключено </w:t>
      </w:r>
      <w:r w:rsidR="003C3CC8" w:rsidRPr="003F3B09">
        <w:rPr>
          <w:rFonts w:ascii="Arial" w:hAnsi="Arial" w:cs="Arial"/>
          <w:sz w:val="24"/>
          <w:szCs w:val="24"/>
        </w:rPr>
        <w:t>С</w:t>
      </w:r>
      <w:r w:rsidRPr="003F3B09">
        <w:rPr>
          <w:rFonts w:ascii="Arial" w:hAnsi="Arial" w:cs="Arial"/>
          <w:sz w:val="24"/>
          <w:szCs w:val="24"/>
        </w:rPr>
        <w:t xml:space="preserve">оглашение № 25 между </w:t>
      </w:r>
      <w:r w:rsidR="003C3CC8" w:rsidRPr="003F3B09">
        <w:rPr>
          <w:rFonts w:ascii="Arial" w:hAnsi="Arial" w:cs="Arial"/>
          <w:sz w:val="24"/>
          <w:szCs w:val="24"/>
        </w:rPr>
        <w:t>К</w:t>
      </w:r>
      <w:r w:rsidRPr="003F3B09">
        <w:rPr>
          <w:rFonts w:ascii="Arial" w:hAnsi="Arial" w:cs="Arial"/>
          <w:sz w:val="24"/>
          <w:szCs w:val="24"/>
        </w:rPr>
        <w:t xml:space="preserve">омитетом </w:t>
      </w:r>
      <w:r w:rsidR="003C3CC8" w:rsidRPr="003F3B09">
        <w:rPr>
          <w:rFonts w:ascii="Arial" w:hAnsi="Arial" w:cs="Arial"/>
          <w:sz w:val="24"/>
          <w:szCs w:val="24"/>
        </w:rPr>
        <w:t>экономич</w:t>
      </w:r>
      <w:r w:rsidR="003C3CC8" w:rsidRPr="003F3B09">
        <w:rPr>
          <w:rFonts w:ascii="Arial" w:hAnsi="Arial" w:cs="Arial"/>
          <w:sz w:val="24"/>
          <w:szCs w:val="24"/>
        </w:rPr>
        <w:t>е</w:t>
      </w:r>
      <w:r w:rsidR="003C3CC8" w:rsidRPr="003F3B09">
        <w:rPr>
          <w:rFonts w:ascii="Arial" w:hAnsi="Arial" w:cs="Arial"/>
          <w:sz w:val="24"/>
          <w:szCs w:val="24"/>
        </w:rPr>
        <w:t xml:space="preserve">ской политики и развития </w:t>
      </w:r>
      <w:r w:rsidRPr="003F3B09">
        <w:rPr>
          <w:rFonts w:ascii="Arial" w:hAnsi="Arial" w:cs="Arial"/>
          <w:sz w:val="24"/>
          <w:szCs w:val="24"/>
        </w:rPr>
        <w:t>Волгоградской области и администрацией Светлоя</w:t>
      </w:r>
      <w:r w:rsidRPr="003F3B09">
        <w:rPr>
          <w:rFonts w:ascii="Arial" w:hAnsi="Arial" w:cs="Arial"/>
          <w:sz w:val="24"/>
          <w:szCs w:val="24"/>
        </w:rPr>
        <w:t>р</w:t>
      </w:r>
      <w:r w:rsidRPr="003F3B09">
        <w:rPr>
          <w:rFonts w:ascii="Arial" w:hAnsi="Arial" w:cs="Arial"/>
          <w:sz w:val="24"/>
          <w:szCs w:val="24"/>
        </w:rPr>
        <w:t xml:space="preserve">ского муниципального района Волгоградской области </w:t>
      </w:r>
      <w:r w:rsidRPr="00035211">
        <w:rPr>
          <w:rFonts w:ascii="Arial" w:hAnsi="Arial" w:cs="Arial"/>
          <w:sz w:val="24"/>
          <w:szCs w:val="24"/>
        </w:rPr>
        <w:t xml:space="preserve">по внедрению </w:t>
      </w:r>
      <w:r w:rsidR="00035211" w:rsidRPr="00035211">
        <w:rPr>
          <w:rFonts w:ascii="Arial" w:hAnsi="Arial" w:cs="Arial"/>
          <w:sz w:val="24"/>
          <w:szCs w:val="24"/>
        </w:rPr>
        <w:t xml:space="preserve">Стандарта </w:t>
      </w:r>
      <w:r w:rsidRPr="00035211">
        <w:rPr>
          <w:rFonts w:ascii="Arial" w:hAnsi="Arial" w:cs="Arial"/>
          <w:sz w:val="24"/>
          <w:szCs w:val="24"/>
        </w:rPr>
        <w:t>на</w:t>
      </w:r>
      <w:r w:rsidRPr="003F3B09">
        <w:rPr>
          <w:rFonts w:ascii="Arial" w:hAnsi="Arial" w:cs="Arial"/>
          <w:sz w:val="24"/>
          <w:szCs w:val="24"/>
        </w:rPr>
        <w:t xml:space="preserve"> территории Светлоярского муниципального района Волгоградской области. </w:t>
      </w:r>
    </w:p>
    <w:p w:rsidR="003F3B09" w:rsidRPr="003F3B09" w:rsidRDefault="003F3B0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C3BD1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sz w:val="24"/>
          <w:szCs w:val="24"/>
        </w:rPr>
        <w:t>2.2. Определение органа исполнительной власти субъекта Росси</w:t>
      </w:r>
      <w:r w:rsidRPr="003F3B09">
        <w:rPr>
          <w:rFonts w:ascii="Arial" w:hAnsi="Arial" w:cs="Arial"/>
          <w:b/>
          <w:sz w:val="24"/>
          <w:szCs w:val="24"/>
        </w:rPr>
        <w:t>й</w:t>
      </w:r>
      <w:r w:rsidRPr="003F3B09">
        <w:rPr>
          <w:rFonts w:ascii="Arial" w:hAnsi="Arial" w:cs="Arial"/>
          <w:b/>
          <w:sz w:val="24"/>
          <w:szCs w:val="24"/>
        </w:rPr>
        <w:t>ской Федерации, уполномоченного содействовать развитию конкуренции в субъекте Российской Федерации в соответствии со Стандартом (далее – Уполномоченный орган).</w:t>
      </w:r>
    </w:p>
    <w:p w:rsidR="00035211" w:rsidRDefault="00035211" w:rsidP="008F17A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C3BD1" w:rsidRPr="003F3B09" w:rsidRDefault="00CC3BD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8"/>
          <w:szCs w:val="28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t>Согласно постановлению администрации Светлоярского муниципальн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го района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 Волгоградской </w:t>
      </w:r>
      <w:r w:rsidRPr="00481712">
        <w:rPr>
          <w:rFonts w:ascii="Arial" w:hAnsi="Arial" w:cs="Arial"/>
          <w:color w:val="000000"/>
          <w:sz w:val="24"/>
          <w:szCs w:val="24"/>
        </w:rPr>
        <w:t>области</w:t>
      </w:r>
      <w:r w:rsidRPr="00481712">
        <w:rPr>
          <w:rFonts w:ascii="Arial" w:hAnsi="Arial" w:cs="Arial"/>
          <w:sz w:val="24"/>
          <w:szCs w:val="24"/>
        </w:rPr>
        <w:t xml:space="preserve"> от 23.09.2016 № 1405 «Об определении упо</w:t>
      </w:r>
      <w:r w:rsidRPr="00481712">
        <w:rPr>
          <w:rFonts w:ascii="Arial" w:hAnsi="Arial" w:cs="Arial"/>
          <w:sz w:val="24"/>
          <w:szCs w:val="24"/>
        </w:rPr>
        <w:t>л</w:t>
      </w:r>
      <w:r w:rsidRPr="00481712">
        <w:rPr>
          <w:rFonts w:ascii="Arial" w:hAnsi="Arial" w:cs="Arial"/>
          <w:sz w:val="24"/>
          <w:szCs w:val="24"/>
        </w:rPr>
        <w:t>номоченного органа по рассмотрению вопросов содействия</w:t>
      </w:r>
      <w:r w:rsidRPr="003F3B09">
        <w:rPr>
          <w:rFonts w:ascii="Arial" w:hAnsi="Arial" w:cs="Arial"/>
          <w:sz w:val="24"/>
          <w:szCs w:val="24"/>
        </w:rPr>
        <w:t xml:space="preserve"> развития конкуре</w:t>
      </w:r>
      <w:r w:rsidRPr="003F3B09">
        <w:rPr>
          <w:rFonts w:ascii="Arial" w:hAnsi="Arial" w:cs="Arial"/>
          <w:sz w:val="24"/>
          <w:szCs w:val="24"/>
        </w:rPr>
        <w:t>н</w:t>
      </w:r>
      <w:r w:rsidRPr="003F3B09">
        <w:rPr>
          <w:rFonts w:ascii="Arial" w:hAnsi="Arial" w:cs="Arial"/>
          <w:sz w:val="24"/>
          <w:szCs w:val="24"/>
        </w:rPr>
        <w:t>ции на территории Светлоярского муниципального района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 Волгоградской обл</w:t>
      </w:r>
      <w:r w:rsidRPr="003F3B09">
        <w:rPr>
          <w:rFonts w:ascii="Arial" w:hAnsi="Arial" w:cs="Arial"/>
          <w:color w:val="000000"/>
          <w:sz w:val="24"/>
          <w:szCs w:val="24"/>
        </w:rPr>
        <w:t>а</w:t>
      </w:r>
      <w:r w:rsidRPr="003F3B09">
        <w:rPr>
          <w:rFonts w:ascii="Arial" w:hAnsi="Arial" w:cs="Arial"/>
          <w:color w:val="000000"/>
          <w:sz w:val="24"/>
          <w:szCs w:val="24"/>
        </w:rPr>
        <w:t>сти»</w:t>
      </w:r>
      <w:r w:rsidRPr="003F3B09">
        <w:rPr>
          <w:rFonts w:ascii="Arial" w:hAnsi="Arial" w:cs="Arial"/>
          <w:sz w:val="24"/>
          <w:szCs w:val="24"/>
        </w:rPr>
        <w:t xml:space="preserve"> уполномоченным органом определен отдел экономики, развития предпр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нимательства и защиты прав потребителей администрации Светлоярского м</w:t>
      </w:r>
      <w:r w:rsidRPr="003F3B09">
        <w:rPr>
          <w:rFonts w:ascii="Arial" w:hAnsi="Arial" w:cs="Arial"/>
          <w:sz w:val="24"/>
          <w:szCs w:val="24"/>
        </w:rPr>
        <w:t>у</w:t>
      </w:r>
      <w:r w:rsidRPr="003F3B09">
        <w:rPr>
          <w:rFonts w:ascii="Arial" w:hAnsi="Arial" w:cs="Arial"/>
          <w:sz w:val="24"/>
          <w:szCs w:val="24"/>
        </w:rPr>
        <w:t>ниципального района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3F3B09">
        <w:rPr>
          <w:rFonts w:ascii="Arial" w:hAnsi="Arial" w:cs="Arial"/>
          <w:sz w:val="24"/>
          <w:szCs w:val="24"/>
        </w:rPr>
        <w:t>.</w:t>
      </w:r>
    </w:p>
    <w:p w:rsidR="00CC3BD1" w:rsidRPr="003F3B09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</w:rPr>
      </w:pPr>
    </w:p>
    <w:p w:rsidR="00BF5618" w:rsidRDefault="00994E77" w:rsidP="008F17A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sz w:val="24"/>
          <w:szCs w:val="24"/>
        </w:rPr>
        <w:t>2.2.</w:t>
      </w:r>
      <w:r w:rsidR="003F3B09">
        <w:rPr>
          <w:rFonts w:ascii="Arial" w:hAnsi="Arial" w:cs="Arial"/>
          <w:b/>
          <w:sz w:val="24"/>
          <w:szCs w:val="24"/>
        </w:rPr>
        <w:t>1</w:t>
      </w:r>
      <w:r w:rsidRPr="003F3B09">
        <w:rPr>
          <w:rFonts w:ascii="Arial" w:hAnsi="Arial" w:cs="Arial"/>
          <w:b/>
          <w:sz w:val="24"/>
          <w:szCs w:val="24"/>
        </w:rPr>
        <w:t>. Формирование коллегиального органа при высшем должнос</w:t>
      </w:r>
      <w:r w:rsidRPr="003F3B09">
        <w:rPr>
          <w:rFonts w:ascii="Arial" w:hAnsi="Arial" w:cs="Arial"/>
          <w:b/>
          <w:sz w:val="24"/>
          <w:szCs w:val="24"/>
        </w:rPr>
        <w:t>т</w:t>
      </w:r>
      <w:r w:rsidRPr="003F3B09">
        <w:rPr>
          <w:rFonts w:ascii="Arial" w:hAnsi="Arial" w:cs="Arial"/>
          <w:b/>
          <w:sz w:val="24"/>
          <w:szCs w:val="24"/>
        </w:rPr>
        <w:t>ном лице субъекта Российской Федерации по вопросам содействия ра</w:t>
      </w:r>
      <w:r w:rsidRPr="003F3B09">
        <w:rPr>
          <w:rFonts w:ascii="Arial" w:hAnsi="Arial" w:cs="Arial"/>
          <w:b/>
          <w:sz w:val="24"/>
          <w:szCs w:val="24"/>
        </w:rPr>
        <w:t>з</w:t>
      </w:r>
      <w:r w:rsidRPr="003F3B09">
        <w:rPr>
          <w:rFonts w:ascii="Arial" w:hAnsi="Arial" w:cs="Arial"/>
          <w:b/>
          <w:sz w:val="24"/>
          <w:szCs w:val="24"/>
        </w:rPr>
        <w:t>витию конкуренции (далее – Коллегиальный орган).</w:t>
      </w:r>
      <w:r w:rsidR="00BF5618" w:rsidRPr="003F3B09">
        <w:rPr>
          <w:rFonts w:ascii="Arial" w:hAnsi="Arial" w:cs="Arial"/>
          <w:b/>
          <w:sz w:val="24"/>
          <w:szCs w:val="24"/>
        </w:rPr>
        <w:t xml:space="preserve"> </w:t>
      </w:r>
    </w:p>
    <w:p w:rsidR="004454EA" w:rsidRPr="003F3B09" w:rsidRDefault="004454EA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3F3B09">
        <w:rPr>
          <w:rFonts w:ascii="Arial" w:hAnsi="Arial" w:cs="Arial"/>
          <w:iCs/>
          <w:sz w:val="24"/>
          <w:szCs w:val="24"/>
        </w:rPr>
        <w:lastRenderedPageBreak/>
        <w:t>Постановлением администрации Светлоярского муниципального района Волгоградской области от 13.10.2015 № 1413 создан Координационный совет по развитию малого и среднего предпринимательства и развитию конкуренции (далее – Координационный совет).</w:t>
      </w:r>
    </w:p>
    <w:p w:rsidR="004454EA" w:rsidRPr="003F3B09" w:rsidRDefault="004454EA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3F3B09">
        <w:rPr>
          <w:rFonts w:ascii="Arial" w:hAnsi="Arial" w:cs="Arial"/>
          <w:iCs/>
          <w:sz w:val="24"/>
          <w:szCs w:val="24"/>
        </w:rPr>
        <w:t>Основными направлениями деятельности Координационного совета я</w:t>
      </w:r>
      <w:r w:rsidRPr="003F3B09">
        <w:rPr>
          <w:rFonts w:ascii="Arial" w:hAnsi="Arial" w:cs="Arial"/>
          <w:iCs/>
          <w:sz w:val="24"/>
          <w:szCs w:val="24"/>
        </w:rPr>
        <w:t>в</w:t>
      </w:r>
      <w:r w:rsidRPr="003F3B09">
        <w:rPr>
          <w:rFonts w:ascii="Arial" w:hAnsi="Arial" w:cs="Arial"/>
          <w:iCs/>
          <w:sz w:val="24"/>
          <w:szCs w:val="24"/>
        </w:rPr>
        <w:t>ляется рассмотрение вопросов по развитию малого и среднего предприним</w:t>
      </w:r>
      <w:r w:rsidRPr="003F3B09">
        <w:rPr>
          <w:rFonts w:ascii="Arial" w:hAnsi="Arial" w:cs="Arial"/>
          <w:iCs/>
          <w:sz w:val="24"/>
          <w:szCs w:val="24"/>
        </w:rPr>
        <w:t>а</w:t>
      </w:r>
      <w:r w:rsidRPr="003F3B09">
        <w:rPr>
          <w:rFonts w:ascii="Arial" w:hAnsi="Arial" w:cs="Arial"/>
          <w:iCs/>
          <w:sz w:val="24"/>
          <w:szCs w:val="24"/>
        </w:rPr>
        <w:t>тельства и развития конкуренции на территории Светлоярского муниципального района.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053046">
        <w:rPr>
          <w:rFonts w:ascii="Arial" w:hAnsi="Arial" w:cs="Arial"/>
          <w:iCs/>
          <w:sz w:val="24"/>
          <w:szCs w:val="24"/>
        </w:rPr>
        <w:t>Заседания Координационного совета проводятся согласно графику пр</w:t>
      </w:r>
      <w:r w:rsidRPr="00053046">
        <w:rPr>
          <w:rFonts w:ascii="Arial" w:hAnsi="Arial" w:cs="Arial"/>
          <w:iCs/>
          <w:sz w:val="24"/>
          <w:szCs w:val="24"/>
        </w:rPr>
        <w:t>о</w:t>
      </w:r>
      <w:r w:rsidRPr="00053046">
        <w:rPr>
          <w:rFonts w:ascii="Arial" w:hAnsi="Arial" w:cs="Arial"/>
          <w:iCs/>
          <w:sz w:val="24"/>
          <w:szCs w:val="24"/>
        </w:rPr>
        <w:t>ведения совещаний не реже 2 раз в год, а также по мере необходимости. В 2020 году проведено 4 заседания Координационного совета (Протоколы №1 от 27.01.2020 года, №2 от 27.04.2020, №3 от 19.08.2020, №4 от 25.12.2020</w:t>
      </w:r>
      <w:r w:rsidR="00336209" w:rsidRPr="00053046">
        <w:rPr>
          <w:rFonts w:ascii="Arial" w:hAnsi="Arial" w:cs="Arial"/>
          <w:iCs/>
          <w:sz w:val="24"/>
          <w:szCs w:val="24"/>
        </w:rPr>
        <w:t>)</w:t>
      </w:r>
      <w:r w:rsidRPr="00053046">
        <w:rPr>
          <w:rFonts w:ascii="Arial" w:hAnsi="Arial" w:cs="Arial"/>
          <w:iCs/>
          <w:sz w:val="24"/>
          <w:szCs w:val="24"/>
        </w:rPr>
        <w:t xml:space="preserve"> на к</w:t>
      </w:r>
      <w:r w:rsidRPr="00053046">
        <w:rPr>
          <w:rFonts w:ascii="Arial" w:hAnsi="Arial" w:cs="Arial"/>
          <w:iCs/>
          <w:sz w:val="24"/>
          <w:szCs w:val="24"/>
        </w:rPr>
        <w:t>о</w:t>
      </w:r>
      <w:r w:rsidRPr="00053046">
        <w:rPr>
          <w:rFonts w:ascii="Arial" w:hAnsi="Arial" w:cs="Arial"/>
          <w:iCs/>
          <w:sz w:val="24"/>
          <w:szCs w:val="24"/>
        </w:rPr>
        <w:t>торых рассмотрены следующие вопросы: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1. Об изменени</w:t>
      </w:r>
      <w:r w:rsidR="00336209">
        <w:rPr>
          <w:rFonts w:ascii="Arial" w:hAnsi="Arial" w:cs="Arial"/>
          <w:iCs/>
          <w:sz w:val="24"/>
          <w:szCs w:val="24"/>
        </w:rPr>
        <w:t>и</w:t>
      </w:r>
      <w:r>
        <w:rPr>
          <w:rFonts w:ascii="Arial" w:hAnsi="Arial" w:cs="Arial"/>
          <w:iCs/>
          <w:sz w:val="24"/>
          <w:szCs w:val="24"/>
        </w:rPr>
        <w:t xml:space="preserve">  состава Координационного совета  при администрации Светлоярского муниципального района Волгоградской области по развитию малого и среднего предпринимательства и развитию конкуренции»;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2. Проект Доклада о состоянии и развитии конкурентной среды на рынках товаров, работ и услуг Светлоярского муниципального района Волгоградской области;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3. Утверждение Плана работы координационного Совета на 2020 год;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4. Информация по защите прав потребителей на территории Светлоя</w:t>
      </w:r>
      <w:r>
        <w:rPr>
          <w:rFonts w:ascii="Arial" w:hAnsi="Arial" w:cs="Arial"/>
          <w:iCs/>
          <w:sz w:val="24"/>
          <w:szCs w:val="24"/>
        </w:rPr>
        <w:t>р</w:t>
      </w:r>
      <w:r>
        <w:rPr>
          <w:rFonts w:ascii="Arial" w:hAnsi="Arial" w:cs="Arial"/>
          <w:iCs/>
          <w:sz w:val="24"/>
          <w:szCs w:val="24"/>
        </w:rPr>
        <w:t xml:space="preserve">ского муниципального района за 2019 год; 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5. Об установлении цен, не ниже которых осуществляются закупки (за и</w:t>
      </w:r>
      <w:r>
        <w:rPr>
          <w:rFonts w:ascii="Arial" w:hAnsi="Arial" w:cs="Arial"/>
          <w:iCs/>
          <w:sz w:val="24"/>
          <w:szCs w:val="24"/>
        </w:rPr>
        <w:t>с</w:t>
      </w:r>
      <w:r>
        <w:rPr>
          <w:rFonts w:ascii="Arial" w:hAnsi="Arial" w:cs="Arial"/>
          <w:iCs/>
          <w:sz w:val="24"/>
          <w:szCs w:val="24"/>
        </w:rPr>
        <w:t>ключением импорта), поставки (за исключением экспорта) и розничная продажа алкогольной продукц</w:t>
      </w:r>
      <w:r w:rsidR="00336209">
        <w:rPr>
          <w:rFonts w:ascii="Arial" w:hAnsi="Arial" w:cs="Arial"/>
          <w:iCs/>
          <w:sz w:val="24"/>
          <w:szCs w:val="24"/>
        </w:rPr>
        <w:t>ии крепостью свыше 28 процентов</w:t>
      </w:r>
      <w:r>
        <w:rPr>
          <w:rFonts w:ascii="Arial" w:hAnsi="Arial" w:cs="Arial"/>
          <w:iCs/>
          <w:sz w:val="24"/>
          <w:szCs w:val="24"/>
        </w:rPr>
        <w:t xml:space="preserve">; 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6. Об обороте не курительной </w:t>
      </w:r>
      <w:proofErr w:type="spellStart"/>
      <w:r>
        <w:rPr>
          <w:rFonts w:ascii="Arial" w:hAnsi="Arial" w:cs="Arial"/>
          <w:iCs/>
          <w:sz w:val="24"/>
          <w:szCs w:val="24"/>
        </w:rPr>
        <w:t>никотиносодержащей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продукции (СНЮСА);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7. По организации работы предприятий по техническому обслуживанию автомобилей, ателье прачечных и химических, салонов красоты и парикмахе</w:t>
      </w:r>
      <w:r>
        <w:rPr>
          <w:rFonts w:ascii="Arial" w:hAnsi="Arial" w:cs="Arial"/>
          <w:iCs/>
          <w:sz w:val="24"/>
          <w:szCs w:val="24"/>
        </w:rPr>
        <w:t>р</w:t>
      </w:r>
      <w:r>
        <w:rPr>
          <w:rFonts w:ascii="Arial" w:hAnsi="Arial" w:cs="Arial"/>
          <w:iCs/>
          <w:sz w:val="24"/>
          <w:szCs w:val="24"/>
        </w:rPr>
        <w:t>ских, магазинов непродовольственных товаров и по организации работы на предприятиях общественного питания и торговли в условиях сохранения рисков распространения COVID-19;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8. О системе маркировки товаров средствами идентификации и </w:t>
      </w:r>
      <w:proofErr w:type="spellStart"/>
      <w:r>
        <w:rPr>
          <w:rFonts w:ascii="Arial" w:hAnsi="Arial" w:cs="Arial"/>
          <w:iCs/>
          <w:sz w:val="24"/>
          <w:szCs w:val="24"/>
        </w:rPr>
        <w:t>просл</w:t>
      </w:r>
      <w:r>
        <w:rPr>
          <w:rFonts w:ascii="Arial" w:hAnsi="Arial" w:cs="Arial"/>
          <w:iCs/>
          <w:sz w:val="24"/>
          <w:szCs w:val="24"/>
        </w:rPr>
        <w:t>е</w:t>
      </w:r>
      <w:r>
        <w:rPr>
          <w:rFonts w:ascii="Arial" w:hAnsi="Arial" w:cs="Arial"/>
          <w:iCs/>
          <w:sz w:val="24"/>
          <w:szCs w:val="24"/>
        </w:rPr>
        <w:t>живаемости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движения товаров; </w:t>
      </w:r>
    </w:p>
    <w:p w:rsidR="00B359B3" w:rsidRDefault="00B359B3" w:rsidP="00B35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9. О мерах поддержки субъектов малого и среднего предпринимател</w:t>
      </w:r>
      <w:r>
        <w:rPr>
          <w:rFonts w:ascii="Arial" w:hAnsi="Arial" w:cs="Arial"/>
          <w:iCs/>
          <w:sz w:val="24"/>
          <w:szCs w:val="24"/>
        </w:rPr>
        <w:t>ь</w:t>
      </w:r>
      <w:r>
        <w:rPr>
          <w:rFonts w:ascii="Arial" w:hAnsi="Arial" w:cs="Arial"/>
          <w:iCs/>
          <w:sz w:val="24"/>
          <w:szCs w:val="24"/>
        </w:rPr>
        <w:t>ства, принимаемых администрацией Светлоярского муниципального района по порядку размещения нестационарных торговых объектов, в том числе сезонной торговли овощной и бахчевой продукцией. О порядке продажи товаров сезо</w:t>
      </w:r>
      <w:r>
        <w:rPr>
          <w:rFonts w:ascii="Arial" w:hAnsi="Arial" w:cs="Arial"/>
          <w:iCs/>
          <w:sz w:val="24"/>
          <w:szCs w:val="24"/>
        </w:rPr>
        <w:t>н</w:t>
      </w:r>
      <w:r>
        <w:rPr>
          <w:rFonts w:ascii="Arial" w:hAnsi="Arial" w:cs="Arial"/>
          <w:iCs/>
          <w:sz w:val="24"/>
          <w:szCs w:val="24"/>
        </w:rPr>
        <w:t>ной торговли овощной продукцией и бахчевыми культурами;</w:t>
      </w:r>
    </w:p>
    <w:p w:rsidR="00B359B3" w:rsidRDefault="00B359B3" w:rsidP="00B359B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          10. О плане мероприятий (дорожная карта) по содействию развитию ко</w:t>
      </w:r>
      <w:r>
        <w:rPr>
          <w:rFonts w:ascii="Arial" w:hAnsi="Arial" w:cs="Arial"/>
          <w:iCs/>
          <w:sz w:val="24"/>
          <w:szCs w:val="24"/>
        </w:rPr>
        <w:t>н</w:t>
      </w:r>
      <w:r>
        <w:rPr>
          <w:rFonts w:ascii="Arial" w:hAnsi="Arial" w:cs="Arial"/>
          <w:iCs/>
          <w:sz w:val="24"/>
          <w:szCs w:val="24"/>
        </w:rPr>
        <w:t xml:space="preserve">куренции на территории Светлоярского муниципального района на 2019 - 2022 годы.          </w:t>
      </w:r>
    </w:p>
    <w:p w:rsidR="00DC0151" w:rsidRPr="003F3B09" w:rsidRDefault="004454EA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3F3B09">
        <w:rPr>
          <w:rFonts w:ascii="Arial" w:hAnsi="Arial" w:cs="Arial"/>
          <w:iCs/>
          <w:sz w:val="24"/>
          <w:szCs w:val="24"/>
        </w:rPr>
        <w:t>Требование Стандарта развития конкуренции о рассмотрении вопросов содействия развитию конкуренции на заседаниях коллегиального совета и</w:t>
      </w:r>
      <w:r w:rsidRPr="003F3B09">
        <w:rPr>
          <w:rFonts w:ascii="Arial" w:hAnsi="Arial" w:cs="Arial"/>
          <w:iCs/>
          <w:sz w:val="24"/>
          <w:szCs w:val="24"/>
        </w:rPr>
        <w:t>с</w:t>
      </w:r>
      <w:r w:rsidRPr="003F3B09">
        <w:rPr>
          <w:rFonts w:ascii="Arial" w:hAnsi="Arial" w:cs="Arial"/>
          <w:iCs/>
          <w:sz w:val="24"/>
          <w:szCs w:val="24"/>
        </w:rPr>
        <w:t xml:space="preserve">полнено. </w:t>
      </w:r>
      <w:r w:rsidR="00DC0151" w:rsidRPr="003F3B09">
        <w:rPr>
          <w:rFonts w:ascii="Arial" w:hAnsi="Arial" w:cs="Arial"/>
        </w:rPr>
        <w:t>(</w:t>
      </w:r>
      <w:r w:rsidR="00DC0151" w:rsidRPr="003F3B09">
        <w:rPr>
          <w:rFonts w:ascii="Arial" w:hAnsi="Arial" w:cs="Arial"/>
          <w:iCs/>
          <w:sz w:val="24"/>
          <w:szCs w:val="24"/>
        </w:rPr>
        <w:t xml:space="preserve">https://www.svyar.ru/administratsiya-rayona/otdel-ekonomiki/podderzhka-predprinimateley/koordinatsionnyy-sovet.php) </w:t>
      </w:r>
    </w:p>
    <w:p w:rsidR="00BF5618" w:rsidRPr="003F3B09" w:rsidRDefault="00BF5618" w:rsidP="008F17A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3191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3F3B09">
        <w:rPr>
          <w:rFonts w:ascii="Arial" w:hAnsi="Arial" w:cs="Arial"/>
          <w:b/>
          <w:sz w:val="24"/>
          <w:szCs w:val="28"/>
        </w:rPr>
        <w:t>2.3. Результаты ежегодного мониторинга состояния и развития ко</w:t>
      </w:r>
      <w:r w:rsidRPr="003F3B09">
        <w:rPr>
          <w:rFonts w:ascii="Arial" w:hAnsi="Arial" w:cs="Arial"/>
          <w:b/>
          <w:sz w:val="24"/>
          <w:szCs w:val="28"/>
        </w:rPr>
        <w:t>н</w:t>
      </w:r>
      <w:r w:rsidRPr="003F3B09">
        <w:rPr>
          <w:rFonts w:ascii="Arial" w:hAnsi="Arial" w:cs="Arial"/>
          <w:b/>
          <w:sz w:val="24"/>
          <w:szCs w:val="28"/>
        </w:rPr>
        <w:t>куренции на товарных рынках субъекта Российской Федерации.</w:t>
      </w:r>
    </w:p>
    <w:p w:rsidR="00336209" w:rsidRDefault="00336209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:rsidR="00AE33A0" w:rsidRPr="003F3B09" w:rsidRDefault="00FC3191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В целях оценки состояни</w:t>
      </w:r>
      <w:r w:rsidR="003C3CC8" w:rsidRPr="003F3B09">
        <w:rPr>
          <w:rFonts w:ascii="Arial" w:hAnsi="Arial" w:cs="Arial"/>
          <w:sz w:val="24"/>
          <w:szCs w:val="24"/>
        </w:rPr>
        <w:t>я</w:t>
      </w:r>
      <w:r w:rsidRPr="003F3B09">
        <w:rPr>
          <w:rFonts w:ascii="Arial" w:hAnsi="Arial" w:cs="Arial"/>
          <w:sz w:val="24"/>
          <w:szCs w:val="24"/>
        </w:rPr>
        <w:t xml:space="preserve"> и развити</w:t>
      </w:r>
      <w:r w:rsidR="003C3CC8" w:rsidRPr="003F3B09">
        <w:rPr>
          <w:rFonts w:ascii="Arial" w:hAnsi="Arial" w:cs="Arial"/>
          <w:sz w:val="24"/>
          <w:szCs w:val="24"/>
        </w:rPr>
        <w:t>я</w:t>
      </w:r>
      <w:r w:rsidRPr="003F3B09">
        <w:rPr>
          <w:rFonts w:ascii="Arial" w:hAnsi="Arial" w:cs="Arial"/>
          <w:sz w:val="24"/>
          <w:szCs w:val="24"/>
        </w:rPr>
        <w:t xml:space="preserve"> конкурентной среды на рынках т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варов, работ и услуг Светлоярского муниципального района Волгоградской о</w:t>
      </w:r>
      <w:r w:rsidRPr="003F3B09">
        <w:rPr>
          <w:rFonts w:ascii="Arial" w:hAnsi="Arial" w:cs="Arial"/>
          <w:sz w:val="24"/>
          <w:szCs w:val="24"/>
        </w:rPr>
        <w:t>б</w:t>
      </w:r>
      <w:r w:rsidRPr="003F3B09">
        <w:rPr>
          <w:rFonts w:ascii="Arial" w:hAnsi="Arial" w:cs="Arial"/>
          <w:sz w:val="24"/>
          <w:szCs w:val="24"/>
        </w:rPr>
        <w:t>ласти, определения перечня приоритетных и социально значимых рынков, ну</w:t>
      </w:r>
      <w:r w:rsidRPr="003F3B09">
        <w:rPr>
          <w:rFonts w:ascii="Arial" w:hAnsi="Arial" w:cs="Arial"/>
          <w:sz w:val="24"/>
          <w:szCs w:val="24"/>
        </w:rPr>
        <w:t>ж</w:t>
      </w:r>
      <w:r w:rsidRPr="003F3B09">
        <w:rPr>
          <w:rFonts w:ascii="Arial" w:hAnsi="Arial" w:cs="Arial"/>
          <w:sz w:val="24"/>
          <w:szCs w:val="24"/>
        </w:rPr>
        <w:lastRenderedPageBreak/>
        <w:t>дающихся в развитии конкуренции и выработки мероприятий по развитию ко</w:t>
      </w:r>
      <w:r w:rsidRPr="003F3B09">
        <w:rPr>
          <w:rFonts w:ascii="Arial" w:hAnsi="Arial" w:cs="Arial"/>
          <w:sz w:val="24"/>
          <w:szCs w:val="24"/>
        </w:rPr>
        <w:t>н</w:t>
      </w:r>
      <w:r w:rsidRPr="003F3B09">
        <w:rPr>
          <w:rFonts w:ascii="Arial" w:hAnsi="Arial" w:cs="Arial"/>
          <w:sz w:val="24"/>
          <w:szCs w:val="24"/>
        </w:rPr>
        <w:t>куренции, администрацией Светлоярского муниципального района Волгогра</w:t>
      </w:r>
      <w:r w:rsidRPr="003F3B09">
        <w:rPr>
          <w:rFonts w:ascii="Arial" w:hAnsi="Arial" w:cs="Arial"/>
          <w:sz w:val="24"/>
          <w:szCs w:val="24"/>
        </w:rPr>
        <w:t>д</w:t>
      </w:r>
      <w:r w:rsidRPr="003F3B09">
        <w:rPr>
          <w:rFonts w:ascii="Arial" w:hAnsi="Arial" w:cs="Arial"/>
          <w:sz w:val="24"/>
          <w:szCs w:val="24"/>
        </w:rPr>
        <w:t>ской области проведен мониторинг состояния и развития конкурентной среды на рынках товаров, работ и услуг.</w:t>
      </w:r>
      <w:r w:rsidR="00415AD5" w:rsidRPr="003F3B09">
        <w:rPr>
          <w:rFonts w:ascii="Arial" w:hAnsi="Arial" w:cs="Arial"/>
          <w:sz w:val="24"/>
          <w:szCs w:val="24"/>
        </w:rPr>
        <w:t xml:space="preserve"> </w:t>
      </w:r>
    </w:p>
    <w:p w:rsidR="00FC3191" w:rsidRPr="003F3B09" w:rsidRDefault="00FC3191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В социологической части мониторинга состояния и развития конкурен</w:t>
      </w:r>
      <w:r w:rsidRPr="003F3B09">
        <w:rPr>
          <w:rFonts w:ascii="Arial" w:hAnsi="Arial" w:cs="Arial"/>
          <w:sz w:val="24"/>
          <w:szCs w:val="24"/>
        </w:rPr>
        <w:t>т</w:t>
      </w:r>
      <w:r w:rsidRPr="003F3B09">
        <w:rPr>
          <w:rFonts w:ascii="Arial" w:hAnsi="Arial" w:cs="Arial"/>
          <w:sz w:val="24"/>
          <w:szCs w:val="24"/>
        </w:rPr>
        <w:t>ной среды в Светлоярском муниципальном районе Волгоградской области пр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веден опрос представителей бизнес – сообщества и жителей муниципального района с помощью анкет, разработанных Аналитическим Центром при Прав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тельстве Российской Федерации.</w:t>
      </w:r>
    </w:p>
    <w:p w:rsidR="00FC3191" w:rsidRPr="003F3B09" w:rsidRDefault="003766B8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766B8">
        <w:rPr>
          <w:rFonts w:ascii="Arial" w:hAnsi="Arial" w:cs="Arial"/>
          <w:sz w:val="24"/>
          <w:szCs w:val="24"/>
        </w:rPr>
        <w:t>Анкетирование проведено во всех 10 поселениях Светлоярского муниц</w:t>
      </w:r>
      <w:r w:rsidRPr="003766B8">
        <w:rPr>
          <w:rFonts w:ascii="Arial" w:hAnsi="Arial" w:cs="Arial"/>
          <w:sz w:val="24"/>
          <w:szCs w:val="24"/>
        </w:rPr>
        <w:t>и</w:t>
      </w:r>
      <w:r w:rsidRPr="003766B8">
        <w:rPr>
          <w:rFonts w:ascii="Arial" w:hAnsi="Arial" w:cs="Arial"/>
          <w:sz w:val="24"/>
          <w:szCs w:val="24"/>
        </w:rPr>
        <w:t>пального района Волгоградской области, с общей выборкой в 72 респондента (30 респондентов - потребители товаров и услуг, из них: 50% - работающие, 30% - пенсионеры, 10% - обучающиеся/студенты, 10%-безработные; 30 р</w:t>
      </w:r>
      <w:r w:rsidRPr="003766B8">
        <w:rPr>
          <w:rFonts w:ascii="Arial" w:hAnsi="Arial" w:cs="Arial"/>
          <w:sz w:val="24"/>
          <w:szCs w:val="24"/>
        </w:rPr>
        <w:t>е</w:t>
      </w:r>
      <w:r w:rsidRPr="003766B8">
        <w:rPr>
          <w:rFonts w:ascii="Arial" w:hAnsi="Arial" w:cs="Arial"/>
          <w:sz w:val="24"/>
          <w:szCs w:val="24"/>
        </w:rPr>
        <w:t>спондентов - по опросу в отношении доступности и удовлетворенности фина</w:t>
      </w:r>
      <w:r w:rsidRPr="003766B8">
        <w:rPr>
          <w:rFonts w:ascii="Arial" w:hAnsi="Arial" w:cs="Arial"/>
          <w:sz w:val="24"/>
          <w:szCs w:val="24"/>
        </w:rPr>
        <w:t>н</w:t>
      </w:r>
      <w:r w:rsidRPr="003766B8">
        <w:rPr>
          <w:rFonts w:ascii="Arial" w:hAnsi="Arial" w:cs="Arial"/>
          <w:sz w:val="24"/>
          <w:szCs w:val="24"/>
        </w:rPr>
        <w:t>совых услуг, из них: 50% - работающие, 30% - пенсионеры, 10% - обучающи</w:t>
      </w:r>
      <w:r w:rsidRPr="003766B8">
        <w:rPr>
          <w:rFonts w:ascii="Arial" w:hAnsi="Arial" w:cs="Arial"/>
          <w:sz w:val="24"/>
          <w:szCs w:val="24"/>
        </w:rPr>
        <w:t>е</w:t>
      </w:r>
      <w:r w:rsidRPr="003766B8">
        <w:rPr>
          <w:rFonts w:ascii="Arial" w:hAnsi="Arial" w:cs="Arial"/>
          <w:sz w:val="24"/>
          <w:szCs w:val="24"/>
        </w:rPr>
        <w:t>ся/студенты, 10%-безработные;</w:t>
      </w:r>
      <w:proofErr w:type="gramEnd"/>
      <w:r w:rsidRPr="003766B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766B8">
        <w:rPr>
          <w:rFonts w:ascii="Arial" w:hAnsi="Arial" w:cs="Arial"/>
          <w:sz w:val="24"/>
          <w:szCs w:val="24"/>
        </w:rPr>
        <w:t>12 респондентов -  субъекты предпринимател</w:t>
      </w:r>
      <w:r w:rsidRPr="003766B8">
        <w:rPr>
          <w:rFonts w:ascii="Arial" w:hAnsi="Arial" w:cs="Arial"/>
          <w:sz w:val="24"/>
          <w:szCs w:val="24"/>
        </w:rPr>
        <w:t>ь</w:t>
      </w:r>
      <w:r w:rsidRPr="003766B8">
        <w:rPr>
          <w:rFonts w:ascii="Arial" w:hAnsi="Arial" w:cs="Arial"/>
          <w:sz w:val="24"/>
          <w:szCs w:val="24"/>
        </w:rPr>
        <w:t>ской деятельности, из них: 83% - микро-бизнес, 17% - малый и средний бизнес).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C3191" w:rsidRPr="003F3B09">
        <w:rPr>
          <w:rFonts w:ascii="Arial" w:hAnsi="Arial" w:cs="Arial"/>
          <w:sz w:val="24"/>
          <w:szCs w:val="24"/>
        </w:rPr>
        <w:t>Анкеты представителей бизнес</w:t>
      </w:r>
      <w:r w:rsidR="003F3B09">
        <w:rPr>
          <w:rFonts w:ascii="Arial" w:hAnsi="Arial" w:cs="Arial"/>
          <w:sz w:val="24"/>
          <w:szCs w:val="24"/>
        </w:rPr>
        <w:t xml:space="preserve"> </w:t>
      </w:r>
      <w:r w:rsidR="00FC3191" w:rsidRPr="003F3B09">
        <w:rPr>
          <w:rFonts w:ascii="Arial" w:hAnsi="Arial" w:cs="Arial"/>
          <w:sz w:val="24"/>
          <w:szCs w:val="24"/>
        </w:rPr>
        <w:t>-</w:t>
      </w:r>
      <w:r w:rsidR="003F3B09">
        <w:rPr>
          <w:rFonts w:ascii="Arial" w:hAnsi="Arial" w:cs="Arial"/>
          <w:sz w:val="24"/>
          <w:szCs w:val="24"/>
        </w:rPr>
        <w:t xml:space="preserve"> </w:t>
      </w:r>
      <w:r w:rsidR="00FC3191" w:rsidRPr="003F3B09">
        <w:rPr>
          <w:rFonts w:ascii="Arial" w:hAnsi="Arial" w:cs="Arial"/>
          <w:sz w:val="24"/>
          <w:szCs w:val="24"/>
        </w:rPr>
        <w:t>сообщества и жителей Светлоярского муниц</w:t>
      </w:r>
      <w:r w:rsidR="00FC3191" w:rsidRPr="003F3B09">
        <w:rPr>
          <w:rFonts w:ascii="Arial" w:hAnsi="Arial" w:cs="Arial"/>
          <w:sz w:val="24"/>
          <w:szCs w:val="24"/>
        </w:rPr>
        <w:t>и</w:t>
      </w:r>
      <w:r w:rsidR="00FC3191" w:rsidRPr="003F3B09">
        <w:rPr>
          <w:rFonts w:ascii="Arial" w:hAnsi="Arial" w:cs="Arial"/>
          <w:sz w:val="24"/>
          <w:szCs w:val="24"/>
        </w:rPr>
        <w:t>пального района направлены в Комитет экономической политики и развития Волгоградской области.</w:t>
      </w:r>
    </w:p>
    <w:p w:rsidR="00FC3191" w:rsidRPr="00C547A8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C3191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547A8">
        <w:rPr>
          <w:rFonts w:ascii="Arial" w:hAnsi="Arial" w:cs="Arial"/>
          <w:b/>
          <w:sz w:val="24"/>
          <w:szCs w:val="24"/>
        </w:rPr>
        <w:t>2.3.</w:t>
      </w:r>
      <w:r w:rsidR="00C547A8">
        <w:rPr>
          <w:rFonts w:ascii="Arial" w:hAnsi="Arial" w:cs="Arial"/>
          <w:b/>
          <w:sz w:val="24"/>
          <w:szCs w:val="24"/>
        </w:rPr>
        <w:t>1</w:t>
      </w:r>
      <w:r w:rsidRPr="00C547A8">
        <w:rPr>
          <w:rFonts w:ascii="Arial" w:hAnsi="Arial" w:cs="Arial"/>
          <w:b/>
          <w:sz w:val="24"/>
          <w:szCs w:val="24"/>
        </w:rPr>
        <w:t>. Результаты мониторинга деятельности хозяйствующих суб</w:t>
      </w:r>
      <w:r w:rsidRPr="00C547A8">
        <w:rPr>
          <w:rFonts w:ascii="Arial" w:hAnsi="Arial" w:cs="Arial"/>
          <w:b/>
          <w:sz w:val="24"/>
          <w:szCs w:val="24"/>
        </w:rPr>
        <w:t>ъ</w:t>
      </w:r>
      <w:r w:rsidRPr="00C547A8">
        <w:rPr>
          <w:rFonts w:ascii="Arial" w:hAnsi="Arial" w:cs="Arial"/>
          <w:b/>
          <w:sz w:val="24"/>
          <w:szCs w:val="24"/>
        </w:rPr>
        <w:t>ектов, доля участия субъекта Российской Федерации или муниципального образования в которых составляет 50 и более процентов.</w:t>
      </w:r>
    </w:p>
    <w:p w:rsidR="00216726" w:rsidRDefault="00216726" w:rsidP="008F17A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Таблица 1</w:t>
      </w:r>
    </w:p>
    <w:p w:rsidR="009D24AA" w:rsidRDefault="009D24AA" w:rsidP="008F17A6">
      <w:pPr>
        <w:pStyle w:val="50"/>
        <w:shd w:val="clear" w:color="auto" w:fill="auto"/>
        <w:spacing w:line="240" w:lineRule="auto"/>
        <w:ind w:left="300"/>
        <w:rPr>
          <w:b/>
          <w:sz w:val="22"/>
          <w:szCs w:val="22"/>
        </w:rPr>
      </w:pPr>
    </w:p>
    <w:p w:rsidR="00464165" w:rsidRPr="006A1A02" w:rsidRDefault="00464165" w:rsidP="008F17A6">
      <w:pPr>
        <w:pStyle w:val="50"/>
        <w:shd w:val="clear" w:color="auto" w:fill="auto"/>
        <w:spacing w:line="240" w:lineRule="auto"/>
        <w:ind w:left="300"/>
        <w:rPr>
          <w:b/>
          <w:sz w:val="22"/>
          <w:szCs w:val="22"/>
        </w:rPr>
      </w:pPr>
      <w:r w:rsidRPr="006A1A02">
        <w:rPr>
          <w:b/>
          <w:sz w:val="22"/>
          <w:szCs w:val="22"/>
        </w:rPr>
        <w:t>Реестр хозяйствующих субъектов, доля участия в которых муниципального образования Волгоградской области составляет 50 и более</w:t>
      </w:r>
      <w:r w:rsidRPr="006A1A02">
        <w:rPr>
          <w:b/>
          <w:sz w:val="22"/>
          <w:szCs w:val="22"/>
        </w:rPr>
        <w:br/>
        <w:t xml:space="preserve">процентов, осуществляющих деятельность в муниципальных образованиях Волгоградской </w:t>
      </w:r>
      <w:r w:rsidRPr="00884C10">
        <w:rPr>
          <w:b/>
          <w:sz w:val="22"/>
          <w:szCs w:val="22"/>
        </w:rPr>
        <w:t xml:space="preserve">области, на 01 января </w:t>
      </w:r>
      <w:r w:rsidRPr="00884C10">
        <w:rPr>
          <w:b/>
          <w:sz w:val="22"/>
          <w:szCs w:val="22"/>
          <w:lang w:bidi="en-US"/>
        </w:rPr>
        <w:t>202</w:t>
      </w:r>
      <w:r w:rsidR="00884C10" w:rsidRPr="00884C10">
        <w:rPr>
          <w:b/>
          <w:sz w:val="22"/>
          <w:szCs w:val="22"/>
          <w:lang w:bidi="en-US"/>
        </w:rPr>
        <w:t>1</w:t>
      </w:r>
      <w:r w:rsidRPr="00884C10">
        <w:rPr>
          <w:b/>
          <w:sz w:val="22"/>
          <w:szCs w:val="22"/>
          <w:lang w:bidi="en-US"/>
        </w:rPr>
        <w:t xml:space="preserve"> </w:t>
      </w:r>
      <w:r w:rsidRPr="00884C10">
        <w:rPr>
          <w:b/>
          <w:sz w:val="22"/>
          <w:szCs w:val="22"/>
        </w:rPr>
        <w:t>г.</w:t>
      </w:r>
    </w:p>
    <w:p w:rsidR="00C547A8" w:rsidRPr="003F3B09" w:rsidRDefault="00C547A8" w:rsidP="008F17A6">
      <w:pPr>
        <w:pStyle w:val="50"/>
        <w:shd w:val="clear" w:color="auto" w:fill="auto"/>
        <w:spacing w:line="240" w:lineRule="auto"/>
        <w:ind w:left="300"/>
        <w:rPr>
          <w:b/>
          <w:sz w:val="20"/>
          <w:szCs w:val="20"/>
        </w:rPr>
      </w:pP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"/>
        <w:gridCol w:w="3260"/>
        <w:gridCol w:w="992"/>
        <w:gridCol w:w="993"/>
        <w:gridCol w:w="1559"/>
        <w:gridCol w:w="1276"/>
        <w:gridCol w:w="1275"/>
      </w:tblGrid>
      <w:tr w:rsidR="00464165" w:rsidRPr="003F3B09" w:rsidTr="005C1DAD">
        <w:trPr>
          <w:trHeight w:hRule="exact" w:val="296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F3B09">
              <w:rPr>
                <w:sz w:val="20"/>
                <w:szCs w:val="20"/>
              </w:rPr>
              <w:t>№</w:t>
            </w: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>Наименование хозяйствующего суб</w:t>
            </w:r>
            <w:r w:rsidRPr="003F3B09">
              <w:rPr>
                <w:rStyle w:val="28pt"/>
                <w:sz w:val="18"/>
                <w:szCs w:val="18"/>
              </w:rPr>
              <w:t>ъ</w:t>
            </w:r>
            <w:r w:rsidRPr="003F3B09">
              <w:rPr>
                <w:rStyle w:val="28pt"/>
                <w:sz w:val="18"/>
                <w:szCs w:val="18"/>
              </w:rPr>
              <w:t>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>Суммарная доля уч</w:t>
            </w:r>
            <w:r w:rsidRPr="003F3B09">
              <w:rPr>
                <w:rStyle w:val="28pt"/>
                <w:sz w:val="18"/>
                <w:szCs w:val="18"/>
              </w:rPr>
              <w:t>а</w:t>
            </w:r>
            <w:r w:rsidRPr="003F3B09">
              <w:rPr>
                <w:rStyle w:val="28pt"/>
                <w:sz w:val="18"/>
                <w:szCs w:val="18"/>
              </w:rPr>
              <w:t>стия (со</w:t>
            </w:r>
            <w:r w:rsidRPr="003F3B09">
              <w:rPr>
                <w:rStyle w:val="28pt"/>
                <w:sz w:val="18"/>
                <w:szCs w:val="18"/>
              </w:rPr>
              <w:t>б</w:t>
            </w:r>
            <w:r w:rsidRPr="003F3B09">
              <w:rPr>
                <w:rStyle w:val="28pt"/>
                <w:sz w:val="18"/>
                <w:szCs w:val="18"/>
              </w:rPr>
              <w:t>ственн</w:t>
            </w:r>
            <w:r w:rsidRPr="003F3B09">
              <w:rPr>
                <w:rStyle w:val="28pt"/>
                <w:sz w:val="18"/>
                <w:szCs w:val="18"/>
              </w:rPr>
              <w:t>о</w:t>
            </w:r>
            <w:r w:rsidRPr="003F3B09">
              <w:rPr>
                <w:rStyle w:val="28pt"/>
                <w:sz w:val="18"/>
                <w:szCs w:val="18"/>
              </w:rPr>
              <w:t>сти) гос</w:t>
            </w:r>
            <w:r w:rsidRPr="003F3B09">
              <w:rPr>
                <w:rStyle w:val="28pt"/>
                <w:sz w:val="18"/>
                <w:szCs w:val="18"/>
              </w:rPr>
              <w:t>у</w:t>
            </w:r>
            <w:r w:rsidRPr="003F3B09">
              <w:rPr>
                <w:rStyle w:val="28pt"/>
                <w:sz w:val="18"/>
                <w:szCs w:val="18"/>
              </w:rPr>
              <w:t>дарства (субъекта РФ и м</w:t>
            </w:r>
            <w:r w:rsidRPr="003F3B09">
              <w:rPr>
                <w:rStyle w:val="28pt"/>
                <w:sz w:val="18"/>
                <w:szCs w:val="18"/>
              </w:rPr>
              <w:t>у</w:t>
            </w:r>
            <w:r w:rsidRPr="003F3B09">
              <w:rPr>
                <w:rStyle w:val="28pt"/>
                <w:sz w:val="18"/>
                <w:szCs w:val="18"/>
              </w:rPr>
              <w:t>ниципал</w:t>
            </w:r>
            <w:r w:rsidRPr="003F3B09">
              <w:rPr>
                <w:rStyle w:val="28pt"/>
                <w:sz w:val="18"/>
                <w:szCs w:val="18"/>
              </w:rPr>
              <w:t>и</w:t>
            </w:r>
            <w:r w:rsidRPr="003F3B09">
              <w:rPr>
                <w:rStyle w:val="28pt"/>
                <w:sz w:val="18"/>
                <w:szCs w:val="18"/>
              </w:rPr>
              <w:t>тетов) в хозяйств</w:t>
            </w:r>
            <w:r w:rsidRPr="003F3B09">
              <w:rPr>
                <w:rStyle w:val="28pt"/>
                <w:sz w:val="18"/>
                <w:szCs w:val="18"/>
              </w:rPr>
              <w:t>у</w:t>
            </w:r>
            <w:r w:rsidRPr="003F3B09">
              <w:rPr>
                <w:rStyle w:val="28pt"/>
                <w:sz w:val="18"/>
                <w:szCs w:val="18"/>
              </w:rPr>
              <w:t>ющем субъекте, в процентах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>Наимен</w:t>
            </w:r>
            <w:r w:rsidRPr="003F3B09">
              <w:rPr>
                <w:rStyle w:val="28pt"/>
                <w:sz w:val="18"/>
                <w:szCs w:val="18"/>
              </w:rPr>
              <w:t>о</w:t>
            </w:r>
            <w:r w:rsidRPr="003F3B09">
              <w:rPr>
                <w:rStyle w:val="28pt"/>
                <w:sz w:val="18"/>
                <w:szCs w:val="18"/>
              </w:rPr>
              <w:t>вание ры</w:t>
            </w:r>
            <w:r w:rsidRPr="003F3B09">
              <w:rPr>
                <w:rStyle w:val="28pt"/>
                <w:sz w:val="18"/>
                <w:szCs w:val="18"/>
              </w:rPr>
              <w:t>н</w:t>
            </w:r>
            <w:r w:rsidRPr="003F3B09">
              <w:rPr>
                <w:rStyle w:val="28pt"/>
                <w:sz w:val="18"/>
                <w:szCs w:val="18"/>
              </w:rPr>
              <w:t>ка прису</w:t>
            </w:r>
            <w:r w:rsidRPr="003F3B09">
              <w:rPr>
                <w:rStyle w:val="28pt"/>
                <w:sz w:val="18"/>
                <w:szCs w:val="18"/>
              </w:rPr>
              <w:t>т</w:t>
            </w:r>
            <w:r w:rsidRPr="003F3B09">
              <w:rPr>
                <w:rStyle w:val="28pt"/>
                <w:sz w:val="18"/>
                <w:szCs w:val="18"/>
              </w:rPr>
              <w:t>ствия х</w:t>
            </w:r>
            <w:r w:rsidRPr="003F3B09">
              <w:rPr>
                <w:rStyle w:val="28pt"/>
                <w:sz w:val="18"/>
                <w:szCs w:val="18"/>
              </w:rPr>
              <w:t>о</w:t>
            </w:r>
            <w:r w:rsidRPr="003F3B09">
              <w:rPr>
                <w:rStyle w:val="28pt"/>
                <w:sz w:val="18"/>
                <w:szCs w:val="18"/>
              </w:rPr>
              <w:t>зяйству</w:t>
            </w:r>
            <w:r w:rsidRPr="003F3B09">
              <w:rPr>
                <w:rStyle w:val="28pt"/>
                <w:sz w:val="18"/>
                <w:szCs w:val="18"/>
              </w:rPr>
              <w:t>ю</w:t>
            </w:r>
            <w:r w:rsidRPr="003F3B09">
              <w:rPr>
                <w:rStyle w:val="28pt"/>
                <w:sz w:val="18"/>
                <w:szCs w:val="18"/>
              </w:rPr>
              <w:t>щего суб</w:t>
            </w:r>
            <w:r w:rsidRPr="003F3B09">
              <w:rPr>
                <w:rStyle w:val="28pt"/>
                <w:sz w:val="18"/>
                <w:szCs w:val="18"/>
              </w:rPr>
              <w:t>ъ</w:t>
            </w:r>
            <w:r w:rsidRPr="003F3B09">
              <w:rPr>
                <w:rStyle w:val="28pt"/>
                <w:sz w:val="18"/>
                <w:szCs w:val="18"/>
              </w:rPr>
              <w:t>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 xml:space="preserve">Рыночная доля хозяйствующего субъекта </w:t>
            </w:r>
            <w:r w:rsidRPr="003F3B09">
              <w:rPr>
                <w:rStyle w:val="2LucidaSansUnicode75pt"/>
                <w:rFonts w:ascii="Arial" w:hAnsi="Arial" w:cs="Arial"/>
                <w:sz w:val="18"/>
                <w:szCs w:val="18"/>
              </w:rPr>
              <w:t xml:space="preserve">в </w:t>
            </w:r>
            <w:r w:rsidRPr="003F3B09">
              <w:rPr>
                <w:rStyle w:val="28pt"/>
                <w:sz w:val="18"/>
                <w:szCs w:val="18"/>
              </w:rPr>
              <w:t>нат</w:t>
            </w:r>
            <w:r w:rsidRPr="003F3B09">
              <w:rPr>
                <w:rStyle w:val="28pt"/>
                <w:sz w:val="18"/>
                <w:szCs w:val="18"/>
              </w:rPr>
              <w:t>у</w:t>
            </w:r>
            <w:r w:rsidRPr="003F3B09">
              <w:rPr>
                <w:rStyle w:val="28pt"/>
                <w:sz w:val="18"/>
                <w:szCs w:val="18"/>
              </w:rPr>
              <w:t>ральном выраж</w:t>
            </w:r>
            <w:r w:rsidRPr="003F3B09">
              <w:rPr>
                <w:rStyle w:val="28pt"/>
                <w:sz w:val="18"/>
                <w:szCs w:val="18"/>
              </w:rPr>
              <w:t>е</w:t>
            </w:r>
            <w:r w:rsidRPr="003F3B09">
              <w:rPr>
                <w:rStyle w:val="28pt"/>
                <w:sz w:val="18"/>
                <w:szCs w:val="18"/>
              </w:rPr>
              <w:t>нии (по объемам реали</w:t>
            </w:r>
            <w:r w:rsidR="00B6637B" w:rsidRPr="003F3B09">
              <w:rPr>
                <w:rStyle w:val="28pt"/>
                <w:sz w:val="18"/>
                <w:szCs w:val="18"/>
              </w:rPr>
              <w:t>зованных товар</w:t>
            </w:r>
            <w:r w:rsidRPr="003F3B09">
              <w:rPr>
                <w:rStyle w:val="28pt"/>
                <w:sz w:val="18"/>
                <w:szCs w:val="18"/>
              </w:rPr>
              <w:t>ов/</w:t>
            </w:r>
            <w:r w:rsidR="00B6637B" w:rsidRPr="003F3B09">
              <w:rPr>
                <w:rStyle w:val="28pt"/>
                <w:sz w:val="18"/>
                <w:szCs w:val="18"/>
              </w:rPr>
              <w:t xml:space="preserve"> </w:t>
            </w:r>
            <w:r w:rsidRPr="003F3B09">
              <w:rPr>
                <w:rStyle w:val="28pt"/>
                <w:sz w:val="18"/>
                <w:szCs w:val="18"/>
              </w:rPr>
              <w:t>работ</w:t>
            </w:r>
            <w:r w:rsidR="00B6637B" w:rsidRPr="003F3B09">
              <w:rPr>
                <w:rStyle w:val="28pt"/>
                <w:sz w:val="18"/>
                <w:szCs w:val="18"/>
              </w:rPr>
              <w:t xml:space="preserve"> </w:t>
            </w:r>
            <w:r w:rsidRPr="003F3B09">
              <w:rPr>
                <w:rStyle w:val="28pt"/>
                <w:sz w:val="18"/>
                <w:szCs w:val="18"/>
              </w:rPr>
              <w:t>услуг), в проце</w:t>
            </w:r>
            <w:r w:rsidRPr="003F3B09">
              <w:rPr>
                <w:rStyle w:val="28pt"/>
                <w:sz w:val="18"/>
                <w:szCs w:val="18"/>
              </w:rPr>
              <w:t>н</w:t>
            </w:r>
            <w:r w:rsidRPr="003F3B09">
              <w:rPr>
                <w:rStyle w:val="28pt"/>
                <w:sz w:val="18"/>
                <w:szCs w:val="18"/>
              </w:rPr>
              <w:t>тах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3F3B09">
              <w:rPr>
                <w:rStyle w:val="28pt"/>
                <w:sz w:val="18"/>
                <w:szCs w:val="18"/>
              </w:rPr>
              <w:t>Рыночная д</w:t>
            </w:r>
            <w:r w:rsidRPr="003F3B09">
              <w:rPr>
                <w:rStyle w:val="28pt"/>
                <w:sz w:val="18"/>
                <w:szCs w:val="18"/>
              </w:rPr>
              <w:t>о</w:t>
            </w:r>
            <w:r w:rsidRPr="003F3B09">
              <w:rPr>
                <w:rStyle w:val="28pt"/>
                <w:sz w:val="18"/>
                <w:szCs w:val="18"/>
              </w:rPr>
              <w:t>ля хозяйств</w:t>
            </w:r>
            <w:r w:rsidRPr="003F3B09">
              <w:rPr>
                <w:rStyle w:val="28pt"/>
                <w:sz w:val="18"/>
                <w:szCs w:val="18"/>
              </w:rPr>
              <w:t>у</w:t>
            </w:r>
            <w:r w:rsidRPr="003F3B09">
              <w:rPr>
                <w:rStyle w:val="28pt"/>
                <w:sz w:val="18"/>
                <w:szCs w:val="18"/>
              </w:rPr>
              <w:t>ющего субъе</w:t>
            </w:r>
            <w:r w:rsidRPr="003F3B09">
              <w:rPr>
                <w:rStyle w:val="28pt"/>
                <w:sz w:val="18"/>
                <w:szCs w:val="18"/>
              </w:rPr>
              <w:t>к</w:t>
            </w:r>
            <w:r w:rsidRPr="003F3B09">
              <w:rPr>
                <w:rStyle w:val="28pt"/>
                <w:sz w:val="18"/>
                <w:szCs w:val="18"/>
              </w:rPr>
              <w:t>та в стоимос</w:t>
            </w:r>
            <w:r w:rsidRPr="003F3B09">
              <w:rPr>
                <w:rStyle w:val="28pt"/>
                <w:sz w:val="18"/>
                <w:szCs w:val="18"/>
              </w:rPr>
              <w:t>т</w:t>
            </w:r>
            <w:r w:rsidRPr="003F3B09">
              <w:rPr>
                <w:rStyle w:val="28pt"/>
                <w:sz w:val="18"/>
                <w:szCs w:val="18"/>
              </w:rPr>
              <w:t>ном выраж</w:t>
            </w:r>
            <w:r w:rsidRPr="003F3B09">
              <w:rPr>
                <w:rStyle w:val="28pt"/>
                <w:sz w:val="18"/>
                <w:szCs w:val="18"/>
              </w:rPr>
              <w:t>е</w:t>
            </w:r>
            <w:r w:rsidRPr="003F3B09">
              <w:rPr>
                <w:rStyle w:val="28pt"/>
                <w:sz w:val="18"/>
                <w:szCs w:val="18"/>
              </w:rPr>
              <w:t>нии (по объ</w:t>
            </w:r>
            <w:r w:rsidRPr="003F3B09">
              <w:rPr>
                <w:rStyle w:val="28pt"/>
                <w:sz w:val="18"/>
                <w:szCs w:val="18"/>
              </w:rPr>
              <w:t>е</w:t>
            </w:r>
            <w:r w:rsidRPr="003F3B09">
              <w:rPr>
                <w:rStyle w:val="28pt"/>
                <w:sz w:val="18"/>
                <w:szCs w:val="18"/>
              </w:rPr>
              <w:t>мам реализ</w:t>
            </w:r>
            <w:r w:rsidRPr="003F3B09">
              <w:rPr>
                <w:rStyle w:val="28pt"/>
                <w:sz w:val="18"/>
                <w:szCs w:val="18"/>
              </w:rPr>
              <w:t>о</w:t>
            </w:r>
            <w:r w:rsidRPr="003F3B09">
              <w:rPr>
                <w:rStyle w:val="28pt"/>
                <w:sz w:val="18"/>
                <w:szCs w:val="18"/>
              </w:rPr>
              <w:t>ванных тов</w:t>
            </w:r>
            <w:r w:rsidRPr="003F3B09">
              <w:rPr>
                <w:rStyle w:val="28pt"/>
                <w:sz w:val="18"/>
                <w:szCs w:val="18"/>
              </w:rPr>
              <w:t>а</w:t>
            </w:r>
            <w:r w:rsidRPr="003F3B09">
              <w:rPr>
                <w:rStyle w:val="28pt"/>
                <w:sz w:val="18"/>
                <w:szCs w:val="18"/>
              </w:rPr>
              <w:t>ров/работ/услуг, в проце</w:t>
            </w:r>
            <w:r w:rsidRPr="003F3B09">
              <w:rPr>
                <w:rStyle w:val="28pt"/>
                <w:sz w:val="18"/>
                <w:szCs w:val="18"/>
              </w:rPr>
              <w:t>н</w:t>
            </w:r>
            <w:r w:rsidRPr="003F3B09">
              <w:rPr>
                <w:rStyle w:val="28pt"/>
                <w:sz w:val="18"/>
                <w:szCs w:val="18"/>
              </w:rPr>
              <w:t>тах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>Суммарный</w:t>
            </w: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>объем</w:t>
            </w: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8pt"/>
                <w:sz w:val="18"/>
                <w:szCs w:val="18"/>
              </w:rPr>
              <w:t>государстве</w:t>
            </w:r>
            <w:r w:rsidRPr="003F3B09">
              <w:rPr>
                <w:rStyle w:val="28pt"/>
                <w:sz w:val="18"/>
                <w:szCs w:val="18"/>
              </w:rPr>
              <w:t>н</w:t>
            </w:r>
            <w:r w:rsidRPr="003F3B09">
              <w:rPr>
                <w:rStyle w:val="28pt"/>
                <w:sz w:val="18"/>
                <w:szCs w:val="18"/>
              </w:rPr>
              <w:t>ного (со ст</w:t>
            </w:r>
            <w:r w:rsidRPr="003F3B09">
              <w:rPr>
                <w:rStyle w:val="28pt"/>
                <w:sz w:val="18"/>
                <w:szCs w:val="18"/>
              </w:rPr>
              <w:t>о</w:t>
            </w:r>
            <w:r w:rsidRPr="003F3B09">
              <w:rPr>
                <w:rStyle w:val="28pt"/>
                <w:sz w:val="18"/>
                <w:szCs w:val="18"/>
              </w:rPr>
              <w:t>роны субъекта РФ и муниц</w:t>
            </w:r>
            <w:r w:rsidRPr="003F3B09">
              <w:rPr>
                <w:rStyle w:val="28pt"/>
                <w:sz w:val="18"/>
                <w:szCs w:val="18"/>
              </w:rPr>
              <w:t>и</w:t>
            </w:r>
            <w:r w:rsidRPr="003F3B09">
              <w:rPr>
                <w:rStyle w:val="28pt"/>
                <w:sz w:val="18"/>
                <w:szCs w:val="18"/>
              </w:rPr>
              <w:t>пальных обр</w:t>
            </w:r>
            <w:r w:rsidRPr="003F3B09">
              <w:rPr>
                <w:rStyle w:val="28pt"/>
                <w:sz w:val="18"/>
                <w:szCs w:val="18"/>
              </w:rPr>
              <w:t>а</w:t>
            </w:r>
            <w:r w:rsidRPr="003F3B09">
              <w:rPr>
                <w:rStyle w:val="28pt"/>
                <w:sz w:val="18"/>
                <w:szCs w:val="18"/>
              </w:rPr>
              <w:t>зований) ф</w:t>
            </w:r>
            <w:r w:rsidRPr="003F3B09">
              <w:rPr>
                <w:rStyle w:val="28pt"/>
                <w:sz w:val="18"/>
                <w:szCs w:val="18"/>
              </w:rPr>
              <w:t>и</w:t>
            </w:r>
            <w:r w:rsidRPr="003F3B09">
              <w:rPr>
                <w:rStyle w:val="28pt"/>
                <w:sz w:val="18"/>
                <w:szCs w:val="18"/>
              </w:rPr>
              <w:t>нансирования хозяйству</w:t>
            </w:r>
            <w:r w:rsidRPr="003F3B09">
              <w:rPr>
                <w:rStyle w:val="28pt"/>
                <w:sz w:val="18"/>
                <w:szCs w:val="18"/>
              </w:rPr>
              <w:t>ю</w:t>
            </w:r>
            <w:r w:rsidRPr="003F3B09">
              <w:rPr>
                <w:rStyle w:val="28pt"/>
                <w:sz w:val="18"/>
                <w:szCs w:val="18"/>
              </w:rPr>
              <w:t>щего субъе</w:t>
            </w:r>
            <w:r w:rsidRPr="003F3B09">
              <w:rPr>
                <w:rStyle w:val="28pt"/>
                <w:sz w:val="18"/>
                <w:szCs w:val="18"/>
              </w:rPr>
              <w:t>к</w:t>
            </w:r>
            <w:r w:rsidRPr="003F3B09">
              <w:rPr>
                <w:rStyle w:val="28pt"/>
                <w:sz w:val="18"/>
                <w:szCs w:val="18"/>
              </w:rPr>
              <w:t xml:space="preserve">та, в </w:t>
            </w:r>
            <w:r w:rsidR="00B6637B" w:rsidRPr="003F3B09">
              <w:rPr>
                <w:rStyle w:val="28pt"/>
                <w:sz w:val="18"/>
                <w:szCs w:val="18"/>
              </w:rPr>
              <w:t xml:space="preserve">тыс. </w:t>
            </w:r>
            <w:r w:rsidRPr="003F3B09">
              <w:rPr>
                <w:rStyle w:val="28pt"/>
                <w:sz w:val="18"/>
                <w:szCs w:val="18"/>
              </w:rPr>
              <w:t>руб</w:t>
            </w:r>
            <w:r w:rsidR="00B6637B" w:rsidRPr="003F3B09">
              <w:rPr>
                <w:rStyle w:val="28pt"/>
                <w:sz w:val="18"/>
                <w:szCs w:val="18"/>
              </w:rPr>
              <w:t>.</w:t>
            </w:r>
          </w:p>
        </w:tc>
      </w:tr>
      <w:tr w:rsidR="00464165" w:rsidRPr="003F3B09" w:rsidTr="005C1DAD">
        <w:trPr>
          <w:trHeight w:hRule="exact" w:val="160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3B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3F3B09">
              <w:rPr>
                <w:rStyle w:val="295pt"/>
                <w:sz w:val="18"/>
                <w:szCs w:val="18"/>
              </w:rPr>
              <w:t>я</w:t>
            </w:r>
            <w:r w:rsidRPr="003F3B09">
              <w:rPr>
                <w:rStyle w:val="295pt"/>
                <w:sz w:val="18"/>
                <w:szCs w:val="18"/>
              </w:rPr>
              <w:t>тие жилищно-коммунального хозя</w:t>
            </w:r>
            <w:r w:rsidRPr="003F3B09">
              <w:rPr>
                <w:rStyle w:val="295pt"/>
                <w:sz w:val="18"/>
                <w:szCs w:val="18"/>
              </w:rPr>
              <w:t>й</w:t>
            </w:r>
            <w:r w:rsidRPr="003F3B09">
              <w:rPr>
                <w:rStyle w:val="295pt"/>
                <w:sz w:val="18"/>
                <w:szCs w:val="18"/>
              </w:rPr>
              <w:t>ства Большечапурниковского сел</w:t>
            </w:r>
            <w:r w:rsidRPr="003F3B09">
              <w:rPr>
                <w:rStyle w:val="295pt"/>
                <w:sz w:val="18"/>
                <w:szCs w:val="18"/>
              </w:rPr>
              <w:t>ь</w:t>
            </w:r>
            <w:r w:rsidRPr="003F3B09">
              <w:rPr>
                <w:rStyle w:val="295pt"/>
                <w:sz w:val="18"/>
                <w:szCs w:val="18"/>
              </w:rPr>
              <w:t>ского поселения Светлоярского мун</w:t>
            </w:r>
            <w:r w:rsidRPr="003F3B09">
              <w:rPr>
                <w:rStyle w:val="295pt"/>
                <w:sz w:val="18"/>
                <w:szCs w:val="18"/>
              </w:rPr>
              <w:t>и</w:t>
            </w:r>
            <w:r w:rsidRPr="003F3B09">
              <w:rPr>
                <w:rStyle w:val="295pt"/>
                <w:sz w:val="18"/>
                <w:szCs w:val="18"/>
              </w:rPr>
              <w:t>ципального района Волгоградской области «Большечапурниковское к</w:t>
            </w:r>
            <w:r w:rsidRPr="003F3B09">
              <w:rPr>
                <w:rStyle w:val="295pt"/>
                <w:b/>
                <w:sz w:val="18"/>
                <w:szCs w:val="18"/>
              </w:rPr>
              <w:t>о</w:t>
            </w:r>
            <w:r w:rsidRPr="003F3B09">
              <w:rPr>
                <w:rStyle w:val="295pt"/>
                <w:sz w:val="18"/>
                <w:szCs w:val="18"/>
              </w:rPr>
              <w:t>ммунальное хозяйство»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66B8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0,5</w:t>
            </w:r>
            <w:r w:rsidR="00464165" w:rsidRPr="003F3B09">
              <w:rPr>
                <w:rStyle w:val="295pt"/>
                <w:sz w:val="18"/>
                <w:szCs w:val="1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66B8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0,7%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</w:t>
            </w:r>
          </w:p>
        </w:tc>
      </w:tr>
      <w:tr w:rsidR="00464165" w:rsidRPr="003F3B09" w:rsidTr="005C1DAD">
        <w:trPr>
          <w:trHeight w:hRule="exact" w:val="1427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F3B09">
              <w:rPr>
                <w:rStyle w:val="295pt"/>
                <w:sz w:val="20"/>
                <w:szCs w:val="20"/>
              </w:rPr>
              <w:t>2</w:t>
            </w: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3F3B09">
              <w:rPr>
                <w:rStyle w:val="295pt"/>
                <w:sz w:val="18"/>
                <w:szCs w:val="18"/>
              </w:rPr>
              <w:t>я</w:t>
            </w:r>
            <w:r w:rsidRPr="003F3B09">
              <w:rPr>
                <w:rStyle w:val="295pt"/>
                <w:sz w:val="18"/>
                <w:szCs w:val="18"/>
              </w:rPr>
              <w:t>тие жилищно-коммунального хозя</w:t>
            </w:r>
            <w:r w:rsidRPr="003F3B09">
              <w:rPr>
                <w:rStyle w:val="295pt"/>
                <w:sz w:val="18"/>
                <w:szCs w:val="18"/>
              </w:rPr>
              <w:t>й</w:t>
            </w:r>
            <w:r w:rsidRPr="003F3B09">
              <w:rPr>
                <w:rStyle w:val="295pt"/>
                <w:sz w:val="18"/>
                <w:szCs w:val="18"/>
              </w:rPr>
              <w:t>ства Кировского сельского поселения Светлоярского муниципального рай</w:t>
            </w:r>
            <w:r w:rsidRPr="003F3B09">
              <w:rPr>
                <w:rStyle w:val="295pt"/>
                <w:sz w:val="18"/>
                <w:szCs w:val="18"/>
              </w:rPr>
              <w:t>о</w:t>
            </w:r>
            <w:r w:rsidRPr="003F3B09">
              <w:rPr>
                <w:rStyle w:val="295pt"/>
                <w:sz w:val="18"/>
                <w:szCs w:val="18"/>
              </w:rPr>
              <w:t>на Волгоградской области «Кировское коммунальное хозяйство»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6B8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464165" w:rsidRPr="003766B8" w:rsidRDefault="003766B8" w:rsidP="008F17A6">
            <w:pPr>
              <w:spacing w:line="240" w:lineRule="auto"/>
              <w:jc w:val="center"/>
            </w:pPr>
            <w:r>
              <w:t>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1,5%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</w:t>
            </w:r>
            <w:r w:rsidR="003766B8">
              <w:rPr>
                <w:rStyle w:val="295pt"/>
                <w:sz w:val="18"/>
                <w:szCs w:val="18"/>
              </w:rPr>
              <w:t>,6%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</w:t>
            </w:r>
          </w:p>
        </w:tc>
      </w:tr>
      <w:tr w:rsidR="00464165" w:rsidRPr="003F3B09" w:rsidTr="005C1DAD">
        <w:trPr>
          <w:trHeight w:hRule="exact" w:val="128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F3B0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3F3B09">
              <w:rPr>
                <w:rStyle w:val="295pt"/>
                <w:sz w:val="18"/>
                <w:szCs w:val="18"/>
              </w:rPr>
              <w:t>я</w:t>
            </w:r>
            <w:r w:rsidRPr="003F3B09">
              <w:rPr>
                <w:rStyle w:val="295pt"/>
                <w:sz w:val="18"/>
                <w:szCs w:val="18"/>
              </w:rPr>
              <w:t>тие жилищно-коммунального хозя</w:t>
            </w:r>
            <w:r w:rsidRPr="003F3B09">
              <w:rPr>
                <w:rStyle w:val="295pt"/>
                <w:sz w:val="18"/>
                <w:szCs w:val="18"/>
              </w:rPr>
              <w:t>й</w:t>
            </w:r>
            <w:r w:rsidRPr="003F3B09">
              <w:rPr>
                <w:rStyle w:val="295pt"/>
                <w:sz w:val="18"/>
                <w:szCs w:val="18"/>
              </w:rPr>
              <w:t>ства Райгородского сельского пос</w:t>
            </w:r>
            <w:r w:rsidRPr="003F3B09">
              <w:rPr>
                <w:rStyle w:val="295pt"/>
                <w:sz w:val="18"/>
                <w:szCs w:val="18"/>
              </w:rPr>
              <w:t>е</w:t>
            </w:r>
            <w:r w:rsidRPr="003F3B09">
              <w:rPr>
                <w:rStyle w:val="295pt"/>
                <w:sz w:val="18"/>
                <w:szCs w:val="18"/>
              </w:rPr>
              <w:t>ления Светлоярского муниципального района Волгоградской области «Ра</w:t>
            </w:r>
            <w:r w:rsidRPr="003F3B09">
              <w:rPr>
                <w:rStyle w:val="295pt"/>
                <w:sz w:val="18"/>
                <w:szCs w:val="18"/>
              </w:rPr>
              <w:t>й</w:t>
            </w:r>
            <w:r w:rsidRPr="003F3B09">
              <w:rPr>
                <w:rStyle w:val="295pt"/>
                <w:sz w:val="18"/>
                <w:szCs w:val="18"/>
              </w:rPr>
              <w:t>городское коммунальное хозяйство»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3766B8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</w:t>
            </w:r>
            <w:r w:rsidR="003766B8">
              <w:rPr>
                <w:rStyle w:val="295pt"/>
                <w:sz w:val="18"/>
                <w:szCs w:val="1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0409A1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</w:t>
            </w:r>
          </w:p>
        </w:tc>
      </w:tr>
      <w:tr w:rsidR="00464165" w:rsidRPr="003F3B09" w:rsidTr="005C1DAD">
        <w:trPr>
          <w:trHeight w:hRule="exact" w:val="1271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F3B09">
              <w:rPr>
                <w:rStyle w:val="295pt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3F3B09">
              <w:rPr>
                <w:rStyle w:val="295pt"/>
                <w:sz w:val="18"/>
                <w:szCs w:val="18"/>
              </w:rPr>
              <w:t>я</w:t>
            </w:r>
            <w:r w:rsidRPr="003F3B09">
              <w:rPr>
                <w:rStyle w:val="295pt"/>
                <w:sz w:val="18"/>
                <w:szCs w:val="18"/>
              </w:rPr>
              <w:t>тие «Светлоярская муниципальная служба специализированных услуг»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Организ</w:t>
            </w:r>
            <w:r w:rsidRPr="003F3B09">
              <w:rPr>
                <w:rStyle w:val="295pt"/>
                <w:sz w:val="18"/>
                <w:szCs w:val="18"/>
              </w:rPr>
              <w:t>а</w:t>
            </w:r>
            <w:r w:rsidRPr="003F3B09">
              <w:rPr>
                <w:rStyle w:val="295pt"/>
                <w:sz w:val="18"/>
                <w:szCs w:val="18"/>
              </w:rPr>
              <w:t>ция пох</w:t>
            </w:r>
            <w:r w:rsidRPr="003F3B09">
              <w:rPr>
                <w:rStyle w:val="295pt"/>
                <w:sz w:val="18"/>
                <w:szCs w:val="18"/>
              </w:rPr>
              <w:t>о</w:t>
            </w:r>
            <w:r w:rsidRPr="003F3B09">
              <w:rPr>
                <w:rStyle w:val="295pt"/>
                <w:sz w:val="18"/>
                <w:szCs w:val="18"/>
              </w:rPr>
              <w:t>рон и пред</w:t>
            </w:r>
            <w:r w:rsidRPr="003F3B09">
              <w:rPr>
                <w:rStyle w:val="295pt"/>
                <w:sz w:val="18"/>
                <w:szCs w:val="18"/>
              </w:rPr>
              <w:t>о</w:t>
            </w:r>
            <w:r w:rsidRPr="003F3B09">
              <w:rPr>
                <w:rStyle w:val="295pt"/>
                <w:sz w:val="18"/>
                <w:szCs w:val="18"/>
              </w:rPr>
              <w:t>ставление услуг св</w:t>
            </w:r>
            <w:r w:rsidRPr="003F3B09">
              <w:rPr>
                <w:rStyle w:val="295pt"/>
                <w:sz w:val="18"/>
                <w:szCs w:val="18"/>
              </w:rPr>
              <w:t>я</w:t>
            </w:r>
            <w:r w:rsidRPr="003F3B09">
              <w:rPr>
                <w:rStyle w:val="295pt"/>
                <w:sz w:val="18"/>
                <w:szCs w:val="18"/>
              </w:rPr>
              <w:t>занных с ними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0409A1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0409A1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0,2%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9A1" w:rsidRDefault="000409A1" w:rsidP="008F17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64165" w:rsidRPr="003F3B09" w:rsidRDefault="000409A1" w:rsidP="008F17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64165" w:rsidRPr="003F3B09" w:rsidTr="005C1DAD">
        <w:trPr>
          <w:trHeight w:hRule="exact" w:val="741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3F3B09">
              <w:rPr>
                <w:rStyle w:val="295pt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3F3B09">
              <w:rPr>
                <w:rStyle w:val="295pt"/>
                <w:sz w:val="18"/>
                <w:szCs w:val="18"/>
              </w:rPr>
              <w:t>я</w:t>
            </w:r>
            <w:r w:rsidRPr="003F3B09">
              <w:rPr>
                <w:rStyle w:val="295pt"/>
                <w:sz w:val="18"/>
                <w:szCs w:val="18"/>
              </w:rPr>
              <w:t>тие «Районное управление земел</w:t>
            </w:r>
            <w:r w:rsidRPr="003F3B09">
              <w:rPr>
                <w:rStyle w:val="295pt"/>
                <w:sz w:val="18"/>
                <w:szCs w:val="18"/>
              </w:rPr>
              <w:t>ь</w:t>
            </w:r>
            <w:r w:rsidRPr="003F3B09">
              <w:rPr>
                <w:rStyle w:val="295pt"/>
                <w:sz w:val="18"/>
                <w:szCs w:val="18"/>
              </w:rPr>
              <w:t>ными ресурсами»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3F3B09">
              <w:rPr>
                <w:rStyle w:val="295pt"/>
                <w:sz w:val="18"/>
                <w:szCs w:val="18"/>
              </w:rPr>
              <w:t>Земл</w:t>
            </w:r>
            <w:r w:rsidRPr="003F3B09">
              <w:rPr>
                <w:rStyle w:val="295pt"/>
                <w:sz w:val="18"/>
                <w:szCs w:val="18"/>
              </w:rPr>
              <w:t>е</w:t>
            </w:r>
            <w:r w:rsidRPr="003F3B09">
              <w:rPr>
                <w:rStyle w:val="295pt"/>
                <w:sz w:val="18"/>
                <w:szCs w:val="18"/>
              </w:rPr>
              <w:t>устройство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165" w:rsidRPr="003F3B09" w:rsidRDefault="00464165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0409A1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37B" w:rsidRPr="003F3B09" w:rsidRDefault="00B6637B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464165" w:rsidRPr="003F3B09" w:rsidRDefault="000409A1" w:rsidP="008F17A6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Style w:val="295pt"/>
                <w:sz w:val="18"/>
                <w:szCs w:val="18"/>
              </w:rPr>
              <w:t>0,2%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9A1" w:rsidRDefault="000409A1" w:rsidP="008F17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64165" w:rsidRPr="003F3B09" w:rsidRDefault="000409A1" w:rsidP="008F17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464165" w:rsidRPr="003F3B09" w:rsidRDefault="00464165" w:rsidP="008F17A6">
      <w:pPr>
        <w:pStyle w:val="50"/>
        <w:shd w:val="clear" w:color="auto" w:fill="auto"/>
        <w:spacing w:line="240" w:lineRule="auto"/>
        <w:ind w:left="300"/>
        <w:rPr>
          <w:sz w:val="24"/>
          <w:szCs w:val="24"/>
        </w:rPr>
      </w:pPr>
    </w:p>
    <w:p w:rsidR="00FC3191" w:rsidRDefault="00C547A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2.3.2. </w:t>
      </w:r>
      <w:r w:rsidR="00FC3191" w:rsidRPr="00C547A8">
        <w:rPr>
          <w:rFonts w:ascii="Arial" w:hAnsi="Arial" w:cs="Arial"/>
          <w:b/>
          <w:sz w:val="24"/>
          <w:szCs w:val="24"/>
        </w:rPr>
        <w:t>Результаты мониторинга логистических возможностей субъе</w:t>
      </w:r>
      <w:r w:rsidR="00FC3191" w:rsidRPr="00C547A8">
        <w:rPr>
          <w:rFonts w:ascii="Arial" w:hAnsi="Arial" w:cs="Arial"/>
          <w:b/>
          <w:sz w:val="24"/>
          <w:szCs w:val="24"/>
        </w:rPr>
        <w:t>к</w:t>
      </w:r>
      <w:r w:rsidR="00FC3191" w:rsidRPr="00C547A8">
        <w:rPr>
          <w:rFonts w:ascii="Arial" w:hAnsi="Arial" w:cs="Arial"/>
          <w:b/>
          <w:sz w:val="24"/>
          <w:szCs w:val="24"/>
        </w:rPr>
        <w:t>та Российской Федерации.</w:t>
      </w:r>
    </w:p>
    <w:p w:rsidR="00336209" w:rsidRDefault="00336209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A222E" w:rsidRPr="003F3B09" w:rsidRDefault="00CA222E" w:rsidP="008F17A6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Приоритетным направлением развития Светлоярского муниципальн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го района является создание логистического центра в р. п.</w:t>
      </w:r>
      <w:r w:rsidR="00E05383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t>Светлый Яр с</w:t>
      </w:r>
      <w:r w:rsidR="00E05383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б</w:t>
      </w:r>
      <w:r w:rsidRPr="003F3B09">
        <w:rPr>
          <w:rFonts w:ascii="Arial" w:hAnsi="Arial" w:cs="Arial"/>
          <w:sz w:val="24"/>
          <w:szCs w:val="24"/>
        </w:rPr>
        <w:t xml:space="preserve">щей площадью инвестиционной площадки </w:t>
      </w:r>
      <w:r w:rsidRPr="003F3B09">
        <w:rPr>
          <w:rFonts w:ascii="Arial" w:hAnsi="Arial" w:cs="Arial"/>
          <w:sz w:val="24"/>
          <w:szCs w:val="24"/>
          <w:lang w:val="x-none"/>
        </w:rPr>
        <w:t>1</w:t>
      </w:r>
      <w:r w:rsidR="00673134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  <w:lang w:val="x-none"/>
        </w:rPr>
        <w:t>110</w:t>
      </w:r>
      <w:r w:rsidR="00673134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  <w:lang w:val="x-none"/>
        </w:rPr>
        <w:t xml:space="preserve">230 </w:t>
      </w:r>
      <w:proofErr w:type="spellStart"/>
      <w:r w:rsidRPr="003F3B09">
        <w:rPr>
          <w:rFonts w:ascii="Arial" w:hAnsi="Arial" w:cs="Arial"/>
          <w:sz w:val="24"/>
          <w:szCs w:val="24"/>
          <w:lang w:val="x-none"/>
        </w:rPr>
        <w:t>кв.м</w:t>
      </w:r>
      <w:proofErr w:type="spellEnd"/>
      <w:r w:rsidRPr="003F3B09">
        <w:rPr>
          <w:rFonts w:ascii="Arial" w:hAnsi="Arial" w:cs="Arial"/>
          <w:sz w:val="24"/>
          <w:szCs w:val="24"/>
        </w:rPr>
        <w:t>.</w:t>
      </w:r>
      <w:r w:rsidRPr="003F3B09">
        <w:rPr>
          <w:rFonts w:ascii="Arial" w:hAnsi="Arial" w:cs="Arial"/>
          <w:sz w:val="24"/>
          <w:szCs w:val="24"/>
          <w:lang w:val="x-none"/>
        </w:rPr>
        <w:t xml:space="preserve"> </w:t>
      </w:r>
    </w:p>
    <w:p w:rsidR="00CA222E" w:rsidRPr="003F3B09" w:rsidRDefault="00CA222E" w:rsidP="008F17A6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  <w:lang w:val="x-none"/>
        </w:rPr>
        <w:t>Концепция логистического центра</w:t>
      </w:r>
      <w:r w:rsidR="00E05383" w:rsidRPr="003F3B09">
        <w:rPr>
          <w:rFonts w:ascii="Arial" w:hAnsi="Arial" w:cs="Arial"/>
          <w:sz w:val="24"/>
          <w:szCs w:val="24"/>
        </w:rPr>
        <w:t>:</w:t>
      </w:r>
    </w:p>
    <w:p w:rsidR="00CA222E" w:rsidRPr="003F3B09" w:rsidRDefault="00CA222E" w:rsidP="008F17A6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3F3B09">
        <w:rPr>
          <w:rFonts w:ascii="Arial" w:hAnsi="Arial" w:cs="Arial"/>
          <w:sz w:val="24"/>
          <w:szCs w:val="24"/>
          <w:lang w:val="x-none"/>
        </w:rPr>
        <w:t>- Логистика, брокерские услуги, полный спектр сервисных услуг (ремонтные мастерские, АЗС, стоянки и др.)</w:t>
      </w:r>
    </w:p>
    <w:p w:rsidR="00CA222E" w:rsidRPr="003F3B09" w:rsidRDefault="00CA222E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  </w:t>
      </w:r>
      <w:r w:rsidRPr="003F3B09">
        <w:rPr>
          <w:rFonts w:ascii="Arial" w:hAnsi="Arial" w:cs="Arial"/>
          <w:sz w:val="24"/>
          <w:szCs w:val="24"/>
          <w:lang w:val="x-none"/>
        </w:rPr>
        <w:t>- Удовлетворение растущего спроса оптово – розничных компаний региона в современных складских площадях</w:t>
      </w:r>
      <w:r w:rsidRPr="003F3B09">
        <w:rPr>
          <w:rFonts w:ascii="Arial" w:hAnsi="Arial" w:cs="Arial"/>
          <w:sz w:val="24"/>
          <w:szCs w:val="24"/>
        </w:rPr>
        <w:t>.</w:t>
      </w:r>
    </w:p>
    <w:p w:rsidR="00CA222E" w:rsidRPr="003F3B09" w:rsidRDefault="00CA222E" w:rsidP="008F17A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  <w:lang w:val="x-none"/>
        </w:rPr>
        <w:t>Мотивац</w:t>
      </w:r>
      <w:r w:rsidRPr="003F3B09">
        <w:rPr>
          <w:rFonts w:ascii="Arial" w:hAnsi="Arial" w:cs="Arial"/>
          <w:sz w:val="24"/>
          <w:szCs w:val="24"/>
        </w:rPr>
        <w:t>ия</w:t>
      </w:r>
      <w:r w:rsidRPr="003F3B09">
        <w:rPr>
          <w:rFonts w:ascii="Arial" w:hAnsi="Arial" w:cs="Arial"/>
          <w:sz w:val="24"/>
          <w:szCs w:val="24"/>
          <w:lang w:val="x-none"/>
        </w:rPr>
        <w:t xml:space="preserve"> для строительства логистического центра</w:t>
      </w:r>
      <w:r w:rsidRPr="003F3B09">
        <w:rPr>
          <w:rFonts w:ascii="Arial" w:hAnsi="Arial" w:cs="Arial"/>
          <w:sz w:val="24"/>
          <w:szCs w:val="24"/>
        </w:rPr>
        <w:t>:</w:t>
      </w:r>
    </w:p>
    <w:p w:rsidR="00CA222E" w:rsidRPr="003F3B09" w:rsidRDefault="00E05383" w:rsidP="008F17A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3F3B09">
        <w:rPr>
          <w:rFonts w:ascii="Arial" w:hAnsi="Arial" w:cs="Arial"/>
          <w:sz w:val="24"/>
          <w:szCs w:val="24"/>
        </w:rPr>
        <w:t>В</w:t>
      </w:r>
      <w:proofErr w:type="spellStart"/>
      <w:r w:rsidR="00234EF1" w:rsidRPr="003F3B09">
        <w:rPr>
          <w:rFonts w:ascii="Arial" w:hAnsi="Arial" w:cs="Arial"/>
          <w:sz w:val="24"/>
          <w:szCs w:val="24"/>
          <w:lang w:val="x-none"/>
        </w:rPr>
        <w:t>ыгодное</w:t>
      </w:r>
      <w:proofErr w:type="spellEnd"/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географическое положение:</w:t>
      </w:r>
      <w:r w:rsidR="00695727" w:rsidRPr="003F3B09">
        <w:rPr>
          <w:rFonts w:ascii="Arial" w:hAnsi="Arial" w:cs="Arial"/>
          <w:sz w:val="24"/>
          <w:szCs w:val="24"/>
        </w:rPr>
        <w:t xml:space="preserve"> </w:t>
      </w:r>
      <w:r w:rsidR="00234EF1" w:rsidRPr="003F3B09">
        <w:rPr>
          <w:rFonts w:ascii="Arial" w:hAnsi="Arial" w:cs="Arial"/>
          <w:sz w:val="24"/>
          <w:szCs w:val="24"/>
          <w:lang w:val="x-none"/>
        </w:rPr>
        <w:t>федеральная</w:t>
      </w:r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трасса  М-6 «Каспий»; близкое расположение ж</w:t>
      </w:r>
      <w:r w:rsidR="00CA222E" w:rsidRPr="003F3B09">
        <w:rPr>
          <w:rFonts w:ascii="Arial" w:hAnsi="Arial" w:cs="Arial"/>
          <w:sz w:val="24"/>
          <w:szCs w:val="24"/>
        </w:rPr>
        <w:t>елезнодорожных</w:t>
      </w:r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путей, Волго-Донского судоходного канала</w:t>
      </w:r>
      <w:r w:rsidR="00CA222E" w:rsidRPr="003F3B09">
        <w:rPr>
          <w:rFonts w:ascii="Arial" w:hAnsi="Arial" w:cs="Arial"/>
          <w:sz w:val="24"/>
          <w:szCs w:val="24"/>
        </w:rPr>
        <w:t>.</w:t>
      </w:r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До берега реки Волги 2000 м</w:t>
      </w:r>
      <w:r w:rsidR="00234EF1" w:rsidRPr="003F3B09">
        <w:rPr>
          <w:rFonts w:ascii="Arial" w:hAnsi="Arial" w:cs="Arial"/>
          <w:sz w:val="24"/>
          <w:szCs w:val="24"/>
        </w:rPr>
        <w:t xml:space="preserve">, </w:t>
      </w:r>
      <w:r w:rsidR="00234EF1" w:rsidRPr="003F3B09">
        <w:rPr>
          <w:rFonts w:ascii="Arial" w:hAnsi="Arial" w:cs="Arial"/>
          <w:sz w:val="24"/>
          <w:szCs w:val="24"/>
          <w:lang w:val="x-none"/>
        </w:rPr>
        <w:t>имеются</w:t>
      </w:r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инженерные коммуникации</w:t>
      </w:r>
      <w:r w:rsidR="00CA222E" w:rsidRPr="003F3B09">
        <w:rPr>
          <w:rFonts w:ascii="Arial" w:hAnsi="Arial" w:cs="Arial"/>
          <w:sz w:val="24"/>
          <w:szCs w:val="24"/>
        </w:rPr>
        <w:t>;</w:t>
      </w:r>
    </w:p>
    <w:p w:rsidR="00E05383" w:rsidRPr="003F3B09" w:rsidRDefault="00CA222E" w:rsidP="008F17A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3F3B09">
        <w:rPr>
          <w:rFonts w:ascii="Arial" w:hAnsi="Arial" w:cs="Arial"/>
          <w:sz w:val="24"/>
          <w:szCs w:val="24"/>
          <w:lang w:val="x-none"/>
        </w:rPr>
        <w:t>Концентрация потоков сельскохозяйств</w:t>
      </w:r>
      <w:r w:rsidR="00E05383" w:rsidRPr="003F3B09">
        <w:rPr>
          <w:rFonts w:ascii="Arial" w:hAnsi="Arial" w:cs="Arial"/>
          <w:sz w:val="24"/>
          <w:szCs w:val="24"/>
          <w:lang w:val="x-none"/>
        </w:rPr>
        <w:t>енной и промышленной продукции</w:t>
      </w:r>
      <w:r w:rsidR="00E05383" w:rsidRPr="003F3B09">
        <w:rPr>
          <w:rFonts w:ascii="Arial" w:hAnsi="Arial" w:cs="Arial"/>
          <w:sz w:val="24"/>
          <w:szCs w:val="24"/>
        </w:rPr>
        <w:t>;</w:t>
      </w:r>
    </w:p>
    <w:p w:rsidR="00CA222E" w:rsidRPr="003F3B09" w:rsidRDefault="00695727" w:rsidP="008F17A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3F3B09">
        <w:rPr>
          <w:rFonts w:ascii="Arial" w:hAnsi="Arial" w:cs="Arial"/>
          <w:sz w:val="24"/>
          <w:szCs w:val="24"/>
        </w:rPr>
        <w:t>Р</w:t>
      </w:r>
      <w:proofErr w:type="spellStart"/>
      <w:r w:rsidRPr="003F3B09">
        <w:rPr>
          <w:rFonts w:ascii="Arial" w:hAnsi="Arial" w:cs="Arial"/>
          <w:sz w:val="24"/>
          <w:szCs w:val="24"/>
          <w:lang w:val="x-none"/>
        </w:rPr>
        <w:t>асположение</w:t>
      </w:r>
      <w:proofErr w:type="spellEnd"/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крупных с</w:t>
      </w:r>
      <w:r w:rsidR="00CA222E" w:rsidRPr="003F3B09">
        <w:rPr>
          <w:rFonts w:ascii="Arial" w:hAnsi="Arial" w:cs="Arial"/>
          <w:sz w:val="24"/>
          <w:szCs w:val="24"/>
        </w:rPr>
        <w:t>ельскохозяйственных</w:t>
      </w:r>
      <w:r w:rsidR="00CA222E" w:rsidRPr="003F3B09">
        <w:rPr>
          <w:rFonts w:ascii="Arial" w:hAnsi="Arial" w:cs="Arial"/>
          <w:sz w:val="24"/>
          <w:szCs w:val="24"/>
          <w:lang w:val="x-none"/>
        </w:rPr>
        <w:t xml:space="preserve"> и промышленных  предприятий в радиусе 500 км</w:t>
      </w:r>
      <w:r w:rsidR="00CA222E" w:rsidRPr="003F3B09">
        <w:rPr>
          <w:rFonts w:ascii="Arial" w:hAnsi="Arial" w:cs="Arial"/>
          <w:sz w:val="24"/>
          <w:szCs w:val="24"/>
        </w:rPr>
        <w:t>;</w:t>
      </w:r>
    </w:p>
    <w:p w:rsidR="00CA222E" w:rsidRPr="003F3B09" w:rsidRDefault="00CA222E" w:rsidP="008F17A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15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  <w:lang w:val="x-none"/>
        </w:rPr>
        <w:t>Концентрация торговых сетей</w:t>
      </w:r>
      <w:r w:rsidR="00234EF1" w:rsidRPr="003F3B09">
        <w:rPr>
          <w:rFonts w:ascii="Arial" w:hAnsi="Arial" w:cs="Arial"/>
          <w:sz w:val="24"/>
          <w:szCs w:val="24"/>
        </w:rPr>
        <w:t xml:space="preserve">: </w:t>
      </w:r>
      <w:r w:rsidR="00234EF1" w:rsidRPr="003F3B09">
        <w:rPr>
          <w:rFonts w:ascii="Arial" w:hAnsi="Arial" w:cs="Arial"/>
          <w:sz w:val="24"/>
          <w:szCs w:val="24"/>
          <w:lang w:val="x-none"/>
        </w:rPr>
        <w:t>расположение</w:t>
      </w:r>
      <w:r w:rsidRPr="003F3B09">
        <w:rPr>
          <w:rFonts w:ascii="Arial" w:hAnsi="Arial" w:cs="Arial"/>
          <w:sz w:val="24"/>
          <w:szCs w:val="24"/>
          <w:lang w:val="x-none"/>
        </w:rPr>
        <w:t xml:space="preserve"> в непосредствен</w:t>
      </w:r>
      <w:r w:rsidR="00E05383" w:rsidRPr="003F3B09">
        <w:rPr>
          <w:rFonts w:ascii="Arial" w:hAnsi="Arial" w:cs="Arial"/>
          <w:sz w:val="24"/>
          <w:szCs w:val="24"/>
        </w:rPr>
        <w:t>-</w:t>
      </w:r>
      <w:r w:rsidRPr="003F3B09">
        <w:rPr>
          <w:rFonts w:ascii="Arial" w:hAnsi="Arial" w:cs="Arial"/>
          <w:sz w:val="24"/>
          <w:szCs w:val="24"/>
          <w:lang w:val="x-none"/>
        </w:rPr>
        <w:t>ной близости федеральных и региональных торговых сетей</w:t>
      </w:r>
      <w:r w:rsidRPr="003F3B09">
        <w:rPr>
          <w:rFonts w:ascii="Arial" w:hAnsi="Arial" w:cs="Arial"/>
          <w:sz w:val="24"/>
          <w:szCs w:val="24"/>
        </w:rPr>
        <w:t>.</w:t>
      </w:r>
    </w:p>
    <w:p w:rsidR="00CA222E" w:rsidRPr="003F3B09" w:rsidRDefault="00CA222E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  <w:highlight w:val="cyan"/>
          <w:lang w:val="x-none"/>
        </w:rPr>
      </w:pPr>
    </w:p>
    <w:p w:rsidR="00431C65" w:rsidRPr="005C1DAD" w:rsidRDefault="00431C65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5C1DAD">
        <w:rPr>
          <w:rFonts w:ascii="Arial" w:hAnsi="Arial" w:cs="Arial"/>
          <w:b/>
          <w:bCs/>
          <w:sz w:val="24"/>
          <w:szCs w:val="24"/>
        </w:rPr>
        <w:t>Характеристика текущего состояния конкуренции на рынках.</w:t>
      </w:r>
    </w:p>
    <w:p w:rsidR="00DE49E3" w:rsidRPr="005C1DAD" w:rsidRDefault="00DE49E3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31C65" w:rsidRPr="005C1DAD" w:rsidRDefault="00431C65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Одним из основных показателей, отражающих состояние конкурентной среды, является динамика числа зарегистрированных в регионе организаций.</w:t>
      </w:r>
    </w:p>
    <w:p w:rsidR="00377C9A" w:rsidRPr="005C1DAD" w:rsidRDefault="00377C9A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По состоянию на 1 октября 2020 г. по Светлоярскому муниципальному району число организаций, филиалов и других обособленных подразделений, учтенных в Статистическом регистре хозяйствующих субъектов, составило     403 единицы и по сравнению с соответствующим периодом прошлого года уменьшилось на 53 единицы (на 11,6%).</w:t>
      </w:r>
    </w:p>
    <w:p w:rsidR="00377C9A" w:rsidRPr="005C1DAD" w:rsidRDefault="00377C9A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Наибольшее число юридических лиц, учтенных в Статистическом рег</w:t>
      </w:r>
      <w:r w:rsidRPr="005C1DAD">
        <w:rPr>
          <w:rFonts w:ascii="Arial" w:hAnsi="Arial" w:cs="Arial"/>
          <w:sz w:val="24"/>
          <w:szCs w:val="24"/>
        </w:rPr>
        <w:t>и</w:t>
      </w:r>
      <w:r w:rsidRPr="005C1DAD">
        <w:rPr>
          <w:rFonts w:ascii="Arial" w:hAnsi="Arial" w:cs="Arial"/>
          <w:sz w:val="24"/>
          <w:szCs w:val="24"/>
        </w:rPr>
        <w:t xml:space="preserve">стре, относится </w:t>
      </w:r>
      <w:proofErr w:type="gramStart"/>
      <w:r w:rsidRPr="005C1DAD">
        <w:rPr>
          <w:rFonts w:ascii="Arial" w:hAnsi="Arial" w:cs="Arial"/>
          <w:sz w:val="24"/>
          <w:szCs w:val="24"/>
        </w:rPr>
        <w:t>к</w:t>
      </w:r>
      <w:proofErr w:type="gramEnd"/>
      <w:r w:rsidRPr="005C1DA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C1DAD">
        <w:rPr>
          <w:rFonts w:ascii="Arial" w:hAnsi="Arial" w:cs="Arial"/>
          <w:sz w:val="24"/>
          <w:szCs w:val="24"/>
        </w:rPr>
        <w:t>следующим</w:t>
      </w:r>
      <w:proofErr w:type="gramEnd"/>
      <w:r w:rsidRPr="005C1DAD">
        <w:rPr>
          <w:rFonts w:ascii="Arial" w:hAnsi="Arial" w:cs="Arial"/>
          <w:sz w:val="24"/>
          <w:szCs w:val="24"/>
        </w:rPr>
        <w:t xml:space="preserve"> видам деятельности: торговля оптовая и розни</w:t>
      </w:r>
      <w:r w:rsidRPr="005C1DAD">
        <w:rPr>
          <w:rFonts w:ascii="Arial" w:hAnsi="Arial" w:cs="Arial"/>
          <w:sz w:val="24"/>
          <w:szCs w:val="24"/>
        </w:rPr>
        <w:t>ч</w:t>
      </w:r>
      <w:r w:rsidRPr="005C1DAD">
        <w:rPr>
          <w:rFonts w:ascii="Arial" w:hAnsi="Arial" w:cs="Arial"/>
          <w:sz w:val="24"/>
          <w:szCs w:val="24"/>
        </w:rPr>
        <w:t>ная; ремонт автотранспортных средств и мотоциклов; деятельность по опер</w:t>
      </w:r>
      <w:r w:rsidRPr="005C1DAD">
        <w:rPr>
          <w:rFonts w:ascii="Arial" w:hAnsi="Arial" w:cs="Arial"/>
          <w:sz w:val="24"/>
          <w:szCs w:val="24"/>
        </w:rPr>
        <w:t>а</w:t>
      </w:r>
      <w:r w:rsidRPr="005C1DAD">
        <w:rPr>
          <w:rFonts w:ascii="Arial" w:hAnsi="Arial" w:cs="Arial"/>
          <w:sz w:val="24"/>
          <w:szCs w:val="24"/>
        </w:rPr>
        <w:t>циям с недвижимым имуществом; государственное управление и обеспечение военной безопасности; социальное обеспечение; образование.</w:t>
      </w:r>
    </w:p>
    <w:p w:rsidR="00377C9A" w:rsidRPr="005C1DAD" w:rsidRDefault="00377C9A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lastRenderedPageBreak/>
        <w:t>Преобладающей формой собственности зарегистрированных организ</w:t>
      </w:r>
      <w:r w:rsidRPr="005C1DAD">
        <w:rPr>
          <w:rFonts w:ascii="Arial" w:hAnsi="Arial" w:cs="Arial"/>
          <w:sz w:val="24"/>
          <w:szCs w:val="24"/>
        </w:rPr>
        <w:t>а</w:t>
      </w:r>
      <w:r w:rsidRPr="005C1DAD">
        <w:rPr>
          <w:rFonts w:ascii="Arial" w:hAnsi="Arial" w:cs="Arial"/>
          <w:sz w:val="24"/>
          <w:szCs w:val="24"/>
        </w:rPr>
        <w:t>ций является частная, её доля составляет 55,8% от общего числа организаций; на долю государственной и муниципальной собственности приходится 27,0%.</w:t>
      </w:r>
    </w:p>
    <w:p w:rsidR="00DE49E3" w:rsidRPr="005C1DAD" w:rsidRDefault="00377C9A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Коммерческие корпоративные и унитарные организации составляют 48,4% в общем количестве хозяйствующих субъектов, некоммерческие корп</w:t>
      </w:r>
      <w:r w:rsidRPr="005C1DAD">
        <w:rPr>
          <w:rFonts w:ascii="Arial" w:hAnsi="Arial" w:cs="Arial"/>
          <w:sz w:val="24"/>
          <w:szCs w:val="24"/>
        </w:rPr>
        <w:t>о</w:t>
      </w:r>
      <w:r w:rsidRPr="005C1DAD">
        <w:rPr>
          <w:rFonts w:ascii="Arial" w:hAnsi="Arial" w:cs="Arial"/>
          <w:sz w:val="24"/>
          <w:szCs w:val="24"/>
        </w:rPr>
        <w:t>ративные и унитарные – 47,9%.</w:t>
      </w:r>
    </w:p>
    <w:p w:rsidR="00431C65" w:rsidRPr="005C1DAD" w:rsidRDefault="00431C65" w:rsidP="008F17A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Таблица 2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r w:rsidRPr="005C1DAD">
        <w:rPr>
          <w:rFonts w:ascii="Arial" w:hAnsi="Arial" w:cs="Arial"/>
          <w:b/>
          <w:bCs/>
          <w:szCs w:val="24"/>
        </w:rPr>
        <w:t>Распределение  организаций по видам экономической деятельности</w:t>
      </w:r>
    </w:p>
    <w:p w:rsidR="00431C65" w:rsidRDefault="00431C65" w:rsidP="008F17A6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5C1DAD">
        <w:rPr>
          <w:rFonts w:ascii="Arial" w:hAnsi="Arial" w:cs="Arial"/>
          <w:bCs/>
          <w:sz w:val="24"/>
          <w:szCs w:val="24"/>
        </w:rPr>
        <w:t>(на 01 октября 20</w:t>
      </w:r>
      <w:r w:rsidR="00377C9A" w:rsidRPr="005C1DAD">
        <w:rPr>
          <w:rFonts w:ascii="Arial" w:hAnsi="Arial" w:cs="Arial"/>
          <w:bCs/>
          <w:sz w:val="24"/>
          <w:szCs w:val="24"/>
        </w:rPr>
        <w:t>20</w:t>
      </w:r>
      <w:r w:rsidRPr="005C1DAD">
        <w:rPr>
          <w:rFonts w:ascii="Arial" w:hAnsi="Arial" w:cs="Arial"/>
          <w:bCs/>
          <w:sz w:val="24"/>
          <w:szCs w:val="24"/>
        </w:rPr>
        <w:t xml:space="preserve"> года, единиц)</w:t>
      </w:r>
    </w:p>
    <w:tbl>
      <w:tblPr>
        <w:tblStyle w:val="a6"/>
        <w:tblW w:w="4934" w:type="pct"/>
        <w:tblLayout w:type="fixed"/>
        <w:tblLook w:val="04A0" w:firstRow="1" w:lastRow="0" w:firstColumn="1" w:lastColumn="0" w:noHBand="0" w:noVBand="1"/>
      </w:tblPr>
      <w:tblGrid>
        <w:gridCol w:w="6708"/>
        <w:gridCol w:w="1292"/>
        <w:gridCol w:w="1164"/>
      </w:tblGrid>
      <w:tr w:rsidR="0033613D" w:rsidRPr="005C1DAD" w:rsidTr="005C1DAD">
        <w:trPr>
          <w:trHeight w:val="903"/>
        </w:trPr>
        <w:tc>
          <w:tcPr>
            <w:tcW w:w="3660" w:type="pct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pct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Число о</w:t>
            </w:r>
            <w:r w:rsidRPr="005C1DAD">
              <w:rPr>
                <w:rFonts w:ascii="Arial" w:hAnsi="Arial" w:cs="Arial"/>
              </w:rPr>
              <w:t>р</w:t>
            </w:r>
            <w:r w:rsidRPr="005C1DAD">
              <w:rPr>
                <w:rFonts w:ascii="Arial" w:hAnsi="Arial" w:cs="Arial"/>
              </w:rPr>
              <w:t>ганизаций</w:t>
            </w:r>
          </w:p>
        </w:tc>
        <w:tc>
          <w:tcPr>
            <w:tcW w:w="635" w:type="pct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в пр</w:t>
            </w:r>
            <w:r w:rsidRPr="005C1DAD">
              <w:rPr>
                <w:rFonts w:ascii="Arial" w:hAnsi="Arial" w:cs="Arial"/>
              </w:rPr>
              <w:t>о</w:t>
            </w:r>
            <w:r w:rsidRPr="005C1DAD">
              <w:rPr>
                <w:rFonts w:ascii="Arial" w:hAnsi="Arial" w:cs="Arial"/>
              </w:rPr>
              <w:t>центах</w:t>
            </w:r>
          </w:p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к итогу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Всего по муниципальному району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403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hAnsi="Arial" w:cs="Arial"/>
                <w:bCs/>
                <w:szCs w:val="20"/>
              </w:rPr>
            </w:pPr>
            <w:r w:rsidRPr="005C1DAD">
              <w:rPr>
                <w:rFonts w:ascii="Arial" w:hAnsi="Arial" w:cs="Arial"/>
                <w:bCs/>
                <w:szCs w:val="20"/>
              </w:rPr>
              <w:t>100,0</w:t>
            </w:r>
          </w:p>
        </w:tc>
      </w:tr>
      <w:tr w:rsidR="0033613D" w:rsidRPr="005C1DAD" w:rsidTr="005C1DAD">
        <w:trPr>
          <w:trHeight w:val="191"/>
        </w:trPr>
        <w:tc>
          <w:tcPr>
            <w:tcW w:w="3660" w:type="pct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95"/>
            </w:tblGrid>
            <w:tr w:rsidR="0033613D" w:rsidRPr="005C1DAD" w:rsidTr="005C1DAD">
              <w:trPr>
                <w:trHeight w:val="272"/>
              </w:trPr>
              <w:tc>
                <w:tcPr>
                  <w:tcW w:w="5495" w:type="dxa"/>
                </w:tcPr>
                <w:p w:rsidR="0033613D" w:rsidRPr="005C1DAD" w:rsidRDefault="0033613D" w:rsidP="008F17A6">
                  <w:pPr>
                    <w:spacing w:after="0" w:line="240" w:lineRule="auto"/>
                    <w:ind w:left="-108"/>
                    <w:rPr>
                      <w:rFonts w:ascii="Arial" w:hAnsi="Arial" w:cs="Arial"/>
                    </w:rPr>
                  </w:pPr>
                  <w:r w:rsidRPr="005C1DAD">
                    <w:rPr>
                      <w:rFonts w:ascii="Arial" w:hAnsi="Arial" w:cs="Arial"/>
                    </w:rPr>
                    <w:t xml:space="preserve">в том числе по видам экономической деятельности: </w:t>
                  </w:r>
                </w:p>
              </w:tc>
            </w:tr>
          </w:tbl>
          <w:p w:rsidR="0033613D" w:rsidRPr="005C1DAD" w:rsidRDefault="0033613D" w:rsidP="008F17A6">
            <w:pPr>
              <w:rPr>
                <w:rFonts w:ascii="Arial" w:hAnsi="Arial" w:cs="Arial"/>
              </w:rPr>
            </w:pP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33613D" w:rsidRPr="005C1DAD" w:rsidTr="005C1DAD">
        <w:trPr>
          <w:trHeight w:val="559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сельское, лесное хозяйство, охота, рыболовство и рыбово</w:t>
            </w:r>
            <w:r w:rsidRPr="005C1DAD">
              <w:rPr>
                <w:rFonts w:ascii="Arial" w:hAnsi="Arial" w:cs="Arial"/>
              </w:rPr>
              <w:t>д</w:t>
            </w:r>
            <w:r w:rsidRPr="005C1DAD">
              <w:rPr>
                <w:rFonts w:ascii="Arial" w:hAnsi="Arial" w:cs="Arial"/>
              </w:rPr>
              <w:t xml:space="preserve">ство 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25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6,2</w:t>
            </w:r>
          </w:p>
        </w:tc>
      </w:tr>
      <w:tr w:rsidR="0033613D" w:rsidRPr="005C1DAD" w:rsidTr="005C1DAD">
        <w:trPr>
          <w:trHeight w:val="26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добыча полезных ископаемых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0,5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обрабатывающие производства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16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4,0</w:t>
            </w:r>
          </w:p>
        </w:tc>
      </w:tr>
      <w:tr w:rsidR="0033613D" w:rsidRPr="005C1DAD" w:rsidTr="005C1DAD">
        <w:trPr>
          <w:trHeight w:val="54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обеспечение электрической энергией, газом и паром; конд</w:t>
            </w:r>
            <w:r w:rsidRPr="005C1DAD">
              <w:rPr>
                <w:rFonts w:ascii="Arial" w:hAnsi="Arial" w:cs="Arial"/>
              </w:rPr>
              <w:t>и</w:t>
            </w:r>
            <w:r w:rsidRPr="005C1DAD">
              <w:rPr>
                <w:rFonts w:ascii="Arial" w:hAnsi="Arial" w:cs="Arial"/>
              </w:rPr>
              <w:t>ционирование воздуха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0,5</w:t>
            </w:r>
          </w:p>
        </w:tc>
      </w:tr>
      <w:tr w:rsidR="0033613D" w:rsidRPr="005C1DAD" w:rsidTr="005C1DAD">
        <w:trPr>
          <w:trHeight w:val="547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водоснабжение; водоотведение, организация сбора и утил</w:t>
            </w:r>
            <w:r w:rsidRPr="005C1DAD">
              <w:rPr>
                <w:rFonts w:ascii="Arial" w:hAnsi="Arial" w:cs="Arial"/>
              </w:rPr>
              <w:t>и</w:t>
            </w:r>
            <w:r w:rsidRPr="005C1DAD">
              <w:rPr>
                <w:rFonts w:ascii="Arial" w:hAnsi="Arial" w:cs="Arial"/>
              </w:rPr>
              <w:t>зации отходов, деятельность по ликвидации загрязнений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17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4,2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строительство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32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8,0</w:t>
            </w:r>
          </w:p>
        </w:tc>
      </w:tr>
      <w:tr w:rsidR="0033613D" w:rsidRPr="005C1DAD" w:rsidTr="005C1DAD">
        <w:trPr>
          <w:trHeight w:val="54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61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15,1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транспортировка и хранение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14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3,5</w:t>
            </w:r>
          </w:p>
        </w:tc>
      </w:tr>
      <w:tr w:rsidR="0033613D" w:rsidRPr="005C1DAD" w:rsidTr="005C1DAD">
        <w:trPr>
          <w:trHeight w:val="16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гостиниц и предприятий общественного питания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7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1,7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в области информации и связи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6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1,5</w:t>
            </w:r>
          </w:p>
        </w:tc>
      </w:tr>
      <w:tr w:rsidR="0033613D" w:rsidRPr="005C1DAD" w:rsidTr="005C1DAD">
        <w:trPr>
          <w:trHeight w:val="26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финансовая и страховая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1,0</w:t>
            </w:r>
          </w:p>
        </w:tc>
      </w:tr>
      <w:tr w:rsidR="0033613D" w:rsidRPr="005C1DAD" w:rsidTr="005C1DAD">
        <w:trPr>
          <w:trHeight w:val="309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по операциям с недвижимым имуществом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43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10,7</w:t>
            </w:r>
          </w:p>
        </w:tc>
      </w:tr>
      <w:tr w:rsidR="0033613D" w:rsidRPr="005C1DAD" w:rsidTr="005C1DAD">
        <w:trPr>
          <w:trHeight w:val="23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профессиональная, научная и техническая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17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4,2</w:t>
            </w:r>
          </w:p>
        </w:tc>
      </w:tr>
      <w:tr w:rsidR="0033613D" w:rsidRPr="005C1DAD" w:rsidTr="005C1DAD">
        <w:trPr>
          <w:trHeight w:val="559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административная и сопутствующие дополн</w:t>
            </w:r>
            <w:r w:rsidRPr="005C1DAD">
              <w:rPr>
                <w:rFonts w:ascii="Arial" w:hAnsi="Arial" w:cs="Arial"/>
              </w:rPr>
              <w:t>и</w:t>
            </w:r>
            <w:r w:rsidRPr="005C1DAD">
              <w:rPr>
                <w:rFonts w:ascii="Arial" w:hAnsi="Arial" w:cs="Arial"/>
              </w:rPr>
              <w:t>тельные услуги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22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5,5</w:t>
            </w:r>
          </w:p>
        </w:tc>
      </w:tr>
      <w:tr w:rsidR="0033613D" w:rsidRPr="005C1DAD" w:rsidTr="005C1DAD">
        <w:trPr>
          <w:trHeight w:val="54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государственное управление и обеспечение военной безопа</w:t>
            </w:r>
            <w:r w:rsidRPr="005C1DAD">
              <w:rPr>
                <w:rFonts w:ascii="Arial" w:hAnsi="Arial" w:cs="Arial"/>
              </w:rPr>
              <w:t>с</w:t>
            </w:r>
            <w:r w:rsidRPr="005C1DAD">
              <w:rPr>
                <w:rFonts w:ascii="Arial" w:hAnsi="Arial" w:cs="Arial"/>
              </w:rPr>
              <w:t>ности; социальное обеспечение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42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10,4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образование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36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8,9</w:t>
            </w:r>
          </w:p>
        </w:tc>
      </w:tr>
      <w:tr w:rsidR="0033613D" w:rsidRPr="005C1DAD" w:rsidTr="005C1DAD">
        <w:trPr>
          <w:trHeight w:val="33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в области здравоохранения и социальных услуг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5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1,2</w:t>
            </w:r>
          </w:p>
        </w:tc>
      </w:tr>
      <w:tr w:rsidR="0033613D" w:rsidRPr="005C1DAD" w:rsidTr="005C1DAD">
        <w:trPr>
          <w:trHeight w:val="543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19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4,7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предоставление прочих видов услуг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33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8,2</w:t>
            </w:r>
          </w:p>
        </w:tc>
      </w:tr>
      <w:tr w:rsidR="0033613D" w:rsidRPr="005C1DAD" w:rsidTr="005C1DAD">
        <w:trPr>
          <w:trHeight w:val="280"/>
        </w:trPr>
        <w:tc>
          <w:tcPr>
            <w:tcW w:w="3660" w:type="pct"/>
          </w:tcPr>
          <w:p w:rsidR="0033613D" w:rsidRPr="005C1DAD" w:rsidRDefault="0033613D" w:rsidP="008F17A6">
            <w:pPr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иные виды деятельности</w:t>
            </w:r>
          </w:p>
        </w:tc>
        <w:tc>
          <w:tcPr>
            <w:tcW w:w="705" w:type="pct"/>
            <w:vAlign w:val="center"/>
          </w:tcPr>
          <w:p w:rsidR="0033613D" w:rsidRPr="005C1DAD" w:rsidRDefault="0033613D" w:rsidP="008F17A6">
            <w:pPr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-</w:t>
            </w:r>
          </w:p>
        </w:tc>
        <w:tc>
          <w:tcPr>
            <w:tcW w:w="635" w:type="pct"/>
            <w:vAlign w:val="center"/>
          </w:tcPr>
          <w:p w:rsidR="0033613D" w:rsidRPr="005C1DAD" w:rsidRDefault="0033613D" w:rsidP="008F17A6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Cs w:val="20"/>
              </w:rPr>
            </w:pPr>
            <w:r w:rsidRPr="005C1DAD">
              <w:rPr>
                <w:rFonts w:ascii="Arial" w:eastAsia="Arial Unicode MS" w:hAnsi="Arial" w:cs="Arial"/>
                <w:szCs w:val="20"/>
              </w:rPr>
              <w:t>-</w:t>
            </w:r>
          </w:p>
        </w:tc>
      </w:tr>
    </w:tbl>
    <w:p w:rsidR="00431C65" w:rsidRPr="005C1DAD" w:rsidRDefault="00431C65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31C65" w:rsidRPr="005C1DAD" w:rsidRDefault="00431C65" w:rsidP="008F17A6">
      <w:pPr>
        <w:tabs>
          <w:tab w:val="left" w:pos="930"/>
        </w:tabs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Таблица 3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>Распределение хозяйствующих субъектов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>по организационно-правовым формам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0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1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октября 20</w:t>
      </w:r>
      <w:r w:rsidR="0033613D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года</w:t>
      </w:r>
    </w:p>
    <w:p w:rsidR="00431C65" w:rsidRPr="005C1DAD" w:rsidRDefault="00431C65" w:rsidP="005C1DAD">
      <w:pPr>
        <w:spacing w:after="0" w:line="240" w:lineRule="auto"/>
        <w:jc w:val="right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единиц</w:t>
      </w:r>
    </w:p>
    <w:tbl>
      <w:tblPr>
        <w:tblW w:w="5019" w:type="pct"/>
        <w:tblLayout w:type="fixed"/>
        <w:tblLook w:val="0000" w:firstRow="0" w:lastRow="0" w:firstColumn="0" w:lastColumn="0" w:noHBand="0" w:noVBand="0"/>
      </w:tblPr>
      <w:tblGrid>
        <w:gridCol w:w="5611"/>
        <w:gridCol w:w="145"/>
        <w:gridCol w:w="1150"/>
        <w:gridCol w:w="145"/>
        <w:gridCol w:w="968"/>
        <w:gridCol w:w="1303"/>
      </w:tblGrid>
      <w:tr w:rsidR="00431C65" w:rsidRPr="00CC1BF1" w:rsidTr="0033613D">
        <w:trPr>
          <w:trHeight w:val="227"/>
        </w:trPr>
        <w:tc>
          <w:tcPr>
            <w:tcW w:w="3009" w:type="pct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ab/>
            </w:r>
          </w:p>
        </w:tc>
        <w:tc>
          <w:tcPr>
            <w:tcW w:w="695" w:type="pct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201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9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г.</w:t>
            </w:r>
          </w:p>
        </w:tc>
        <w:tc>
          <w:tcPr>
            <w:tcW w:w="597" w:type="pct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20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г.</w:t>
            </w:r>
          </w:p>
        </w:tc>
        <w:tc>
          <w:tcPr>
            <w:tcW w:w="699" w:type="pct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431C65" w:rsidRPr="005C1DAD" w:rsidRDefault="00431C65" w:rsidP="008F17A6">
            <w:pPr>
              <w:spacing w:after="0" w:line="240" w:lineRule="auto"/>
              <w:ind w:left="-81"/>
              <w:jc w:val="center"/>
              <w:rPr>
                <w:rFonts w:ascii="Arial" w:eastAsia="Times New Roman" w:hAnsi="Arial" w:cs="Arial"/>
                <w:snapToGrid w:val="0"/>
                <w:lang w:val="en-US"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20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г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.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в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%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к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201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9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г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.</w:t>
            </w:r>
          </w:p>
        </w:tc>
      </w:tr>
      <w:tr w:rsidR="0033613D" w:rsidRPr="005C1DAD" w:rsidTr="0033613D">
        <w:trPr>
          <w:trHeight w:val="22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Всего учтено субъектов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456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403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88,4</w:t>
            </w:r>
          </w:p>
        </w:tc>
      </w:tr>
      <w:tr w:rsidR="0033613D" w:rsidRPr="005C1DAD" w:rsidTr="0033613D">
        <w:trPr>
          <w:trHeight w:val="22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     в том числе: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3613D" w:rsidRPr="005C1DAD" w:rsidTr="0033613D">
        <w:trPr>
          <w:trHeight w:val="22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Организационно-правовые формы юридических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lastRenderedPageBreak/>
              <w:t>лиц, являющихся коммерческими корпоративными и унитарными организациями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lastRenderedPageBreak/>
              <w:t>240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195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81,3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lastRenderedPageBreak/>
              <w:t xml:space="preserve">         из них: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Публичные акционерные общества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100,0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Непубличные акционерные общества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75,0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Общества с ограниченной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br/>
              <w:t xml:space="preserve">              ответственностью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220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180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81,8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Производственные кооперативы (артели)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50,0</w:t>
            </w:r>
          </w:p>
        </w:tc>
      </w:tr>
      <w:tr w:rsidR="0033613D" w:rsidRPr="005C1DAD" w:rsidTr="0033613D">
        <w:trPr>
          <w:trHeight w:val="22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          Унитарные предприятия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7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77,8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792" w:hanging="792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          Иные юридические лица, являющиеся  ко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м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мерческими корпоративными и унитарными организациями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50,0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Организационно-правовые формы юридических лиц, являющихся некоммерческими корпорати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в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ными и унитарными организациями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201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193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96,0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     из них: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          Потребительские кооперативы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14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14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100,0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     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Общественные организации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42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39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92,9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</w:tcPr>
          <w:p w:rsidR="0033613D" w:rsidRPr="005C1DAD" w:rsidRDefault="0033613D" w:rsidP="008F17A6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Учреждения</w:t>
            </w:r>
          </w:p>
        </w:tc>
        <w:tc>
          <w:tcPr>
            <w:tcW w:w="695" w:type="pct"/>
            <w:gridSpan w:val="2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95</w:t>
            </w:r>
          </w:p>
        </w:tc>
        <w:tc>
          <w:tcPr>
            <w:tcW w:w="51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93</w:t>
            </w:r>
          </w:p>
        </w:tc>
        <w:tc>
          <w:tcPr>
            <w:tcW w:w="699" w:type="pct"/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97,9</w:t>
            </w:r>
          </w:p>
        </w:tc>
      </w:tr>
      <w:tr w:rsidR="0033613D" w:rsidRPr="005C1DAD" w:rsidTr="0033613D">
        <w:trPr>
          <w:trHeight w:val="57"/>
        </w:trPr>
        <w:tc>
          <w:tcPr>
            <w:tcW w:w="3087" w:type="pct"/>
            <w:gridSpan w:val="2"/>
            <w:tcBorders>
              <w:top w:val="nil"/>
              <w:left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792" w:hanging="792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           Иные юридические лица, являющиеся  н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е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коммерческими корпоративными и унита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р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ными организациями</w:t>
            </w:r>
          </w:p>
        </w:tc>
        <w:tc>
          <w:tcPr>
            <w:tcW w:w="695" w:type="pct"/>
            <w:gridSpan w:val="2"/>
            <w:tcBorders>
              <w:top w:val="nil"/>
              <w:left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50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47</w:t>
            </w:r>
          </w:p>
        </w:tc>
        <w:tc>
          <w:tcPr>
            <w:tcW w:w="699" w:type="pct"/>
            <w:tcBorders>
              <w:top w:val="nil"/>
              <w:left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94,0</w:t>
            </w:r>
          </w:p>
        </w:tc>
      </w:tr>
      <w:tr w:rsidR="0033613D" w:rsidRPr="005C1DAD" w:rsidTr="0033613D">
        <w:trPr>
          <w:trHeight w:val="80"/>
        </w:trPr>
        <w:tc>
          <w:tcPr>
            <w:tcW w:w="30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Организационно-правовые формы организаций, созданных без прав юридического лица</w:t>
            </w:r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100,0</w:t>
            </w:r>
          </w:p>
        </w:tc>
      </w:tr>
    </w:tbl>
    <w:p w:rsidR="00431C65" w:rsidRPr="005C1DAD" w:rsidRDefault="00431C65" w:rsidP="008F17A6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431C65" w:rsidRPr="005C1DAD" w:rsidRDefault="00431C65" w:rsidP="008F17A6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Число индивидуальных предпринимателей составило </w:t>
      </w:r>
      <w:r w:rsidRPr="005C1DAD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8</w:t>
      </w:r>
      <w:r w:rsidR="0033613D" w:rsidRPr="005C1DAD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>74</w:t>
      </w:r>
      <w:r w:rsidRPr="005C1DAD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 </w:t>
      </w:r>
      <w:r w:rsidR="003C3CC8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</w:t>
      </w:r>
      <w:r w:rsidR="0033613D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ы</w:t>
      </w:r>
      <w:r w:rsidR="003C3CC8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</w:p>
    <w:p w:rsidR="00431C65" w:rsidRPr="005C1DAD" w:rsidRDefault="00431C65" w:rsidP="008F17A6">
      <w:pPr>
        <w:tabs>
          <w:tab w:val="left" w:pos="372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31C65" w:rsidRPr="005C1DAD" w:rsidRDefault="00431C65" w:rsidP="008F17A6">
      <w:pPr>
        <w:tabs>
          <w:tab w:val="left" w:pos="3720"/>
        </w:tabs>
        <w:spacing w:after="0" w:line="24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Таблица 4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>Распределение индивидуальных предпринимателей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>по видам экономической деятельности</w:t>
      </w:r>
    </w:p>
    <w:p w:rsidR="00431C65" w:rsidRPr="005C1DAD" w:rsidRDefault="00431C65" w:rsidP="008F17A6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 01 октября 20</w:t>
      </w:r>
      <w:r w:rsidR="0033613D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года</w:t>
      </w:r>
    </w:p>
    <w:p w:rsidR="00431C65" w:rsidRPr="005C1DAD" w:rsidRDefault="00431C65" w:rsidP="008F17A6">
      <w:pPr>
        <w:spacing w:after="0" w:line="240" w:lineRule="auto"/>
        <w:jc w:val="right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</w:t>
      </w: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3"/>
        <w:gridCol w:w="993"/>
        <w:gridCol w:w="1102"/>
        <w:gridCol w:w="1071"/>
        <w:gridCol w:w="903"/>
      </w:tblGrid>
      <w:tr w:rsidR="00431C65" w:rsidRPr="005C1DAD" w:rsidTr="0033613D">
        <w:trPr>
          <w:cantSplit/>
          <w:trHeight w:val="227"/>
        </w:trPr>
        <w:tc>
          <w:tcPr>
            <w:tcW w:w="2872" w:type="pct"/>
            <w:vMerge w:val="restart"/>
            <w:tcBorders>
              <w:top w:val="double" w:sz="4" w:space="0" w:color="auto"/>
              <w:left w:val="nil"/>
              <w:right w:val="nil"/>
            </w:tcBorders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lang w:eastAsia="ru-RU"/>
              </w:rPr>
            </w:pPr>
          </w:p>
        </w:tc>
        <w:tc>
          <w:tcPr>
            <w:tcW w:w="1095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Количество инд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и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видуальных предпринимат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е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лей</w:t>
            </w:r>
          </w:p>
        </w:tc>
        <w:tc>
          <w:tcPr>
            <w:tcW w:w="1032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31C65" w:rsidRPr="005C1DAD" w:rsidRDefault="00431C65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В процентах</w:t>
            </w:r>
          </w:p>
          <w:p w:rsidR="00431C65" w:rsidRPr="005C1DAD" w:rsidRDefault="00431C65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к итогу</w:t>
            </w:r>
          </w:p>
        </w:tc>
      </w:tr>
      <w:tr w:rsidR="00431C65" w:rsidRPr="005C1DAD" w:rsidTr="0033613D">
        <w:trPr>
          <w:cantSplit/>
          <w:trHeight w:val="227"/>
        </w:trPr>
        <w:tc>
          <w:tcPr>
            <w:tcW w:w="287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31C65" w:rsidRPr="005C1DAD" w:rsidRDefault="00431C65" w:rsidP="008F17A6">
            <w:pPr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val="en-US"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201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9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г.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1C65" w:rsidRPr="005C1DAD" w:rsidRDefault="0033613D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val="en-US"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20</w:t>
            </w:r>
            <w:r w:rsidR="00431C65"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г.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1C65" w:rsidRPr="005C1DAD" w:rsidRDefault="00431C65" w:rsidP="008F17A6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val="en-US"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19</w:t>
            </w: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 xml:space="preserve"> 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г.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31C65" w:rsidRPr="005C1DAD" w:rsidRDefault="00431C65" w:rsidP="008F17A6">
            <w:pPr>
              <w:snapToGrid w:val="0"/>
              <w:spacing w:after="0" w:line="240" w:lineRule="auto"/>
              <w:ind w:right="-10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val="en-US" w:eastAsia="ru-RU"/>
              </w:rPr>
              <w:t>20</w:t>
            </w:r>
            <w:r w:rsidR="0033613D" w:rsidRPr="005C1DAD">
              <w:rPr>
                <w:rFonts w:ascii="Arial" w:eastAsia="Times New Roman" w:hAnsi="Arial" w:cs="Arial"/>
                <w:snapToGrid w:val="0"/>
                <w:lang w:eastAsia="ru-RU"/>
              </w:rPr>
              <w:t>20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г.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Всего по муниципальному району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887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874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100,0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jc w:val="both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в том числе: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сельское, лесное хозяйство, охота, рыболовство и рыбоводство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112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12,0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pacing w:after="0" w:line="240" w:lineRule="auto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12,8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добыча полезных ископаемых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-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обрабатывающие производства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2,7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обеспечение электрической энергией, газом и паром; кондиционирование воздуха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-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0,6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строительство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74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83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8,3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9,5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торговля оптовая и розничная; ремонт авт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о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транспортных средств и мотоциклов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320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297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36,1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34,0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транспортировка и хранение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149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167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16,8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19,1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гостиниц и предприятий общ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е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ственного питания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45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5,1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4,8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в области информации и связи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0,6</w:t>
            </w:r>
          </w:p>
        </w:tc>
      </w:tr>
      <w:tr w:rsidR="0033613D" w:rsidRPr="005C1DAD" w:rsidTr="0033613D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финансовая и страховая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0,1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lastRenderedPageBreak/>
              <w:t xml:space="preserve">   деятельность по операциям с недвижимым имуществом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2,7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2,9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профессиональная, научная и техническая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34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3,4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административная и сопутству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ю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щие дополнительные услуги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35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29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3,9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3,3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образование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0,5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в области здравоохранения и с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о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циальных услуг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0,1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деятельность в области культуры, спорта, орг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а</w:t>
            </w: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>низации досуга и развлечений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0,6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предоставление прочих видов услуг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51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44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5,7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5,0</w:t>
            </w:r>
          </w:p>
        </w:tc>
      </w:tr>
      <w:tr w:rsidR="0033613D" w:rsidRPr="005C1DAD" w:rsidTr="0033613D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13D" w:rsidRPr="005C1DAD" w:rsidRDefault="0033613D" w:rsidP="008F17A6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lang w:eastAsia="ru-RU"/>
              </w:rPr>
              <w:t xml:space="preserve">   иные виды деятельности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</w:rPr>
            </w:pPr>
            <w:r w:rsidRPr="005C1DAD"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3613D" w:rsidRPr="005C1DAD" w:rsidRDefault="0033613D" w:rsidP="008F17A6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</w:rPr>
            </w:pPr>
            <w:r w:rsidRPr="005C1DAD">
              <w:rPr>
                <w:rFonts w:ascii="Arial" w:eastAsia="Arial Unicode MS" w:hAnsi="Arial" w:cs="Arial"/>
              </w:rPr>
              <w:t>-</w:t>
            </w:r>
          </w:p>
        </w:tc>
      </w:tr>
    </w:tbl>
    <w:p w:rsidR="00431C65" w:rsidRPr="005C1DAD" w:rsidRDefault="00431C65" w:rsidP="008F17A6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5F2DF4" w:rsidRPr="005C1DAD" w:rsidRDefault="00431C65" w:rsidP="008F17A6">
      <w:pPr>
        <w:spacing w:after="0" w:line="24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 Светлоярском муниципальном районе сельскохозяйственное прои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з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водство является главной отраслью хозяйственной деятельности. </w:t>
      </w:r>
      <w:r w:rsidR="005F2DF4" w:rsidRPr="005C1DAD">
        <w:rPr>
          <w:rFonts w:ascii="Arial" w:eastAsia="Times New Roman" w:hAnsi="Arial" w:cs="Arial"/>
          <w:sz w:val="24"/>
          <w:szCs w:val="24"/>
        </w:rPr>
        <w:t>Наибольший удельный вес в стоимости валовой продукции сельского хозяйства занимают сельскохозяйственные организации – 38,2 %, хозяйства населения – 40 %, кр</w:t>
      </w:r>
      <w:r w:rsidR="005F2DF4" w:rsidRPr="005C1DAD">
        <w:rPr>
          <w:rFonts w:ascii="Arial" w:eastAsia="Times New Roman" w:hAnsi="Arial" w:cs="Arial"/>
          <w:sz w:val="24"/>
          <w:szCs w:val="24"/>
        </w:rPr>
        <w:t>е</w:t>
      </w:r>
      <w:r w:rsidR="005F2DF4" w:rsidRPr="005C1DAD">
        <w:rPr>
          <w:rFonts w:ascii="Arial" w:eastAsia="Times New Roman" w:hAnsi="Arial" w:cs="Arial"/>
          <w:sz w:val="24"/>
          <w:szCs w:val="24"/>
        </w:rPr>
        <w:t xml:space="preserve">стьянские (фермерские) хозяйства – 21,8 %. </w:t>
      </w:r>
    </w:p>
    <w:p w:rsidR="00431C65" w:rsidRPr="005C1DAD" w:rsidRDefault="00431C65" w:rsidP="008F17A6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 20</w:t>
      </w:r>
      <w:r w:rsidR="005F2DF4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году валовой сбор зерна составил </w:t>
      </w:r>
      <w:r w:rsidR="005F2DF4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84,8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тыс. тонн, овощных кул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ь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тур </w:t>
      </w:r>
      <w:r w:rsidR="005F2DF4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="005F2DF4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35 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тыс. тонн. Производство мяса скота и птицы  на убой составило </w:t>
      </w:r>
      <w:r w:rsidR="008D2E15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2,5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тыс. тонн.</w:t>
      </w:r>
    </w:p>
    <w:p w:rsidR="00431C65" w:rsidRPr="005C1DAD" w:rsidRDefault="00431C65" w:rsidP="008F17A6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Среднесписочная численность работников составляет </w:t>
      </w:r>
      <w:r w:rsidR="008D2E15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15 871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человек. Общая структура занятости населения такова: сельское хозяйство – 15 %, пр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мышленность – 25 %, потребительский рынок (торговля) – 8 %, здравоохран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ние – 11 %, образование – 20 %, прочие </w:t>
      </w:r>
      <w:r w:rsidR="003C3CC8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сферы – 21%.  Из них занято в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прои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з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водстве – 6 607 чел., в непроизводственной сфере –  3 791 чел., в бюджетном секторе – </w:t>
      </w:r>
      <w:r w:rsidR="008D2E15"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5 473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чел.  </w:t>
      </w:r>
    </w:p>
    <w:p w:rsidR="00431C65" w:rsidRPr="005C1DAD" w:rsidRDefault="00431C65" w:rsidP="008F17A6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Промышленность Светлоярского муниципального района представлена предприятиями обрабатывающей отрасли, производства и распределения электроэнергии, газа и воды. </w:t>
      </w:r>
    </w:p>
    <w:p w:rsidR="00431C65" w:rsidRPr="005C1DAD" w:rsidRDefault="00431C65" w:rsidP="008F17A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Таблица 5</w:t>
      </w:r>
    </w:p>
    <w:p w:rsidR="00431C65" w:rsidRPr="005C1DAD" w:rsidRDefault="00431C65" w:rsidP="008F17A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 xml:space="preserve">Крупные </w:t>
      </w:r>
      <w:proofErr w:type="spellStart"/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>бюджетообразующие</w:t>
      </w:r>
      <w:proofErr w:type="spellEnd"/>
      <w:r w:rsidRPr="005C1DAD">
        <w:rPr>
          <w:rFonts w:ascii="Arial" w:eastAsia="Times New Roman" w:hAnsi="Arial" w:cs="Arial"/>
          <w:b/>
          <w:snapToGrid w:val="0"/>
          <w:szCs w:val="24"/>
          <w:lang w:eastAsia="ru-RU"/>
        </w:rPr>
        <w:t xml:space="preserve"> предприятия</w:t>
      </w:r>
    </w:p>
    <w:p w:rsidR="00431C65" w:rsidRPr="005C1DAD" w:rsidRDefault="00431C65" w:rsidP="008F17A6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1417"/>
      </w:tblGrid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</w:p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Кол-во</w:t>
            </w:r>
          </w:p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работаю-</w:t>
            </w:r>
            <w:proofErr w:type="spellStart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щих</w:t>
            </w:r>
            <w:proofErr w:type="spellEnd"/>
            <w:proofErr w:type="gramEnd"/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ГБУЗ "Светлоярская ЦРБ" – деятельность больничных учреждений широкого профиля и специализированных </w:t>
            </w:r>
          </w:p>
        </w:tc>
        <w:tc>
          <w:tcPr>
            <w:tcW w:w="1417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</w:t>
            </w:r>
            <w:r w:rsidR="00CC1BF1"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32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ООО "</w:t>
            </w:r>
            <w:proofErr w:type="spellStart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Зиракс</w:t>
            </w:r>
            <w:proofErr w:type="spellEnd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" – производство прочих основных неорганических х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и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мических веществ</w:t>
            </w:r>
          </w:p>
        </w:tc>
        <w:tc>
          <w:tcPr>
            <w:tcW w:w="1417" w:type="dxa"/>
          </w:tcPr>
          <w:p w:rsidR="00431C65" w:rsidRPr="005C1DAD" w:rsidRDefault="00CC1BF1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320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АО "</w:t>
            </w:r>
            <w:proofErr w:type="spellStart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Биотех</w:t>
            </w:r>
            <w:proofErr w:type="spellEnd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" </w:t>
            </w:r>
            <w:r w:rsidRPr="005C1DAD">
              <w:rPr>
                <w:rFonts w:ascii="Arial" w:eastAsia="Times New Roman" w:hAnsi="Arial" w:cs="Arial"/>
                <w:b/>
                <w:snapToGrid w:val="0"/>
                <w:sz w:val="24"/>
                <w:szCs w:val="24"/>
                <w:lang w:eastAsia="ru-RU"/>
              </w:rPr>
              <w:t>-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производство строительных металлических изделий</w:t>
            </w:r>
          </w:p>
        </w:tc>
        <w:tc>
          <w:tcPr>
            <w:tcW w:w="1417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</w:t>
            </w:r>
            <w:r w:rsidR="00E10067"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71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Межрайонная</w:t>
            </w:r>
            <w:proofErr w:type="gramEnd"/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ИФНС России № 8 по Волгоградской области – гос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у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дарственное управление общего характера</w:t>
            </w:r>
          </w:p>
        </w:tc>
        <w:tc>
          <w:tcPr>
            <w:tcW w:w="1417" w:type="dxa"/>
          </w:tcPr>
          <w:p w:rsidR="00431C65" w:rsidRPr="005C1DAD" w:rsidRDefault="00CC1BF1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132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ФГУ "</w:t>
            </w:r>
            <w:proofErr w:type="spellStart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Волгоградмелиоводхоз</w:t>
            </w:r>
            <w:proofErr w:type="spellEnd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 xml:space="preserve">" 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– предоставление услуг по эксплу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а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тации мелиоративных систем</w:t>
            </w:r>
          </w:p>
        </w:tc>
        <w:tc>
          <w:tcPr>
            <w:tcW w:w="1417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15</w:t>
            </w:r>
            <w:r w:rsidR="00E10067"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0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ООО "</w:t>
            </w:r>
            <w:proofErr w:type="spellStart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ВолгоДонАгро</w:t>
            </w:r>
            <w:proofErr w:type="spellEnd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 xml:space="preserve">" </w:t>
            </w:r>
            <w:r w:rsidRPr="005C1DAD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 xml:space="preserve">- 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выращивание зерновых и зернобобовых культур</w:t>
            </w:r>
          </w:p>
        </w:tc>
        <w:tc>
          <w:tcPr>
            <w:tcW w:w="1417" w:type="dxa"/>
          </w:tcPr>
          <w:p w:rsidR="00431C65" w:rsidRPr="005C1DAD" w:rsidRDefault="00E10067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91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ГБУ СО "Светлоярский КЦСОН"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– предоставление социальных услуг без обеспечения проживания</w:t>
            </w:r>
          </w:p>
        </w:tc>
        <w:tc>
          <w:tcPr>
            <w:tcW w:w="1417" w:type="dxa"/>
          </w:tcPr>
          <w:p w:rsidR="00431C65" w:rsidRPr="005C1DAD" w:rsidRDefault="00E10067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110</w:t>
            </w:r>
          </w:p>
        </w:tc>
      </w:tr>
      <w:tr w:rsidR="00431C65" w:rsidRPr="005C1DAD" w:rsidTr="003C3CC8">
        <w:trPr>
          <w:trHeight w:val="275"/>
        </w:trPr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АО 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Агрофирма 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Восток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- разведение сельскохозяйственной птицы</w:t>
            </w:r>
          </w:p>
        </w:tc>
        <w:tc>
          <w:tcPr>
            <w:tcW w:w="1417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110</w:t>
            </w:r>
          </w:p>
        </w:tc>
      </w:tr>
      <w:tr w:rsidR="00431C65" w:rsidRPr="005C1DAD" w:rsidTr="003C3CC8">
        <w:trPr>
          <w:trHeight w:val="295"/>
        </w:trPr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Филиал 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Осока – Лик Водоканал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</w:t>
            </w: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 – сбор и очистка воды</w:t>
            </w:r>
          </w:p>
        </w:tc>
        <w:tc>
          <w:tcPr>
            <w:tcW w:w="1417" w:type="dxa"/>
          </w:tcPr>
          <w:p w:rsidR="00431C65" w:rsidRPr="005C1DAD" w:rsidRDefault="00E10067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57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ООО "</w:t>
            </w:r>
            <w:proofErr w:type="spellStart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ЭкоТон</w:t>
            </w:r>
            <w:proofErr w:type="spellEnd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 - деятельность по переработке и хранению нефт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е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lastRenderedPageBreak/>
              <w:t>продуктов</w:t>
            </w:r>
          </w:p>
        </w:tc>
        <w:tc>
          <w:tcPr>
            <w:tcW w:w="1417" w:type="dxa"/>
          </w:tcPr>
          <w:p w:rsidR="00431C65" w:rsidRPr="005C1DAD" w:rsidRDefault="00E10067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lastRenderedPageBreak/>
              <w:t>108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lastRenderedPageBreak/>
              <w:t>ООО АТП "</w:t>
            </w:r>
            <w:proofErr w:type="spellStart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Транском</w:t>
            </w:r>
            <w:proofErr w:type="spellEnd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 xml:space="preserve">" - деятельность автомобильного грузового специализированного транспорта </w:t>
            </w:r>
          </w:p>
        </w:tc>
        <w:tc>
          <w:tcPr>
            <w:tcW w:w="1417" w:type="dxa"/>
          </w:tcPr>
          <w:p w:rsidR="00431C65" w:rsidRPr="005C1DAD" w:rsidRDefault="00E10067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91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ООО ВПО "</w:t>
            </w:r>
            <w:proofErr w:type="spellStart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Волгохимнефть</w:t>
            </w:r>
            <w:proofErr w:type="spellEnd"/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" - деятельность по производству нефтепродуктов, смазочных материалов</w:t>
            </w:r>
          </w:p>
        </w:tc>
        <w:tc>
          <w:tcPr>
            <w:tcW w:w="1417" w:type="dxa"/>
          </w:tcPr>
          <w:p w:rsidR="00431C65" w:rsidRPr="005C1DAD" w:rsidRDefault="00CC1BF1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99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ООО "МагМайн"</w:t>
            </w:r>
            <w:r w:rsidRPr="005C1DAD">
              <w:rPr>
                <w:rFonts w:ascii="Arial" w:eastAsia="Times New Roman" w:hAnsi="Arial" w:cs="Arial"/>
                <w:b/>
                <w:bCs/>
                <w:snapToGrid w:val="0"/>
                <w:sz w:val="24"/>
                <w:szCs w:val="24"/>
                <w:lang w:eastAsia="ru-RU"/>
              </w:rPr>
              <w:t xml:space="preserve"> -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 xml:space="preserve"> деятельность по добыче минерального сырья для химических производств</w:t>
            </w:r>
          </w:p>
        </w:tc>
        <w:tc>
          <w:tcPr>
            <w:tcW w:w="1417" w:type="dxa"/>
          </w:tcPr>
          <w:p w:rsidR="00431C65" w:rsidRPr="005C1DAD" w:rsidRDefault="00CC1BF1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43</w:t>
            </w:r>
          </w:p>
        </w:tc>
      </w:tr>
      <w:tr w:rsidR="00431C65" w:rsidRPr="005C1DAD" w:rsidTr="003C3CC8">
        <w:tc>
          <w:tcPr>
            <w:tcW w:w="7905" w:type="dxa"/>
          </w:tcPr>
          <w:p w:rsidR="00431C65" w:rsidRPr="005C1DAD" w:rsidRDefault="00431C65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ООО Конный завод "Волгоградский" - предоставление услуг в о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б</w:t>
            </w:r>
            <w:r w:rsidRPr="005C1DAD">
              <w:rPr>
                <w:rFonts w:ascii="Arial" w:eastAsia="Times New Roman" w:hAnsi="Arial" w:cs="Arial"/>
                <w:bCs/>
                <w:snapToGrid w:val="0"/>
                <w:sz w:val="24"/>
                <w:szCs w:val="24"/>
                <w:lang w:eastAsia="ru-RU"/>
              </w:rPr>
              <w:t>ласти животноводства</w:t>
            </w:r>
          </w:p>
        </w:tc>
        <w:tc>
          <w:tcPr>
            <w:tcW w:w="1417" w:type="dxa"/>
          </w:tcPr>
          <w:p w:rsidR="00431C65" w:rsidRPr="005C1DAD" w:rsidRDefault="00E10067" w:rsidP="008F17A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5C1DAD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43</w:t>
            </w:r>
          </w:p>
        </w:tc>
      </w:tr>
    </w:tbl>
    <w:p w:rsidR="005C1DAD" w:rsidRDefault="005C1DAD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В январе-сентябре 20</w:t>
      </w:r>
      <w:r w:rsidR="00E10067" w:rsidRPr="005C1DAD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г. оборот организаций Светлоярского муниц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пального района составил в действующих ценах </w:t>
      </w:r>
      <w:r w:rsidR="00E10067" w:rsidRPr="005C1DAD">
        <w:rPr>
          <w:rFonts w:ascii="Arial" w:eastAsia="Times New Roman" w:hAnsi="Arial" w:cs="Arial"/>
          <w:sz w:val="24"/>
          <w:szCs w:val="24"/>
          <w:lang w:eastAsia="ru-RU"/>
        </w:rPr>
        <w:t>16 649,4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млн. рублей, или 1</w:t>
      </w:r>
      <w:r w:rsidR="00E10067"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13,9 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% к соответствующему периоду 201</w:t>
      </w:r>
      <w:r w:rsidR="00E10067" w:rsidRPr="005C1DAD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г., объем отгруженных товаров со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ственного производства, выполненных работ и услуг собственными силами - соответственно </w:t>
      </w:r>
      <w:r w:rsidR="00E10067" w:rsidRPr="005C1DAD">
        <w:rPr>
          <w:rFonts w:ascii="Arial" w:eastAsia="Times New Roman" w:hAnsi="Arial" w:cs="Arial"/>
          <w:sz w:val="24"/>
          <w:szCs w:val="24"/>
          <w:lang w:eastAsia="ru-RU"/>
        </w:rPr>
        <w:t>12 233,9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млн. рублей, или </w:t>
      </w:r>
      <w:r w:rsidR="00E10067"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92,3 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%.</w:t>
      </w: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z w:val="24"/>
          <w:szCs w:val="24"/>
          <w:lang w:eastAsia="ru-RU"/>
        </w:rPr>
        <w:t>Промышленное производство</w:t>
      </w: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К промышленному производству на территории  Светлоярского муниц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пального района относятся 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следующие виды деятельности: </w:t>
      </w:r>
    </w:p>
    <w:p w:rsidR="00431C65" w:rsidRPr="005C1DAD" w:rsidRDefault="00431C65" w:rsidP="008F17A6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добыча полезных ископаемых;</w:t>
      </w:r>
    </w:p>
    <w:p w:rsidR="00431C65" w:rsidRPr="005C1DAD" w:rsidRDefault="00431C65" w:rsidP="008F17A6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обрабатывающие производства;</w:t>
      </w:r>
    </w:p>
    <w:p w:rsidR="00431C65" w:rsidRPr="005C1DAD" w:rsidRDefault="00431C65" w:rsidP="008F17A6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обеспечение электрической энергией, газом и паром; кондициониров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ние воздуха;</w:t>
      </w:r>
    </w:p>
    <w:p w:rsidR="00431C65" w:rsidRPr="005C1DAD" w:rsidRDefault="00431C65" w:rsidP="008F17A6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водоснабжение; водоотведение, организация сбора и утилизации о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т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ходов, деятельность по ликвидации загрязнений.</w:t>
      </w: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C1DAD">
        <w:rPr>
          <w:rFonts w:ascii="Arial" w:eastAsia="Times New Roman" w:hAnsi="Arial" w:cs="Arial"/>
          <w:sz w:val="24"/>
          <w:szCs w:val="24"/>
        </w:rPr>
        <w:t xml:space="preserve">Промышленность Светлоярского муниципального района представлена предприятиями обрабатывающей отрасли, производства и распределения электроэнергии, газа и воды. </w:t>
      </w:r>
    </w:p>
    <w:p w:rsidR="00431C65" w:rsidRDefault="00431C65" w:rsidP="008F17A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Таблица 6</w:t>
      </w:r>
    </w:p>
    <w:p w:rsidR="00431C65" w:rsidRDefault="00431C65" w:rsidP="005C1DAD">
      <w:pPr>
        <w:pStyle w:val="a8"/>
        <w:ind w:firstLine="709"/>
        <w:jc w:val="center"/>
        <w:rPr>
          <w:rFonts w:ascii="Arial" w:hAnsi="Arial" w:cs="Arial"/>
          <w:b/>
          <w:sz w:val="22"/>
        </w:rPr>
      </w:pPr>
      <w:r w:rsidRPr="005C1DAD">
        <w:rPr>
          <w:rFonts w:ascii="Arial" w:hAnsi="Arial" w:cs="Arial"/>
          <w:b/>
          <w:sz w:val="22"/>
        </w:rPr>
        <w:t>Темпы роста (снижения) объема отгруженных товаров собственного пр</w:t>
      </w:r>
      <w:r w:rsidRPr="005C1DAD">
        <w:rPr>
          <w:rFonts w:ascii="Arial" w:hAnsi="Arial" w:cs="Arial"/>
          <w:b/>
          <w:sz w:val="22"/>
        </w:rPr>
        <w:t>о</w:t>
      </w:r>
      <w:r w:rsidRPr="005C1DAD">
        <w:rPr>
          <w:rFonts w:ascii="Arial" w:hAnsi="Arial" w:cs="Arial"/>
          <w:b/>
          <w:sz w:val="22"/>
        </w:rPr>
        <w:t>изводства, выполненных работ и услуг собственными силами по видам экон</w:t>
      </w:r>
      <w:r w:rsidRPr="005C1DAD">
        <w:rPr>
          <w:rFonts w:ascii="Arial" w:hAnsi="Arial" w:cs="Arial"/>
          <w:b/>
          <w:sz w:val="22"/>
        </w:rPr>
        <w:t>о</w:t>
      </w:r>
      <w:r w:rsidRPr="005C1DAD">
        <w:rPr>
          <w:rFonts w:ascii="Arial" w:hAnsi="Arial" w:cs="Arial"/>
          <w:b/>
          <w:sz w:val="22"/>
        </w:rPr>
        <w:t>мической деятельности организаций Светлоярского муници</w:t>
      </w:r>
      <w:r w:rsidR="005C1DAD" w:rsidRPr="005C1DAD">
        <w:rPr>
          <w:rFonts w:ascii="Arial" w:hAnsi="Arial" w:cs="Arial"/>
          <w:b/>
          <w:sz w:val="22"/>
        </w:rPr>
        <w:t>пального района</w:t>
      </w:r>
      <w:proofErr w:type="gramStart"/>
      <w:r w:rsidR="005C1DAD" w:rsidRPr="005C1DAD">
        <w:rPr>
          <w:rFonts w:ascii="Arial" w:hAnsi="Arial" w:cs="Arial"/>
          <w:b/>
          <w:sz w:val="22"/>
        </w:rPr>
        <w:t xml:space="preserve"> (%).</w:t>
      </w:r>
      <w:proofErr w:type="gramEnd"/>
    </w:p>
    <w:p w:rsidR="005C1DAD" w:rsidRPr="005C1DAD" w:rsidRDefault="005C1DAD" w:rsidP="005C1DAD">
      <w:pPr>
        <w:pStyle w:val="a8"/>
        <w:ind w:firstLine="709"/>
        <w:jc w:val="center"/>
        <w:rPr>
          <w:rFonts w:ascii="Arial" w:hAnsi="Arial" w:cs="Arial"/>
          <w:b/>
          <w:sz w:val="22"/>
        </w:rPr>
      </w:pPr>
    </w:p>
    <w:tbl>
      <w:tblPr>
        <w:tblpPr w:leftFromText="180" w:rightFromText="180" w:vertAnchor="text" w:tblpY="1"/>
        <w:tblOverlap w:val="never"/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51"/>
        <w:gridCol w:w="2551"/>
      </w:tblGrid>
      <w:tr w:rsidR="00431C65" w:rsidRPr="005C1DAD" w:rsidTr="003C3CC8">
        <w:trPr>
          <w:trHeight w:val="433"/>
        </w:trPr>
        <w:tc>
          <w:tcPr>
            <w:tcW w:w="6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C65" w:rsidRPr="005C1DAD" w:rsidRDefault="00431C65" w:rsidP="008F17A6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5C1DAD">
              <w:rPr>
                <w:rFonts w:ascii="Arial" w:hAnsi="Arial" w:cs="Arial"/>
                <w:sz w:val="22"/>
                <w:szCs w:val="22"/>
              </w:rPr>
              <w:t>Наименование параметра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C65" w:rsidRPr="005C1DAD" w:rsidRDefault="00E10067" w:rsidP="008F17A6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5C1DAD">
              <w:rPr>
                <w:rFonts w:ascii="Arial" w:hAnsi="Arial" w:cs="Arial"/>
                <w:sz w:val="22"/>
                <w:szCs w:val="22"/>
              </w:rPr>
              <w:t>Январь – сентябрь  2020</w:t>
            </w:r>
            <w:r w:rsidR="00431C65" w:rsidRPr="005C1DAD">
              <w:rPr>
                <w:rFonts w:ascii="Arial" w:hAnsi="Arial" w:cs="Arial"/>
                <w:sz w:val="22"/>
                <w:szCs w:val="22"/>
              </w:rPr>
              <w:t xml:space="preserve"> г. </w:t>
            </w:r>
            <w:proofErr w:type="gramStart"/>
            <w:r w:rsidR="00431C65" w:rsidRPr="005C1DAD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="00431C65" w:rsidRPr="005C1DAD">
              <w:rPr>
                <w:rFonts w:ascii="Arial" w:hAnsi="Arial" w:cs="Arial"/>
                <w:sz w:val="22"/>
                <w:szCs w:val="22"/>
              </w:rPr>
              <w:t xml:space="preserve"> % </w:t>
            </w:r>
            <w:proofErr w:type="gramStart"/>
            <w:r w:rsidR="00431C65" w:rsidRPr="005C1DAD">
              <w:rPr>
                <w:rFonts w:ascii="Arial" w:hAnsi="Arial" w:cs="Arial"/>
                <w:sz w:val="22"/>
                <w:szCs w:val="22"/>
              </w:rPr>
              <w:t>к</w:t>
            </w:r>
            <w:proofErr w:type="gramEnd"/>
            <w:r w:rsidR="00431C65" w:rsidRPr="005C1DAD">
              <w:rPr>
                <w:rFonts w:ascii="Arial" w:hAnsi="Arial" w:cs="Arial"/>
                <w:sz w:val="22"/>
                <w:szCs w:val="22"/>
              </w:rPr>
              <w:t xml:space="preserve"> январю – сентябрю 201</w:t>
            </w:r>
            <w:r w:rsidRPr="005C1DAD">
              <w:rPr>
                <w:rFonts w:ascii="Arial" w:hAnsi="Arial" w:cs="Arial"/>
                <w:sz w:val="22"/>
                <w:szCs w:val="22"/>
              </w:rPr>
              <w:t>9</w:t>
            </w:r>
            <w:r w:rsidR="00431C65" w:rsidRPr="005C1DAD">
              <w:rPr>
                <w:rFonts w:ascii="Arial" w:hAnsi="Arial" w:cs="Arial"/>
                <w:sz w:val="22"/>
                <w:szCs w:val="22"/>
              </w:rPr>
              <w:t xml:space="preserve"> г.</w:t>
            </w:r>
          </w:p>
        </w:tc>
      </w:tr>
      <w:tr w:rsidR="00431C65" w:rsidRPr="005C1DAD" w:rsidTr="006A1A02">
        <w:trPr>
          <w:trHeight w:val="453"/>
        </w:trPr>
        <w:tc>
          <w:tcPr>
            <w:tcW w:w="6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C65" w:rsidRPr="005C1DAD" w:rsidRDefault="00431C65" w:rsidP="008F17A6">
            <w:pPr>
              <w:spacing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C65" w:rsidRPr="005C1DAD" w:rsidRDefault="00431C65" w:rsidP="008F17A6">
            <w:pPr>
              <w:spacing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E10067" w:rsidRPr="005C1DAD" w:rsidTr="001A7A6E">
        <w:trPr>
          <w:trHeight w:val="218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5C1DAD">
              <w:rPr>
                <w:rFonts w:ascii="Arial" w:hAnsi="Arial" w:cs="Arial"/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149,8</w:t>
            </w:r>
          </w:p>
        </w:tc>
      </w:tr>
      <w:tr w:rsidR="00E10067" w:rsidRPr="005C1DAD" w:rsidTr="001A7A6E">
        <w:trPr>
          <w:trHeight w:val="218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5C1DAD">
              <w:rPr>
                <w:rFonts w:ascii="Arial" w:hAnsi="Arial" w:cs="Arial"/>
                <w:sz w:val="22"/>
                <w:szCs w:val="22"/>
              </w:rPr>
              <w:t xml:space="preserve">Обрабатывающие производства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78,3</w:t>
            </w:r>
          </w:p>
        </w:tc>
      </w:tr>
      <w:tr w:rsidR="00E10067" w:rsidRPr="005C1DAD" w:rsidTr="001A7A6E">
        <w:trPr>
          <w:trHeight w:val="433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5C1DAD">
              <w:rPr>
                <w:rFonts w:ascii="Arial" w:hAnsi="Arial" w:cs="Arial"/>
                <w:sz w:val="22"/>
                <w:szCs w:val="22"/>
              </w:rPr>
              <w:t>Обеспечение  электрической энергией, газом и паром; конд</w:t>
            </w:r>
            <w:r w:rsidRPr="005C1DAD">
              <w:rPr>
                <w:rFonts w:ascii="Arial" w:hAnsi="Arial" w:cs="Arial"/>
                <w:sz w:val="22"/>
                <w:szCs w:val="22"/>
              </w:rPr>
              <w:t>и</w:t>
            </w:r>
            <w:r w:rsidRPr="005C1DAD">
              <w:rPr>
                <w:rFonts w:ascii="Arial" w:hAnsi="Arial" w:cs="Arial"/>
                <w:sz w:val="22"/>
                <w:szCs w:val="22"/>
              </w:rPr>
              <w:t xml:space="preserve">ционирование воздуха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103,1</w:t>
            </w:r>
          </w:p>
        </w:tc>
      </w:tr>
      <w:tr w:rsidR="00E10067" w:rsidRPr="005C1DAD" w:rsidTr="001A7A6E">
        <w:trPr>
          <w:trHeight w:val="433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5C1DAD">
              <w:rPr>
                <w:rFonts w:ascii="Arial" w:hAnsi="Arial" w:cs="Arial"/>
                <w:sz w:val="22"/>
                <w:szCs w:val="22"/>
              </w:rPr>
              <w:t>Водоснабжение; водоотведение, организация сбора                        и утилизации отходов, деятельность по ликвидации загрязн</w:t>
            </w:r>
            <w:r w:rsidRPr="005C1DAD">
              <w:rPr>
                <w:rFonts w:ascii="Arial" w:hAnsi="Arial" w:cs="Arial"/>
                <w:sz w:val="22"/>
                <w:szCs w:val="22"/>
              </w:rPr>
              <w:t>е</w:t>
            </w:r>
            <w:r w:rsidRPr="005C1DAD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067" w:rsidRPr="005C1DAD" w:rsidRDefault="00E10067" w:rsidP="008F17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1DAD">
              <w:rPr>
                <w:rFonts w:ascii="Arial" w:hAnsi="Arial" w:cs="Arial"/>
              </w:rPr>
              <w:t>102,0</w:t>
            </w:r>
          </w:p>
        </w:tc>
      </w:tr>
    </w:tbl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К наиболее крупным промышленным организациям района  по объемам производства  относятся:</w:t>
      </w:r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gramStart"/>
      <w:r w:rsidRPr="005C1DAD">
        <w:rPr>
          <w:rFonts w:ascii="Arial" w:eastAsia="Times New Roman" w:hAnsi="Arial" w:cs="Arial"/>
          <w:sz w:val="24"/>
          <w:szCs w:val="24"/>
          <w:lang w:eastAsia="ru-RU"/>
        </w:rPr>
        <w:t>ООО «</w:t>
      </w:r>
      <w:proofErr w:type="spellStart"/>
      <w:r w:rsidRPr="005C1DAD">
        <w:rPr>
          <w:rFonts w:ascii="Arial" w:eastAsia="Times New Roman" w:hAnsi="Arial" w:cs="Arial"/>
          <w:sz w:val="24"/>
          <w:szCs w:val="24"/>
          <w:lang w:eastAsia="ru-RU"/>
        </w:rPr>
        <w:t>Зиракс</w:t>
      </w:r>
      <w:proofErr w:type="spellEnd"/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» - 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производство 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противогололедного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материала, хлорист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о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го кальция, кислоты соляной, известкового молока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, ООО «МагМайн» - добыча рассола подземного, бишофита раствора технического; 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ООО «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ЭкоТон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» - пе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р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вичная переработка нефти,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ООО «Осока-Лик» (холодное водоснабжение и в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доотведение).</w:t>
      </w:r>
      <w:proofErr w:type="gramEnd"/>
    </w:p>
    <w:p w:rsidR="00431C65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района действуют такие промышленные предприятия, как ОАО </w:t>
      </w:r>
      <w:r w:rsidR="00733E23" w:rsidRPr="005C1DAD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="00733E23" w:rsidRPr="005C1DAD">
        <w:rPr>
          <w:rFonts w:ascii="Arial" w:eastAsia="Times New Roman" w:hAnsi="Arial" w:cs="Arial"/>
          <w:sz w:val="24"/>
          <w:szCs w:val="24"/>
          <w:lang w:eastAsia="ru-RU"/>
        </w:rPr>
        <w:t>Биотех</w:t>
      </w:r>
      <w:proofErr w:type="spellEnd"/>
      <w:r w:rsidR="00733E23" w:rsidRPr="005C1DAD">
        <w:rPr>
          <w:rFonts w:ascii="Arial" w:eastAsia="Times New Roman" w:hAnsi="Arial" w:cs="Arial"/>
          <w:sz w:val="24"/>
          <w:szCs w:val="24"/>
          <w:lang w:eastAsia="ru-RU"/>
        </w:rPr>
        <w:t>» - производство кирпича и керамического блока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ООО «ВПО 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>«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Волгохимнефть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производство </w:t>
      </w:r>
      <w:proofErr w:type="spellStart"/>
      <w:proofErr w:type="gram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смазочно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охлаждающих</w:t>
      </w:r>
      <w:proofErr w:type="gram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жидкостей, гидра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в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лических, прокатных, штамповочных и моторных масел, консервационных м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териалов для предприятий самых различных отраслей промышленно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сти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. Ра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з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работку карьеров и добычу природного и сухого песка в районе осуществляет ПАО «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Чапурниковские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формопески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».</w:t>
      </w:r>
    </w:p>
    <w:p w:rsidR="00733E23" w:rsidRPr="005C1DAD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 20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году на территории Светлоярского муниципального района на стадии реализации наход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илось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инвестиционных проектов, среди которых т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кие крупные проекты как:</w:t>
      </w:r>
    </w:p>
    <w:p w:rsidR="00733E23" w:rsidRPr="005C1DAD" w:rsidRDefault="00733E23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t xml:space="preserve"> 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- «Строительство солнечной электростанции» в Кировском сельском п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о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селении, инициатор ООО «Санлайт 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Энерджи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», стоимость проекта 3 млрд. руб.;</w:t>
      </w:r>
    </w:p>
    <w:p w:rsidR="00733E23" w:rsidRPr="005C1DAD" w:rsidRDefault="005C1DAD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>-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«Строительство сельскохозяйственного комплекса по производству и переработке молока» на сумму 800 млн. руб. в </w:t>
      </w:r>
      <w:proofErr w:type="spellStart"/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Дубовоовражном</w:t>
      </w:r>
      <w:proofErr w:type="spellEnd"/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сельском п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о</w:t>
      </w:r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селении, инициатор ООО «</w:t>
      </w:r>
      <w:proofErr w:type="spellStart"/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Экопродукт</w:t>
      </w:r>
      <w:proofErr w:type="spellEnd"/>
      <w:r w:rsidR="00733E23"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»;</w:t>
      </w:r>
    </w:p>
    <w:p w:rsidR="00733E23" w:rsidRPr="005C1DAD" w:rsidRDefault="00733E23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-  «Реконструкция насосной станции водопровода» с целью улучшения мелиорации на сумму 40 млн. руб. в Кировском сельском поселении, инициатор ООО «АПК Пригородный»;</w:t>
      </w:r>
    </w:p>
    <w:p w:rsidR="00733E23" w:rsidRPr="005C1DAD" w:rsidRDefault="00733E23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-  «Строительство комплекса  мелиоративной системы орошаемого участка «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Прифермский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»» на сумму 16,8 млн. руб. в Червленовском сельском поселении, инициатор ООО «</w:t>
      </w:r>
      <w:proofErr w:type="spellStart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ВолгоДонАгро</w:t>
      </w:r>
      <w:proofErr w:type="spellEnd"/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» и др.</w:t>
      </w:r>
    </w:p>
    <w:p w:rsidR="00733E23" w:rsidRPr="005C1DAD" w:rsidRDefault="00733E23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В отчетном году введены в эксплуатацию две солнечных электроста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н</w:t>
      </w:r>
      <w:r w:rsidRPr="005C1DAD">
        <w:rPr>
          <w:rFonts w:ascii="Arial" w:eastAsia="Times New Roman" w:hAnsi="Arial" w:cs="Arial"/>
          <w:bCs/>
          <w:sz w:val="24"/>
          <w:szCs w:val="24"/>
          <w:lang w:eastAsia="ru-RU"/>
        </w:rPr>
        <w:t>ции (в 1 и 3 квартале) на территории Кировского сельского поселения на общую сумму инвестиций более 6 млрд. руб.</w:t>
      </w:r>
    </w:p>
    <w:p w:rsidR="00733E23" w:rsidRPr="005C1DAD" w:rsidRDefault="00733E23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431C65" w:rsidRPr="005C1DAD" w:rsidRDefault="00431C6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b/>
          <w:sz w:val="24"/>
          <w:szCs w:val="24"/>
          <w:lang w:eastAsia="ru-RU"/>
        </w:rPr>
        <w:t>Потребительский рынок.</w:t>
      </w:r>
    </w:p>
    <w:p w:rsidR="00F32B6A" w:rsidRPr="005C1DAD" w:rsidRDefault="00F32B6A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33E23" w:rsidRPr="005C1DAD" w:rsidRDefault="00733E23" w:rsidP="005C1DA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За январь-сентябрь 2020 г. оборот розничной торговли организаций Све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лоярского муниципального района сложился в объеме 1 289,9 млн. руб. (111,6% к январю - сентябрю 2019 г.), оборот общественного питания к соответству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щему периоду прошлого года увеличился на 8,2%. </w:t>
      </w:r>
    </w:p>
    <w:p w:rsidR="00733E23" w:rsidRPr="005C1DAD" w:rsidRDefault="00733E23" w:rsidP="005C1DA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В расчете на душу населения оборот розничной торговли составил        35,5 тыс. руб.</w:t>
      </w:r>
    </w:p>
    <w:p w:rsidR="00431C65" w:rsidRPr="005C1DAD" w:rsidRDefault="00431C65" w:rsidP="005C1DAD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5C1DAD">
        <w:rPr>
          <w:rFonts w:ascii="Arial" w:eastAsia="Calibri" w:hAnsi="Arial" w:cs="Arial"/>
          <w:sz w:val="24"/>
          <w:szCs w:val="24"/>
        </w:rPr>
        <w:t>Таблица 7</w:t>
      </w:r>
    </w:p>
    <w:p w:rsidR="00431C65" w:rsidRPr="005C1DAD" w:rsidRDefault="00431C65" w:rsidP="005C1DAD">
      <w:pPr>
        <w:spacing w:after="0" w:line="240" w:lineRule="auto"/>
        <w:jc w:val="center"/>
        <w:rPr>
          <w:rFonts w:ascii="Arial" w:eastAsia="Calibri" w:hAnsi="Arial" w:cs="Arial"/>
          <w:b/>
          <w:szCs w:val="24"/>
        </w:rPr>
      </w:pPr>
      <w:r w:rsidRPr="005C1DAD">
        <w:rPr>
          <w:rFonts w:ascii="Arial" w:eastAsia="Calibri" w:hAnsi="Arial" w:cs="Arial"/>
          <w:b/>
          <w:szCs w:val="24"/>
        </w:rPr>
        <w:t xml:space="preserve">Оборот розничной торговли 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1051"/>
        <w:gridCol w:w="278"/>
        <w:gridCol w:w="2100"/>
        <w:gridCol w:w="1249"/>
      </w:tblGrid>
      <w:tr w:rsidR="00431C65" w:rsidRPr="005C1DAD" w:rsidTr="00DF2B82">
        <w:trPr>
          <w:trHeight w:val="213"/>
        </w:trPr>
        <w:tc>
          <w:tcPr>
            <w:tcW w:w="4644" w:type="dxa"/>
            <w:tcBorders>
              <w:top w:val="doub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>Январь-сентябрь 20</w:t>
            </w:r>
            <w:r w:rsidR="00DF2B82" w:rsidRPr="005C1DAD">
              <w:rPr>
                <w:rFonts w:ascii="Arial" w:eastAsia="Calibri" w:hAnsi="Arial" w:cs="Arial"/>
              </w:rPr>
              <w:t>20</w:t>
            </w:r>
            <w:r w:rsidRPr="005C1DAD">
              <w:rPr>
                <w:rFonts w:ascii="Arial" w:eastAsia="Calibri" w:hAnsi="Arial" w:cs="Arial"/>
              </w:rPr>
              <w:t xml:space="preserve"> г.</w:t>
            </w:r>
          </w:p>
        </w:tc>
      </w:tr>
      <w:tr w:rsidR="00431C65" w:rsidRPr="005C1DAD" w:rsidTr="00DF2B82">
        <w:trPr>
          <w:trHeight w:val="489"/>
        </w:trPr>
        <w:tc>
          <w:tcPr>
            <w:tcW w:w="4644" w:type="dxa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>млн.</w:t>
            </w:r>
            <w:r w:rsidR="00DF2B82" w:rsidRPr="005C1DAD">
              <w:rPr>
                <w:rFonts w:ascii="Arial" w:eastAsia="Calibri" w:hAnsi="Arial" w:cs="Arial"/>
              </w:rPr>
              <w:t xml:space="preserve">    рублей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1C65" w:rsidRPr="005C1DAD" w:rsidRDefault="00DF2B82" w:rsidP="005C1DA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proofErr w:type="gramStart"/>
            <w:r w:rsidRPr="005C1DAD">
              <w:rPr>
                <w:rFonts w:ascii="Arial" w:eastAsia="Calibri" w:hAnsi="Arial" w:cs="Arial"/>
              </w:rPr>
              <w:t xml:space="preserve">в % к январю-сентябрю </w:t>
            </w:r>
            <w:r w:rsidR="00431C65" w:rsidRPr="005C1DAD">
              <w:rPr>
                <w:rFonts w:ascii="Arial" w:eastAsia="Calibri" w:hAnsi="Arial" w:cs="Arial"/>
              </w:rPr>
              <w:t>20</w:t>
            </w:r>
            <w:r w:rsidRPr="005C1DAD">
              <w:rPr>
                <w:rFonts w:ascii="Arial" w:eastAsia="Calibri" w:hAnsi="Arial" w:cs="Arial"/>
              </w:rPr>
              <w:t>19</w:t>
            </w:r>
            <w:r w:rsidR="00431C65" w:rsidRPr="005C1DAD">
              <w:rPr>
                <w:rFonts w:ascii="Arial" w:eastAsia="Calibri" w:hAnsi="Arial" w:cs="Arial"/>
              </w:rPr>
              <w:t xml:space="preserve"> г.,</w:t>
            </w:r>
            <w:r w:rsidRPr="005C1DAD">
              <w:rPr>
                <w:rFonts w:ascii="Arial" w:eastAsia="Calibri" w:hAnsi="Arial" w:cs="Arial"/>
              </w:rPr>
              <w:t xml:space="preserve"> в сопоставимых ценах</w:t>
            </w:r>
            <w:proofErr w:type="gramEnd"/>
          </w:p>
        </w:tc>
      </w:tr>
      <w:tr w:rsidR="00431C65" w:rsidRPr="005C1DAD" w:rsidTr="00DF2B82">
        <w:trPr>
          <w:trHeight w:val="238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3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</w:tr>
      <w:tr w:rsidR="00431C65" w:rsidRPr="005C1DAD" w:rsidTr="00DF2B82">
        <w:trPr>
          <w:gridAfter w:val="1"/>
          <w:wAfter w:w="1249" w:type="dxa"/>
          <w:trHeight w:val="252"/>
        </w:trPr>
        <w:tc>
          <w:tcPr>
            <w:tcW w:w="4644" w:type="dxa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>Оборот розничной торговли</w:t>
            </w:r>
          </w:p>
        </w:tc>
        <w:tc>
          <w:tcPr>
            <w:tcW w:w="1051" w:type="dxa"/>
            <w:shd w:val="clear" w:color="auto" w:fill="auto"/>
          </w:tcPr>
          <w:p w:rsidR="00431C65" w:rsidRPr="005C1DAD" w:rsidRDefault="00DF2B82" w:rsidP="005C1DAD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>1289,9</w:t>
            </w:r>
          </w:p>
        </w:tc>
        <w:tc>
          <w:tcPr>
            <w:tcW w:w="2378" w:type="dxa"/>
            <w:gridSpan w:val="2"/>
            <w:shd w:val="clear" w:color="auto" w:fill="auto"/>
          </w:tcPr>
          <w:p w:rsidR="00431C65" w:rsidRPr="005C1DAD" w:rsidRDefault="00DF2B82" w:rsidP="005C1DAD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 xml:space="preserve">      111,6</w:t>
            </w:r>
          </w:p>
        </w:tc>
      </w:tr>
      <w:tr w:rsidR="00431C65" w:rsidRPr="005C1DAD" w:rsidTr="00DF2B82">
        <w:trPr>
          <w:gridAfter w:val="1"/>
          <w:wAfter w:w="1249" w:type="dxa"/>
          <w:trHeight w:val="252"/>
        </w:trPr>
        <w:tc>
          <w:tcPr>
            <w:tcW w:w="4644" w:type="dxa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 xml:space="preserve">  из него:</w:t>
            </w:r>
          </w:p>
        </w:tc>
        <w:tc>
          <w:tcPr>
            <w:tcW w:w="1051" w:type="dxa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2378" w:type="dxa"/>
            <w:gridSpan w:val="2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</w:p>
        </w:tc>
      </w:tr>
      <w:tr w:rsidR="00431C65" w:rsidRPr="005C1DAD" w:rsidTr="00DF2B82">
        <w:trPr>
          <w:gridAfter w:val="1"/>
          <w:wAfter w:w="1249" w:type="dxa"/>
          <w:trHeight w:val="238"/>
        </w:trPr>
        <w:tc>
          <w:tcPr>
            <w:tcW w:w="4644" w:type="dxa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 xml:space="preserve">  торговля оптовая и розничная; ремонт</w:t>
            </w:r>
          </w:p>
        </w:tc>
        <w:tc>
          <w:tcPr>
            <w:tcW w:w="1051" w:type="dxa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2378" w:type="dxa"/>
            <w:gridSpan w:val="2"/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</w:p>
        </w:tc>
      </w:tr>
      <w:tr w:rsidR="00431C65" w:rsidRPr="005C1DAD" w:rsidTr="00DF2B82">
        <w:trPr>
          <w:gridAfter w:val="1"/>
          <w:wAfter w:w="1249" w:type="dxa"/>
          <w:trHeight w:val="272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431C65" w:rsidRPr="005C1DAD" w:rsidRDefault="00431C65" w:rsidP="005C1DAD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 xml:space="preserve">  автотранспортных средств и мотоциклов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431C65" w:rsidRPr="005C1DAD" w:rsidRDefault="00DF2B82" w:rsidP="005C1DAD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>1289,9</w:t>
            </w:r>
          </w:p>
        </w:tc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31C65" w:rsidRPr="005C1DAD" w:rsidRDefault="00DF2B82" w:rsidP="005C1DAD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  <w:r w:rsidRPr="005C1DAD">
              <w:rPr>
                <w:rFonts w:ascii="Arial" w:eastAsia="Calibri" w:hAnsi="Arial" w:cs="Arial"/>
              </w:rPr>
              <w:t>113,4</w:t>
            </w:r>
          </w:p>
        </w:tc>
      </w:tr>
    </w:tbl>
    <w:p w:rsidR="00DF2B82" w:rsidRPr="005C1DAD" w:rsidRDefault="00DF2B82" w:rsidP="005C1DA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431C65" w:rsidRPr="005C1DAD" w:rsidRDefault="00431C65" w:rsidP="005C1DA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C1DAD">
        <w:rPr>
          <w:rFonts w:ascii="Arial" w:eastAsia="Calibri" w:hAnsi="Arial" w:cs="Arial"/>
          <w:sz w:val="24"/>
          <w:szCs w:val="24"/>
        </w:rPr>
        <w:t>Пищевых продуктов, включая напитки, и табачны</w:t>
      </w:r>
      <w:r w:rsidR="00DF2B82" w:rsidRPr="005C1DAD">
        <w:rPr>
          <w:rFonts w:ascii="Arial" w:eastAsia="Calibri" w:hAnsi="Arial" w:cs="Arial"/>
          <w:sz w:val="24"/>
          <w:szCs w:val="24"/>
        </w:rPr>
        <w:t>х</w:t>
      </w:r>
      <w:r w:rsidRPr="005C1DAD">
        <w:rPr>
          <w:rFonts w:ascii="Arial" w:eastAsia="Calibri" w:hAnsi="Arial" w:cs="Arial"/>
          <w:sz w:val="24"/>
          <w:szCs w:val="24"/>
        </w:rPr>
        <w:t xml:space="preserve"> издели</w:t>
      </w:r>
      <w:r w:rsidR="00DF2B82" w:rsidRPr="005C1DAD">
        <w:rPr>
          <w:rFonts w:ascii="Arial" w:eastAsia="Calibri" w:hAnsi="Arial" w:cs="Arial"/>
          <w:sz w:val="24"/>
          <w:szCs w:val="24"/>
        </w:rPr>
        <w:t>й</w:t>
      </w:r>
      <w:r w:rsidRPr="005C1DAD">
        <w:rPr>
          <w:rFonts w:ascii="Arial" w:eastAsia="Calibri" w:hAnsi="Arial" w:cs="Arial"/>
          <w:sz w:val="24"/>
          <w:szCs w:val="24"/>
        </w:rPr>
        <w:t xml:space="preserve"> в январе-сентябре 20</w:t>
      </w:r>
      <w:r w:rsidR="00DF2B82" w:rsidRPr="005C1DAD">
        <w:rPr>
          <w:rFonts w:ascii="Arial" w:eastAsia="Calibri" w:hAnsi="Arial" w:cs="Arial"/>
          <w:sz w:val="24"/>
          <w:szCs w:val="24"/>
        </w:rPr>
        <w:t>20</w:t>
      </w:r>
      <w:r w:rsidRPr="005C1DAD">
        <w:rPr>
          <w:rFonts w:ascii="Arial" w:eastAsia="Calibri" w:hAnsi="Arial" w:cs="Arial"/>
          <w:sz w:val="24"/>
          <w:szCs w:val="24"/>
        </w:rPr>
        <w:t xml:space="preserve"> г. реализовано на </w:t>
      </w:r>
      <w:r w:rsidR="00DF2B82" w:rsidRPr="005C1DAD">
        <w:rPr>
          <w:rFonts w:ascii="Arial" w:eastAsia="Calibri" w:hAnsi="Arial" w:cs="Arial"/>
          <w:sz w:val="24"/>
          <w:szCs w:val="24"/>
        </w:rPr>
        <w:t>818</w:t>
      </w:r>
      <w:r w:rsidRPr="005C1DAD">
        <w:rPr>
          <w:rFonts w:ascii="Arial" w:eastAsia="Calibri" w:hAnsi="Arial" w:cs="Arial"/>
          <w:sz w:val="24"/>
          <w:szCs w:val="24"/>
        </w:rPr>
        <w:t xml:space="preserve"> млн. руб</w:t>
      </w:r>
      <w:r w:rsidR="00DF2B82" w:rsidRPr="005C1DAD">
        <w:rPr>
          <w:rFonts w:ascii="Arial" w:eastAsia="Calibri" w:hAnsi="Arial" w:cs="Arial"/>
          <w:sz w:val="24"/>
          <w:szCs w:val="24"/>
        </w:rPr>
        <w:t>.</w:t>
      </w:r>
      <w:r w:rsidRPr="005C1DAD">
        <w:rPr>
          <w:rFonts w:ascii="Arial" w:eastAsia="Calibri" w:hAnsi="Arial" w:cs="Arial"/>
          <w:sz w:val="24"/>
          <w:szCs w:val="24"/>
        </w:rPr>
        <w:t xml:space="preserve"> (</w:t>
      </w:r>
      <w:r w:rsidR="00DF2B82" w:rsidRPr="005C1DAD">
        <w:rPr>
          <w:rFonts w:ascii="Arial" w:eastAsia="Calibri" w:hAnsi="Arial" w:cs="Arial"/>
          <w:sz w:val="24"/>
          <w:szCs w:val="24"/>
        </w:rPr>
        <w:t>121</w:t>
      </w:r>
      <w:r w:rsidRPr="005C1DAD">
        <w:rPr>
          <w:rFonts w:ascii="Arial" w:eastAsia="Calibri" w:hAnsi="Arial" w:cs="Arial"/>
          <w:sz w:val="24"/>
          <w:szCs w:val="24"/>
        </w:rPr>
        <w:t xml:space="preserve"> % к январю-сентябрю 201</w:t>
      </w:r>
      <w:r w:rsidR="00DF2B82" w:rsidRPr="005C1DAD">
        <w:rPr>
          <w:rFonts w:ascii="Arial" w:eastAsia="Calibri" w:hAnsi="Arial" w:cs="Arial"/>
          <w:sz w:val="24"/>
          <w:szCs w:val="24"/>
        </w:rPr>
        <w:t>9</w:t>
      </w:r>
      <w:r w:rsidRPr="005C1DAD">
        <w:rPr>
          <w:rFonts w:ascii="Arial" w:eastAsia="Calibri" w:hAnsi="Arial" w:cs="Arial"/>
          <w:sz w:val="24"/>
          <w:szCs w:val="24"/>
        </w:rPr>
        <w:t xml:space="preserve">г.), непродовольственных товаров - на </w:t>
      </w:r>
      <w:r w:rsidR="00DF2B82" w:rsidRPr="005C1DAD">
        <w:rPr>
          <w:rFonts w:ascii="Arial" w:eastAsia="Calibri" w:hAnsi="Arial" w:cs="Arial"/>
          <w:sz w:val="24"/>
          <w:szCs w:val="24"/>
        </w:rPr>
        <w:t>471,9</w:t>
      </w:r>
      <w:r w:rsidRPr="005C1DAD">
        <w:rPr>
          <w:rFonts w:ascii="Arial" w:eastAsia="Calibri" w:hAnsi="Arial" w:cs="Arial"/>
          <w:sz w:val="24"/>
          <w:szCs w:val="24"/>
        </w:rPr>
        <w:t xml:space="preserve"> млн. руб</w:t>
      </w:r>
      <w:r w:rsidR="00DF2B82" w:rsidRPr="005C1DAD">
        <w:rPr>
          <w:rFonts w:ascii="Arial" w:eastAsia="Calibri" w:hAnsi="Arial" w:cs="Arial"/>
          <w:sz w:val="24"/>
          <w:szCs w:val="24"/>
        </w:rPr>
        <w:t>.</w:t>
      </w:r>
      <w:r w:rsidRPr="005C1DAD">
        <w:rPr>
          <w:rFonts w:ascii="Arial" w:eastAsia="Calibri" w:hAnsi="Arial" w:cs="Arial"/>
          <w:sz w:val="24"/>
          <w:szCs w:val="24"/>
        </w:rPr>
        <w:t xml:space="preserve"> (</w:t>
      </w:r>
      <w:r w:rsidR="00DF2B82" w:rsidRPr="005C1DAD">
        <w:rPr>
          <w:rFonts w:ascii="Arial" w:eastAsia="Calibri" w:hAnsi="Arial" w:cs="Arial"/>
          <w:sz w:val="24"/>
          <w:szCs w:val="24"/>
        </w:rPr>
        <w:t>98,3</w:t>
      </w:r>
      <w:r w:rsidRPr="005C1DAD">
        <w:rPr>
          <w:rFonts w:ascii="Arial" w:eastAsia="Calibri" w:hAnsi="Arial" w:cs="Arial"/>
          <w:sz w:val="24"/>
          <w:szCs w:val="24"/>
        </w:rPr>
        <w:t xml:space="preserve"> %). </w:t>
      </w:r>
    </w:p>
    <w:p w:rsidR="00431C65" w:rsidRPr="005C1DAD" w:rsidRDefault="00431C6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За 9 месяцев 20</w:t>
      </w:r>
      <w:r w:rsidR="00DF2B82" w:rsidRPr="005C1DAD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года населению района организациями, не относящ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мися к субъектам малого предпринимательства, оказано платных услуг на су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му </w:t>
      </w:r>
      <w:r w:rsidR="00DF2B82" w:rsidRPr="005C1DAD">
        <w:rPr>
          <w:rFonts w:ascii="Arial" w:eastAsia="Times New Roman" w:hAnsi="Arial" w:cs="Arial"/>
          <w:sz w:val="24"/>
          <w:szCs w:val="24"/>
          <w:lang w:eastAsia="ru-RU"/>
        </w:rPr>
        <w:t>1 548,3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млн. руб., что к соответствующему периоду 201</w:t>
      </w:r>
      <w:r w:rsidR="00DF2B82" w:rsidRPr="005C1DAD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г. составило </w:t>
      </w:r>
      <w:r w:rsidR="00DF2B82" w:rsidRPr="005C1DAD">
        <w:rPr>
          <w:rFonts w:ascii="Arial" w:eastAsia="Times New Roman" w:hAnsi="Arial" w:cs="Arial"/>
          <w:sz w:val="24"/>
          <w:szCs w:val="24"/>
          <w:lang w:eastAsia="ru-RU"/>
        </w:rPr>
        <w:t>74,7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%. Наибольшая доля в объеме платных услуг приходится на коммунальные услуги (</w:t>
      </w:r>
      <w:r w:rsidR="00DF2B82"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96 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%).</w:t>
      </w:r>
      <w:r w:rsidR="005C1DA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Объем платных услуг на душу населения составил </w:t>
      </w:r>
      <w:r w:rsidR="00DF2B82" w:rsidRPr="005C1DAD">
        <w:rPr>
          <w:rFonts w:ascii="Arial" w:eastAsia="Times New Roman" w:hAnsi="Arial" w:cs="Arial"/>
          <w:sz w:val="24"/>
          <w:szCs w:val="24"/>
          <w:lang w:eastAsia="ru-RU"/>
        </w:rPr>
        <w:t>42,7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тыс. руб.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В 2020 году за защитой нарушенных прав обратилось 300 жителей  Светлоярского муниципального района, из них: 91 человек с письменными з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явлениями и  209 человек с устными обращениями.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Все заявления потребителей рассмотрены, к виновным лицам предъя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лено 39 претензий с требованиями устранения допущенных нарушений де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ствующего законодательства в добровольном порядке, по 9 обращениям под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ны иски в суд.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В досудебном порядке потребителям возмещен материальный ущерб на сумму 445 тыс. руб., выплачено неустойки на общую сумму 11 тыс. руб. 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По решениям суда общая сумма взыскания в пользу потребителей с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ставила 122 тыс.  руб.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5C1DAD">
        <w:rPr>
          <w:rFonts w:ascii="Arial" w:eastAsia="Times New Roman" w:hAnsi="Arial" w:cs="Arial"/>
          <w:sz w:val="24"/>
          <w:szCs w:val="24"/>
          <w:lang w:eastAsia="ru-RU"/>
        </w:rPr>
        <w:t>За неисполнение законных требований законодательства о защите прав потребителей в добровольном порядке в пользу потребителей взыскано штр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фов на сумму</w:t>
      </w:r>
      <w:proofErr w:type="gramEnd"/>
      <w:r w:rsidRPr="005C1DAD">
        <w:rPr>
          <w:rFonts w:ascii="Arial" w:eastAsia="Times New Roman" w:hAnsi="Arial" w:cs="Arial"/>
          <w:sz w:val="24"/>
          <w:szCs w:val="24"/>
          <w:lang w:eastAsia="ru-RU"/>
        </w:rPr>
        <w:t xml:space="preserve"> 4 тыс. руб.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По структуре наибольший удельный вес нарушений прав потребителей приходится на сферы: ЖКХ – 54,3% , торговли - 45,7 %.</w:t>
      </w:r>
    </w:p>
    <w:p w:rsidR="00431C65" w:rsidRPr="005C1DAD" w:rsidRDefault="00567DF5" w:rsidP="005C1D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1DAD">
        <w:rPr>
          <w:rFonts w:ascii="Arial" w:eastAsia="Times New Roman" w:hAnsi="Arial" w:cs="Arial"/>
          <w:sz w:val="24"/>
          <w:szCs w:val="24"/>
          <w:lang w:eastAsia="ru-RU"/>
        </w:rPr>
        <w:t>По итогам проделанной работы многие жители района получили практ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5C1DAD">
        <w:rPr>
          <w:rFonts w:ascii="Arial" w:eastAsia="Times New Roman" w:hAnsi="Arial" w:cs="Arial"/>
          <w:sz w:val="24"/>
          <w:szCs w:val="24"/>
          <w:lang w:eastAsia="ru-RU"/>
        </w:rPr>
        <w:t>ческую помощь в решении возникших проблем. Своевременно устранены имевшие место нарушения на потребительском рынке.</w:t>
      </w:r>
    </w:p>
    <w:p w:rsidR="00567DF5" w:rsidRPr="005C1DAD" w:rsidRDefault="00567DF5" w:rsidP="005C1DAD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431C65" w:rsidRPr="005C1DAD" w:rsidRDefault="00431C65" w:rsidP="005C1DAD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r w:rsidRPr="005C1DAD">
        <w:rPr>
          <w:rFonts w:ascii="Arial" w:eastAsia="Calibri" w:hAnsi="Arial" w:cs="Arial"/>
          <w:b/>
          <w:sz w:val="24"/>
          <w:szCs w:val="24"/>
        </w:rPr>
        <w:t>Рынок услуг жилищно-коммунального хозяйства.</w:t>
      </w:r>
      <w:r w:rsidR="00F32B6A" w:rsidRPr="005C1DAD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F32B6A" w:rsidRPr="005C1DAD" w:rsidRDefault="00F32B6A" w:rsidP="005C1DAD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</w:p>
    <w:p w:rsidR="00FD201A" w:rsidRPr="00481712" w:rsidRDefault="00FD201A" w:rsidP="005C1D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5C1DAD">
        <w:rPr>
          <w:rFonts w:ascii="Arial" w:hAnsi="Arial" w:cs="Arial"/>
          <w:sz w:val="24"/>
          <w:szCs w:val="24"/>
          <w:lang w:val="x-none"/>
        </w:rPr>
        <w:t xml:space="preserve">Во исполнение приказа Комитета жилищно-коммунального хозяйства Волгоградской области от 19.02.2015 № 33-ОД «Об образовании общественных советов по вопросам жилищно-коммунального хозяйства при главах муниципальных образований (главах администраций муниципальных </w:t>
      </w:r>
      <w:r w:rsidRPr="00481712">
        <w:rPr>
          <w:rFonts w:ascii="Arial" w:hAnsi="Arial" w:cs="Arial"/>
          <w:sz w:val="24"/>
          <w:szCs w:val="24"/>
          <w:lang w:val="x-none"/>
        </w:rPr>
        <w:t>образований) муниципальных районов и городских округов Волгоградской области» постановлением администрации Светлоярского муниципального района от 18.09.2015 № 1272/1 образован общественный совет по вопросам жилищно-коммунального хозяйства при главе Светлоярского муниципального района.</w:t>
      </w:r>
    </w:p>
    <w:p w:rsidR="00FD201A" w:rsidRPr="005C1DAD" w:rsidRDefault="00FD201A" w:rsidP="005C1D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481712">
        <w:rPr>
          <w:rFonts w:ascii="Arial" w:hAnsi="Arial" w:cs="Arial"/>
          <w:sz w:val="24"/>
          <w:szCs w:val="24"/>
          <w:lang w:val="x-none"/>
        </w:rPr>
        <w:t>Одновременно на территории Светлоярского муниципального района при главах городского</w:t>
      </w:r>
      <w:r w:rsidRPr="005C1DAD">
        <w:rPr>
          <w:rFonts w:ascii="Arial" w:hAnsi="Arial" w:cs="Arial"/>
          <w:sz w:val="24"/>
          <w:szCs w:val="24"/>
          <w:lang w:val="x-none"/>
        </w:rPr>
        <w:t xml:space="preserve"> и сельских  поселений созданы общественные советы по вопросам жилищно-коммунального хозяйства, деятельность которых направлена на решение проблем в сфере жилищно-коммунального комплекса с учетом общественного мнения.</w:t>
      </w:r>
    </w:p>
    <w:p w:rsidR="00FD201A" w:rsidRPr="005C1DAD" w:rsidRDefault="00FD201A" w:rsidP="005C1D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5C1DAD">
        <w:rPr>
          <w:rFonts w:ascii="Arial" w:hAnsi="Arial" w:cs="Arial"/>
          <w:sz w:val="24"/>
          <w:szCs w:val="24"/>
          <w:lang w:val="x-none"/>
        </w:rPr>
        <w:t>С целью анализа общественного мнения по проблемам в сфере жилищно- коммунального хозяйства проведен мониторинг потребительского рейтинга управляющих компаний, по итогам работы за 20</w:t>
      </w:r>
      <w:r w:rsidRPr="005C1DAD">
        <w:rPr>
          <w:rFonts w:ascii="Arial" w:hAnsi="Arial" w:cs="Arial"/>
          <w:sz w:val="24"/>
          <w:szCs w:val="24"/>
        </w:rPr>
        <w:t>20</w:t>
      </w:r>
      <w:r w:rsidRPr="005C1DAD">
        <w:rPr>
          <w:rFonts w:ascii="Arial" w:hAnsi="Arial" w:cs="Arial"/>
          <w:sz w:val="24"/>
          <w:szCs w:val="24"/>
          <w:lang w:val="x-none"/>
        </w:rPr>
        <w:t xml:space="preserve"> год сформирован рейтинг управляющих компаний. В данном опросе участвуют советы многоквартирных домов.</w:t>
      </w:r>
    </w:p>
    <w:p w:rsidR="00FD201A" w:rsidRPr="005C1DAD" w:rsidRDefault="00FD201A" w:rsidP="005C1D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5C1DAD">
        <w:rPr>
          <w:rFonts w:ascii="Arial" w:hAnsi="Arial" w:cs="Arial"/>
          <w:sz w:val="24"/>
          <w:szCs w:val="24"/>
          <w:lang w:val="x-none"/>
        </w:rPr>
        <w:t xml:space="preserve">За </w:t>
      </w:r>
      <w:r w:rsidRPr="005C1DAD">
        <w:rPr>
          <w:rFonts w:ascii="Arial" w:hAnsi="Arial" w:cs="Arial"/>
          <w:sz w:val="24"/>
          <w:szCs w:val="24"/>
        </w:rPr>
        <w:t>2020</w:t>
      </w:r>
      <w:r w:rsidRPr="005C1DAD">
        <w:rPr>
          <w:rFonts w:ascii="Arial" w:hAnsi="Arial" w:cs="Arial"/>
          <w:sz w:val="24"/>
          <w:szCs w:val="24"/>
          <w:lang w:val="x-none"/>
        </w:rPr>
        <w:t xml:space="preserve"> год проведено </w:t>
      </w:r>
      <w:r w:rsidRPr="005C1DAD">
        <w:rPr>
          <w:rFonts w:ascii="Arial" w:hAnsi="Arial" w:cs="Arial"/>
          <w:sz w:val="24"/>
          <w:szCs w:val="24"/>
        </w:rPr>
        <w:t>27</w:t>
      </w:r>
      <w:r w:rsidRPr="005C1DAD">
        <w:rPr>
          <w:rFonts w:ascii="Arial" w:hAnsi="Arial" w:cs="Arial"/>
          <w:sz w:val="24"/>
          <w:szCs w:val="24"/>
          <w:lang w:val="x-none"/>
        </w:rPr>
        <w:t xml:space="preserve"> заседаний, собраний и иных форм мероприятий общественных советов с собственниками жилых помещений по вопросам жилищно-коммунального хозяйства на территории Светлоярского муниципального района.</w:t>
      </w:r>
    </w:p>
    <w:p w:rsidR="00FD201A" w:rsidRPr="005C1DAD" w:rsidRDefault="00FD201A" w:rsidP="005C1DA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5C1DAD">
        <w:rPr>
          <w:rFonts w:ascii="Arial" w:hAnsi="Arial" w:cs="Arial"/>
          <w:sz w:val="24"/>
          <w:szCs w:val="24"/>
          <w:lang w:val="x-none"/>
        </w:rPr>
        <w:t>На заседаниях общественных советов рассмотрены следующие вопросы:</w:t>
      </w:r>
    </w:p>
    <w:p w:rsidR="00431C65" w:rsidRPr="005C1DAD" w:rsidRDefault="00431C65" w:rsidP="005C1DAD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rFonts w:eastAsia="Calibri"/>
          <w:sz w:val="24"/>
          <w:szCs w:val="24"/>
        </w:rPr>
        <w:t xml:space="preserve">- </w:t>
      </w:r>
      <w:r w:rsidRPr="005C1DAD">
        <w:rPr>
          <w:sz w:val="24"/>
          <w:szCs w:val="24"/>
        </w:rPr>
        <w:t>укрепление платежной дисциплины у собственников многоквартирных домов за услуги ЖКХ и капремонт;</w:t>
      </w:r>
    </w:p>
    <w:p w:rsidR="00431C65" w:rsidRPr="005C1DAD" w:rsidRDefault="00431C65" w:rsidP="005C1DAD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- проведение капитального ремонта многоквартирных домов в 20</w:t>
      </w:r>
      <w:r w:rsidR="008E200B" w:rsidRPr="005C1DAD">
        <w:rPr>
          <w:sz w:val="24"/>
          <w:szCs w:val="24"/>
        </w:rPr>
        <w:t>20</w:t>
      </w:r>
      <w:r w:rsidRPr="005C1DAD">
        <w:rPr>
          <w:sz w:val="24"/>
          <w:szCs w:val="24"/>
        </w:rPr>
        <w:t xml:space="preserve"> г.; </w:t>
      </w:r>
    </w:p>
    <w:p w:rsidR="00431C65" w:rsidRPr="005C1DAD" w:rsidRDefault="00431C65" w:rsidP="005C1DAD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sz w:val="24"/>
          <w:szCs w:val="24"/>
        </w:rPr>
        <w:t xml:space="preserve">- организация работы регионального оператора по вывозу ТКО; </w:t>
      </w:r>
    </w:p>
    <w:p w:rsidR="00431C65" w:rsidRPr="005C1DAD" w:rsidRDefault="00431C65" w:rsidP="005C1DAD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sz w:val="24"/>
          <w:szCs w:val="24"/>
        </w:rPr>
        <w:t xml:space="preserve">- благоустройство населенных пунктов; </w:t>
      </w:r>
    </w:p>
    <w:p w:rsidR="00431C65" w:rsidRPr="005C1DAD" w:rsidRDefault="00431C65" w:rsidP="005C1DAD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- текущие вопросы по обеспечению населения сельских поселений кач</w:t>
      </w:r>
      <w:r w:rsidRPr="005C1DAD">
        <w:rPr>
          <w:sz w:val="24"/>
          <w:szCs w:val="24"/>
        </w:rPr>
        <w:t>е</w:t>
      </w:r>
      <w:r w:rsidRPr="005C1DAD">
        <w:rPr>
          <w:sz w:val="24"/>
          <w:szCs w:val="24"/>
        </w:rPr>
        <w:t>ственной питьевой водой;</w:t>
      </w:r>
    </w:p>
    <w:p w:rsidR="00431C65" w:rsidRPr="005C1DAD" w:rsidRDefault="00431C65" w:rsidP="005C1DAD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-  подготовка к отопительному сезону 20</w:t>
      </w:r>
      <w:r w:rsidR="008E200B" w:rsidRPr="005C1DAD">
        <w:rPr>
          <w:sz w:val="24"/>
          <w:szCs w:val="24"/>
        </w:rPr>
        <w:t>20</w:t>
      </w:r>
      <w:r w:rsidRPr="005C1DAD">
        <w:rPr>
          <w:sz w:val="24"/>
          <w:szCs w:val="24"/>
        </w:rPr>
        <w:t>-202</w:t>
      </w:r>
      <w:r w:rsidR="008E200B" w:rsidRPr="005C1DAD">
        <w:rPr>
          <w:sz w:val="24"/>
          <w:szCs w:val="24"/>
        </w:rPr>
        <w:t>1</w:t>
      </w:r>
      <w:r w:rsidRPr="005C1DAD">
        <w:rPr>
          <w:sz w:val="24"/>
          <w:szCs w:val="24"/>
        </w:rPr>
        <w:t xml:space="preserve"> гг.</w:t>
      </w:r>
    </w:p>
    <w:p w:rsidR="00431C65" w:rsidRPr="005C1DAD" w:rsidRDefault="00431C65" w:rsidP="005C1DAD">
      <w:pPr>
        <w:pStyle w:val="21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Приняты решения:</w:t>
      </w:r>
    </w:p>
    <w:p w:rsidR="00431C65" w:rsidRPr="005C1DAD" w:rsidRDefault="00431C65" w:rsidP="005C1DAD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5C1DAD">
        <w:rPr>
          <w:sz w:val="24"/>
          <w:szCs w:val="24"/>
        </w:rPr>
        <w:lastRenderedPageBreak/>
        <w:t>усил</w:t>
      </w:r>
      <w:r w:rsidR="00250393" w:rsidRPr="005C1DAD">
        <w:rPr>
          <w:sz w:val="24"/>
          <w:szCs w:val="24"/>
        </w:rPr>
        <w:t>ение контроля</w:t>
      </w:r>
      <w:r w:rsidRPr="005C1DAD">
        <w:rPr>
          <w:sz w:val="24"/>
          <w:szCs w:val="24"/>
        </w:rPr>
        <w:t xml:space="preserve"> над погашением задолженностей по платежам за коммунальные услуги, </w:t>
      </w:r>
    </w:p>
    <w:p w:rsidR="00431C65" w:rsidRPr="005C1DAD" w:rsidRDefault="00431C65" w:rsidP="005C1DAD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прове</w:t>
      </w:r>
      <w:r w:rsidR="00250393" w:rsidRPr="005C1DAD">
        <w:rPr>
          <w:sz w:val="24"/>
          <w:szCs w:val="24"/>
        </w:rPr>
        <w:t xml:space="preserve">дение </w:t>
      </w:r>
      <w:r w:rsidRPr="005C1DAD">
        <w:rPr>
          <w:sz w:val="24"/>
          <w:szCs w:val="24"/>
        </w:rPr>
        <w:t xml:space="preserve">беседы со злостными неплательщиками; </w:t>
      </w:r>
    </w:p>
    <w:p w:rsidR="00431C65" w:rsidRPr="005C1DAD" w:rsidRDefault="00431C65" w:rsidP="005C1DAD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5C1DAD">
        <w:rPr>
          <w:sz w:val="24"/>
          <w:szCs w:val="24"/>
        </w:rPr>
        <w:t xml:space="preserve">составлены графики уборки придомовых территорий; </w:t>
      </w:r>
    </w:p>
    <w:p w:rsidR="008E200B" w:rsidRPr="005C1DAD" w:rsidRDefault="00431C65" w:rsidP="005C1DAD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проведения рейдов по выявлению перебоев в водоснабжении, вывозу ТКО</w:t>
      </w:r>
      <w:r w:rsidR="008E200B" w:rsidRPr="005C1DAD">
        <w:rPr>
          <w:sz w:val="24"/>
          <w:szCs w:val="24"/>
        </w:rPr>
        <w:t>;</w:t>
      </w:r>
    </w:p>
    <w:p w:rsidR="00431C65" w:rsidRPr="005C1DAD" w:rsidRDefault="008E200B" w:rsidP="005C1DAD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5C1DAD">
        <w:rPr>
          <w:sz w:val="24"/>
          <w:szCs w:val="24"/>
        </w:rPr>
        <w:t>проведение рейдов по незаконным врезкам в сети водопровода, уст</w:t>
      </w:r>
      <w:r w:rsidRPr="005C1DAD">
        <w:rPr>
          <w:sz w:val="24"/>
          <w:szCs w:val="24"/>
        </w:rPr>
        <w:t>а</w:t>
      </w:r>
      <w:r w:rsidRPr="005C1DAD">
        <w:rPr>
          <w:sz w:val="24"/>
          <w:szCs w:val="24"/>
        </w:rPr>
        <w:t>новлению насосных агрегатов</w:t>
      </w:r>
      <w:r w:rsidR="00431C65" w:rsidRPr="005C1DAD">
        <w:rPr>
          <w:sz w:val="24"/>
          <w:szCs w:val="24"/>
        </w:rPr>
        <w:t>.</w:t>
      </w:r>
    </w:p>
    <w:p w:rsidR="00431C65" w:rsidRPr="005C1DAD" w:rsidRDefault="008E200B" w:rsidP="005C1DAD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5C1DAD">
        <w:rPr>
          <w:rFonts w:ascii="Arial" w:eastAsia="Calibri" w:hAnsi="Arial" w:cs="Arial"/>
          <w:sz w:val="24"/>
          <w:szCs w:val="24"/>
        </w:rPr>
        <w:t xml:space="preserve">В 2020 </w:t>
      </w:r>
      <w:r w:rsidR="00431C65" w:rsidRPr="005C1DAD">
        <w:rPr>
          <w:rFonts w:ascii="Arial" w:eastAsia="Calibri" w:hAnsi="Arial" w:cs="Arial"/>
          <w:sz w:val="24"/>
          <w:szCs w:val="24"/>
        </w:rPr>
        <w:t>году выявлены основные проблемные вопросы в сфере жилищно-коммунального хозяйства:</w:t>
      </w:r>
    </w:p>
    <w:p w:rsidR="00431C65" w:rsidRPr="005C1DAD" w:rsidRDefault="00431C65" w:rsidP="005C1DAD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5C1DAD">
        <w:rPr>
          <w:rFonts w:ascii="Arial" w:eastAsia="Calibri" w:hAnsi="Arial" w:cs="Arial"/>
          <w:sz w:val="24"/>
          <w:szCs w:val="24"/>
        </w:rPr>
        <w:t>-</w:t>
      </w:r>
      <w:r w:rsidRPr="005C1DAD">
        <w:rPr>
          <w:rFonts w:ascii="Arial" w:eastAsia="Calibri" w:hAnsi="Arial" w:cs="Arial"/>
          <w:sz w:val="24"/>
          <w:szCs w:val="24"/>
        </w:rPr>
        <w:tab/>
        <w:t xml:space="preserve"> рост тарифов на коммунальные услуги;</w:t>
      </w:r>
    </w:p>
    <w:p w:rsidR="00431C65" w:rsidRPr="00B62400" w:rsidRDefault="00431C65" w:rsidP="00B62400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-</w:t>
      </w:r>
      <w:r w:rsidRPr="00B62400">
        <w:rPr>
          <w:rFonts w:ascii="Arial" w:eastAsia="Calibri" w:hAnsi="Arial" w:cs="Arial"/>
          <w:sz w:val="24"/>
          <w:szCs w:val="24"/>
        </w:rPr>
        <w:tab/>
        <w:t xml:space="preserve"> слабое развитие конкуренции на рынке управляющих организаций, ни</w:t>
      </w:r>
      <w:r w:rsidRPr="00B62400">
        <w:rPr>
          <w:rFonts w:ascii="Arial" w:eastAsia="Calibri" w:hAnsi="Arial" w:cs="Arial"/>
          <w:sz w:val="24"/>
          <w:szCs w:val="24"/>
        </w:rPr>
        <w:t>з</w:t>
      </w:r>
      <w:r w:rsidRPr="00B62400">
        <w:rPr>
          <w:rFonts w:ascii="Arial" w:eastAsia="Calibri" w:hAnsi="Arial" w:cs="Arial"/>
          <w:sz w:val="24"/>
          <w:szCs w:val="24"/>
        </w:rPr>
        <w:t>кое качество услуг, предоставляемых управляющими организациями насел</w:t>
      </w:r>
      <w:r w:rsidRPr="00B62400">
        <w:rPr>
          <w:rFonts w:ascii="Arial" w:eastAsia="Calibri" w:hAnsi="Arial" w:cs="Arial"/>
          <w:sz w:val="24"/>
          <w:szCs w:val="24"/>
        </w:rPr>
        <w:t>е</w:t>
      </w:r>
      <w:r w:rsidRPr="00B62400">
        <w:rPr>
          <w:rFonts w:ascii="Arial" w:eastAsia="Calibri" w:hAnsi="Arial" w:cs="Arial"/>
          <w:sz w:val="24"/>
          <w:szCs w:val="24"/>
        </w:rPr>
        <w:t>нию;</w:t>
      </w:r>
    </w:p>
    <w:p w:rsidR="00431C65" w:rsidRPr="00B62400" w:rsidRDefault="00431C65" w:rsidP="00B62400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-</w:t>
      </w:r>
      <w:r w:rsidRPr="00B62400">
        <w:rPr>
          <w:rFonts w:ascii="Arial" w:eastAsia="Calibri" w:hAnsi="Arial" w:cs="Arial"/>
          <w:sz w:val="24"/>
          <w:szCs w:val="24"/>
        </w:rPr>
        <w:tab/>
        <w:t xml:space="preserve"> пассивность</w:t>
      </w:r>
      <w:r w:rsidR="00250393" w:rsidRPr="00B62400">
        <w:rPr>
          <w:rFonts w:ascii="Arial" w:eastAsia="Calibri" w:hAnsi="Arial" w:cs="Arial"/>
          <w:sz w:val="24"/>
          <w:szCs w:val="24"/>
        </w:rPr>
        <w:t xml:space="preserve"> </w:t>
      </w:r>
      <w:r w:rsidRPr="00B62400">
        <w:rPr>
          <w:rFonts w:ascii="Arial" w:eastAsia="Calibri" w:hAnsi="Arial" w:cs="Arial"/>
          <w:sz w:val="24"/>
          <w:szCs w:val="24"/>
        </w:rPr>
        <w:t>и низк</w:t>
      </w:r>
      <w:r w:rsidR="00250393" w:rsidRPr="00B62400">
        <w:rPr>
          <w:rFonts w:ascii="Arial" w:eastAsia="Calibri" w:hAnsi="Arial" w:cs="Arial"/>
          <w:sz w:val="24"/>
          <w:szCs w:val="24"/>
        </w:rPr>
        <w:t>ая</w:t>
      </w:r>
      <w:r w:rsidRPr="00B62400">
        <w:rPr>
          <w:rFonts w:ascii="Arial" w:eastAsia="Calibri" w:hAnsi="Arial" w:cs="Arial"/>
          <w:sz w:val="24"/>
          <w:szCs w:val="24"/>
        </w:rPr>
        <w:t xml:space="preserve"> правов</w:t>
      </w:r>
      <w:r w:rsidR="00250393" w:rsidRPr="00B62400">
        <w:rPr>
          <w:rFonts w:ascii="Arial" w:eastAsia="Calibri" w:hAnsi="Arial" w:cs="Arial"/>
          <w:sz w:val="24"/>
          <w:szCs w:val="24"/>
        </w:rPr>
        <w:t>ая</w:t>
      </w:r>
      <w:r w:rsidRPr="00B62400">
        <w:rPr>
          <w:rFonts w:ascii="Arial" w:eastAsia="Calibri" w:hAnsi="Arial" w:cs="Arial"/>
          <w:sz w:val="24"/>
          <w:szCs w:val="24"/>
        </w:rPr>
        <w:t xml:space="preserve"> грамотность собственников помещений многоквартирных домов.</w:t>
      </w:r>
    </w:p>
    <w:p w:rsidR="00431C65" w:rsidRPr="00B62400" w:rsidRDefault="00431C65" w:rsidP="00B6240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:rsidR="00431C65" w:rsidRPr="00B62400" w:rsidRDefault="00431C65" w:rsidP="00B62400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B62400">
        <w:rPr>
          <w:rFonts w:ascii="Arial" w:hAnsi="Arial" w:cs="Arial"/>
          <w:b/>
          <w:bCs/>
          <w:sz w:val="24"/>
          <w:szCs w:val="24"/>
        </w:rPr>
        <w:t>Рынок жилищного строительства.</w:t>
      </w: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B62400">
        <w:rPr>
          <w:rFonts w:ascii="Arial" w:hAnsi="Arial" w:cs="Arial"/>
          <w:bCs/>
          <w:sz w:val="24"/>
          <w:szCs w:val="24"/>
        </w:rPr>
        <w:t>В январе-сентябре 2020 г. в районе построены жилые дома общей пл</w:t>
      </w:r>
      <w:r w:rsidRPr="00B62400">
        <w:rPr>
          <w:rFonts w:ascii="Arial" w:hAnsi="Arial" w:cs="Arial"/>
          <w:bCs/>
          <w:sz w:val="24"/>
          <w:szCs w:val="24"/>
        </w:rPr>
        <w:t>о</w:t>
      </w:r>
      <w:r w:rsidRPr="00B62400">
        <w:rPr>
          <w:rFonts w:ascii="Arial" w:hAnsi="Arial" w:cs="Arial"/>
          <w:bCs/>
          <w:sz w:val="24"/>
          <w:szCs w:val="24"/>
        </w:rPr>
        <w:t>щадью 12,3 тыс. квадратных метров, что на 14,6% больше уровня января-сентября 2019 г.</w:t>
      </w:r>
    </w:p>
    <w:p w:rsidR="00F44643" w:rsidRDefault="00F44643" w:rsidP="00B62400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F32B6A" w:rsidRPr="00B62400" w:rsidRDefault="00F32B6A" w:rsidP="00B62400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B62400">
        <w:rPr>
          <w:rFonts w:ascii="Arial" w:hAnsi="Arial" w:cs="Arial"/>
          <w:b/>
          <w:bCs/>
          <w:sz w:val="24"/>
          <w:szCs w:val="24"/>
        </w:rPr>
        <w:t>Ввод в действие жилых домов</w:t>
      </w:r>
    </w:p>
    <w:p w:rsidR="00F32B6A" w:rsidRPr="00B62400" w:rsidRDefault="00F32B6A" w:rsidP="00B62400">
      <w:pPr>
        <w:spacing w:after="0" w:line="240" w:lineRule="auto"/>
        <w:ind w:firstLine="708"/>
        <w:jc w:val="center"/>
        <w:rPr>
          <w:rFonts w:ascii="Arial" w:hAnsi="Arial" w:cs="Arial"/>
          <w:bCs/>
          <w:sz w:val="24"/>
          <w:szCs w:val="24"/>
        </w:rPr>
      </w:pPr>
      <w:r w:rsidRPr="00B62400">
        <w:rPr>
          <w:rFonts w:ascii="Arial" w:hAnsi="Arial" w:cs="Arial"/>
          <w:bCs/>
          <w:sz w:val="24"/>
          <w:szCs w:val="24"/>
        </w:rPr>
        <w:t>в январе-сентябре 2020 г.</w:t>
      </w:r>
      <w:r w:rsidR="00F44643">
        <w:rPr>
          <w:rFonts w:ascii="Arial" w:hAnsi="Arial" w:cs="Arial"/>
          <w:bCs/>
          <w:sz w:val="24"/>
          <w:szCs w:val="24"/>
        </w:rPr>
        <w:t xml:space="preserve"> </w:t>
      </w:r>
      <w:r w:rsidRPr="00B62400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B62400">
        <w:rPr>
          <w:rFonts w:ascii="Arial" w:hAnsi="Arial" w:cs="Arial"/>
          <w:bCs/>
          <w:sz w:val="24"/>
          <w:szCs w:val="24"/>
        </w:rPr>
        <w:t>кв.м</w:t>
      </w:r>
      <w:proofErr w:type="spellEnd"/>
      <w:r w:rsidRPr="00B62400">
        <w:rPr>
          <w:rFonts w:ascii="Arial" w:hAnsi="Arial" w:cs="Arial"/>
          <w:bCs/>
          <w:sz w:val="24"/>
          <w:szCs w:val="24"/>
        </w:rPr>
        <w:t>. общей площади)</w:t>
      </w: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B62400">
        <w:rPr>
          <w:rFonts w:ascii="Arial" w:hAnsi="Arial" w:cs="Arial"/>
          <w:bCs/>
          <w:sz w:val="24"/>
          <w:szCs w:val="24"/>
        </w:rPr>
        <w:t xml:space="preserve"> </w:t>
      </w:r>
      <w:r w:rsidRPr="00B62400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35D9AD7D" wp14:editId="7AE17776">
            <wp:extent cx="4600575" cy="163830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:rsidR="00431C65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B62400">
        <w:rPr>
          <w:rFonts w:ascii="Arial" w:hAnsi="Arial" w:cs="Arial"/>
          <w:bCs/>
          <w:sz w:val="24"/>
          <w:szCs w:val="24"/>
        </w:rPr>
        <w:t xml:space="preserve">Кроме того, в районе введены в действие жилые дома общей площадью 1730 квадратных метров, построенные населением на земельных участках, предназначенных для ведения садоводства. </w:t>
      </w:r>
    </w:p>
    <w:p w:rsidR="00431C65" w:rsidRPr="00B62400" w:rsidRDefault="00431C65" w:rsidP="00B624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B62400">
        <w:rPr>
          <w:rFonts w:ascii="Arial" w:hAnsi="Arial" w:cs="Arial"/>
          <w:bCs/>
          <w:sz w:val="24"/>
          <w:szCs w:val="24"/>
        </w:rPr>
        <w:t>Объем работ, выполненных средними и крупными организациями района по виду деятельности «Строительство», за январь</w:t>
      </w:r>
      <w:r w:rsidR="00F32B6A" w:rsidRPr="00B62400">
        <w:rPr>
          <w:rFonts w:ascii="Arial" w:hAnsi="Arial" w:cs="Arial"/>
          <w:bCs/>
          <w:sz w:val="24"/>
          <w:szCs w:val="24"/>
        </w:rPr>
        <w:t xml:space="preserve"> </w:t>
      </w:r>
      <w:r w:rsidRPr="00B62400">
        <w:rPr>
          <w:rFonts w:ascii="Arial" w:hAnsi="Arial" w:cs="Arial"/>
          <w:bCs/>
          <w:sz w:val="24"/>
          <w:szCs w:val="24"/>
        </w:rPr>
        <w:t>-</w:t>
      </w:r>
      <w:r w:rsidR="00F32B6A" w:rsidRPr="00B62400">
        <w:rPr>
          <w:rFonts w:ascii="Arial" w:hAnsi="Arial" w:cs="Arial"/>
          <w:bCs/>
          <w:sz w:val="24"/>
          <w:szCs w:val="24"/>
        </w:rPr>
        <w:t xml:space="preserve"> </w:t>
      </w:r>
      <w:r w:rsidRPr="00B62400">
        <w:rPr>
          <w:rFonts w:ascii="Arial" w:hAnsi="Arial" w:cs="Arial"/>
          <w:bCs/>
          <w:sz w:val="24"/>
          <w:szCs w:val="24"/>
        </w:rPr>
        <w:t xml:space="preserve">сентябрь </w:t>
      </w:r>
      <w:r w:rsidR="00F32B6A" w:rsidRPr="00B62400">
        <w:rPr>
          <w:rFonts w:ascii="Arial" w:hAnsi="Arial" w:cs="Arial"/>
          <w:bCs/>
          <w:sz w:val="24"/>
          <w:szCs w:val="24"/>
        </w:rPr>
        <w:t>2020 г. в 72,5 раза превысил уровень января-сентября 2019 г.</w:t>
      </w:r>
      <w:r w:rsidRPr="00B62400">
        <w:rPr>
          <w:rFonts w:ascii="Arial" w:hAnsi="Arial" w:cs="Arial"/>
          <w:bCs/>
          <w:sz w:val="24"/>
          <w:szCs w:val="24"/>
        </w:rPr>
        <w:t xml:space="preserve"> </w:t>
      </w:r>
    </w:p>
    <w:p w:rsidR="00F32B6A" w:rsidRPr="00B62400" w:rsidRDefault="00431C65" w:rsidP="00B6240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Администрацией Светлоярского муниципального района за 9 месяцев т</w:t>
      </w:r>
      <w:r w:rsidRPr="00B62400">
        <w:rPr>
          <w:rFonts w:ascii="Arial" w:hAnsi="Arial" w:cs="Arial"/>
          <w:sz w:val="24"/>
          <w:szCs w:val="24"/>
        </w:rPr>
        <w:t>е</w:t>
      </w:r>
      <w:r w:rsidRPr="00B62400">
        <w:rPr>
          <w:rFonts w:ascii="Arial" w:hAnsi="Arial" w:cs="Arial"/>
          <w:sz w:val="24"/>
          <w:szCs w:val="24"/>
        </w:rPr>
        <w:t xml:space="preserve">кущего года выдано </w:t>
      </w:r>
      <w:r w:rsidR="00F32B6A" w:rsidRPr="00B62400">
        <w:rPr>
          <w:rFonts w:ascii="Arial" w:hAnsi="Arial" w:cs="Arial"/>
          <w:sz w:val="24"/>
          <w:szCs w:val="24"/>
        </w:rPr>
        <w:t>18 разрешений на строительство и реконструкцию объе</w:t>
      </w:r>
      <w:r w:rsidR="00F32B6A" w:rsidRPr="00B62400">
        <w:rPr>
          <w:rFonts w:ascii="Arial" w:hAnsi="Arial" w:cs="Arial"/>
          <w:sz w:val="24"/>
          <w:szCs w:val="24"/>
        </w:rPr>
        <w:t>к</w:t>
      </w:r>
      <w:r w:rsidR="00F32B6A" w:rsidRPr="00B62400">
        <w:rPr>
          <w:rFonts w:ascii="Arial" w:hAnsi="Arial" w:cs="Arial"/>
          <w:sz w:val="24"/>
          <w:szCs w:val="24"/>
        </w:rPr>
        <w:t>тов капитального строительства, в том числе:</w:t>
      </w: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a6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7087"/>
      </w:tblGrid>
      <w:tr w:rsidR="00F32B6A" w:rsidRPr="00B62400" w:rsidTr="001A7A6E">
        <w:trPr>
          <w:trHeight w:val="308"/>
        </w:trPr>
        <w:tc>
          <w:tcPr>
            <w:tcW w:w="426" w:type="dxa"/>
          </w:tcPr>
          <w:p w:rsidR="00F32B6A" w:rsidRPr="00B62400" w:rsidRDefault="00F32B6A" w:rsidP="00B62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Поселение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Объект, место нахождения объекта, заказчик</w:t>
            </w:r>
          </w:p>
        </w:tc>
      </w:tr>
      <w:tr w:rsidR="00F32B6A" w:rsidRPr="00B62400" w:rsidTr="001A7A6E">
        <w:trPr>
          <w:trHeight w:val="1120"/>
        </w:trPr>
        <w:tc>
          <w:tcPr>
            <w:tcW w:w="426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</w:p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Светло-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ярское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г</w:t>
            </w:r>
            <w:r w:rsidRPr="00B62400">
              <w:rPr>
                <w:rFonts w:ascii="Arial" w:hAnsi="Arial" w:cs="Arial"/>
                <w:sz w:val="24"/>
                <w:szCs w:val="24"/>
              </w:rPr>
              <w:t>о</w:t>
            </w:r>
            <w:r w:rsidRPr="00B62400">
              <w:rPr>
                <w:rFonts w:ascii="Arial" w:hAnsi="Arial" w:cs="Arial"/>
                <w:sz w:val="24"/>
                <w:szCs w:val="24"/>
              </w:rPr>
              <w:t>родское поселение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</w:t>
            </w:r>
            <w:r w:rsidRPr="00B62400">
              <w:t xml:space="preserve"> 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строительство магазина, р.п. Светлый Яр, ул. 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Мелиор</w:t>
            </w:r>
            <w:r w:rsidRPr="00B62400">
              <w:rPr>
                <w:rFonts w:ascii="Arial" w:hAnsi="Arial" w:cs="Arial"/>
                <w:sz w:val="24"/>
                <w:szCs w:val="24"/>
              </w:rPr>
              <w:t>а</w:t>
            </w:r>
            <w:r w:rsidRPr="00B62400">
              <w:rPr>
                <w:rFonts w:ascii="Arial" w:hAnsi="Arial" w:cs="Arial"/>
                <w:sz w:val="24"/>
                <w:szCs w:val="24"/>
              </w:rPr>
              <w:t>тивная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 xml:space="preserve">, 4/13,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Матыцин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А.С.;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Малоэтажная многоквартирная застройка Жилой дом №1, Волгоградская область, Светлоярский район, р.п. Све</w:t>
            </w:r>
            <w:r w:rsidRPr="00B62400">
              <w:rPr>
                <w:rFonts w:ascii="Arial" w:hAnsi="Arial" w:cs="Arial"/>
                <w:sz w:val="24"/>
                <w:szCs w:val="24"/>
              </w:rPr>
              <w:t>т</w:t>
            </w:r>
            <w:r w:rsidRPr="00B62400">
              <w:rPr>
                <w:rFonts w:ascii="Arial" w:hAnsi="Arial" w:cs="Arial"/>
                <w:sz w:val="24"/>
                <w:szCs w:val="24"/>
              </w:rPr>
              <w:lastRenderedPageBreak/>
              <w:t>лый Яр, ул. Мира, д.1, ООО "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Волготранстрой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>";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«Строительство мелиоративной системы орошаемого участка «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Прифермский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>» ООО «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ВолгоДонАгро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>» в Светлоя</w:t>
            </w:r>
            <w:r w:rsidRPr="00B62400">
              <w:rPr>
                <w:rFonts w:ascii="Arial" w:hAnsi="Arial" w:cs="Arial"/>
                <w:sz w:val="24"/>
                <w:szCs w:val="24"/>
              </w:rPr>
              <w:t>р</w:t>
            </w:r>
            <w:r w:rsidRPr="00B62400">
              <w:rPr>
                <w:rFonts w:ascii="Arial" w:hAnsi="Arial" w:cs="Arial"/>
                <w:sz w:val="24"/>
                <w:szCs w:val="24"/>
              </w:rPr>
              <w:t>ском муниципальном районе Волгоградской области», ООО «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ВолгоДонАгро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>»;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 xml:space="preserve">- Вспомогательное здание М-35 расположенное на участке №12,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промзона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№1 в р.п. Светлый Яр, Волгоградской обл</w:t>
            </w:r>
            <w:r w:rsidRPr="00B62400">
              <w:rPr>
                <w:rFonts w:ascii="Arial" w:hAnsi="Arial" w:cs="Arial"/>
                <w:sz w:val="24"/>
                <w:szCs w:val="24"/>
              </w:rPr>
              <w:t>а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сти, р.п. Светлый Яр,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промзона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№1, участок №12,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Хвальнов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И.В.;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 xml:space="preserve">- Вспомогательное здание расположенное на 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участке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 xml:space="preserve"> пр</w:t>
            </w:r>
            <w:r w:rsidRPr="00B62400">
              <w:rPr>
                <w:rFonts w:ascii="Arial" w:hAnsi="Arial" w:cs="Arial"/>
                <w:sz w:val="24"/>
                <w:szCs w:val="24"/>
              </w:rPr>
              <w:t>и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легающем к основному участку №12,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промзона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№1 в р.п. Светлый Яр, Волгоградской области, р.п. Светлый Яр,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промзона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№1, прилегает к земельному участку №12,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Хвал</w:t>
            </w:r>
            <w:r w:rsidRPr="00B62400">
              <w:rPr>
                <w:rFonts w:ascii="Arial" w:hAnsi="Arial" w:cs="Arial"/>
                <w:sz w:val="24"/>
                <w:szCs w:val="24"/>
              </w:rPr>
              <w:t>ь</w:t>
            </w:r>
            <w:r w:rsidRPr="00B62400">
              <w:rPr>
                <w:rFonts w:ascii="Arial" w:hAnsi="Arial" w:cs="Arial"/>
                <w:sz w:val="24"/>
                <w:szCs w:val="24"/>
              </w:rPr>
              <w:t>нов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И.В.;</w:t>
            </w:r>
          </w:p>
        </w:tc>
      </w:tr>
      <w:tr w:rsidR="00F32B6A" w:rsidRPr="00B62400" w:rsidTr="001A7A6E">
        <w:tc>
          <w:tcPr>
            <w:tcW w:w="426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Кировское сельское поселение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tabs>
                <w:tab w:val="left" w:pos="317"/>
              </w:tabs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строительство магазина, Волгоградская область, Светл</w:t>
            </w:r>
            <w:r w:rsidRPr="00B62400">
              <w:rPr>
                <w:rFonts w:ascii="Arial" w:hAnsi="Arial" w:cs="Arial"/>
                <w:sz w:val="24"/>
                <w:szCs w:val="24"/>
              </w:rPr>
              <w:t>о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ярский район, в административных границах Кировского сельского поселения, вдоль федеральной трассы Волгоград - Котельниково, в 80 м от поворота на п. Кирова,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Мирзоян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Г.Г.;</w:t>
            </w:r>
          </w:p>
          <w:p w:rsidR="00F32B6A" w:rsidRPr="00B62400" w:rsidRDefault="00F32B6A" w:rsidP="00B62400">
            <w:pPr>
              <w:tabs>
                <w:tab w:val="left" w:pos="317"/>
              </w:tabs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реконструкция производственной базы, 2-й этап (стро</w:t>
            </w:r>
            <w:r w:rsidRPr="00B62400">
              <w:rPr>
                <w:rFonts w:ascii="Arial" w:hAnsi="Arial" w:cs="Arial"/>
                <w:sz w:val="24"/>
                <w:szCs w:val="24"/>
              </w:rPr>
              <w:t>и</w:t>
            </w:r>
            <w:r w:rsidRPr="00B62400">
              <w:rPr>
                <w:rFonts w:ascii="Arial" w:hAnsi="Arial" w:cs="Arial"/>
                <w:sz w:val="24"/>
                <w:szCs w:val="24"/>
              </w:rPr>
              <w:t>тельство цех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а(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>сборки), п. Кирова, ул. участок 3, д.№1, Букин А.О.;</w:t>
            </w:r>
          </w:p>
          <w:p w:rsidR="00F32B6A" w:rsidRPr="00B62400" w:rsidRDefault="00F32B6A" w:rsidP="00B62400">
            <w:pPr>
              <w:tabs>
                <w:tab w:val="left" w:pos="317"/>
              </w:tabs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-  Строительство солнечной электростанции (СЭС) «Луч-1», диспетчерское наименование «Лучистая СЭС», устано</w:t>
            </w:r>
            <w:r w:rsidRPr="00B62400">
              <w:rPr>
                <w:rFonts w:ascii="Arial" w:hAnsi="Arial" w:cs="Arial"/>
                <w:sz w:val="24"/>
                <w:szCs w:val="24"/>
              </w:rPr>
              <w:t>в</w:t>
            </w:r>
            <w:r w:rsidRPr="00B62400">
              <w:rPr>
                <w:rFonts w:ascii="Arial" w:hAnsi="Arial" w:cs="Arial"/>
                <w:sz w:val="24"/>
                <w:szCs w:val="24"/>
              </w:rPr>
              <w:t>ленной мощностью 25 МВт, в Светлоярском районе Волг</w:t>
            </w:r>
            <w:r w:rsidRPr="00B62400">
              <w:rPr>
                <w:rFonts w:ascii="Arial" w:hAnsi="Arial" w:cs="Arial"/>
                <w:sz w:val="24"/>
                <w:szCs w:val="24"/>
              </w:rPr>
              <w:t>о</w:t>
            </w:r>
            <w:r w:rsidRPr="00B62400">
              <w:rPr>
                <w:rFonts w:ascii="Arial" w:hAnsi="Arial" w:cs="Arial"/>
                <w:sz w:val="24"/>
                <w:szCs w:val="24"/>
              </w:rPr>
              <w:t>градской области (РУ-10кВ), Светлоярский р-н, в админ</w:t>
            </w:r>
            <w:r w:rsidRPr="00B62400">
              <w:rPr>
                <w:rFonts w:ascii="Arial" w:hAnsi="Arial" w:cs="Arial"/>
                <w:sz w:val="24"/>
                <w:szCs w:val="24"/>
              </w:rPr>
              <w:t>и</w:t>
            </w:r>
            <w:r w:rsidRPr="00B62400">
              <w:rPr>
                <w:rFonts w:ascii="Arial" w:hAnsi="Arial" w:cs="Arial"/>
                <w:sz w:val="24"/>
                <w:szCs w:val="24"/>
              </w:rPr>
              <w:t>стративных границах Кировского сельского поселения (бывшее ТОО "Пригородное"), ООО «Санлайт Энержди»;</w:t>
            </w:r>
            <w:proofErr w:type="gramEnd"/>
          </w:p>
          <w:p w:rsidR="00F32B6A" w:rsidRPr="00B62400" w:rsidRDefault="00F32B6A" w:rsidP="00B62400">
            <w:pPr>
              <w:tabs>
                <w:tab w:val="left" w:pos="317"/>
              </w:tabs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Туристическая база на земельном участке (кад.№34:26:040201:268) по адресу: Волгоградская область, Светлоярский район, в границах Кировского сельского пос</w:t>
            </w:r>
            <w:r w:rsidRPr="00B62400">
              <w:rPr>
                <w:rFonts w:ascii="Arial" w:hAnsi="Arial" w:cs="Arial"/>
                <w:sz w:val="24"/>
                <w:szCs w:val="24"/>
              </w:rPr>
              <w:t>е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ления, (первый этап), ИП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Бариль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И.В.;</w:t>
            </w:r>
          </w:p>
          <w:p w:rsidR="00F32B6A" w:rsidRPr="00B62400" w:rsidRDefault="00F32B6A" w:rsidP="00B62400">
            <w:pPr>
              <w:tabs>
                <w:tab w:val="left" w:pos="427"/>
              </w:tabs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Туристическая база на земельном участке (кад.№34:26:040201:268) по адресу: Волгоградская область, Светлоярский район, в границах Кировского сельского пос</w:t>
            </w:r>
            <w:r w:rsidRPr="00B62400">
              <w:rPr>
                <w:rFonts w:ascii="Arial" w:hAnsi="Arial" w:cs="Arial"/>
                <w:sz w:val="24"/>
                <w:szCs w:val="24"/>
              </w:rPr>
              <w:t>е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ления (второй этап), ИП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Бариль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И.В.;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</w:t>
            </w:r>
            <w:r w:rsidRPr="00B62400">
              <w:t xml:space="preserve"> 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реконструкция жилого дома, п. Кирова, ул. Кирова, 1/1,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Крупкин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А.Н.;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</w:t>
            </w:r>
            <w:r w:rsidRPr="00B62400">
              <w:t xml:space="preserve"> </w:t>
            </w:r>
            <w:r w:rsidRPr="00B62400">
              <w:rPr>
                <w:rFonts w:ascii="Arial" w:hAnsi="Arial" w:cs="Arial"/>
                <w:sz w:val="24"/>
                <w:szCs w:val="24"/>
              </w:rPr>
              <w:t>строительство здания придорожного сервиса, Волгогра</w:t>
            </w:r>
            <w:r w:rsidRPr="00B62400">
              <w:rPr>
                <w:rFonts w:ascii="Arial" w:hAnsi="Arial" w:cs="Arial"/>
                <w:sz w:val="24"/>
                <w:szCs w:val="24"/>
              </w:rPr>
              <w:t>д</w:t>
            </w:r>
            <w:r w:rsidRPr="00B62400">
              <w:rPr>
                <w:rFonts w:ascii="Arial" w:hAnsi="Arial" w:cs="Arial"/>
                <w:sz w:val="24"/>
                <w:szCs w:val="24"/>
              </w:rPr>
              <w:t>ская область, Светлоярский район, расположен в 2,3 км южнее здания администрации Кировского сельского посел</w:t>
            </w:r>
            <w:r w:rsidRPr="00B62400">
              <w:rPr>
                <w:rFonts w:ascii="Arial" w:hAnsi="Arial" w:cs="Arial"/>
                <w:sz w:val="24"/>
                <w:szCs w:val="24"/>
              </w:rPr>
              <w:t>е</w:t>
            </w:r>
            <w:r w:rsidRPr="00B62400">
              <w:rPr>
                <w:rFonts w:ascii="Arial" w:hAnsi="Arial" w:cs="Arial"/>
                <w:sz w:val="24"/>
                <w:szCs w:val="24"/>
              </w:rPr>
              <w:t>ния, Чобанян К.Г.;</w:t>
            </w:r>
          </w:p>
        </w:tc>
      </w:tr>
      <w:tr w:rsidR="00F32B6A" w:rsidRPr="00B62400" w:rsidTr="001A7A6E">
        <w:trPr>
          <w:trHeight w:val="1459"/>
        </w:trPr>
        <w:tc>
          <w:tcPr>
            <w:tcW w:w="426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Больше-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чапурни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ковское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</w:t>
            </w:r>
            <w:r w:rsidRPr="00B62400">
              <w:t xml:space="preserve"> </w:t>
            </w:r>
            <w:r w:rsidRPr="00B62400">
              <w:rPr>
                <w:rFonts w:ascii="Arial" w:hAnsi="Arial" w:cs="Arial"/>
                <w:sz w:val="24"/>
                <w:szCs w:val="24"/>
              </w:rPr>
              <w:t>реконструкция магазина, с. Большие Чапурники, ул. Н</w:t>
            </w:r>
            <w:r w:rsidRPr="00B62400">
              <w:rPr>
                <w:rFonts w:ascii="Arial" w:hAnsi="Arial" w:cs="Arial"/>
                <w:sz w:val="24"/>
                <w:szCs w:val="24"/>
              </w:rPr>
              <w:t>о</w:t>
            </w:r>
            <w:r w:rsidRPr="00B62400">
              <w:rPr>
                <w:rFonts w:ascii="Arial" w:hAnsi="Arial" w:cs="Arial"/>
                <w:sz w:val="24"/>
                <w:szCs w:val="24"/>
              </w:rPr>
              <w:t>востройка, №166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 xml:space="preserve"> Д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>, Ляпунов Э.В.;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строительство придорожного сервиса, с. Большие Чапу</w:t>
            </w:r>
            <w:r w:rsidRPr="00B62400">
              <w:rPr>
                <w:rFonts w:ascii="Arial" w:hAnsi="Arial" w:cs="Arial"/>
                <w:sz w:val="24"/>
                <w:szCs w:val="24"/>
              </w:rPr>
              <w:t>р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ники, ул. 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Спортивная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>, уч.38, ООО "Универсал";</w:t>
            </w:r>
          </w:p>
          <w:p w:rsidR="00F32B6A" w:rsidRPr="00B62400" w:rsidRDefault="00F32B6A" w:rsidP="00B6240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2B6A" w:rsidRPr="00B62400" w:rsidTr="001A7A6E">
        <w:tc>
          <w:tcPr>
            <w:tcW w:w="426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Червленов-ское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сел</w:t>
            </w:r>
            <w:r w:rsidRPr="00B62400">
              <w:rPr>
                <w:rFonts w:ascii="Arial" w:hAnsi="Arial" w:cs="Arial"/>
                <w:sz w:val="24"/>
                <w:szCs w:val="24"/>
              </w:rPr>
              <w:t>ь</w:t>
            </w:r>
            <w:r w:rsidRPr="00B62400">
              <w:rPr>
                <w:rFonts w:ascii="Arial" w:hAnsi="Arial" w:cs="Arial"/>
                <w:sz w:val="24"/>
                <w:szCs w:val="24"/>
              </w:rPr>
              <w:t>ское пос</w:t>
            </w:r>
            <w:r w:rsidRPr="00B62400">
              <w:rPr>
                <w:rFonts w:ascii="Arial" w:hAnsi="Arial" w:cs="Arial"/>
                <w:sz w:val="24"/>
                <w:szCs w:val="24"/>
              </w:rPr>
              <w:t>е</w:t>
            </w:r>
            <w:r w:rsidRPr="00B62400">
              <w:rPr>
                <w:rFonts w:ascii="Arial" w:hAnsi="Arial" w:cs="Arial"/>
                <w:sz w:val="24"/>
                <w:szCs w:val="24"/>
              </w:rPr>
              <w:t>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</w:t>
            </w:r>
            <w:r w:rsidRPr="00B62400">
              <w:t xml:space="preserve"> </w:t>
            </w:r>
            <w:r w:rsidRPr="00B62400">
              <w:rPr>
                <w:rFonts w:ascii="Arial" w:hAnsi="Arial" w:cs="Arial"/>
                <w:sz w:val="24"/>
                <w:szCs w:val="24"/>
              </w:rPr>
              <w:t>установка ДГУ на подстанциях ПАО ФСК ЕЭС, Волг</w:t>
            </w:r>
            <w:r w:rsidRPr="00B62400">
              <w:rPr>
                <w:rFonts w:ascii="Arial" w:hAnsi="Arial" w:cs="Arial"/>
                <w:sz w:val="24"/>
                <w:szCs w:val="24"/>
              </w:rPr>
              <w:t>о</w:t>
            </w:r>
            <w:r w:rsidRPr="00B62400">
              <w:rPr>
                <w:rFonts w:ascii="Arial" w:hAnsi="Arial" w:cs="Arial"/>
                <w:sz w:val="24"/>
                <w:szCs w:val="24"/>
              </w:rPr>
              <w:t>градская область, Светлоярский район, Червленое, ПАО ФСК ЕЭС;</w:t>
            </w:r>
          </w:p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 xml:space="preserve">- строительство 2-квартирного жилого дома, ст. 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Канальная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>, ул. Речная, южнее участка №9, ОАО РЖД;</w:t>
            </w:r>
          </w:p>
        </w:tc>
      </w:tr>
      <w:tr w:rsidR="00F32B6A" w:rsidRPr="00B62400" w:rsidTr="001A7A6E">
        <w:tc>
          <w:tcPr>
            <w:tcW w:w="426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Нариманов-ское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сел</w:t>
            </w:r>
            <w:r w:rsidRPr="00B62400">
              <w:rPr>
                <w:rFonts w:ascii="Arial" w:hAnsi="Arial" w:cs="Arial"/>
                <w:sz w:val="24"/>
                <w:szCs w:val="24"/>
              </w:rPr>
              <w:t>ь</w:t>
            </w:r>
            <w:r w:rsidRPr="00B62400">
              <w:rPr>
                <w:rFonts w:ascii="Arial" w:hAnsi="Arial" w:cs="Arial"/>
                <w:sz w:val="24"/>
                <w:szCs w:val="24"/>
              </w:rPr>
              <w:t>ское пос</w:t>
            </w:r>
            <w:r w:rsidRPr="00B62400">
              <w:rPr>
                <w:rFonts w:ascii="Arial" w:hAnsi="Arial" w:cs="Arial"/>
                <w:sz w:val="24"/>
                <w:szCs w:val="24"/>
              </w:rPr>
              <w:t>е</w:t>
            </w:r>
            <w:r w:rsidRPr="00B62400">
              <w:rPr>
                <w:rFonts w:ascii="Arial" w:hAnsi="Arial" w:cs="Arial"/>
                <w:sz w:val="24"/>
                <w:szCs w:val="24"/>
              </w:rPr>
              <w:t>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 xml:space="preserve">- реконструкция ИЖД, п. Нариман, ул. Октябрьская, 6/2, 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Ромазанов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Ю.С.;</w:t>
            </w:r>
          </w:p>
        </w:tc>
      </w:tr>
      <w:tr w:rsidR="00F32B6A" w:rsidRPr="00B62400" w:rsidTr="001A7A6E">
        <w:tc>
          <w:tcPr>
            <w:tcW w:w="426" w:type="dxa"/>
          </w:tcPr>
          <w:p w:rsidR="00F32B6A" w:rsidRPr="00B62400" w:rsidRDefault="00F32B6A" w:rsidP="00B62400">
            <w:pPr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32B6A" w:rsidRPr="00B62400" w:rsidRDefault="00F32B6A" w:rsidP="00B62400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Дубовоовра-жное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 xml:space="preserve"> сел</w:t>
            </w:r>
            <w:r w:rsidRPr="00B62400">
              <w:rPr>
                <w:rFonts w:ascii="Arial" w:hAnsi="Arial" w:cs="Arial"/>
                <w:sz w:val="24"/>
                <w:szCs w:val="24"/>
              </w:rPr>
              <w:t>ь</w:t>
            </w:r>
            <w:r w:rsidRPr="00B62400">
              <w:rPr>
                <w:rFonts w:ascii="Arial" w:hAnsi="Arial" w:cs="Arial"/>
                <w:sz w:val="24"/>
                <w:szCs w:val="24"/>
              </w:rPr>
              <w:t>ское пос</w:t>
            </w:r>
            <w:r w:rsidRPr="00B62400">
              <w:rPr>
                <w:rFonts w:ascii="Arial" w:hAnsi="Arial" w:cs="Arial"/>
                <w:sz w:val="24"/>
                <w:szCs w:val="24"/>
              </w:rPr>
              <w:t>е</w:t>
            </w:r>
            <w:r w:rsidRPr="00B62400">
              <w:rPr>
                <w:rFonts w:ascii="Arial" w:hAnsi="Arial" w:cs="Arial"/>
                <w:sz w:val="24"/>
                <w:szCs w:val="24"/>
              </w:rPr>
              <w:t>ление</w:t>
            </w:r>
          </w:p>
        </w:tc>
        <w:tc>
          <w:tcPr>
            <w:tcW w:w="7087" w:type="dxa"/>
          </w:tcPr>
          <w:p w:rsidR="00F32B6A" w:rsidRPr="00B62400" w:rsidRDefault="00F32B6A" w:rsidP="00B62400">
            <w:pPr>
              <w:ind w:firstLine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2400">
              <w:rPr>
                <w:rFonts w:ascii="Arial" w:hAnsi="Arial" w:cs="Arial"/>
                <w:sz w:val="24"/>
                <w:szCs w:val="24"/>
              </w:rPr>
              <w:t>- строительство козлятника, Волгоградская область, Све</w:t>
            </w:r>
            <w:r w:rsidRPr="00B62400">
              <w:rPr>
                <w:rFonts w:ascii="Arial" w:hAnsi="Arial" w:cs="Arial"/>
                <w:sz w:val="24"/>
                <w:szCs w:val="24"/>
              </w:rPr>
              <w:t>т</w:t>
            </w:r>
            <w:r w:rsidRPr="00B62400">
              <w:rPr>
                <w:rFonts w:ascii="Arial" w:hAnsi="Arial" w:cs="Arial"/>
                <w:sz w:val="24"/>
                <w:szCs w:val="24"/>
              </w:rPr>
              <w:t xml:space="preserve">лоярский район, примерно в 2,0 км 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от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 xml:space="preserve"> с. Дубовый Овраг по </w:t>
            </w:r>
            <w:proofErr w:type="gramStart"/>
            <w:r w:rsidRPr="00B62400">
              <w:rPr>
                <w:rFonts w:ascii="Arial" w:hAnsi="Arial" w:cs="Arial"/>
                <w:sz w:val="24"/>
                <w:szCs w:val="24"/>
              </w:rPr>
              <w:t>направлению</w:t>
            </w:r>
            <w:proofErr w:type="gramEnd"/>
            <w:r w:rsidRPr="00B62400">
              <w:rPr>
                <w:rFonts w:ascii="Arial" w:hAnsi="Arial" w:cs="Arial"/>
                <w:sz w:val="24"/>
                <w:szCs w:val="24"/>
              </w:rPr>
              <w:t xml:space="preserve"> на юг, ООО «</w:t>
            </w:r>
            <w:proofErr w:type="spellStart"/>
            <w:r w:rsidRPr="00B62400">
              <w:rPr>
                <w:rFonts w:ascii="Arial" w:hAnsi="Arial" w:cs="Arial"/>
                <w:sz w:val="24"/>
                <w:szCs w:val="24"/>
              </w:rPr>
              <w:t>Экопродукт</w:t>
            </w:r>
            <w:proofErr w:type="spellEnd"/>
            <w:r w:rsidRPr="00B62400">
              <w:rPr>
                <w:rFonts w:ascii="Arial" w:hAnsi="Arial" w:cs="Arial"/>
                <w:sz w:val="24"/>
                <w:szCs w:val="24"/>
              </w:rPr>
              <w:t>».</w:t>
            </w:r>
          </w:p>
        </w:tc>
      </w:tr>
    </w:tbl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За 9 месяцев текущего года выдано:</w:t>
      </w:r>
    </w:p>
    <w:p w:rsidR="00F32B6A" w:rsidRPr="00B62400" w:rsidRDefault="00F32B6A" w:rsidP="00B62400">
      <w:pPr>
        <w:pStyle w:val="a7"/>
        <w:numPr>
          <w:ilvl w:val="0"/>
          <w:numId w:val="15"/>
        </w:numPr>
        <w:spacing w:after="0" w:line="240" w:lineRule="auto"/>
        <w:ind w:left="142" w:firstLine="0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 xml:space="preserve">12 разрешений на ввод объектов в эксплуатацию; </w:t>
      </w:r>
    </w:p>
    <w:p w:rsidR="00F32B6A" w:rsidRPr="00B62400" w:rsidRDefault="00F32B6A" w:rsidP="00B62400">
      <w:pPr>
        <w:pStyle w:val="a7"/>
        <w:numPr>
          <w:ilvl w:val="0"/>
          <w:numId w:val="15"/>
        </w:numPr>
        <w:spacing w:after="0" w:line="240" w:lineRule="auto"/>
        <w:ind w:left="142" w:firstLine="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B62400">
        <w:rPr>
          <w:rFonts w:ascii="Arial" w:hAnsi="Arial" w:cs="Arial"/>
          <w:sz w:val="24"/>
          <w:szCs w:val="24"/>
        </w:rPr>
        <w:t>182 уведомления о соответствии параметров объекта указанных в ув</w:t>
      </w:r>
      <w:r w:rsidRPr="00B62400">
        <w:rPr>
          <w:rFonts w:ascii="Arial" w:hAnsi="Arial" w:cs="Arial"/>
          <w:sz w:val="24"/>
          <w:szCs w:val="24"/>
        </w:rPr>
        <w:t>е</w:t>
      </w:r>
      <w:r w:rsidRPr="00B62400">
        <w:rPr>
          <w:rFonts w:ascii="Arial" w:hAnsi="Arial" w:cs="Arial"/>
          <w:sz w:val="24"/>
          <w:szCs w:val="24"/>
        </w:rPr>
        <w:t>домлении о планируемых строительстве или реконструкции объекта индив</w:t>
      </w:r>
      <w:r w:rsidRPr="00B62400">
        <w:rPr>
          <w:rFonts w:ascii="Arial" w:hAnsi="Arial" w:cs="Arial"/>
          <w:sz w:val="24"/>
          <w:szCs w:val="24"/>
        </w:rPr>
        <w:t>и</w:t>
      </w:r>
      <w:r w:rsidRPr="00B62400">
        <w:rPr>
          <w:rFonts w:ascii="Arial" w:hAnsi="Arial" w:cs="Arial"/>
          <w:sz w:val="24"/>
          <w:szCs w:val="24"/>
        </w:rPr>
        <w:t>дуального жилищного строительства или садового дома;</w:t>
      </w:r>
      <w:proofErr w:type="gramEnd"/>
    </w:p>
    <w:p w:rsidR="00F32B6A" w:rsidRPr="00B62400" w:rsidRDefault="00F32B6A" w:rsidP="00B62400">
      <w:pPr>
        <w:pStyle w:val="a7"/>
        <w:numPr>
          <w:ilvl w:val="0"/>
          <w:numId w:val="15"/>
        </w:numPr>
        <w:spacing w:after="0" w:line="240" w:lineRule="auto"/>
        <w:ind w:left="142" w:firstLine="0"/>
        <w:jc w:val="both"/>
        <w:rPr>
          <w:rFonts w:ascii="Arial" w:hAnsi="Arial" w:cs="Arial"/>
          <w:b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переведено 12 садовых домиков в индивидуальные жилые дома.</w:t>
      </w:r>
    </w:p>
    <w:p w:rsidR="00F32B6A" w:rsidRPr="00B62400" w:rsidRDefault="00F32B6A" w:rsidP="00B6240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 xml:space="preserve"> Также в текущем году в Светлоярском муниципальном районе произв</w:t>
      </w:r>
      <w:r w:rsidRPr="00B62400">
        <w:rPr>
          <w:rFonts w:ascii="Arial" w:hAnsi="Arial" w:cs="Arial"/>
          <w:sz w:val="24"/>
          <w:szCs w:val="24"/>
        </w:rPr>
        <w:t>е</w:t>
      </w:r>
      <w:r w:rsidRPr="00B62400">
        <w:rPr>
          <w:rFonts w:ascii="Arial" w:hAnsi="Arial" w:cs="Arial"/>
          <w:sz w:val="24"/>
          <w:szCs w:val="24"/>
        </w:rPr>
        <w:t xml:space="preserve">дены следующие работы: 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 xml:space="preserve">в Привольненском сельском поселении: замена насосного оборудования и установка дополнительного автоматического оборудования на насосной станции </w:t>
      </w:r>
      <w:proofErr w:type="gramStart"/>
      <w:r w:rsidRPr="00B62400">
        <w:rPr>
          <w:rFonts w:ascii="Arial" w:hAnsi="Arial" w:cs="Arial"/>
          <w:sz w:val="24"/>
          <w:szCs w:val="24"/>
        </w:rPr>
        <w:t>в</w:t>
      </w:r>
      <w:proofErr w:type="gramEnd"/>
      <w:r w:rsidRPr="00B6240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62400">
        <w:rPr>
          <w:rFonts w:ascii="Arial" w:hAnsi="Arial" w:cs="Arial"/>
          <w:sz w:val="24"/>
          <w:szCs w:val="24"/>
        </w:rPr>
        <w:t>с</w:t>
      </w:r>
      <w:proofErr w:type="gramEnd"/>
      <w:r w:rsidRPr="00B62400">
        <w:rPr>
          <w:rFonts w:ascii="Arial" w:hAnsi="Arial" w:cs="Arial"/>
          <w:sz w:val="24"/>
          <w:szCs w:val="24"/>
        </w:rPr>
        <w:t>. Абганерово Октябрьского района Волгоградской области на сумму  400 тыс. руб.;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B62400">
        <w:rPr>
          <w:rFonts w:ascii="Arial" w:hAnsi="Arial" w:cs="Arial"/>
          <w:sz w:val="24"/>
          <w:szCs w:val="24"/>
        </w:rPr>
        <w:t>Дубовоовражном</w:t>
      </w:r>
      <w:proofErr w:type="spellEnd"/>
      <w:r w:rsidRPr="00B62400">
        <w:rPr>
          <w:rFonts w:ascii="Arial" w:hAnsi="Arial" w:cs="Arial"/>
          <w:sz w:val="24"/>
          <w:szCs w:val="24"/>
        </w:rPr>
        <w:t xml:space="preserve"> сельском поселении произведена замена питьевого тр</w:t>
      </w:r>
      <w:r w:rsidRPr="00B62400">
        <w:rPr>
          <w:rFonts w:ascii="Arial" w:hAnsi="Arial" w:cs="Arial"/>
          <w:sz w:val="24"/>
          <w:szCs w:val="24"/>
        </w:rPr>
        <w:t>у</w:t>
      </w:r>
      <w:r w:rsidRPr="00B62400">
        <w:rPr>
          <w:rFonts w:ascii="Arial" w:hAnsi="Arial" w:cs="Arial"/>
          <w:sz w:val="24"/>
          <w:szCs w:val="24"/>
        </w:rPr>
        <w:t xml:space="preserve">бопровода на сумму 159,181 тыс. руб., технического водопровода 213 м на сумму 274,15 тыс. руб., ремонтных работ выполнено на 236,78 тыс. руб. 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в Приволжском сельском поселении заменен технический трубопровод на сумму 246,89 тыс. руб.;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в Райгородском сельском поселении заменен питьевой водопровод на су</w:t>
      </w:r>
      <w:r w:rsidRPr="00B62400">
        <w:rPr>
          <w:rFonts w:ascii="Arial" w:hAnsi="Arial" w:cs="Arial"/>
          <w:sz w:val="24"/>
          <w:szCs w:val="24"/>
        </w:rPr>
        <w:t>м</w:t>
      </w:r>
      <w:r w:rsidRPr="00B62400">
        <w:rPr>
          <w:rFonts w:ascii="Arial" w:hAnsi="Arial" w:cs="Arial"/>
          <w:sz w:val="24"/>
          <w:szCs w:val="24"/>
        </w:rPr>
        <w:t>му 261,34 тыс. руб., технический водопровод на 351,88 тыс. руб.;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приобретено транспортное средство для подвоза воды жителям Цацинского сельского поселения стоимостью 3 528 тыс. руб.;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  <w:tab w:val="left" w:pos="851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 xml:space="preserve">устройство уличного освещения </w:t>
      </w:r>
      <w:proofErr w:type="gramStart"/>
      <w:r w:rsidRPr="00B62400">
        <w:rPr>
          <w:rFonts w:ascii="Arial" w:hAnsi="Arial" w:cs="Arial"/>
          <w:sz w:val="24"/>
          <w:szCs w:val="24"/>
        </w:rPr>
        <w:t>в</w:t>
      </w:r>
      <w:proofErr w:type="gramEnd"/>
      <w:r w:rsidRPr="00B62400">
        <w:rPr>
          <w:rFonts w:ascii="Arial" w:hAnsi="Arial" w:cs="Arial"/>
          <w:sz w:val="24"/>
          <w:szCs w:val="24"/>
        </w:rPr>
        <w:t xml:space="preserve"> с. Червленое;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hAnsi="Arial" w:cs="Arial"/>
          <w:sz w:val="24"/>
          <w:szCs w:val="24"/>
        </w:rPr>
        <w:t>разработка проектно-сметной документации на строительство системы х</w:t>
      </w:r>
      <w:r w:rsidRPr="00B62400">
        <w:rPr>
          <w:rFonts w:ascii="Arial" w:hAnsi="Arial" w:cs="Arial"/>
          <w:sz w:val="24"/>
          <w:szCs w:val="24"/>
        </w:rPr>
        <w:t>о</w:t>
      </w:r>
      <w:r w:rsidRPr="00B62400">
        <w:rPr>
          <w:rFonts w:ascii="Arial" w:hAnsi="Arial" w:cs="Arial"/>
          <w:sz w:val="24"/>
          <w:szCs w:val="24"/>
        </w:rPr>
        <w:t xml:space="preserve">зяйственно-питьевого водоснабжения </w:t>
      </w:r>
      <w:proofErr w:type="gramStart"/>
      <w:r w:rsidRPr="00B62400">
        <w:rPr>
          <w:rFonts w:ascii="Arial" w:hAnsi="Arial" w:cs="Arial"/>
          <w:sz w:val="24"/>
          <w:szCs w:val="24"/>
        </w:rPr>
        <w:t>в</w:t>
      </w:r>
      <w:proofErr w:type="gramEnd"/>
      <w:r w:rsidRPr="00B62400">
        <w:rPr>
          <w:rFonts w:ascii="Arial" w:hAnsi="Arial" w:cs="Arial"/>
          <w:sz w:val="24"/>
          <w:szCs w:val="24"/>
        </w:rPr>
        <w:t xml:space="preserve"> с. Червленое и ст. Канальная Чер</w:t>
      </w:r>
      <w:r w:rsidRPr="00B62400">
        <w:rPr>
          <w:rFonts w:ascii="Arial" w:hAnsi="Arial" w:cs="Arial"/>
          <w:sz w:val="24"/>
          <w:szCs w:val="24"/>
        </w:rPr>
        <w:t>в</w:t>
      </w:r>
      <w:r w:rsidRPr="00B62400">
        <w:rPr>
          <w:rFonts w:ascii="Arial" w:hAnsi="Arial" w:cs="Arial"/>
          <w:sz w:val="24"/>
          <w:szCs w:val="24"/>
        </w:rPr>
        <w:t>леновского сельского поселения;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709"/>
          <w:tab w:val="left" w:pos="851"/>
          <w:tab w:val="left" w:pos="993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разработка и экспертиза проектно-сметной документации, выполнение р</w:t>
      </w:r>
      <w:r w:rsidRPr="00B62400">
        <w:rPr>
          <w:rFonts w:ascii="Arial" w:eastAsia="Calibri" w:hAnsi="Arial" w:cs="Arial"/>
          <w:sz w:val="24"/>
          <w:szCs w:val="24"/>
        </w:rPr>
        <w:t>а</w:t>
      </w:r>
      <w:r w:rsidRPr="00B62400">
        <w:rPr>
          <w:rFonts w:ascii="Arial" w:eastAsia="Calibri" w:hAnsi="Arial" w:cs="Arial"/>
          <w:sz w:val="24"/>
          <w:szCs w:val="24"/>
        </w:rPr>
        <w:t>бот по лицензированию и восстановлению скважин питьевого водоснабж</w:t>
      </w:r>
      <w:r w:rsidRPr="00B62400">
        <w:rPr>
          <w:rFonts w:ascii="Arial" w:eastAsia="Calibri" w:hAnsi="Arial" w:cs="Arial"/>
          <w:sz w:val="24"/>
          <w:szCs w:val="24"/>
        </w:rPr>
        <w:t>е</w:t>
      </w:r>
      <w:r w:rsidRPr="00B62400">
        <w:rPr>
          <w:rFonts w:ascii="Arial" w:eastAsia="Calibri" w:hAnsi="Arial" w:cs="Arial"/>
          <w:sz w:val="24"/>
          <w:szCs w:val="24"/>
        </w:rPr>
        <w:t xml:space="preserve">ния, а также проведение геологических изысканий в с. Дубовый Овраг, п. </w:t>
      </w:r>
      <w:proofErr w:type="gramStart"/>
      <w:r w:rsidRPr="00B62400">
        <w:rPr>
          <w:rFonts w:ascii="Arial" w:eastAsia="Calibri" w:hAnsi="Arial" w:cs="Arial"/>
          <w:sz w:val="24"/>
          <w:szCs w:val="24"/>
        </w:rPr>
        <w:t>Привольный</w:t>
      </w:r>
      <w:proofErr w:type="gramEnd"/>
      <w:r w:rsidRPr="00B62400">
        <w:rPr>
          <w:rFonts w:ascii="Arial" w:eastAsia="Calibri" w:hAnsi="Arial" w:cs="Arial"/>
          <w:sz w:val="24"/>
          <w:szCs w:val="24"/>
        </w:rPr>
        <w:t>, с. Цаца, п. Приволжский;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разработка и прохождение экспертизы проектно-сметной документации в</w:t>
      </w:r>
      <w:r w:rsidRPr="00B62400">
        <w:rPr>
          <w:rFonts w:ascii="Arial" w:eastAsia="Calibri" w:hAnsi="Arial" w:cs="Arial"/>
          <w:sz w:val="24"/>
          <w:szCs w:val="24"/>
        </w:rPr>
        <w:t>о</w:t>
      </w:r>
      <w:r w:rsidRPr="00B62400">
        <w:rPr>
          <w:rFonts w:ascii="Arial" w:eastAsia="Calibri" w:hAnsi="Arial" w:cs="Arial"/>
          <w:sz w:val="24"/>
          <w:szCs w:val="24"/>
        </w:rPr>
        <w:t>доснабжения юго-западной части ст. Чапурники Кировского сельского пос</w:t>
      </w:r>
      <w:r w:rsidRPr="00B62400">
        <w:rPr>
          <w:rFonts w:ascii="Arial" w:eastAsia="Calibri" w:hAnsi="Arial" w:cs="Arial"/>
          <w:sz w:val="24"/>
          <w:szCs w:val="24"/>
        </w:rPr>
        <w:t>е</w:t>
      </w:r>
      <w:r w:rsidRPr="00B62400">
        <w:rPr>
          <w:rFonts w:ascii="Arial" w:eastAsia="Calibri" w:hAnsi="Arial" w:cs="Arial"/>
          <w:sz w:val="24"/>
          <w:szCs w:val="24"/>
        </w:rPr>
        <w:t>ления;</w:t>
      </w:r>
      <w:r w:rsidRPr="00B62400">
        <w:rPr>
          <w:rFonts w:ascii="Arial" w:hAnsi="Arial" w:cs="Arial"/>
          <w:sz w:val="24"/>
          <w:szCs w:val="24"/>
        </w:rPr>
        <w:t xml:space="preserve"> 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в р.п. Светлый Яр завершено строительство 3-ей очереди парка «Калейд</w:t>
      </w:r>
      <w:r w:rsidRPr="00B62400">
        <w:rPr>
          <w:rFonts w:ascii="Arial" w:eastAsia="Calibri" w:hAnsi="Arial" w:cs="Arial"/>
          <w:sz w:val="24"/>
          <w:szCs w:val="24"/>
        </w:rPr>
        <w:t>о</w:t>
      </w:r>
      <w:r w:rsidRPr="00B62400">
        <w:rPr>
          <w:rFonts w:ascii="Arial" w:eastAsia="Calibri" w:hAnsi="Arial" w:cs="Arial"/>
          <w:sz w:val="24"/>
          <w:szCs w:val="24"/>
        </w:rPr>
        <w:t xml:space="preserve">скоп». Благодаря участию в программе «Комплексное развитие сельских территорий» на эти работы выделена субсидия </w:t>
      </w:r>
      <w:proofErr w:type="spellStart"/>
      <w:r w:rsidRPr="00B62400">
        <w:rPr>
          <w:rFonts w:ascii="Arial" w:eastAsia="Calibri" w:hAnsi="Arial" w:cs="Arial"/>
          <w:sz w:val="24"/>
          <w:szCs w:val="24"/>
        </w:rPr>
        <w:t>ТОСам</w:t>
      </w:r>
      <w:proofErr w:type="spellEnd"/>
      <w:r w:rsidRPr="00B62400">
        <w:rPr>
          <w:rFonts w:ascii="Arial" w:eastAsia="Calibri" w:hAnsi="Arial" w:cs="Arial"/>
          <w:sz w:val="24"/>
          <w:szCs w:val="24"/>
        </w:rPr>
        <w:t xml:space="preserve"> в размере 2545,4 тыс. руб. из бюджета района;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выполняются работы по благоустройству набережной в р.п. Светлый Яр Светлоярского муниципального района Волгоградской области (1 этап). Срок выполнения работ - до конца 2020 года;</w:t>
      </w:r>
    </w:p>
    <w:p w:rsidR="00F32B6A" w:rsidRPr="00B62400" w:rsidRDefault="00F32B6A" w:rsidP="00B62400">
      <w:pPr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  <w:r w:rsidRPr="00B62400">
        <w:rPr>
          <w:rFonts w:ascii="Arial" w:eastAsia="Calibri" w:hAnsi="Arial" w:cs="Arial"/>
          <w:sz w:val="24"/>
          <w:szCs w:val="24"/>
        </w:rPr>
        <w:t>в конце 2019 завершилось строительство нового детского сада на 120 мест на сумму 100,5 млн. руб., открытие которого состоялось летом 2020 года.</w:t>
      </w:r>
    </w:p>
    <w:p w:rsidR="00F32B6A" w:rsidRPr="00B62400" w:rsidRDefault="005B7BE6" w:rsidP="00B62400">
      <w:pPr>
        <w:tabs>
          <w:tab w:val="left" w:pos="851"/>
          <w:tab w:val="left" w:pos="1134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6240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B0EF04" wp14:editId="3CCE3DC0">
            <wp:simplePos x="0" y="0"/>
            <wp:positionH relativeFrom="column">
              <wp:posOffset>567055</wp:posOffset>
            </wp:positionH>
            <wp:positionV relativeFrom="paragraph">
              <wp:posOffset>-8890</wp:posOffset>
            </wp:positionV>
            <wp:extent cx="4965065" cy="2226945"/>
            <wp:effectExtent l="0" t="0" r="0" b="0"/>
            <wp:wrapTight wrapText="bothSides">
              <wp:wrapPolygon edited="0">
                <wp:start x="0" y="0"/>
                <wp:lineTo x="0" y="21434"/>
                <wp:lineTo x="21548" y="21434"/>
                <wp:lineTo x="21548" y="0"/>
                <wp:lineTo x="0" y="0"/>
              </wp:wrapPolygon>
            </wp:wrapTight>
            <wp:docPr id="5" name="Рисунок 5" descr="Сад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д 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B6A" w:rsidRPr="00B62400">
        <w:rPr>
          <w:rFonts w:ascii="Arial" w:eastAsia="Calibri" w:hAnsi="Arial" w:cs="Arial"/>
          <w:sz w:val="24"/>
          <w:szCs w:val="24"/>
        </w:rPr>
        <w:t xml:space="preserve">  </w:t>
      </w:r>
    </w:p>
    <w:p w:rsidR="00F32B6A" w:rsidRPr="00B62400" w:rsidRDefault="00F32B6A" w:rsidP="00B62400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2B6A" w:rsidRPr="00B62400" w:rsidRDefault="00F32B6A" w:rsidP="00B6240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32B48" w:rsidRPr="00F44643" w:rsidRDefault="00232B48" w:rsidP="00B62400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0"/>
          <w:szCs w:val="24"/>
        </w:rPr>
      </w:pPr>
    </w:p>
    <w:p w:rsidR="00431C65" w:rsidRPr="00B62400" w:rsidRDefault="00431C65" w:rsidP="00B62400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B62400">
        <w:rPr>
          <w:rFonts w:ascii="Arial" w:hAnsi="Arial" w:cs="Arial"/>
          <w:b/>
          <w:bCs/>
          <w:sz w:val="24"/>
          <w:szCs w:val="24"/>
        </w:rPr>
        <w:t>Рынок сельскохозяйственного производства.</w:t>
      </w:r>
    </w:p>
    <w:p w:rsidR="005B7BE6" w:rsidRPr="00F44643" w:rsidRDefault="005B7BE6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Cs w:val="24"/>
          <w:highlight w:val="cyan"/>
        </w:rPr>
      </w:pPr>
    </w:p>
    <w:p w:rsidR="00431C65" w:rsidRPr="00F44643" w:rsidRDefault="00431C65" w:rsidP="008F17A6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44643">
        <w:rPr>
          <w:rFonts w:ascii="Arial" w:eastAsia="Times New Roman" w:hAnsi="Arial" w:cs="Arial"/>
          <w:sz w:val="24"/>
          <w:szCs w:val="24"/>
          <w:lang w:eastAsia="ru-RU"/>
        </w:rPr>
        <w:t xml:space="preserve">Важнейшей задачей в области сельского хозяйства остается ускорение </w:t>
      </w:r>
      <w:proofErr w:type="gramStart"/>
      <w:r w:rsidRPr="00F44643">
        <w:rPr>
          <w:rFonts w:ascii="Arial" w:eastAsia="Times New Roman" w:hAnsi="Arial" w:cs="Arial"/>
          <w:sz w:val="24"/>
          <w:szCs w:val="24"/>
          <w:lang w:eastAsia="ru-RU"/>
        </w:rPr>
        <w:t>темпов роста объемов производства конкурентоспособной  сельскохозяйстве</w:t>
      </w:r>
      <w:r w:rsidRPr="00F44643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F44643">
        <w:rPr>
          <w:rFonts w:ascii="Arial" w:eastAsia="Times New Roman" w:hAnsi="Arial" w:cs="Arial"/>
          <w:sz w:val="24"/>
          <w:szCs w:val="24"/>
          <w:lang w:eastAsia="ru-RU"/>
        </w:rPr>
        <w:t>ной продукции</w:t>
      </w:r>
      <w:proofErr w:type="gramEnd"/>
      <w:r w:rsidRPr="00F44643">
        <w:rPr>
          <w:rFonts w:ascii="Arial" w:eastAsia="Times New Roman" w:hAnsi="Arial" w:cs="Arial"/>
          <w:sz w:val="24"/>
          <w:szCs w:val="24"/>
          <w:lang w:eastAsia="ru-RU"/>
        </w:rPr>
        <w:t xml:space="preserve"> на основе повышения эффективности использования ресурсного  и материально – технического  потенциалов, что невозможно без устойчивого финансового состояния сельхозпроизводителей района.</w:t>
      </w:r>
    </w:p>
    <w:p w:rsidR="007915D1" w:rsidRPr="00F44643" w:rsidRDefault="00F44643" w:rsidP="00F44643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5C1DAD">
        <w:rPr>
          <w:rFonts w:ascii="Arial" w:hAnsi="Arial" w:cs="Arial"/>
          <w:sz w:val="24"/>
          <w:szCs w:val="24"/>
        </w:rPr>
        <w:t>В состав агропромышленного комплекса муниципального района входят 19 сельскохозяйственных организаций, 69 крестьянско-фермерских хозяйств,</w:t>
      </w:r>
      <w:r w:rsidRPr="005C1DAD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более 9 тысяч личных подворий</w:t>
      </w:r>
      <w:r>
        <w:rPr>
          <w:rFonts w:ascii="Arial" w:hAnsi="Arial" w:cs="Arial"/>
          <w:sz w:val="24"/>
          <w:szCs w:val="24"/>
        </w:rPr>
        <w:t>.</w:t>
      </w:r>
    </w:p>
    <w:p w:rsidR="005B7BE6" w:rsidRPr="00F44643" w:rsidRDefault="005B7BE6" w:rsidP="008F17A6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 xml:space="preserve">Из общей земельной площади муниципального района в 330,5 тыс. га, сельскохозяйственные угодья составляют 257,1 тыс. га, в том числе 148,0 тыс. га пашни. В обработке находится 82,2 тыс. га. </w:t>
      </w:r>
    </w:p>
    <w:p w:rsidR="007915D1" w:rsidRPr="00F44643" w:rsidRDefault="007915D1" w:rsidP="008F17A6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За январь-сентябрь 2020 г. в организациях сельского хозяйства, не отн</w:t>
      </w:r>
      <w:r w:rsidRPr="00F44643">
        <w:rPr>
          <w:rFonts w:ascii="Arial" w:hAnsi="Arial" w:cs="Arial"/>
          <w:sz w:val="24"/>
          <w:szCs w:val="24"/>
        </w:rPr>
        <w:t>о</w:t>
      </w:r>
      <w:r w:rsidRPr="00F44643">
        <w:rPr>
          <w:rFonts w:ascii="Arial" w:hAnsi="Arial" w:cs="Arial"/>
          <w:sz w:val="24"/>
          <w:szCs w:val="24"/>
        </w:rPr>
        <w:t>сящихся к субъектам малого предпринимательства, Светлоярского муниц</w:t>
      </w:r>
      <w:r w:rsidRPr="00F44643">
        <w:rPr>
          <w:rFonts w:ascii="Arial" w:hAnsi="Arial" w:cs="Arial"/>
          <w:sz w:val="24"/>
          <w:szCs w:val="24"/>
        </w:rPr>
        <w:t>и</w:t>
      </w:r>
      <w:r w:rsidRPr="00F44643">
        <w:rPr>
          <w:rFonts w:ascii="Arial" w:hAnsi="Arial" w:cs="Arial"/>
          <w:sz w:val="24"/>
          <w:szCs w:val="24"/>
        </w:rPr>
        <w:t>пального района объем отгруженных товаров собственного производства, в</w:t>
      </w:r>
      <w:r w:rsidRPr="00F44643">
        <w:rPr>
          <w:rFonts w:ascii="Arial" w:hAnsi="Arial" w:cs="Arial"/>
          <w:sz w:val="24"/>
          <w:szCs w:val="24"/>
        </w:rPr>
        <w:t>ы</w:t>
      </w:r>
      <w:r w:rsidRPr="00F44643">
        <w:rPr>
          <w:rFonts w:ascii="Arial" w:hAnsi="Arial" w:cs="Arial"/>
          <w:sz w:val="24"/>
          <w:szCs w:val="24"/>
        </w:rPr>
        <w:t>полненных работ и услуг собственными силами в фактически действовавших ценах увеличился в 7,4 р. по сравнению с  соответствующим периодом прошл</w:t>
      </w:r>
      <w:r w:rsidRPr="00F44643">
        <w:rPr>
          <w:rFonts w:ascii="Arial" w:hAnsi="Arial" w:cs="Arial"/>
          <w:sz w:val="24"/>
          <w:szCs w:val="24"/>
        </w:rPr>
        <w:t>о</w:t>
      </w:r>
      <w:r w:rsidRPr="00F44643">
        <w:rPr>
          <w:rFonts w:ascii="Arial" w:hAnsi="Arial" w:cs="Arial"/>
          <w:sz w:val="24"/>
          <w:szCs w:val="24"/>
        </w:rPr>
        <w:t>го года.</w:t>
      </w:r>
    </w:p>
    <w:p w:rsidR="005B7BE6" w:rsidRPr="00F44643" w:rsidRDefault="005B7BE6" w:rsidP="008F17A6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В 2020 году на территории района посеяно 46 526 га сельскохозяйстве</w:t>
      </w:r>
      <w:r w:rsidRPr="00F44643">
        <w:rPr>
          <w:rFonts w:ascii="Arial" w:hAnsi="Arial" w:cs="Arial"/>
          <w:sz w:val="24"/>
          <w:szCs w:val="24"/>
        </w:rPr>
        <w:t>н</w:t>
      </w:r>
      <w:r w:rsidRPr="00F44643">
        <w:rPr>
          <w:rFonts w:ascii="Arial" w:hAnsi="Arial" w:cs="Arial"/>
          <w:sz w:val="24"/>
          <w:szCs w:val="24"/>
        </w:rPr>
        <w:t xml:space="preserve">ных культур. Необходимо отметить, что на территории района в летний период зафиксировано наличие суховея. Эти условия стали причиной гибели 2,3 тыс. га яровых культур, таких как ячмень, просо и сорго. </w:t>
      </w:r>
    </w:p>
    <w:p w:rsidR="005B7BE6" w:rsidRPr="00F44643" w:rsidRDefault="005B7BE6" w:rsidP="008F17A6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 xml:space="preserve">Произведен сев озимых на площади 35,8 тыс. га, что составляет 106% от плана. </w:t>
      </w:r>
    </w:p>
    <w:p w:rsidR="005B7BE6" w:rsidRPr="00F44643" w:rsidRDefault="005B7BE6" w:rsidP="008F17A6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В 2020 году собрано 84,8 тыс. тонн зерна. При этом урожайность сост</w:t>
      </w:r>
      <w:r w:rsidRPr="00F44643">
        <w:rPr>
          <w:rFonts w:ascii="Arial" w:hAnsi="Arial" w:cs="Arial"/>
          <w:sz w:val="24"/>
          <w:szCs w:val="24"/>
        </w:rPr>
        <w:t>а</w:t>
      </w:r>
      <w:r w:rsidRPr="00F44643">
        <w:rPr>
          <w:rFonts w:ascii="Arial" w:hAnsi="Arial" w:cs="Arial"/>
          <w:sz w:val="24"/>
          <w:szCs w:val="24"/>
        </w:rPr>
        <w:t>вила 21,8 ц/га. Всего собрано около 35 тыс. тонн овощей, так же сбор картоф</w:t>
      </w:r>
      <w:r w:rsidRPr="00F44643">
        <w:rPr>
          <w:rFonts w:ascii="Arial" w:hAnsi="Arial" w:cs="Arial"/>
          <w:sz w:val="24"/>
          <w:szCs w:val="24"/>
        </w:rPr>
        <w:t>е</w:t>
      </w:r>
      <w:r w:rsidRPr="00F44643">
        <w:rPr>
          <w:rFonts w:ascii="Arial" w:hAnsi="Arial" w:cs="Arial"/>
          <w:sz w:val="24"/>
          <w:szCs w:val="24"/>
        </w:rPr>
        <w:t>ля составил 7 тыс. тонн.</w:t>
      </w:r>
    </w:p>
    <w:p w:rsidR="005B7BE6" w:rsidRPr="004E7591" w:rsidRDefault="005B7BE6" w:rsidP="008F17A6">
      <w:pPr>
        <w:spacing w:after="0" w:line="240" w:lineRule="auto"/>
        <w:ind w:firstLine="72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 xml:space="preserve">Объем производства скота и птицы на убой в живом весе во всех видах хозяйствования составляет за 9 месяцев 2020 года - 2,5 тыс. тонн (в 2019 году </w:t>
      </w:r>
      <w:r w:rsidRPr="00F44643">
        <w:rPr>
          <w:rFonts w:ascii="Arial" w:eastAsia="Times New Roman" w:hAnsi="Arial" w:cs="Arial"/>
          <w:sz w:val="24"/>
          <w:szCs w:val="24"/>
        </w:rPr>
        <w:t>- 13,5 тыс. тонн).</w:t>
      </w:r>
      <w:r w:rsidRPr="00F44643">
        <w:rPr>
          <w:rFonts w:ascii="Arial" w:hAnsi="Arial" w:cs="Arial"/>
          <w:sz w:val="24"/>
          <w:szCs w:val="24"/>
        </w:rPr>
        <w:t xml:space="preserve"> </w:t>
      </w:r>
      <w:r w:rsidRPr="00F44643">
        <w:rPr>
          <w:rFonts w:ascii="Arial" w:eastAsia="Times New Roman" w:hAnsi="Arial" w:cs="Arial"/>
          <w:sz w:val="24"/>
          <w:szCs w:val="24"/>
        </w:rPr>
        <w:t>Производство скота и птицы на убой в живом весе уменьш</w:t>
      </w:r>
      <w:r w:rsidRPr="00F44643">
        <w:rPr>
          <w:rFonts w:ascii="Arial" w:eastAsia="Times New Roman" w:hAnsi="Arial" w:cs="Arial"/>
          <w:sz w:val="24"/>
          <w:szCs w:val="24"/>
        </w:rPr>
        <w:t>и</w:t>
      </w:r>
      <w:r w:rsidRPr="00F44643">
        <w:rPr>
          <w:rFonts w:ascii="Arial" w:eastAsia="Times New Roman" w:hAnsi="Arial" w:cs="Arial"/>
          <w:sz w:val="24"/>
          <w:szCs w:val="24"/>
        </w:rPr>
        <w:t>лось, в связи с тем, что основное животноводческое предприятие ООО «Фр</w:t>
      </w:r>
      <w:r w:rsidRPr="00F44643">
        <w:rPr>
          <w:rFonts w:ascii="Arial" w:eastAsia="Times New Roman" w:hAnsi="Arial" w:cs="Arial"/>
          <w:sz w:val="24"/>
          <w:szCs w:val="24"/>
        </w:rPr>
        <w:t>е</w:t>
      </w:r>
      <w:r w:rsidRPr="00F44643">
        <w:rPr>
          <w:rFonts w:ascii="Arial" w:eastAsia="Times New Roman" w:hAnsi="Arial" w:cs="Arial"/>
          <w:sz w:val="24"/>
          <w:szCs w:val="24"/>
        </w:rPr>
        <w:t>гат-Юг» находится в стадии ликвидации, прекратив выпуск своей продукции с лета 2019.</w:t>
      </w:r>
    </w:p>
    <w:p w:rsidR="005B7BE6" w:rsidRPr="003F3B09" w:rsidRDefault="005B7BE6" w:rsidP="008F17A6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1C65" w:rsidRDefault="00431C65" w:rsidP="008F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 xml:space="preserve">                  Рынок пищевой и перерабатывающей промышленности.</w:t>
      </w:r>
    </w:p>
    <w:p w:rsidR="00A46DA5" w:rsidRDefault="00A46DA5" w:rsidP="008F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431C65" w:rsidRPr="00F44643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От стабильной работы организаций пищевой и перерабатывающей пр</w:t>
      </w:r>
      <w:r w:rsidRPr="00F44643">
        <w:rPr>
          <w:rFonts w:ascii="Arial" w:hAnsi="Arial" w:cs="Arial"/>
          <w:sz w:val="24"/>
          <w:szCs w:val="24"/>
        </w:rPr>
        <w:t>о</w:t>
      </w:r>
      <w:r w:rsidRPr="00F44643">
        <w:rPr>
          <w:rFonts w:ascii="Arial" w:hAnsi="Arial" w:cs="Arial"/>
          <w:sz w:val="24"/>
          <w:szCs w:val="24"/>
        </w:rPr>
        <w:t>мышленности напрямую зависит благосостояние населения, его продовол</w:t>
      </w:r>
      <w:r w:rsidRPr="00F44643">
        <w:rPr>
          <w:rFonts w:ascii="Arial" w:hAnsi="Arial" w:cs="Arial"/>
          <w:sz w:val="24"/>
          <w:szCs w:val="24"/>
        </w:rPr>
        <w:t>ь</w:t>
      </w:r>
      <w:r w:rsidRPr="00F44643">
        <w:rPr>
          <w:rFonts w:ascii="Arial" w:hAnsi="Arial" w:cs="Arial"/>
          <w:sz w:val="24"/>
          <w:szCs w:val="24"/>
        </w:rPr>
        <w:lastRenderedPageBreak/>
        <w:t>ственное обеспечение и, что также очень важно, продовольственная безопа</w:t>
      </w:r>
      <w:r w:rsidRPr="00F44643">
        <w:rPr>
          <w:rFonts w:ascii="Arial" w:hAnsi="Arial" w:cs="Arial"/>
          <w:sz w:val="24"/>
          <w:szCs w:val="24"/>
        </w:rPr>
        <w:t>с</w:t>
      </w:r>
      <w:r w:rsidRPr="00F44643">
        <w:rPr>
          <w:rFonts w:ascii="Arial" w:hAnsi="Arial" w:cs="Arial"/>
          <w:sz w:val="24"/>
          <w:szCs w:val="24"/>
        </w:rPr>
        <w:t>ность.</w:t>
      </w:r>
    </w:p>
    <w:p w:rsidR="00431C65" w:rsidRPr="00F44643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Основными видами промышленности на территории муниципального района являются: производство хлеба и хлебобулочных изделий, производство и переработка коровьего и козьего молока, рыбной продукции, мяса птицы.</w:t>
      </w:r>
    </w:p>
    <w:p w:rsidR="00431C65" w:rsidRPr="00F44643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Поголовье  КРС и  птицы в сельскохозяйственных организациях на  01 о</w:t>
      </w:r>
      <w:r w:rsidRPr="00F44643">
        <w:rPr>
          <w:rFonts w:ascii="Arial" w:hAnsi="Arial" w:cs="Arial"/>
          <w:sz w:val="24"/>
          <w:szCs w:val="24"/>
        </w:rPr>
        <w:t>к</w:t>
      </w:r>
      <w:r w:rsidRPr="00F44643">
        <w:rPr>
          <w:rFonts w:ascii="Arial" w:hAnsi="Arial" w:cs="Arial"/>
          <w:sz w:val="24"/>
          <w:szCs w:val="24"/>
        </w:rPr>
        <w:t xml:space="preserve">тября </w:t>
      </w:r>
      <w:r w:rsidR="007915D1" w:rsidRPr="00F44643">
        <w:rPr>
          <w:rFonts w:ascii="Arial" w:hAnsi="Arial" w:cs="Arial"/>
          <w:sz w:val="24"/>
          <w:szCs w:val="24"/>
        </w:rPr>
        <w:t>2020</w:t>
      </w:r>
      <w:r w:rsidRPr="00F44643">
        <w:rPr>
          <w:rFonts w:ascii="Arial" w:hAnsi="Arial" w:cs="Arial"/>
        </w:rPr>
        <w:t xml:space="preserve"> </w:t>
      </w:r>
      <w:r w:rsidRPr="00F44643">
        <w:rPr>
          <w:rFonts w:ascii="Arial" w:hAnsi="Arial" w:cs="Arial"/>
          <w:sz w:val="24"/>
          <w:szCs w:val="24"/>
        </w:rPr>
        <w:t xml:space="preserve">составило </w:t>
      </w:r>
      <w:r w:rsidR="007915D1" w:rsidRPr="00F44643">
        <w:rPr>
          <w:rFonts w:ascii="Arial" w:hAnsi="Arial" w:cs="Arial"/>
          <w:sz w:val="24"/>
          <w:szCs w:val="24"/>
        </w:rPr>
        <w:t>15,4</w:t>
      </w:r>
      <w:r w:rsidRPr="00F44643">
        <w:rPr>
          <w:rFonts w:ascii="Arial" w:hAnsi="Arial" w:cs="Arial"/>
          <w:sz w:val="24"/>
          <w:szCs w:val="24"/>
        </w:rPr>
        <w:t xml:space="preserve"> тыс. голов (</w:t>
      </w:r>
      <w:r w:rsidR="007915D1" w:rsidRPr="00F44643">
        <w:rPr>
          <w:rFonts w:ascii="Arial" w:hAnsi="Arial" w:cs="Arial"/>
          <w:sz w:val="24"/>
          <w:szCs w:val="24"/>
        </w:rPr>
        <w:t xml:space="preserve">108,4 </w:t>
      </w:r>
      <w:r w:rsidRPr="00F44643">
        <w:rPr>
          <w:rFonts w:ascii="Arial" w:hAnsi="Arial" w:cs="Arial"/>
          <w:sz w:val="24"/>
          <w:szCs w:val="24"/>
        </w:rPr>
        <w:t>% к соответствующему периоду прошлого года), из них коров – 8,</w:t>
      </w:r>
      <w:r w:rsidR="007915D1" w:rsidRPr="00F44643">
        <w:rPr>
          <w:rFonts w:ascii="Arial" w:hAnsi="Arial" w:cs="Arial"/>
          <w:sz w:val="24"/>
          <w:szCs w:val="24"/>
        </w:rPr>
        <w:t>1</w:t>
      </w:r>
      <w:r w:rsidRPr="00F44643">
        <w:rPr>
          <w:rFonts w:ascii="Arial" w:hAnsi="Arial" w:cs="Arial"/>
          <w:sz w:val="24"/>
          <w:szCs w:val="24"/>
        </w:rPr>
        <w:t xml:space="preserve"> тыс. голов (</w:t>
      </w:r>
      <w:r w:rsidR="007915D1" w:rsidRPr="00F44643">
        <w:rPr>
          <w:rFonts w:ascii="Arial" w:hAnsi="Arial" w:cs="Arial"/>
          <w:sz w:val="24"/>
          <w:szCs w:val="24"/>
        </w:rPr>
        <w:t xml:space="preserve">98,8 </w:t>
      </w:r>
      <w:r w:rsidRPr="00F44643">
        <w:rPr>
          <w:rFonts w:ascii="Arial" w:hAnsi="Arial" w:cs="Arial"/>
          <w:sz w:val="24"/>
          <w:szCs w:val="24"/>
        </w:rPr>
        <w:t xml:space="preserve">%). </w:t>
      </w:r>
      <w:proofErr w:type="gramStart"/>
      <w:r w:rsidRPr="00F44643">
        <w:rPr>
          <w:rFonts w:ascii="Arial" w:hAnsi="Arial" w:cs="Arial"/>
          <w:sz w:val="24"/>
          <w:szCs w:val="24"/>
        </w:rPr>
        <w:t xml:space="preserve">Свиней </w:t>
      </w:r>
      <w:r w:rsidR="00250393" w:rsidRPr="00F44643">
        <w:rPr>
          <w:rFonts w:ascii="Arial" w:hAnsi="Arial" w:cs="Arial"/>
          <w:sz w:val="24"/>
          <w:szCs w:val="24"/>
        </w:rPr>
        <w:t xml:space="preserve">- </w:t>
      </w:r>
      <w:r w:rsidR="007915D1" w:rsidRPr="00F44643">
        <w:rPr>
          <w:rFonts w:ascii="Arial" w:hAnsi="Arial" w:cs="Arial"/>
          <w:sz w:val="24"/>
          <w:szCs w:val="24"/>
        </w:rPr>
        <w:t>1</w:t>
      </w:r>
      <w:r w:rsidRPr="00F44643">
        <w:rPr>
          <w:rFonts w:ascii="Arial" w:hAnsi="Arial" w:cs="Arial"/>
          <w:sz w:val="24"/>
          <w:szCs w:val="24"/>
        </w:rPr>
        <w:t xml:space="preserve"> тыс. голов (</w:t>
      </w:r>
      <w:r w:rsidR="007915D1" w:rsidRPr="00F44643">
        <w:rPr>
          <w:rFonts w:ascii="Arial" w:hAnsi="Arial" w:cs="Arial"/>
          <w:sz w:val="24"/>
          <w:szCs w:val="24"/>
        </w:rPr>
        <w:t xml:space="preserve">104,3 </w:t>
      </w:r>
      <w:r w:rsidRPr="00F44643">
        <w:rPr>
          <w:rFonts w:ascii="Arial" w:hAnsi="Arial" w:cs="Arial"/>
          <w:sz w:val="24"/>
          <w:szCs w:val="24"/>
        </w:rPr>
        <w:t xml:space="preserve">%), овец и коз – </w:t>
      </w:r>
      <w:r w:rsidR="00C61B41" w:rsidRPr="00F44643">
        <w:rPr>
          <w:rFonts w:ascii="Arial" w:hAnsi="Arial" w:cs="Arial"/>
          <w:sz w:val="24"/>
          <w:szCs w:val="24"/>
        </w:rPr>
        <w:t>58,4</w:t>
      </w:r>
      <w:r w:rsidRPr="00F44643">
        <w:rPr>
          <w:rFonts w:ascii="Arial" w:hAnsi="Arial" w:cs="Arial"/>
          <w:sz w:val="24"/>
          <w:szCs w:val="24"/>
        </w:rPr>
        <w:t xml:space="preserve"> тыс. голов (</w:t>
      </w:r>
      <w:r w:rsidR="00C61B41" w:rsidRPr="00F44643">
        <w:rPr>
          <w:rFonts w:ascii="Arial" w:hAnsi="Arial" w:cs="Arial"/>
          <w:sz w:val="24"/>
          <w:szCs w:val="24"/>
        </w:rPr>
        <w:t xml:space="preserve">86,3 </w:t>
      </w:r>
      <w:r w:rsidRPr="00F44643">
        <w:rPr>
          <w:rFonts w:ascii="Arial" w:hAnsi="Arial" w:cs="Arial"/>
          <w:sz w:val="24"/>
          <w:szCs w:val="24"/>
        </w:rPr>
        <w:t xml:space="preserve">%), птицы – </w:t>
      </w:r>
      <w:r w:rsidR="00C61B41" w:rsidRPr="00F44643">
        <w:rPr>
          <w:rFonts w:ascii="Arial" w:hAnsi="Arial" w:cs="Arial"/>
          <w:sz w:val="24"/>
          <w:szCs w:val="24"/>
        </w:rPr>
        <w:t xml:space="preserve">104 тыс. голов. </w:t>
      </w:r>
      <w:proofErr w:type="gramEnd"/>
    </w:p>
    <w:p w:rsidR="00C61B41" w:rsidRPr="00F44643" w:rsidRDefault="00C61B41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4643">
        <w:rPr>
          <w:rFonts w:ascii="Arial" w:hAnsi="Arial" w:cs="Arial"/>
          <w:sz w:val="24"/>
          <w:szCs w:val="24"/>
        </w:rPr>
        <w:t>В хозяйствах всех категорий района, по расчетам, за январь-сентябрь т</w:t>
      </w:r>
      <w:r w:rsidRPr="00F44643">
        <w:rPr>
          <w:rFonts w:ascii="Arial" w:hAnsi="Arial" w:cs="Arial"/>
          <w:sz w:val="24"/>
          <w:szCs w:val="24"/>
        </w:rPr>
        <w:t>е</w:t>
      </w:r>
      <w:r w:rsidRPr="00F44643">
        <w:rPr>
          <w:rFonts w:ascii="Arial" w:hAnsi="Arial" w:cs="Arial"/>
          <w:sz w:val="24"/>
          <w:szCs w:val="24"/>
        </w:rPr>
        <w:t>кущего года получено 2626 тонн мяса (производство скота и птицы на убой в живом весе). Надоено 10804 тонны молока или 106,1%к соответствующему п</w:t>
      </w:r>
      <w:r w:rsidRPr="00F44643">
        <w:rPr>
          <w:rFonts w:ascii="Arial" w:hAnsi="Arial" w:cs="Arial"/>
          <w:sz w:val="24"/>
          <w:szCs w:val="24"/>
        </w:rPr>
        <w:t>е</w:t>
      </w:r>
      <w:r w:rsidRPr="00F44643">
        <w:rPr>
          <w:rFonts w:ascii="Arial" w:hAnsi="Arial" w:cs="Arial"/>
          <w:sz w:val="24"/>
          <w:szCs w:val="24"/>
        </w:rPr>
        <w:t>риоду прошлого года, собрано 7935 тыс. штук яиц (93,9%).</w:t>
      </w: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44643">
        <w:rPr>
          <w:rFonts w:ascii="Arial" w:eastAsia="Times New Roman" w:hAnsi="Arial" w:cs="Arial"/>
          <w:sz w:val="24"/>
          <w:szCs w:val="24"/>
        </w:rPr>
        <w:t xml:space="preserve">Оказана государственная поддержка аграриям района на общую сумму </w:t>
      </w:r>
      <w:r w:rsidR="00C61B41" w:rsidRPr="00F44643">
        <w:rPr>
          <w:rFonts w:ascii="Arial" w:eastAsia="Times New Roman" w:hAnsi="Arial" w:cs="Arial"/>
          <w:sz w:val="24"/>
          <w:szCs w:val="24"/>
        </w:rPr>
        <w:t xml:space="preserve">более 66 млн. руб. </w:t>
      </w:r>
      <w:r w:rsidRPr="00F44643">
        <w:rPr>
          <w:rFonts w:ascii="Arial" w:eastAsia="Times New Roman" w:hAnsi="Arial" w:cs="Arial"/>
          <w:sz w:val="24"/>
          <w:szCs w:val="24"/>
        </w:rPr>
        <w:t xml:space="preserve">по </w:t>
      </w:r>
      <w:r w:rsidR="00C61B41" w:rsidRPr="00F44643">
        <w:rPr>
          <w:rFonts w:ascii="Arial" w:eastAsia="Times New Roman" w:hAnsi="Arial" w:cs="Arial"/>
          <w:sz w:val="24"/>
          <w:szCs w:val="24"/>
        </w:rPr>
        <w:t xml:space="preserve">13 </w:t>
      </w:r>
      <w:r w:rsidRPr="00F44643">
        <w:rPr>
          <w:rFonts w:ascii="Arial" w:eastAsia="Times New Roman" w:hAnsi="Arial" w:cs="Arial"/>
          <w:sz w:val="24"/>
          <w:szCs w:val="24"/>
        </w:rPr>
        <w:t>видам поддержки.</w:t>
      </w: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31C65" w:rsidRDefault="00431C65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Рынок услуг перевозок пассажиров наземным транспортом.</w:t>
      </w:r>
    </w:p>
    <w:p w:rsidR="00F44643" w:rsidRPr="003F3B09" w:rsidRDefault="00F44643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F3B09">
        <w:rPr>
          <w:rFonts w:ascii="Arial" w:eastAsia="Calibri" w:hAnsi="Arial" w:cs="Arial"/>
          <w:sz w:val="24"/>
          <w:szCs w:val="24"/>
        </w:rPr>
        <w:t>По своему географическому положению район является транзитным. Его территорию пересекают три автомобильные дороги - федерального и областн</w:t>
      </w:r>
      <w:r w:rsidRPr="003F3B09">
        <w:rPr>
          <w:rFonts w:ascii="Arial" w:eastAsia="Calibri" w:hAnsi="Arial" w:cs="Arial"/>
          <w:sz w:val="24"/>
          <w:szCs w:val="24"/>
        </w:rPr>
        <w:t>о</w:t>
      </w:r>
      <w:r w:rsidRPr="003F3B09">
        <w:rPr>
          <w:rFonts w:ascii="Arial" w:eastAsia="Calibri" w:hAnsi="Arial" w:cs="Arial"/>
          <w:sz w:val="24"/>
          <w:szCs w:val="24"/>
        </w:rPr>
        <w:t>го значения (протяженность автомобильных дорог составляет 352,5 км, из них 237,2 км с твердым покрытием), две железнодорожные магистрали республ</w:t>
      </w:r>
      <w:r w:rsidRPr="003F3B09">
        <w:rPr>
          <w:rFonts w:ascii="Arial" w:eastAsia="Calibri" w:hAnsi="Arial" w:cs="Arial"/>
          <w:sz w:val="24"/>
          <w:szCs w:val="24"/>
        </w:rPr>
        <w:t>и</w:t>
      </w:r>
      <w:r w:rsidRPr="003F3B09">
        <w:rPr>
          <w:rFonts w:ascii="Arial" w:eastAsia="Calibri" w:hAnsi="Arial" w:cs="Arial"/>
          <w:sz w:val="24"/>
          <w:szCs w:val="24"/>
        </w:rPr>
        <w:t xml:space="preserve">канского значения (общая протяженность железных дорог внутри района – 80 км), соединяющие северные и южные территории России. </w:t>
      </w: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Основным специализированным автотранспортным предприятием, ос</w:t>
      </w:r>
      <w:r w:rsidRPr="003F3B09">
        <w:rPr>
          <w:rFonts w:ascii="Arial" w:hAnsi="Arial" w:cs="Arial"/>
          <w:sz w:val="24"/>
          <w:szCs w:val="24"/>
        </w:rPr>
        <w:t>у</w:t>
      </w:r>
      <w:r w:rsidRPr="003F3B09">
        <w:rPr>
          <w:rFonts w:ascii="Arial" w:hAnsi="Arial" w:cs="Arial"/>
          <w:sz w:val="24"/>
          <w:szCs w:val="24"/>
        </w:rPr>
        <w:t>ществляющим пассажирские перевозки, является ГУП «Автоколонна 1208</w:t>
      </w:r>
      <w:r w:rsidR="00250393" w:rsidRPr="003F3B09">
        <w:rPr>
          <w:rFonts w:ascii="Arial" w:hAnsi="Arial" w:cs="Arial"/>
          <w:sz w:val="24"/>
          <w:szCs w:val="24"/>
        </w:rPr>
        <w:t>», к</w:t>
      </w:r>
      <w:r w:rsidR="00250393" w:rsidRPr="003F3B09">
        <w:rPr>
          <w:rFonts w:ascii="Arial" w:hAnsi="Arial" w:cs="Arial"/>
          <w:sz w:val="24"/>
          <w:szCs w:val="24"/>
        </w:rPr>
        <w:t>о</w:t>
      </w:r>
      <w:r w:rsidR="00250393" w:rsidRPr="003F3B09">
        <w:rPr>
          <w:rFonts w:ascii="Arial" w:hAnsi="Arial" w:cs="Arial"/>
          <w:sz w:val="24"/>
          <w:szCs w:val="24"/>
        </w:rPr>
        <w:t xml:space="preserve">торая </w:t>
      </w:r>
      <w:r w:rsidRPr="003F3B09">
        <w:rPr>
          <w:rFonts w:ascii="Arial" w:hAnsi="Arial" w:cs="Arial"/>
          <w:sz w:val="24"/>
          <w:szCs w:val="24"/>
        </w:rPr>
        <w:t>осуществляет регулярные перевозки пассажиров автобусным транспо</w:t>
      </w:r>
      <w:r w:rsidRPr="003F3B09">
        <w:rPr>
          <w:rFonts w:ascii="Arial" w:hAnsi="Arial" w:cs="Arial"/>
          <w:sz w:val="24"/>
          <w:szCs w:val="24"/>
        </w:rPr>
        <w:t>р</w:t>
      </w:r>
      <w:r w:rsidRPr="003F3B09">
        <w:rPr>
          <w:rFonts w:ascii="Arial" w:hAnsi="Arial" w:cs="Arial"/>
          <w:sz w:val="24"/>
          <w:szCs w:val="24"/>
        </w:rPr>
        <w:t>том по 13 маршрутам пригородного сообщения. Также перевозку пассажиров и багажа на территории муниципального района осуществляют 3 субъекта мал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го предпринимательства.</w:t>
      </w: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Автотранспортные услуги населению административных центров пос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лений по сообщению с административным центром муниципального района  обеспечен</w:t>
      </w:r>
      <w:r w:rsidR="00250393" w:rsidRPr="003F3B09">
        <w:rPr>
          <w:rFonts w:ascii="Arial" w:hAnsi="Arial" w:cs="Arial"/>
          <w:sz w:val="24"/>
          <w:szCs w:val="24"/>
        </w:rPr>
        <w:t>ы</w:t>
      </w:r>
      <w:r w:rsidRPr="003F3B09">
        <w:rPr>
          <w:rFonts w:ascii="Arial" w:hAnsi="Arial" w:cs="Arial"/>
          <w:sz w:val="24"/>
          <w:szCs w:val="24"/>
        </w:rPr>
        <w:t xml:space="preserve"> ежедневно через г. Волгоград.</w:t>
      </w: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3F3B09">
        <w:rPr>
          <w:rFonts w:ascii="Arial" w:hAnsi="Arial" w:cs="Arial"/>
          <w:sz w:val="24"/>
          <w:szCs w:val="24"/>
        </w:rPr>
        <w:t>Внутримуниципальные</w:t>
      </w:r>
      <w:proofErr w:type="spellEnd"/>
      <w:r w:rsidRPr="003F3B0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F3B09">
        <w:rPr>
          <w:rFonts w:ascii="Arial" w:hAnsi="Arial" w:cs="Arial"/>
          <w:sz w:val="24"/>
          <w:szCs w:val="24"/>
        </w:rPr>
        <w:t>маршруты, используемые для регулярной пер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возки пассажиров и багажа на территории Светлоярского муниципального ра</w:t>
      </w:r>
      <w:r w:rsidRPr="003F3B09">
        <w:rPr>
          <w:rFonts w:ascii="Arial" w:hAnsi="Arial" w:cs="Arial"/>
          <w:sz w:val="24"/>
          <w:szCs w:val="24"/>
        </w:rPr>
        <w:t>й</w:t>
      </w:r>
      <w:r w:rsidRPr="003F3B09">
        <w:rPr>
          <w:rFonts w:ascii="Arial" w:hAnsi="Arial" w:cs="Arial"/>
          <w:sz w:val="24"/>
          <w:szCs w:val="24"/>
        </w:rPr>
        <w:t>она отсутствуют</w:t>
      </w:r>
      <w:proofErr w:type="gramEnd"/>
      <w:r w:rsidRPr="003F3B09">
        <w:rPr>
          <w:rFonts w:ascii="Arial" w:hAnsi="Arial" w:cs="Arial"/>
          <w:sz w:val="24"/>
          <w:szCs w:val="24"/>
        </w:rPr>
        <w:t>, также в собственности муниципального района отсутствуют объекты транспортной инфраструктуры.</w:t>
      </w:r>
    </w:p>
    <w:p w:rsidR="00431C65" w:rsidRPr="003F3B09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F3B09">
        <w:rPr>
          <w:rFonts w:ascii="Arial" w:hAnsi="Arial" w:cs="Arial"/>
          <w:bCs/>
          <w:sz w:val="24"/>
          <w:szCs w:val="24"/>
        </w:rPr>
        <w:t>Для предупреждения детского дорожно-транспортного травматизма на территории Светлоярского муниципального района в образовательных учр</w:t>
      </w:r>
      <w:r w:rsidRPr="003F3B09">
        <w:rPr>
          <w:rFonts w:ascii="Arial" w:hAnsi="Arial" w:cs="Arial"/>
          <w:bCs/>
          <w:sz w:val="24"/>
          <w:szCs w:val="24"/>
        </w:rPr>
        <w:t>е</w:t>
      </w:r>
      <w:r w:rsidRPr="003F3B09">
        <w:rPr>
          <w:rFonts w:ascii="Arial" w:hAnsi="Arial" w:cs="Arial"/>
          <w:bCs/>
          <w:sz w:val="24"/>
          <w:szCs w:val="24"/>
        </w:rPr>
        <w:t>ждениях разработаны и ежегодно обновляются Паспорта безопасности тран</w:t>
      </w:r>
      <w:r w:rsidRPr="003F3B09">
        <w:rPr>
          <w:rFonts w:ascii="Arial" w:hAnsi="Arial" w:cs="Arial"/>
          <w:bCs/>
          <w:sz w:val="24"/>
          <w:szCs w:val="24"/>
        </w:rPr>
        <w:t>с</w:t>
      </w:r>
      <w:r w:rsidRPr="003F3B09">
        <w:rPr>
          <w:rFonts w:ascii="Arial" w:hAnsi="Arial" w:cs="Arial"/>
          <w:bCs/>
          <w:sz w:val="24"/>
          <w:szCs w:val="24"/>
        </w:rPr>
        <w:t>портн</w:t>
      </w:r>
      <w:r w:rsidR="00250393" w:rsidRPr="003F3B09">
        <w:rPr>
          <w:rFonts w:ascii="Arial" w:hAnsi="Arial" w:cs="Arial"/>
          <w:bCs/>
          <w:sz w:val="24"/>
          <w:szCs w:val="24"/>
        </w:rPr>
        <w:t>ых</w:t>
      </w:r>
      <w:r w:rsidRPr="003F3B09">
        <w:rPr>
          <w:rFonts w:ascii="Arial" w:hAnsi="Arial" w:cs="Arial"/>
          <w:bCs/>
          <w:sz w:val="24"/>
          <w:szCs w:val="24"/>
        </w:rPr>
        <w:t xml:space="preserve"> средств, используем</w:t>
      </w:r>
      <w:r w:rsidR="00250393" w:rsidRPr="003F3B09">
        <w:rPr>
          <w:rFonts w:ascii="Arial" w:hAnsi="Arial" w:cs="Arial"/>
          <w:bCs/>
          <w:sz w:val="24"/>
          <w:szCs w:val="24"/>
        </w:rPr>
        <w:t>ых</w:t>
      </w:r>
      <w:r w:rsidRPr="003F3B09">
        <w:rPr>
          <w:rFonts w:ascii="Arial" w:hAnsi="Arial" w:cs="Arial"/>
          <w:bCs/>
          <w:sz w:val="24"/>
          <w:szCs w:val="24"/>
        </w:rPr>
        <w:t xml:space="preserve"> для перевозки детей (автобус</w:t>
      </w:r>
      <w:r w:rsidR="00250393" w:rsidRPr="003F3B09">
        <w:rPr>
          <w:rFonts w:ascii="Arial" w:hAnsi="Arial" w:cs="Arial"/>
          <w:bCs/>
          <w:sz w:val="24"/>
          <w:szCs w:val="24"/>
        </w:rPr>
        <w:t>ов</w:t>
      </w:r>
      <w:r w:rsidRPr="003F3B09">
        <w:rPr>
          <w:rFonts w:ascii="Arial" w:hAnsi="Arial" w:cs="Arial"/>
          <w:bCs/>
          <w:sz w:val="24"/>
          <w:szCs w:val="24"/>
        </w:rPr>
        <w:t xml:space="preserve">). Все 12 школьных автобусов обеспечены </w:t>
      </w:r>
      <w:proofErr w:type="spellStart"/>
      <w:r w:rsidRPr="003F3B09">
        <w:rPr>
          <w:rFonts w:ascii="Arial" w:hAnsi="Arial" w:cs="Arial"/>
          <w:bCs/>
          <w:sz w:val="24"/>
          <w:szCs w:val="24"/>
        </w:rPr>
        <w:t>тахографами</w:t>
      </w:r>
      <w:proofErr w:type="spellEnd"/>
      <w:r w:rsidRPr="003F3B09">
        <w:rPr>
          <w:rFonts w:ascii="Arial" w:hAnsi="Arial" w:cs="Arial"/>
          <w:bCs/>
          <w:sz w:val="24"/>
          <w:szCs w:val="24"/>
        </w:rPr>
        <w:t>, системой ГЛОНАСС.</w:t>
      </w:r>
    </w:p>
    <w:p w:rsidR="00431C65" w:rsidRPr="003F3B09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Целевые показатели, достижение которых предусматривается на рынке услуг перевозок пассажиров наземным транспортом в 20</w:t>
      </w:r>
      <w:r w:rsidR="00884C10">
        <w:rPr>
          <w:rFonts w:ascii="Arial" w:hAnsi="Arial" w:cs="Arial"/>
          <w:sz w:val="24"/>
          <w:szCs w:val="24"/>
        </w:rPr>
        <w:t>20</w:t>
      </w:r>
      <w:r w:rsidRPr="003F3B09">
        <w:rPr>
          <w:rFonts w:ascii="Arial" w:hAnsi="Arial" w:cs="Arial"/>
          <w:sz w:val="24"/>
          <w:szCs w:val="24"/>
        </w:rPr>
        <w:t xml:space="preserve"> г. достигли след</w:t>
      </w:r>
      <w:r w:rsidRPr="003F3B09">
        <w:rPr>
          <w:rFonts w:ascii="Arial" w:hAnsi="Arial" w:cs="Arial"/>
          <w:sz w:val="24"/>
          <w:szCs w:val="24"/>
        </w:rPr>
        <w:t>у</w:t>
      </w:r>
      <w:r w:rsidRPr="003F3B09">
        <w:rPr>
          <w:rFonts w:ascii="Arial" w:hAnsi="Arial" w:cs="Arial"/>
          <w:sz w:val="24"/>
          <w:szCs w:val="24"/>
        </w:rPr>
        <w:t>ющих значений:</w:t>
      </w:r>
    </w:p>
    <w:p w:rsidR="00431C65" w:rsidRPr="003F3B09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- </w:t>
      </w:r>
      <w:r w:rsidR="00250393" w:rsidRPr="003F3B09">
        <w:rPr>
          <w:rFonts w:ascii="Arial" w:hAnsi="Arial" w:cs="Arial"/>
          <w:sz w:val="24"/>
          <w:szCs w:val="24"/>
        </w:rPr>
        <w:t>д</w:t>
      </w:r>
      <w:r w:rsidRPr="003F3B09">
        <w:rPr>
          <w:rFonts w:ascii="Arial" w:hAnsi="Arial" w:cs="Arial"/>
          <w:sz w:val="24"/>
          <w:szCs w:val="24"/>
        </w:rPr>
        <w:t>оля поселений муниципального района, население которых обеспеч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но автотранспортными услугами по сообщению с административным центром муниципального района не менее трех раз в неделю, от общего количества п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селений муниципального района, составляет 100 %;</w:t>
      </w:r>
    </w:p>
    <w:p w:rsidR="00431C65" w:rsidRPr="003F3B09" w:rsidRDefault="00431C65" w:rsidP="008F17A6">
      <w:pPr>
        <w:tabs>
          <w:tab w:val="left" w:pos="99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- </w:t>
      </w:r>
      <w:r w:rsidR="00250393" w:rsidRPr="003F3B09">
        <w:rPr>
          <w:rFonts w:ascii="Arial" w:hAnsi="Arial" w:cs="Arial"/>
          <w:sz w:val="24"/>
          <w:szCs w:val="24"/>
        </w:rPr>
        <w:t>д</w:t>
      </w:r>
      <w:r w:rsidRPr="003F3B09">
        <w:rPr>
          <w:rFonts w:ascii="Arial" w:hAnsi="Arial" w:cs="Arial"/>
          <w:sz w:val="24"/>
          <w:szCs w:val="24"/>
        </w:rPr>
        <w:t>оля протяженности автомобильных дорог общего пользования местн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го значения, не отвечающих нормативным требованиям, в общей протяженн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lastRenderedPageBreak/>
        <w:t>сти автомобильных дорог общего пользования местного значения, составляет 42 %.</w:t>
      </w:r>
    </w:p>
    <w:p w:rsidR="00431C65" w:rsidRPr="003F3B09" w:rsidRDefault="00431C65" w:rsidP="008F17A6">
      <w:pPr>
        <w:tabs>
          <w:tab w:val="left" w:pos="1395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- </w:t>
      </w:r>
      <w:r w:rsidR="00250393" w:rsidRPr="003F3B09">
        <w:rPr>
          <w:rFonts w:ascii="Arial" w:hAnsi="Arial" w:cs="Arial"/>
          <w:sz w:val="24"/>
          <w:szCs w:val="24"/>
        </w:rPr>
        <w:t>д</w:t>
      </w:r>
      <w:r w:rsidRPr="003F3B09">
        <w:rPr>
          <w:rFonts w:ascii="Arial" w:hAnsi="Arial" w:cs="Arial"/>
          <w:sz w:val="24"/>
          <w:szCs w:val="24"/>
        </w:rPr>
        <w:t>оля населения, проживающего в населенных пунктах, не имеющих р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гулярного автобусного и (или) железнодорожного сообщения с администрати</w:t>
      </w:r>
      <w:r w:rsidRPr="003F3B09">
        <w:rPr>
          <w:rFonts w:ascii="Arial" w:hAnsi="Arial" w:cs="Arial"/>
          <w:sz w:val="24"/>
          <w:szCs w:val="24"/>
        </w:rPr>
        <w:t>в</w:t>
      </w:r>
      <w:r w:rsidRPr="003F3B09">
        <w:rPr>
          <w:rFonts w:ascii="Arial" w:hAnsi="Arial" w:cs="Arial"/>
          <w:sz w:val="24"/>
          <w:szCs w:val="24"/>
        </w:rPr>
        <w:t>ным центром муниципального района, в общей численности населения мун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ципального района, составляет 0 %.</w:t>
      </w:r>
    </w:p>
    <w:p w:rsidR="00431C65" w:rsidRPr="003F3B09" w:rsidRDefault="00431C65" w:rsidP="008F17A6">
      <w:pPr>
        <w:tabs>
          <w:tab w:val="left" w:pos="1395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F3B09">
        <w:rPr>
          <w:rFonts w:ascii="Arial" w:hAnsi="Arial" w:cs="Arial"/>
          <w:sz w:val="24"/>
          <w:szCs w:val="24"/>
        </w:rPr>
        <w:t>В соответствии с Федеральным законом от 13.07.2015 № 220-ФЗ «Об о</w:t>
      </w:r>
      <w:r w:rsidRPr="003F3B09">
        <w:rPr>
          <w:rFonts w:ascii="Arial" w:hAnsi="Arial" w:cs="Arial"/>
          <w:sz w:val="24"/>
          <w:szCs w:val="24"/>
        </w:rPr>
        <w:t>р</w:t>
      </w:r>
      <w:r w:rsidRPr="003F3B09">
        <w:rPr>
          <w:rFonts w:ascii="Arial" w:hAnsi="Arial" w:cs="Arial"/>
          <w:sz w:val="24"/>
          <w:szCs w:val="24"/>
        </w:rPr>
        <w:t>ганизации регулярных перевозок пассажиров и багажа автомобильным тран</w:t>
      </w:r>
      <w:r w:rsidRPr="003F3B09">
        <w:rPr>
          <w:rFonts w:ascii="Arial" w:hAnsi="Arial" w:cs="Arial"/>
          <w:sz w:val="24"/>
          <w:szCs w:val="24"/>
        </w:rPr>
        <w:t>с</w:t>
      </w:r>
      <w:r w:rsidRPr="003F3B09">
        <w:rPr>
          <w:rFonts w:ascii="Arial" w:hAnsi="Arial" w:cs="Arial"/>
          <w:sz w:val="24"/>
          <w:szCs w:val="24"/>
        </w:rPr>
        <w:t>портом и городским наземным электрическим транспортом в Российской Фед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рации и о внесении изменений в отдельные законодательные акты Российской Федерации» на органы государственной власти субъекта Российской Федер</w:t>
      </w:r>
      <w:r w:rsidRPr="003F3B09">
        <w:rPr>
          <w:rFonts w:ascii="Arial" w:hAnsi="Arial" w:cs="Arial"/>
          <w:sz w:val="24"/>
          <w:szCs w:val="24"/>
        </w:rPr>
        <w:t>а</w:t>
      </w:r>
      <w:r w:rsidRPr="003F3B09">
        <w:rPr>
          <w:rFonts w:ascii="Arial" w:hAnsi="Arial" w:cs="Arial"/>
          <w:sz w:val="24"/>
          <w:szCs w:val="24"/>
        </w:rPr>
        <w:t>ции возложены полномочия по организации регулярных перевозок пассажиров, в рамках исполнения указанных полномочий и в целях удовлетворения потре</w:t>
      </w:r>
      <w:r w:rsidRPr="003F3B09">
        <w:rPr>
          <w:rFonts w:ascii="Arial" w:hAnsi="Arial" w:cs="Arial"/>
          <w:sz w:val="24"/>
          <w:szCs w:val="24"/>
        </w:rPr>
        <w:t>б</w:t>
      </w:r>
      <w:r w:rsidRPr="003F3B09">
        <w:rPr>
          <w:rFonts w:ascii="Arial" w:hAnsi="Arial" w:cs="Arial"/>
          <w:sz w:val="24"/>
          <w:szCs w:val="24"/>
        </w:rPr>
        <w:t>ностей населения</w:t>
      </w:r>
      <w:proofErr w:type="gramEnd"/>
      <w:r w:rsidRPr="003F3B09">
        <w:rPr>
          <w:rFonts w:ascii="Arial" w:hAnsi="Arial" w:cs="Arial"/>
          <w:sz w:val="24"/>
          <w:szCs w:val="24"/>
        </w:rPr>
        <w:t xml:space="preserve"> в услугах пассажирского автомобильного транспорта, отв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чающих требованиям безопасности, обеспечения их доступности для насел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ния и равенства условий участия юридических лиц и индивидуальных предпр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нимателей в сфере предоставления услуг пассажирского автомобильного транспорта.</w:t>
      </w:r>
    </w:p>
    <w:p w:rsidR="00431C65" w:rsidRPr="003F3B09" w:rsidRDefault="00431C65" w:rsidP="008F17A6">
      <w:pPr>
        <w:tabs>
          <w:tab w:val="left" w:pos="1395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Реализация требований Федерального закона от 13.07.2015 № 220-ФЗ и Закона Волгоградской области от 29 декабря 2015 № 230-ОД «Об отдельных вопросах организации регулярных перевозок по межмуниципальным и муниц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пальным маршрутам регулярных перевозок пассажиров и багажа автомобил</w:t>
      </w:r>
      <w:r w:rsidRPr="003F3B09">
        <w:rPr>
          <w:rFonts w:ascii="Arial" w:hAnsi="Arial" w:cs="Arial"/>
          <w:sz w:val="24"/>
          <w:szCs w:val="24"/>
        </w:rPr>
        <w:t>ь</w:t>
      </w:r>
      <w:r w:rsidRPr="003F3B09">
        <w:rPr>
          <w:rFonts w:ascii="Arial" w:hAnsi="Arial" w:cs="Arial"/>
          <w:sz w:val="24"/>
          <w:szCs w:val="24"/>
        </w:rPr>
        <w:t>ным и городским электрическим транспортом в Волгоградской области» будет способствовать созданию условий для развития добросовестной конкуренции.</w:t>
      </w:r>
    </w:p>
    <w:p w:rsidR="00431C65" w:rsidRPr="003F3B09" w:rsidRDefault="00431C65" w:rsidP="008F17A6">
      <w:pPr>
        <w:tabs>
          <w:tab w:val="left" w:pos="139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31C65" w:rsidRDefault="00431C65" w:rsidP="008F17A6">
      <w:pPr>
        <w:tabs>
          <w:tab w:val="left" w:pos="1395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A46DA5">
        <w:rPr>
          <w:rFonts w:ascii="Arial" w:hAnsi="Arial" w:cs="Arial"/>
          <w:b/>
          <w:bCs/>
          <w:sz w:val="24"/>
          <w:szCs w:val="24"/>
        </w:rPr>
        <w:t>Рынок услуг детского отдыха и оздоровления.</w:t>
      </w:r>
    </w:p>
    <w:p w:rsidR="00A46DA5" w:rsidRPr="00A46DA5" w:rsidRDefault="00A46DA5" w:rsidP="008F17A6">
      <w:pPr>
        <w:tabs>
          <w:tab w:val="left" w:pos="1395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31C65" w:rsidRPr="00A46DA5" w:rsidRDefault="00431C65" w:rsidP="008F17A6">
      <w:pPr>
        <w:tabs>
          <w:tab w:val="left" w:pos="1395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46DA5">
        <w:rPr>
          <w:rFonts w:ascii="Arial" w:eastAsia="Calibri" w:hAnsi="Arial" w:cs="Arial"/>
          <w:sz w:val="24"/>
          <w:szCs w:val="24"/>
        </w:rPr>
        <w:t>Администрацией Светлоярского муниципального района  проводится р</w:t>
      </w:r>
      <w:r w:rsidRPr="00A46DA5">
        <w:rPr>
          <w:rFonts w:ascii="Arial" w:eastAsia="Calibri" w:hAnsi="Arial" w:cs="Arial"/>
          <w:sz w:val="24"/>
          <w:szCs w:val="24"/>
        </w:rPr>
        <w:t>а</w:t>
      </w:r>
      <w:r w:rsidRPr="00A46DA5">
        <w:rPr>
          <w:rFonts w:ascii="Arial" w:eastAsia="Calibri" w:hAnsi="Arial" w:cs="Arial"/>
          <w:sz w:val="24"/>
          <w:szCs w:val="24"/>
        </w:rPr>
        <w:t xml:space="preserve">бота по организации оздоровительных лагерей с дневным пребыванием детей.  </w:t>
      </w:r>
    </w:p>
    <w:p w:rsidR="002555AD" w:rsidRPr="00A46DA5" w:rsidRDefault="001A7A6E" w:rsidP="002555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A46DA5">
        <w:rPr>
          <w:rFonts w:ascii="Arial" w:hAnsi="Arial" w:cs="Arial"/>
          <w:sz w:val="24"/>
          <w:szCs w:val="24"/>
          <w:lang w:eastAsia="ar-SA"/>
        </w:rPr>
        <w:t>В</w:t>
      </w:r>
      <w:r w:rsidRPr="00A46DA5">
        <w:rPr>
          <w:rFonts w:ascii="Arial" w:hAnsi="Arial" w:cs="Arial"/>
          <w:sz w:val="24"/>
          <w:szCs w:val="24"/>
        </w:rPr>
        <w:t xml:space="preserve"> Светлоярском районе </w:t>
      </w:r>
      <w:r w:rsidRPr="00A46DA5">
        <w:rPr>
          <w:rFonts w:ascii="Arial" w:hAnsi="Arial" w:cs="Arial"/>
          <w:sz w:val="24"/>
          <w:szCs w:val="24"/>
          <w:lang w:eastAsia="ar-SA"/>
        </w:rPr>
        <w:t>функционирует муниципальное бюджетное учреждение детский оздоровительный лагерь «Чайка», позволяющий охватить полноценным летним оздоровительным отдыхом детей Светлоярского и других муниципальных районов. Путёвки в МБУ ДОЛ «Чайка» в 2020 году предоста</w:t>
      </w:r>
      <w:r w:rsidRPr="00A46DA5">
        <w:rPr>
          <w:rFonts w:ascii="Arial" w:hAnsi="Arial" w:cs="Arial"/>
          <w:sz w:val="24"/>
          <w:szCs w:val="24"/>
          <w:lang w:eastAsia="ar-SA"/>
        </w:rPr>
        <w:t>в</w:t>
      </w:r>
      <w:r w:rsidRPr="00A46DA5">
        <w:rPr>
          <w:rFonts w:ascii="Arial" w:hAnsi="Arial" w:cs="Arial"/>
          <w:sz w:val="24"/>
          <w:szCs w:val="24"/>
          <w:lang w:eastAsia="ar-SA"/>
        </w:rPr>
        <w:t>лены 120 детям,</w:t>
      </w:r>
      <w:r w:rsidRPr="00A46DA5">
        <w:rPr>
          <w:rFonts w:ascii="Arial" w:hAnsi="Arial" w:cs="Arial"/>
          <w:sz w:val="24"/>
          <w:szCs w:val="24"/>
        </w:rPr>
        <w:t xml:space="preserve"> из них: 13 человек - дети льготной категории (из малообесп</w:t>
      </w:r>
      <w:r w:rsidRPr="00A46DA5">
        <w:rPr>
          <w:rFonts w:ascii="Arial" w:hAnsi="Arial" w:cs="Arial"/>
          <w:sz w:val="24"/>
          <w:szCs w:val="24"/>
        </w:rPr>
        <w:t>е</w:t>
      </w:r>
      <w:r w:rsidRPr="00A46DA5">
        <w:rPr>
          <w:rFonts w:ascii="Arial" w:hAnsi="Arial" w:cs="Arial"/>
          <w:sz w:val="24"/>
          <w:szCs w:val="24"/>
        </w:rPr>
        <w:t>ченных семей)</w:t>
      </w:r>
      <w:r w:rsidRPr="00A46DA5">
        <w:rPr>
          <w:rFonts w:ascii="Arial" w:hAnsi="Arial" w:cs="Arial"/>
          <w:sz w:val="24"/>
          <w:szCs w:val="24"/>
          <w:lang w:eastAsia="ar-SA"/>
        </w:rPr>
        <w:t>.</w:t>
      </w:r>
      <w:r w:rsidR="002555AD" w:rsidRPr="00A46DA5">
        <w:rPr>
          <w:rFonts w:ascii="Arial" w:eastAsia="Calibri" w:hAnsi="Arial" w:cs="Arial"/>
          <w:sz w:val="24"/>
          <w:szCs w:val="24"/>
        </w:rPr>
        <w:t xml:space="preserve"> В санаторные оздоровительные лагеря Волгоградской области круглогодичного действия направлен 21 человек.</w:t>
      </w:r>
    </w:p>
    <w:p w:rsidR="00431C65" w:rsidRPr="00A46DA5" w:rsidRDefault="00431C65" w:rsidP="002555AD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A46DA5">
        <w:rPr>
          <w:rFonts w:ascii="Arial" w:eastAsia="Times New Roman" w:hAnsi="Arial" w:cs="Arial"/>
          <w:sz w:val="24"/>
          <w:szCs w:val="24"/>
          <w:lang w:eastAsia="ru-RU"/>
        </w:rPr>
        <w:t>На организацию летнего отдыха детей из малообеспеченных семей и других льготных категорий в 20</w:t>
      </w:r>
      <w:r w:rsidR="00306609" w:rsidRPr="00A46DA5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Pr="00A46DA5">
        <w:rPr>
          <w:rFonts w:ascii="Arial" w:eastAsia="Times New Roman" w:hAnsi="Arial" w:cs="Arial"/>
          <w:sz w:val="24"/>
          <w:szCs w:val="24"/>
          <w:lang w:eastAsia="ru-RU"/>
        </w:rPr>
        <w:t xml:space="preserve"> году из бюджетных средств выделено 225 тыс. руб.  для  13-ти  ребят  льготной  категории</w:t>
      </w:r>
      <w:r w:rsidR="00306609" w:rsidRPr="00A46DA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A7A6E" w:rsidRPr="00A46DA5" w:rsidRDefault="001A7A6E" w:rsidP="002555A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DA5">
        <w:rPr>
          <w:rFonts w:ascii="Arial" w:hAnsi="Arial" w:cs="Arial"/>
          <w:sz w:val="24"/>
          <w:szCs w:val="24"/>
        </w:rPr>
        <w:t>В 2020 году были предусмотрены средства из бюджетов поселений и Светлоярского района для трудоустройства несовершеннолетних. Но в связи с неблагоприятной эпидемиологической обстановкой на территории Светлоя</w:t>
      </w:r>
      <w:r w:rsidRPr="00A46DA5">
        <w:rPr>
          <w:rFonts w:ascii="Arial" w:hAnsi="Arial" w:cs="Arial"/>
          <w:sz w:val="24"/>
          <w:szCs w:val="24"/>
        </w:rPr>
        <w:t>р</w:t>
      </w:r>
      <w:r w:rsidRPr="00A46DA5">
        <w:rPr>
          <w:rFonts w:ascii="Arial" w:hAnsi="Arial" w:cs="Arial"/>
          <w:sz w:val="24"/>
          <w:szCs w:val="24"/>
        </w:rPr>
        <w:t>ского района трудоустройство несовершеннолетних не проводилось.</w:t>
      </w:r>
    </w:p>
    <w:p w:rsidR="00431C65" w:rsidRPr="00A46DA5" w:rsidRDefault="00431C65" w:rsidP="008F1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31C65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46DA5">
        <w:rPr>
          <w:rFonts w:ascii="Arial" w:hAnsi="Arial" w:cs="Arial"/>
          <w:b/>
          <w:sz w:val="24"/>
          <w:szCs w:val="24"/>
        </w:rPr>
        <w:t>Рынок услуг в сфере туризма.</w:t>
      </w:r>
    </w:p>
    <w:p w:rsidR="00A46DA5" w:rsidRPr="00A46DA5" w:rsidRDefault="00A46DA5" w:rsidP="008F17A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46DA5">
        <w:rPr>
          <w:rFonts w:ascii="Arial" w:hAnsi="Arial" w:cs="Arial"/>
          <w:sz w:val="24"/>
          <w:szCs w:val="24"/>
        </w:rPr>
        <w:t>На  территории  района  расположены  43  памятника  архитектуры  и  культуры,  14  церквей,  храмов  и  приходов, 3  озера,</w:t>
      </w:r>
      <w:r w:rsidR="00A46DA5">
        <w:rPr>
          <w:rFonts w:ascii="Arial" w:hAnsi="Arial" w:cs="Arial"/>
          <w:sz w:val="24"/>
          <w:szCs w:val="24"/>
        </w:rPr>
        <w:t xml:space="preserve"> </w:t>
      </w:r>
      <w:r w:rsidRPr="00A46DA5">
        <w:rPr>
          <w:rFonts w:ascii="Arial" w:hAnsi="Arial" w:cs="Arial"/>
          <w:sz w:val="24"/>
          <w:szCs w:val="24"/>
        </w:rPr>
        <w:t>6  рек.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В настоящее время Свидетельства о присвоении категории объекту т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у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ристской индустрии имеют:  гостиница  «Излучина», гостиница «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Роял</w:t>
      </w:r>
      <w:proofErr w:type="spellEnd"/>
      <w:r w:rsidR="00A46DA5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Кастл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>», придорожная  гостиница  «Джек - Воробей»,  гостиница «Персона+». Общий н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о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мерной фонд койко-мест  данных объектов составил  56 единиц.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lastRenderedPageBreak/>
        <w:t>В числе имеющегося потенциала района на сегодняшний день: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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ab/>
        <w:t xml:space="preserve">6 шлюзов  Волго-Донского  судоходного  канала;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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ab/>
        <w:t xml:space="preserve">оросительная система с водозабором  из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р</w:t>
      </w:r>
      <w:proofErr w:type="gramStart"/>
      <w:r w:rsidRPr="00A46DA5">
        <w:rPr>
          <w:rFonts w:ascii="Arial" w:eastAsia="Calibri" w:hAnsi="Arial" w:cs="Arial"/>
          <w:sz w:val="24"/>
          <w:szCs w:val="24"/>
          <w:lang w:eastAsia="ar-SA"/>
        </w:rPr>
        <w:t>.В</w:t>
      </w:r>
      <w:proofErr w:type="gramEnd"/>
      <w:r w:rsidRPr="00A46DA5">
        <w:rPr>
          <w:rFonts w:ascii="Arial" w:eastAsia="Calibri" w:hAnsi="Arial" w:cs="Arial"/>
          <w:sz w:val="24"/>
          <w:szCs w:val="24"/>
          <w:lang w:eastAsia="ar-SA"/>
        </w:rPr>
        <w:t>олга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>, по которой п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о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дается вода в степи Калмыкии и Астраханской  области; 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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ab/>
        <w:t>43 памятника архитектуры и культуры, 14 церквей, храмов и  пр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и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ходов, 3  озера, 6 рек.  </w:t>
      </w:r>
    </w:p>
    <w:p w:rsidR="001A7A6E" w:rsidRPr="00A46DA5" w:rsidRDefault="001A7A6E" w:rsidP="008F17A6">
      <w:pPr>
        <w:suppressAutoHyphens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Круглогодично на  территории Светлоярского  района на  берегу  р. Волга   работают базы отдыха в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р.п</w:t>
      </w:r>
      <w:proofErr w:type="gramStart"/>
      <w:r w:rsidRPr="00A46DA5">
        <w:rPr>
          <w:rFonts w:ascii="Arial" w:eastAsia="Calibri" w:hAnsi="Arial" w:cs="Arial"/>
          <w:sz w:val="24"/>
          <w:szCs w:val="24"/>
          <w:lang w:eastAsia="ar-SA"/>
        </w:rPr>
        <w:t>.С</w:t>
      </w:r>
      <w:proofErr w:type="gramEnd"/>
      <w:r w:rsidRPr="00A46DA5">
        <w:rPr>
          <w:rFonts w:ascii="Arial" w:eastAsia="Calibri" w:hAnsi="Arial" w:cs="Arial"/>
          <w:sz w:val="24"/>
          <w:szCs w:val="24"/>
          <w:lang w:eastAsia="ar-SA"/>
        </w:rPr>
        <w:t>ветлый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 Яр «Аквамарин», в с. Райгород «Рай-Город», сезонно принимают посетителей туристические базы «Причал» и «Березовые дали» (Кировское сельское поселение).  </w:t>
      </w:r>
    </w:p>
    <w:p w:rsidR="008F17A6" w:rsidRPr="00A46DA5" w:rsidRDefault="008F17A6" w:rsidP="008F17A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С </w:t>
      </w:r>
      <w:r w:rsidRPr="00A46DA5">
        <w:rPr>
          <w:rFonts w:ascii="Arial" w:eastAsia="Times New Roman" w:hAnsi="Arial" w:cs="Arial"/>
          <w:sz w:val="24"/>
          <w:szCs w:val="24"/>
        </w:rPr>
        <w:t>2015 года Светлоярский муниципальный район позиционирует себя под брендом «Светлоярский район – перекресток цивилизаций». Символом в</w:t>
      </w:r>
      <w:r w:rsidRPr="00A46DA5">
        <w:rPr>
          <w:rFonts w:ascii="Arial" w:eastAsia="Times New Roman" w:hAnsi="Arial" w:cs="Arial"/>
          <w:sz w:val="24"/>
          <w:szCs w:val="24"/>
        </w:rPr>
        <w:t>ы</w:t>
      </w:r>
      <w:r w:rsidRPr="00A46DA5">
        <w:rPr>
          <w:rFonts w:ascii="Arial" w:eastAsia="Times New Roman" w:hAnsi="Arial" w:cs="Arial"/>
          <w:sz w:val="24"/>
          <w:szCs w:val="24"/>
        </w:rPr>
        <w:t xml:space="preserve">бран  цветок – Лотос.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В настоящее время на территории района действуют 2 туристических маршрута «Перекресток цивилизаций» и «Край мужества и отваги».  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</w:p>
    <w:p w:rsidR="00431C65" w:rsidRPr="00557885" w:rsidRDefault="00431C65" w:rsidP="008F17A6">
      <w:pPr>
        <w:suppressAutoHyphens/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ar-SA"/>
        </w:rPr>
      </w:pPr>
      <w:r w:rsidRPr="00557885">
        <w:rPr>
          <w:rFonts w:ascii="Arial" w:eastAsia="Calibri" w:hAnsi="Arial" w:cs="Arial"/>
          <w:b/>
          <w:szCs w:val="24"/>
          <w:lang w:eastAsia="ar-SA"/>
        </w:rPr>
        <w:t xml:space="preserve">Реестр </w:t>
      </w:r>
      <w:proofErr w:type="spellStart"/>
      <w:r w:rsidRPr="00557885">
        <w:rPr>
          <w:rFonts w:ascii="Arial" w:eastAsia="Calibri" w:hAnsi="Arial" w:cs="Arial"/>
          <w:b/>
          <w:szCs w:val="24"/>
          <w:lang w:eastAsia="ar-SA"/>
        </w:rPr>
        <w:t>турмаршрутов</w:t>
      </w:r>
      <w:proofErr w:type="spellEnd"/>
      <w:r w:rsidRPr="00557885">
        <w:rPr>
          <w:rFonts w:ascii="Arial" w:eastAsia="Calibri" w:hAnsi="Arial" w:cs="Arial"/>
          <w:b/>
          <w:szCs w:val="24"/>
          <w:lang w:eastAsia="ar-SA"/>
        </w:rPr>
        <w:t xml:space="preserve"> МКУК «Районный историко-краеведческий  музей»:</w:t>
      </w:r>
    </w:p>
    <w:tbl>
      <w:tblPr>
        <w:tblStyle w:val="3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55"/>
        <w:gridCol w:w="1130"/>
        <w:gridCol w:w="1413"/>
        <w:gridCol w:w="991"/>
        <w:gridCol w:w="4409"/>
      </w:tblGrid>
      <w:tr w:rsidR="00431C65" w:rsidRPr="00A46DA5" w:rsidTr="003C3CC8">
        <w:trPr>
          <w:trHeight w:val="837"/>
        </w:trPr>
        <w:tc>
          <w:tcPr>
            <w:tcW w:w="1555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Название маршрута</w:t>
            </w:r>
          </w:p>
        </w:tc>
        <w:tc>
          <w:tcPr>
            <w:tcW w:w="1130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Вид туризма</w:t>
            </w:r>
          </w:p>
        </w:tc>
        <w:tc>
          <w:tcPr>
            <w:tcW w:w="1413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Вид маршрута</w:t>
            </w:r>
          </w:p>
        </w:tc>
        <w:tc>
          <w:tcPr>
            <w:tcW w:w="991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val="en-US"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 xml:space="preserve">Протяженность, </w:t>
            </w:r>
            <w:proofErr w:type="gramStart"/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км</w:t>
            </w:r>
            <w:proofErr w:type="gramEnd"/>
          </w:p>
        </w:tc>
        <w:tc>
          <w:tcPr>
            <w:tcW w:w="4409" w:type="dxa"/>
          </w:tcPr>
          <w:p w:rsidR="00431C65" w:rsidRPr="00557885" w:rsidRDefault="00431C65" w:rsidP="008F17A6">
            <w:pPr>
              <w:suppressAutoHyphens/>
              <w:ind w:firstLine="34"/>
              <w:jc w:val="center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Краткое описание</w:t>
            </w:r>
          </w:p>
        </w:tc>
      </w:tr>
      <w:tr w:rsidR="00431C65" w:rsidRPr="00A46DA5" w:rsidTr="00557885">
        <w:trPr>
          <w:trHeight w:val="3412"/>
        </w:trPr>
        <w:tc>
          <w:tcPr>
            <w:tcW w:w="1555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1.«Перекресток цивилизаций»</w:t>
            </w:r>
          </w:p>
        </w:tc>
        <w:tc>
          <w:tcPr>
            <w:tcW w:w="1130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Культурно-познавательный</w:t>
            </w:r>
          </w:p>
        </w:tc>
        <w:tc>
          <w:tcPr>
            <w:tcW w:w="1413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Автомобильный (экскурсионный автобус)</w:t>
            </w:r>
          </w:p>
        </w:tc>
        <w:tc>
          <w:tcPr>
            <w:tcW w:w="991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110 -115 км</w:t>
            </w:r>
          </w:p>
        </w:tc>
        <w:tc>
          <w:tcPr>
            <w:tcW w:w="4409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В течение одного дня экскурсанты знакомятся с  историей и культурой двух религий, которые преобладают на территории района: христианство и мусульманство и религиозно-</w:t>
            </w:r>
            <w:proofErr w:type="spellStart"/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филосовским</w:t>
            </w:r>
            <w:proofErr w:type="spellEnd"/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 xml:space="preserve"> учением буддизм. Посещают знак-символ «Перекресток Цивилизаций» и мусульманскую мечеть в селе Малые Чапурники, буддийскую ступу и усадьбу калмыцких князей </w:t>
            </w:r>
            <w:proofErr w:type="spellStart"/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Тундутовых</w:t>
            </w:r>
            <w:proofErr w:type="spellEnd"/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 xml:space="preserve"> в селе Солянка, а также Храм Никиты Великомученика в селе Дубовый Овраг.</w:t>
            </w:r>
          </w:p>
        </w:tc>
      </w:tr>
      <w:tr w:rsidR="00431C65" w:rsidRPr="00A46DA5" w:rsidTr="00042998">
        <w:trPr>
          <w:trHeight w:val="840"/>
        </w:trPr>
        <w:tc>
          <w:tcPr>
            <w:tcW w:w="1555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2.«Край мужества и отваги»</w:t>
            </w:r>
          </w:p>
        </w:tc>
        <w:tc>
          <w:tcPr>
            <w:tcW w:w="1130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Военно-патриотический</w:t>
            </w:r>
          </w:p>
        </w:tc>
        <w:tc>
          <w:tcPr>
            <w:tcW w:w="1413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Автомобильный (экскурсионный автобус)</w:t>
            </w:r>
          </w:p>
        </w:tc>
        <w:tc>
          <w:tcPr>
            <w:tcW w:w="991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100 -110 км</w:t>
            </w:r>
          </w:p>
        </w:tc>
        <w:tc>
          <w:tcPr>
            <w:tcW w:w="4409" w:type="dxa"/>
          </w:tcPr>
          <w:p w:rsidR="00431C65" w:rsidRPr="00557885" w:rsidRDefault="00431C65" w:rsidP="008F17A6">
            <w:pPr>
              <w:suppressAutoHyphens/>
              <w:ind w:firstLine="34"/>
              <w:jc w:val="both"/>
              <w:rPr>
                <w:rFonts w:ascii="Arial" w:eastAsia="Calibri" w:hAnsi="Arial" w:cs="Arial"/>
                <w:szCs w:val="24"/>
                <w:lang w:eastAsia="ar-SA"/>
              </w:rPr>
            </w:pP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Экскурсантов знакомят с историей района  в годы ВОВ. Маршрут проходит по таким поселкам как Светлый Яр, Большие Чапурники, Дубовый Овраг, Цаца. Экскурсанты посещают школьные музеи</w:t>
            </w:r>
            <w:r w:rsidR="00250393" w:rsidRPr="00557885">
              <w:rPr>
                <w:rFonts w:ascii="Arial" w:eastAsia="Calibri" w:hAnsi="Arial" w:cs="Arial"/>
                <w:szCs w:val="24"/>
                <w:lang w:eastAsia="ar-SA"/>
              </w:rPr>
              <w:t xml:space="preserve"> </w:t>
            </w: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с военной тематикой, а также посещают памятники и стелы, установленные воинам и героям Светлоярского района. Конечной точкой экскурсии является посещение памятника легендарной «Катюше»,</w:t>
            </w:r>
            <w:r w:rsidR="00250393" w:rsidRPr="00557885">
              <w:rPr>
                <w:rFonts w:ascii="Arial" w:eastAsia="Calibri" w:hAnsi="Arial" w:cs="Arial"/>
                <w:szCs w:val="24"/>
                <w:lang w:eastAsia="ar-SA"/>
              </w:rPr>
              <w:t xml:space="preserve"> </w:t>
            </w: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>расположенно</w:t>
            </w:r>
            <w:r w:rsidR="00250393" w:rsidRPr="00557885">
              <w:rPr>
                <w:rFonts w:ascii="Arial" w:eastAsia="Calibri" w:hAnsi="Arial" w:cs="Arial"/>
                <w:szCs w:val="24"/>
                <w:lang w:eastAsia="ar-SA"/>
              </w:rPr>
              <w:t>го</w:t>
            </w:r>
            <w:r w:rsidRPr="00557885">
              <w:rPr>
                <w:rFonts w:ascii="Arial" w:eastAsia="Calibri" w:hAnsi="Arial" w:cs="Arial"/>
                <w:szCs w:val="24"/>
                <w:lang w:eastAsia="ar-SA"/>
              </w:rPr>
              <w:t xml:space="preserve"> в селе Цаца.</w:t>
            </w:r>
          </w:p>
        </w:tc>
      </w:tr>
    </w:tbl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С 2014 года на территории района действует культурно-познавательный туристический маршрут «Перекресток цивилизаций». Объектами показа мар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ш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рута стали:  мечеть в селе  Малые Чапурники, которой более 250 лет,  культу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р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но-этнографический татарский центр «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Туган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 Як», единственная в Волгоградской области Буддистская Ступа Просветления в селе Солянка и уникальный памя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т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ник  Усадьба князей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Тундутовый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 конца XIX века.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Тундутовская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 балка,  где пр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о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израстают реликтовые растения, занесенные в Красную книгу,  Храм Никиты Великомученика в с. Дубовый Овраг,  который стал свидетелем многих соб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ы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lastRenderedPageBreak/>
        <w:t>тий, связанных с историей нашей страны: революцией 1917, годы Великой От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е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чественной войны. 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Туристический маршрут «Перекресток цивилизаций» стал частью бол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ь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шого туристического маршрута «Дорогами мировых религий», разработанного ГКУ «Агентство по развитию туризма Волгоградской области». 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Большое значение для развития туристской индустрии имеет также и с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и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стема общественного питания. Число ресторанов, кафе, закусочных на  терр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и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тории  Светлоярского  муниципального  района постоянно растет, осуществл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я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ется также реконструкция объектов питания, совершенствуется придорожный сервис. 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Объекты туризма Светлоярского муниципального  района  представляют: МБУК «Историко-краеведческий  музей  Светлоярского  муниципального рай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о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на», памятник военной  истории  «Минометная  установка  «Катюша», памятник  истории  и  культуры  - храм  святого Никиты Великомученика  (1903 г. постро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й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ки), мусульманская  религиозная  мечеть, Буддийская ступа, знак «Перекресток цивилизаций».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На территории Светлоярского района расположены природные турист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и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ческие объекты: усадьба князей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Тундутовых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, особо охраняемая  территория 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Тингутинская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 лесная дача,  лиман  большой Ильмень,  озеро  Цаца. На терр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и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тории Приволжского сельского поселения расположены два больших водоема – искусственные пруды, площадью 250 га, емкостью 10 млн. куб.м.</w:t>
      </w:r>
    </w:p>
    <w:p w:rsidR="00431C65" w:rsidRPr="00A46DA5" w:rsidRDefault="00250393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О</w:t>
      </w:r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рганизована работа следующих туристических маршрутов: «Перекр</w:t>
      </w:r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е</w:t>
      </w:r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сток цивилизаций», «Край мужества и отваги», «Как   создавалась история», «Тур выходного дня» - посещения питомника собак породы «</w:t>
      </w:r>
      <w:proofErr w:type="spellStart"/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Хаски</w:t>
      </w:r>
      <w:proofErr w:type="spellEnd"/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», прогулки с</w:t>
      </w:r>
      <w:r w:rsidR="004B2C3C">
        <w:rPr>
          <w:rFonts w:ascii="Arial" w:eastAsia="Calibri" w:hAnsi="Arial" w:cs="Arial"/>
          <w:sz w:val="24"/>
          <w:szCs w:val="24"/>
          <w:lang w:eastAsia="ar-SA"/>
        </w:rPr>
        <w:t xml:space="preserve"> </w:t>
      </w:r>
      <w:proofErr w:type="spellStart"/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Хаски</w:t>
      </w:r>
      <w:proofErr w:type="spellEnd"/>
      <w:r w:rsidR="00431C65" w:rsidRPr="00A46DA5">
        <w:rPr>
          <w:rFonts w:ascii="Arial" w:eastAsia="Calibri" w:hAnsi="Arial" w:cs="Arial"/>
          <w:sz w:val="24"/>
          <w:szCs w:val="24"/>
          <w:lang w:eastAsia="ar-SA"/>
        </w:rPr>
        <w:t>.</w:t>
      </w:r>
    </w:p>
    <w:p w:rsidR="00431C65" w:rsidRPr="00A46DA5" w:rsidRDefault="00431C65" w:rsidP="008F17A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A46DA5">
        <w:rPr>
          <w:rFonts w:ascii="Arial" w:eastAsia="Calibri" w:hAnsi="Arial" w:cs="Arial"/>
          <w:sz w:val="24"/>
          <w:szCs w:val="24"/>
          <w:lang w:eastAsia="ar-SA"/>
        </w:rPr>
        <w:t>Светлоярский Историко-краеведческий музей организует выезды с эк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с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 xml:space="preserve">курсией в музей – заповедник «Старая </w:t>
      </w:r>
      <w:proofErr w:type="spellStart"/>
      <w:r w:rsidRPr="00A46DA5">
        <w:rPr>
          <w:rFonts w:ascii="Arial" w:eastAsia="Calibri" w:hAnsi="Arial" w:cs="Arial"/>
          <w:sz w:val="24"/>
          <w:szCs w:val="24"/>
          <w:lang w:eastAsia="ar-SA"/>
        </w:rPr>
        <w:t>Сарепта</w:t>
      </w:r>
      <w:proofErr w:type="spellEnd"/>
      <w:r w:rsidRPr="00A46DA5">
        <w:rPr>
          <w:rFonts w:ascii="Arial" w:eastAsia="Calibri" w:hAnsi="Arial" w:cs="Arial"/>
          <w:sz w:val="24"/>
          <w:szCs w:val="24"/>
          <w:lang w:eastAsia="ar-SA"/>
        </w:rPr>
        <w:t>»</w:t>
      </w:r>
      <w:r w:rsidRPr="00A46DA5">
        <w:rPr>
          <w:rFonts w:ascii="Arial" w:hAnsi="Arial" w:cs="Arial"/>
          <w:sz w:val="24"/>
          <w:szCs w:val="24"/>
        </w:rPr>
        <w:t xml:space="preserve">, разработан проект 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«История  дома купца Рудакова», интерактивная игра «В поисках затерянного амулета Т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а</w:t>
      </w:r>
      <w:r w:rsidRPr="00A46DA5">
        <w:rPr>
          <w:rFonts w:ascii="Arial" w:eastAsia="Calibri" w:hAnsi="Arial" w:cs="Arial"/>
          <w:sz w:val="24"/>
          <w:szCs w:val="24"/>
          <w:lang w:eastAsia="ar-SA"/>
        </w:rPr>
        <w:t>тьяны». Разработан проект «Рыбацкая деревня».</w:t>
      </w:r>
    </w:p>
    <w:p w:rsidR="008F17A6" w:rsidRPr="00A46DA5" w:rsidRDefault="008F17A6" w:rsidP="008F17A6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46DA5">
        <w:rPr>
          <w:rFonts w:ascii="Arial" w:eastAsia="Times New Roman" w:hAnsi="Arial" w:cs="Arial"/>
          <w:color w:val="000000"/>
          <w:sz w:val="24"/>
          <w:szCs w:val="24"/>
        </w:rPr>
        <w:t>Кроме того, разработаны новые туристические маршруты: «Тропа пр</w:t>
      </w:r>
      <w:r w:rsidRPr="00A46DA5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A46DA5">
        <w:rPr>
          <w:rFonts w:ascii="Arial" w:eastAsia="Times New Roman" w:hAnsi="Arial" w:cs="Arial"/>
          <w:color w:val="000000"/>
          <w:sz w:val="24"/>
          <w:szCs w:val="24"/>
        </w:rPr>
        <w:t xml:space="preserve">ключений» и православный маршрут «Путь к вере». Туристический маршрут «Тропа  приключений» разработан для детей  и  их родителей,  включает в себя посещение </w:t>
      </w:r>
      <w:proofErr w:type="spellStart"/>
      <w:r w:rsidRPr="00A46DA5">
        <w:rPr>
          <w:rFonts w:ascii="Arial" w:eastAsia="Times New Roman" w:hAnsi="Arial" w:cs="Arial"/>
          <w:color w:val="000000"/>
          <w:sz w:val="24"/>
          <w:szCs w:val="24"/>
        </w:rPr>
        <w:t>с</w:t>
      </w:r>
      <w:proofErr w:type="gramStart"/>
      <w:r w:rsidRPr="00A46DA5">
        <w:rPr>
          <w:rFonts w:ascii="Arial" w:eastAsia="Times New Roman" w:hAnsi="Arial" w:cs="Arial"/>
          <w:color w:val="000000"/>
          <w:sz w:val="24"/>
          <w:szCs w:val="24"/>
        </w:rPr>
        <w:t>.Б</w:t>
      </w:r>
      <w:proofErr w:type="gramEnd"/>
      <w:r w:rsidRPr="00A46DA5">
        <w:rPr>
          <w:rFonts w:ascii="Arial" w:eastAsia="Times New Roman" w:hAnsi="Arial" w:cs="Arial"/>
          <w:color w:val="000000"/>
          <w:sz w:val="24"/>
          <w:szCs w:val="24"/>
        </w:rPr>
        <w:t>ольшие</w:t>
      </w:r>
      <w:proofErr w:type="spellEnd"/>
      <w:r w:rsidRPr="00A46DA5">
        <w:rPr>
          <w:rFonts w:ascii="Arial" w:eastAsia="Times New Roman" w:hAnsi="Arial" w:cs="Arial"/>
          <w:color w:val="000000"/>
          <w:sz w:val="24"/>
          <w:szCs w:val="24"/>
        </w:rPr>
        <w:t xml:space="preserve"> Чапурники,  где организованы спортивные игры в парке «Олимпийский», </w:t>
      </w:r>
      <w:proofErr w:type="spellStart"/>
      <w:r w:rsidRPr="00A46DA5">
        <w:rPr>
          <w:rFonts w:ascii="Arial" w:eastAsia="Times New Roman" w:hAnsi="Arial" w:cs="Arial"/>
          <w:color w:val="000000"/>
          <w:sz w:val="24"/>
          <w:szCs w:val="24"/>
        </w:rPr>
        <w:t>с.Солянка</w:t>
      </w:r>
      <w:proofErr w:type="spellEnd"/>
      <w:r w:rsidRPr="00A46DA5">
        <w:rPr>
          <w:rFonts w:ascii="Arial" w:eastAsia="Times New Roman" w:hAnsi="Arial" w:cs="Arial"/>
          <w:color w:val="000000"/>
          <w:sz w:val="24"/>
          <w:szCs w:val="24"/>
        </w:rPr>
        <w:t xml:space="preserve"> с посещением буддийской Ступы Просветления и усадьбы князей </w:t>
      </w:r>
      <w:proofErr w:type="spellStart"/>
      <w:r w:rsidRPr="00A46DA5">
        <w:rPr>
          <w:rFonts w:ascii="Arial" w:eastAsia="Times New Roman" w:hAnsi="Arial" w:cs="Arial"/>
          <w:color w:val="000000"/>
          <w:sz w:val="24"/>
          <w:szCs w:val="24"/>
        </w:rPr>
        <w:t>Тундутовых</w:t>
      </w:r>
      <w:proofErr w:type="spellEnd"/>
      <w:r w:rsidRPr="00A46DA5">
        <w:rPr>
          <w:rFonts w:ascii="Arial" w:eastAsia="Times New Roman" w:hAnsi="Arial" w:cs="Arial"/>
          <w:color w:val="000000"/>
          <w:sz w:val="24"/>
          <w:szCs w:val="24"/>
        </w:rPr>
        <w:t>. Последняя точка маршрута - посещение  верево</w:t>
      </w:r>
      <w:r w:rsidRPr="00A46DA5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A46DA5">
        <w:rPr>
          <w:rFonts w:ascii="Arial" w:eastAsia="Times New Roman" w:hAnsi="Arial" w:cs="Arial"/>
          <w:color w:val="000000"/>
          <w:sz w:val="24"/>
          <w:szCs w:val="24"/>
        </w:rPr>
        <w:t>ного  парка  "#БЕЛКИНДЕНЬ", открытие которого состоялось в июне  2019 года на территории турбазы «Березовые  дали». Много положительных эмоций  и  новых  ощущений  получают ребята</w:t>
      </w:r>
      <w:r w:rsidR="00557885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A46DA5">
        <w:rPr>
          <w:rFonts w:ascii="Arial" w:eastAsia="Times New Roman" w:hAnsi="Arial" w:cs="Arial"/>
          <w:color w:val="000000"/>
          <w:sz w:val="24"/>
          <w:szCs w:val="24"/>
        </w:rPr>
        <w:t xml:space="preserve"> пройдя  полосу  препятствий.  </w:t>
      </w:r>
    </w:p>
    <w:p w:rsidR="008F17A6" w:rsidRPr="00A46DA5" w:rsidRDefault="008F17A6" w:rsidP="008F17A6">
      <w:pPr>
        <w:spacing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A46DA5">
        <w:rPr>
          <w:rFonts w:ascii="Arial" w:hAnsi="Arial" w:cs="Arial"/>
          <w:color w:val="000000"/>
          <w:sz w:val="24"/>
          <w:szCs w:val="24"/>
        </w:rPr>
        <w:t>В  течение одного дня участники туристического  маршрута «Путь к  в</w:t>
      </w:r>
      <w:r w:rsidRPr="00A46DA5">
        <w:rPr>
          <w:rFonts w:ascii="Arial" w:hAnsi="Arial" w:cs="Arial"/>
          <w:color w:val="000000"/>
          <w:sz w:val="24"/>
          <w:szCs w:val="24"/>
        </w:rPr>
        <w:t>е</w:t>
      </w:r>
      <w:r w:rsidRPr="00A46DA5">
        <w:rPr>
          <w:rFonts w:ascii="Arial" w:hAnsi="Arial" w:cs="Arial"/>
          <w:color w:val="000000"/>
          <w:sz w:val="24"/>
          <w:szCs w:val="24"/>
        </w:rPr>
        <w:t>ре» посещают незабываемые места Светлоярского района - церковь Михаила Архангела в с.</w:t>
      </w:r>
      <w:r w:rsidR="00557885">
        <w:rPr>
          <w:rFonts w:ascii="Arial" w:hAnsi="Arial" w:cs="Arial"/>
          <w:color w:val="000000"/>
          <w:sz w:val="24"/>
          <w:szCs w:val="24"/>
        </w:rPr>
        <w:t xml:space="preserve"> </w:t>
      </w:r>
      <w:r w:rsidRPr="00A46DA5">
        <w:rPr>
          <w:rFonts w:ascii="Arial" w:hAnsi="Arial" w:cs="Arial"/>
          <w:color w:val="000000"/>
          <w:sz w:val="24"/>
          <w:szCs w:val="24"/>
        </w:rPr>
        <w:t xml:space="preserve">Райгород, пять храмов и </w:t>
      </w:r>
      <w:proofErr w:type="spellStart"/>
      <w:r w:rsidRPr="00A46DA5">
        <w:rPr>
          <w:rFonts w:ascii="Arial" w:hAnsi="Arial" w:cs="Arial"/>
          <w:color w:val="000000"/>
          <w:sz w:val="24"/>
          <w:szCs w:val="24"/>
        </w:rPr>
        <w:t>Воскресенско</w:t>
      </w:r>
      <w:proofErr w:type="spellEnd"/>
      <w:r w:rsidR="00557885">
        <w:rPr>
          <w:rFonts w:ascii="Arial" w:hAnsi="Arial" w:cs="Arial"/>
          <w:color w:val="000000"/>
          <w:sz w:val="24"/>
          <w:szCs w:val="24"/>
        </w:rPr>
        <w:t xml:space="preserve"> </w:t>
      </w:r>
      <w:r w:rsidRPr="00A46DA5">
        <w:rPr>
          <w:rFonts w:ascii="Arial" w:hAnsi="Arial" w:cs="Arial"/>
          <w:color w:val="000000"/>
          <w:sz w:val="24"/>
          <w:szCs w:val="24"/>
        </w:rPr>
        <w:t>-</w:t>
      </w:r>
      <w:r w:rsidR="0055788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46DA5">
        <w:rPr>
          <w:rFonts w:ascii="Arial" w:hAnsi="Arial" w:cs="Arial"/>
          <w:color w:val="000000"/>
          <w:sz w:val="24"/>
          <w:szCs w:val="24"/>
        </w:rPr>
        <w:t>Мироносицкий</w:t>
      </w:r>
      <w:proofErr w:type="spellEnd"/>
      <w:r w:rsidRPr="00A46DA5">
        <w:rPr>
          <w:rFonts w:ascii="Arial" w:hAnsi="Arial" w:cs="Arial"/>
          <w:color w:val="000000"/>
          <w:sz w:val="24"/>
          <w:szCs w:val="24"/>
        </w:rPr>
        <w:t xml:space="preserve">  женский монастырь Астраханской области. </w:t>
      </w:r>
    </w:p>
    <w:p w:rsidR="008F17A6" w:rsidRPr="004B2C3C" w:rsidRDefault="008F17A6" w:rsidP="008F17A6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A46DA5">
        <w:rPr>
          <w:rFonts w:ascii="Arial" w:hAnsi="Arial" w:cs="Arial"/>
          <w:color w:val="000000"/>
          <w:sz w:val="24"/>
          <w:szCs w:val="24"/>
        </w:rPr>
        <w:t>В текущем году МКУК «Историко-краеведческий музей Светлоярского м</w:t>
      </w:r>
      <w:r w:rsidRPr="00A46DA5">
        <w:rPr>
          <w:rFonts w:ascii="Arial" w:hAnsi="Arial" w:cs="Arial"/>
          <w:color w:val="000000"/>
          <w:sz w:val="24"/>
          <w:szCs w:val="24"/>
        </w:rPr>
        <w:t>у</w:t>
      </w:r>
      <w:r w:rsidRPr="00A46DA5">
        <w:rPr>
          <w:rFonts w:ascii="Arial" w:hAnsi="Arial" w:cs="Arial"/>
          <w:color w:val="000000"/>
          <w:sz w:val="24"/>
          <w:szCs w:val="24"/>
        </w:rPr>
        <w:t>ниципального района»  принял участие в областном  конкурсе  «Лидеры  тури</w:t>
      </w:r>
      <w:r w:rsidRPr="00A46DA5">
        <w:rPr>
          <w:rFonts w:ascii="Arial" w:hAnsi="Arial" w:cs="Arial"/>
          <w:color w:val="000000"/>
          <w:sz w:val="24"/>
          <w:szCs w:val="24"/>
        </w:rPr>
        <w:t>н</w:t>
      </w:r>
      <w:r w:rsidRPr="00A46DA5">
        <w:rPr>
          <w:rFonts w:ascii="Arial" w:hAnsi="Arial" w:cs="Arial"/>
          <w:color w:val="000000"/>
          <w:sz w:val="24"/>
          <w:szCs w:val="24"/>
        </w:rPr>
        <w:t>дустрии» и стал  победителем  в  номинации  «Событийный  туризм», предст</w:t>
      </w:r>
      <w:r w:rsidRPr="00A46DA5">
        <w:rPr>
          <w:rFonts w:ascii="Arial" w:hAnsi="Arial" w:cs="Arial"/>
          <w:color w:val="000000"/>
          <w:sz w:val="24"/>
          <w:szCs w:val="24"/>
        </w:rPr>
        <w:t>а</w:t>
      </w:r>
      <w:r w:rsidRPr="00A46DA5">
        <w:rPr>
          <w:rFonts w:ascii="Arial" w:hAnsi="Arial" w:cs="Arial"/>
          <w:color w:val="000000"/>
          <w:sz w:val="24"/>
          <w:szCs w:val="24"/>
        </w:rPr>
        <w:t xml:space="preserve">вив на  суд  жюри  конкурса областной фольклорно-этнографический татарский </w:t>
      </w:r>
      <w:r w:rsidRPr="004B2C3C">
        <w:rPr>
          <w:rFonts w:ascii="Arial" w:hAnsi="Arial" w:cs="Arial"/>
          <w:color w:val="000000"/>
          <w:sz w:val="24"/>
          <w:szCs w:val="24"/>
        </w:rPr>
        <w:t>праздник  «Сабантуй». Организовано 10 экскурсионных  выездов с  охватом  населения  294  человека.</w:t>
      </w:r>
    </w:p>
    <w:p w:rsidR="008F17A6" w:rsidRPr="004B2C3C" w:rsidRDefault="008F17A6" w:rsidP="008F17A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4B2C3C">
        <w:rPr>
          <w:rFonts w:ascii="Arial" w:eastAsia="Calibri" w:hAnsi="Arial" w:cs="Arial"/>
          <w:sz w:val="24"/>
          <w:szCs w:val="24"/>
        </w:rPr>
        <w:t>На базе  МКУК  «Историко-краеведческий  музей» началась реализация нового проекта «Рыбацкое  подворье». В  рамках  исполнения  мероприятий  проекта  осуществлено: завоз  грунта, установка ограждения в виде декорати</w:t>
      </w:r>
      <w:r w:rsidRPr="004B2C3C">
        <w:rPr>
          <w:rFonts w:ascii="Arial" w:eastAsia="Calibri" w:hAnsi="Arial" w:cs="Arial"/>
          <w:sz w:val="24"/>
          <w:szCs w:val="24"/>
        </w:rPr>
        <w:t>в</w:t>
      </w:r>
      <w:r w:rsidRPr="004B2C3C">
        <w:rPr>
          <w:rFonts w:ascii="Arial" w:eastAsia="Calibri" w:hAnsi="Arial" w:cs="Arial"/>
          <w:sz w:val="24"/>
          <w:szCs w:val="24"/>
        </w:rPr>
        <w:t>ного плетня и ворот с калиткой. Кроме того, музей проводит работы по благ</w:t>
      </w:r>
      <w:r w:rsidRPr="004B2C3C">
        <w:rPr>
          <w:rFonts w:ascii="Arial" w:eastAsia="Calibri" w:hAnsi="Arial" w:cs="Arial"/>
          <w:sz w:val="24"/>
          <w:szCs w:val="24"/>
        </w:rPr>
        <w:t>о</w:t>
      </w:r>
      <w:r w:rsidRPr="004B2C3C">
        <w:rPr>
          <w:rFonts w:ascii="Arial" w:eastAsia="Calibri" w:hAnsi="Arial" w:cs="Arial"/>
          <w:sz w:val="24"/>
          <w:szCs w:val="24"/>
        </w:rPr>
        <w:lastRenderedPageBreak/>
        <w:t>устройству и оборудованию  дополнительного здания (фондохранилища), где создаются объекты показа как для жителей Светлоярского района, так и его гостей.</w:t>
      </w:r>
    </w:p>
    <w:p w:rsidR="008F17A6" w:rsidRPr="00FE79EF" w:rsidRDefault="008F17A6" w:rsidP="008F17A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4B2C3C">
        <w:rPr>
          <w:rFonts w:ascii="Arial" w:eastAsia="Calibri" w:hAnsi="Arial" w:cs="Arial"/>
          <w:sz w:val="24"/>
          <w:szCs w:val="24"/>
        </w:rPr>
        <w:t>МКУК «Историко-краеведческий музей» активно позиционирует Светл</w:t>
      </w:r>
      <w:r w:rsidRPr="004B2C3C">
        <w:rPr>
          <w:rFonts w:ascii="Arial" w:eastAsia="Calibri" w:hAnsi="Arial" w:cs="Arial"/>
          <w:sz w:val="24"/>
          <w:szCs w:val="24"/>
        </w:rPr>
        <w:t>о</w:t>
      </w:r>
      <w:r w:rsidRPr="004B2C3C">
        <w:rPr>
          <w:rFonts w:ascii="Arial" w:eastAsia="Calibri" w:hAnsi="Arial" w:cs="Arial"/>
          <w:sz w:val="24"/>
          <w:szCs w:val="24"/>
        </w:rPr>
        <w:t xml:space="preserve">ярский район в </w:t>
      </w:r>
      <w:proofErr w:type="gramStart"/>
      <w:r w:rsidRPr="004B2C3C">
        <w:rPr>
          <w:rFonts w:ascii="Arial" w:eastAsia="Calibri" w:hAnsi="Arial" w:cs="Arial"/>
          <w:sz w:val="24"/>
          <w:szCs w:val="24"/>
        </w:rPr>
        <w:t>интернет-пространстве</w:t>
      </w:r>
      <w:proofErr w:type="gramEnd"/>
      <w:r w:rsidRPr="004B2C3C">
        <w:rPr>
          <w:rFonts w:ascii="Arial" w:eastAsia="Calibri" w:hAnsi="Arial" w:cs="Arial"/>
          <w:sz w:val="24"/>
          <w:szCs w:val="24"/>
        </w:rPr>
        <w:t>.  Проводятся онлайн – акции, викторины, репортажи, рассказывающие о достопримечательностях Светлоярского района. Музей активно участвует в региональных и всероссийских конкурсах, в конку</w:t>
      </w:r>
      <w:r w:rsidRPr="004B2C3C">
        <w:rPr>
          <w:rFonts w:ascii="Arial" w:eastAsia="Calibri" w:hAnsi="Arial" w:cs="Arial"/>
          <w:sz w:val="24"/>
          <w:szCs w:val="24"/>
        </w:rPr>
        <w:t>р</w:t>
      </w:r>
      <w:r w:rsidRPr="004B2C3C">
        <w:rPr>
          <w:rFonts w:ascii="Arial" w:eastAsia="Calibri" w:hAnsi="Arial" w:cs="Arial"/>
          <w:sz w:val="24"/>
          <w:szCs w:val="24"/>
        </w:rPr>
        <w:t>сах на получение грантовой поддержки.</w:t>
      </w: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431C65" w:rsidRPr="003F3B09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31C65" w:rsidRDefault="00431C65" w:rsidP="008F17A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sz w:val="24"/>
          <w:szCs w:val="24"/>
        </w:rPr>
        <w:t>Рынок услуг в сфере культуры.</w:t>
      </w:r>
    </w:p>
    <w:p w:rsidR="004B2C3C" w:rsidRPr="003F3B09" w:rsidRDefault="004B2C3C" w:rsidP="008F17A6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31C65" w:rsidRPr="004B2C3C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>Общее количество учреждений культуры в Светлоярском муниципальном  районе составляет 37 единиц, из которых 18 учреждений клубного типа, 1 музей и 17 библиотек, МКУ ДО «Светлоярская ШИ». Общее количество работающих  в учреждениях культуры района  составляет</w:t>
      </w:r>
      <w:r w:rsidR="00557885">
        <w:rPr>
          <w:rFonts w:ascii="Arial" w:hAnsi="Arial" w:cs="Arial"/>
          <w:sz w:val="24"/>
          <w:szCs w:val="24"/>
        </w:rPr>
        <w:t xml:space="preserve"> </w:t>
      </w:r>
      <w:r w:rsidRPr="004B2C3C">
        <w:rPr>
          <w:rFonts w:ascii="Arial" w:hAnsi="Arial" w:cs="Arial"/>
          <w:sz w:val="24"/>
          <w:szCs w:val="24"/>
        </w:rPr>
        <w:t>137  человек.</w:t>
      </w:r>
    </w:p>
    <w:p w:rsidR="00431C65" w:rsidRPr="004B2C3C" w:rsidRDefault="00431C65" w:rsidP="008F1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 xml:space="preserve">           В соответствии с действующими нормативами уровень фактической обеспеченности населения района культурно-досуговыми учреждениями с</w:t>
      </w:r>
      <w:r w:rsidRPr="004B2C3C">
        <w:rPr>
          <w:rFonts w:ascii="Arial" w:hAnsi="Arial" w:cs="Arial"/>
          <w:sz w:val="24"/>
          <w:szCs w:val="24"/>
        </w:rPr>
        <w:t>о</w:t>
      </w:r>
      <w:r w:rsidRPr="004B2C3C">
        <w:rPr>
          <w:rFonts w:ascii="Arial" w:hAnsi="Arial" w:cs="Arial"/>
          <w:sz w:val="24"/>
          <w:szCs w:val="24"/>
        </w:rPr>
        <w:t>ставляет 100%.</w:t>
      </w:r>
    </w:p>
    <w:p w:rsidR="00196B4D" w:rsidRPr="004B2C3C" w:rsidRDefault="00196B4D" w:rsidP="00196B4D">
      <w:pPr>
        <w:widowControl w:val="0"/>
        <w:autoSpaceDE w:val="0"/>
        <w:autoSpaceDN w:val="0"/>
        <w:adjustRightInd w:val="0"/>
        <w:spacing w:after="0" w:line="259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>В районе работают 117 коллективов самодеятельного художественного творчества с общей численностью участников 1295 человек и 99</w:t>
      </w:r>
      <w:r w:rsidRPr="004B2C3C">
        <w:rPr>
          <w:rFonts w:ascii="Arial" w:hAnsi="Arial" w:cs="Arial"/>
          <w:b/>
          <w:sz w:val="24"/>
          <w:szCs w:val="24"/>
        </w:rPr>
        <w:t xml:space="preserve"> </w:t>
      </w:r>
      <w:r w:rsidRPr="004B2C3C">
        <w:rPr>
          <w:rFonts w:ascii="Arial" w:hAnsi="Arial" w:cs="Arial"/>
          <w:sz w:val="24"/>
          <w:szCs w:val="24"/>
        </w:rPr>
        <w:t>любительских объединений с численностью участников 1769</w:t>
      </w:r>
      <w:r w:rsidRPr="004B2C3C">
        <w:rPr>
          <w:rFonts w:ascii="Arial" w:hAnsi="Arial" w:cs="Arial"/>
          <w:b/>
          <w:sz w:val="24"/>
          <w:szCs w:val="24"/>
        </w:rPr>
        <w:t xml:space="preserve"> </w:t>
      </w:r>
      <w:r w:rsidRPr="004B2C3C">
        <w:rPr>
          <w:rFonts w:ascii="Arial" w:hAnsi="Arial" w:cs="Arial"/>
          <w:sz w:val="24"/>
          <w:szCs w:val="24"/>
        </w:rPr>
        <w:t>чел.; 10 коллективов худож</w:t>
      </w:r>
      <w:r w:rsidRPr="004B2C3C">
        <w:rPr>
          <w:rFonts w:ascii="Arial" w:hAnsi="Arial" w:cs="Arial"/>
          <w:sz w:val="24"/>
          <w:szCs w:val="24"/>
        </w:rPr>
        <w:t>е</w:t>
      </w:r>
      <w:r w:rsidRPr="004B2C3C">
        <w:rPr>
          <w:rFonts w:ascii="Arial" w:hAnsi="Arial" w:cs="Arial"/>
          <w:sz w:val="24"/>
          <w:szCs w:val="24"/>
        </w:rPr>
        <w:t>ственной самодеятельности имеют почетные звания «Народный» и «Образц</w:t>
      </w:r>
      <w:r w:rsidRPr="004B2C3C">
        <w:rPr>
          <w:rFonts w:ascii="Arial" w:hAnsi="Arial" w:cs="Arial"/>
          <w:sz w:val="24"/>
          <w:szCs w:val="24"/>
        </w:rPr>
        <w:t>о</w:t>
      </w:r>
      <w:r w:rsidRPr="004B2C3C">
        <w:rPr>
          <w:rFonts w:ascii="Arial" w:hAnsi="Arial" w:cs="Arial"/>
          <w:sz w:val="24"/>
          <w:szCs w:val="24"/>
        </w:rPr>
        <w:t xml:space="preserve">вый». </w:t>
      </w:r>
    </w:p>
    <w:p w:rsidR="00431C65" w:rsidRPr="004B2C3C" w:rsidRDefault="00431C65" w:rsidP="008F1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 xml:space="preserve">           На территории Светлоярского </w:t>
      </w:r>
      <w:proofErr w:type="gramStart"/>
      <w:r w:rsidRPr="004B2C3C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4B2C3C">
        <w:rPr>
          <w:rFonts w:ascii="Arial" w:hAnsi="Arial" w:cs="Arial"/>
          <w:sz w:val="24"/>
          <w:szCs w:val="24"/>
        </w:rPr>
        <w:t xml:space="preserve"> района успешно ос</w:t>
      </w:r>
      <w:r w:rsidRPr="004B2C3C">
        <w:rPr>
          <w:rFonts w:ascii="Arial" w:hAnsi="Arial" w:cs="Arial"/>
          <w:sz w:val="24"/>
          <w:szCs w:val="24"/>
        </w:rPr>
        <w:t>у</w:t>
      </w:r>
      <w:r w:rsidRPr="004B2C3C">
        <w:rPr>
          <w:rFonts w:ascii="Arial" w:hAnsi="Arial" w:cs="Arial"/>
          <w:sz w:val="24"/>
          <w:szCs w:val="24"/>
        </w:rPr>
        <w:t>ществляет свою деятельность культурно-этнографический  татарский  центр  «</w:t>
      </w:r>
      <w:proofErr w:type="spellStart"/>
      <w:r w:rsidRPr="004B2C3C">
        <w:rPr>
          <w:rFonts w:ascii="Arial" w:hAnsi="Arial" w:cs="Arial"/>
          <w:sz w:val="24"/>
          <w:szCs w:val="24"/>
        </w:rPr>
        <w:t>Туган</w:t>
      </w:r>
      <w:proofErr w:type="spellEnd"/>
      <w:r w:rsidRPr="004B2C3C">
        <w:rPr>
          <w:rFonts w:ascii="Arial" w:hAnsi="Arial" w:cs="Arial"/>
          <w:sz w:val="24"/>
          <w:szCs w:val="24"/>
        </w:rPr>
        <w:t xml:space="preserve"> Як»  в  с. Малые  Чапурники.</w:t>
      </w:r>
    </w:p>
    <w:p w:rsidR="00431C65" w:rsidRPr="004B2C3C" w:rsidRDefault="00431C65" w:rsidP="008F1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 xml:space="preserve">           Учреждения дополнительного образования детей представлены детской музыкальной школой с количеством учащихся в 337 человек и педагогическим коллективом из 28 человек. </w:t>
      </w:r>
    </w:p>
    <w:p w:rsidR="00196B4D" w:rsidRPr="004B2C3C" w:rsidRDefault="00196B4D" w:rsidP="008F1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 xml:space="preserve">            </w:t>
      </w:r>
      <w:r w:rsidR="00431C65" w:rsidRPr="004B2C3C">
        <w:rPr>
          <w:rFonts w:ascii="Arial" w:hAnsi="Arial" w:cs="Arial"/>
          <w:sz w:val="24"/>
          <w:szCs w:val="24"/>
        </w:rPr>
        <w:t>Учреждения культуры являются одной из основных форм информацио</w:t>
      </w:r>
      <w:r w:rsidR="00431C65" w:rsidRPr="004B2C3C">
        <w:rPr>
          <w:rFonts w:ascii="Arial" w:hAnsi="Arial" w:cs="Arial"/>
          <w:sz w:val="24"/>
          <w:szCs w:val="24"/>
        </w:rPr>
        <w:t>н</w:t>
      </w:r>
      <w:r w:rsidR="00431C65" w:rsidRPr="004B2C3C">
        <w:rPr>
          <w:rFonts w:ascii="Arial" w:hAnsi="Arial" w:cs="Arial"/>
          <w:sz w:val="24"/>
          <w:szCs w:val="24"/>
        </w:rPr>
        <w:t>ного обеспечения общества. Собранные и сохраняемые ими фонды и колле</w:t>
      </w:r>
      <w:r w:rsidR="00431C65" w:rsidRPr="004B2C3C">
        <w:rPr>
          <w:rFonts w:ascii="Arial" w:hAnsi="Arial" w:cs="Arial"/>
          <w:sz w:val="24"/>
          <w:szCs w:val="24"/>
        </w:rPr>
        <w:t>к</w:t>
      </w:r>
      <w:r w:rsidR="00431C65" w:rsidRPr="004B2C3C">
        <w:rPr>
          <w:rFonts w:ascii="Arial" w:hAnsi="Arial" w:cs="Arial"/>
          <w:sz w:val="24"/>
          <w:szCs w:val="24"/>
        </w:rPr>
        <w:t>ции представляют собой часть культурного наследия и информационного р</w:t>
      </w:r>
      <w:r w:rsidR="00431C65" w:rsidRPr="004B2C3C">
        <w:rPr>
          <w:rFonts w:ascii="Arial" w:hAnsi="Arial" w:cs="Arial"/>
          <w:sz w:val="24"/>
          <w:szCs w:val="24"/>
        </w:rPr>
        <w:t>е</w:t>
      </w:r>
      <w:r w:rsidR="00431C65" w:rsidRPr="004B2C3C">
        <w:rPr>
          <w:rFonts w:ascii="Arial" w:hAnsi="Arial" w:cs="Arial"/>
          <w:sz w:val="24"/>
          <w:szCs w:val="24"/>
        </w:rPr>
        <w:t>сурса района.</w:t>
      </w:r>
      <w:r w:rsidRPr="004B2C3C">
        <w:rPr>
          <w:rFonts w:ascii="Arial" w:hAnsi="Arial" w:cs="Arial"/>
          <w:sz w:val="24"/>
          <w:szCs w:val="24"/>
        </w:rPr>
        <w:t xml:space="preserve">    </w:t>
      </w:r>
    </w:p>
    <w:p w:rsidR="00431C65" w:rsidRPr="004B2C3C" w:rsidRDefault="00196B4D" w:rsidP="008F17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 xml:space="preserve">   </w:t>
      </w:r>
      <w:r w:rsidRPr="004B2C3C">
        <w:rPr>
          <w:rFonts w:ascii="Arial" w:hAnsi="Arial" w:cs="Arial"/>
          <w:sz w:val="24"/>
          <w:szCs w:val="24"/>
        </w:rPr>
        <w:tab/>
        <w:t>С декабря 2019 год</w:t>
      </w:r>
      <w:r w:rsidR="004B2C3C" w:rsidRPr="004B2C3C">
        <w:rPr>
          <w:rFonts w:ascii="Arial" w:hAnsi="Arial" w:cs="Arial"/>
          <w:sz w:val="24"/>
          <w:szCs w:val="24"/>
        </w:rPr>
        <w:t>а</w:t>
      </w:r>
      <w:r w:rsidRPr="004B2C3C">
        <w:rPr>
          <w:rFonts w:ascii="Arial" w:hAnsi="Arial" w:cs="Arial"/>
          <w:sz w:val="24"/>
          <w:szCs w:val="24"/>
        </w:rPr>
        <w:t xml:space="preserve"> в ДК «Октябрь» р.п. Светлый Яр начал свою работу новый кинотеатр</w:t>
      </w:r>
      <w:r w:rsidR="004B2C3C" w:rsidRPr="004B2C3C">
        <w:rPr>
          <w:rFonts w:ascii="Arial" w:hAnsi="Arial" w:cs="Arial"/>
          <w:sz w:val="24"/>
          <w:szCs w:val="24"/>
        </w:rPr>
        <w:t>, оснащенный</w:t>
      </w:r>
      <w:r w:rsidRPr="004B2C3C">
        <w:rPr>
          <w:rFonts w:ascii="Arial" w:hAnsi="Arial" w:cs="Arial"/>
          <w:sz w:val="24"/>
          <w:szCs w:val="24"/>
        </w:rPr>
        <w:t xml:space="preserve"> современным оборудованием.</w:t>
      </w:r>
    </w:p>
    <w:p w:rsidR="007E203D" w:rsidRPr="004B2C3C" w:rsidRDefault="007E203D" w:rsidP="008F17A6">
      <w:pPr>
        <w:tabs>
          <w:tab w:val="left" w:pos="851"/>
        </w:tabs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ab/>
        <w:t>В связи с введенными ограничениями на проведение массовых мер</w:t>
      </w:r>
      <w:r w:rsidRPr="004B2C3C">
        <w:rPr>
          <w:rFonts w:ascii="Arial" w:hAnsi="Arial" w:cs="Arial"/>
          <w:sz w:val="24"/>
          <w:szCs w:val="24"/>
        </w:rPr>
        <w:t>о</w:t>
      </w:r>
      <w:r w:rsidRPr="004B2C3C">
        <w:rPr>
          <w:rFonts w:ascii="Arial" w:hAnsi="Arial" w:cs="Arial"/>
          <w:sz w:val="24"/>
          <w:szCs w:val="24"/>
        </w:rPr>
        <w:t>приятий на территории Волгоградской области, их проведение, в том числе празднование 75-летия Великой Победы, в  учреждениях  культуры Светлоя</w:t>
      </w:r>
      <w:r w:rsidRPr="004B2C3C">
        <w:rPr>
          <w:rFonts w:ascii="Arial" w:hAnsi="Arial" w:cs="Arial"/>
          <w:sz w:val="24"/>
          <w:szCs w:val="24"/>
        </w:rPr>
        <w:t>р</w:t>
      </w:r>
      <w:r w:rsidRPr="004B2C3C">
        <w:rPr>
          <w:rFonts w:ascii="Arial" w:hAnsi="Arial" w:cs="Arial"/>
          <w:sz w:val="24"/>
          <w:szCs w:val="24"/>
        </w:rPr>
        <w:t>ского  района проходило в онлайн-режиме.</w:t>
      </w:r>
    </w:p>
    <w:p w:rsidR="00431C65" w:rsidRPr="004B2C3C" w:rsidRDefault="00431C65" w:rsidP="008F17A6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4B2C3C">
        <w:rPr>
          <w:rFonts w:ascii="Arial" w:eastAsia="Calibri" w:hAnsi="Arial" w:cs="Arial"/>
          <w:sz w:val="24"/>
          <w:szCs w:val="24"/>
        </w:rPr>
        <w:tab/>
        <w:t>Финансирование муниципальной программы «Культура» Светлоярского муниципального района Волгоградской области на 2019-2021 годы за 20</w:t>
      </w:r>
      <w:r w:rsidR="002555AD" w:rsidRPr="004B2C3C">
        <w:rPr>
          <w:rFonts w:ascii="Arial" w:eastAsia="Calibri" w:hAnsi="Arial" w:cs="Arial"/>
          <w:sz w:val="24"/>
          <w:szCs w:val="24"/>
        </w:rPr>
        <w:t>20</w:t>
      </w:r>
      <w:r w:rsidRPr="004B2C3C">
        <w:rPr>
          <w:rFonts w:ascii="Arial" w:eastAsia="Calibri" w:hAnsi="Arial" w:cs="Arial"/>
          <w:sz w:val="24"/>
          <w:szCs w:val="24"/>
        </w:rPr>
        <w:t xml:space="preserve"> год составило</w:t>
      </w:r>
      <w:r w:rsidR="002555AD" w:rsidRPr="004B2C3C">
        <w:rPr>
          <w:rFonts w:ascii="Arial" w:eastAsia="Calibri" w:hAnsi="Arial" w:cs="Arial"/>
          <w:sz w:val="24"/>
          <w:szCs w:val="24"/>
        </w:rPr>
        <w:t xml:space="preserve"> 600,1 </w:t>
      </w:r>
      <w:proofErr w:type="spellStart"/>
      <w:r w:rsidRPr="004B2C3C">
        <w:rPr>
          <w:rFonts w:ascii="Arial" w:eastAsia="Calibri" w:hAnsi="Arial" w:cs="Arial"/>
          <w:sz w:val="24"/>
          <w:szCs w:val="24"/>
        </w:rPr>
        <w:t>тыс</w:t>
      </w:r>
      <w:proofErr w:type="gramStart"/>
      <w:r w:rsidRPr="004B2C3C">
        <w:rPr>
          <w:rFonts w:ascii="Arial" w:eastAsia="Calibri" w:hAnsi="Arial" w:cs="Arial"/>
          <w:sz w:val="24"/>
          <w:szCs w:val="24"/>
        </w:rPr>
        <w:t>.р</w:t>
      </w:r>
      <w:proofErr w:type="gramEnd"/>
      <w:r w:rsidRPr="004B2C3C">
        <w:rPr>
          <w:rFonts w:ascii="Arial" w:eastAsia="Calibri" w:hAnsi="Arial" w:cs="Arial"/>
          <w:sz w:val="24"/>
          <w:szCs w:val="24"/>
        </w:rPr>
        <w:t>уб</w:t>
      </w:r>
      <w:proofErr w:type="spellEnd"/>
      <w:r w:rsidRPr="004B2C3C">
        <w:rPr>
          <w:rFonts w:ascii="Arial" w:eastAsia="Calibri" w:hAnsi="Arial" w:cs="Arial"/>
          <w:sz w:val="24"/>
          <w:szCs w:val="24"/>
        </w:rPr>
        <w:t>.</w:t>
      </w:r>
    </w:p>
    <w:p w:rsidR="00431C65" w:rsidRPr="004B2C3C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 xml:space="preserve">В районе эффективно функционируют </w:t>
      </w:r>
      <w:r w:rsidR="002555AD" w:rsidRPr="004B2C3C">
        <w:rPr>
          <w:rFonts w:ascii="Arial" w:hAnsi="Arial" w:cs="Arial"/>
          <w:sz w:val="24"/>
          <w:szCs w:val="24"/>
        </w:rPr>
        <w:t xml:space="preserve">10 </w:t>
      </w:r>
      <w:r w:rsidRPr="004B2C3C">
        <w:rPr>
          <w:rFonts w:ascii="Arial" w:hAnsi="Arial" w:cs="Arial"/>
          <w:sz w:val="24"/>
          <w:szCs w:val="24"/>
        </w:rPr>
        <w:t>специализированных учрежд</w:t>
      </w:r>
      <w:r w:rsidRPr="004B2C3C">
        <w:rPr>
          <w:rFonts w:ascii="Arial" w:hAnsi="Arial" w:cs="Arial"/>
          <w:sz w:val="24"/>
          <w:szCs w:val="24"/>
        </w:rPr>
        <w:t>е</w:t>
      </w:r>
      <w:r w:rsidRPr="004B2C3C">
        <w:rPr>
          <w:rFonts w:ascii="Arial" w:hAnsi="Arial" w:cs="Arial"/>
          <w:sz w:val="24"/>
          <w:szCs w:val="24"/>
        </w:rPr>
        <w:t xml:space="preserve">ний социальной и досуговой помощи детям, подросткам и молодежи: </w:t>
      </w:r>
      <w:proofErr w:type="gramStart"/>
      <w:r w:rsidRPr="004B2C3C">
        <w:rPr>
          <w:rFonts w:ascii="Arial" w:hAnsi="Arial" w:cs="Arial"/>
          <w:sz w:val="24"/>
          <w:szCs w:val="24"/>
        </w:rPr>
        <w:t>МКУ «М</w:t>
      </w:r>
      <w:r w:rsidRPr="004B2C3C">
        <w:rPr>
          <w:rFonts w:ascii="Arial" w:hAnsi="Arial" w:cs="Arial"/>
          <w:sz w:val="24"/>
          <w:szCs w:val="24"/>
        </w:rPr>
        <w:t>о</w:t>
      </w:r>
      <w:r w:rsidRPr="004B2C3C">
        <w:rPr>
          <w:rFonts w:ascii="Arial" w:hAnsi="Arial" w:cs="Arial"/>
          <w:sz w:val="24"/>
          <w:szCs w:val="24"/>
        </w:rPr>
        <w:t>лодежный центр «Электроник», «Центр Престиж» Червленовского сельского поселения, МКУ СКДЦСМ «Вдохновение» Наримановского сельского посел</w:t>
      </w:r>
      <w:r w:rsidRPr="004B2C3C">
        <w:rPr>
          <w:rFonts w:ascii="Arial" w:hAnsi="Arial" w:cs="Arial"/>
          <w:sz w:val="24"/>
          <w:szCs w:val="24"/>
        </w:rPr>
        <w:t>е</w:t>
      </w:r>
      <w:r w:rsidRPr="004B2C3C">
        <w:rPr>
          <w:rFonts w:ascii="Arial" w:hAnsi="Arial" w:cs="Arial"/>
          <w:sz w:val="24"/>
          <w:szCs w:val="24"/>
        </w:rPr>
        <w:t>ния, МКУ СКДЦСМ «Мечта» Кировского сельского поселения, МКУ «Центр Ви</w:t>
      </w:r>
      <w:r w:rsidRPr="004B2C3C">
        <w:rPr>
          <w:rFonts w:ascii="Arial" w:hAnsi="Arial" w:cs="Arial"/>
          <w:sz w:val="24"/>
          <w:szCs w:val="24"/>
        </w:rPr>
        <w:t>к</w:t>
      </w:r>
      <w:r w:rsidRPr="004B2C3C">
        <w:rPr>
          <w:rFonts w:ascii="Arial" w:hAnsi="Arial" w:cs="Arial"/>
          <w:sz w:val="24"/>
          <w:szCs w:val="24"/>
        </w:rPr>
        <w:t>тория» Цацинского сельского поселения, МКУК Привольненского сельского п</w:t>
      </w:r>
      <w:r w:rsidRPr="004B2C3C">
        <w:rPr>
          <w:rFonts w:ascii="Arial" w:hAnsi="Arial" w:cs="Arial"/>
          <w:sz w:val="24"/>
          <w:szCs w:val="24"/>
        </w:rPr>
        <w:t>о</w:t>
      </w:r>
      <w:r w:rsidRPr="004B2C3C">
        <w:rPr>
          <w:rFonts w:ascii="Arial" w:hAnsi="Arial" w:cs="Arial"/>
          <w:sz w:val="24"/>
          <w:szCs w:val="24"/>
        </w:rPr>
        <w:t>селения, МКУК Райгородского сельского поселения, МКУК ДК Дубовоовражного сельского поселения, МКУК «КДО Приволжского сельского поселения»</w:t>
      </w:r>
      <w:r w:rsidR="00192507" w:rsidRPr="004B2C3C">
        <w:rPr>
          <w:rFonts w:ascii="Arial" w:hAnsi="Arial" w:cs="Arial"/>
          <w:sz w:val="24"/>
          <w:szCs w:val="24"/>
        </w:rPr>
        <w:t>,</w:t>
      </w:r>
      <w:r w:rsidR="00192507" w:rsidRPr="004B2C3C">
        <w:t xml:space="preserve"> </w:t>
      </w:r>
      <w:r w:rsidR="00192507" w:rsidRPr="004B2C3C">
        <w:rPr>
          <w:rFonts w:ascii="Arial" w:hAnsi="Arial" w:cs="Arial"/>
          <w:sz w:val="24"/>
          <w:szCs w:val="24"/>
        </w:rPr>
        <w:t>МБУК «Культурно-досуговое объединение Большечапурниковского сельского посел</w:t>
      </w:r>
      <w:r w:rsidR="00192507" w:rsidRPr="004B2C3C">
        <w:rPr>
          <w:rFonts w:ascii="Arial" w:hAnsi="Arial" w:cs="Arial"/>
          <w:sz w:val="24"/>
          <w:szCs w:val="24"/>
        </w:rPr>
        <w:t>е</w:t>
      </w:r>
      <w:r w:rsidR="00192507" w:rsidRPr="004B2C3C">
        <w:rPr>
          <w:rFonts w:ascii="Arial" w:hAnsi="Arial" w:cs="Arial"/>
          <w:sz w:val="24"/>
          <w:szCs w:val="24"/>
        </w:rPr>
        <w:t>ния»</w:t>
      </w:r>
      <w:r w:rsidRPr="004B2C3C">
        <w:rPr>
          <w:rFonts w:ascii="Arial" w:hAnsi="Arial" w:cs="Arial"/>
          <w:sz w:val="24"/>
          <w:szCs w:val="24"/>
        </w:rPr>
        <w:t>.</w:t>
      </w:r>
      <w:proofErr w:type="gramEnd"/>
    </w:p>
    <w:p w:rsidR="00431C65" w:rsidRPr="004B2C3C" w:rsidRDefault="00431C65" w:rsidP="008F17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lastRenderedPageBreak/>
        <w:t xml:space="preserve">На сегодняшний день в молодежных центрах работает </w:t>
      </w:r>
      <w:r w:rsidR="00165075" w:rsidRPr="004B2C3C">
        <w:rPr>
          <w:rFonts w:ascii="Arial" w:hAnsi="Arial" w:cs="Arial"/>
          <w:sz w:val="24"/>
          <w:szCs w:val="24"/>
        </w:rPr>
        <w:t>43 клуба и</w:t>
      </w:r>
      <w:r w:rsidR="00192507" w:rsidRPr="004B2C3C">
        <w:rPr>
          <w:rFonts w:ascii="Arial" w:hAnsi="Arial" w:cs="Arial"/>
          <w:sz w:val="24"/>
          <w:szCs w:val="24"/>
        </w:rPr>
        <w:t xml:space="preserve"> </w:t>
      </w:r>
      <w:r w:rsidRPr="004B2C3C">
        <w:rPr>
          <w:rFonts w:ascii="Arial" w:hAnsi="Arial" w:cs="Arial"/>
          <w:sz w:val="24"/>
          <w:szCs w:val="24"/>
        </w:rPr>
        <w:t>об</w:t>
      </w:r>
      <w:r w:rsidRPr="004B2C3C">
        <w:rPr>
          <w:rFonts w:ascii="Arial" w:hAnsi="Arial" w:cs="Arial"/>
          <w:sz w:val="24"/>
          <w:szCs w:val="24"/>
        </w:rPr>
        <w:t>ъ</w:t>
      </w:r>
      <w:r w:rsidRPr="004B2C3C">
        <w:rPr>
          <w:rFonts w:ascii="Arial" w:hAnsi="Arial" w:cs="Arial"/>
          <w:sz w:val="24"/>
          <w:szCs w:val="24"/>
        </w:rPr>
        <w:t>единени</w:t>
      </w:r>
      <w:r w:rsidR="00165075" w:rsidRPr="004B2C3C">
        <w:rPr>
          <w:rFonts w:ascii="Arial" w:hAnsi="Arial" w:cs="Arial"/>
          <w:sz w:val="24"/>
          <w:szCs w:val="24"/>
        </w:rPr>
        <w:t>я</w:t>
      </w:r>
      <w:r w:rsidRPr="004B2C3C">
        <w:rPr>
          <w:rFonts w:ascii="Arial" w:hAnsi="Arial" w:cs="Arial"/>
          <w:sz w:val="24"/>
          <w:szCs w:val="24"/>
        </w:rPr>
        <w:t xml:space="preserve"> с общей численность</w:t>
      </w:r>
      <w:r w:rsidR="004B2C3C" w:rsidRPr="004B2C3C">
        <w:rPr>
          <w:rFonts w:ascii="Arial" w:hAnsi="Arial" w:cs="Arial"/>
          <w:sz w:val="24"/>
          <w:szCs w:val="24"/>
        </w:rPr>
        <w:t>ю</w:t>
      </w:r>
      <w:r w:rsidRPr="004B2C3C">
        <w:rPr>
          <w:rFonts w:ascii="Arial" w:hAnsi="Arial" w:cs="Arial"/>
          <w:sz w:val="24"/>
          <w:szCs w:val="24"/>
        </w:rPr>
        <w:t xml:space="preserve"> посещающих </w:t>
      </w:r>
      <w:r w:rsidR="00165075" w:rsidRPr="004B2C3C">
        <w:rPr>
          <w:rFonts w:ascii="Arial" w:hAnsi="Arial" w:cs="Arial"/>
          <w:sz w:val="24"/>
          <w:szCs w:val="24"/>
        </w:rPr>
        <w:t>988</w:t>
      </w:r>
      <w:r w:rsidRPr="004B2C3C">
        <w:rPr>
          <w:rFonts w:ascii="Arial" w:hAnsi="Arial" w:cs="Arial"/>
          <w:sz w:val="24"/>
          <w:szCs w:val="24"/>
        </w:rPr>
        <w:t xml:space="preserve"> человек.</w:t>
      </w:r>
    </w:p>
    <w:p w:rsidR="00431C65" w:rsidRPr="004B2C3C" w:rsidRDefault="00431C65" w:rsidP="008F17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4B2C3C">
        <w:rPr>
          <w:rFonts w:ascii="Arial" w:hAnsi="Arial" w:cs="Arial"/>
          <w:sz w:val="24"/>
          <w:szCs w:val="24"/>
        </w:rPr>
        <w:t>В учреждениях культуры осуществляют деятельность 5</w:t>
      </w:r>
      <w:r w:rsidR="00165075" w:rsidRPr="004B2C3C">
        <w:rPr>
          <w:rFonts w:ascii="Arial" w:hAnsi="Arial" w:cs="Arial"/>
          <w:sz w:val="24"/>
          <w:szCs w:val="24"/>
        </w:rPr>
        <w:t>8</w:t>
      </w:r>
      <w:r w:rsidRPr="004B2C3C">
        <w:rPr>
          <w:rFonts w:ascii="Arial" w:hAnsi="Arial" w:cs="Arial"/>
          <w:sz w:val="24"/>
          <w:szCs w:val="24"/>
        </w:rPr>
        <w:t xml:space="preserve"> молодежных клубных формирований с охватом</w:t>
      </w:r>
      <w:r w:rsidR="00165075" w:rsidRPr="004B2C3C">
        <w:rPr>
          <w:rFonts w:ascii="Arial" w:hAnsi="Arial" w:cs="Arial"/>
          <w:sz w:val="24"/>
          <w:szCs w:val="24"/>
        </w:rPr>
        <w:t xml:space="preserve"> 699</w:t>
      </w:r>
      <w:r w:rsidRPr="004B2C3C">
        <w:rPr>
          <w:rFonts w:ascii="Arial" w:hAnsi="Arial" w:cs="Arial"/>
          <w:sz w:val="24"/>
          <w:szCs w:val="24"/>
        </w:rPr>
        <w:t xml:space="preserve"> человек (возрастная категория от 15 до 24 лет).  </w:t>
      </w:r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B2C3C">
        <w:rPr>
          <w:rFonts w:ascii="Arial" w:hAnsi="Arial" w:cs="Arial"/>
          <w:sz w:val="24"/>
          <w:szCs w:val="24"/>
        </w:rPr>
        <w:t>В соответствии с реализацией мероприяти</w:t>
      </w:r>
      <w:r w:rsidR="00250393" w:rsidRPr="004B2C3C">
        <w:rPr>
          <w:rFonts w:ascii="Arial" w:hAnsi="Arial" w:cs="Arial"/>
          <w:sz w:val="24"/>
          <w:szCs w:val="24"/>
        </w:rPr>
        <w:t>й</w:t>
      </w:r>
      <w:r w:rsidRPr="004B2C3C">
        <w:rPr>
          <w:rFonts w:ascii="Arial" w:hAnsi="Arial" w:cs="Arial"/>
          <w:sz w:val="24"/>
          <w:szCs w:val="24"/>
        </w:rPr>
        <w:t xml:space="preserve"> по обеспечению жильем м</w:t>
      </w:r>
      <w:r w:rsidRPr="004B2C3C">
        <w:rPr>
          <w:rFonts w:ascii="Arial" w:hAnsi="Arial" w:cs="Arial"/>
          <w:sz w:val="24"/>
          <w:szCs w:val="24"/>
        </w:rPr>
        <w:t>о</w:t>
      </w:r>
      <w:r w:rsidRPr="004B2C3C">
        <w:rPr>
          <w:rFonts w:ascii="Arial" w:hAnsi="Arial" w:cs="Arial"/>
          <w:sz w:val="24"/>
          <w:szCs w:val="24"/>
        </w:rPr>
        <w:t>лодых семей ведомственной целевой программы «Оказание государственной поддержки гражданам в обеспечении жильем и оплате жилищно-коммунальных услуг», государственной программы РФ «Обеспечение доступным и комфор</w:t>
      </w:r>
      <w:r w:rsidRPr="004B2C3C">
        <w:rPr>
          <w:rFonts w:ascii="Arial" w:hAnsi="Arial" w:cs="Arial"/>
          <w:sz w:val="24"/>
          <w:szCs w:val="24"/>
        </w:rPr>
        <w:t>т</w:t>
      </w:r>
      <w:r w:rsidRPr="004B2C3C">
        <w:rPr>
          <w:rFonts w:ascii="Arial" w:hAnsi="Arial" w:cs="Arial"/>
          <w:sz w:val="24"/>
          <w:szCs w:val="24"/>
        </w:rPr>
        <w:t>ным жильем и коммунальными услугами граждан РФ» в 20</w:t>
      </w:r>
      <w:r w:rsidR="008604DA" w:rsidRPr="004B2C3C">
        <w:rPr>
          <w:rFonts w:ascii="Arial" w:hAnsi="Arial" w:cs="Arial"/>
          <w:sz w:val="24"/>
          <w:szCs w:val="24"/>
        </w:rPr>
        <w:t>20</w:t>
      </w:r>
      <w:r w:rsidRPr="004B2C3C">
        <w:rPr>
          <w:rFonts w:ascii="Arial" w:hAnsi="Arial" w:cs="Arial"/>
          <w:sz w:val="24"/>
          <w:szCs w:val="24"/>
        </w:rPr>
        <w:t xml:space="preserve"> году в Светлоя</w:t>
      </w:r>
      <w:r w:rsidRPr="004B2C3C">
        <w:rPr>
          <w:rFonts w:ascii="Arial" w:hAnsi="Arial" w:cs="Arial"/>
          <w:sz w:val="24"/>
          <w:szCs w:val="24"/>
        </w:rPr>
        <w:t>р</w:t>
      </w:r>
      <w:r w:rsidRPr="004B2C3C">
        <w:rPr>
          <w:rFonts w:ascii="Arial" w:hAnsi="Arial" w:cs="Arial"/>
          <w:sz w:val="24"/>
          <w:szCs w:val="24"/>
        </w:rPr>
        <w:t xml:space="preserve">ском городском поселении </w:t>
      </w:r>
      <w:r w:rsidR="00250393" w:rsidRPr="004B2C3C">
        <w:rPr>
          <w:rFonts w:ascii="Arial" w:hAnsi="Arial" w:cs="Arial"/>
          <w:sz w:val="24"/>
          <w:szCs w:val="24"/>
        </w:rPr>
        <w:t>выдано</w:t>
      </w:r>
      <w:r w:rsidRPr="004B2C3C">
        <w:rPr>
          <w:rFonts w:ascii="Arial" w:hAnsi="Arial" w:cs="Arial"/>
          <w:sz w:val="24"/>
          <w:szCs w:val="24"/>
        </w:rPr>
        <w:t xml:space="preserve"> </w:t>
      </w:r>
      <w:r w:rsidR="008604DA" w:rsidRPr="004B2C3C">
        <w:rPr>
          <w:rFonts w:ascii="Arial" w:hAnsi="Arial" w:cs="Arial"/>
          <w:sz w:val="24"/>
          <w:szCs w:val="24"/>
        </w:rPr>
        <w:t>6</w:t>
      </w:r>
      <w:r w:rsidRPr="004B2C3C">
        <w:rPr>
          <w:rFonts w:ascii="Arial" w:hAnsi="Arial" w:cs="Arial"/>
          <w:sz w:val="24"/>
          <w:szCs w:val="24"/>
        </w:rPr>
        <w:t xml:space="preserve"> свидетельств на получение социальной выплаты на общую сумму  </w:t>
      </w:r>
      <w:r w:rsidR="008604DA" w:rsidRPr="004B2C3C">
        <w:rPr>
          <w:rFonts w:ascii="Arial" w:hAnsi="Arial" w:cs="Arial"/>
          <w:sz w:val="24"/>
          <w:szCs w:val="24"/>
        </w:rPr>
        <w:t>4,2</w:t>
      </w:r>
      <w:r w:rsidRPr="004B2C3C">
        <w:rPr>
          <w:rFonts w:ascii="Arial" w:hAnsi="Arial" w:cs="Arial"/>
          <w:sz w:val="24"/>
          <w:szCs w:val="24"/>
        </w:rPr>
        <w:t xml:space="preserve"> млн. руб</w:t>
      </w:r>
      <w:r w:rsidR="00250393" w:rsidRPr="004B2C3C">
        <w:rPr>
          <w:rFonts w:ascii="Arial" w:hAnsi="Arial" w:cs="Arial"/>
          <w:sz w:val="24"/>
          <w:szCs w:val="24"/>
        </w:rPr>
        <w:t>.</w:t>
      </w:r>
      <w:proofErr w:type="gramEnd"/>
    </w:p>
    <w:p w:rsidR="00431C65" w:rsidRPr="003F3B09" w:rsidRDefault="00431C6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C3191" w:rsidRPr="003F3B09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3F3B09">
        <w:rPr>
          <w:rFonts w:ascii="Arial" w:hAnsi="Arial" w:cs="Arial"/>
          <w:b/>
          <w:sz w:val="24"/>
          <w:szCs w:val="24"/>
        </w:rPr>
        <w:t>2.4. Утверждение перечня товарных рынков.</w:t>
      </w:r>
    </w:p>
    <w:p w:rsidR="00FC3191" w:rsidRPr="003F3B09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D0D69">
        <w:rPr>
          <w:rFonts w:ascii="Arial" w:hAnsi="Arial" w:cs="Arial"/>
          <w:iCs/>
          <w:sz w:val="24"/>
          <w:szCs w:val="24"/>
        </w:rPr>
        <w:t>Постановлением администрации Светлоярского муниципального района Волгоградской области от 10.09.2019 № 1872  утвержден Перечень приорите</w:t>
      </w:r>
      <w:r w:rsidRPr="005D0D69">
        <w:rPr>
          <w:rFonts w:ascii="Arial" w:hAnsi="Arial" w:cs="Arial"/>
          <w:iCs/>
          <w:sz w:val="24"/>
          <w:szCs w:val="24"/>
        </w:rPr>
        <w:t>т</w:t>
      </w:r>
      <w:r w:rsidRPr="005D0D69">
        <w:rPr>
          <w:rFonts w:ascii="Arial" w:hAnsi="Arial" w:cs="Arial"/>
          <w:iCs/>
          <w:sz w:val="24"/>
          <w:szCs w:val="24"/>
        </w:rPr>
        <w:t>ных и социально</w:t>
      </w:r>
      <w:r w:rsidR="004454EA" w:rsidRPr="005D0D69">
        <w:rPr>
          <w:rFonts w:ascii="Arial" w:hAnsi="Arial" w:cs="Arial"/>
          <w:iCs/>
          <w:sz w:val="24"/>
          <w:szCs w:val="24"/>
        </w:rPr>
        <w:t>-</w:t>
      </w:r>
      <w:r w:rsidRPr="005D0D69">
        <w:rPr>
          <w:rFonts w:ascii="Arial" w:hAnsi="Arial" w:cs="Arial"/>
          <w:iCs/>
          <w:sz w:val="24"/>
          <w:szCs w:val="24"/>
        </w:rPr>
        <w:t>значимых рынков для содействия развитию конкуренции на территории Светлоярского муниципального района.</w:t>
      </w:r>
      <w:r w:rsidR="00DE49E3" w:rsidRPr="005D0D69">
        <w:t xml:space="preserve"> (</w:t>
      </w:r>
      <w:hyperlink r:id="rId10" w:history="1">
        <w:r w:rsidR="00DE49E3" w:rsidRPr="005D0D69">
          <w:rPr>
            <w:rStyle w:val="a3"/>
          </w:rPr>
          <w:t>https://svyar.ru/administratsiya-rayona/otdel-ekonomiki/konkurentsiya.php</w:t>
        </w:r>
      </w:hyperlink>
      <w:r w:rsidR="00DE49E3" w:rsidRPr="005D0D69">
        <w:t>)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3F3B09">
        <w:rPr>
          <w:rFonts w:ascii="Arial" w:hAnsi="Arial" w:cs="Arial"/>
          <w:b/>
          <w:i/>
          <w:color w:val="000000"/>
          <w:sz w:val="24"/>
          <w:szCs w:val="24"/>
        </w:rPr>
        <w:t xml:space="preserve">В перечень социально - значимых рынков Светлоярского </w:t>
      </w:r>
      <w:proofErr w:type="gramStart"/>
      <w:r w:rsidRPr="003F3B09">
        <w:rPr>
          <w:rFonts w:ascii="Arial" w:hAnsi="Arial" w:cs="Arial"/>
          <w:b/>
          <w:i/>
          <w:color w:val="000000"/>
          <w:sz w:val="24"/>
          <w:szCs w:val="24"/>
        </w:rPr>
        <w:t>муниц</w:t>
      </w:r>
      <w:r w:rsidRPr="003F3B09">
        <w:rPr>
          <w:rFonts w:ascii="Arial" w:hAnsi="Arial" w:cs="Arial"/>
          <w:b/>
          <w:i/>
          <w:color w:val="000000"/>
          <w:sz w:val="24"/>
          <w:szCs w:val="24"/>
        </w:rPr>
        <w:t>и</w:t>
      </w:r>
      <w:r w:rsidRPr="003F3B09">
        <w:rPr>
          <w:rFonts w:ascii="Arial" w:hAnsi="Arial" w:cs="Arial"/>
          <w:b/>
          <w:i/>
          <w:color w:val="000000"/>
          <w:sz w:val="24"/>
          <w:szCs w:val="24"/>
        </w:rPr>
        <w:t>пального</w:t>
      </w:r>
      <w:proofErr w:type="gramEnd"/>
      <w:r w:rsidRPr="003F3B09">
        <w:rPr>
          <w:rFonts w:ascii="Arial" w:hAnsi="Arial" w:cs="Arial"/>
          <w:b/>
          <w:i/>
          <w:color w:val="000000"/>
          <w:sz w:val="24"/>
          <w:szCs w:val="24"/>
        </w:rPr>
        <w:t xml:space="preserve"> района Волгоградской области включены:  </w:t>
      </w:r>
    </w:p>
    <w:p w:rsidR="00CF7E15" w:rsidRPr="003F3B09" w:rsidRDefault="00CF7E15" w:rsidP="008F17A6">
      <w:pPr>
        <w:pStyle w:val="a7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 xml:space="preserve">рынок услуг жилищно-коммунального хозяйства; </w:t>
      </w:r>
    </w:p>
    <w:p w:rsidR="00CF7E15" w:rsidRPr="003F3B09" w:rsidRDefault="00CF7E15" w:rsidP="008F17A6">
      <w:pPr>
        <w:pStyle w:val="a7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>розничная торговля.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3F3B09">
        <w:rPr>
          <w:rFonts w:ascii="Arial" w:hAnsi="Arial" w:cs="Arial"/>
          <w:color w:val="000000"/>
          <w:sz w:val="24"/>
          <w:szCs w:val="24"/>
          <w:u w:val="single"/>
        </w:rPr>
        <w:t>Рынок услуг жилищно-коммунального хозяйства.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>Развитие конкуренции в жилищно-коммунальной сфере осуществляется в целях создания условий для преодоления негативных последствий мон</w:t>
      </w:r>
      <w:r w:rsidRPr="003F3B09">
        <w:rPr>
          <w:rFonts w:ascii="Arial" w:hAnsi="Arial" w:cs="Arial"/>
          <w:color w:val="000000"/>
          <w:sz w:val="24"/>
          <w:szCs w:val="24"/>
        </w:rPr>
        <w:t>о</w:t>
      </w:r>
      <w:r w:rsidRPr="003F3B09">
        <w:rPr>
          <w:rFonts w:ascii="Arial" w:hAnsi="Arial" w:cs="Arial"/>
          <w:color w:val="000000"/>
          <w:sz w:val="24"/>
          <w:szCs w:val="24"/>
        </w:rPr>
        <w:t>польного или доминирующего положения организаций жилищно-коммунального хозяйства путем привлечения на равноправной основе организаций различных форм собственности для оказания жилищно-коммунальных услуг.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>Содействие развитию конкуренции на данном рынке на территории мун</w:t>
      </w:r>
      <w:r w:rsidRPr="003F3B09">
        <w:rPr>
          <w:rFonts w:ascii="Arial" w:hAnsi="Arial" w:cs="Arial"/>
          <w:color w:val="000000"/>
          <w:sz w:val="24"/>
          <w:szCs w:val="24"/>
        </w:rPr>
        <w:t>и</w:t>
      </w:r>
      <w:r w:rsidRPr="003F3B09">
        <w:rPr>
          <w:rFonts w:ascii="Arial" w:hAnsi="Arial" w:cs="Arial"/>
          <w:color w:val="000000"/>
          <w:sz w:val="24"/>
          <w:szCs w:val="24"/>
        </w:rPr>
        <w:t>ципального района возможно путем передачи в концессию объектов жилищно-коммунального хозяйства</w:t>
      </w:r>
      <w:r w:rsidR="004B2C3C">
        <w:rPr>
          <w:rFonts w:ascii="Arial" w:hAnsi="Arial" w:cs="Arial"/>
          <w:color w:val="000000"/>
          <w:sz w:val="24"/>
          <w:szCs w:val="24"/>
        </w:rPr>
        <w:t>,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 неэффективно управляемых муниципальны</w:t>
      </w:r>
      <w:r w:rsidR="004B2C3C">
        <w:rPr>
          <w:rFonts w:ascii="Arial" w:hAnsi="Arial" w:cs="Arial"/>
          <w:color w:val="000000"/>
          <w:sz w:val="24"/>
          <w:szCs w:val="24"/>
        </w:rPr>
        <w:t>ми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 пре</w:t>
      </w:r>
      <w:r w:rsidRPr="003F3B09">
        <w:rPr>
          <w:rFonts w:ascii="Arial" w:hAnsi="Arial" w:cs="Arial"/>
          <w:color w:val="000000"/>
          <w:sz w:val="24"/>
          <w:szCs w:val="24"/>
        </w:rPr>
        <w:t>д</w:t>
      </w:r>
      <w:r w:rsidRPr="003F3B09">
        <w:rPr>
          <w:rFonts w:ascii="Arial" w:hAnsi="Arial" w:cs="Arial"/>
          <w:color w:val="000000"/>
          <w:sz w:val="24"/>
          <w:szCs w:val="24"/>
        </w:rPr>
        <w:t>прия</w:t>
      </w:r>
      <w:r w:rsidR="004B2C3C">
        <w:rPr>
          <w:rFonts w:ascii="Arial" w:hAnsi="Arial" w:cs="Arial"/>
          <w:color w:val="000000"/>
          <w:sz w:val="24"/>
          <w:szCs w:val="24"/>
        </w:rPr>
        <w:t>тиями</w:t>
      </w:r>
      <w:r w:rsidRPr="003F3B09">
        <w:rPr>
          <w:rFonts w:ascii="Arial" w:hAnsi="Arial" w:cs="Arial"/>
          <w:color w:val="000000"/>
          <w:sz w:val="24"/>
          <w:szCs w:val="24"/>
        </w:rPr>
        <w:t>.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3F3B09">
        <w:rPr>
          <w:rFonts w:ascii="Arial" w:hAnsi="Arial" w:cs="Arial"/>
          <w:color w:val="000000"/>
          <w:sz w:val="24"/>
          <w:szCs w:val="24"/>
          <w:u w:val="single"/>
        </w:rPr>
        <w:t>Розничная торговля.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>Содействие развитию конкуренции на данном рынке на территории мун</w:t>
      </w:r>
      <w:r w:rsidRPr="003F3B09">
        <w:rPr>
          <w:rFonts w:ascii="Arial" w:hAnsi="Arial" w:cs="Arial"/>
          <w:color w:val="000000"/>
          <w:sz w:val="24"/>
          <w:szCs w:val="24"/>
        </w:rPr>
        <w:t>и</w:t>
      </w:r>
      <w:r w:rsidRPr="003F3B09">
        <w:rPr>
          <w:rFonts w:ascii="Arial" w:hAnsi="Arial" w:cs="Arial"/>
          <w:color w:val="000000"/>
          <w:sz w:val="24"/>
          <w:szCs w:val="24"/>
        </w:rPr>
        <w:t>ципального района возможно путем обеспечения возможности осуществления розничной торговли на ярмарках (в том числе посредством создания логист</w:t>
      </w:r>
      <w:r w:rsidRPr="003F3B09">
        <w:rPr>
          <w:rFonts w:ascii="Arial" w:hAnsi="Arial" w:cs="Arial"/>
          <w:color w:val="000000"/>
          <w:sz w:val="24"/>
          <w:szCs w:val="24"/>
        </w:rPr>
        <w:t>и</w:t>
      </w:r>
      <w:r w:rsidRPr="003F3B09">
        <w:rPr>
          <w:rFonts w:ascii="Arial" w:hAnsi="Arial" w:cs="Arial"/>
          <w:color w:val="000000"/>
          <w:sz w:val="24"/>
          <w:szCs w:val="24"/>
        </w:rPr>
        <w:t>ческой инфраструктуры для организации торговли) и обеспечение возможности населения покупать продукцию в магазинах так называемой «шаговой досту</w:t>
      </w:r>
      <w:r w:rsidRPr="003F3B09">
        <w:rPr>
          <w:rFonts w:ascii="Arial" w:hAnsi="Arial" w:cs="Arial"/>
          <w:color w:val="000000"/>
          <w:sz w:val="24"/>
          <w:szCs w:val="24"/>
        </w:rPr>
        <w:t>п</w:t>
      </w:r>
      <w:r w:rsidRPr="003F3B09">
        <w:rPr>
          <w:rFonts w:ascii="Arial" w:hAnsi="Arial" w:cs="Arial"/>
          <w:color w:val="000000"/>
          <w:sz w:val="24"/>
          <w:szCs w:val="24"/>
        </w:rPr>
        <w:t>ности». От общего количества объектов розничной торговли 10% приходится на нестационарные объекты.</w:t>
      </w:r>
    </w:p>
    <w:p w:rsidR="00CF7E15" w:rsidRPr="003F3B09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t>В условиях роста цен на территории района проводятся ярмарки по ре</w:t>
      </w:r>
      <w:r w:rsidRPr="003F3B09">
        <w:rPr>
          <w:rFonts w:ascii="Arial" w:hAnsi="Arial" w:cs="Arial"/>
          <w:color w:val="000000"/>
          <w:sz w:val="24"/>
          <w:szCs w:val="24"/>
        </w:rPr>
        <w:t>а</w:t>
      </w:r>
      <w:r w:rsidRPr="003F3B09">
        <w:rPr>
          <w:rFonts w:ascii="Arial" w:hAnsi="Arial" w:cs="Arial"/>
          <w:color w:val="000000"/>
          <w:sz w:val="24"/>
          <w:szCs w:val="24"/>
        </w:rPr>
        <w:t xml:space="preserve">лизации сельскохозяйственной продукции. Деятельность ярмарок в первую очередь направлена на поддержку населения с небольшим уровнем дохода, а также на поддержку местных сельхоз товаропроизводителей. </w:t>
      </w:r>
    </w:p>
    <w:p w:rsidR="00CF7E15" w:rsidRPr="00DE49E3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E49E3">
        <w:rPr>
          <w:rFonts w:ascii="Arial" w:hAnsi="Arial" w:cs="Arial"/>
          <w:b/>
          <w:i/>
          <w:sz w:val="24"/>
          <w:szCs w:val="24"/>
        </w:rPr>
        <w:t>В перечень приоритетных рынков Светлоярского муниципальн</w:t>
      </w:r>
      <w:r w:rsidRPr="00DE49E3">
        <w:rPr>
          <w:rFonts w:ascii="Arial" w:hAnsi="Arial" w:cs="Arial"/>
          <w:b/>
          <w:i/>
          <w:sz w:val="24"/>
          <w:szCs w:val="24"/>
        </w:rPr>
        <w:t>о</w:t>
      </w:r>
      <w:r w:rsidRPr="00DE49E3">
        <w:rPr>
          <w:rFonts w:ascii="Arial" w:hAnsi="Arial" w:cs="Arial"/>
          <w:b/>
          <w:i/>
          <w:sz w:val="24"/>
          <w:szCs w:val="24"/>
        </w:rPr>
        <w:t xml:space="preserve">го района Волгоградской области вошли: </w:t>
      </w:r>
    </w:p>
    <w:p w:rsidR="00CF7E15" w:rsidRPr="003F3B09" w:rsidRDefault="00CF7E15" w:rsidP="008F17A6">
      <w:pPr>
        <w:pStyle w:val="a7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рынок сельскохозяйственного производства; </w:t>
      </w:r>
    </w:p>
    <w:p w:rsidR="00CF7E15" w:rsidRPr="003F3B09" w:rsidRDefault="00CF7E15" w:rsidP="008F17A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рынок пищевой и перерабатывающей промышленности;</w:t>
      </w:r>
    </w:p>
    <w:p w:rsidR="00CF7E15" w:rsidRPr="003F3B09" w:rsidRDefault="00CF7E15" w:rsidP="008F17A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3F3B09">
        <w:rPr>
          <w:rFonts w:ascii="Arial" w:hAnsi="Arial" w:cs="Arial"/>
          <w:sz w:val="24"/>
          <w:szCs w:val="24"/>
        </w:rPr>
        <w:t>рынок въездного туризма.</w:t>
      </w:r>
    </w:p>
    <w:p w:rsidR="00CF7E15" w:rsidRPr="003F3B09" w:rsidRDefault="00CF7E15" w:rsidP="008F17A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3F3B09">
        <w:rPr>
          <w:rFonts w:ascii="Arial" w:hAnsi="Arial" w:cs="Arial"/>
          <w:color w:val="000000"/>
          <w:sz w:val="24"/>
          <w:szCs w:val="24"/>
          <w:u w:val="single"/>
        </w:rPr>
        <w:t xml:space="preserve">Рынок сельскохозяйственного производства. 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F3B09">
        <w:rPr>
          <w:rFonts w:ascii="Arial" w:hAnsi="Arial" w:cs="Arial"/>
          <w:color w:val="000000"/>
          <w:sz w:val="24"/>
          <w:szCs w:val="24"/>
        </w:rPr>
        <w:lastRenderedPageBreak/>
        <w:t>С учетом экономической и социальной значимости аграрного сектора для нашего района, огромных возможностей отрасли необходимость включения данного рынка в перечень приоритетных рынков вполне очевидна.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  <w:r w:rsidRPr="003F3B09">
        <w:rPr>
          <w:rFonts w:ascii="Arial" w:hAnsi="Arial" w:cs="Arial"/>
          <w:sz w:val="24"/>
          <w:szCs w:val="24"/>
          <w:u w:val="single"/>
        </w:rPr>
        <w:t xml:space="preserve">Рынок пищевой и перерабатывающей промышленности. 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Одной из важнейших составляющих агропромышленного комплекса я</w:t>
      </w:r>
      <w:r w:rsidRPr="003F3B09">
        <w:rPr>
          <w:rFonts w:ascii="Arial" w:hAnsi="Arial" w:cs="Arial"/>
          <w:sz w:val="24"/>
          <w:szCs w:val="24"/>
        </w:rPr>
        <w:t>в</w:t>
      </w:r>
      <w:r w:rsidRPr="003F3B09">
        <w:rPr>
          <w:rFonts w:ascii="Arial" w:hAnsi="Arial" w:cs="Arial"/>
          <w:sz w:val="24"/>
          <w:szCs w:val="24"/>
        </w:rPr>
        <w:t>ляются предприятия пищевой и перерабатывающей промышленности.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Этот сектор экономики является связующим звеном в цепи производит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лей сельскохозяйственной продукции и непосредственных потребителей пр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дуктов питания промышленного изготовления – населения. Пищевая и перер</w:t>
      </w:r>
      <w:r w:rsidRPr="003F3B09">
        <w:rPr>
          <w:rFonts w:ascii="Arial" w:hAnsi="Arial" w:cs="Arial"/>
          <w:sz w:val="24"/>
          <w:szCs w:val="24"/>
        </w:rPr>
        <w:t>а</w:t>
      </w:r>
      <w:r w:rsidRPr="003F3B09">
        <w:rPr>
          <w:rFonts w:ascii="Arial" w:hAnsi="Arial" w:cs="Arial"/>
          <w:sz w:val="24"/>
          <w:szCs w:val="24"/>
        </w:rPr>
        <w:t>батывающая отрасль играет главную роль в формировании продовольственных ресурсов района.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Содействие развитию конкуренции на данном рынке на территории мун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ципального района возможно путем создания условий для наиболее полного удовлетворения потребностей населения в товарах пищевой и перерабатыв</w:t>
      </w:r>
      <w:r w:rsidRPr="003F3B09">
        <w:rPr>
          <w:rFonts w:ascii="Arial" w:hAnsi="Arial" w:cs="Arial"/>
          <w:sz w:val="24"/>
          <w:szCs w:val="24"/>
        </w:rPr>
        <w:t>а</w:t>
      </w:r>
      <w:r w:rsidRPr="003F3B09">
        <w:rPr>
          <w:rFonts w:ascii="Arial" w:hAnsi="Arial" w:cs="Arial"/>
          <w:sz w:val="24"/>
          <w:szCs w:val="24"/>
        </w:rPr>
        <w:t>ющей промышленности, а также обеспечение возможности осуществления ро</w:t>
      </w:r>
      <w:r w:rsidRPr="003F3B09">
        <w:rPr>
          <w:rFonts w:ascii="Arial" w:hAnsi="Arial" w:cs="Arial"/>
          <w:sz w:val="24"/>
          <w:szCs w:val="24"/>
        </w:rPr>
        <w:t>з</w:t>
      </w:r>
      <w:r w:rsidRPr="003F3B09">
        <w:rPr>
          <w:rFonts w:ascii="Arial" w:hAnsi="Arial" w:cs="Arial"/>
          <w:sz w:val="24"/>
          <w:szCs w:val="24"/>
        </w:rPr>
        <w:t>ничной торговли товаров пищевой и перерабатывающей промышленности, производимых на предприятиях района.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В целях развития рынка пищевой и перерабатывающей промышленности на инвестиционном портале Светлоярского муниципального района</w:t>
      </w:r>
      <w:r w:rsidR="004B2C3C">
        <w:rPr>
          <w:rFonts w:ascii="Arial" w:hAnsi="Arial" w:cs="Arial"/>
          <w:sz w:val="24"/>
          <w:szCs w:val="24"/>
        </w:rPr>
        <w:t xml:space="preserve"> находятся</w:t>
      </w:r>
      <w:r w:rsidRPr="003F3B09">
        <w:rPr>
          <w:rFonts w:ascii="Arial" w:hAnsi="Arial" w:cs="Arial"/>
          <w:sz w:val="24"/>
          <w:szCs w:val="24"/>
        </w:rPr>
        <w:t xml:space="preserve"> инвестиционные площадки для предоставления субъектам предпринимател</w:t>
      </w:r>
      <w:r w:rsidRPr="003F3B09">
        <w:rPr>
          <w:rFonts w:ascii="Arial" w:hAnsi="Arial" w:cs="Arial"/>
          <w:sz w:val="24"/>
          <w:szCs w:val="24"/>
        </w:rPr>
        <w:t>ь</w:t>
      </w:r>
      <w:r w:rsidRPr="003F3B09">
        <w:rPr>
          <w:rFonts w:ascii="Arial" w:hAnsi="Arial" w:cs="Arial"/>
          <w:sz w:val="24"/>
          <w:szCs w:val="24"/>
        </w:rPr>
        <w:t>ства.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  <w:r w:rsidRPr="003F3B09">
        <w:rPr>
          <w:rFonts w:ascii="Arial" w:hAnsi="Arial" w:cs="Arial"/>
          <w:sz w:val="24"/>
          <w:szCs w:val="24"/>
          <w:u w:val="single"/>
        </w:rPr>
        <w:t>Рынок въездного туризма.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Развитие сферы туризма является одним из наиболее перспективных и, в то же время, недооцененных направлений экономики. 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Светлоярский муниципальный район – это южные ворота Волгоградской области. По своему географическому положению район является транзитным. Особенностью Светлоярского района является то, что по его территории пр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 xml:space="preserve">ходит великая река Волга и Волго-Донской судоходный канал. </w:t>
      </w:r>
      <w:r w:rsidR="00250393" w:rsidRPr="003F3B09">
        <w:rPr>
          <w:rFonts w:ascii="Arial" w:hAnsi="Arial" w:cs="Arial"/>
          <w:sz w:val="24"/>
          <w:szCs w:val="24"/>
        </w:rPr>
        <w:t>Р</w:t>
      </w:r>
      <w:r w:rsidRPr="003F3B09">
        <w:rPr>
          <w:rFonts w:ascii="Arial" w:hAnsi="Arial" w:cs="Arial"/>
          <w:sz w:val="24"/>
          <w:szCs w:val="24"/>
        </w:rPr>
        <w:t>айон интересен памятниками природы, истории и  культуры.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В качестве приоритетной территории для размещения туристско-</w:t>
      </w:r>
      <w:r w:rsidR="005270FE" w:rsidRPr="003F3B09">
        <w:rPr>
          <w:rFonts w:ascii="Arial" w:hAnsi="Arial" w:cs="Arial"/>
          <w:sz w:val="24"/>
          <w:szCs w:val="24"/>
        </w:rPr>
        <w:t>рекреационного</w:t>
      </w:r>
      <w:r w:rsidRPr="003F3B09">
        <w:rPr>
          <w:rFonts w:ascii="Arial" w:hAnsi="Arial" w:cs="Arial"/>
          <w:sz w:val="24"/>
          <w:szCs w:val="24"/>
        </w:rPr>
        <w:t xml:space="preserve"> кластера определены зоны с наибольшими туристско-рекреационными возможностями, способные значительно увеличить  потенц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ал въездного туризма.</w:t>
      </w:r>
    </w:p>
    <w:p w:rsidR="00CF7E15" w:rsidRPr="003F3B09" w:rsidRDefault="00CF7E1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F7E15" w:rsidRDefault="00CF7E15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2.5. Утверждение плана</w:t>
      </w:r>
      <w:r w:rsidR="00052A01" w:rsidRPr="003F3B09">
        <w:rPr>
          <w:rFonts w:ascii="Arial" w:hAnsi="Arial" w:cs="Arial"/>
          <w:b/>
          <w:bCs/>
          <w:sz w:val="24"/>
          <w:szCs w:val="24"/>
        </w:rPr>
        <w:t xml:space="preserve"> мероприятий ("дорожной карты").</w:t>
      </w:r>
    </w:p>
    <w:p w:rsidR="004B2C3C" w:rsidRPr="003F3B09" w:rsidRDefault="004B2C3C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F7E15" w:rsidRPr="003F3B09" w:rsidRDefault="00CF7E15" w:rsidP="00E914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3F3B09">
        <w:rPr>
          <w:rFonts w:ascii="Arial" w:hAnsi="Arial" w:cs="Arial"/>
          <w:sz w:val="24"/>
          <w:szCs w:val="24"/>
        </w:rPr>
        <w:t>В целях создания условий для развития конкуренции и обеспечения ре</w:t>
      </w:r>
      <w:r w:rsidRPr="003F3B09">
        <w:rPr>
          <w:rFonts w:ascii="Arial" w:hAnsi="Arial" w:cs="Arial"/>
          <w:sz w:val="24"/>
          <w:szCs w:val="24"/>
        </w:rPr>
        <w:t>а</w:t>
      </w:r>
      <w:r w:rsidRPr="003F3B09">
        <w:rPr>
          <w:rFonts w:ascii="Arial" w:hAnsi="Arial" w:cs="Arial"/>
          <w:sz w:val="24"/>
          <w:szCs w:val="24"/>
        </w:rPr>
        <w:t>лизации системного и единообразного подхода к деятельности по развитию конкуренции на территории Светлоярского муниципального района Волгогра</w:t>
      </w:r>
      <w:r w:rsidRPr="003F3B09">
        <w:rPr>
          <w:rFonts w:ascii="Arial" w:hAnsi="Arial" w:cs="Arial"/>
          <w:sz w:val="24"/>
          <w:szCs w:val="24"/>
        </w:rPr>
        <w:t>д</w:t>
      </w:r>
      <w:r w:rsidRPr="003F3B09">
        <w:rPr>
          <w:rFonts w:ascii="Arial" w:hAnsi="Arial" w:cs="Arial"/>
          <w:sz w:val="24"/>
          <w:szCs w:val="24"/>
        </w:rPr>
        <w:t>ской области, администрацией Светлоярского муниципального района Волг</w:t>
      </w:r>
      <w:r w:rsidRPr="003F3B09">
        <w:rPr>
          <w:rFonts w:ascii="Arial" w:hAnsi="Arial" w:cs="Arial"/>
          <w:sz w:val="24"/>
          <w:szCs w:val="24"/>
        </w:rPr>
        <w:t>о</w:t>
      </w:r>
      <w:r w:rsidRPr="003F3B09">
        <w:rPr>
          <w:rFonts w:ascii="Arial" w:hAnsi="Arial" w:cs="Arial"/>
          <w:sz w:val="24"/>
          <w:szCs w:val="24"/>
        </w:rPr>
        <w:t>градской области разработан план мероприятий ("дорожная карта")</w:t>
      </w:r>
      <w:r w:rsidR="00052A01" w:rsidRPr="003F3B09">
        <w:rPr>
          <w:rFonts w:ascii="Arial" w:hAnsi="Arial" w:cs="Arial"/>
          <w:sz w:val="24"/>
          <w:szCs w:val="24"/>
        </w:rPr>
        <w:t>, утве</w:t>
      </w:r>
      <w:r w:rsidR="00052A01" w:rsidRPr="003F3B09">
        <w:rPr>
          <w:rFonts w:ascii="Arial" w:hAnsi="Arial" w:cs="Arial"/>
          <w:sz w:val="24"/>
          <w:szCs w:val="24"/>
        </w:rPr>
        <w:t>р</w:t>
      </w:r>
      <w:r w:rsidR="00052A01" w:rsidRPr="003F3B09">
        <w:rPr>
          <w:rFonts w:ascii="Arial" w:hAnsi="Arial" w:cs="Arial"/>
          <w:sz w:val="24"/>
          <w:szCs w:val="24"/>
        </w:rPr>
        <w:t>жденный постановлением администраци</w:t>
      </w:r>
      <w:r w:rsidR="008268B2" w:rsidRPr="003F3B09">
        <w:rPr>
          <w:rFonts w:ascii="Arial" w:hAnsi="Arial" w:cs="Arial"/>
          <w:sz w:val="24"/>
          <w:szCs w:val="24"/>
        </w:rPr>
        <w:t>и</w:t>
      </w:r>
      <w:r w:rsidR="00052A01" w:rsidRPr="003F3B09">
        <w:rPr>
          <w:rFonts w:ascii="Arial" w:hAnsi="Arial" w:cs="Arial"/>
          <w:sz w:val="24"/>
          <w:szCs w:val="24"/>
        </w:rPr>
        <w:t xml:space="preserve"> Светлоярского муниципального ра</w:t>
      </w:r>
      <w:r w:rsidR="00052A01" w:rsidRPr="003F3B09">
        <w:rPr>
          <w:rFonts w:ascii="Arial" w:hAnsi="Arial" w:cs="Arial"/>
          <w:sz w:val="24"/>
          <w:szCs w:val="24"/>
        </w:rPr>
        <w:t>й</w:t>
      </w:r>
      <w:r w:rsidR="00052A01" w:rsidRPr="003F3B09">
        <w:rPr>
          <w:rFonts w:ascii="Arial" w:hAnsi="Arial" w:cs="Arial"/>
          <w:sz w:val="24"/>
          <w:szCs w:val="24"/>
        </w:rPr>
        <w:t xml:space="preserve">она Волгоградской </w:t>
      </w:r>
      <w:r w:rsidR="00052A01" w:rsidRPr="00481712">
        <w:rPr>
          <w:rFonts w:ascii="Arial" w:hAnsi="Arial" w:cs="Arial"/>
          <w:sz w:val="24"/>
          <w:szCs w:val="24"/>
        </w:rPr>
        <w:t xml:space="preserve">области </w:t>
      </w:r>
      <w:r w:rsidR="00E914B4" w:rsidRPr="00481712">
        <w:rPr>
          <w:rFonts w:ascii="Arial" w:hAnsi="Arial" w:cs="Arial"/>
          <w:sz w:val="24"/>
          <w:szCs w:val="24"/>
        </w:rPr>
        <w:t>от 24.12.2020 №</w:t>
      </w:r>
      <w:r w:rsidR="004B2C3C" w:rsidRPr="00481712">
        <w:rPr>
          <w:rFonts w:ascii="Arial" w:hAnsi="Arial" w:cs="Arial"/>
          <w:sz w:val="24"/>
          <w:szCs w:val="24"/>
        </w:rPr>
        <w:t xml:space="preserve"> </w:t>
      </w:r>
      <w:r w:rsidR="00E914B4" w:rsidRPr="00481712">
        <w:rPr>
          <w:rFonts w:ascii="Arial" w:hAnsi="Arial" w:cs="Arial"/>
          <w:sz w:val="24"/>
          <w:szCs w:val="24"/>
        </w:rPr>
        <w:t>2344</w:t>
      </w:r>
      <w:r w:rsidRPr="00481712">
        <w:rPr>
          <w:rFonts w:ascii="Arial" w:hAnsi="Arial" w:cs="Arial"/>
          <w:sz w:val="24"/>
          <w:szCs w:val="24"/>
        </w:rPr>
        <w:t xml:space="preserve"> </w:t>
      </w:r>
      <w:r w:rsidR="00052A01" w:rsidRPr="00481712">
        <w:rPr>
          <w:rFonts w:ascii="Arial" w:hAnsi="Arial" w:cs="Arial"/>
          <w:sz w:val="24"/>
          <w:szCs w:val="24"/>
        </w:rPr>
        <w:t>«</w:t>
      </w:r>
      <w:r w:rsidR="00E914B4" w:rsidRPr="00481712">
        <w:rPr>
          <w:rFonts w:ascii="Arial" w:hAnsi="Arial" w:cs="Arial"/>
          <w:sz w:val="24"/>
          <w:szCs w:val="24"/>
        </w:rPr>
        <w:t>Об утверждении Плана м</w:t>
      </w:r>
      <w:r w:rsidR="00E914B4" w:rsidRPr="00481712">
        <w:rPr>
          <w:rFonts w:ascii="Arial" w:hAnsi="Arial" w:cs="Arial"/>
          <w:sz w:val="24"/>
          <w:szCs w:val="24"/>
        </w:rPr>
        <w:t>е</w:t>
      </w:r>
      <w:r w:rsidR="00E914B4" w:rsidRPr="00481712">
        <w:rPr>
          <w:rFonts w:ascii="Arial" w:hAnsi="Arial" w:cs="Arial"/>
          <w:sz w:val="24"/>
          <w:szCs w:val="24"/>
        </w:rPr>
        <w:t>роприятий  (Дорожной карты)   по   содействию развития конкуренции</w:t>
      </w:r>
      <w:r w:rsidR="00E914B4" w:rsidRPr="00E914B4">
        <w:rPr>
          <w:rFonts w:ascii="Arial" w:hAnsi="Arial" w:cs="Arial"/>
          <w:sz w:val="24"/>
          <w:szCs w:val="24"/>
        </w:rPr>
        <w:t xml:space="preserve"> на терр</w:t>
      </w:r>
      <w:r w:rsidR="00E914B4" w:rsidRPr="00E914B4">
        <w:rPr>
          <w:rFonts w:ascii="Arial" w:hAnsi="Arial" w:cs="Arial"/>
          <w:sz w:val="24"/>
          <w:szCs w:val="24"/>
        </w:rPr>
        <w:t>и</w:t>
      </w:r>
      <w:r w:rsidR="00E914B4" w:rsidRPr="00E914B4">
        <w:rPr>
          <w:rFonts w:ascii="Arial" w:hAnsi="Arial" w:cs="Arial"/>
          <w:sz w:val="24"/>
          <w:szCs w:val="24"/>
        </w:rPr>
        <w:t>тории</w:t>
      </w:r>
      <w:proofErr w:type="gramEnd"/>
      <w:r w:rsidR="00E914B4" w:rsidRPr="00E914B4">
        <w:rPr>
          <w:rFonts w:ascii="Arial" w:hAnsi="Arial" w:cs="Arial"/>
          <w:sz w:val="24"/>
          <w:szCs w:val="24"/>
        </w:rPr>
        <w:t xml:space="preserve"> Светлоярского </w:t>
      </w:r>
      <w:proofErr w:type="gramStart"/>
      <w:r w:rsidR="00E914B4" w:rsidRPr="00E914B4">
        <w:rPr>
          <w:rFonts w:ascii="Arial" w:hAnsi="Arial" w:cs="Arial"/>
          <w:sz w:val="24"/>
          <w:szCs w:val="24"/>
        </w:rPr>
        <w:t>муниципального</w:t>
      </w:r>
      <w:proofErr w:type="gramEnd"/>
      <w:r w:rsidR="00E914B4" w:rsidRPr="00E914B4">
        <w:rPr>
          <w:rFonts w:ascii="Arial" w:hAnsi="Arial" w:cs="Arial"/>
          <w:sz w:val="24"/>
          <w:szCs w:val="24"/>
        </w:rPr>
        <w:t xml:space="preserve"> района Волгоградской    области   на   2019-2022  годы</w:t>
      </w:r>
      <w:r w:rsidR="00E914B4">
        <w:rPr>
          <w:rFonts w:ascii="Arial" w:hAnsi="Arial" w:cs="Arial"/>
          <w:sz w:val="24"/>
          <w:szCs w:val="24"/>
        </w:rPr>
        <w:t xml:space="preserve">. </w:t>
      </w:r>
      <w:r w:rsidRPr="003F3B09">
        <w:rPr>
          <w:rFonts w:ascii="Arial" w:hAnsi="Arial" w:cs="Arial"/>
          <w:sz w:val="24"/>
          <w:szCs w:val="24"/>
        </w:rPr>
        <w:t>«Дорожной картой» утверждены системные мероприятия по развитию конкурентной среды, а также мероприятия, направленные на разв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тие конкуренции в отдельных отраслях экономики, а именно: на рынках сел</w:t>
      </w:r>
      <w:r w:rsidRPr="003F3B09">
        <w:rPr>
          <w:rFonts w:ascii="Arial" w:hAnsi="Arial" w:cs="Arial"/>
          <w:sz w:val="24"/>
          <w:szCs w:val="24"/>
        </w:rPr>
        <w:t>ь</w:t>
      </w:r>
      <w:r w:rsidRPr="003F3B09">
        <w:rPr>
          <w:rFonts w:ascii="Arial" w:hAnsi="Arial" w:cs="Arial"/>
          <w:sz w:val="24"/>
          <w:szCs w:val="24"/>
        </w:rPr>
        <w:t>скохозяйственного производства, въездного туризма, пищевой и перерабат</w:t>
      </w:r>
      <w:r w:rsidRPr="003F3B09">
        <w:rPr>
          <w:rFonts w:ascii="Arial" w:hAnsi="Arial" w:cs="Arial"/>
          <w:sz w:val="24"/>
          <w:szCs w:val="24"/>
        </w:rPr>
        <w:t>ы</w:t>
      </w:r>
      <w:r w:rsidRPr="003F3B09">
        <w:rPr>
          <w:rFonts w:ascii="Arial" w:hAnsi="Arial" w:cs="Arial"/>
          <w:sz w:val="24"/>
          <w:szCs w:val="24"/>
        </w:rPr>
        <w:t>вающей промышленности, розничной торговли, жилищно-коммунальных услуг.</w:t>
      </w:r>
    </w:p>
    <w:p w:rsidR="005F49ED" w:rsidRPr="003F3B09" w:rsidRDefault="005F49ED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F49ED" w:rsidRDefault="005F49ED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lastRenderedPageBreak/>
        <w:t>2.6. Подготовка ежегодного доклада, подготовленного в соответствии с положения</w:t>
      </w:r>
      <w:r w:rsidR="00552FBF" w:rsidRPr="003F3B09">
        <w:rPr>
          <w:rFonts w:ascii="Arial" w:hAnsi="Arial" w:cs="Arial"/>
          <w:b/>
          <w:bCs/>
          <w:sz w:val="24"/>
          <w:szCs w:val="24"/>
        </w:rPr>
        <w:t>ми Стандарта</w:t>
      </w:r>
      <w:r w:rsidRPr="003F3B09">
        <w:rPr>
          <w:rFonts w:ascii="Arial" w:hAnsi="Arial" w:cs="Arial"/>
          <w:b/>
          <w:bCs/>
          <w:sz w:val="24"/>
          <w:szCs w:val="24"/>
        </w:rPr>
        <w:t>.</w:t>
      </w:r>
    </w:p>
    <w:p w:rsidR="004B2C3C" w:rsidRPr="003F3B09" w:rsidRDefault="004B2C3C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5F49ED" w:rsidRPr="003F3B09" w:rsidRDefault="005F49ED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 xml:space="preserve">Подготовлен ежегодный доклад </w:t>
      </w:r>
      <w:r w:rsidRPr="003F3B09">
        <w:rPr>
          <w:rFonts w:ascii="Arial" w:hAnsi="Arial" w:cs="Arial"/>
          <w:bCs/>
          <w:sz w:val="24"/>
          <w:szCs w:val="24"/>
        </w:rPr>
        <w:t>о состоянии и развитии конкурентной среды на рыках товаров, работ и услуг Светлоярского муниципального рай</w:t>
      </w:r>
      <w:r w:rsidR="00377C9A">
        <w:rPr>
          <w:rFonts w:ascii="Arial" w:hAnsi="Arial" w:cs="Arial"/>
          <w:bCs/>
          <w:sz w:val="24"/>
          <w:szCs w:val="24"/>
        </w:rPr>
        <w:t xml:space="preserve">она Волгоградской области за 2020 </w:t>
      </w:r>
      <w:r w:rsidRPr="003F3B09">
        <w:rPr>
          <w:rFonts w:ascii="Arial" w:hAnsi="Arial" w:cs="Arial"/>
          <w:bCs/>
          <w:sz w:val="24"/>
          <w:szCs w:val="24"/>
        </w:rPr>
        <w:t>год</w:t>
      </w:r>
      <w:r w:rsidRPr="003F3B09">
        <w:rPr>
          <w:rFonts w:ascii="Arial" w:hAnsi="Arial" w:cs="Arial"/>
          <w:sz w:val="24"/>
          <w:szCs w:val="24"/>
        </w:rPr>
        <w:t xml:space="preserve">. </w:t>
      </w:r>
    </w:p>
    <w:p w:rsidR="005F49ED" w:rsidRPr="003F3B09" w:rsidRDefault="005F49ED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Доклад утвержден Координационным советом и размещен</w:t>
      </w:r>
      <w:r w:rsidR="008268B2" w:rsidRPr="003F3B09">
        <w:rPr>
          <w:rFonts w:ascii="Arial" w:hAnsi="Arial" w:cs="Arial"/>
          <w:sz w:val="24"/>
          <w:szCs w:val="24"/>
        </w:rPr>
        <w:t xml:space="preserve"> на официал</w:t>
      </w:r>
      <w:r w:rsidR="008268B2" w:rsidRPr="003F3B09">
        <w:rPr>
          <w:rFonts w:ascii="Arial" w:hAnsi="Arial" w:cs="Arial"/>
          <w:sz w:val="24"/>
          <w:szCs w:val="24"/>
        </w:rPr>
        <w:t>ь</w:t>
      </w:r>
      <w:r w:rsidR="008268B2" w:rsidRPr="003F3B09">
        <w:rPr>
          <w:rFonts w:ascii="Arial" w:hAnsi="Arial" w:cs="Arial"/>
          <w:sz w:val="24"/>
          <w:szCs w:val="24"/>
        </w:rPr>
        <w:t xml:space="preserve">ном </w:t>
      </w:r>
      <w:r w:rsidRPr="003F3B09">
        <w:rPr>
          <w:rFonts w:ascii="Arial" w:hAnsi="Arial" w:cs="Arial"/>
          <w:sz w:val="24"/>
          <w:szCs w:val="24"/>
        </w:rPr>
        <w:t xml:space="preserve">сайте Светлоярского муниципального района Волгоградской области в сети "Интернет" </w:t>
      </w:r>
      <w:r w:rsidR="00552FBF" w:rsidRPr="003F3B09">
        <w:rPr>
          <w:rFonts w:ascii="Arial" w:hAnsi="Arial" w:cs="Arial"/>
          <w:sz w:val="24"/>
          <w:szCs w:val="24"/>
        </w:rPr>
        <w:t xml:space="preserve"> (</w:t>
      </w:r>
      <w:hyperlink r:id="rId11" w:history="1">
        <w:r w:rsidR="00552FBF" w:rsidRPr="003F3B09">
          <w:rPr>
            <w:rStyle w:val="a3"/>
            <w:rFonts w:ascii="Arial" w:hAnsi="Arial" w:cs="Arial"/>
            <w:sz w:val="24"/>
            <w:szCs w:val="24"/>
          </w:rPr>
          <w:t>https://www.svyar.ru/administratsiya-rayona/otdel-ekonomiki/</w:t>
        </w:r>
      </w:hyperlink>
      <w:r w:rsidR="00552FBF" w:rsidRPr="003F3B09">
        <w:rPr>
          <w:rFonts w:ascii="Arial" w:hAnsi="Arial" w:cs="Arial"/>
          <w:sz w:val="24"/>
          <w:szCs w:val="24"/>
        </w:rPr>
        <w:t>)</w:t>
      </w:r>
    </w:p>
    <w:p w:rsidR="005F49ED" w:rsidRPr="003F3B09" w:rsidRDefault="005F49ED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F49ED" w:rsidRPr="003F3B09" w:rsidRDefault="005F49ED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 xml:space="preserve">2.7. Создание и реализации механизмов общественного </w:t>
      </w:r>
      <w:proofErr w:type="gramStart"/>
      <w:r w:rsidRPr="003F3B09">
        <w:rPr>
          <w:rFonts w:ascii="Arial" w:hAnsi="Arial" w:cs="Arial"/>
          <w:b/>
          <w:bCs/>
          <w:sz w:val="24"/>
          <w:szCs w:val="24"/>
        </w:rPr>
        <w:t>контроля за</w:t>
      </w:r>
      <w:proofErr w:type="gramEnd"/>
      <w:r w:rsidRPr="003F3B09">
        <w:rPr>
          <w:rFonts w:ascii="Arial" w:hAnsi="Arial" w:cs="Arial"/>
          <w:b/>
          <w:bCs/>
          <w:sz w:val="24"/>
          <w:szCs w:val="24"/>
        </w:rPr>
        <w:t xml:space="preserve"> де</w:t>
      </w:r>
      <w:r w:rsidRPr="003F3B09">
        <w:rPr>
          <w:rFonts w:ascii="Arial" w:hAnsi="Arial" w:cs="Arial"/>
          <w:b/>
          <w:bCs/>
          <w:sz w:val="24"/>
          <w:szCs w:val="24"/>
        </w:rPr>
        <w:t>я</w:t>
      </w:r>
      <w:r w:rsidRPr="003F3B09">
        <w:rPr>
          <w:rFonts w:ascii="Arial" w:hAnsi="Arial" w:cs="Arial"/>
          <w:b/>
          <w:bCs/>
          <w:sz w:val="24"/>
          <w:szCs w:val="24"/>
        </w:rPr>
        <w:t>тельностью субъектов естественных монополий.</w:t>
      </w:r>
    </w:p>
    <w:p w:rsidR="005F49ED" w:rsidRPr="003F3B09" w:rsidRDefault="005F49ED" w:rsidP="008F17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F49ED" w:rsidRPr="003F3B09" w:rsidRDefault="005F49ED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3F3B09">
        <w:rPr>
          <w:rFonts w:ascii="Arial" w:hAnsi="Arial" w:cs="Arial"/>
          <w:sz w:val="24"/>
          <w:szCs w:val="24"/>
        </w:rPr>
        <w:t xml:space="preserve">В соответствии с решением Светлоярской районной </w:t>
      </w:r>
      <w:r w:rsidR="008268B2" w:rsidRPr="003F3B09">
        <w:rPr>
          <w:rFonts w:ascii="Arial" w:hAnsi="Arial" w:cs="Arial"/>
          <w:sz w:val="24"/>
          <w:szCs w:val="24"/>
        </w:rPr>
        <w:t>Д</w:t>
      </w:r>
      <w:r w:rsidR="00053046">
        <w:rPr>
          <w:rFonts w:ascii="Arial" w:hAnsi="Arial" w:cs="Arial"/>
          <w:sz w:val="24"/>
          <w:szCs w:val="24"/>
        </w:rPr>
        <w:t>умы Волгоградской области от 14</w:t>
      </w:r>
      <w:r w:rsidRPr="003F3B09">
        <w:rPr>
          <w:rFonts w:ascii="Arial" w:hAnsi="Arial" w:cs="Arial"/>
          <w:sz w:val="24"/>
          <w:szCs w:val="24"/>
        </w:rPr>
        <w:t>.11.20</w:t>
      </w:r>
      <w:r w:rsidR="00053046">
        <w:rPr>
          <w:rFonts w:ascii="Arial" w:hAnsi="Arial" w:cs="Arial"/>
          <w:sz w:val="24"/>
          <w:szCs w:val="24"/>
        </w:rPr>
        <w:t xml:space="preserve">19 </w:t>
      </w:r>
      <w:r w:rsidRPr="003F3B09">
        <w:rPr>
          <w:rFonts w:ascii="Arial" w:hAnsi="Arial" w:cs="Arial"/>
          <w:sz w:val="24"/>
          <w:szCs w:val="24"/>
        </w:rPr>
        <w:t xml:space="preserve">N </w:t>
      </w:r>
      <w:r w:rsidR="00053046">
        <w:rPr>
          <w:rFonts w:ascii="Arial" w:hAnsi="Arial" w:cs="Arial"/>
          <w:sz w:val="24"/>
          <w:szCs w:val="24"/>
        </w:rPr>
        <w:t>02</w:t>
      </w:r>
      <w:r w:rsidRPr="003F3B09">
        <w:rPr>
          <w:rFonts w:ascii="Arial" w:hAnsi="Arial" w:cs="Arial"/>
          <w:sz w:val="24"/>
          <w:szCs w:val="24"/>
        </w:rPr>
        <w:t>/</w:t>
      </w:r>
      <w:r w:rsidR="00053046">
        <w:rPr>
          <w:rFonts w:ascii="Arial" w:hAnsi="Arial" w:cs="Arial"/>
          <w:sz w:val="24"/>
          <w:szCs w:val="24"/>
        </w:rPr>
        <w:t>10</w:t>
      </w:r>
      <w:r w:rsidRPr="003F3B09">
        <w:rPr>
          <w:rFonts w:ascii="Arial" w:hAnsi="Arial" w:cs="Arial"/>
          <w:sz w:val="24"/>
          <w:szCs w:val="24"/>
        </w:rPr>
        <w:t xml:space="preserve"> «</w:t>
      </w:r>
      <w:r w:rsidR="00053046">
        <w:rPr>
          <w:rFonts w:ascii="Arial" w:hAnsi="Arial" w:cs="Arial"/>
          <w:sz w:val="24"/>
          <w:szCs w:val="24"/>
        </w:rPr>
        <w:t>Об утверждении порядка организации и пров</w:t>
      </w:r>
      <w:r w:rsidR="00053046">
        <w:rPr>
          <w:rFonts w:ascii="Arial" w:hAnsi="Arial" w:cs="Arial"/>
          <w:sz w:val="24"/>
          <w:szCs w:val="24"/>
        </w:rPr>
        <w:t>е</w:t>
      </w:r>
      <w:r w:rsidR="00053046">
        <w:rPr>
          <w:rFonts w:ascii="Arial" w:hAnsi="Arial" w:cs="Arial"/>
          <w:sz w:val="24"/>
          <w:szCs w:val="24"/>
        </w:rPr>
        <w:t>дения публичных слушаний в Светлоярском муниципальном районе Волгогра</w:t>
      </w:r>
      <w:r w:rsidR="00053046">
        <w:rPr>
          <w:rFonts w:ascii="Arial" w:hAnsi="Arial" w:cs="Arial"/>
          <w:sz w:val="24"/>
          <w:szCs w:val="24"/>
        </w:rPr>
        <w:t>д</w:t>
      </w:r>
      <w:r w:rsidR="00053046">
        <w:rPr>
          <w:rFonts w:ascii="Arial" w:hAnsi="Arial" w:cs="Arial"/>
          <w:sz w:val="24"/>
          <w:szCs w:val="24"/>
        </w:rPr>
        <w:t>ской области</w:t>
      </w:r>
      <w:r w:rsidRPr="003F3B09">
        <w:rPr>
          <w:rFonts w:ascii="Arial" w:hAnsi="Arial" w:cs="Arial"/>
          <w:sz w:val="24"/>
          <w:szCs w:val="24"/>
        </w:rPr>
        <w:t>» на территории муниципального района проводятся публичные слушания, на которых учитываются мнения населения Светлоярского муниц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пального района по вопросам местного значения, затрагивающим интересы ж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>телей района в целом или значительной его части, в целях соблюдения</w:t>
      </w:r>
      <w:proofErr w:type="gramEnd"/>
      <w:r w:rsidRPr="003F3B09">
        <w:rPr>
          <w:rFonts w:ascii="Arial" w:hAnsi="Arial" w:cs="Arial"/>
          <w:sz w:val="24"/>
          <w:szCs w:val="24"/>
        </w:rPr>
        <w:t xml:space="preserve"> прав человека на благоприятные условия жизнедеятельности, на участие в обсужд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нии и принятии решений по вопросам местного значения, затрагивающим инт</w:t>
      </w:r>
      <w:r w:rsidRPr="003F3B09">
        <w:rPr>
          <w:rFonts w:ascii="Arial" w:hAnsi="Arial" w:cs="Arial"/>
          <w:sz w:val="24"/>
          <w:szCs w:val="24"/>
        </w:rPr>
        <w:t>е</w:t>
      </w:r>
      <w:r w:rsidRPr="003F3B09">
        <w:rPr>
          <w:rFonts w:ascii="Arial" w:hAnsi="Arial" w:cs="Arial"/>
          <w:sz w:val="24"/>
          <w:szCs w:val="24"/>
        </w:rPr>
        <w:t>ресы жителей района или оказывающим воздействие на территорию их прож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 xml:space="preserve">вания, в </w:t>
      </w:r>
      <w:r w:rsidR="004B2C3C" w:rsidRPr="003F3B09">
        <w:rPr>
          <w:rFonts w:ascii="Arial" w:hAnsi="Arial" w:cs="Arial"/>
          <w:sz w:val="24"/>
          <w:szCs w:val="24"/>
        </w:rPr>
        <w:t>случаях</w:t>
      </w:r>
      <w:r w:rsidR="004B2C3C">
        <w:rPr>
          <w:rFonts w:ascii="Arial" w:hAnsi="Arial" w:cs="Arial"/>
          <w:sz w:val="24"/>
          <w:szCs w:val="24"/>
        </w:rPr>
        <w:t>,</w:t>
      </w:r>
      <w:r w:rsidR="004B2C3C" w:rsidRPr="003F3B09">
        <w:rPr>
          <w:rFonts w:ascii="Arial" w:hAnsi="Arial" w:cs="Arial"/>
          <w:sz w:val="24"/>
          <w:szCs w:val="24"/>
        </w:rPr>
        <w:t xml:space="preserve"> </w:t>
      </w:r>
      <w:r w:rsidRPr="003F3B09">
        <w:rPr>
          <w:rFonts w:ascii="Arial" w:hAnsi="Arial" w:cs="Arial"/>
          <w:sz w:val="24"/>
          <w:szCs w:val="24"/>
        </w:rPr>
        <w:t>предусмотренных законодательством РФ.</w:t>
      </w:r>
    </w:p>
    <w:p w:rsidR="00773A85" w:rsidRPr="003F3B09" w:rsidRDefault="00773A85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17297" w:rsidRPr="003F3B09" w:rsidRDefault="00817297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 xml:space="preserve">Раздел </w:t>
      </w:r>
      <w:r w:rsidR="00CC3BD1" w:rsidRPr="003F3B09">
        <w:rPr>
          <w:rFonts w:ascii="Arial" w:hAnsi="Arial" w:cs="Arial"/>
          <w:b/>
          <w:bCs/>
          <w:sz w:val="24"/>
          <w:szCs w:val="24"/>
        </w:rPr>
        <w:t>3</w:t>
      </w:r>
      <w:r w:rsidRPr="003F3B09">
        <w:rPr>
          <w:rFonts w:ascii="Arial" w:hAnsi="Arial" w:cs="Arial"/>
          <w:b/>
          <w:bCs/>
          <w:sz w:val="24"/>
          <w:szCs w:val="24"/>
        </w:rPr>
        <w:t>. Сведения о достижении целевых значений контрольных</w:t>
      </w:r>
      <w:r w:rsidR="00B81795" w:rsidRPr="003F3B0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3B09">
        <w:rPr>
          <w:rFonts w:ascii="Arial" w:hAnsi="Arial" w:cs="Arial"/>
          <w:b/>
          <w:bCs/>
          <w:sz w:val="24"/>
          <w:szCs w:val="24"/>
        </w:rPr>
        <w:t>показ</w:t>
      </w:r>
      <w:r w:rsidRPr="003F3B09">
        <w:rPr>
          <w:rFonts w:ascii="Arial" w:hAnsi="Arial" w:cs="Arial"/>
          <w:b/>
          <w:bCs/>
          <w:sz w:val="24"/>
          <w:szCs w:val="24"/>
        </w:rPr>
        <w:t>а</w:t>
      </w:r>
      <w:r w:rsidRPr="003F3B09">
        <w:rPr>
          <w:rFonts w:ascii="Arial" w:hAnsi="Arial" w:cs="Arial"/>
          <w:b/>
          <w:bCs/>
          <w:sz w:val="24"/>
          <w:szCs w:val="24"/>
        </w:rPr>
        <w:t>телей эффективности, установленных в Плане мероприятий</w:t>
      </w:r>
      <w:r w:rsidR="00B81795" w:rsidRPr="003F3B0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3B09">
        <w:rPr>
          <w:rFonts w:ascii="Arial" w:hAnsi="Arial" w:cs="Arial"/>
          <w:b/>
          <w:bCs/>
          <w:sz w:val="24"/>
          <w:szCs w:val="24"/>
        </w:rPr>
        <w:t xml:space="preserve">(«Дорожной карте») по содействию развитию конкуренции в </w:t>
      </w:r>
      <w:r w:rsidR="00492E6A" w:rsidRPr="003F3B09">
        <w:rPr>
          <w:rFonts w:ascii="Arial" w:hAnsi="Arial" w:cs="Arial"/>
          <w:b/>
          <w:bCs/>
          <w:sz w:val="24"/>
          <w:szCs w:val="24"/>
        </w:rPr>
        <w:t>Светлоярском муниц</w:t>
      </w:r>
      <w:r w:rsidR="00492E6A" w:rsidRPr="003F3B09">
        <w:rPr>
          <w:rFonts w:ascii="Arial" w:hAnsi="Arial" w:cs="Arial"/>
          <w:b/>
          <w:bCs/>
          <w:sz w:val="24"/>
          <w:szCs w:val="24"/>
        </w:rPr>
        <w:t>и</w:t>
      </w:r>
      <w:r w:rsidR="00492E6A" w:rsidRPr="003F3B09">
        <w:rPr>
          <w:rFonts w:ascii="Arial" w:hAnsi="Arial" w:cs="Arial"/>
          <w:b/>
          <w:bCs/>
          <w:sz w:val="24"/>
          <w:szCs w:val="24"/>
        </w:rPr>
        <w:t>пальном районе Волгоградской области</w:t>
      </w:r>
      <w:r w:rsidRPr="003F3B09">
        <w:rPr>
          <w:rFonts w:ascii="Arial" w:hAnsi="Arial" w:cs="Arial"/>
          <w:b/>
          <w:bCs/>
          <w:sz w:val="24"/>
          <w:szCs w:val="24"/>
        </w:rPr>
        <w:t>.</w:t>
      </w:r>
    </w:p>
    <w:p w:rsidR="007B1FD8" w:rsidRPr="003F3B09" w:rsidRDefault="007B1FD8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492E6A" w:rsidRPr="003F3B09" w:rsidRDefault="007B1FD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Источник данных для расчета показателей</w:t>
      </w:r>
      <w:r w:rsidR="00492E6A" w:rsidRPr="003F3B09">
        <w:rPr>
          <w:rFonts w:ascii="Arial" w:hAnsi="Arial" w:cs="Arial"/>
          <w:bCs/>
          <w:sz w:val="24"/>
          <w:szCs w:val="24"/>
        </w:rPr>
        <w:t xml:space="preserve"> </w:t>
      </w:r>
      <w:r w:rsidRPr="003F3B09">
        <w:rPr>
          <w:rFonts w:ascii="Arial" w:hAnsi="Arial" w:cs="Arial"/>
          <w:bCs/>
          <w:sz w:val="24"/>
          <w:szCs w:val="24"/>
        </w:rPr>
        <w:t>п</w:t>
      </w:r>
      <w:r w:rsidR="00492E6A" w:rsidRPr="003F3B09">
        <w:rPr>
          <w:rFonts w:ascii="Arial" w:hAnsi="Arial" w:cs="Arial"/>
          <w:bCs/>
          <w:sz w:val="24"/>
          <w:szCs w:val="24"/>
        </w:rPr>
        <w:t>лан</w:t>
      </w:r>
      <w:r w:rsidRPr="003F3B09">
        <w:rPr>
          <w:rFonts w:ascii="Arial" w:hAnsi="Arial" w:cs="Arial"/>
          <w:bCs/>
          <w:sz w:val="24"/>
          <w:szCs w:val="24"/>
        </w:rPr>
        <w:t>а</w:t>
      </w:r>
      <w:r w:rsidR="00492E6A" w:rsidRPr="003F3B09">
        <w:rPr>
          <w:rFonts w:ascii="Arial" w:hAnsi="Arial" w:cs="Arial"/>
          <w:bCs/>
          <w:sz w:val="24"/>
          <w:szCs w:val="24"/>
        </w:rPr>
        <w:t xml:space="preserve"> мероприятий</w:t>
      </w:r>
      <w:r w:rsidR="00B81795" w:rsidRPr="003F3B09">
        <w:rPr>
          <w:rFonts w:ascii="Arial" w:hAnsi="Arial" w:cs="Arial"/>
          <w:bCs/>
          <w:sz w:val="24"/>
          <w:szCs w:val="24"/>
        </w:rPr>
        <w:t xml:space="preserve"> </w:t>
      </w:r>
      <w:r w:rsidR="00492E6A" w:rsidRPr="003F3B09">
        <w:rPr>
          <w:rFonts w:ascii="Arial" w:hAnsi="Arial" w:cs="Arial"/>
          <w:bCs/>
          <w:sz w:val="24"/>
          <w:szCs w:val="24"/>
        </w:rPr>
        <w:t>(«</w:t>
      </w:r>
      <w:r w:rsidRPr="003F3B09">
        <w:rPr>
          <w:rFonts w:ascii="Arial" w:hAnsi="Arial" w:cs="Arial"/>
          <w:bCs/>
          <w:sz w:val="24"/>
          <w:szCs w:val="24"/>
        </w:rPr>
        <w:t>д</w:t>
      </w:r>
      <w:r w:rsidR="00492E6A" w:rsidRPr="003F3B09">
        <w:rPr>
          <w:rFonts w:ascii="Arial" w:hAnsi="Arial" w:cs="Arial"/>
          <w:bCs/>
          <w:sz w:val="24"/>
          <w:szCs w:val="24"/>
        </w:rPr>
        <w:t>оро</w:t>
      </w:r>
      <w:r w:rsidR="00492E6A" w:rsidRPr="003F3B09">
        <w:rPr>
          <w:rFonts w:ascii="Arial" w:hAnsi="Arial" w:cs="Arial"/>
          <w:bCs/>
          <w:sz w:val="24"/>
          <w:szCs w:val="24"/>
        </w:rPr>
        <w:t>ж</w:t>
      </w:r>
      <w:r w:rsidR="00492E6A" w:rsidRPr="003F3B09">
        <w:rPr>
          <w:rFonts w:ascii="Arial" w:hAnsi="Arial" w:cs="Arial"/>
          <w:bCs/>
          <w:sz w:val="24"/>
          <w:szCs w:val="24"/>
        </w:rPr>
        <w:t>ной карте») по содействию развитию конкуренции на территории Светлоярского муниципального района</w:t>
      </w:r>
      <w:r w:rsidR="00CC3BD1" w:rsidRPr="003F3B09">
        <w:rPr>
          <w:rFonts w:ascii="Arial" w:hAnsi="Arial" w:cs="Arial"/>
          <w:bCs/>
          <w:sz w:val="24"/>
          <w:szCs w:val="24"/>
        </w:rPr>
        <w:t xml:space="preserve"> </w:t>
      </w:r>
      <w:r w:rsidR="00492E6A" w:rsidRPr="003F3B09">
        <w:rPr>
          <w:rFonts w:ascii="Arial" w:hAnsi="Arial" w:cs="Arial"/>
          <w:sz w:val="24"/>
          <w:szCs w:val="24"/>
        </w:rPr>
        <w:t>– структурные подразделения администрации Светл</w:t>
      </w:r>
      <w:r w:rsidR="00492E6A" w:rsidRPr="003F3B09">
        <w:rPr>
          <w:rFonts w:ascii="Arial" w:hAnsi="Arial" w:cs="Arial"/>
          <w:sz w:val="24"/>
          <w:szCs w:val="24"/>
        </w:rPr>
        <w:t>о</w:t>
      </w:r>
      <w:r w:rsidR="00492E6A" w:rsidRPr="003F3B09">
        <w:rPr>
          <w:rFonts w:ascii="Arial" w:hAnsi="Arial" w:cs="Arial"/>
          <w:sz w:val="24"/>
          <w:szCs w:val="24"/>
        </w:rPr>
        <w:t>ярского муниципального района Волгоградской области.</w:t>
      </w:r>
    </w:p>
    <w:p w:rsidR="00B2043B" w:rsidRPr="003F3B09" w:rsidRDefault="00B2043B" w:rsidP="008F17A6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Таблица</w:t>
      </w:r>
      <w:r w:rsidR="00242E6E" w:rsidRPr="003F3B09">
        <w:rPr>
          <w:rFonts w:ascii="Arial" w:hAnsi="Arial" w:cs="Arial"/>
          <w:sz w:val="24"/>
          <w:szCs w:val="24"/>
        </w:rPr>
        <w:t xml:space="preserve"> 8</w:t>
      </w:r>
    </w:p>
    <w:p w:rsidR="00B2043B" w:rsidRPr="003F3B09" w:rsidRDefault="00B2043B" w:rsidP="008F17A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Контрольные показатели эффективности</w:t>
      </w:r>
    </w:p>
    <w:p w:rsidR="00FF5805" w:rsidRDefault="00B2043B" w:rsidP="008F17A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реализации «дорожной карты»</w:t>
      </w:r>
      <w:r w:rsidR="004E37E2" w:rsidRPr="003F3B09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056AF" w:rsidRDefault="005056AF" w:rsidP="008F17A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0A65AC" w:rsidRPr="000A65AC" w:rsidRDefault="004F39CB" w:rsidP="000A65AC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240" w:lineRule="exac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A65AC">
        <w:rPr>
          <w:rFonts w:ascii="Arial" w:eastAsia="Times New Roman" w:hAnsi="Arial" w:cs="Arial"/>
          <w:sz w:val="24"/>
          <w:szCs w:val="24"/>
          <w:lang w:eastAsia="ru-RU"/>
        </w:rPr>
        <w:t>Системные мероприятия</w:t>
      </w:r>
      <w:r w:rsidR="00557885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0A65AC">
        <w:rPr>
          <w:rFonts w:ascii="Arial" w:eastAsia="Times New Roman" w:hAnsi="Arial" w:cs="Arial"/>
          <w:sz w:val="24"/>
          <w:szCs w:val="24"/>
          <w:lang w:eastAsia="ru-RU"/>
        </w:rPr>
        <w:t xml:space="preserve"> направленные на содействие развитию конк</w:t>
      </w:r>
      <w:r w:rsidRPr="000A65AC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0A65AC">
        <w:rPr>
          <w:rFonts w:ascii="Arial" w:eastAsia="Times New Roman" w:hAnsi="Arial" w:cs="Arial"/>
          <w:sz w:val="24"/>
          <w:szCs w:val="24"/>
          <w:lang w:eastAsia="ru-RU"/>
        </w:rPr>
        <w:t xml:space="preserve">ренции </w:t>
      </w:r>
      <w:r w:rsidRPr="000A65A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на территории </w:t>
      </w:r>
      <w:r w:rsidRPr="000A65AC">
        <w:rPr>
          <w:rFonts w:ascii="Arial" w:hAnsi="Arial" w:cs="Arial"/>
          <w:bCs/>
          <w:sz w:val="24"/>
          <w:szCs w:val="24"/>
        </w:rPr>
        <w:t>Светлоярского муниципального района</w:t>
      </w:r>
    </w:p>
    <w:p w:rsidR="004F39CB" w:rsidRPr="000A65AC" w:rsidRDefault="004F39CB" w:rsidP="000A65AC">
      <w:pPr>
        <w:pStyle w:val="a7"/>
        <w:widowControl w:val="0"/>
        <w:autoSpaceDE w:val="0"/>
        <w:autoSpaceDN w:val="0"/>
        <w:spacing w:after="0" w:line="240" w:lineRule="exac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A65AC">
        <w:rPr>
          <w:rFonts w:ascii="Arial" w:hAnsi="Arial" w:cs="Arial"/>
          <w:sz w:val="24"/>
          <w:szCs w:val="24"/>
        </w:rPr>
        <w:t>Волгоградской области</w:t>
      </w:r>
    </w:p>
    <w:p w:rsidR="005056AF" w:rsidRDefault="005056AF" w:rsidP="008F17A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5084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6"/>
        <w:gridCol w:w="2276"/>
        <w:gridCol w:w="273"/>
        <w:gridCol w:w="7"/>
        <w:gridCol w:w="438"/>
        <w:gridCol w:w="123"/>
        <w:gridCol w:w="6"/>
        <w:gridCol w:w="1860"/>
        <w:gridCol w:w="400"/>
        <w:gridCol w:w="6"/>
        <w:gridCol w:w="883"/>
        <w:gridCol w:w="110"/>
        <w:gridCol w:w="6"/>
        <w:gridCol w:w="11"/>
        <w:gridCol w:w="995"/>
        <w:gridCol w:w="30"/>
        <w:gridCol w:w="1359"/>
      </w:tblGrid>
      <w:tr w:rsidR="004172C9" w:rsidRPr="003F3B09" w:rsidTr="004172C9">
        <w:trPr>
          <w:trHeight w:val="1439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№</w:t>
            </w:r>
          </w:p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gramStart"/>
            <w:r w:rsidRPr="005056AF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056AF">
              <w:rPr>
                <w:rFonts w:ascii="Arial" w:eastAsia="Times New Roman" w:hAnsi="Arial" w:cs="Arial"/>
                <w:lang w:eastAsia="ru-RU"/>
              </w:rPr>
              <w:t>/п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Наименование направления, мер</w:t>
            </w:r>
            <w:r w:rsidRPr="005056AF">
              <w:rPr>
                <w:rFonts w:ascii="Arial" w:eastAsia="Times New Roman" w:hAnsi="Arial" w:cs="Arial"/>
                <w:lang w:eastAsia="ru-RU"/>
              </w:rPr>
              <w:t>о</w:t>
            </w:r>
            <w:r w:rsidRPr="005056AF">
              <w:rPr>
                <w:rFonts w:ascii="Arial" w:eastAsia="Times New Roman" w:hAnsi="Arial" w:cs="Arial"/>
                <w:lang w:eastAsia="ru-RU"/>
              </w:rPr>
              <w:t>приятия</w:t>
            </w:r>
          </w:p>
        </w:tc>
        <w:tc>
          <w:tcPr>
            <w:tcW w:w="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Ед</w:t>
            </w:r>
            <w:r w:rsidRPr="005056AF">
              <w:rPr>
                <w:rFonts w:ascii="Arial" w:eastAsia="Times New Roman" w:hAnsi="Arial" w:cs="Arial"/>
                <w:lang w:eastAsia="ru-RU"/>
              </w:rPr>
              <w:t>и</w:t>
            </w:r>
            <w:r w:rsidRPr="005056AF">
              <w:rPr>
                <w:rFonts w:ascii="Arial" w:eastAsia="Times New Roman" w:hAnsi="Arial" w:cs="Arial"/>
                <w:lang w:eastAsia="ru-RU"/>
              </w:rPr>
              <w:t>ница и</w:t>
            </w:r>
            <w:r w:rsidRPr="005056AF">
              <w:rPr>
                <w:rFonts w:ascii="Arial" w:eastAsia="Times New Roman" w:hAnsi="Arial" w:cs="Arial"/>
                <w:lang w:eastAsia="ru-RU"/>
              </w:rPr>
              <w:t>з</w:t>
            </w:r>
            <w:r w:rsidRPr="005056AF">
              <w:rPr>
                <w:rFonts w:ascii="Arial" w:eastAsia="Times New Roman" w:hAnsi="Arial" w:cs="Arial"/>
                <w:lang w:eastAsia="ru-RU"/>
              </w:rPr>
              <w:t>м</w:t>
            </w:r>
            <w:r w:rsidRPr="005056AF">
              <w:rPr>
                <w:rFonts w:ascii="Arial" w:eastAsia="Times New Roman" w:hAnsi="Arial" w:cs="Arial"/>
                <w:lang w:eastAsia="ru-RU"/>
              </w:rPr>
              <w:t>е</w:t>
            </w:r>
            <w:r w:rsidRPr="005056AF">
              <w:rPr>
                <w:rFonts w:ascii="Arial" w:eastAsia="Times New Roman" w:hAnsi="Arial" w:cs="Arial"/>
                <w:lang w:eastAsia="ru-RU"/>
              </w:rPr>
              <w:t>р</w:t>
            </w:r>
            <w:r w:rsidRPr="005056AF">
              <w:rPr>
                <w:rFonts w:ascii="Arial" w:eastAsia="Times New Roman" w:hAnsi="Arial" w:cs="Arial"/>
                <w:lang w:eastAsia="ru-RU"/>
              </w:rPr>
              <w:t>е</w:t>
            </w:r>
            <w:r w:rsidRPr="005056AF">
              <w:rPr>
                <w:rFonts w:ascii="Arial" w:eastAsia="Times New Roman" w:hAnsi="Arial" w:cs="Arial"/>
                <w:lang w:eastAsia="ru-RU"/>
              </w:rPr>
              <w:t>ния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 xml:space="preserve"> Целевой показ</w:t>
            </w:r>
            <w:r w:rsidRPr="005056AF">
              <w:rPr>
                <w:rFonts w:ascii="Arial" w:eastAsia="Times New Roman" w:hAnsi="Arial" w:cs="Arial"/>
                <w:lang w:eastAsia="ru-RU"/>
              </w:rPr>
              <w:t>а</w:t>
            </w:r>
            <w:r w:rsidRPr="005056AF">
              <w:rPr>
                <w:rFonts w:ascii="Arial" w:eastAsia="Times New Roman" w:hAnsi="Arial" w:cs="Arial"/>
                <w:lang w:eastAsia="ru-RU"/>
              </w:rPr>
              <w:t>тель эффекти</w:t>
            </w:r>
            <w:r w:rsidRPr="005056AF">
              <w:rPr>
                <w:rFonts w:ascii="Arial" w:eastAsia="Times New Roman" w:hAnsi="Arial" w:cs="Arial"/>
                <w:lang w:eastAsia="ru-RU"/>
              </w:rPr>
              <w:t>в</w:t>
            </w:r>
            <w:r w:rsidRPr="005056AF">
              <w:rPr>
                <w:rFonts w:ascii="Arial" w:eastAsia="Times New Roman" w:hAnsi="Arial" w:cs="Arial"/>
                <w:lang w:eastAsia="ru-RU"/>
              </w:rPr>
              <w:t>ности реализации мероприятия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5056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Исходное значение показателя в 2019 г</w:t>
            </w:r>
            <w:r w:rsidRPr="005056AF">
              <w:rPr>
                <w:rFonts w:ascii="Arial" w:eastAsia="Times New Roman" w:hAnsi="Arial" w:cs="Arial"/>
                <w:lang w:eastAsia="ru-RU"/>
              </w:rPr>
              <w:t>о</w:t>
            </w:r>
            <w:r w:rsidRPr="005056AF">
              <w:rPr>
                <w:rFonts w:ascii="Arial" w:eastAsia="Times New Roman" w:hAnsi="Arial" w:cs="Arial"/>
                <w:lang w:eastAsia="ru-RU"/>
              </w:rPr>
              <w:t>ду</w:t>
            </w:r>
          </w:p>
        </w:tc>
        <w:tc>
          <w:tcPr>
            <w:tcW w:w="6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Целевое значение показ</w:t>
            </w:r>
            <w:r w:rsidRPr="005056AF">
              <w:rPr>
                <w:rFonts w:ascii="Arial" w:eastAsia="Times New Roman" w:hAnsi="Arial" w:cs="Arial"/>
                <w:lang w:eastAsia="ru-RU"/>
              </w:rPr>
              <w:t>а</w:t>
            </w:r>
            <w:r w:rsidRPr="005056AF">
              <w:rPr>
                <w:rFonts w:ascii="Arial" w:eastAsia="Times New Roman" w:hAnsi="Arial" w:cs="Arial"/>
                <w:lang w:eastAsia="ru-RU"/>
              </w:rPr>
              <w:t>теля</w:t>
            </w:r>
          </w:p>
          <w:p w:rsidR="007200A9" w:rsidRPr="005056AF" w:rsidRDefault="007200A9" w:rsidP="005056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 xml:space="preserve"> в 2020 году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5056A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Фактич</w:t>
            </w:r>
            <w:r w:rsidRPr="005056AF">
              <w:rPr>
                <w:rFonts w:ascii="Arial" w:eastAsia="Times New Roman" w:hAnsi="Arial" w:cs="Arial"/>
                <w:lang w:eastAsia="ru-RU"/>
              </w:rPr>
              <w:t>е</w:t>
            </w:r>
            <w:r w:rsidRPr="005056AF">
              <w:rPr>
                <w:rFonts w:ascii="Arial" w:eastAsia="Times New Roman" w:hAnsi="Arial" w:cs="Arial"/>
                <w:lang w:eastAsia="ru-RU"/>
              </w:rPr>
              <w:t>ское знач</w:t>
            </w:r>
            <w:r w:rsidRPr="005056AF">
              <w:rPr>
                <w:rFonts w:ascii="Arial" w:eastAsia="Times New Roman" w:hAnsi="Arial" w:cs="Arial"/>
                <w:lang w:eastAsia="ru-RU"/>
              </w:rPr>
              <w:t>е</w:t>
            </w:r>
            <w:r w:rsidRPr="005056AF">
              <w:rPr>
                <w:rFonts w:ascii="Arial" w:eastAsia="Times New Roman" w:hAnsi="Arial" w:cs="Arial"/>
                <w:lang w:eastAsia="ru-RU"/>
              </w:rPr>
              <w:t>ние показ</w:t>
            </w:r>
            <w:r w:rsidRPr="005056AF">
              <w:rPr>
                <w:rFonts w:ascii="Arial" w:eastAsia="Times New Roman" w:hAnsi="Arial" w:cs="Arial"/>
                <w:lang w:eastAsia="ru-RU"/>
              </w:rPr>
              <w:t>а</w:t>
            </w:r>
            <w:r w:rsidRPr="005056AF">
              <w:rPr>
                <w:rFonts w:ascii="Arial" w:eastAsia="Times New Roman" w:hAnsi="Arial" w:cs="Arial"/>
                <w:lang w:eastAsia="ru-RU"/>
              </w:rPr>
              <w:t>теля в 2020 году</w:t>
            </w:r>
          </w:p>
        </w:tc>
      </w:tr>
      <w:tr w:rsidR="004172C9" w:rsidRPr="003F3B09" w:rsidTr="004172C9">
        <w:trPr>
          <w:trHeight w:val="13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6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056AF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056AF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</w:tr>
      <w:tr w:rsidR="007200A9" w:rsidRPr="003F3B09" w:rsidTr="004172C9">
        <w:trPr>
          <w:trHeight w:val="11227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234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2550"/>
              <w:gridCol w:w="567"/>
              <w:gridCol w:w="2270"/>
              <w:gridCol w:w="938"/>
              <w:gridCol w:w="1106"/>
              <w:gridCol w:w="1302"/>
            </w:tblGrid>
            <w:tr w:rsidR="004F39CB" w:rsidTr="00557885">
              <w:trPr>
                <w:trHeight w:val="498"/>
              </w:trPr>
              <w:tc>
                <w:tcPr>
                  <w:tcW w:w="5000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F39CB" w:rsidRDefault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720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lastRenderedPageBreak/>
                    <w:t xml:space="preserve">Устранение избыточного регулирования и снижение </w:t>
                  </w:r>
                  <w:proofErr w:type="gramStart"/>
                  <w:r>
                    <w:rPr>
                      <w:rFonts w:ascii="Arial" w:eastAsia="Times New Roman" w:hAnsi="Arial" w:cs="Arial"/>
                      <w:lang w:eastAsia="ru-RU"/>
                    </w:rPr>
                    <w:t>административных</w:t>
                  </w:r>
                  <w:proofErr w:type="gramEnd"/>
                  <w:r>
                    <w:rPr>
                      <w:rFonts w:ascii="Arial" w:eastAsia="Times New Roman" w:hAnsi="Arial" w:cs="Arial"/>
                      <w:lang w:eastAsia="ru-RU"/>
                    </w:rPr>
                    <w:t xml:space="preserve"> </w:t>
                  </w:r>
                </w:p>
                <w:p w:rsidR="004F39CB" w:rsidRDefault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720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барьеров</w:t>
                  </w:r>
                </w:p>
              </w:tc>
            </w:tr>
            <w:tr w:rsidR="004F39CB" w:rsidTr="004172C9">
              <w:trPr>
                <w:trHeight w:val="3032"/>
              </w:trPr>
              <w:tc>
                <w:tcPr>
                  <w:tcW w:w="2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4F39CB" w:rsidP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1.1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65AC" w:rsidRDefault="000A65AC" w:rsidP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Проведение совещ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а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ний, конференций, круглых столов, об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у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чающих семинаров и других мероприятий  по развитию малого и среднего предприн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мательства и развитию конкуренции для суб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ъ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ектов малого и средн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е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го предпринимател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ь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ства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4F39C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единиц</w:t>
                  </w:r>
                </w:p>
              </w:tc>
              <w:tc>
                <w:tcPr>
                  <w:tcW w:w="12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Количество пров</w:t>
                  </w:r>
                  <w:r>
                    <w:rPr>
                      <w:rFonts w:ascii="Arial" w:eastAsia="Times New Roman" w:hAnsi="Arial" w:cs="Arial"/>
                      <w:lang w:eastAsia="ru-RU"/>
                    </w:rPr>
                    <w:t>е</w:t>
                  </w:r>
                  <w:r>
                    <w:rPr>
                      <w:rFonts w:ascii="Arial" w:eastAsia="Times New Roman" w:hAnsi="Arial" w:cs="Arial"/>
                      <w:lang w:eastAsia="ru-RU"/>
                    </w:rPr>
                    <w:t>денных совещаний, конференций, кру</w:t>
                  </w:r>
                  <w:r>
                    <w:rPr>
                      <w:rFonts w:ascii="Arial" w:eastAsia="Times New Roman" w:hAnsi="Arial" w:cs="Arial"/>
                      <w:lang w:eastAsia="ru-RU"/>
                    </w:rPr>
                    <w:t>г</w:t>
                  </w:r>
                  <w:r>
                    <w:rPr>
                      <w:rFonts w:ascii="Arial" w:eastAsia="Times New Roman" w:hAnsi="Arial" w:cs="Arial"/>
                      <w:lang w:eastAsia="ru-RU"/>
                    </w:rPr>
                    <w:t>лых столов, обуч</w:t>
                  </w:r>
                  <w:r>
                    <w:rPr>
                      <w:rFonts w:ascii="Arial" w:eastAsia="Times New Roman" w:hAnsi="Arial" w:cs="Arial"/>
                      <w:lang w:eastAsia="ru-RU"/>
                    </w:rPr>
                    <w:t>а</w:t>
                  </w:r>
                  <w:r>
                    <w:rPr>
                      <w:rFonts w:ascii="Arial" w:eastAsia="Times New Roman" w:hAnsi="Arial" w:cs="Arial"/>
                      <w:lang w:eastAsia="ru-RU"/>
                    </w:rPr>
                    <w:t>ющих семинаров и других мероприятий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3</w:t>
                  </w:r>
                </w:p>
              </w:tc>
              <w:tc>
                <w:tcPr>
                  <w:tcW w:w="5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FC0F82">
                    <w:rPr>
                      <w:rFonts w:ascii="Arial" w:eastAsia="Times New Roman" w:hAnsi="Arial" w:cs="Arial"/>
                      <w:lang w:eastAsia="ru-RU"/>
                    </w:rPr>
                    <w:t>не менее чем 3 единицы в год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4F39CB" w:rsidRDefault="00FC0F8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29</w:t>
                  </w:r>
                </w:p>
              </w:tc>
            </w:tr>
            <w:tr w:rsidR="000A65AC" w:rsidTr="004172C9">
              <w:trPr>
                <w:trHeight w:val="2198"/>
              </w:trPr>
              <w:tc>
                <w:tcPr>
                  <w:tcW w:w="2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A65AC" w:rsidRDefault="000A65AC" w:rsidP="004F39C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1.2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5AC" w:rsidRPr="00EC1A0C" w:rsidRDefault="000A65AC" w:rsidP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C1A0C">
                    <w:rPr>
                      <w:rFonts w:ascii="Arial" w:hAnsi="Arial" w:cs="Arial"/>
                    </w:rPr>
                    <w:t>Проведение монит</w:t>
                  </w:r>
                  <w:r w:rsidRPr="00EC1A0C">
                    <w:rPr>
                      <w:rFonts w:ascii="Arial" w:hAnsi="Arial" w:cs="Arial"/>
                    </w:rPr>
                    <w:t>о</w:t>
                  </w:r>
                  <w:r w:rsidRPr="00EC1A0C">
                    <w:rPr>
                      <w:rFonts w:ascii="Arial" w:hAnsi="Arial" w:cs="Arial"/>
                    </w:rPr>
                    <w:t>ринга товарных рынков с целью определения дальнейших барьеров, экономических огран</w:t>
                  </w:r>
                  <w:r w:rsidRPr="00EC1A0C">
                    <w:rPr>
                      <w:rFonts w:ascii="Arial" w:hAnsi="Arial" w:cs="Arial"/>
                    </w:rPr>
                    <w:t>и</w:t>
                  </w:r>
                  <w:r w:rsidRPr="00EC1A0C">
                    <w:rPr>
                      <w:rFonts w:ascii="Arial" w:hAnsi="Arial" w:cs="Arial"/>
                    </w:rPr>
                    <w:t>чений и иных факт</w:t>
                  </w:r>
                  <w:r w:rsidRPr="00EC1A0C">
                    <w:rPr>
                      <w:rFonts w:ascii="Arial" w:hAnsi="Arial" w:cs="Arial"/>
                    </w:rPr>
                    <w:t>о</w:t>
                  </w:r>
                  <w:r w:rsidRPr="00EC1A0C">
                    <w:rPr>
                      <w:rFonts w:ascii="Arial" w:hAnsi="Arial" w:cs="Arial"/>
                    </w:rPr>
                    <w:t>ров, являющихся б</w:t>
                  </w:r>
                  <w:r w:rsidRPr="00EC1A0C">
                    <w:rPr>
                      <w:rFonts w:ascii="Arial" w:hAnsi="Arial" w:cs="Arial"/>
                    </w:rPr>
                    <w:t>а</w:t>
                  </w:r>
                  <w:r w:rsidRPr="00EC1A0C">
                    <w:rPr>
                      <w:rFonts w:ascii="Arial" w:hAnsi="Arial" w:cs="Arial"/>
                    </w:rPr>
                    <w:t>рьерными для входа на рынок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5AC" w:rsidRDefault="000A65AC" w:rsidP="000A65A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единиц</w:t>
                  </w:r>
                </w:p>
              </w:tc>
              <w:tc>
                <w:tcPr>
                  <w:tcW w:w="12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5AC" w:rsidRDefault="000A65AC" w:rsidP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C1A0C">
                    <w:rPr>
                      <w:rFonts w:ascii="Arial" w:hAnsi="Arial" w:cs="Arial"/>
                    </w:rPr>
                    <w:t>Увеличение колич</w:t>
                  </w:r>
                  <w:r w:rsidRPr="00EC1A0C">
                    <w:rPr>
                      <w:rFonts w:ascii="Arial" w:hAnsi="Arial" w:cs="Arial"/>
                    </w:rPr>
                    <w:t>е</w:t>
                  </w:r>
                  <w:r w:rsidRPr="00EC1A0C">
                    <w:rPr>
                      <w:rFonts w:ascii="Arial" w:hAnsi="Arial" w:cs="Arial"/>
                    </w:rPr>
                    <w:t>ства мероприятий, направленных на мониторинг ценовой политики товаров, работ, услуг.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5AC" w:rsidRDefault="000A65AC" w:rsidP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D50DB0">
                    <w:rPr>
                      <w:rFonts w:ascii="Arial" w:eastAsia="Times New Roman" w:hAnsi="Arial" w:cs="Arial"/>
                      <w:lang w:eastAsia="ru-RU"/>
                    </w:rPr>
                    <w:t>3</w:t>
                  </w:r>
                </w:p>
              </w:tc>
              <w:tc>
                <w:tcPr>
                  <w:tcW w:w="5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65AC" w:rsidRPr="000A65AC" w:rsidRDefault="000A65AC" w:rsidP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highlight w:val="yellow"/>
                      <w:lang w:eastAsia="ru-RU"/>
                    </w:rPr>
                  </w:pPr>
                  <w:r w:rsidRPr="00D50DB0">
                    <w:rPr>
                      <w:rFonts w:ascii="Arial" w:eastAsia="Times New Roman" w:hAnsi="Arial" w:cs="Arial"/>
                      <w:lang w:eastAsia="ru-RU"/>
                    </w:rPr>
                    <w:t>3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0A65AC" w:rsidRPr="00BC72B6" w:rsidRDefault="00FC0F82" w:rsidP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81</w:t>
                  </w:r>
                </w:p>
                <w:p w:rsidR="00BC72B6" w:rsidRPr="000A65AC" w:rsidRDefault="00BC72B6" w:rsidP="00FC0F8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highlight w:val="yellow"/>
                      <w:lang w:eastAsia="ru-RU"/>
                    </w:rPr>
                  </w:pPr>
                  <w:r w:rsidRPr="00BC72B6">
                    <w:rPr>
                      <w:rFonts w:ascii="Arial" w:eastAsia="Times New Roman" w:hAnsi="Arial" w:cs="Arial"/>
                      <w:lang w:eastAsia="ru-RU"/>
                    </w:rPr>
                    <w:t>(ежен</w:t>
                  </w:r>
                  <w:r w:rsidRPr="00BC72B6">
                    <w:rPr>
                      <w:rFonts w:ascii="Arial" w:eastAsia="Times New Roman" w:hAnsi="Arial" w:cs="Arial"/>
                      <w:lang w:eastAsia="ru-RU"/>
                    </w:rPr>
                    <w:t>е</w:t>
                  </w:r>
                  <w:r w:rsidRPr="00BC72B6">
                    <w:rPr>
                      <w:rFonts w:ascii="Arial" w:eastAsia="Times New Roman" w:hAnsi="Arial" w:cs="Arial"/>
                      <w:lang w:eastAsia="ru-RU"/>
                    </w:rPr>
                    <w:t>дельно</w:t>
                  </w:r>
                  <w:r w:rsidR="00FC0F82">
                    <w:rPr>
                      <w:rFonts w:ascii="Arial" w:eastAsia="Times New Roman" w:hAnsi="Arial" w:cs="Arial"/>
                      <w:lang w:eastAsia="ru-RU"/>
                    </w:rPr>
                    <w:t>, ежеква</w:t>
                  </w:r>
                  <w:r w:rsidR="00FC0F82">
                    <w:rPr>
                      <w:rFonts w:ascii="Arial" w:eastAsia="Times New Roman" w:hAnsi="Arial" w:cs="Arial"/>
                      <w:lang w:eastAsia="ru-RU"/>
                    </w:rPr>
                    <w:t>р</w:t>
                  </w:r>
                  <w:r w:rsidR="00FC0F82">
                    <w:rPr>
                      <w:rFonts w:ascii="Arial" w:eastAsia="Times New Roman" w:hAnsi="Arial" w:cs="Arial"/>
                      <w:lang w:eastAsia="ru-RU"/>
                    </w:rPr>
                    <w:t>тально</w:t>
                  </w:r>
                  <w:r w:rsidRPr="00BC72B6">
                    <w:rPr>
                      <w:rFonts w:ascii="Arial" w:eastAsia="Times New Roman" w:hAnsi="Arial" w:cs="Arial"/>
                      <w:lang w:eastAsia="ru-RU"/>
                    </w:rPr>
                    <w:t>)</w:t>
                  </w:r>
                </w:p>
              </w:tc>
            </w:tr>
            <w:tr w:rsidR="004F39CB" w:rsidTr="004172C9">
              <w:trPr>
                <w:trHeight w:val="3807"/>
              </w:trPr>
              <w:tc>
                <w:tcPr>
                  <w:tcW w:w="2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1.3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Предоставление су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б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сидий из бюджета Светлоярского мун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ципального района субъектам малого и среднего предприн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мательства в рамках муниципальной пр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о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граммы «Развитие и поддержка малого и среднего предприн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мательства в Светл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о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ярском муниципальном районе» на 2019-2022 годы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4F39C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тыс.</w:t>
                  </w:r>
                </w:p>
                <w:p w:rsidR="004F39CB" w:rsidRDefault="004F39C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lang w:eastAsia="ru-RU"/>
                    </w:rPr>
                    <w:t>руб.</w:t>
                  </w:r>
                </w:p>
              </w:tc>
              <w:tc>
                <w:tcPr>
                  <w:tcW w:w="12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Default="000A65AC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Увеличение колич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е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ства индивидуал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ь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ных предприним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а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телей, количества малых и средних предприятий (с уч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е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 xml:space="preserve">том </w:t>
                  </w:r>
                  <w:proofErr w:type="spellStart"/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микропредпри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я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тий</w:t>
                  </w:r>
                  <w:proofErr w:type="spellEnd"/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), объема обор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о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та малых и средних предприятий (с уч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е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 xml:space="preserve">том </w:t>
                  </w:r>
                  <w:proofErr w:type="spellStart"/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микропрепри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я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тий</w:t>
                  </w:r>
                  <w:proofErr w:type="spellEnd"/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), средней чи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с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ленности работн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и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ков малых и сре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д</w:t>
                  </w:r>
                  <w:r w:rsidRPr="00EC1A0C">
                    <w:rPr>
                      <w:rFonts w:ascii="Arial" w:eastAsia="Times New Roman" w:hAnsi="Arial" w:cs="Arial"/>
                      <w:lang w:eastAsia="ru-RU"/>
                    </w:rPr>
                    <w:t>них предприятий</w:t>
                  </w:r>
                </w:p>
              </w:tc>
              <w:tc>
                <w:tcPr>
                  <w:tcW w:w="5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Pr="000645A2" w:rsidRDefault="000645A2" w:rsidP="000645A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0645A2">
                    <w:rPr>
                      <w:rFonts w:ascii="Arial" w:eastAsia="Times New Roman" w:hAnsi="Arial" w:cs="Arial"/>
                      <w:lang w:eastAsia="ru-RU"/>
                    </w:rPr>
                    <w:t>15</w:t>
                  </w:r>
                </w:p>
              </w:tc>
              <w:tc>
                <w:tcPr>
                  <w:tcW w:w="5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F39CB" w:rsidRPr="000645A2" w:rsidRDefault="000A65AC" w:rsidP="000645A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0645A2">
                    <w:rPr>
                      <w:rFonts w:ascii="Arial" w:eastAsia="Times New Roman" w:hAnsi="Arial" w:cs="Arial"/>
                      <w:lang w:eastAsia="ru-RU"/>
                    </w:rPr>
                    <w:t>250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4F39CB" w:rsidRPr="000645A2" w:rsidRDefault="000645A2" w:rsidP="000645A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0645A2">
                    <w:rPr>
                      <w:rFonts w:ascii="Arial" w:eastAsia="Times New Roman" w:hAnsi="Arial" w:cs="Arial"/>
                      <w:lang w:eastAsia="ru-RU"/>
                    </w:rPr>
                    <w:t>50</w:t>
                  </w:r>
                </w:p>
              </w:tc>
            </w:tr>
          </w:tbl>
          <w:p w:rsidR="004F39CB" w:rsidRDefault="004F39CB" w:rsidP="004F39CB">
            <w:pPr>
              <w:widowControl w:val="0"/>
              <w:autoSpaceDE w:val="0"/>
              <w:autoSpaceDN w:val="0"/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200A9" w:rsidRPr="000A65AC" w:rsidRDefault="007200A9" w:rsidP="000A65AC">
            <w:pPr>
              <w:pStyle w:val="a7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A65AC">
              <w:rPr>
                <w:rFonts w:ascii="Arial" w:eastAsia="Times New Roman" w:hAnsi="Arial" w:cs="Arial"/>
                <w:lang w:eastAsia="ru-RU"/>
              </w:rPr>
              <w:t>Мероприятия по содействию развития конкуренции на социально значимых ры</w:t>
            </w:r>
            <w:r w:rsidRPr="000A65AC">
              <w:rPr>
                <w:rFonts w:ascii="Arial" w:eastAsia="Times New Roman" w:hAnsi="Arial" w:cs="Arial"/>
                <w:lang w:eastAsia="ru-RU"/>
              </w:rPr>
              <w:t>н</w:t>
            </w:r>
            <w:r w:rsidRPr="000A65AC">
              <w:rPr>
                <w:rFonts w:ascii="Arial" w:eastAsia="Times New Roman" w:hAnsi="Arial" w:cs="Arial"/>
                <w:lang w:eastAsia="ru-RU"/>
              </w:rPr>
              <w:t xml:space="preserve">ках </w:t>
            </w:r>
          </w:p>
        </w:tc>
      </w:tr>
      <w:tr w:rsidR="007200A9" w:rsidRPr="003F3B09" w:rsidTr="004172C9"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Рынок услуг дошкольного образования</w:t>
            </w:r>
          </w:p>
        </w:tc>
      </w:tr>
      <w:tr w:rsidR="004172C9" w:rsidRPr="003F3B09" w:rsidTr="004172C9">
        <w:trPr>
          <w:trHeight w:val="114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1.1.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hAnsi="Arial" w:cs="Arial"/>
              </w:rPr>
              <w:t>Содействие развитию негосударственного сектора на рынке услуг дошкольного образ</w:t>
            </w:r>
            <w:r w:rsidRPr="00E914B4">
              <w:rPr>
                <w:rFonts w:ascii="Arial" w:hAnsi="Arial" w:cs="Arial"/>
              </w:rPr>
              <w:t>о</w:t>
            </w:r>
            <w:r w:rsidRPr="00E914B4">
              <w:rPr>
                <w:rFonts w:ascii="Arial" w:hAnsi="Arial" w:cs="Arial"/>
              </w:rPr>
              <w:t>вания.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>
              <w:rPr>
                <w:rFonts w:ascii="Arial" w:eastAsia="Times New Roman" w:hAnsi="Arial" w:cs="Arial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lang w:eastAsia="ru-RU"/>
              </w:rPr>
              <w:t>тора на рынке</w:t>
            </w:r>
            <w: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>услуг дошкольного обр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зования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BC72B6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RPr="003F3B09" w:rsidTr="00BC72B6">
        <w:trPr>
          <w:trHeight w:val="3573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lastRenderedPageBreak/>
              <w:t>1.2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4172C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Создание условий для развития конкуренции на рынке услуг д</w:t>
            </w:r>
            <w:r w:rsidRPr="00E914B4">
              <w:rPr>
                <w:rFonts w:ascii="Arial" w:eastAsia="Times New Roman" w:hAnsi="Arial" w:cs="Arial"/>
                <w:lang w:eastAsia="ru-RU"/>
              </w:rPr>
              <w:t>о</w:t>
            </w:r>
            <w:r w:rsidRPr="00E914B4">
              <w:rPr>
                <w:rFonts w:ascii="Arial" w:eastAsia="Times New Roman" w:hAnsi="Arial" w:cs="Arial"/>
                <w:lang w:eastAsia="ru-RU"/>
              </w:rPr>
              <w:t>школьного образов</w:t>
            </w:r>
            <w:r w:rsidRPr="00E914B4">
              <w:rPr>
                <w:rFonts w:ascii="Arial" w:eastAsia="Times New Roman" w:hAnsi="Arial" w:cs="Arial"/>
                <w:lang w:eastAsia="ru-RU"/>
              </w:rPr>
              <w:t>а</w:t>
            </w:r>
            <w:r w:rsidRPr="00E914B4">
              <w:rPr>
                <w:rFonts w:ascii="Arial" w:eastAsia="Times New Roman" w:hAnsi="Arial" w:cs="Arial"/>
                <w:lang w:eastAsia="ru-RU"/>
              </w:rPr>
              <w:t>ния,</w:t>
            </w:r>
            <w:r w:rsidR="004172C9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E914B4">
              <w:rPr>
                <w:rFonts w:ascii="Arial" w:eastAsia="Times New Roman" w:hAnsi="Arial" w:cs="Arial"/>
                <w:lang w:eastAsia="ru-RU"/>
              </w:rPr>
              <w:t>увеличение д</w:t>
            </w:r>
            <w:r w:rsidRPr="00E914B4">
              <w:rPr>
                <w:rFonts w:ascii="Arial" w:eastAsia="Times New Roman" w:hAnsi="Arial" w:cs="Arial"/>
                <w:lang w:eastAsia="ru-RU"/>
              </w:rPr>
              <w:t>о</w:t>
            </w:r>
            <w:r w:rsidRPr="00E914B4">
              <w:rPr>
                <w:rFonts w:ascii="Arial" w:eastAsia="Times New Roman" w:hAnsi="Arial" w:cs="Arial"/>
                <w:lang w:eastAsia="ru-RU"/>
              </w:rPr>
              <w:t>полнительных платных услуг дошкольных о</w:t>
            </w:r>
            <w:r w:rsidRPr="00E914B4">
              <w:rPr>
                <w:rFonts w:ascii="Arial" w:eastAsia="Times New Roman" w:hAnsi="Arial" w:cs="Arial"/>
                <w:lang w:eastAsia="ru-RU"/>
              </w:rPr>
              <w:t>б</w:t>
            </w:r>
            <w:r w:rsidRPr="00E914B4">
              <w:rPr>
                <w:rFonts w:ascii="Arial" w:eastAsia="Times New Roman" w:hAnsi="Arial" w:cs="Arial"/>
                <w:lang w:eastAsia="ru-RU"/>
              </w:rPr>
              <w:t>разовательных учр</w:t>
            </w:r>
            <w:r w:rsidRPr="00E914B4">
              <w:rPr>
                <w:rFonts w:ascii="Arial" w:eastAsia="Times New Roman" w:hAnsi="Arial" w:cs="Arial"/>
                <w:lang w:eastAsia="ru-RU"/>
              </w:rPr>
              <w:t>е</w:t>
            </w:r>
            <w:r w:rsidRPr="00E914B4">
              <w:rPr>
                <w:rFonts w:ascii="Arial" w:eastAsia="Times New Roman" w:hAnsi="Arial" w:cs="Arial"/>
                <w:lang w:eastAsia="ru-RU"/>
              </w:rPr>
              <w:t>ждений с учетом з</w:t>
            </w:r>
            <w:r w:rsidRPr="00E914B4">
              <w:rPr>
                <w:rFonts w:ascii="Arial" w:eastAsia="Times New Roman" w:hAnsi="Arial" w:cs="Arial"/>
                <w:lang w:eastAsia="ru-RU"/>
              </w:rPr>
              <w:t>а</w:t>
            </w:r>
            <w:r w:rsidRPr="00E914B4">
              <w:rPr>
                <w:rFonts w:ascii="Arial" w:eastAsia="Times New Roman" w:hAnsi="Arial" w:cs="Arial"/>
                <w:lang w:eastAsia="ru-RU"/>
              </w:rPr>
              <w:t>просов получателей (развивающие, озд</w:t>
            </w:r>
            <w:r w:rsidRPr="00E914B4">
              <w:rPr>
                <w:rFonts w:ascii="Arial" w:eastAsia="Times New Roman" w:hAnsi="Arial" w:cs="Arial"/>
                <w:lang w:eastAsia="ru-RU"/>
              </w:rPr>
              <w:t>о</w:t>
            </w:r>
            <w:r w:rsidRPr="00E914B4">
              <w:rPr>
                <w:rFonts w:ascii="Arial" w:eastAsia="Times New Roman" w:hAnsi="Arial" w:cs="Arial"/>
                <w:lang w:eastAsia="ru-RU"/>
              </w:rPr>
              <w:t>ровительные, орган</w:t>
            </w:r>
            <w:r w:rsidRPr="00E914B4">
              <w:rPr>
                <w:rFonts w:ascii="Arial" w:eastAsia="Times New Roman" w:hAnsi="Arial" w:cs="Arial"/>
                <w:lang w:eastAsia="ru-RU"/>
              </w:rPr>
              <w:t>и</w:t>
            </w:r>
            <w:r w:rsidRPr="00E914B4">
              <w:rPr>
                <w:rFonts w:ascii="Arial" w:eastAsia="Times New Roman" w:hAnsi="Arial" w:cs="Arial"/>
                <w:lang w:eastAsia="ru-RU"/>
              </w:rPr>
              <w:t>зационные)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Удельный вес чи</w:t>
            </w:r>
            <w:r>
              <w:rPr>
                <w:rFonts w:ascii="Arial" w:eastAsia="Times New Roman" w:hAnsi="Arial" w:cs="Arial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lang w:eastAsia="ru-RU"/>
              </w:rPr>
              <w:t>ленности детей д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школьных образ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вательных учр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ждений, получа</w:t>
            </w:r>
            <w:r>
              <w:rPr>
                <w:rFonts w:ascii="Arial" w:eastAsia="Times New Roman" w:hAnsi="Arial" w:cs="Arial"/>
                <w:lang w:eastAsia="ru-RU"/>
              </w:rPr>
              <w:t>ю</w:t>
            </w:r>
            <w:r>
              <w:rPr>
                <w:rFonts w:ascii="Arial" w:eastAsia="Times New Roman" w:hAnsi="Arial" w:cs="Arial"/>
                <w:lang w:eastAsia="ru-RU"/>
              </w:rPr>
              <w:t>щих дополнител</w:t>
            </w:r>
            <w:r>
              <w:rPr>
                <w:rFonts w:ascii="Arial" w:eastAsia="Times New Roman" w:hAnsi="Arial" w:cs="Arial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lang w:eastAsia="ru-RU"/>
              </w:rPr>
              <w:t>ные платные услуги в общей численн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сти детей дошкол</w:t>
            </w:r>
            <w:r>
              <w:rPr>
                <w:rFonts w:ascii="Arial" w:eastAsia="Times New Roman" w:hAnsi="Arial" w:cs="Arial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lang w:eastAsia="ru-RU"/>
              </w:rPr>
              <w:t>ных образовател</w:t>
            </w:r>
            <w:r>
              <w:rPr>
                <w:rFonts w:ascii="Arial" w:eastAsia="Times New Roman" w:hAnsi="Arial" w:cs="Arial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lang w:eastAsia="ru-RU"/>
              </w:rPr>
              <w:t>ных учреждений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0,3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FC0F8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FC0F82">
              <w:rPr>
                <w:rFonts w:ascii="Arial" w:eastAsia="Times New Roman" w:hAnsi="Arial" w:cs="Arial"/>
                <w:lang w:eastAsia="ru-RU"/>
              </w:rPr>
              <w:t>0,3</w:t>
            </w:r>
          </w:p>
        </w:tc>
      </w:tr>
      <w:tr w:rsidR="007200A9" w:rsidRPr="003F3B09" w:rsidTr="004172C9">
        <w:trPr>
          <w:trHeight w:val="314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Рынок услуг общего образования</w:t>
            </w:r>
          </w:p>
        </w:tc>
      </w:tr>
      <w:tr w:rsidR="004172C9" w:rsidRPr="003F3B09" w:rsidTr="004172C9">
        <w:trPr>
          <w:trHeight w:val="964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2.1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hAnsi="Arial" w:cs="Arial"/>
              </w:rPr>
              <w:t>Содействие развитию негосударственного сектора на рынке услуг общего образования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>
              <w:rPr>
                <w:rFonts w:ascii="Arial" w:eastAsia="Times New Roman" w:hAnsi="Arial" w:cs="Arial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lang w:eastAsia="ru-RU"/>
              </w:rPr>
              <w:t>тора на рынке услуг общего образования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1A032E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FC0F82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RPr="003F3B09" w:rsidTr="004172C9">
        <w:trPr>
          <w:trHeight w:val="187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E914B4">
            <w:pPr>
              <w:widowControl w:val="0"/>
              <w:autoSpaceDE w:val="0"/>
              <w:autoSpaceDN w:val="0"/>
              <w:spacing w:after="0" w:line="240" w:lineRule="auto"/>
              <w:ind w:right="-118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2.2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E914B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Создание условий для развития конкуренции на рынке услуг общего образования,</w:t>
            </w:r>
          </w:p>
          <w:p w:rsidR="007200A9" w:rsidRDefault="007200A9" w:rsidP="005F372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дополн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 xml:space="preserve">тельных платных услуг </w:t>
            </w:r>
          </w:p>
          <w:p w:rsidR="007200A9" w:rsidRPr="005F3725" w:rsidRDefault="007200A9" w:rsidP="00E914B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общего образования с учетом запросов пол</w:t>
            </w:r>
            <w:r>
              <w:rPr>
                <w:rFonts w:ascii="Arial" w:eastAsia="Times New Roman" w:hAnsi="Arial" w:cs="Arial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lang w:eastAsia="ru-RU"/>
              </w:rPr>
              <w:t>чателей (развива</w:t>
            </w:r>
            <w:r>
              <w:rPr>
                <w:rFonts w:ascii="Arial" w:eastAsia="Times New Roman" w:hAnsi="Arial" w:cs="Arial"/>
                <w:lang w:eastAsia="ru-RU"/>
              </w:rPr>
              <w:t>ю</w:t>
            </w:r>
            <w:r>
              <w:rPr>
                <w:rFonts w:ascii="Arial" w:eastAsia="Times New Roman" w:hAnsi="Arial" w:cs="Arial"/>
                <w:lang w:eastAsia="ru-RU"/>
              </w:rPr>
              <w:t>щие, оздоровител</w:t>
            </w:r>
            <w:r>
              <w:rPr>
                <w:rFonts w:ascii="Arial" w:eastAsia="Times New Roman" w:hAnsi="Arial" w:cs="Arial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lang w:eastAsia="ru-RU"/>
              </w:rPr>
              <w:t>ные, организационные)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914B4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Удельный вес чи</w:t>
            </w:r>
            <w:r>
              <w:rPr>
                <w:rFonts w:ascii="Arial" w:eastAsia="Times New Roman" w:hAnsi="Arial" w:cs="Arial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lang w:eastAsia="ru-RU"/>
              </w:rPr>
              <w:t>ленности детей на рынке услуг общего образования, во</w:t>
            </w:r>
            <w:r>
              <w:rPr>
                <w:rFonts w:ascii="Arial" w:eastAsia="Times New Roman" w:hAnsi="Arial" w:cs="Arial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lang w:eastAsia="ru-RU"/>
              </w:rPr>
              <w:t>пользовавшихся д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полнительными платными услугами в общей численн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сти детей общео</w:t>
            </w:r>
            <w:r>
              <w:rPr>
                <w:rFonts w:ascii="Arial" w:eastAsia="Times New Roman" w:hAnsi="Arial" w:cs="Arial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lang w:eastAsia="ru-RU"/>
              </w:rPr>
              <w:t>разовательных учреждений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</w:tr>
      <w:tr w:rsidR="004172C9" w:rsidRPr="003F3B09" w:rsidTr="004172C9">
        <w:trPr>
          <w:trHeight w:val="314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E914B4">
            <w:pPr>
              <w:widowControl w:val="0"/>
              <w:autoSpaceDE w:val="0"/>
              <w:autoSpaceDN w:val="0"/>
              <w:spacing w:after="0" w:line="240" w:lineRule="auto"/>
              <w:ind w:right="-118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2.3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E914B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</w:rPr>
              <w:t>Проведение образов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тельных мероприятий направленных на п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вышение финансовой грамотности среди учащихся</w:t>
            </w:r>
          </w:p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</w:p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</w:p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E914B4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</w:rPr>
              <w:t>Удельный вес       численности детей на рынке услуг о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щего образования,    воспользовавшихся дополнительными платными услугами в общей численн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сти детей на рынке услуг общего обр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зования, получа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щих дополнител</w:t>
            </w:r>
            <w:r>
              <w:rPr>
                <w:rFonts w:ascii="Arial" w:hAnsi="Arial" w:cs="Arial"/>
              </w:rPr>
              <w:t>ь</w:t>
            </w:r>
            <w:r>
              <w:rPr>
                <w:rFonts w:ascii="Arial" w:hAnsi="Arial" w:cs="Arial"/>
              </w:rPr>
              <w:t>ные платные услуги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0,1</w:t>
            </w:r>
          </w:p>
        </w:tc>
      </w:tr>
      <w:tr w:rsidR="007200A9" w:rsidRPr="003F3B09" w:rsidTr="004172C9"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Рынок услуг детского отдыха и оздоровления</w:t>
            </w:r>
          </w:p>
        </w:tc>
      </w:tr>
      <w:tr w:rsidR="004172C9" w:rsidRPr="003F3B09" w:rsidTr="004172C9">
        <w:trPr>
          <w:trHeight w:val="1266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F372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3.1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F372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F3725">
              <w:rPr>
                <w:rFonts w:ascii="Arial" w:hAnsi="Arial" w:cs="Arial"/>
              </w:rPr>
              <w:t>Содействие развитию негосударственного сектора на рынке услуг детского отдыха и оздоровления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5F372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>
              <w:rPr>
                <w:rFonts w:ascii="Arial" w:eastAsia="Times New Roman" w:hAnsi="Arial" w:cs="Arial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lang w:eastAsia="ru-RU"/>
              </w:rPr>
              <w:t>тора на рынке услуг детского отдыха и оздоровления</w:t>
            </w:r>
          </w:p>
        </w:tc>
        <w:tc>
          <w:tcPr>
            <w:tcW w:w="5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RPr="003F3B09" w:rsidTr="004172C9">
        <w:trPr>
          <w:trHeight w:val="39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F372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lastRenderedPageBreak/>
              <w:t>3.2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F372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Создание условий для развития конкуренции на рынке услуг отдыха и оздоровления детей,</w:t>
            </w:r>
          </w:p>
          <w:p w:rsidR="007200A9" w:rsidRPr="005F3725" w:rsidRDefault="007200A9" w:rsidP="005F372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дополн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тельных платных услуг детского отдыха и оздоровления (пал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точный лагерь и др.)</w:t>
            </w:r>
          </w:p>
          <w:p w:rsidR="007200A9" w:rsidRPr="005F372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F372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Удельный вес чи</w:t>
            </w:r>
            <w:r>
              <w:rPr>
                <w:rFonts w:ascii="Arial" w:eastAsia="Times New Roman" w:hAnsi="Arial" w:cs="Arial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lang w:eastAsia="ru-RU"/>
              </w:rPr>
              <w:t>ленности детей на рынке услуг отдыха и оздоровления, воспользовавшихся дополнительными платными услугами на отдых и оздоро</w:t>
            </w:r>
            <w:r>
              <w:rPr>
                <w:rFonts w:ascii="Arial" w:eastAsia="Times New Roman" w:hAnsi="Arial" w:cs="Arial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lang w:eastAsia="ru-RU"/>
              </w:rPr>
              <w:t>ление в общей чи</w:t>
            </w:r>
            <w:r>
              <w:rPr>
                <w:rFonts w:ascii="Arial" w:eastAsia="Times New Roman" w:hAnsi="Arial" w:cs="Arial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lang w:eastAsia="ru-RU"/>
              </w:rPr>
              <w:t>ленности отдыха</w:t>
            </w:r>
            <w:r>
              <w:rPr>
                <w:rFonts w:ascii="Arial" w:eastAsia="Times New Roman" w:hAnsi="Arial" w:cs="Arial"/>
                <w:lang w:eastAsia="ru-RU"/>
              </w:rPr>
              <w:t>ю</w:t>
            </w:r>
            <w:r>
              <w:rPr>
                <w:rFonts w:ascii="Arial" w:eastAsia="Times New Roman" w:hAnsi="Arial" w:cs="Arial"/>
                <w:lang w:eastAsia="ru-RU"/>
              </w:rPr>
              <w:t>щих</w:t>
            </w:r>
          </w:p>
        </w:tc>
        <w:tc>
          <w:tcPr>
            <w:tcW w:w="5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0,01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0,01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0,01</w:t>
            </w:r>
          </w:p>
        </w:tc>
      </w:tr>
      <w:tr w:rsidR="007200A9" w:rsidRPr="003F3B09" w:rsidTr="004172C9"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Рынок услуг в сфере культуры и туризма</w:t>
            </w:r>
          </w:p>
        </w:tc>
      </w:tr>
      <w:tr w:rsidR="004172C9" w:rsidRPr="003F3B09" w:rsidTr="004172C9">
        <w:trPr>
          <w:trHeight w:val="119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4.1.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suppressAutoHyphens/>
              <w:spacing w:after="0" w:line="240" w:lineRule="auto"/>
              <w:rPr>
                <w:rFonts w:ascii="Arial" w:eastAsia="SimSun" w:hAnsi="Arial" w:cs="Arial"/>
                <w:highlight w:val="yellow"/>
                <w:lang w:eastAsia="hi-IN" w:bidi="hi-IN"/>
              </w:rPr>
            </w:pPr>
            <w:r>
              <w:rPr>
                <w:rFonts w:ascii="Arial" w:hAnsi="Arial" w:cs="Arial"/>
              </w:rPr>
              <w:t>Содействие развитию негосударственного сектора на рынке услуг в сфере культуры и туризма.</w:t>
            </w:r>
            <w:r w:rsidRPr="003631E9">
              <w:rPr>
                <w:rFonts w:ascii="Arial" w:eastAsia="SimSun" w:hAnsi="Arial" w:cs="Arial"/>
                <w:highlight w:val="yellow"/>
                <w:lang w:eastAsia="hi-IN" w:bidi="hi-IN"/>
              </w:rPr>
              <w:t xml:space="preserve"> 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 xml:space="preserve"> 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>
              <w:rPr>
                <w:rFonts w:ascii="Arial" w:eastAsia="Times New Roman" w:hAnsi="Arial" w:cs="Arial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lang w:eastAsia="ru-RU"/>
              </w:rPr>
              <w:t>тора на рынке услуг в сфере культуры и туризма.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RPr="003F3B09" w:rsidTr="004172C9">
        <w:trPr>
          <w:trHeight w:val="93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4.2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F3725">
            <w:pPr>
              <w:suppressAutoHyphens/>
              <w:spacing w:after="0" w:line="100" w:lineRule="atLeast"/>
              <w:rPr>
                <w:rFonts w:ascii="Arial" w:eastAsia="SimSun" w:hAnsi="Arial" w:cs="Arial"/>
                <w:lang w:eastAsia="hi-IN" w:bidi="hi-IN"/>
              </w:rPr>
            </w:pPr>
            <w:r>
              <w:rPr>
                <w:rFonts w:ascii="Arial" w:eastAsia="SimSun" w:hAnsi="Arial" w:cs="Arial"/>
                <w:lang w:eastAsia="hi-IN" w:bidi="hi-IN"/>
              </w:rPr>
              <w:t>Разработка и совершенствование</w:t>
            </w:r>
          </w:p>
          <w:p w:rsidR="007200A9" w:rsidRDefault="007200A9" w:rsidP="004172C9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SimSun" w:hAnsi="Arial" w:cs="Arial"/>
                <w:lang w:eastAsia="hi-IN" w:bidi="hi-IN"/>
              </w:rPr>
              <w:t>туристского продукта   Светлоярско</w:t>
            </w:r>
            <w:r w:rsidR="004172C9">
              <w:rPr>
                <w:rFonts w:ascii="Arial" w:eastAsia="SimSun" w:hAnsi="Arial" w:cs="Arial"/>
                <w:lang w:eastAsia="hi-IN" w:bidi="hi-IN"/>
              </w:rPr>
              <w:t xml:space="preserve">го муниципального района через </w:t>
            </w:r>
            <w:r>
              <w:rPr>
                <w:rFonts w:ascii="Arial" w:eastAsia="SimSun" w:hAnsi="Arial" w:cs="Arial"/>
                <w:lang w:eastAsia="hi-IN" w:bidi="hi-IN"/>
              </w:rPr>
              <w:t>создание туристско</w:t>
            </w:r>
            <w:r>
              <w:rPr>
                <w:rFonts w:ascii="Arial" w:eastAsia="SimSun" w:hAnsi="Arial" w:cs="Arial"/>
                <w:lang w:eastAsia="hi-IN" w:bidi="hi-IN"/>
              </w:rPr>
              <w:noBreakHyphen/>
              <w:t>рекреационного кластера "</w:t>
            </w:r>
            <w:proofErr w:type="spellStart"/>
            <w:proofErr w:type="gramStart"/>
            <w:r>
              <w:rPr>
                <w:rFonts w:ascii="Arial" w:eastAsia="SimSun" w:hAnsi="Arial" w:cs="Arial"/>
                <w:lang w:eastAsia="hi-IN" w:bidi="hi-IN"/>
              </w:rPr>
              <w:t>Перек</w:t>
            </w:r>
            <w:r w:rsidR="004172C9">
              <w:rPr>
                <w:rFonts w:ascii="Arial" w:eastAsia="SimSun" w:hAnsi="Arial" w:cs="Arial"/>
                <w:lang w:eastAsia="hi-IN" w:bidi="hi-IN"/>
              </w:rPr>
              <w:t>-</w:t>
            </w:r>
            <w:r>
              <w:rPr>
                <w:rFonts w:ascii="Arial" w:eastAsia="SimSun" w:hAnsi="Arial" w:cs="Arial"/>
                <w:lang w:eastAsia="hi-IN" w:bidi="hi-IN"/>
              </w:rPr>
              <w:t>ресток</w:t>
            </w:r>
            <w:proofErr w:type="spellEnd"/>
            <w:proofErr w:type="gramEnd"/>
            <w:r>
              <w:rPr>
                <w:rFonts w:ascii="Arial" w:eastAsia="SimSun" w:hAnsi="Arial" w:cs="Arial"/>
                <w:lang w:eastAsia="hi-IN" w:bidi="hi-IN"/>
              </w:rPr>
              <w:t xml:space="preserve">  цивилизаций" и    конкурентоспособного туристского продукта   на его основе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колич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ства действующих туристических маршрутов на те</w:t>
            </w:r>
            <w:r>
              <w:rPr>
                <w:rFonts w:ascii="Arial" w:eastAsia="Times New Roman" w:hAnsi="Arial" w:cs="Arial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lang w:eastAsia="ru-RU"/>
              </w:rPr>
              <w:t>ритории Светлоя</w:t>
            </w:r>
            <w:r>
              <w:rPr>
                <w:rFonts w:ascii="Arial" w:eastAsia="Times New Roman" w:hAnsi="Arial" w:cs="Arial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lang w:eastAsia="ru-RU"/>
              </w:rPr>
              <w:t>ского муниципал</w:t>
            </w:r>
            <w:r>
              <w:rPr>
                <w:rFonts w:ascii="Arial" w:eastAsia="Times New Roman" w:hAnsi="Arial" w:cs="Arial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lang w:eastAsia="ru-RU"/>
              </w:rPr>
              <w:t>ного района Волг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градской области, маршрутов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4172C9" w:rsidRPr="003F3B09" w:rsidTr="004172C9">
        <w:trPr>
          <w:trHeight w:val="34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4.3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57885" w:rsidRDefault="007200A9" w:rsidP="00557885">
            <w:pPr>
              <w:suppressAutoHyphens/>
              <w:spacing w:after="0" w:line="100" w:lineRule="atLeast"/>
              <w:rPr>
                <w:rFonts w:ascii="Arial" w:eastAsia="SimSun" w:hAnsi="Arial" w:cs="Arial"/>
                <w:lang w:eastAsia="hi-IN" w:bidi="hi-IN"/>
              </w:rPr>
            </w:pPr>
            <w:r>
              <w:rPr>
                <w:rFonts w:ascii="Arial" w:eastAsia="SimSun" w:hAnsi="Arial" w:cs="Arial"/>
                <w:lang w:eastAsia="hi-IN" w:bidi="hi-IN"/>
              </w:rPr>
              <w:t>Приведение в    соответствие  с       планами     строительства     объектов туризма, оформление имущественных прав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F3725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Разработка и оформление норм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тивно-правовой б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зы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4172C9" w:rsidRPr="000645A2" w:rsidTr="004172C9">
        <w:trPr>
          <w:trHeight w:val="1981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65045">
              <w:rPr>
                <w:rFonts w:ascii="Arial" w:eastAsia="Times New Roman" w:hAnsi="Arial" w:cs="Arial"/>
                <w:lang w:eastAsia="ru-RU"/>
              </w:rPr>
              <w:t>4.4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suppressAutoHyphens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Проведение крупных        мероприятий            различных  форматов (мероприятий        делового туризма) по  проблемным вопросам туристской отрасли в  целом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A65AC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Выработка мер по усовершенствов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нию отрасли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ежегодно</w:t>
            </w:r>
          </w:p>
        </w:tc>
      </w:tr>
      <w:tr w:rsidR="004172C9" w:rsidRPr="003F3B09" w:rsidTr="004172C9">
        <w:trPr>
          <w:trHeight w:val="158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Pr="0056504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4.5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Подготовка рекламных     и информационных   материалов для туроператоров  и  средств  массовой информации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F3725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A65AC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504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Создание полож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тельного имиджа туристической о</w:t>
            </w:r>
            <w:r>
              <w:rPr>
                <w:rFonts w:ascii="Arial" w:eastAsia="Times New Roman" w:hAnsi="Arial" w:cs="Arial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lang w:eastAsia="ru-RU"/>
              </w:rPr>
              <w:t>расли муниципал</w:t>
            </w:r>
            <w:r>
              <w:rPr>
                <w:rFonts w:ascii="Arial" w:eastAsia="Times New Roman" w:hAnsi="Arial" w:cs="Arial"/>
                <w:lang w:eastAsia="ru-RU"/>
              </w:rPr>
              <w:t>ь</w:t>
            </w:r>
            <w:r>
              <w:rPr>
                <w:rFonts w:ascii="Arial" w:eastAsia="Times New Roman" w:hAnsi="Arial" w:cs="Arial"/>
                <w:lang w:eastAsia="ru-RU"/>
              </w:rPr>
              <w:t>ного района</w:t>
            </w:r>
          </w:p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ежегодно</w:t>
            </w:r>
          </w:p>
        </w:tc>
      </w:tr>
      <w:tr w:rsidR="004172C9" w:rsidRPr="003F3B09" w:rsidTr="004172C9">
        <w:trPr>
          <w:trHeight w:val="156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4.6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504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Участие   в   деловых  мероприятиях разли</w:t>
            </w:r>
            <w:r>
              <w:rPr>
                <w:rFonts w:ascii="Arial" w:eastAsia="Times New Roman" w:hAnsi="Arial" w:cs="Arial"/>
                <w:lang w:eastAsia="ru-RU"/>
              </w:rPr>
              <w:t>ч</w:t>
            </w:r>
            <w:r>
              <w:rPr>
                <w:rFonts w:ascii="Arial" w:eastAsia="Times New Roman" w:hAnsi="Arial" w:cs="Arial"/>
                <w:lang w:eastAsia="ru-RU"/>
              </w:rPr>
              <w:t>ных форматов  (фор</w:t>
            </w:r>
            <w:r>
              <w:rPr>
                <w:rFonts w:ascii="Arial" w:eastAsia="Times New Roman" w:hAnsi="Arial" w:cs="Arial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lang w:eastAsia="ru-RU"/>
              </w:rPr>
              <w:t>мы, ярмарки, выставки)  для    информирования  потенциальных  инв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сторов и предприним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телей   о возможностях</w:t>
            </w:r>
          </w:p>
          <w:p w:rsidR="007200A9" w:rsidRDefault="007200A9" w:rsidP="0056504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участия   в   реализ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ции  мероприятий  в сфере туризма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65045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A65AC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5045">
            <w:pPr>
              <w:suppressAutoHyphens/>
              <w:spacing w:after="0" w:line="100" w:lineRule="atLeast"/>
              <w:rPr>
                <w:rFonts w:ascii="Arial" w:eastAsia="SimSun" w:hAnsi="Arial" w:cs="Arial"/>
                <w:lang w:eastAsia="hi-IN" w:bidi="hi-IN"/>
              </w:rPr>
            </w:pPr>
            <w:r>
              <w:rPr>
                <w:rFonts w:ascii="Arial" w:eastAsia="SimSun" w:hAnsi="Arial" w:cs="Arial"/>
                <w:lang w:eastAsia="hi-IN" w:bidi="hi-IN"/>
              </w:rPr>
              <w:t xml:space="preserve">Информирование  потенциальных  инвесторов и предпринимателей   о </w:t>
            </w:r>
            <w:r w:rsidR="004172C9">
              <w:rPr>
                <w:rFonts w:ascii="Arial" w:eastAsia="SimSun" w:hAnsi="Arial" w:cs="Arial"/>
                <w:lang w:eastAsia="hi-IN" w:bidi="hi-IN"/>
              </w:rPr>
              <w:t>в</w:t>
            </w:r>
            <w:r>
              <w:rPr>
                <w:rFonts w:ascii="Arial" w:eastAsia="SimSun" w:hAnsi="Arial" w:cs="Arial"/>
                <w:lang w:eastAsia="hi-IN" w:bidi="hi-IN"/>
              </w:rPr>
              <w:t>озможностях</w:t>
            </w:r>
          </w:p>
          <w:p w:rsidR="007200A9" w:rsidRDefault="007200A9" w:rsidP="0056504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участия   в  реал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зации  мероприятий  в сфере туризма</w:t>
            </w:r>
          </w:p>
          <w:p w:rsidR="007200A9" w:rsidRDefault="007200A9" w:rsidP="0056504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ежегодно</w:t>
            </w:r>
          </w:p>
        </w:tc>
      </w:tr>
      <w:tr w:rsidR="004172C9" w:rsidRPr="003F3B09" w:rsidTr="004172C9">
        <w:trPr>
          <w:trHeight w:val="2192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4.7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5788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Проведение       иссл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дований    и   социол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гических     опросов,  разработка   статист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ческих и   информац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онно-аналитических   материалов   в  сфере  т</w:t>
            </w:r>
            <w:r w:rsidR="00557885">
              <w:rPr>
                <w:rFonts w:ascii="Arial" w:eastAsia="Times New Roman" w:hAnsi="Arial" w:cs="Arial"/>
                <w:lang w:eastAsia="ru-RU"/>
              </w:rPr>
              <w:t>уризма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65045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A65AC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504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 Изучение состо</w:t>
            </w:r>
            <w:r>
              <w:rPr>
                <w:rFonts w:ascii="Arial" w:eastAsia="Times New Roman" w:hAnsi="Arial" w:cs="Arial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lang w:eastAsia="ru-RU"/>
              </w:rPr>
              <w:t>ния отрасли с ц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лью её соверше</w:t>
            </w:r>
            <w:r>
              <w:rPr>
                <w:rFonts w:ascii="Arial" w:eastAsia="Times New Roman" w:hAnsi="Arial" w:cs="Arial"/>
                <w:lang w:eastAsia="ru-RU"/>
              </w:rPr>
              <w:t>н</w:t>
            </w:r>
            <w:r>
              <w:rPr>
                <w:rFonts w:ascii="Arial" w:eastAsia="Times New Roman" w:hAnsi="Arial" w:cs="Arial"/>
                <w:lang w:eastAsia="ru-RU"/>
              </w:rPr>
              <w:t>ствования и разв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тия</w:t>
            </w:r>
          </w:p>
          <w:p w:rsidR="007200A9" w:rsidRDefault="007200A9" w:rsidP="00565045">
            <w:pPr>
              <w:spacing w:after="0" w:line="240" w:lineRule="auto"/>
              <w:rPr>
                <w:rFonts w:ascii="Arial" w:eastAsia="SimSun" w:hAnsi="Arial" w:cs="Arial"/>
                <w:lang w:eastAsia="hi-IN" w:bidi="hi-IN"/>
              </w:rPr>
            </w:pP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ежегодно</w:t>
            </w:r>
          </w:p>
        </w:tc>
      </w:tr>
      <w:tr w:rsidR="004172C9" w:rsidRPr="003F3B09" w:rsidTr="004172C9">
        <w:trPr>
          <w:trHeight w:val="75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4.8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5045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Проведение  мониторинга по     исследованию и учету туристических  ресурсов    Светлоярского  района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565045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A65AC"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5045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Изучение состояния отрасли с целью её совершенствования и развития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5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ежего</w:t>
            </w:r>
            <w:r w:rsidRPr="00D50DB0">
              <w:rPr>
                <w:rFonts w:ascii="Arial" w:eastAsia="Times New Roman" w:hAnsi="Arial" w:cs="Arial"/>
                <w:lang w:eastAsia="ru-RU"/>
              </w:rPr>
              <w:t>д</w:t>
            </w:r>
            <w:r w:rsidRPr="00D50DB0">
              <w:rPr>
                <w:rFonts w:ascii="Arial" w:eastAsia="Times New Roman" w:hAnsi="Arial" w:cs="Arial"/>
                <w:lang w:eastAsia="ru-RU"/>
              </w:rPr>
              <w:t>но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ежегодно</w:t>
            </w:r>
          </w:p>
        </w:tc>
      </w:tr>
      <w:tr w:rsidR="007200A9" w:rsidRPr="003F3B09" w:rsidTr="004172C9">
        <w:trPr>
          <w:trHeight w:val="284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931615">
              <w:rPr>
                <w:rFonts w:ascii="Arial" w:eastAsia="Times New Roman" w:hAnsi="Arial" w:cs="Arial"/>
                <w:lang w:eastAsia="ru-RU"/>
              </w:rPr>
              <w:t>Рынок услуг жилищно-коммунального хозяйства</w:t>
            </w:r>
          </w:p>
        </w:tc>
      </w:tr>
      <w:tr w:rsidR="004172C9" w:rsidRPr="000645A2" w:rsidTr="004172C9">
        <w:trPr>
          <w:trHeight w:val="145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F256C3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F256C3">
              <w:rPr>
                <w:rFonts w:ascii="Arial" w:eastAsia="Times New Roman" w:hAnsi="Arial" w:cs="Arial"/>
                <w:lang w:eastAsia="ru-RU"/>
              </w:rPr>
              <w:t>5.1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F256C3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256C3">
              <w:rPr>
                <w:rFonts w:ascii="Arial" w:hAnsi="Arial" w:cs="Arial"/>
              </w:rPr>
              <w:t>Содействие развитию негосударственного сектора на рынке услуг жилищно-коммунального хозя</w:t>
            </w:r>
            <w:r w:rsidRPr="00F256C3">
              <w:rPr>
                <w:rFonts w:ascii="Arial" w:hAnsi="Arial" w:cs="Arial"/>
              </w:rPr>
              <w:t>й</w:t>
            </w:r>
            <w:r w:rsidRPr="00F256C3">
              <w:rPr>
                <w:rFonts w:ascii="Arial" w:hAnsi="Arial" w:cs="Arial"/>
              </w:rPr>
              <w:t>ства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F256C3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56C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B92305"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 w:rsidRPr="00B92305">
              <w:rPr>
                <w:rFonts w:ascii="Arial" w:eastAsia="Times New Roman" w:hAnsi="Arial" w:cs="Arial"/>
                <w:lang w:eastAsia="ru-RU"/>
              </w:rPr>
              <w:t>к</w:t>
            </w:r>
            <w:r w:rsidRPr="00B92305">
              <w:rPr>
                <w:rFonts w:ascii="Arial" w:eastAsia="Times New Roman" w:hAnsi="Arial" w:cs="Arial"/>
                <w:lang w:eastAsia="ru-RU"/>
              </w:rPr>
              <w:t>тора на рынке услуг жилищно-коммунального х</w:t>
            </w:r>
            <w:r w:rsidRPr="00B92305">
              <w:rPr>
                <w:rFonts w:ascii="Arial" w:eastAsia="Times New Roman" w:hAnsi="Arial" w:cs="Arial"/>
                <w:lang w:eastAsia="ru-RU"/>
              </w:rPr>
              <w:t>о</w:t>
            </w:r>
            <w:r w:rsidRPr="00B92305">
              <w:rPr>
                <w:rFonts w:ascii="Arial" w:eastAsia="Times New Roman" w:hAnsi="Arial" w:cs="Arial"/>
                <w:lang w:eastAsia="ru-RU"/>
              </w:rPr>
              <w:t>зяйства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RPr="003F3B09" w:rsidTr="004172C9">
        <w:trPr>
          <w:trHeight w:val="16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5.2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Проведение меропри</w:t>
            </w:r>
            <w:r w:rsidRPr="00EC1A0C">
              <w:rPr>
                <w:rFonts w:ascii="Arial" w:eastAsia="Times New Roman" w:hAnsi="Arial" w:cs="Arial"/>
                <w:lang w:eastAsia="ru-RU"/>
              </w:rPr>
              <w:t>я</w:t>
            </w:r>
            <w:r w:rsidRPr="00EC1A0C">
              <w:rPr>
                <w:rFonts w:ascii="Arial" w:eastAsia="Times New Roman" w:hAnsi="Arial" w:cs="Arial"/>
                <w:lang w:eastAsia="ru-RU"/>
              </w:rPr>
              <w:t>тий, необходимых для регистрации прав м</w:t>
            </w:r>
            <w:r w:rsidRPr="00EC1A0C">
              <w:rPr>
                <w:rFonts w:ascii="Arial" w:eastAsia="Times New Roman" w:hAnsi="Arial" w:cs="Arial"/>
                <w:lang w:eastAsia="ru-RU"/>
              </w:rPr>
              <w:t>у</w:t>
            </w:r>
            <w:r w:rsidRPr="00EC1A0C">
              <w:rPr>
                <w:rFonts w:ascii="Arial" w:eastAsia="Times New Roman" w:hAnsi="Arial" w:cs="Arial"/>
                <w:lang w:eastAsia="ru-RU"/>
              </w:rPr>
              <w:t>ниципальной со</w:t>
            </w:r>
            <w:r w:rsidRPr="00EC1A0C">
              <w:rPr>
                <w:rFonts w:ascii="Arial" w:eastAsia="Times New Roman" w:hAnsi="Arial" w:cs="Arial"/>
                <w:lang w:eastAsia="ru-RU"/>
              </w:rPr>
              <w:t>б</w:t>
            </w:r>
            <w:r w:rsidRPr="00EC1A0C">
              <w:rPr>
                <w:rFonts w:ascii="Arial" w:eastAsia="Times New Roman" w:hAnsi="Arial" w:cs="Arial"/>
                <w:lang w:eastAsia="ru-RU"/>
              </w:rPr>
              <w:t>ственности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B92305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Доля объектов те</w:t>
            </w:r>
            <w:r w:rsidRPr="00EC1A0C">
              <w:rPr>
                <w:rFonts w:ascii="Arial" w:eastAsia="Times New Roman" w:hAnsi="Arial" w:cs="Arial"/>
                <w:lang w:eastAsia="ru-RU"/>
              </w:rPr>
              <w:t>п</w:t>
            </w:r>
            <w:r w:rsidRPr="00EC1A0C">
              <w:rPr>
                <w:rFonts w:ascii="Arial" w:eastAsia="Times New Roman" w:hAnsi="Arial" w:cs="Arial"/>
                <w:lang w:eastAsia="ru-RU"/>
              </w:rPr>
              <w:t xml:space="preserve">ло-, водоснабжения и </w:t>
            </w:r>
            <w:proofErr w:type="gramStart"/>
            <w:r w:rsidRPr="00EC1A0C">
              <w:rPr>
                <w:rFonts w:ascii="Arial" w:eastAsia="Times New Roman" w:hAnsi="Arial" w:cs="Arial"/>
                <w:lang w:eastAsia="ru-RU"/>
              </w:rPr>
              <w:t>водоотведения</w:t>
            </w:r>
            <w:proofErr w:type="gramEnd"/>
            <w:r w:rsidRPr="00EC1A0C">
              <w:rPr>
                <w:rFonts w:ascii="Arial" w:eastAsia="Times New Roman" w:hAnsi="Arial" w:cs="Arial"/>
                <w:lang w:eastAsia="ru-RU"/>
              </w:rPr>
              <w:t xml:space="preserve"> на которые зарег</w:t>
            </w:r>
            <w:r w:rsidRPr="00EC1A0C">
              <w:rPr>
                <w:rFonts w:ascii="Arial" w:eastAsia="Times New Roman" w:hAnsi="Arial" w:cs="Arial"/>
                <w:lang w:eastAsia="ru-RU"/>
              </w:rPr>
              <w:t>и</w:t>
            </w:r>
            <w:r w:rsidRPr="00EC1A0C">
              <w:rPr>
                <w:rFonts w:ascii="Arial" w:eastAsia="Times New Roman" w:hAnsi="Arial" w:cs="Arial"/>
                <w:lang w:eastAsia="ru-RU"/>
              </w:rPr>
              <w:t>стрированы права муниципальной со</w:t>
            </w:r>
            <w:r w:rsidRPr="00EC1A0C">
              <w:rPr>
                <w:rFonts w:ascii="Arial" w:eastAsia="Times New Roman" w:hAnsi="Arial" w:cs="Arial"/>
                <w:lang w:eastAsia="ru-RU"/>
              </w:rPr>
              <w:t>б</w:t>
            </w:r>
            <w:r w:rsidRPr="00EC1A0C">
              <w:rPr>
                <w:rFonts w:ascii="Arial" w:eastAsia="Times New Roman" w:hAnsi="Arial" w:cs="Arial"/>
                <w:lang w:eastAsia="ru-RU"/>
              </w:rPr>
              <w:t>ственности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4172C9" w:rsidRPr="003F3B09" w:rsidTr="004172C9">
        <w:trPr>
          <w:trHeight w:val="22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5.3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EC1A0C">
              <w:rPr>
                <w:rFonts w:ascii="Arial" w:hAnsi="Arial" w:cs="Arial"/>
              </w:rPr>
              <w:t>Обеспечение и сохр</w:t>
            </w:r>
            <w:r w:rsidRPr="00EC1A0C">
              <w:rPr>
                <w:rFonts w:ascii="Arial" w:hAnsi="Arial" w:cs="Arial"/>
              </w:rPr>
              <w:t>а</w:t>
            </w:r>
            <w:r w:rsidRPr="00EC1A0C">
              <w:rPr>
                <w:rFonts w:ascii="Arial" w:hAnsi="Arial" w:cs="Arial"/>
              </w:rPr>
              <w:t>нение целевого и</w:t>
            </w:r>
            <w:r w:rsidRPr="00EC1A0C">
              <w:rPr>
                <w:rFonts w:ascii="Arial" w:hAnsi="Arial" w:cs="Arial"/>
              </w:rPr>
              <w:t>с</w:t>
            </w:r>
            <w:r w:rsidRPr="00EC1A0C">
              <w:rPr>
                <w:rFonts w:ascii="Arial" w:hAnsi="Arial" w:cs="Arial"/>
              </w:rPr>
              <w:t>пользования госуда</w:t>
            </w:r>
            <w:r w:rsidRPr="00EC1A0C">
              <w:rPr>
                <w:rFonts w:ascii="Arial" w:hAnsi="Arial" w:cs="Arial"/>
              </w:rPr>
              <w:t>р</w:t>
            </w:r>
            <w:r w:rsidRPr="00EC1A0C">
              <w:rPr>
                <w:rFonts w:ascii="Arial" w:hAnsi="Arial" w:cs="Arial"/>
              </w:rPr>
              <w:t>ственных и муниц</w:t>
            </w:r>
            <w:r w:rsidRPr="00EC1A0C">
              <w:rPr>
                <w:rFonts w:ascii="Arial" w:hAnsi="Arial" w:cs="Arial"/>
              </w:rPr>
              <w:t>и</w:t>
            </w:r>
            <w:r w:rsidRPr="00EC1A0C">
              <w:rPr>
                <w:rFonts w:ascii="Arial" w:hAnsi="Arial" w:cs="Arial"/>
              </w:rPr>
              <w:t>пальных объектов н</w:t>
            </w:r>
            <w:r w:rsidRPr="00EC1A0C">
              <w:rPr>
                <w:rFonts w:ascii="Arial" w:hAnsi="Arial" w:cs="Arial"/>
              </w:rPr>
              <w:t>е</w:t>
            </w:r>
            <w:r w:rsidRPr="00EC1A0C">
              <w:rPr>
                <w:rFonts w:ascii="Arial" w:hAnsi="Arial" w:cs="Arial"/>
              </w:rPr>
              <w:t>движимого имущества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4172C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Доля объектов в</w:t>
            </w:r>
            <w:r w:rsidRPr="000645A2">
              <w:rPr>
                <w:rFonts w:ascii="Arial" w:eastAsia="Times New Roman" w:hAnsi="Arial" w:cs="Arial"/>
                <w:lang w:eastAsia="ru-RU"/>
              </w:rPr>
              <w:t>ы</w:t>
            </w:r>
            <w:r w:rsidRPr="000645A2">
              <w:rPr>
                <w:rFonts w:ascii="Arial" w:eastAsia="Times New Roman" w:hAnsi="Arial" w:cs="Arial"/>
                <w:lang w:eastAsia="ru-RU"/>
              </w:rPr>
              <w:t>явленных в кач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t>стве не использ</w:t>
            </w:r>
            <w:r w:rsidRPr="000645A2">
              <w:rPr>
                <w:rFonts w:ascii="Arial" w:eastAsia="Times New Roman" w:hAnsi="Arial" w:cs="Arial"/>
                <w:lang w:eastAsia="ru-RU"/>
              </w:rPr>
              <w:t>о</w:t>
            </w:r>
            <w:r w:rsidRPr="000645A2">
              <w:rPr>
                <w:rFonts w:ascii="Arial" w:eastAsia="Times New Roman" w:hAnsi="Arial" w:cs="Arial"/>
                <w:lang w:eastAsia="ru-RU"/>
              </w:rPr>
              <w:t>ванных по назнач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t>нию, в том числе с применением мех</w:t>
            </w:r>
            <w:r w:rsidRPr="000645A2">
              <w:rPr>
                <w:rFonts w:ascii="Arial" w:eastAsia="Times New Roman" w:hAnsi="Arial" w:cs="Arial"/>
                <w:lang w:eastAsia="ru-RU"/>
              </w:rPr>
              <w:t>а</w:t>
            </w:r>
            <w:r w:rsidRPr="000645A2">
              <w:rPr>
                <w:rFonts w:ascii="Arial" w:eastAsia="Times New Roman" w:hAnsi="Arial" w:cs="Arial"/>
                <w:lang w:eastAsia="ru-RU"/>
              </w:rPr>
              <w:t>низмов ГЧП или п</w:t>
            </w:r>
            <w:r w:rsidRPr="000645A2">
              <w:rPr>
                <w:rFonts w:ascii="Arial" w:eastAsia="Times New Roman" w:hAnsi="Arial" w:cs="Arial"/>
                <w:lang w:eastAsia="ru-RU"/>
              </w:rPr>
              <w:t>о</w:t>
            </w:r>
            <w:r w:rsidRPr="000645A2">
              <w:rPr>
                <w:rFonts w:ascii="Arial" w:eastAsia="Times New Roman" w:hAnsi="Arial" w:cs="Arial"/>
                <w:lang w:eastAsia="ru-RU"/>
              </w:rPr>
              <w:t>средством заключ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t xml:space="preserve">ния КС, а также осуществление </w:t>
            </w:r>
            <w:proofErr w:type="gramStart"/>
            <w:r w:rsidRPr="000645A2">
              <w:rPr>
                <w:rFonts w:ascii="Arial" w:eastAsia="Times New Roman" w:hAnsi="Arial" w:cs="Arial"/>
                <w:lang w:eastAsia="ru-RU"/>
              </w:rPr>
              <w:t>ко</w:t>
            </w:r>
            <w:r w:rsidRPr="000645A2">
              <w:rPr>
                <w:rFonts w:ascii="Arial" w:eastAsia="Times New Roman" w:hAnsi="Arial" w:cs="Arial"/>
                <w:lang w:eastAsia="ru-RU"/>
              </w:rPr>
              <w:t>н</w:t>
            </w:r>
            <w:r w:rsidRPr="000645A2">
              <w:rPr>
                <w:rFonts w:ascii="Arial" w:eastAsia="Times New Roman" w:hAnsi="Arial" w:cs="Arial"/>
                <w:lang w:eastAsia="ru-RU"/>
              </w:rPr>
              <w:t>троля   за</w:t>
            </w:r>
            <w:proofErr w:type="gramEnd"/>
            <w:r w:rsidRPr="000645A2">
              <w:rPr>
                <w:rFonts w:ascii="Arial" w:eastAsia="Times New Roman" w:hAnsi="Arial" w:cs="Arial"/>
                <w:lang w:eastAsia="ru-RU"/>
              </w:rPr>
              <w:t xml:space="preserve"> соблюд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lastRenderedPageBreak/>
              <w:t>нием условий де</w:t>
            </w:r>
            <w:r w:rsidRPr="000645A2">
              <w:rPr>
                <w:rFonts w:ascii="Arial" w:eastAsia="Times New Roman" w:hAnsi="Arial" w:cs="Arial"/>
                <w:lang w:eastAsia="ru-RU"/>
              </w:rPr>
              <w:t>й</w:t>
            </w:r>
            <w:r w:rsidRPr="000645A2">
              <w:rPr>
                <w:rFonts w:ascii="Arial" w:eastAsia="Times New Roman" w:hAnsi="Arial" w:cs="Arial"/>
                <w:lang w:eastAsia="ru-RU"/>
              </w:rPr>
              <w:t>ствующих КС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lastRenderedPageBreak/>
              <w:t>100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4172C9" w:rsidRPr="003F3B09" w:rsidTr="004172C9">
        <w:trPr>
          <w:trHeight w:val="48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5.4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Разработка конкурсной документации в целях проведения конкур</w:t>
            </w:r>
            <w:r w:rsidRPr="00EC1A0C">
              <w:rPr>
                <w:rFonts w:ascii="Arial" w:eastAsia="Times New Roman" w:hAnsi="Arial" w:cs="Arial"/>
                <w:lang w:eastAsia="ru-RU"/>
              </w:rPr>
              <w:t>с</w:t>
            </w:r>
            <w:r w:rsidRPr="00EC1A0C">
              <w:rPr>
                <w:rFonts w:ascii="Arial" w:eastAsia="Times New Roman" w:hAnsi="Arial" w:cs="Arial"/>
                <w:lang w:eastAsia="ru-RU"/>
              </w:rPr>
              <w:t>ных процедур на пер</w:t>
            </w:r>
            <w:r w:rsidRPr="00EC1A0C">
              <w:rPr>
                <w:rFonts w:ascii="Arial" w:eastAsia="Times New Roman" w:hAnsi="Arial" w:cs="Arial"/>
                <w:lang w:eastAsia="ru-RU"/>
              </w:rPr>
              <w:t>е</w:t>
            </w:r>
            <w:r w:rsidRPr="00EC1A0C">
              <w:rPr>
                <w:rFonts w:ascii="Arial" w:eastAsia="Times New Roman" w:hAnsi="Arial" w:cs="Arial"/>
                <w:lang w:eastAsia="ru-RU"/>
              </w:rPr>
              <w:t>дачу объектов неэ</w:t>
            </w:r>
            <w:r w:rsidRPr="00EC1A0C">
              <w:rPr>
                <w:rFonts w:ascii="Arial" w:eastAsia="Times New Roman" w:hAnsi="Arial" w:cs="Arial"/>
                <w:lang w:eastAsia="ru-RU"/>
              </w:rPr>
              <w:t>ф</w:t>
            </w:r>
            <w:r w:rsidRPr="00EC1A0C">
              <w:rPr>
                <w:rFonts w:ascii="Arial" w:eastAsia="Times New Roman" w:hAnsi="Arial" w:cs="Arial"/>
                <w:lang w:eastAsia="ru-RU"/>
              </w:rPr>
              <w:t>фективно управля</w:t>
            </w:r>
            <w:r w:rsidRPr="00EC1A0C">
              <w:rPr>
                <w:rFonts w:ascii="Arial" w:eastAsia="Times New Roman" w:hAnsi="Arial" w:cs="Arial"/>
                <w:lang w:eastAsia="ru-RU"/>
              </w:rPr>
              <w:t>е</w:t>
            </w:r>
            <w:r w:rsidRPr="00EC1A0C">
              <w:rPr>
                <w:rFonts w:ascii="Arial" w:eastAsia="Times New Roman" w:hAnsi="Arial" w:cs="Arial"/>
                <w:lang w:eastAsia="ru-RU"/>
              </w:rPr>
              <w:t>мых муниципальных предприятий в конце</w:t>
            </w:r>
            <w:r w:rsidRPr="00EC1A0C">
              <w:rPr>
                <w:rFonts w:ascii="Arial" w:eastAsia="Times New Roman" w:hAnsi="Arial" w:cs="Arial"/>
                <w:lang w:eastAsia="ru-RU"/>
              </w:rPr>
              <w:t>с</w:t>
            </w:r>
            <w:r w:rsidRPr="00EC1A0C">
              <w:rPr>
                <w:rFonts w:ascii="Arial" w:eastAsia="Times New Roman" w:hAnsi="Arial" w:cs="Arial"/>
                <w:lang w:eastAsia="ru-RU"/>
              </w:rPr>
              <w:t>сию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F256C3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Доля объектов те</w:t>
            </w:r>
            <w:r w:rsidRPr="000645A2">
              <w:rPr>
                <w:rFonts w:ascii="Arial" w:eastAsia="Times New Roman" w:hAnsi="Arial" w:cs="Arial"/>
                <w:lang w:eastAsia="ru-RU"/>
              </w:rPr>
              <w:t>п</w:t>
            </w:r>
            <w:r w:rsidRPr="000645A2">
              <w:rPr>
                <w:rFonts w:ascii="Arial" w:eastAsia="Times New Roman" w:hAnsi="Arial" w:cs="Arial"/>
                <w:lang w:eastAsia="ru-RU"/>
              </w:rPr>
              <w:t>ло-, водоснабжения и водоотведения муниципальных предприятий, ос</w:t>
            </w:r>
            <w:r w:rsidRPr="000645A2">
              <w:rPr>
                <w:rFonts w:ascii="Arial" w:eastAsia="Times New Roman" w:hAnsi="Arial" w:cs="Arial"/>
                <w:lang w:eastAsia="ru-RU"/>
              </w:rPr>
              <w:t>у</w:t>
            </w:r>
            <w:r w:rsidRPr="000645A2">
              <w:rPr>
                <w:rFonts w:ascii="Arial" w:eastAsia="Times New Roman" w:hAnsi="Arial" w:cs="Arial"/>
                <w:lang w:eastAsia="ru-RU"/>
              </w:rPr>
              <w:t>ществляющих н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t>эффективное управление, пер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t>данных частным коммунальным оп</w:t>
            </w:r>
            <w:r w:rsidRPr="000645A2">
              <w:rPr>
                <w:rFonts w:ascii="Arial" w:eastAsia="Times New Roman" w:hAnsi="Arial" w:cs="Arial"/>
                <w:lang w:eastAsia="ru-RU"/>
              </w:rPr>
              <w:t>е</w:t>
            </w:r>
            <w:r w:rsidRPr="000645A2">
              <w:rPr>
                <w:rFonts w:ascii="Arial" w:eastAsia="Times New Roman" w:hAnsi="Arial" w:cs="Arial"/>
                <w:lang w:eastAsia="ru-RU"/>
              </w:rPr>
              <w:t>раторам на основе концессионных с</w:t>
            </w:r>
            <w:r w:rsidRPr="000645A2">
              <w:rPr>
                <w:rFonts w:ascii="Arial" w:eastAsia="Times New Roman" w:hAnsi="Arial" w:cs="Arial"/>
                <w:lang w:eastAsia="ru-RU"/>
              </w:rPr>
              <w:t>о</w:t>
            </w:r>
            <w:r w:rsidRPr="000645A2">
              <w:rPr>
                <w:rFonts w:ascii="Arial" w:eastAsia="Times New Roman" w:hAnsi="Arial" w:cs="Arial"/>
                <w:lang w:eastAsia="ru-RU"/>
              </w:rPr>
              <w:t>глашений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0645A2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7200A9" w:rsidRPr="003F3B09" w:rsidTr="004172C9"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287169">
              <w:rPr>
                <w:rFonts w:ascii="Arial" w:eastAsia="Times New Roman" w:hAnsi="Arial" w:cs="Arial"/>
                <w:lang w:eastAsia="ru-RU"/>
              </w:rPr>
              <w:t>Рынок сельскохозяйственного производства</w:t>
            </w:r>
          </w:p>
        </w:tc>
      </w:tr>
      <w:tr w:rsidR="004172C9" w:rsidRPr="003F3B09" w:rsidTr="004172C9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lang w:eastAsia="ru-RU"/>
              </w:rPr>
              <w:t>6.1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B92305">
              <w:rPr>
                <w:rFonts w:ascii="Arial" w:hAnsi="Arial" w:cs="Arial"/>
              </w:rPr>
              <w:t>Содействие развитию негосударственного сектора на рынке  сельскохозяйственного производства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B92305" w:rsidRDefault="007200A9" w:rsidP="000072D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B92305"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 w:rsidRPr="00B92305">
              <w:rPr>
                <w:rFonts w:ascii="Arial" w:eastAsia="Times New Roman" w:hAnsi="Arial" w:cs="Arial"/>
                <w:lang w:eastAsia="ru-RU"/>
              </w:rPr>
              <w:t>к</w:t>
            </w:r>
            <w:r w:rsidRPr="00B92305">
              <w:rPr>
                <w:rFonts w:ascii="Arial" w:eastAsia="Times New Roman" w:hAnsi="Arial" w:cs="Arial"/>
                <w:lang w:eastAsia="ru-RU"/>
              </w:rPr>
              <w:t>тора на рынке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D50DB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50DB0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0645A2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0645A2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</w:tr>
      <w:tr w:rsidR="004172C9" w:rsidRPr="003F3B09" w:rsidTr="004172C9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lang w:eastAsia="ru-RU"/>
              </w:rPr>
              <w:t>6.2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Поддержка сельскох</w:t>
            </w:r>
            <w:r w:rsidRPr="00EC1A0C">
              <w:rPr>
                <w:rFonts w:ascii="Arial" w:eastAsia="Times New Roman" w:hAnsi="Arial" w:cs="Arial"/>
                <w:lang w:eastAsia="ru-RU"/>
              </w:rPr>
              <w:t>о</w:t>
            </w:r>
            <w:r w:rsidRPr="00EC1A0C">
              <w:rPr>
                <w:rFonts w:ascii="Arial" w:eastAsia="Times New Roman" w:hAnsi="Arial" w:cs="Arial"/>
                <w:lang w:eastAsia="ru-RU"/>
              </w:rPr>
              <w:t>зяйственных товар</w:t>
            </w:r>
            <w:r w:rsidRPr="00EC1A0C">
              <w:rPr>
                <w:rFonts w:ascii="Arial" w:eastAsia="Times New Roman" w:hAnsi="Arial" w:cs="Arial"/>
                <w:lang w:eastAsia="ru-RU"/>
              </w:rPr>
              <w:t>о</w:t>
            </w:r>
            <w:r w:rsidRPr="00EC1A0C">
              <w:rPr>
                <w:rFonts w:ascii="Arial" w:eastAsia="Times New Roman" w:hAnsi="Arial" w:cs="Arial"/>
                <w:lang w:eastAsia="ru-RU"/>
              </w:rPr>
              <w:t>производителей в о</w:t>
            </w:r>
            <w:r w:rsidRPr="00EC1A0C">
              <w:rPr>
                <w:rFonts w:ascii="Arial" w:eastAsia="Times New Roman" w:hAnsi="Arial" w:cs="Arial"/>
                <w:lang w:eastAsia="ru-RU"/>
              </w:rPr>
              <w:t>б</w:t>
            </w:r>
            <w:r w:rsidRPr="00EC1A0C">
              <w:rPr>
                <w:rFonts w:ascii="Arial" w:eastAsia="Times New Roman" w:hAnsi="Arial" w:cs="Arial"/>
                <w:lang w:eastAsia="ru-RU"/>
              </w:rPr>
              <w:t>ласти растениеводства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Увеличение прои</w:t>
            </w:r>
            <w:r w:rsidRPr="00EC1A0C">
              <w:rPr>
                <w:rFonts w:ascii="Arial" w:eastAsia="Times New Roman" w:hAnsi="Arial" w:cs="Arial"/>
                <w:lang w:eastAsia="ru-RU"/>
              </w:rPr>
              <w:t>з</w:t>
            </w:r>
            <w:r w:rsidRPr="00EC1A0C">
              <w:rPr>
                <w:rFonts w:ascii="Arial" w:eastAsia="Times New Roman" w:hAnsi="Arial" w:cs="Arial"/>
                <w:lang w:eastAsia="ru-RU"/>
              </w:rPr>
              <w:t>водства продукции растениеводства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lang w:eastAsia="ru-RU"/>
              </w:rPr>
              <w:t>20,7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235CED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35CED">
              <w:rPr>
                <w:rFonts w:ascii="Arial" w:eastAsia="Times New Roman" w:hAnsi="Arial" w:cs="Arial"/>
                <w:lang w:eastAsia="ru-RU"/>
              </w:rPr>
              <w:t>6,4</w:t>
            </w:r>
          </w:p>
          <w:p w:rsidR="007200A9" w:rsidRPr="00235CED" w:rsidRDefault="007200A9" w:rsidP="00235C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235CED" w:rsidRDefault="004A424C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Cs w:val="18"/>
              </w:rPr>
              <w:t>25</w:t>
            </w:r>
            <w:bookmarkStart w:id="0" w:name="_GoBack"/>
            <w:bookmarkEnd w:id="0"/>
            <w:r w:rsidR="00235CED" w:rsidRPr="00235CED">
              <w:rPr>
                <w:rFonts w:ascii="Arial" w:eastAsia="Times New Roman" w:hAnsi="Arial" w:cs="Arial"/>
                <w:szCs w:val="18"/>
              </w:rPr>
              <w:t>,2</w:t>
            </w:r>
            <w:r w:rsidR="007200A9" w:rsidRPr="00235CED">
              <w:rPr>
                <w:rFonts w:ascii="Arial" w:eastAsia="Times New Roman" w:hAnsi="Arial" w:cs="Arial"/>
                <w:szCs w:val="18"/>
              </w:rPr>
              <w:t xml:space="preserve"> </w:t>
            </w:r>
          </w:p>
        </w:tc>
      </w:tr>
      <w:tr w:rsidR="004172C9" w:rsidRPr="003F3B09" w:rsidTr="004172C9">
        <w:trPr>
          <w:trHeight w:val="22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lang w:eastAsia="ru-RU"/>
              </w:rPr>
              <w:t>6.3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Поддержка сельскох</w:t>
            </w:r>
            <w:r w:rsidRPr="00EC1A0C">
              <w:rPr>
                <w:rFonts w:ascii="Arial" w:eastAsia="Times New Roman" w:hAnsi="Arial" w:cs="Arial"/>
                <w:lang w:eastAsia="ru-RU"/>
              </w:rPr>
              <w:t>о</w:t>
            </w:r>
            <w:r w:rsidRPr="00EC1A0C">
              <w:rPr>
                <w:rFonts w:ascii="Arial" w:eastAsia="Times New Roman" w:hAnsi="Arial" w:cs="Arial"/>
                <w:lang w:eastAsia="ru-RU"/>
              </w:rPr>
              <w:t>зяйственных товар</w:t>
            </w:r>
            <w:r w:rsidRPr="00EC1A0C">
              <w:rPr>
                <w:rFonts w:ascii="Arial" w:eastAsia="Times New Roman" w:hAnsi="Arial" w:cs="Arial"/>
                <w:lang w:eastAsia="ru-RU"/>
              </w:rPr>
              <w:t>о</w:t>
            </w:r>
            <w:r w:rsidRPr="00EC1A0C">
              <w:rPr>
                <w:rFonts w:ascii="Arial" w:eastAsia="Times New Roman" w:hAnsi="Arial" w:cs="Arial"/>
                <w:lang w:eastAsia="ru-RU"/>
              </w:rPr>
              <w:t>производителей в о</w:t>
            </w:r>
            <w:r w:rsidRPr="00EC1A0C">
              <w:rPr>
                <w:rFonts w:ascii="Arial" w:eastAsia="Times New Roman" w:hAnsi="Arial" w:cs="Arial"/>
                <w:lang w:eastAsia="ru-RU"/>
              </w:rPr>
              <w:t>б</w:t>
            </w:r>
            <w:r w:rsidRPr="00EC1A0C">
              <w:rPr>
                <w:rFonts w:ascii="Arial" w:eastAsia="Times New Roman" w:hAnsi="Arial" w:cs="Arial"/>
                <w:lang w:eastAsia="ru-RU"/>
              </w:rPr>
              <w:t>ласти животноводства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 w:rsidRPr="003C7E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Увеличение прои</w:t>
            </w:r>
            <w:r w:rsidRPr="00EC1A0C">
              <w:rPr>
                <w:rFonts w:ascii="Arial" w:eastAsia="Times New Roman" w:hAnsi="Arial" w:cs="Arial"/>
                <w:lang w:eastAsia="ru-RU"/>
              </w:rPr>
              <w:t>з</w:t>
            </w:r>
            <w:r w:rsidRPr="00EC1A0C">
              <w:rPr>
                <w:rFonts w:ascii="Arial" w:eastAsia="Times New Roman" w:hAnsi="Arial" w:cs="Arial"/>
                <w:lang w:eastAsia="ru-RU"/>
              </w:rPr>
              <w:t>водства продукции животноводства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C7E80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C7E80">
              <w:rPr>
                <w:rFonts w:ascii="Arial" w:eastAsia="Times New Roman" w:hAnsi="Arial" w:cs="Arial"/>
                <w:lang w:eastAsia="ru-RU"/>
              </w:rPr>
              <w:t>28.2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235CED" w:rsidRDefault="00235CED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- </w:t>
            </w:r>
            <w:r w:rsidR="007200A9" w:rsidRPr="00235CED">
              <w:rPr>
                <w:rFonts w:ascii="Arial" w:eastAsia="Times New Roman" w:hAnsi="Arial" w:cs="Arial"/>
                <w:lang w:eastAsia="ru-RU"/>
              </w:rPr>
              <w:t>52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CED" w:rsidRPr="00235CED" w:rsidRDefault="00235CED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35CED">
              <w:rPr>
                <w:rFonts w:ascii="Arial" w:eastAsia="Times New Roman" w:hAnsi="Arial" w:cs="Arial"/>
                <w:lang w:eastAsia="ru-RU"/>
              </w:rPr>
              <w:t>- 4</w:t>
            </w:r>
            <w:r w:rsidR="0056448F">
              <w:rPr>
                <w:rFonts w:ascii="Arial" w:eastAsia="Times New Roman" w:hAnsi="Arial" w:cs="Arial"/>
                <w:lang w:eastAsia="ru-RU"/>
              </w:rPr>
              <w:t>5</w:t>
            </w:r>
            <w:r w:rsidRPr="00235CED">
              <w:rPr>
                <w:rFonts w:ascii="Arial" w:eastAsia="Times New Roman" w:hAnsi="Arial" w:cs="Arial"/>
                <w:lang w:eastAsia="ru-RU"/>
              </w:rPr>
              <w:t>,6</w:t>
            </w:r>
          </w:p>
          <w:p w:rsidR="007200A9" w:rsidRPr="00235CED" w:rsidRDefault="00235CED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35CED">
              <w:rPr>
                <w:rFonts w:ascii="Arial" w:eastAsia="Times New Roman" w:hAnsi="Arial" w:cs="Arial"/>
                <w:sz w:val="18"/>
                <w:szCs w:val="18"/>
              </w:rPr>
              <w:t xml:space="preserve"> в связи с нахождением в стадии ли</w:t>
            </w:r>
            <w:r w:rsidRPr="00235CED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235CED">
              <w:rPr>
                <w:rFonts w:ascii="Arial" w:eastAsia="Times New Roman" w:hAnsi="Arial" w:cs="Arial"/>
                <w:sz w:val="18"/>
                <w:szCs w:val="18"/>
              </w:rPr>
              <w:t>видац</w:t>
            </w:r>
            <w:proofErr w:type="gramStart"/>
            <w:r w:rsidRPr="00235CED">
              <w:rPr>
                <w:rFonts w:ascii="Arial" w:eastAsia="Times New Roman" w:hAnsi="Arial" w:cs="Arial"/>
                <w:sz w:val="18"/>
                <w:szCs w:val="18"/>
              </w:rPr>
              <w:t>ии ООО</w:t>
            </w:r>
            <w:proofErr w:type="gramEnd"/>
            <w:r w:rsidRPr="00235CED">
              <w:rPr>
                <w:rFonts w:ascii="Arial" w:eastAsia="Times New Roman" w:hAnsi="Arial" w:cs="Arial"/>
                <w:sz w:val="18"/>
                <w:szCs w:val="18"/>
              </w:rPr>
              <w:t xml:space="preserve"> «Фрегат-Юг»</w:t>
            </w:r>
          </w:p>
        </w:tc>
      </w:tr>
      <w:tr w:rsidR="004172C9" w:rsidRPr="003F3B09" w:rsidTr="004172C9">
        <w:trPr>
          <w:trHeight w:val="24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6.4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Повышение уровня информированности сельскохозяйственных товаропроизводителей о новых технологиях производства и пер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работки продукции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колич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ства предприятий, перешедших на производства пр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дукции по новым технологиям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235CED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235CE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  <w:tr w:rsidR="004172C9" w:rsidRPr="003F3B09" w:rsidTr="004172C9">
        <w:trPr>
          <w:trHeight w:val="21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6.5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4172C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lang w:eastAsia="ru-RU"/>
              </w:rPr>
              <w:t>Оказание поддержки начинающим фермера  (предоставление гра</w:t>
            </w:r>
            <w:r>
              <w:rPr>
                <w:rFonts w:ascii="Arial" w:eastAsia="Times New Roman" w:hAnsi="Arial" w:cs="Arial"/>
                <w:lang w:eastAsia="ru-RU"/>
              </w:rPr>
              <w:t>н</w:t>
            </w:r>
            <w:r>
              <w:rPr>
                <w:rFonts w:ascii="Arial" w:eastAsia="Times New Roman" w:hAnsi="Arial" w:cs="Arial"/>
                <w:lang w:eastAsia="ru-RU"/>
              </w:rPr>
              <w:t>тов на создание и ра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витие крестьянских (фермерских хозяйств) и единовременной п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мощи на бытовое об</w:t>
            </w:r>
            <w:r>
              <w:rPr>
                <w:rFonts w:ascii="Arial" w:eastAsia="Times New Roman" w:hAnsi="Arial" w:cs="Arial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lang w:eastAsia="ru-RU"/>
              </w:rPr>
              <w:t>стройство начина</w:t>
            </w:r>
            <w:r>
              <w:rPr>
                <w:rFonts w:ascii="Arial" w:eastAsia="Times New Roman" w:hAnsi="Arial" w:cs="Arial"/>
                <w:lang w:eastAsia="ru-RU"/>
              </w:rPr>
              <w:t>ю</w:t>
            </w:r>
            <w:r>
              <w:rPr>
                <w:rFonts w:ascii="Arial" w:eastAsia="Times New Roman" w:hAnsi="Arial" w:cs="Arial"/>
                <w:lang w:eastAsia="ru-RU"/>
              </w:rPr>
              <w:t>щим фермерам</w:t>
            </w:r>
            <w:proofErr w:type="gramEnd"/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числа начинающих фе</w:t>
            </w:r>
            <w:r>
              <w:rPr>
                <w:rFonts w:ascii="Arial" w:eastAsia="Times New Roman" w:hAnsi="Arial" w:cs="Arial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lang w:eastAsia="ru-RU"/>
              </w:rPr>
              <w:t>меров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56448F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6448F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</w:tr>
      <w:tr w:rsidR="004172C9" w:rsidRPr="003F3B09" w:rsidTr="004172C9">
        <w:trPr>
          <w:trHeight w:val="7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ind w:left="-70" w:right="-118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6.6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Оказание поддержки на развитие семейных </w:t>
            </w:r>
            <w:r>
              <w:rPr>
                <w:rFonts w:ascii="Arial" w:eastAsia="Times New Roman" w:hAnsi="Arial" w:cs="Arial"/>
                <w:lang w:eastAsia="ru-RU"/>
              </w:rPr>
              <w:lastRenderedPageBreak/>
              <w:t>животноводческих ферм на базе кр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стьянских (ферме</w:t>
            </w:r>
            <w:r>
              <w:rPr>
                <w:rFonts w:ascii="Arial" w:eastAsia="Times New Roman" w:hAnsi="Arial" w:cs="Arial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lang w:eastAsia="ru-RU"/>
              </w:rPr>
              <w:t>ских) хозяйств                    (предоставление гра</w:t>
            </w:r>
            <w:r>
              <w:rPr>
                <w:rFonts w:ascii="Arial" w:eastAsia="Times New Roman" w:hAnsi="Arial" w:cs="Arial"/>
                <w:lang w:eastAsia="ru-RU"/>
              </w:rPr>
              <w:t>н</w:t>
            </w:r>
            <w:r>
              <w:rPr>
                <w:rFonts w:ascii="Arial" w:eastAsia="Times New Roman" w:hAnsi="Arial" w:cs="Arial"/>
                <w:lang w:eastAsia="ru-RU"/>
              </w:rPr>
              <w:t>тов на развитие с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мейных животноводч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ских ферм)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числа семейных животн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lastRenderedPageBreak/>
              <w:t>водческих ферм на базе КФХ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7200A9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3631E9" w:rsidRDefault="0056448F" w:rsidP="008F17A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56448F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4172C9" w:rsidTr="0056448F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6.7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Оказание поддержки сельскохозяйственных потребительских к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оперативов на разв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тие материально-технической базы                      (предоставление гра</w:t>
            </w:r>
            <w:r>
              <w:rPr>
                <w:rFonts w:ascii="Arial" w:eastAsia="Times New Roman" w:hAnsi="Arial" w:cs="Arial"/>
                <w:lang w:eastAsia="ru-RU"/>
              </w:rPr>
              <w:t>н</w:t>
            </w:r>
            <w:r>
              <w:rPr>
                <w:rFonts w:ascii="Arial" w:eastAsia="Times New Roman" w:hAnsi="Arial" w:cs="Arial"/>
                <w:lang w:eastAsia="ru-RU"/>
              </w:rPr>
              <w:t>тов сельскохозя</w:t>
            </w:r>
            <w:r>
              <w:rPr>
                <w:rFonts w:ascii="Arial" w:eastAsia="Times New Roman" w:hAnsi="Arial" w:cs="Arial"/>
                <w:lang w:eastAsia="ru-RU"/>
              </w:rPr>
              <w:t>й</w:t>
            </w:r>
            <w:r>
              <w:rPr>
                <w:rFonts w:ascii="Arial" w:eastAsia="Times New Roman" w:hAnsi="Arial" w:cs="Arial"/>
                <w:lang w:eastAsia="ru-RU"/>
              </w:rPr>
              <w:t>ственным потреб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тельским кооперат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вам)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единиц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колич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ства сельскохозя</w:t>
            </w:r>
            <w:r>
              <w:rPr>
                <w:rFonts w:ascii="Arial" w:eastAsia="Times New Roman" w:hAnsi="Arial" w:cs="Arial"/>
                <w:lang w:eastAsia="ru-RU"/>
              </w:rPr>
              <w:t>й</w:t>
            </w:r>
            <w:r>
              <w:rPr>
                <w:rFonts w:ascii="Arial" w:eastAsia="Times New Roman" w:hAnsi="Arial" w:cs="Arial"/>
                <w:lang w:eastAsia="ru-RU"/>
              </w:rPr>
              <w:t>ственных потреб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тельских кооперат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вов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6448F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Tr="004172C9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6.8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Предоставление н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стационарных объе</w:t>
            </w:r>
            <w:r>
              <w:rPr>
                <w:rFonts w:ascii="Arial" w:eastAsia="Times New Roman" w:hAnsi="Arial" w:cs="Arial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lang w:eastAsia="ru-RU"/>
              </w:rPr>
              <w:t>тов  мелкорозничной сети  для реализации продукции, производ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мой предприятиями агропромышленного комплекса муниц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пального района в с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зон массовой уборки овощей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колич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ства мест реализ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ции сельскохозя</w:t>
            </w:r>
            <w:r>
              <w:rPr>
                <w:rFonts w:ascii="Arial" w:eastAsia="Times New Roman" w:hAnsi="Arial" w:cs="Arial"/>
                <w:lang w:eastAsia="ru-RU"/>
              </w:rPr>
              <w:t>й</w:t>
            </w:r>
            <w:r>
              <w:rPr>
                <w:rFonts w:ascii="Arial" w:eastAsia="Times New Roman" w:hAnsi="Arial" w:cs="Arial"/>
                <w:lang w:eastAsia="ru-RU"/>
              </w:rPr>
              <w:t>ственной продукции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5644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7200A9" w:rsidTr="007200A9"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Рынок услуг розничной торговли</w:t>
            </w:r>
          </w:p>
        </w:tc>
      </w:tr>
      <w:tr w:rsidR="004172C9" w:rsidTr="004172C9">
        <w:trPr>
          <w:trHeight w:val="1038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7.1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4172C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B92305">
              <w:rPr>
                <w:rFonts w:ascii="Arial" w:hAnsi="Arial" w:cs="Arial"/>
              </w:rPr>
              <w:t>Содействие развитию негосударственного сектора на рынке  ро</w:t>
            </w:r>
            <w:r w:rsidRPr="00B92305">
              <w:rPr>
                <w:rFonts w:ascii="Arial" w:hAnsi="Arial" w:cs="Arial"/>
              </w:rPr>
              <w:t>з</w:t>
            </w:r>
            <w:r w:rsidRPr="00B92305">
              <w:rPr>
                <w:rFonts w:ascii="Arial" w:hAnsi="Arial" w:cs="Arial"/>
              </w:rPr>
              <w:t>ничной торговли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B92305"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 w:rsidRPr="00B92305">
              <w:rPr>
                <w:rFonts w:ascii="Arial" w:eastAsia="Times New Roman" w:hAnsi="Arial" w:cs="Arial"/>
                <w:lang w:eastAsia="ru-RU"/>
              </w:rPr>
              <w:t>к</w:t>
            </w:r>
            <w:r w:rsidRPr="00B92305">
              <w:rPr>
                <w:rFonts w:ascii="Arial" w:eastAsia="Times New Roman" w:hAnsi="Arial" w:cs="Arial"/>
                <w:lang w:eastAsia="ru-RU"/>
              </w:rPr>
              <w:t>тора на рынке ро</w:t>
            </w:r>
            <w:r w:rsidRPr="00B92305">
              <w:rPr>
                <w:rFonts w:ascii="Arial" w:eastAsia="Times New Roman" w:hAnsi="Arial" w:cs="Arial"/>
                <w:lang w:eastAsia="ru-RU"/>
              </w:rPr>
              <w:t>з</w:t>
            </w:r>
            <w:r w:rsidRPr="00B92305">
              <w:rPr>
                <w:rFonts w:ascii="Arial" w:eastAsia="Times New Roman" w:hAnsi="Arial" w:cs="Arial"/>
                <w:lang w:eastAsia="ru-RU"/>
              </w:rPr>
              <w:t>ничной торговли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Tr="004172C9">
        <w:trPr>
          <w:trHeight w:val="6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BC71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7.2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B92305" w:rsidRDefault="007200A9" w:rsidP="00BC711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Обеспечение возмо</w:t>
            </w:r>
            <w:r w:rsidRPr="00EC1A0C">
              <w:rPr>
                <w:rFonts w:ascii="Arial" w:eastAsia="Times New Roman" w:hAnsi="Arial" w:cs="Arial"/>
                <w:lang w:eastAsia="ru-RU"/>
              </w:rPr>
              <w:t>ж</w:t>
            </w:r>
            <w:r w:rsidRPr="00EC1A0C">
              <w:rPr>
                <w:rFonts w:ascii="Arial" w:eastAsia="Times New Roman" w:hAnsi="Arial" w:cs="Arial"/>
                <w:lang w:eastAsia="ru-RU"/>
              </w:rPr>
              <w:t>ности осуществления розничной торговли на  ярмарках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56448F" w:rsidP="00BC71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Pr="00B92305" w:rsidRDefault="007200A9" w:rsidP="00BC711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EC1A0C">
              <w:rPr>
                <w:rFonts w:ascii="Arial" w:eastAsia="Times New Roman" w:hAnsi="Arial" w:cs="Arial"/>
                <w:lang w:eastAsia="ru-RU"/>
              </w:rPr>
              <w:t>Рост доли оборота розничной торговли, осуществляемой на ярмарках, в структ</w:t>
            </w:r>
            <w:r w:rsidRPr="00EC1A0C">
              <w:rPr>
                <w:rFonts w:ascii="Arial" w:eastAsia="Times New Roman" w:hAnsi="Arial" w:cs="Arial"/>
                <w:lang w:eastAsia="ru-RU"/>
              </w:rPr>
              <w:t>у</w:t>
            </w:r>
            <w:r w:rsidRPr="00EC1A0C">
              <w:rPr>
                <w:rFonts w:ascii="Arial" w:eastAsia="Times New Roman" w:hAnsi="Arial" w:cs="Arial"/>
                <w:lang w:eastAsia="ru-RU"/>
              </w:rPr>
              <w:t>ре оборота розни</w:t>
            </w:r>
            <w:r w:rsidRPr="00EC1A0C">
              <w:rPr>
                <w:rFonts w:ascii="Arial" w:eastAsia="Times New Roman" w:hAnsi="Arial" w:cs="Arial"/>
                <w:lang w:eastAsia="ru-RU"/>
              </w:rPr>
              <w:t>ч</w:t>
            </w:r>
            <w:r w:rsidRPr="00EC1A0C">
              <w:rPr>
                <w:rFonts w:ascii="Arial" w:eastAsia="Times New Roman" w:hAnsi="Arial" w:cs="Arial"/>
                <w:lang w:eastAsia="ru-RU"/>
              </w:rPr>
              <w:t>ной торговли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44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56448F">
              <w:rPr>
                <w:rFonts w:ascii="Arial" w:eastAsia="Times New Roman" w:hAnsi="Arial" w:cs="Arial"/>
                <w:lang w:eastAsia="ru-RU"/>
              </w:rPr>
              <w:t>,</w:t>
            </w: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56448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56448F">
              <w:rPr>
                <w:rFonts w:ascii="Arial" w:eastAsia="Times New Roman" w:hAnsi="Arial" w:cs="Arial"/>
                <w:lang w:eastAsia="ru-RU"/>
              </w:rPr>
              <w:t>,</w:t>
            </w: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56448F" w:rsidP="00BC71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2,2</w:t>
            </w:r>
          </w:p>
        </w:tc>
      </w:tr>
      <w:tr w:rsidR="004172C9" w:rsidTr="004172C9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7.3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Обеспечение возмо</w:t>
            </w:r>
            <w:r>
              <w:rPr>
                <w:rFonts w:ascii="Arial" w:eastAsia="Times New Roman" w:hAnsi="Arial" w:cs="Arial"/>
                <w:lang w:eastAsia="ru-RU"/>
              </w:rPr>
              <w:t>ж</w:t>
            </w:r>
            <w:r>
              <w:rPr>
                <w:rFonts w:ascii="Arial" w:eastAsia="Times New Roman" w:hAnsi="Arial" w:cs="Arial"/>
                <w:lang w:eastAsia="ru-RU"/>
              </w:rPr>
              <w:t>ности населения пок</w:t>
            </w:r>
            <w:r>
              <w:rPr>
                <w:rFonts w:ascii="Arial" w:eastAsia="Times New Roman" w:hAnsi="Arial" w:cs="Arial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lang w:eastAsia="ru-RU"/>
              </w:rPr>
              <w:t>пать продукцию в м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газинах шаговой д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ступности (магазинах у дома)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 w:rsidP="004172C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Доля оборота маг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зинов шаговой д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ступности (магаз</w:t>
            </w:r>
            <w:r>
              <w:rPr>
                <w:rFonts w:ascii="Arial" w:eastAsia="Times New Roman" w:hAnsi="Arial" w:cs="Arial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lang w:eastAsia="ru-RU"/>
              </w:rPr>
              <w:t>нов у дома) в стру</w:t>
            </w:r>
            <w:r>
              <w:rPr>
                <w:rFonts w:ascii="Arial" w:eastAsia="Times New Roman" w:hAnsi="Arial" w:cs="Arial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lang w:eastAsia="ru-RU"/>
              </w:rPr>
              <w:t>туре оборота ро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ничной торговли по формам торговли (в фактически де</w:t>
            </w:r>
            <w:r>
              <w:rPr>
                <w:rFonts w:ascii="Arial" w:eastAsia="Times New Roman" w:hAnsi="Arial" w:cs="Arial"/>
                <w:lang w:eastAsia="ru-RU"/>
              </w:rPr>
              <w:t>й</w:t>
            </w:r>
            <w:r>
              <w:rPr>
                <w:rFonts w:ascii="Arial" w:eastAsia="Times New Roman" w:hAnsi="Arial" w:cs="Arial"/>
                <w:lang w:eastAsia="ru-RU"/>
              </w:rPr>
              <w:t>ствовавших ценах) в Светлоярском м</w:t>
            </w:r>
            <w:r>
              <w:rPr>
                <w:rFonts w:ascii="Arial" w:eastAsia="Times New Roman" w:hAnsi="Arial" w:cs="Arial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lang w:eastAsia="ru-RU"/>
              </w:rPr>
              <w:lastRenderedPageBreak/>
              <w:t>ниципальном ра</w:t>
            </w:r>
            <w:r>
              <w:rPr>
                <w:rFonts w:ascii="Arial" w:eastAsia="Times New Roman" w:hAnsi="Arial" w:cs="Arial"/>
                <w:lang w:eastAsia="ru-RU"/>
              </w:rPr>
              <w:t>й</w:t>
            </w:r>
            <w:r>
              <w:rPr>
                <w:rFonts w:ascii="Arial" w:eastAsia="Times New Roman" w:hAnsi="Arial" w:cs="Arial"/>
                <w:lang w:eastAsia="ru-RU"/>
              </w:rPr>
              <w:t xml:space="preserve">оне Волгоградской области к </w:t>
            </w:r>
            <w:r w:rsidRPr="00A906B8">
              <w:rPr>
                <w:rFonts w:ascii="Arial" w:eastAsia="Times New Roman" w:hAnsi="Arial" w:cs="Arial"/>
                <w:lang w:eastAsia="ru-RU"/>
              </w:rPr>
              <w:t>201</w:t>
            </w:r>
            <w:r w:rsidR="001C198E">
              <w:rPr>
                <w:rFonts w:ascii="Arial" w:eastAsia="Times New Roman" w:hAnsi="Arial" w:cs="Arial"/>
                <w:lang w:eastAsia="ru-RU"/>
              </w:rPr>
              <w:t>9</w:t>
            </w:r>
            <w:r>
              <w:rPr>
                <w:rFonts w:ascii="Arial" w:eastAsia="Times New Roman" w:hAnsi="Arial" w:cs="Arial"/>
                <w:lang w:eastAsia="ru-RU"/>
              </w:rPr>
              <w:t xml:space="preserve"> году - не менее 20 </w:t>
            </w:r>
            <w:r w:rsidR="004172C9">
              <w:rPr>
                <w:rFonts w:ascii="Arial" w:eastAsia="Times New Roman" w:hAnsi="Arial" w:cs="Arial"/>
                <w:lang w:eastAsia="ru-RU"/>
              </w:rPr>
              <w:t>%</w:t>
            </w:r>
            <w:r>
              <w:rPr>
                <w:rFonts w:ascii="Arial" w:eastAsia="Times New Roman" w:hAnsi="Arial" w:cs="Arial"/>
                <w:lang w:eastAsia="ru-RU"/>
              </w:rPr>
              <w:t xml:space="preserve"> о</w:t>
            </w:r>
            <w:r>
              <w:rPr>
                <w:rFonts w:ascii="Arial" w:eastAsia="Times New Roman" w:hAnsi="Arial" w:cs="Arial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lang w:eastAsia="ru-RU"/>
              </w:rPr>
              <w:t>щего оборота ро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ничной торговли Светлоярского м</w:t>
            </w:r>
            <w:r>
              <w:rPr>
                <w:rFonts w:ascii="Arial" w:eastAsia="Times New Roman" w:hAnsi="Arial" w:cs="Arial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lang w:eastAsia="ru-RU"/>
              </w:rPr>
              <w:t>ниципального рай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на Волгоградской области</w:t>
            </w:r>
          </w:p>
        </w:tc>
        <w:tc>
          <w:tcPr>
            <w:tcW w:w="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20</w:t>
            </w:r>
          </w:p>
        </w:tc>
        <w:tc>
          <w:tcPr>
            <w:tcW w:w="5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5644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</w:tr>
      <w:tr w:rsidR="007200A9" w:rsidTr="007200A9">
        <w:trPr>
          <w:trHeight w:val="259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lastRenderedPageBreak/>
              <w:t>Рынок услуг пищевой и перерабатывающей промышленности</w:t>
            </w:r>
          </w:p>
        </w:tc>
      </w:tr>
      <w:tr w:rsidR="004172C9" w:rsidTr="004172C9">
        <w:trPr>
          <w:trHeight w:val="155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8.1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3FAE">
              <w:rPr>
                <w:rFonts w:ascii="Arial" w:hAnsi="Arial" w:cs="Arial"/>
              </w:rPr>
              <w:t>Содействие развитию негосударственного сектора на рынке услуг пищевой и перераб</w:t>
            </w:r>
            <w:r w:rsidRPr="00D33FAE">
              <w:rPr>
                <w:rFonts w:ascii="Arial" w:hAnsi="Arial" w:cs="Arial"/>
              </w:rPr>
              <w:t>а</w:t>
            </w:r>
            <w:r w:rsidRPr="00D33FAE">
              <w:rPr>
                <w:rFonts w:ascii="Arial" w:hAnsi="Arial" w:cs="Arial"/>
              </w:rPr>
              <w:t>тывающей промы</w:t>
            </w:r>
            <w:r w:rsidRPr="00D33FAE">
              <w:rPr>
                <w:rFonts w:ascii="Arial" w:hAnsi="Arial" w:cs="Arial"/>
              </w:rPr>
              <w:t>ш</w:t>
            </w:r>
            <w:r w:rsidRPr="00D33FAE">
              <w:rPr>
                <w:rFonts w:ascii="Arial" w:hAnsi="Arial" w:cs="Arial"/>
              </w:rPr>
              <w:t>ленности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Pr="007200A9" w:rsidRDefault="007200A9" w:rsidP="007200A9">
            <w:pPr>
              <w:rPr>
                <w:rFonts w:ascii="Arial" w:eastAsia="Times New Roman" w:hAnsi="Arial" w:cs="Arial"/>
                <w:lang w:eastAsia="ru-RU"/>
              </w:rPr>
            </w:pPr>
            <w:r w:rsidRPr="00D33FAE">
              <w:rPr>
                <w:rFonts w:ascii="Arial" w:eastAsia="Times New Roman" w:hAnsi="Arial" w:cs="Arial"/>
                <w:lang w:eastAsia="ru-RU"/>
              </w:rPr>
              <w:t>Доля частного се</w:t>
            </w:r>
            <w:r w:rsidRPr="00D33FAE">
              <w:rPr>
                <w:rFonts w:ascii="Arial" w:eastAsia="Times New Roman" w:hAnsi="Arial" w:cs="Arial"/>
                <w:lang w:eastAsia="ru-RU"/>
              </w:rPr>
              <w:t>к</w:t>
            </w:r>
            <w:r w:rsidRPr="00D33FAE">
              <w:rPr>
                <w:rFonts w:ascii="Arial" w:eastAsia="Times New Roman" w:hAnsi="Arial" w:cs="Arial"/>
                <w:lang w:eastAsia="ru-RU"/>
              </w:rPr>
              <w:t>тора на рынке услуг пищевой и перер</w:t>
            </w:r>
            <w:r w:rsidRPr="00D33FAE">
              <w:rPr>
                <w:rFonts w:ascii="Arial" w:eastAsia="Times New Roman" w:hAnsi="Arial" w:cs="Arial"/>
                <w:lang w:eastAsia="ru-RU"/>
              </w:rPr>
              <w:t>а</w:t>
            </w:r>
            <w:r w:rsidRPr="00D33FAE">
              <w:rPr>
                <w:rFonts w:ascii="Arial" w:eastAsia="Times New Roman" w:hAnsi="Arial" w:cs="Arial"/>
                <w:lang w:eastAsia="ru-RU"/>
              </w:rPr>
              <w:t>батывающей пр</w:t>
            </w:r>
            <w:r w:rsidRPr="00D33FAE">
              <w:rPr>
                <w:rFonts w:ascii="Arial" w:eastAsia="Times New Roman" w:hAnsi="Arial" w:cs="Arial"/>
                <w:lang w:eastAsia="ru-RU"/>
              </w:rPr>
              <w:t>о</w:t>
            </w:r>
            <w:r w:rsidRPr="00D33FAE">
              <w:rPr>
                <w:rFonts w:ascii="Arial" w:eastAsia="Times New Roman" w:hAnsi="Arial" w:cs="Arial"/>
                <w:lang w:eastAsia="ru-RU"/>
              </w:rPr>
              <w:t>мышленности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Tr="004172C9">
        <w:trPr>
          <w:trHeight w:val="73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8.2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Создание условий для наиболее полного уд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влетворения потре</w:t>
            </w:r>
            <w:r>
              <w:rPr>
                <w:rFonts w:ascii="Arial" w:eastAsia="Times New Roman" w:hAnsi="Arial" w:cs="Arial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lang w:eastAsia="ru-RU"/>
              </w:rPr>
              <w:t>ностей населения в товарах пищевой и п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рерабатывающей пр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мышленности, прои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водимых на предпри</w:t>
            </w:r>
            <w:r>
              <w:rPr>
                <w:rFonts w:ascii="Arial" w:eastAsia="Times New Roman" w:hAnsi="Arial" w:cs="Arial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lang w:eastAsia="ru-RU"/>
              </w:rPr>
              <w:t>тиях района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колич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ства предприятий пищевой и перер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батывающей пр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мышленности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5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7200A9" w:rsidP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0A9" w:rsidRDefault="0056448F" w:rsidP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4172C9" w:rsidTr="004172C9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8.3</w:t>
            </w:r>
          </w:p>
        </w:tc>
        <w:tc>
          <w:tcPr>
            <w:tcW w:w="1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Обеспечение возмо</w:t>
            </w:r>
            <w:r>
              <w:rPr>
                <w:rFonts w:ascii="Arial" w:eastAsia="Times New Roman" w:hAnsi="Arial" w:cs="Arial"/>
                <w:lang w:eastAsia="ru-RU"/>
              </w:rPr>
              <w:t>ж</w:t>
            </w:r>
            <w:r>
              <w:rPr>
                <w:rFonts w:ascii="Arial" w:eastAsia="Times New Roman" w:hAnsi="Arial" w:cs="Arial"/>
                <w:lang w:eastAsia="ru-RU"/>
              </w:rPr>
              <w:t>ности осуществления розничной торговли товаров пищевой и п</w:t>
            </w:r>
            <w:r>
              <w:rPr>
                <w:rFonts w:ascii="Arial" w:eastAsia="Times New Roman" w:hAnsi="Arial" w:cs="Arial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lang w:eastAsia="ru-RU"/>
              </w:rPr>
              <w:t>рерабатывающей пр</w:t>
            </w:r>
            <w:r>
              <w:rPr>
                <w:rFonts w:ascii="Arial" w:eastAsia="Times New Roman" w:hAnsi="Arial" w:cs="Arial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lang w:eastAsia="ru-RU"/>
              </w:rPr>
              <w:t>мышленности, прои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водимых на предпри</w:t>
            </w:r>
            <w:r>
              <w:rPr>
                <w:rFonts w:ascii="Arial" w:eastAsia="Times New Roman" w:hAnsi="Arial" w:cs="Arial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lang w:eastAsia="ru-RU"/>
              </w:rPr>
              <w:t>тиях района</w:t>
            </w:r>
          </w:p>
        </w:tc>
        <w:tc>
          <w:tcPr>
            <w:tcW w:w="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Увеличение доли реализуемых тов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lang w:eastAsia="ru-RU"/>
              </w:rPr>
              <w:t>ров местных прои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водителей в ассо</w:t>
            </w:r>
            <w:r>
              <w:rPr>
                <w:rFonts w:ascii="Arial" w:eastAsia="Times New Roman" w:hAnsi="Arial" w:cs="Arial"/>
                <w:lang w:eastAsia="ru-RU"/>
              </w:rPr>
              <w:t>р</w:t>
            </w:r>
            <w:r>
              <w:rPr>
                <w:rFonts w:ascii="Arial" w:eastAsia="Times New Roman" w:hAnsi="Arial" w:cs="Arial"/>
                <w:lang w:eastAsia="ru-RU"/>
              </w:rPr>
              <w:t>тименте товаров в предприятиях ро</w:t>
            </w:r>
            <w:r>
              <w:rPr>
                <w:rFonts w:ascii="Arial" w:eastAsia="Times New Roman" w:hAnsi="Arial" w:cs="Arial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lang w:eastAsia="ru-RU"/>
              </w:rPr>
              <w:t>ничной торговли района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5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720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00A9" w:rsidRDefault="00C4279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</w:tbl>
    <w:p w:rsidR="005F3725" w:rsidRDefault="005F3725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12A8F" w:rsidRPr="003F3B09" w:rsidRDefault="00412A8F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D7C17" w:rsidRPr="003F3B09" w:rsidRDefault="007D7C17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 xml:space="preserve">Раздел </w:t>
      </w:r>
      <w:r w:rsidR="00CC3BD1" w:rsidRPr="003F3B09">
        <w:rPr>
          <w:rFonts w:ascii="Arial" w:hAnsi="Arial" w:cs="Arial"/>
          <w:b/>
          <w:bCs/>
          <w:sz w:val="24"/>
          <w:szCs w:val="24"/>
        </w:rPr>
        <w:t>4</w:t>
      </w:r>
      <w:r w:rsidRPr="003F3B09">
        <w:rPr>
          <w:rFonts w:ascii="Arial" w:hAnsi="Arial" w:cs="Arial"/>
          <w:b/>
          <w:bCs/>
          <w:sz w:val="24"/>
          <w:szCs w:val="24"/>
        </w:rPr>
        <w:t>. Дополнительные комментарии со стороны Светлоярско</w:t>
      </w:r>
      <w:r w:rsidR="009C481C" w:rsidRPr="003F3B09">
        <w:rPr>
          <w:rFonts w:ascii="Arial" w:hAnsi="Arial" w:cs="Arial"/>
          <w:b/>
          <w:bCs/>
          <w:sz w:val="24"/>
          <w:szCs w:val="24"/>
        </w:rPr>
        <w:t xml:space="preserve">го </w:t>
      </w:r>
      <w:r w:rsidRPr="003F3B09">
        <w:rPr>
          <w:rFonts w:ascii="Arial" w:hAnsi="Arial" w:cs="Arial"/>
          <w:b/>
          <w:bCs/>
          <w:sz w:val="24"/>
          <w:szCs w:val="24"/>
        </w:rPr>
        <w:t>м</w:t>
      </w:r>
      <w:r w:rsidRPr="003F3B09">
        <w:rPr>
          <w:rFonts w:ascii="Arial" w:hAnsi="Arial" w:cs="Arial"/>
          <w:b/>
          <w:bCs/>
          <w:sz w:val="24"/>
          <w:szCs w:val="24"/>
        </w:rPr>
        <w:t>у</w:t>
      </w:r>
      <w:r w:rsidRPr="003F3B09">
        <w:rPr>
          <w:rFonts w:ascii="Arial" w:hAnsi="Arial" w:cs="Arial"/>
          <w:b/>
          <w:bCs/>
          <w:sz w:val="24"/>
          <w:szCs w:val="24"/>
        </w:rPr>
        <w:t>ниципального района Волгоградской области («обратная связь»)</w:t>
      </w:r>
      <w:r w:rsidR="00C23917" w:rsidRPr="003F3B09">
        <w:rPr>
          <w:rFonts w:ascii="Arial" w:hAnsi="Arial" w:cs="Arial"/>
          <w:b/>
          <w:bCs/>
          <w:sz w:val="24"/>
          <w:szCs w:val="24"/>
        </w:rPr>
        <w:t>.</w:t>
      </w:r>
    </w:p>
    <w:p w:rsidR="008B1F9C" w:rsidRPr="003F3B09" w:rsidRDefault="008B1F9C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80B9A" w:rsidRPr="008C0CC7" w:rsidRDefault="00C80B9A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C0CC7">
        <w:rPr>
          <w:rFonts w:ascii="Arial" w:hAnsi="Arial" w:cs="Arial"/>
          <w:sz w:val="24"/>
          <w:szCs w:val="24"/>
        </w:rPr>
        <w:t>С целью стимулирования новых предпринимательских инициатив в</w:t>
      </w:r>
      <w:r w:rsidR="009C481C" w:rsidRPr="008C0CC7">
        <w:rPr>
          <w:rFonts w:ascii="Arial" w:hAnsi="Arial" w:cs="Arial"/>
          <w:sz w:val="24"/>
          <w:szCs w:val="24"/>
        </w:rPr>
        <w:t xml:space="preserve"> </w:t>
      </w:r>
      <w:r w:rsidRPr="008C0CC7">
        <w:rPr>
          <w:rFonts w:ascii="Arial" w:hAnsi="Arial" w:cs="Arial"/>
          <w:sz w:val="24"/>
          <w:szCs w:val="24"/>
        </w:rPr>
        <w:t>Светлоярском муниципальном ра</w:t>
      </w:r>
      <w:r w:rsidR="00884C10" w:rsidRPr="008C0CC7">
        <w:rPr>
          <w:rFonts w:ascii="Arial" w:hAnsi="Arial" w:cs="Arial"/>
          <w:sz w:val="24"/>
          <w:szCs w:val="24"/>
        </w:rPr>
        <w:t>йоне Волгоградской области в 2020</w:t>
      </w:r>
      <w:r w:rsidRPr="008C0CC7">
        <w:rPr>
          <w:rFonts w:ascii="Arial" w:hAnsi="Arial" w:cs="Arial"/>
          <w:sz w:val="24"/>
          <w:szCs w:val="24"/>
        </w:rPr>
        <w:t xml:space="preserve"> году пр</w:t>
      </w:r>
      <w:r w:rsidRPr="008C0CC7">
        <w:rPr>
          <w:rFonts w:ascii="Arial" w:hAnsi="Arial" w:cs="Arial"/>
          <w:sz w:val="24"/>
          <w:szCs w:val="24"/>
        </w:rPr>
        <w:t>и</w:t>
      </w:r>
      <w:r w:rsidRPr="008C0CC7">
        <w:rPr>
          <w:rFonts w:ascii="Arial" w:hAnsi="Arial" w:cs="Arial"/>
          <w:sz w:val="24"/>
          <w:szCs w:val="24"/>
        </w:rPr>
        <w:t>менялись следующие меры финансовой</w:t>
      </w:r>
      <w:r w:rsidR="009C481C" w:rsidRPr="008C0CC7">
        <w:rPr>
          <w:rFonts w:ascii="Arial" w:hAnsi="Arial" w:cs="Arial"/>
          <w:sz w:val="24"/>
          <w:szCs w:val="24"/>
        </w:rPr>
        <w:t xml:space="preserve"> </w:t>
      </w:r>
      <w:r w:rsidRPr="008C0CC7">
        <w:rPr>
          <w:rFonts w:ascii="Arial" w:hAnsi="Arial" w:cs="Arial"/>
          <w:sz w:val="24"/>
          <w:szCs w:val="24"/>
        </w:rPr>
        <w:t>поддержки субъектов малого и средн</w:t>
      </w:r>
      <w:r w:rsidRPr="008C0CC7">
        <w:rPr>
          <w:rFonts w:ascii="Arial" w:hAnsi="Arial" w:cs="Arial"/>
          <w:sz w:val="24"/>
          <w:szCs w:val="24"/>
        </w:rPr>
        <w:t>е</w:t>
      </w:r>
      <w:r w:rsidRPr="008C0CC7">
        <w:rPr>
          <w:rFonts w:ascii="Arial" w:hAnsi="Arial" w:cs="Arial"/>
          <w:sz w:val="24"/>
          <w:szCs w:val="24"/>
        </w:rPr>
        <w:t>го предпринимательства, которые</w:t>
      </w:r>
      <w:r w:rsidR="009C481C" w:rsidRPr="008C0CC7">
        <w:rPr>
          <w:rFonts w:ascii="Arial" w:hAnsi="Arial" w:cs="Arial"/>
          <w:sz w:val="24"/>
          <w:szCs w:val="24"/>
        </w:rPr>
        <w:t xml:space="preserve"> </w:t>
      </w:r>
      <w:r w:rsidRPr="008C0CC7">
        <w:rPr>
          <w:rFonts w:ascii="Arial" w:hAnsi="Arial" w:cs="Arial"/>
          <w:sz w:val="24"/>
          <w:szCs w:val="24"/>
        </w:rPr>
        <w:t>предусмотрены муниципальной программой «Поддержка и развитие малого и среднего предпринимательства на период 20</w:t>
      </w:r>
      <w:r w:rsidR="00552FBF" w:rsidRPr="008C0CC7">
        <w:rPr>
          <w:rFonts w:ascii="Arial" w:hAnsi="Arial" w:cs="Arial"/>
          <w:sz w:val="24"/>
          <w:szCs w:val="24"/>
        </w:rPr>
        <w:t>19</w:t>
      </w:r>
      <w:r w:rsidRPr="008C0CC7">
        <w:rPr>
          <w:rFonts w:ascii="Arial" w:hAnsi="Arial" w:cs="Arial"/>
          <w:sz w:val="24"/>
          <w:szCs w:val="24"/>
        </w:rPr>
        <w:t xml:space="preserve"> - 20</w:t>
      </w:r>
      <w:r w:rsidR="00552FBF" w:rsidRPr="008C0CC7">
        <w:rPr>
          <w:rFonts w:ascii="Arial" w:hAnsi="Arial" w:cs="Arial"/>
          <w:sz w:val="24"/>
          <w:szCs w:val="24"/>
        </w:rPr>
        <w:t>22</w:t>
      </w:r>
      <w:r w:rsidRPr="008C0CC7">
        <w:rPr>
          <w:rFonts w:ascii="Arial" w:hAnsi="Arial" w:cs="Arial"/>
          <w:sz w:val="24"/>
          <w:szCs w:val="24"/>
        </w:rPr>
        <w:t xml:space="preserve"> гг.»:</w:t>
      </w:r>
    </w:p>
    <w:p w:rsidR="00C80B9A" w:rsidRPr="008C0CC7" w:rsidRDefault="008268B2" w:rsidP="008F17A6">
      <w:pPr>
        <w:pStyle w:val="a7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C0CC7">
        <w:rPr>
          <w:rFonts w:ascii="Arial" w:hAnsi="Arial" w:cs="Arial"/>
          <w:sz w:val="24"/>
          <w:szCs w:val="24"/>
        </w:rPr>
        <w:t>о</w:t>
      </w:r>
      <w:r w:rsidR="00C80B9A" w:rsidRPr="008C0CC7">
        <w:rPr>
          <w:rFonts w:ascii="Arial" w:hAnsi="Arial" w:cs="Arial"/>
          <w:sz w:val="24"/>
          <w:szCs w:val="24"/>
        </w:rPr>
        <w:t>казание поддержки начинающим субъектам малого предприним</w:t>
      </w:r>
      <w:r w:rsidR="00C80B9A" w:rsidRPr="008C0CC7">
        <w:rPr>
          <w:rFonts w:ascii="Arial" w:hAnsi="Arial" w:cs="Arial"/>
          <w:sz w:val="24"/>
          <w:szCs w:val="24"/>
        </w:rPr>
        <w:t>а</w:t>
      </w:r>
      <w:r w:rsidR="00C80B9A" w:rsidRPr="008C0CC7">
        <w:rPr>
          <w:rFonts w:ascii="Arial" w:hAnsi="Arial" w:cs="Arial"/>
          <w:sz w:val="24"/>
          <w:szCs w:val="24"/>
        </w:rPr>
        <w:t>тельства</w:t>
      </w:r>
      <w:r w:rsidR="001C198E" w:rsidRPr="008C0CC7">
        <w:rPr>
          <w:rFonts w:ascii="Arial" w:hAnsi="Arial" w:cs="Arial"/>
          <w:sz w:val="24"/>
          <w:szCs w:val="24"/>
        </w:rPr>
        <w:t xml:space="preserve"> – 35</w:t>
      </w:r>
      <w:r w:rsidR="008C0CC7" w:rsidRPr="008C0CC7">
        <w:rPr>
          <w:rFonts w:ascii="Arial" w:hAnsi="Arial" w:cs="Arial"/>
          <w:sz w:val="24"/>
          <w:szCs w:val="24"/>
        </w:rPr>
        <w:t xml:space="preserve"> тыс. </w:t>
      </w:r>
      <w:r w:rsidR="001C198E" w:rsidRPr="008C0CC7">
        <w:rPr>
          <w:rFonts w:ascii="Arial" w:hAnsi="Arial" w:cs="Arial"/>
          <w:sz w:val="24"/>
          <w:szCs w:val="24"/>
        </w:rPr>
        <w:t>руб</w:t>
      </w:r>
      <w:r w:rsidR="008C0CC7" w:rsidRPr="008C0CC7">
        <w:rPr>
          <w:rFonts w:ascii="Arial" w:hAnsi="Arial" w:cs="Arial"/>
          <w:sz w:val="24"/>
          <w:szCs w:val="24"/>
        </w:rPr>
        <w:t>.</w:t>
      </w:r>
      <w:r w:rsidR="00C80B9A" w:rsidRPr="008C0CC7">
        <w:rPr>
          <w:rFonts w:ascii="Arial" w:hAnsi="Arial" w:cs="Arial"/>
          <w:sz w:val="24"/>
          <w:szCs w:val="24"/>
        </w:rPr>
        <w:t>;</w:t>
      </w:r>
    </w:p>
    <w:p w:rsidR="00C80B9A" w:rsidRPr="008C0CC7" w:rsidRDefault="008268B2" w:rsidP="008F17A6">
      <w:pPr>
        <w:pStyle w:val="a7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C0CC7">
        <w:rPr>
          <w:rFonts w:ascii="Arial" w:hAnsi="Arial" w:cs="Arial"/>
          <w:sz w:val="24"/>
          <w:szCs w:val="24"/>
        </w:rPr>
        <w:t>с</w:t>
      </w:r>
      <w:r w:rsidR="00C80B9A" w:rsidRPr="008C0CC7">
        <w:rPr>
          <w:rFonts w:ascii="Arial" w:hAnsi="Arial" w:cs="Arial"/>
          <w:sz w:val="24"/>
          <w:szCs w:val="24"/>
        </w:rPr>
        <w:t>убсидирование части затрат на аренду помещений</w:t>
      </w:r>
      <w:r w:rsidR="001C198E" w:rsidRPr="008C0CC7">
        <w:rPr>
          <w:rFonts w:ascii="Arial" w:hAnsi="Arial" w:cs="Arial"/>
          <w:sz w:val="24"/>
          <w:szCs w:val="24"/>
        </w:rPr>
        <w:t xml:space="preserve"> – 15 </w:t>
      </w:r>
      <w:r w:rsidR="008C0CC7" w:rsidRPr="008C0CC7">
        <w:rPr>
          <w:rFonts w:ascii="Arial" w:hAnsi="Arial" w:cs="Arial"/>
          <w:sz w:val="24"/>
          <w:szCs w:val="24"/>
        </w:rPr>
        <w:t>тыс. руб.;</w:t>
      </w:r>
    </w:p>
    <w:p w:rsidR="005056AF" w:rsidRPr="008C0CC7" w:rsidRDefault="008268B2" w:rsidP="00884C10">
      <w:pPr>
        <w:pStyle w:val="a7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C0CC7">
        <w:rPr>
          <w:rFonts w:ascii="Arial" w:hAnsi="Arial" w:cs="Arial"/>
          <w:sz w:val="24"/>
          <w:szCs w:val="24"/>
        </w:rPr>
        <w:t>с</w:t>
      </w:r>
      <w:r w:rsidR="00C80B9A" w:rsidRPr="008C0CC7">
        <w:rPr>
          <w:rFonts w:ascii="Arial" w:hAnsi="Arial" w:cs="Arial"/>
          <w:sz w:val="24"/>
          <w:szCs w:val="24"/>
        </w:rPr>
        <w:t>убсидирование части затрат на аренду земельных участков</w:t>
      </w:r>
      <w:r w:rsidR="001C198E" w:rsidRPr="008C0CC7">
        <w:rPr>
          <w:rFonts w:ascii="Arial" w:hAnsi="Arial" w:cs="Arial"/>
          <w:sz w:val="24"/>
          <w:szCs w:val="24"/>
        </w:rPr>
        <w:t xml:space="preserve"> - 0</w:t>
      </w:r>
      <w:r w:rsidR="00C80B9A" w:rsidRPr="008C0CC7">
        <w:rPr>
          <w:rFonts w:ascii="Arial" w:hAnsi="Arial" w:cs="Arial"/>
          <w:sz w:val="24"/>
          <w:szCs w:val="24"/>
        </w:rPr>
        <w:t>.</w:t>
      </w:r>
    </w:p>
    <w:p w:rsidR="00DC4E85" w:rsidRPr="008C0CC7" w:rsidRDefault="00E52CF3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0CC7">
        <w:rPr>
          <w:rFonts w:ascii="Arial" w:hAnsi="Arial" w:cs="Arial"/>
          <w:sz w:val="24"/>
          <w:szCs w:val="24"/>
        </w:rPr>
        <w:t>Усилена работа по повышению</w:t>
      </w:r>
      <w:r w:rsidR="009C481C" w:rsidRPr="008C0CC7">
        <w:rPr>
          <w:rFonts w:ascii="Arial" w:hAnsi="Arial" w:cs="Arial"/>
          <w:sz w:val="24"/>
          <w:szCs w:val="24"/>
        </w:rPr>
        <w:t xml:space="preserve"> </w:t>
      </w:r>
      <w:r w:rsidRPr="008C0CC7">
        <w:rPr>
          <w:rFonts w:ascii="Arial" w:hAnsi="Arial" w:cs="Arial"/>
          <w:sz w:val="24"/>
          <w:szCs w:val="24"/>
        </w:rPr>
        <w:t>уровня информированности предприн</w:t>
      </w:r>
      <w:r w:rsidRPr="008C0CC7">
        <w:rPr>
          <w:rFonts w:ascii="Arial" w:hAnsi="Arial" w:cs="Arial"/>
          <w:sz w:val="24"/>
          <w:szCs w:val="24"/>
        </w:rPr>
        <w:t>и</w:t>
      </w:r>
      <w:r w:rsidRPr="008C0CC7">
        <w:rPr>
          <w:rFonts w:ascii="Arial" w:hAnsi="Arial" w:cs="Arial"/>
          <w:sz w:val="24"/>
          <w:szCs w:val="24"/>
        </w:rPr>
        <w:t>мателей о предоставляемых формах</w:t>
      </w:r>
      <w:r w:rsidR="009C481C" w:rsidRPr="008C0CC7">
        <w:rPr>
          <w:rFonts w:ascii="Arial" w:hAnsi="Arial" w:cs="Arial"/>
          <w:sz w:val="24"/>
          <w:szCs w:val="24"/>
        </w:rPr>
        <w:t xml:space="preserve"> </w:t>
      </w:r>
      <w:r w:rsidRPr="008C0CC7">
        <w:rPr>
          <w:rFonts w:ascii="Arial" w:hAnsi="Arial" w:cs="Arial"/>
          <w:sz w:val="24"/>
          <w:szCs w:val="24"/>
        </w:rPr>
        <w:t>поддержки</w:t>
      </w:r>
      <w:r w:rsidR="00D22762" w:rsidRPr="008C0CC7">
        <w:rPr>
          <w:rFonts w:ascii="Arial" w:hAnsi="Arial" w:cs="Arial"/>
          <w:sz w:val="24"/>
          <w:szCs w:val="24"/>
        </w:rPr>
        <w:t>.</w:t>
      </w:r>
      <w:r w:rsidR="009C481C" w:rsidRPr="008C0CC7">
        <w:rPr>
          <w:rFonts w:ascii="Arial" w:hAnsi="Arial" w:cs="Arial"/>
          <w:sz w:val="24"/>
          <w:szCs w:val="24"/>
        </w:rPr>
        <w:t xml:space="preserve"> </w:t>
      </w:r>
      <w:r w:rsidR="001969EC" w:rsidRPr="008C0CC7">
        <w:rPr>
          <w:rFonts w:ascii="Arial" w:hAnsi="Arial" w:cs="Arial"/>
          <w:sz w:val="24"/>
          <w:szCs w:val="24"/>
        </w:rPr>
        <w:t>С этой целью проведено:</w:t>
      </w:r>
      <w:r w:rsidR="008C0CC7">
        <w:rPr>
          <w:rFonts w:ascii="Arial" w:hAnsi="Arial" w:cs="Arial"/>
          <w:sz w:val="24"/>
          <w:szCs w:val="24"/>
        </w:rPr>
        <w:t xml:space="preserve">        </w:t>
      </w:r>
      <w:r w:rsidR="001969EC" w:rsidRPr="008C0CC7">
        <w:rPr>
          <w:rFonts w:ascii="Arial" w:hAnsi="Arial" w:cs="Arial"/>
          <w:sz w:val="24"/>
          <w:szCs w:val="24"/>
        </w:rPr>
        <w:lastRenderedPageBreak/>
        <w:t>2</w:t>
      </w:r>
      <w:r w:rsidRPr="008C0CC7">
        <w:rPr>
          <w:rFonts w:ascii="Arial" w:hAnsi="Arial" w:cs="Arial"/>
          <w:sz w:val="24"/>
          <w:szCs w:val="24"/>
        </w:rPr>
        <w:t xml:space="preserve"> се</w:t>
      </w:r>
      <w:r w:rsidR="000D29B6" w:rsidRPr="008C0CC7">
        <w:rPr>
          <w:rFonts w:ascii="Arial" w:hAnsi="Arial" w:cs="Arial"/>
          <w:sz w:val="24"/>
          <w:szCs w:val="24"/>
        </w:rPr>
        <w:t>минар</w:t>
      </w:r>
      <w:r w:rsidR="001969EC" w:rsidRPr="008C0CC7">
        <w:rPr>
          <w:rFonts w:ascii="Arial" w:hAnsi="Arial" w:cs="Arial"/>
          <w:sz w:val="24"/>
          <w:szCs w:val="24"/>
        </w:rPr>
        <w:t>а</w:t>
      </w:r>
      <w:r w:rsidRPr="008C0CC7">
        <w:rPr>
          <w:rFonts w:ascii="Arial" w:hAnsi="Arial" w:cs="Arial"/>
          <w:sz w:val="24"/>
          <w:szCs w:val="24"/>
        </w:rPr>
        <w:t xml:space="preserve">, </w:t>
      </w:r>
      <w:r w:rsidR="000D29B6" w:rsidRPr="008C0CC7">
        <w:rPr>
          <w:rFonts w:ascii="Arial" w:hAnsi="Arial" w:cs="Arial"/>
          <w:sz w:val="24"/>
          <w:szCs w:val="24"/>
        </w:rPr>
        <w:t xml:space="preserve"> </w:t>
      </w:r>
      <w:r w:rsidR="001969EC" w:rsidRPr="008C0CC7">
        <w:rPr>
          <w:rFonts w:ascii="Arial" w:hAnsi="Arial" w:cs="Arial"/>
          <w:sz w:val="24"/>
          <w:szCs w:val="24"/>
        </w:rPr>
        <w:t xml:space="preserve">один из которых </w:t>
      </w:r>
      <w:r w:rsidR="005D0D69" w:rsidRPr="008C0CC7">
        <w:rPr>
          <w:rFonts w:ascii="Arial" w:hAnsi="Arial" w:cs="Arial"/>
          <w:sz w:val="24"/>
          <w:szCs w:val="24"/>
        </w:rPr>
        <w:t>длительностью 8 дней проведен</w:t>
      </w:r>
      <w:r w:rsidRPr="008C0CC7">
        <w:rPr>
          <w:rFonts w:ascii="Arial" w:hAnsi="Arial" w:cs="Arial"/>
          <w:sz w:val="24"/>
          <w:szCs w:val="24"/>
        </w:rPr>
        <w:t xml:space="preserve"> </w:t>
      </w:r>
      <w:r w:rsidR="001969EC" w:rsidRPr="008C0CC7">
        <w:rPr>
          <w:rFonts w:ascii="Arial" w:hAnsi="Arial" w:cs="Arial"/>
          <w:sz w:val="24"/>
          <w:szCs w:val="24"/>
        </w:rPr>
        <w:t xml:space="preserve">в </w:t>
      </w:r>
      <w:r w:rsidR="000D29B6" w:rsidRPr="008C0CC7">
        <w:rPr>
          <w:rFonts w:ascii="Arial" w:hAnsi="Arial" w:cs="Arial"/>
          <w:sz w:val="24"/>
          <w:szCs w:val="24"/>
        </w:rPr>
        <w:t>режиме в</w:t>
      </w:r>
      <w:r w:rsidR="000D29B6" w:rsidRPr="008C0CC7">
        <w:rPr>
          <w:rFonts w:ascii="Arial" w:hAnsi="Arial" w:cs="Arial"/>
          <w:sz w:val="24"/>
          <w:szCs w:val="24"/>
        </w:rPr>
        <w:t>и</w:t>
      </w:r>
      <w:r w:rsidR="000D29B6" w:rsidRPr="008C0CC7">
        <w:rPr>
          <w:rFonts w:ascii="Arial" w:hAnsi="Arial" w:cs="Arial"/>
          <w:sz w:val="24"/>
          <w:szCs w:val="24"/>
        </w:rPr>
        <w:t>деоконференции</w:t>
      </w:r>
      <w:r w:rsidR="001969EC" w:rsidRPr="008C0CC7">
        <w:rPr>
          <w:rFonts w:ascii="Arial" w:hAnsi="Arial" w:cs="Arial"/>
          <w:sz w:val="24"/>
          <w:szCs w:val="24"/>
        </w:rPr>
        <w:t>, в связи с эпидемиологической ситуации и в целях предупр</w:t>
      </w:r>
      <w:r w:rsidR="001969EC" w:rsidRPr="008C0CC7">
        <w:rPr>
          <w:rFonts w:ascii="Arial" w:hAnsi="Arial" w:cs="Arial"/>
          <w:sz w:val="24"/>
          <w:szCs w:val="24"/>
        </w:rPr>
        <w:t>е</w:t>
      </w:r>
      <w:r w:rsidR="001969EC" w:rsidRPr="008C0CC7">
        <w:rPr>
          <w:rFonts w:ascii="Arial" w:hAnsi="Arial" w:cs="Arial"/>
          <w:sz w:val="24"/>
          <w:szCs w:val="24"/>
        </w:rPr>
        <w:t xml:space="preserve">ждения распространения новой </w:t>
      </w:r>
      <w:proofErr w:type="spellStart"/>
      <w:r w:rsidR="001969EC" w:rsidRPr="008C0CC7">
        <w:rPr>
          <w:rFonts w:ascii="Arial" w:hAnsi="Arial" w:cs="Arial"/>
          <w:sz w:val="24"/>
          <w:szCs w:val="24"/>
        </w:rPr>
        <w:t>коронавирусной</w:t>
      </w:r>
      <w:proofErr w:type="spellEnd"/>
      <w:r w:rsidR="001969EC" w:rsidRPr="008C0CC7">
        <w:rPr>
          <w:rFonts w:ascii="Arial" w:hAnsi="Arial" w:cs="Arial"/>
          <w:sz w:val="24"/>
          <w:szCs w:val="24"/>
        </w:rPr>
        <w:t xml:space="preserve"> инфекции (</w:t>
      </w:r>
      <w:r w:rsidR="001969EC" w:rsidRPr="008C0CC7">
        <w:rPr>
          <w:rFonts w:ascii="Arial" w:hAnsi="Arial" w:cs="Arial"/>
          <w:sz w:val="24"/>
          <w:szCs w:val="24"/>
          <w:lang w:val="en-US"/>
        </w:rPr>
        <w:t>COVID</w:t>
      </w:r>
      <w:r w:rsidR="001969EC" w:rsidRPr="008C0CC7">
        <w:rPr>
          <w:rFonts w:ascii="Arial" w:hAnsi="Arial" w:cs="Arial"/>
          <w:sz w:val="24"/>
          <w:szCs w:val="24"/>
        </w:rPr>
        <w:t>-19)</w:t>
      </w:r>
      <w:r w:rsidR="005D0D69" w:rsidRPr="008C0CC7">
        <w:rPr>
          <w:rFonts w:ascii="Arial" w:hAnsi="Arial" w:cs="Arial"/>
          <w:sz w:val="24"/>
          <w:szCs w:val="24"/>
        </w:rPr>
        <w:t>,  также</w:t>
      </w:r>
      <w:r w:rsidR="000D29B6" w:rsidRPr="008C0CC7">
        <w:rPr>
          <w:rFonts w:ascii="Arial" w:hAnsi="Arial" w:cs="Arial"/>
          <w:sz w:val="24"/>
          <w:szCs w:val="24"/>
        </w:rPr>
        <w:t xml:space="preserve"> </w:t>
      </w:r>
      <w:r w:rsidR="005D0D69" w:rsidRPr="008C0CC7">
        <w:rPr>
          <w:rFonts w:ascii="Arial" w:hAnsi="Arial" w:cs="Arial"/>
          <w:sz w:val="24"/>
          <w:szCs w:val="24"/>
        </w:rPr>
        <w:t xml:space="preserve">в режиме видеоконференции проведен </w:t>
      </w:r>
      <w:r w:rsidR="000D29B6" w:rsidRPr="008C0CC7">
        <w:rPr>
          <w:rFonts w:ascii="Arial" w:hAnsi="Arial" w:cs="Arial"/>
          <w:sz w:val="24"/>
          <w:szCs w:val="24"/>
        </w:rPr>
        <w:t>1 круглый стол.</w:t>
      </w:r>
    </w:p>
    <w:p w:rsidR="00E52CF3" w:rsidRPr="005056AF" w:rsidRDefault="00E52CF3" w:rsidP="008F17A6">
      <w:pPr>
        <w:pStyle w:val="a7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056AF">
        <w:rPr>
          <w:rFonts w:ascii="Arial" w:hAnsi="Arial" w:cs="Arial"/>
          <w:sz w:val="24"/>
          <w:szCs w:val="24"/>
        </w:rPr>
        <w:t>На постоянной основе проводится консультирование заинтересованных предпринимателей по</w:t>
      </w:r>
      <w:r w:rsidR="00B4294F" w:rsidRPr="005056AF">
        <w:rPr>
          <w:rFonts w:ascii="Arial" w:hAnsi="Arial" w:cs="Arial"/>
          <w:sz w:val="24"/>
          <w:szCs w:val="24"/>
        </w:rPr>
        <w:t xml:space="preserve"> </w:t>
      </w:r>
      <w:r w:rsidRPr="005056AF">
        <w:rPr>
          <w:rFonts w:ascii="Arial" w:hAnsi="Arial" w:cs="Arial"/>
          <w:sz w:val="24"/>
          <w:szCs w:val="24"/>
        </w:rPr>
        <w:t>вопросам подготовки заявок на получение субсидий, о возможности</w:t>
      </w:r>
      <w:r w:rsidR="007F2CA4" w:rsidRPr="005056AF">
        <w:rPr>
          <w:rFonts w:ascii="Arial" w:hAnsi="Arial" w:cs="Arial"/>
          <w:sz w:val="24"/>
          <w:szCs w:val="24"/>
        </w:rPr>
        <w:t xml:space="preserve"> </w:t>
      </w:r>
      <w:r w:rsidRPr="005056AF">
        <w:rPr>
          <w:rFonts w:ascii="Arial" w:hAnsi="Arial" w:cs="Arial"/>
          <w:sz w:val="24"/>
          <w:szCs w:val="24"/>
        </w:rPr>
        <w:t>применения налоговых льгот и «налоговых каникул».</w:t>
      </w:r>
    </w:p>
    <w:p w:rsidR="00E52CF3" w:rsidRPr="005056AF" w:rsidRDefault="00C80B9A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056AF">
        <w:rPr>
          <w:rFonts w:ascii="Arial" w:hAnsi="Arial" w:cs="Arial"/>
          <w:sz w:val="24"/>
          <w:szCs w:val="24"/>
        </w:rPr>
        <w:t>Таким образом, реализация мероприятий поддержки малого и среднего</w:t>
      </w:r>
      <w:r w:rsidR="00B4294F" w:rsidRPr="005056AF">
        <w:rPr>
          <w:rFonts w:ascii="Arial" w:hAnsi="Arial" w:cs="Arial"/>
          <w:sz w:val="24"/>
          <w:szCs w:val="24"/>
        </w:rPr>
        <w:t xml:space="preserve"> </w:t>
      </w:r>
      <w:r w:rsidRPr="005056AF">
        <w:rPr>
          <w:rFonts w:ascii="Arial" w:hAnsi="Arial" w:cs="Arial"/>
          <w:sz w:val="24"/>
          <w:szCs w:val="24"/>
        </w:rPr>
        <w:t>предпринимательства оказывает положительный эффект на развитие</w:t>
      </w:r>
      <w:r w:rsidR="000360F0" w:rsidRPr="005056AF">
        <w:rPr>
          <w:rFonts w:ascii="Arial" w:hAnsi="Arial" w:cs="Arial"/>
          <w:sz w:val="24"/>
          <w:szCs w:val="24"/>
        </w:rPr>
        <w:t xml:space="preserve"> </w:t>
      </w:r>
      <w:r w:rsidRPr="005056AF">
        <w:rPr>
          <w:rFonts w:ascii="Arial" w:hAnsi="Arial" w:cs="Arial"/>
          <w:sz w:val="24"/>
          <w:szCs w:val="24"/>
        </w:rPr>
        <w:t>конк</w:t>
      </w:r>
      <w:r w:rsidRPr="005056AF">
        <w:rPr>
          <w:rFonts w:ascii="Arial" w:hAnsi="Arial" w:cs="Arial"/>
          <w:sz w:val="24"/>
          <w:szCs w:val="24"/>
        </w:rPr>
        <w:t>у</w:t>
      </w:r>
      <w:r w:rsidRPr="005056AF">
        <w:rPr>
          <w:rFonts w:ascii="Arial" w:hAnsi="Arial" w:cs="Arial"/>
          <w:sz w:val="24"/>
          <w:szCs w:val="24"/>
        </w:rPr>
        <w:t>ренции на рынках</w:t>
      </w:r>
      <w:r w:rsidR="00E52CF3" w:rsidRPr="005056AF">
        <w:rPr>
          <w:rFonts w:ascii="Arial" w:hAnsi="Arial" w:cs="Arial"/>
          <w:sz w:val="24"/>
          <w:szCs w:val="24"/>
        </w:rPr>
        <w:t>.</w:t>
      </w:r>
    </w:p>
    <w:p w:rsidR="005A69A5" w:rsidRPr="00BF784B" w:rsidRDefault="005A69A5" w:rsidP="005A69A5">
      <w:pPr>
        <w:tabs>
          <w:tab w:val="left" w:pos="567"/>
          <w:tab w:val="left" w:pos="709"/>
          <w:tab w:val="left" w:pos="1080"/>
        </w:tabs>
        <w:spacing w:after="0" w:line="22" w:lineRule="atLeast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С 2016 года работает</w:t>
      </w:r>
      <w:r w:rsidRPr="00BF784B">
        <w:rPr>
          <w:rFonts w:ascii="Arial" w:eastAsia="Calibri" w:hAnsi="Arial" w:cs="Arial"/>
          <w:sz w:val="24"/>
          <w:szCs w:val="24"/>
        </w:rPr>
        <w:t xml:space="preserve"> «Инвестиционный  портал Светлоярского муниц</w:t>
      </w:r>
      <w:r w:rsidRPr="00BF784B">
        <w:rPr>
          <w:rFonts w:ascii="Arial" w:eastAsia="Calibri" w:hAnsi="Arial" w:cs="Arial"/>
          <w:sz w:val="24"/>
          <w:szCs w:val="24"/>
        </w:rPr>
        <w:t>и</w:t>
      </w:r>
      <w:r w:rsidRPr="00BF784B">
        <w:rPr>
          <w:rFonts w:ascii="Arial" w:eastAsia="Calibri" w:hAnsi="Arial" w:cs="Arial"/>
          <w:sz w:val="24"/>
          <w:szCs w:val="24"/>
        </w:rPr>
        <w:t>пального района» с размещением на нем как инвестиционных площадок, так и нормативно – правовой базы федерального и регионального законодательства, НПА в сфере инвестиционной деятельности муниципального района, контак</w:t>
      </w:r>
      <w:r w:rsidRPr="00BF784B">
        <w:rPr>
          <w:rFonts w:ascii="Arial" w:eastAsia="Calibri" w:hAnsi="Arial" w:cs="Arial"/>
          <w:sz w:val="24"/>
          <w:szCs w:val="24"/>
        </w:rPr>
        <w:t>т</w:t>
      </w:r>
      <w:r w:rsidRPr="00BF784B">
        <w:rPr>
          <w:rFonts w:ascii="Arial" w:eastAsia="Calibri" w:hAnsi="Arial" w:cs="Arial"/>
          <w:sz w:val="24"/>
          <w:szCs w:val="24"/>
        </w:rPr>
        <w:t>ные данные координаторов инвестиционной деятельности  района.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093155">
        <w:rPr>
          <w:rFonts w:ascii="Arial" w:eastAsia="Calibri" w:hAnsi="Arial" w:cs="Arial"/>
          <w:sz w:val="24"/>
          <w:szCs w:val="24"/>
        </w:rPr>
        <w:t>Инвестиц</w:t>
      </w:r>
      <w:r w:rsidRPr="00093155">
        <w:rPr>
          <w:rFonts w:ascii="Arial" w:eastAsia="Calibri" w:hAnsi="Arial" w:cs="Arial"/>
          <w:sz w:val="24"/>
          <w:szCs w:val="24"/>
        </w:rPr>
        <w:t>и</w:t>
      </w:r>
      <w:r w:rsidRPr="00093155">
        <w:rPr>
          <w:rFonts w:ascii="Arial" w:eastAsia="Calibri" w:hAnsi="Arial" w:cs="Arial"/>
          <w:sz w:val="24"/>
          <w:szCs w:val="24"/>
        </w:rPr>
        <w:t>онный паспорт, разработанный в 2019 году, размещен на инвестиционном по</w:t>
      </w:r>
      <w:r w:rsidRPr="00093155">
        <w:rPr>
          <w:rFonts w:ascii="Arial" w:eastAsia="Calibri" w:hAnsi="Arial" w:cs="Arial"/>
          <w:sz w:val="24"/>
          <w:szCs w:val="24"/>
        </w:rPr>
        <w:t>р</w:t>
      </w:r>
      <w:r w:rsidRPr="00093155">
        <w:rPr>
          <w:rFonts w:ascii="Arial" w:eastAsia="Calibri" w:hAnsi="Arial" w:cs="Arial"/>
          <w:sz w:val="24"/>
          <w:szCs w:val="24"/>
        </w:rPr>
        <w:t>тале Волгоградской области.</w:t>
      </w:r>
    </w:p>
    <w:p w:rsidR="005A69A5" w:rsidRPr="005056AF" w:rsidRDefault="005A69A5" w:rsidP="005A69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056AF">
        <w:rPr>
          <w:rFonts w:ascii="Arial" w:hAnsi="Arial" w:cs="Arial"/>
          <w:sz w:val="24"/>
          <w:szCs w:val="24"/>
        </w:rPr>
        <w:t>Администрацией района на постоянной основе проводится паспортиз</w:t>
      </w:r>
      <w:r w:rsidRPr="005056AF">
        <w:rPr>
          <w:rFonts w:ascii="Arial" w:hAnsi="Arial" w:cs="Arial"/>
          <w:sz w:val="24"/>
          <w:szCs w:val="24"/>
        </w:rPr>
        <w:t>а</w:t>
      </w:r>
      <w:r w:rsidRPr="005056AF">
        <w:rPr>
          <w:rFonts w:ascii="Arial" w:hAnsi="Arial" w:cs="Arial"/>
          <w:sz w:val="24"/>
          <w:szCs w:val="24"/>
        </w:rPr>
        <w:t>ция свободных земельных участков с расположенными на них зданиями, с</w:t>
      </w:r>
      <w:r w:rsidRPr="005056AF">
        <w:rPr>
          <w:rFonts w:ascii="Arial" w:hAnsi="Arial" w:cs="Arial"/>
          <w:sz w:val="24"/>
          <w:szCs w:val="24"/>
        </w:rPr>
        <w:t>о</w:t>
      </w:r>
      <w:r w:rsidRPr="005056AF">
        <w:rPr>
          <w:rFonts w:ascii="Arial" w:hAnsi="Arial" w:cs="Arial"/>
          <w:sz w:val="24"/>
          <w:szCs w:val="24"/>
        </w:rPr>
        <w:t>оружениями и инженерной инфраструктурой для выделения под инвестицио</w:t>
      </w:r>
      <w:r w:rsidRPr="005056AF">
        <w:rPr>
          <w:rFonts w:ascii="Arial" w:hAnsi="Arial" w:cs="Arial"/>
          <w:sz w:val="24"/>
          <w:szCs w:val="24"/>
        </w:rPr>
        <w:t>н</w:t>
      </w:r>
      <w:r w:rsidRPr="005056AF">
        <w:rPr>
          <w:rFonts w:ascii="Arial" w:hAnsi="Arial" w:cs="Arial"/>
          <w:sz w:val="24"/>
          <w:szCs w:val="24"/>
        </w:rPr>
        <w:t>ные площадки.</w:t>
      </w:r>
    </w:p>
    <w:p w:rsidR="005A69A5" w:rsidRPr="001D5398" w:rsidRDefault="005A69A5" w:rsidP="005A69A5">
      <w:pPr>
        <w:widowControl w:val="0"/>
        <w:autoSpaceDE w:val="0"/>
        <w:autoSpaceDN w:val="0"/>
        <w:adjustRightInd w:val="0"/>
        <w:spacing w:after="0" w:line="22" w:lineRule="atLeast"/>
        <w:ind w:firstLine="720"/>
        <w:jc w:val="both"/>
        <w:rPr>
          <w:rFonts w:ascii="Arial" w:hAnsi="Arial" w:cs="Arial"/>
          <w:sz w:val="24"/>
          <w:szCs w:val="24"/>
          <w:highlight w:val="cyan"/>
        </w:rPr>
      </w:pPr>
      <w:r w:rsidRPr="00093155">
        <w:rPr>
          <w:rFonts w:ascii="Arial" w:eastAsia="Times New Roman" w:hAnsi="Arial" w:cs="Arial"/>
          <w:sz w:val="24"/>
          <w:szCs w:val="24"/>
        </w:rPr>
        <w:t xml:space="preserve">На инвестиционном портале находятся </w:t>
      </w:r>
      <w:r w:rsidRPr="00E16F0E">
        <w:rPr>
          <w:rFonts w:ascii="Arial" w:hAnsi="Arial" w:cs="Arial"/>
          <w:sz w:val="24"/>
          <w:szCs w:val="24"/>
        </w:rPr>
        <w:t>22 свободных площадки для ра</w:t>
      </w:r>
      <w:r w:rsidRPr="00E16F0E">
        <w:rPr>
          <w:rFonts w:ascii="Arial" w:hAnsi="Arial" w:cs="Arial"/>
          <w:sz w:val="24"/>
          <w:szCs w:val="24"/>
        </w:rPr>
        <w:t>з</w:t>
      </w:r>
      <w:r w:rsidRPr="00E16F0E">
        <w:rPr>
          <w:rFonts w:ascii="Arial" w:hAnsi="Arial" w:cs="Arial"/>
          <w:sz w:val="24"/>
          <w:szCs w:val="24"/>
        </w:rPr>
        <w:t>личных направлений деятельности: для строительства производственных об</w:t>
      </w:r>
      <w:r w:rsidRPr="00E16F0E">
        <w:rPr>
          <w:rFonts w:ascii="Arial" w:hAnsi="Arial" w:cs="Arial"/>
          <w:sz w:val="24"/>
          <w:szCs w:val="24"/>
        </w:rPr>
        <w:t>ъ</w:t>
      </w:r>
      <w:r w:rsidRPr="00E16F0E">
        <w:rPr>
          <w:rFonts w:ascii="Arial" w:hAnsi="Arial" w:cs="Arial"/>
          <w:sz w:val="24"/>
          <w:szCs w:val="24"/>
        </w:rPr>
        <w:t>ектов, для строительства объектов по переработке сельскохозяйственной пр</w:t>
      </w:r>
      <w:r w:rsidRPr="00E16F0E">
        <w:rPr>
          <w:rFonts w:ascii="Arial" w:hAnsi="Arial" w:cs="Arial"/>
          <w:sz w:val="24"/>
          <w:szCs w:val="24"/>
        </w:rPr>
        <w:t>о</w:t>
      </w:r>
      <w:r w:rsidRPr="00E16F0E">
        <w:rPr>
          <w:rFonts w:ascii="Arial" w:hAnsi="Arial" w:cs="Arial"/>
          <w:sz w:val="24"/>
          <w:szCs w:val="24"/>
        </w:rPr>
        <w:t>дукции, для общественно-деловой застройки, для строительства придорожных сервисов, торгово-развлекательного центра, закрытого плавательного бассе</w:t>
      </w:r>
      <w:r w:rsidRPr="00E16F0E">
        <w:rPr>
          <w:rFonts w:ascii="Arial" w:hAnsi="Arial" w:cs="Arial"/>
          <w:sz w:val="24"/>
          <w:szCs w:val="24"/>
        </w:rPr>
        <w:t>й</w:t>
      </w:r>
      <w:r w:rsidRPr="00E16F0E">
        <w:rPr>
          <w:rFonts w:ascii="Arial" w:hAnsi="Arial" w:cs="Arial"/>
          <w:sz w:val="24"/>
          <w:szCs w:val="24"/>
        </w:rPr>
        <w:t xml:space="preserve">на, автозаправочной станции, также площадки для </w:t>
      </w:r>
      <w:r w:rsidRPr="000B106A">
        <w:rPr>
          <w:rFonts w:ascii="Arial" w:hAnsi="Arial" w:cs="Arial"/>
          <w:sz w:val="24"/>
          <w:szCs w:val="24"/>
        </w:rPr>
        <w:t>рыборазведения.</w:t>
      </w:r>
    </w:p>
    <w:p w:rsidR="001E6218" w:rsidRPr="005056AF" w:rsidRDefault="001E6218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056AF">
        <w:rPr>
          <w:rFonts w:ascii="Arial" w:hAnsi="Arial" w:cs="Arial"/>
          <w:sz w:val="24"/>
          <w:szCs w:val="24"/>
        </w:rPr>
        <w:t>Ведется активное сотрудничество с Корпорацией Развития Волгогра</w:t>
      </w:r>
      <w:r w:rsidRPr="005056AF">
        <w:rPr>
          <w:rFonts w:ascii="Arial" w:hAnsi="Arial" w:cs="Arial"/>
          <w:sz w:val="24"/>
          <w:szCs w:val="24"/>
        </w:rPr>
        <w:t>д</w:t>
      </w:r>
      <w:r w:rsidRPr="005056AF">
        <w:rPr>
          <w:rFonts w:ascii="Arial" w:hAnsi="Arial" w:cs="Arial"/>
          <w:sz w:val="24"/>
          <w:szCs w:val="24"/>
        </w:rPr>
        <w:t>ской области по привлечению потенциальных инвесторов в Светлоярский м</w:t>
      </w:r>
      <w:r w:rsidRPr="005056AF">
        <w:rPr>
          <w:rFonts w:ascii="Arial" w:hAnsi="Arial" w:cs="Arial"/>
          <w:sz w:val="24"/>
          <w:szCs w:val="24"/>
        </w:rPr>
        <w:t>у</w:t>
      </w:r>
      <w:r w:rsidRPr="005056AF">
        <w:rPr>
          <w:rFonts w:ascii="Arial" w:hAnsi="Arial" w:cs="Arial"/>
          <w:sz w:val="24"/>
          <w:szCs w:val="24"/>
        </w:rPr>
        <w:t>ниципальный район. От представителей корпорации на постоянной основе п</w:t>
      </w:r>
      <w:r w:rsidRPr="005056AF">
        <w:rPr>
          <w:rFonts w:ascii="Arial" w:hAnsi="Arial" w:cs="Arial"/>
          <w:sz w:val="24"/>
          <w:szCs w:val="24"/>
        </w:rPr>
        <w:t>о</w:t>
      </w:r>
      <w:r w:rsidRPr="005056AF">
        <w:rPr>
          <w:rFonts w:ascii="Arial" w:hAnsi="Arial" w:cs="Arial"/>
          <w:sz w:val="24"/>
          <w:szCs w:val="24"/>
        </w:rPr>
        <w:t>ступают запросы о наличии требуемых инвестиционных площадок для  крупных Российских и иностранных инвесторов.</w:t>
      </w:r>
    </w:p>
    <w:p w:rsidR="008B1F9C" w:rsidRPr="005056AF" w:rsidRDefault="008B1F9C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056AF">
        <w:rPr>
          <w:rFonts w:ascii="Arial" w:hAnsi="Arial" w:cs="Arial"/>
          <w:sz w:val="24"/>
          <w:szCs w:val="24"/>
        </w:rPr>
        <w:t>Основная задача Стандарта развития конкуренции заключается в том, чтобы у потребител</w:t>
      </w:r>
      <w:r w:rsidR="008268B2" w:rsidRPr="005056AF">
        <w:rPr>
          <w:rFonts w:ascii="Arial" w:hAnsi="Arial" w:cs="Arial"/>
          <w:sz w:val="24"/>
          <w:szCs w:val="24"/>
        </w:rPr>
        <w:t>ей</w:t>
      </w:r>
      <w:r w:rsidRPr="005056AF">
        <w:rPr>
          <w:rFonts w:ascii="Arial" w:hAnsi="Arial" w:cs="Arial"/>
          <w:sz w:val="24"/>
          <w:szCs w:val="24"/>
        </w:rPr>
        <w:t xml:space="preserve"> была возможность выбора широкого ассортимента тов</w:t>
      </w:r>
      <w:r w:rsidRPr="005056AF">
        <w:rPr>
          <w:rFonts w:ascii="Arial" w:hAnsi="Arial" w:cs="Arial"/>
          <w:sz w:val="24"/>
          <w:szCs w:val="24"/>
        </w:rPr>
        <w:t>а</w:t>
      </w:r>
      <w:r w:rsidRPr="005056AF">
        <w:rPr>
          <w:rFonts w:ascii="Arial" w:hAnsi="Arial" w:cs="Arial"/>
          <w:sz w:val="24"/>
          <w:szCs w:val="24"/>
        </w:rPr>
        <w:t xml:space="preserve">ров и услуг по доступным ценам, и это касается очень многих рынков. </w:t>
      </w:r>
    </w:p>
    <w:p w:rsidR="00DF77A5" w:rsidRPr="005056AF" w:rsidRDefault="008B1F9C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056AF">
        <w:rPr>
          <w:rFonts w:ascii="Arial" w:hAnsi="Arial" w:cs="Arial"/>
          <w:sz w:val="24"/>
          <w:szCs w:val="24"/>
        </w:rPr>
        <w:t>Результатом внедрения Стандарта развития конкуренции станет улучш</w:t>
      </w:r>
      <w:r w:rsidRPr="005056AF">
        <w:rPr>
          <w:rFonts w:ascii="Arial" w:hAnsi="Arial" w:cs="Arial"/>
          <w:sz w:val="24"/>
          <w:szCs w:val="24"/>
        </w:rPr>
        <w:t>е</w:t>
      </w:r>
      <w:r w:rsidRPr="005056AF">
        <w:rPr>
          <w:rFonts w:ascii="Arial" w:hAnsi="Arial" w:cs="Arial"/>
          <w:sz w:val="24"/>
          <w:szCs w:val="24"/>
        </w:rPr>
        <w:t>ние условий для ведения бизнеса, внедрение и применение новых совреме</w:t>
      </w:r>
      <w:r w:rsidRPr="005056AF">
        <w:rPr>
          <w:rFonts w:ascii="Arial" w:hAnsi="Arial" w:cs="Arial"/>
          <w:sz w:val="24"/>
          <w:szCs w:val="24"/>
        </w:rPr>
        <w:t>н</w:t>
      </w:r>
      <w:r w:rsidRPr="005056AF">
        <w:rPr>
          <w:rFonts w:ascii="Arial" w:hAnsi="Arial" w:cs="Arial"/>
          <w:sz w:val="24"/>
          <w:szCs w:val="24"/>
        </w:rPr>
        <w:t>ных технологий, повышение качества продукции, работ и услуг, развитие новых направлений деятельности, повышение степени защиты прав потребителей.</w:t>
      </w:r>
    </w:p>
    <w:p w:rsidR="009E5CFB" w:rsidRDefault="009E5CFB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8C38FC" w:rsidRDefault="008C38FC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1A032E">
        <w:rPr>
          <w:rFonts w:ascii="Arial" w:hAnsi="Arial" w:cs="Arial"/>
          <w:b/>
          <w:sz w:val="24"/>
          <w:szCs w:val="24"/>
        </w:rPr>
        <w:t>Приложения</w:t>
      </w:r>
    </w:p>
    <w:p w:rsidR="009E5CFB" w:rsidRPr="001A032E" w:rsidRDefault="009E5CFB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8C38FC" w:rsidRPr="00481712" w:rsidRDefault="008C38FC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A032E">
        <w:rPr>
          <w:rFonts w:ascii="Arial" w:hAnsi="Arial" w:cs="Arial"/>
          <w:sz w:val="24"/>
          <w:szCs w:val="24"/>
        </w:rPr>
        <w:t xml:space="preserve">Копия </w:t>
      </w:r>
      <w:r w:rsidR="00F95AD5" w:rsidRPr="001A032E">
        <w:rPr>
          <w:rFonts w:ascii="Arial" w:hAnsi="Arial" w:cs="Arial"/>
          <w:sz w:val="24"/>
          <w:szCs w:val="24"/>
        </w:rPr>
        <w:t xml:space="preserve">соглашения от </w:t>
      </w:r>
      <w:r w:rsidR="00DE49E3" w:rsidRPr="001A032E">
        <w:rPr>
          <w:rFonts w:ascii="Arial" w:hAnsi="Arial" w:cs="Arial"/>
          <w:sz w:val="24"/>
          <w:szCs w:val="24"/>
        </w:rPr>
        <w:t>02.09.2019</w:t>
      </w:r>
      <w:r w:rsidR="00F95AD5" w:rsidRPr="001A032E">
        <w:rPr>
          <w:rFonts w:ascii="Arial" w:hAnsi="Arial" w:cs="Arial"/>
          <w:sz w:val="24"/>
          <w:szCs w:val="24"/>
        </w:rPr>
        <w:t xml:space="preserve"> №</w:t>
      </w:r>
      <w:r w:rsidR="00DE49E3" w:rsidRPr="001A032E">
        <w:rPr>
          <w:rFonts w:ascii="Arial" w:hAnsi="Arial" w:cs="Arial"/>
          <w:sz w:val="24"/>
          <w:szCs w:val="24"/>
        </w:rPr>
        <w:t xml:space="preserve"> 25 </w:t>
      </w:r>
      <w:r w:rsidR="00F95AD5" w:rsidRPr="001A032E">
        <w:rPr>
          <w:rFonts w:ascii="Arial" w:hAnsi="Arial" w:cs="Arial"/>
          <w:sz w:val="24"/>
          <w:szCs w:val="24"/>
        </w:rPr>
        <w:t>между комитетом экономи</w:t>
      </w:r>
      <w:r w:rsidR="00DE49E3" w:rsidRPr="001A032E">
        <w:rPr>
          <w:rFonts w:ascii="Arial" w:hAnsi="Arial" w:cs="Arial"/>
          <w:sz w:val="24"/>
          <w:szCs w:val="24"/>
        </w:rPr>
        <w:t>ч</w:t>
      </w:r>
      <w:r w:rsidR="00DE49E3" w:rsidRPr="001A032E">
        <w:rPr>
          <w:rFonts w:ascii="Arial" w:hAnsi="Arial" w:cs="Arial"/>
          <w:sz w:val="24"/>
          <w:szCs w:val="24"/>
        </w:rPr>
        <w:t>е</w:t>
      </w:r>
      <w:r w:rsidR="00DE49E3" w:rsidRPr="001A032E">
        <w:rPr>
          <w:rFonts w:ascii="Arial" w:hAnsi="Arial" w:cs="Arial"/>
          <w:sz w:val="24"/>
          <w:szCs w:val="24"/>
        </w:rPr>
        <w:t>ской политики и  развития</w:t>
      </w:r>
      <w:r w:rsidR="00F95AD5" w:rsidRPr="001A032E">
        <w:rPr>
          <w:rFonts w:ascii="Arial" w:hAnsi="Arial" w:cs="Arial"/>
          <w:sz w:val="24"/>
          <w:szCs w:val="24"/>
        </w:rPr>
        <w:t xml:space="preserve"> Волгоградской области и администрацией Светлоя</w:t>
      </w:r>
      <w:r w:rsidR="00F95AD5" w:rsidRPr="001A032E">
        <w:rPr>
          <w:rFonts w:ascii="Arial" w:hAnsi="Arial" w:cs="Arial"/>
          <w:sz w:val="24"/>
          <w:szCs w:val="24"/>
        </w:rPr>
        <w:t>р</w:t>
      </w:r>
      <w:r w:rsidR="00F95AD5" w:rsidRPr="001A032E">
        <w:rPr>
          <w:rFonts w:ascii="Arial" w:hAnsi="Arial" w:cs="Arial"/>
          <w:sz w:val="24"/>
          <w:szCs w:val="24"/>
        </w:rPr>
        <w:t>ского муниципального района Волгоградской области по внедрению на терр</w:t>
      </w:r>
      <w:r w:rsidR="00F95AD5" w:rsidRPr="001A032E">
        <w:rPr>
          <w:rFonts w:ascii="Arial" w:hAnsi="Arial" w:cs="Arial"/>
          <w:sz w:val="24"/>
          <w:szCs w:val="24"/>
        </w:rPr>
        <w:t>и</w:t>
      </w:r>
      <w:r w:rsidR="00F95AD5" w:rsidRPr="001A032E">
        <w:rPr>
          <w:rFonts w:ascii="Arial" w:hAnsi="Arial" w:cs="Arial"/>
          <w:sz w:val="24"/>
          <w:szCs w:val="24"/>
        </w:rPr>
        <w:t>тории Светлоярского муниципального района Волгоградской области в 20</w:t>
      </w:r>
      <w:r w:rsidR="00DE49E3" w:rsidRPr="001A032E">
        <w:rPr>
          <w:rFonts w:ascii="Arial" w:hAnsi="Arial" w:cs="Arial"/>
          <w:sz w:val="24"/>
          <w:szCs w:val="24"/>
        </w:rPr>
        <w:t>19-</w:t>
      </w:r>
      <w:r w:rsidR="00DE49E3" w:rsidRPr="00481712">
        <w:rPr>
          <w:rFonts w:ascii="Arial" w:hAnsi="Arial" w:cs="Arial"/>
          <w:sz w:val="24"/>
          <w:szCs w:val="24"/>
        </w:rPr>
        <w:t>2022 гг.</w:t>
      </w:r>
      <w:r w:rsidR="00F95AD5" w:rsidRPr="00481712">
        <w:rPr>
          <w:rFonts w:ascii="Arial" w:hAnsi="Arial" w:cs="Arial"/>
          <w:sz w:val="24"/>
          <w:szCs w:val="24"/>
        </w:rPr>
        <w:t xml:space="preserve"> </w:t>
      </w:r>
      <w:r w:rsidRPr="00481712">
        <w:rPr>
          <w:rFonts w:ascii="Arial" w:hAnsi="Arial" w:cs="Arial"/>
          <w:sz w:val="24"/>
          <w:szCs w:val="24"/>
        </w:rPr>
        <w:t>стандарта развития конкуренции в субъектах Российской Федерации</w:t>
      </w:r>
      <w:r w:rsidR="009B13DE" w:rsidRPr="00481712">
        <w:rPr>
          <w:rFonts w:ascii="Arial" w:hAnsi="Arial" w:cs="Arial"/>
          <w:sz w:val="24"/>
          <w:szCs w:val="24"/>
        </w:rPr>
        <w:t>;</w:t>
      </w:r>
    </w:p>
    <w:p w:rsidR="008C38FC" w:rsidRPr="00481712" w:rsidRDefault="001E2796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81712">
        <w:rPr>
          <w:rFonts w:ascii="Arial" w:hAnsi="Arial" w:cs="Arial"/>
          <w:iCs/>
          <w:sz w:val="24"/>
          <w:szCs w:val="24"/>
        </w:rPr>
        <w:t>Копия постановления администрации Светлоярского муниципального района Волгоградской области от 23.09.2016</w:t>
      </w:r>
      <w:r w:rsidR="00D80EAE" w:rsidRPr="00481712">
        <w:rPr>
          <w:rFonts w:ascii="Arial" w:hAnsi="Arial" w:cs="Arial"/>
          <w:iCs/>
          <w:sz w:val="24"/>
          <w:szCs w:val="24"/>
        </w:rPr>
        <w:t xml:space="preserve"> </w:t>
      </w:r>
      <w:r w:rsidRPr="00481712">
        <w:rPr>
          <w:rFonts w:ascii="Arial" w:hAnsi="Arial" w:cs="Arial"/>
          <w:iCs/>
          <w:sz w:val="24"/>
          <w:szCs w:val="24"/>
        </w:rPr>
        <w:t>№</w:t>
      </w:r>
      <w:r w:rsidR="008C0CC7" w:rsidRPr="00481712">
        <w:rPr>
          <w:rFonts w:ascii="Arial" w:hAnsi="Arial" w:cs="Arial"/>
          <w:iCs/>
          <w:sz w:val="24"/>
          <w:szCs w:val="24"/>
        </w:rPr>
        <w:t xml:space="preserve"> </w:t>
      </w:r>
      <w:r w:rsidRPr="00481712">
        <w:rPr>
          <w:rFonts w:ascii="Arial" w:hAnsi="Arial" w:cs="Arial"/>
          <w:iCs/>
          <w:sz w:val="24"/>
          <w:szCs w:val="24"/>
        </w:rPr>
        <w:t>1405 «Об определении упо</w:t>
      </w:r>
      <w:r w:rsidRPr="00481712">
        <w:rPr>
          <w:rFonts w:ascii="Arial" w:hAnsi="Arial" w:cs="Arial"/>
          <w:iCs/>
          <w:sz w:val="24"/>
          <w:szCs w:val="24"/>
        </w:rPr>
        <w:t>л</w:t>
      </w:r>
      <w:r w:rsidRPr="00481712">
        <w:rPr>
          <w:rFonts w:ascii="Arial" w:hAnsi="Arial" w:cs="Arial"/>
          <w:iCs/>
          <w:sz w:val="24"/>
          <w:szCs w:val="24"/>
        </w:rPr>
        <w:t>номоченного органа по рассмотрению вопросов содействия развитию конк</w:t>
      </w:r>
      <w:r w:rsidRPr="00481712">
        <w:rPr>
          <w:rFonts w:ascii="Arial" w:hAnsi="Arial" w:cs="Arial"/>
          <w:iCs/>
          <w:sz w:val="24"/>
          <w:szCs w:val="24"/>
        </w:rPr>
        <w:t>у</w:t>
      </w:r>
      <w:r w:rsidRPr="00481712">
        <w:rPr>
          <w:rFonts w:ascii="Arial" w:hAnsi="Arial" w:cs="Arial"/>
          <w:iCs/>
          <w:sz w:val="24"/>
          <w:szCs w:val="24"/>
        </w:rPr>
        <w:t>ренции на территории Светлоярского муниципального района»</w:t>
      </w:r>
      <w:r w:rsidR="009B13DE" w:rsidRPr="00481712">
        <w:rPr>
          <w:rFonts w:ascii="Arial" w:hAnsi="Arial" w:cs="Arial"/>
          <w:iCs/>
          <w:sz w:val="24"/>
          <w:szCs w:val="24"/>
        </w:rPr>
        <w:t>;</w:t>
      </w:r>
    </w:p>
    <w:p w:rsidR="008F06DC" w:rsidRPr="00481712" w:rsidRDefault="008F06DC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81712">
        <w:rPr>
          <w:rFonts w:ascii="Arial" w:hAnsi="Arial" w:cs="Arial"/>
          <w:iCs/>
          <w:sz w:val="24"/>
          <w:szCs w:val="24"/>
        </w:rPr>
        <w:lastRenderedPageBreak/>
        <w:t>Копия постановления администрации Светлоярского муниципального района Волг</w:t>
      </w:r>
      <w:r w:rsidR="001066C2" w:rsidRPr="00481712">
        <w:rPr>
          <w:rFonts w:ascii="Arial" w:hAnsi="Arial" w:cs="Arial"/>
          <w:iCs/>
          <w:sz w:val="24"/>
          <w:szCs w:val="24"/>
        </w:rPr>
        <w:t xml:space="preserve">оградской области от 13.10.2015 </w:t>
      </w:r>
      <w:r w:rsidR="00D80EAE" w:rsidRPr="00481712">
        <w:rPr>
          <w:rFonts w:ascii="Arial" w:hAnsi="Arial" w:cs="Arial"/>
          <w:iCs/>
          <w:sz w:val="24"/>
          <w:szCs w:val="24"/>
        </w:rPr>
        <w:t>№ 1413</w:t>
      </w:r>
      <w:r w:rsidR="000B5509" w:rsidRPr="00481712">
        <w:rPr>
          <w:rFonts w:ascii="Arial" w:hAnsi="Arial" w:cs="Arial"/>
          <w:iCs/>
          <w:sz w:val="24"/>
          <w:szCs w:val="24"/>
        </w:rPr>
        <w:t xml:space="preserve"> </w:t>
      </w:r>
      <w:r w:rsidR="00D80EAE" w:rsidRPr="00481712">
        <w:rPr>
          <w:rFonts w:ascii="Arial" w:hAnsi="Arial" w:cs="Arial"/>
          <w:iCs/>
          <w:sz w:val="24"/>
          <w:szCs w:val="24"/>
        </w:rPr>
        <w:t>«</w:t>
      </w:r>
      <w:r w:rsidRPr="00481712">
        <w:rPr>
          <w:rFonts w:ascii="Arial" w:hAnsi="Arial" w:cs="Arial"/>
          <w:iCs/>
          <w:sz w:val="24"/>
          <w:szCs w:val="24"/>
        </w:rPr>
        <w:t>О создании Координац</w:t>
      </w:r>
      <w:r w:rsidRPr="00481712">
        <w:rPr>
          <w:rFonts w:ascii="Arial" w:hAnsi="Arial" w:cs="Arial"/>
          <w:iCs/>
          <w:sz w:val="24"/>
          <w:szCs w:val="24"/>
        </w:rPr>
        <w:t>и</w:t>
      </w:r>
      <w:r w:rsidRPr="00481712">
        <w:rPr>
          <w:rFonts w:ascii="Arial" w:hAnsi="Arial" w:cs="Arial"/>
          <w:iCs/>
          <w:sz w:val="24"/>
          <w:szCs w:val="24"/>
        </w:rPr>
        <w:t xml:space="preserve">онного совета при администрации Светлоярского муниципального района </w:t>
      </w:r>
      <w:r w:rsidR="00021BE2" w:rsidRPr="00481712">
        <w:rPr>
          <w:rFonts w:ascii="Arial" w:hAnsi="Arial" w:cs="Arial"/>
          <w:sz w:val="24"/>
          <w:szCs w:val="24"/>
        </w:rPr>
        <w:t>Во</w:t>
      </w:r>
      <w:r w:rsidR="00021BE2" w:rsidRPr="00481712">
        <w:rPr>
          <w:rFonts w:ascii="Arial" w:hAnsi="Arial" w:cs="Arial"/>
          <w:sz w:val="24"/>
          <w:szCs w:val="24"/>
        </w:rPr>
        <w:t>л</w:t>
      </w:r>
      <w:r w:rsidR="00021BE2" w:rsidRPr="00481712">
        <w:rPr>
          <w:rFonts w:ascii="Arial" w:hAnsi="Arial" w:cs="Arial"/>
          <w:sz w:val="24"/>
          <w:szCs w:val="24"/>
        </w:rPr>
        <w:t xml:space="preserve">гоградской области </w:t>
      </w:r>
      <w:r w:rsidRPr="00481712">
        <w:rPr>
          <w:rFonts w:ascii="Arial" w:hAnsi="Arial" w:cs="Arial"/>
          <w:iCs/>
          <w:sz w:val="24"/>
          <w:szCs w:val="24"/>
        </w:rPr>
        <w:t>по развитию малого и среднего предпринимательства и развитию конкуренции» (</w:t>
      </w:r>
      <w:r w:rsidR="00F132AC" w:rsidRPr="00481712">
        <w:rPr>
          <w:rFonts w:ascii="Arial" w:hAnsi="Arial" w:cs="Arial"/>
          <w:iCs/>
          <w:sz w:val="24"/>
          <w:szCs w:val="24"/>
        </w:rPr>
        <w:t xml:space="preserve">с </w:t>
      </w:r>
      <w:r w:rsidRPr="00481712">
        <w:rPr>
          <w:rFonts w:ascii="Arial" w:hAnsi="Arial" w:cs="Arial"/>
          <w:iCs/>
          <w:sz w:val="24"/>
          <w:szCs w:val="24"/>
        </w:rPr>
        <w:t xml:space="preserve">изм. от </w:t>
      </w:r>
      <w:r w:rsidR="00481712" w:rsidRPr="00481712">
        <w:rPr>
          <w:rFonts w:ascii="Arial" w:hAnsi="Arial" w:cs="Arial"/>
          <w:iCs/>
          <w:sz w:val="24"/>
          <w:szCs w:val="24"/>
        </w:rPr>
        <w:t>04</w:t>
      </w:r>
      <w:r w:rsidR="00D572FE" w:rsidRPr="00481712">
        <w:rPr>
          <w:rFonts w:ascii="Arial" w:hAnsi="Arial" w:cs="Arial"/>
          <w:iCs/>
          <w:sz w:val="24"/>
          <w:szCs w:val="24"/>
        </w:rPr>
        <w:t>.</w:t>
      </w:r>
      <w:r w:rsidR="00481712" w:rsidRPr="00481712">
        <w:rPr>
          <w:rFonts w:ascii="Arial" w:hAnsi="Arial" w:cs="Arial"/>
          <w:iCs/>
          <w:sz w:val="24"/>
          <w:szCs w:val="24"/>
        </w:rPr>
        <w:t>08</w:t>
      </w:r>
      <w:r w:rsidR="00D572FE" w:rsidRPr="00481712">
        <w:rPr>
          <w:rFonts w:ascii="Arial" w:hAnsi="Arial" w:cs="Arial"/>
          <w:iCs/>
          <w:sz w:val="24"/>
          <w:szCs w:val="24"/>
        </w:rPr>
        <w:t>.20</w:t>
      </w:r>
      <w:r w:rsidR="00481712" w:rsidRPr="00481712">
        <w:rPr>
          <w:rFonts w:ascii="Arial" w:hAnsi="Arial" w:cs="Arial"/>
          <w:iCs/>
          <w:sz w:val="24"/>
          <w:szCs w:val="24"/>
        </w:rPr>
        <w:t>20</w:t>
      </w:r>
      <w:r w:rsidR="00D572FE" w:rsidRPr="00481712">
        <w:rPr>
          <w:rFonts w:ascii="Arial" w:hAnsi="Arial" w:cs="Arial"/>
          <w:iCs/>
          <w:sz w:val="24"/>
          <w:szCs w:val="24"/>
        </w:rPr>
        <w:t xml:space="preserve"> № </w:t>
      </w:r>
      <w:r w:rsidR="00481712" w:rsidRPr="00481712">
        <w:rPr>
          <w:rFonts w:ascii="Arial" w:hAnsi="Arial" w:cs="Arial"/>
          <w:iCs/>
          <w:sz w:val="24"/>
          <w:szCs w:val="24"/>
        </w:rPr>
        <w:t>1328</w:t>
      </w:r>
      <w:r w:rsidR="00B7757F" w:rsidRPr="00481712">
        <w:rPr>
          <w:rFonts w:ascii="Arial" w:hAnsi="Arial" w:cs="Arial"/>
          <w:iCs/>
          <w:sz w:val="24"/>
          <w:szCs w:val="24"/>
        </w:rPr>
        <w:t>);</w:t>
      </w:r>
    </w:p>
    <w:p w:rsidR="00B7757F" w:rsidRPr="00656F32" w:rsidRDefault="00B7757F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56F32">
        <w:rPr>
          <w:rFonts w:ascii="Arial" w:hAnsi="Arial" w:cs="Arial"/>
          <w:sz w:val="24"/>
          <w:szCs w:val="24"/>
        </w:rPr>
        <w:t>Копия протокола</w:t>
      </w:r>
      <w:r w:rsidR="000B5509" w:rsidRPr="00656F32">
        <w:rPr>
          <w:rFonts w:ascii="Arial" w:hAnsi="Arial" w:cs="Arial"/>
          <w:sz w:val="24"/>
          <w:szCs w:val="24"/>
        </w:rPr>
        <w:t xml:space="preserve"> </w:t>
      </w:r>
      <w:r w:rsidRPr="00656F32">
        <w:rPr>
          <w:rFonts w:ascii="Arial" w:hAnsi="Arial" w:cs="Arial"/>
          <w:sz w:val="24"/>
          <w:szCs w:val="24"/>
        </w:rPr>
        <w:t xml:space="preserve">№ </w:t>
      </w:r>
      <w:r w:rsidR="00F132AC" w:rsidRPr="00656F32">
        <w:rPr>
          <w:rFonts w:ascii="Arial" w:hAnsi="Arial" w:cs="Arial"/>
          <w:sz w:val="24"/>
          <w:szCs w:val="24"/>
        </w:rPr>
        <w:t>1</w:t>
      </w:r>
      <w:r w:rsidRPr="00656F32">
        <w:rPr>
          <w:rFonts w:ascii="Arial" w:hAnsi="Arial" w:cs="Arial"/>
          <w:sz w:val="24"/>
          <w:szCs w:val="24"/>
        </w:rPr>
        <w:t xml:space="preserve"> </w:t>
      </w:r>
      <w:r w:rsidR="00656F32" w:rsidRPr="00656F32">
        <w:rPr>
          <w:rFonts w:ascii="Arial" w:hAnsi="Arial" w:cs="Arial"/>
          <w:sz w:val="24"/>
          <w:szCs w:val="24"/>
        </w:rPr>
        <w:t>27.01.2020</w:t>
      </w:r>
      <w:r w:rsidRPr="00656F32">
        <w:rPr>
          <w:rFonts w:ascii="Arial" w:hAnsi="Arial" w:cs="Arial"/>
          <w:sz w:val="24"/>
          <w:szCs w:val="24"/>
        </w:rPr>
        <w:t xml:space="preserve"> заседания Координационного совета при администрации Светлоярского муниципального района </w:t>
      </w:r>
      <w:r w:rsidR="00021BE2" w:rsidRPr="00656F32">
        <w:rPr>
          <w:rFonts w:ascii="Arial" w:hAnsi="Arial" w:cs="Arial"/>
          <w:sz w:val="24"/>
          <w:szCs w:val="24"/>
        </w:rPr>
        <w:t>Волгоградской о</w:t>
      </w:r>
      <w:r w:rsidR="00021BE2" w:rsidRPr="00656F32">
        <w:rPr>
          <w:rFonts w:ascii="Arial" w:hAnsi="Arial" w:cs="Arial"/>
          <w:sz w:val="24"/>
          <w:szCs w:val="24"/>
        </w:rPr>
        <w:t>б</w:t>
      </w:r>
      <w:r w:rsidR="00021BE2" w:rsidRPr="00656F32">
        <w:rPr>
          <w:rFonts w:ascii="Arial" w:hAnsi="Arial" w:cs="Arial"/>
          <w:sz w:val="24"/>
          <w:szCs w:val="24"/>
        </w:rPr>
        <w:t xml:space="preserve">ласти </w:t>
      </w:r>
      <w:r w:rsidRPr="00656F32">
        <w:rPr>
          <w:rFonts w:ascii="Arial" w:hAnsi="Arial" w:cs="Arial"/>
          <w:sz w:val="24"/>
          <w:szCs w:val="24"/>
        </w:rPr>
        <w:t>по развитию малого и среднего предпринимательства и развитию конк</w:t>
      </w:r>
      <w:r w:rsidRPr="00656F32">
        <w:rPr>
          <w:rFonts w:ascii="Arial" w:hAnsi="Arial" w:cs="Arial"/>
          <w:sz w:val="24"/>
          <w:szCs w:val="24"/>
        </w:rPr>
        <w:t>у</w:t>
      </w:r>
      <w:r w:rsidRPr="00656F32">
        <w:rPr>
          <w:rFonts w:ascii="Arial" w:hAnsi="Arial" w:cs="Arial"/>
          <w:sz w:val="24"/>
          <w:szCs w:val="24"/>
        </w:rPr>
        <w:t>ренции;</w:t>
      </w:r>
    </w:p>
    <w:p w:rsidR="00021BE2" w:rsidRPr="00656F32" w:rsidRDefault="00021BE2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56F32">
        <w:rPr>
          <w:rFonts w:ascii="Arial" w:hAnsi="Arial" w:cs="Arial"/>
          <w:sz w:val="24"/>
          <w:szCs w:val="24"/>
        </w:rPr>
        <w:t xml:space="preserve">Копия протокола № 2 от </w:t>
      </w:r>
      <w:r w:rsidR="00656F32" w:rsidRPr="00656F32">
        <w:rPr>
          <w:rFonts w:ascii="Arial" w:hAnsi="Arial" w:cs="Arial"/>
          <w:sz w:val="24"/>
          <w:szCs w:val="24"/>
        </w:rPr>
        <w:t>27.04.2020</w:t>
      </w:r>
      <w:r w:rsidRPr="00656F32">
        <w:rPr>
          <w:rFonts w:ascii="Arial" w:hAnsi="Arial" w:cs="Arial"/>
          <w:sz w:val="24"/>
          <w:szCs w:val="24"/>
        </w:rPr>
        <w:t xml:space="preserve"> заседания Координационного с</w:t>
      </w:r>
      <w:r w:rsidRPr="00656F32">
        <w:rPr>
          <w:rFonts w:ascii="Arial" w:hAnsi="Arial" w:cs="Arial"/>
          <w:sz w:val="24"/>
          <w:szCs w:val="24"/>
        </w:rPr>
        <w:t>о</w:t>
      </w:r>
      <w:r w:rsidRPr="00656F32">
        <w:rPr>
          <w:rFonts w:ascii="Arial" w:hAnsi="Arial" w:cs="Arial"/>
          <w:sz w:val="24"/>
          <w:szCs w:val="24"/>
        </w:rPr>
        <w:t>вета при администрации Светлоярского муниципального района по развитию малого и среднего предпринимательства и развитию конкуренции;</w:t>
      </w:r>
    </w:p>
    <w:p w:rsidR="00021BE2" w:rsidRDefault="00021BE2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56F32">
        <w:rPr>
          <w:rFonts w:ascii="Arial" w:hAnsi="Arial" w:cs="Arial"/>
          <w:sz w:val="24"/>
          <w:szCs w:val="24"/>
        </w:rPr>
        <w:t xml:space="preserve">Копия протокола № 3 от </w:t>
      </w:r>
      <w:r w:rsidR="00656F32">
        <w:rPr>
          <w:rFonts w:ascii="Arial" w:hAnsi="Arial" w:cs="Arial"/>
          <w:sz w:val="24"/>
          <w:szCs w:val="24"/>
        </w:rPr>
        <w:t>19.08.2020</w:t>
      </w:r>
      <w:r w:rsidRPr="00656F32">
        <w:rPr>
          <w:rFonts w:ascii="Arial" w:hAnsi="Arial" w:cs="Arial"/>
          <w:sz w:val="24"/>
          <w:szCs w:val="24"/>
        </w:rPr>
        <w:t xml:space="preserve"> заседания Координационного с</w:t>
      </w:r>
      <w:r w:rsidRPr="00656F32">
        <w:rPr>
          <w:rFonts w:ascii="Arial" w:hAnsi="Arial" w:cs="Arial"/>
          <w:sz w:val="24"/>
          <w:szCs w:val="24"/>
        </w:rPr>
        <w:t>о</w:t>
      </w:r>
      <w:r w:rsidRPr="00656F32">
        <w:rPr>
          <w:rFonts w:ascii="Arial" w:hAnsi="Arial" w:cs="Arial"/>
          <w:sz w:val="24"/>
          <w:szCs w:val="24"/>
        </w:rPr>
        <w:t>вета при администрации Светлоярского муниципального района по развитию малого и среднего предпринимательства и развитию конкуренции;</w:t>
      </w:r>
    </w:p>
    <w:p w:rsidR="00656F32" w:rsidRPr="00481712" w:rsidRDefault="00656F32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Копия протокола № 4</w:t>
      </w:r>
      <w:r w:rsidRPr="00656F32"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25.12.2020</w:t>
      </w:r>
      <w:r w:rsidRPr="00656F32">
        <w:rPr>
          <w:rFonts w:ascii="Arial" w:hAnsi="Arial" w:cs="Arial"/>
          <w:sz w:val="24"/>
          <w:szCs w:val="24"/>
        </w:rPr>
        <w:t xml:space="preserve"> заседания Координационного с</w:t>
      </w:r>
      <w:r w:rsidRPr="00656F32">
        <w:rPr>
          <w:rFonts w:ascii="Arial" w:hAnsi="Arial" w:cs="Arial"/>
          <w:sz w:val="24"/>
          <w:szCs w:val="24"/>
        </w:rPr>
        <w:t>о</w:t>
      </w:r>
      <w:r w:rsidRPr="00656F32">
        <w:rPr>
          <w:rFonts w:ascii="Arial" w:hAnsi="Arial" w:cs="Arial"/>
          <w:sz w:val="24"/>
          <w:szCs w:val="24"/>
        </w:rPr>
        <w:t xml:space="preserve">вета при администрации Светлоярского муниципального района по развитию </w:t>
      </w:r>
      <w:r w:rsidRPr="00481712">
        <w:rPr>
          <w:rFonts w:ascii="Arial" w:hAnsi="Arial" w:cs="Arial"/>
          <w:sz w:val="24"/>
          <w:szCs w:val="24"/>
        </w:rPr>
        <w:t>малого и среднего предпринимательства и развитию конкуренции;</w:t>
      </w:r>
    </w:p>
    <w:p w:rsidR="00B7757F" w:rsidRPr="00481712" w:rsidRDefault="00B7757F" w:rsidP="008F17A6">
      <w:pPr>
        <w:pStyle w:val="a7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81712">
        <w:rPr>
          <w:rFonts w:ascii="Arial" w:hAnsi="Arial" w:cs="Arial"/>
          <w:sz w:val="24"/>
          <w:szCs w:val="24"/>
        </w:rPr>
        <w:t xml:space="preserve">Копия постановления </w:t>
      </w:r>
      <w:r w:rsidRPr="00481712">
        <w:rPr>
          <w:rFonts w:ascii="Arial" w:hAnsi="Arial" w:cs="Arial"/>
          <w:iCs/>
          <w:sz w:val="24"/>
          <w:szCs w:val="24"/>
        </w:rPr>
        <w:t xml:space="preserve">администрации Светлоярского муниципального района Волгоградской области от </w:t>
      </w:r>
      <w:r w:rsidR="00604E82" w:rsidRPr="00481712">
        <w:rPr>
          <w:rFonts w:ascii="Arial" w:hAnsi="Arial" w:cs="Arial"/>
          <w:iCs/>
          <w:sz w:val="24"/>
          <w:szCs w:val="24"/>
        </w:rPr>
        <w:t>10.09.2019 № 1872</w:t>
      </w:r>
      <w:r w:rsidR="00481712" w:rsidRPr="00481712">
        <w:rPr>
          <w:rFonts w:ascii="Arial" w:hAnsi="Arial" w:cs="Arial"/>
          <w:iCs/>
          <w:sz w:val="24"/>
          <w:szCs w:val="24"/>
        </w:rPr>
        <w:t xml:space="preserve"> </w:t>
      </w:r>
      <w:r w:rsidRPr="00481712">
        <w:rPr>
          <w:rFonts w:ascii="Arial" w:hAnsi="Arial" w:cs="Arial"/>
          <w:iCs/>
          <w:sz w:val="24"/>
          <w:szCs w:val="24"/>
        </w:rPr>
        <w:t xml:space="preserve">«Об утверждении Перечня </w:t>
      </w:r>
      <w:r w:rsidR="00021BE2" w:rsidRPr="00481712">
        <w:rPr>
          <w:rFonts w:ascii="Arial" w:hAnsi="Arial" w:cs="Arial"/>
          <w:iCs/>
          <w:sz w:val="24"/>
          <w:szCs w:val="24"/>
        </w:rPr>
        <w:t xml:space="preserve">товарных </w:t>
      </w:r>
      <w:r w:rsidRPr="00481712">
        <w:rPr>
          <w:rFonts w:ascii="Arial" w:hAnsi="Arial" w:cs="Arial"/>
          <w:iCs/>
          <w:sz w:val="24"/>
          <w:szCs w:val="24"/>
        </w:rPr>
        <w:t xml:space="preserve"> рынков</w:t>
      </w:r>
      <w:r w:rsidR="000B5509" w:rsidRPr="00481712">
        <w:rPr>
          <w:rFonts w:ascii="Arial" w:hAnsi="Arial" w:cs="Arial"/>
          <w:iCs/>
          <w:sz w:val="24"/>
          <w:szCs w:val="24"/>
        </w:rPr>
        <w:t xml:space="preserve"> </w:t>
      </w:r>
      <w:r w:rsidRPr="00481712">
        <w:rPr>
          <w:rFonts w:ascii="Arial" w:hAnsi="Arial" w:cs="Arial"/>
          <w:iCs/>
          <w:sz w:val="24"/>
          <w:szCs w:val="24"/>
        </w:rPr>
        <w:t>для содействия развитию конкуренции на территории Све</w:t>
      </w:r>
      <w:r w:rsidRPr="00481712">
        <w:rPr>
          <w:rFonts w:ascii="Arial" w:hAnsi="Arial" w:cs="Arial"/>
          <w:iCs/>
          <w:sz w:val="24"/>
          <w:szCs w:val="24"/>
        </w:rPr>
        <w:t>т</w:t>
      </w:r>
      <w:r w:rsidRPr="00481712">
        <w:rPr>
          <w:rFonts w:ascii="Arial" w:hAnsi="Arial" w:cs="Arial"/>
          <w:iCs/>
          <w:sz w:val="24"/>
          <w:szCs w:val="24"/>
        </w:rPr>
        <w:t xml:space="preserve">лоярского муниципального района </w:t>
      </w:r>
      <w:r w:rsidR="00021BE2" w:rsidRPr="00481712">
        <w:rPr>
          <w:rFonts w:ascii="Arial" w:hAnsi="Arial" w:cs="Arial"/>
          <w:sz w:val="24"/>
          <w:szCs w:val="24"/>
        </w:rPr>
        <w:t>Волгоградской области»</w:t>
      </w:r>
      <w:r w:rsidR="00604E82">
        <w:rPr>
          <w:rFonts w:ascii="Arial" w:hAnsi="Arial" w:cs="Arial"/>
          <w:iCs/>
          <w:sz w:val="24"/>
          <w:szCs w:val="24"/>
        </w:rPr>
        <w:t>;</w:t>
      </w:r>
    </w:p>
    <w:p w:rsidR="005C689C" w:rsidRPr="00481712" w:rsidRDefault="005C689C" w:rsidP="008F17A6">
      <w:pPr>
        <w:pStyle w:val="a7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81712">
        <w:rPr>
          <w:rFonts w:ascii="Arial" w:hAnsi="Arial" w:cs="Arial"/>
          <w:sz w:val="24"/>
          <w:szCs w:val="24"/>
        </w:rPr>
        <w:t xml:space="preserve">Копия постановления администрации Светлоярского муниципального района Волгоградской области </w:t>
      </w:r>
      <w:r w:rsidR="00481712" w:rsidRPr="00481712">
        <w:rPr>
          <w:rFonts w:ascii="Arial" w:hAnsi="Arial" w:cs="Arial"/>
          <w:sz w:val="24"/>
          <w:szCs w:val="24"/>
        </w:rPr>
        <w:t>от  24.12.2020 № 2344</w:t>
      </w:r>
      <w:r w:rsidR="00481712">
        <w:rPr>
          <w:rFonts w:ascii="Arial" w:hAnsi="Arial" w:cs="Arial"/>
          <w:sz w:val="24"/>
          <w:szCs w:val="24"/>
        </w:rPr>
        <w:t xml:space="preserve"> </w:t>
      </w:r>
      <w:r w:rsidRPr="00481712">
        <w:rPr>
          <w:rFonts w:ascii="Arial" w:hAnsi="Arial" w:cs="Arial"/>
          <w:sz w:val="24"/>
          <w:szCs w:val="24"/>
        </w:rPr>
        <w:t>«Об утверждении Плана мероприятий (Дорожной карты) по содействию развития конкуренции на терр</w:t>
      </w:r>
      <w:r w:rsidRPr="00481712">
        <w:rPr>
          <w:rFonts w:ascii="Arial" w:hAnsi="Arial" w:cs="Arial"/>
          <w:sz w:val="24"/>
          <w:szCs w:val="24"/>
        </w:rPr>
        <w:t>и</w:t>
      </w:r>
      <w:r w:rsidRPr="00481712">
        <w:rPr>
          <w:rFonts w:ascii="Arial" w:hAnsi="Arial" w:cs="Arial"/>
          <w:sz w:val="24"/>
          <w:szCs w:val="24"/>
        </w:rPr>
        <w:t>тории Светлоярского муниципального района</w:t>
      </w:r>
      <w:r w:rsidR="00021BE2" w:rsidRPr="00481712">
        <w:rPr>
          <w:rFonts w:ascii="Arial" w:hAnsi="Arial" w:cs="Arial"/>
          <w:sz w:val="24"/>
          <w:szCs w:val="24"/>
        </w:rPr>
        <w:t xml:space="preserve"> Волгоградской области</w:t>
      </w:r>
      <w:r w:rsidRPr="00481712">
        <w:rPr>
          <w:rFonts w:ascii="Arial" w:hAnsi="Arial" w:cs="Arial"/>
          <w:sz w:val="24"/>
          <w:szCs w:val="24"/>
        </w:rPr>
        <w:t xml:space="preserve"> на 201</w:t>
      </w:r>
      <w:r w:rsidR="00021BE2" w:rsidRPr="00481712">
        <w:rPr>
          <w:rFonts w:ascii="Arial" w:hAnsi="Arial" w:cs="Arial"/>
          <w:sz w:val="24"/>
          <w:szCs w:val="24"/>
        </w:rPr>
        <w:t>9-2022</w:t>
      </w:r>
      <w:r w:rsidRPr="00481712">
        <w:rPr>
          <w:rFonts w:ascii="Arial" w:hAnsi="Arial" w:cs="Arial"/>
          <w:sz w:val="24"/>
          <w:szCs w:val="24"/>
        </w:rPr>
        <w:t xml:space="preserve"> годы</w:t>
      </w:r>
      <w:r w:rsidR="00021BE2" w:rsidRPr="00481712">
        <w:rPr>
          <w:rFonts w:ascii="Arial" w:hAnsi="Arial" w:cs="Arial"/>
          <w:sz w:val="24"/>
          <w:szCs w:val="24"/>
        </w:rPr>
        <w:t>»</w:t>
      </w:r>
      <w:r w:rsidR="00481712">
        <w:rPr>
          <w:rFonts w:ascii="Arial" w:hAnsi="Arial" w:cs="Arial"/>
          <w:sz w:val="24"/>
          <w:szCs w:val="24"/>
        </w:rPr>
        <w:t>.</w:t>
      </w:r>
    </w:p>
    <w:sectPr w:rsidR="005C689C" w:rsidRPr="00481712" w:rsidSect="00FD359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486"/>
    <w:multiLevelType w:val="hybridMultilevel"/>
    <w:tmpl w:val="16D4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41801"/>
    <w:multiLevelType w:val="hybridMultilevel"/>
    <w:tmpl w:val="A064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20AD1"/>
    <w:multiLevelType w:val="hybridMultilevel"/>
    <w:tmpl w:val="5EA8E518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>
    <w:nsid w:val="06213D81"/>
    <w:multiLevelType w:val="hybridMultilevel"/>
    <w:tmpl w:val="8422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C0D47"/>
    <w:multiLevelType w:val="hybridMultilevel"/>
    <w:tmpl w:val="FECA19EC"/>
    <w:lvl w:ilvl="0" w:tplc="E36EA7E4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B9F00FB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26862"/>
    <w:multiLevelType w:val="hybridMultilevel"/>
    <w:tmpl w:val="09FA0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86240"/>
    <w:multiLevelType w:val="hybridMultilevel"/>
    <w:tmpl w:val="BA167D6C"/>
    <w:lvl w:ilvl="0" w:tplc="121AD326">
      <w:start w:val="1"/>
      <w:numFmt w:val="decimal"/>
      <w:lvlText w:val="%1."/>
      <w:lvlJc w:val="left"/>
      <w:pPr>
        <w:ind w:left="1495" w:hanging="360"/>
      </w:pPr>
      <w:rPr>
        <w:rFonts w:ascii="Arial" w:eastAsiaTheme="minorHAnsi" w:hAnsi="Arial" w:cs="Arial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D467BC"/>
    <w:multiLevelType w:val="hybridMultilevel"/>
    <w:tmpl w:val="A3B4E09A"/>
    <w:lvl w:ilvl="0" w:tplc="041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">
    <w:nsid w:val="26BC3D2B"/>
    <w:multiLevelType w:val="hybridMultilevel"/>
    <w:tmpl w:val="DB5E2B88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0">
    <w:nsid w:val="281C7979"/>
    <w:multiLevelType w:val="hybridMultilevel"/>
    <w:tmpl w:val="F042BAF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C410354"/>
    <w:multiLevelType w:val="hybridMultilevel"/>
    <w:tmpl w:val="D16A73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4E298D"/>
    <w:multiLevelType w:val="hybridMultilevel"/>
    <w:tmpl w:val="657A9A4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54607D8"/>
    <w:multiLevelType w:val="hybridMultilevel"/>
    <w:tmpl w:val="16D4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60CFD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5677E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0D7C20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607342"/>
    <w:multiLevelType w:val="hybridMultilevel"/>
    <w:tmpl w:val="02E2D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B57969"/>
    <w:multiLevelType w:val="hybridMultilevel"/>
    <w:tmpl w:val="EBA01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6C5900"/>
    <w:multiLevelType w:val="hybridMultilevel"/>
    <w:tmpl w:val="604E1268"/>
    <w:lvl w:ilvl="0" w:tplc="840892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4201D"/>
    <w:multiLevelType w:val="hybridMultilevel"/>
    <w:tmpl w:val="3AF07516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1">
    <w:nsid w:val="4A68437B"/>
    <w:multiLevelType w:val="hybridMultilevel"/>
    <w:tmpl w:val="FCCA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5068"/>
    <w:multiLevelType w:val="hybridMultilevel"/>
    <w:tmpl w:val="2E5E4830"/>
    <w:lvl w:ilvl="0" w:tplc="E6BC703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CED3A4F"/>
    <w:multiLevelType w:val="hybridMultilevel"/>
    <w:tmpl w:val="5B26542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61CA46DD"/>
    <w:multiLevelType w:val="hybridMultilevel"/>
    <w:tmpl w:val="8258F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90E74"/>
    <w:multiLevelType w:val="hybridMultilevel"/>
    <w:tmpl w:val="2D347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71269"/>
    <w:multiLevelType w:val="hybridMultilevel"/>
    <w:tmpl w:val="B374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995D1B"/>
    <w:multiLevelType w:val="hybridMultilevel"/>
    <w:tmpl w:val="312269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AE0463C"/>
    <w:multiLevelType w:val="hybridMultilevel"/>
    <w:tmpl w:val="708E7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F26A75"/>
    <w:multiLevelType w:val="hybridMultilevel"/>
    <w:tmpl w:val="019C2506"/>
    <w:lvl w:ilvl="0" w:tplc="477833D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F152262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4"/>
  </w:num>
  <w:num w:numId="4">
    <w:abstractNumId w:val="26"/>
  </w:num>
  <w:num w:numId="5">
    <w:abstractNumId w:val="24"/>
  </w:num>
  <w:num w:numId="6">
    <w:abstractNumId w:val="2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1"/>
  </w:num>
  <w:num w:numId="10">
    <w:abstractNumId w:val="27"/>
  </w:num>
  <w:num w:numId="11">
    <w:abstractNumId w:val="23"/>
  </w:num>
  <w:num w:numId="12">
    <w:abstractNumId w:val="12"/>
  </w:num>
  <w:num w:numId="13">
    <w:abstractNumId w:val="22"/>
  </w:num>
  <w:num w:numId="14">
    <w:abstractNumId w:val="29"/>
  </w:num>
  <w:num w:numId="15">
    <w:abstractNumId w:val="20"/>
  </w:num>
  <w:num w:numId="16">
    <w:abstractNumId w:val="17"/>
  </w:num>
  <w:num w:numId="17">
    <w:abstractNumId w:val="2"/>
  </w:num>
  <w:num w:numId="18">
    <w:abstractNumId w:val="1"/>
  </w:num>
  <w:num w:numId="19">
    <w:abstractNumId w:val="9"/>
  </w:num>
  <w:num w:numId="20">
    <w:abstractNumId w:val="8"/>
  </w:num>
  <w:num w:numId="21">
    <w:abstractNumId w:val="10"/>
  </w:num>
  <w:num w:numId="22">
    <w:abstractNumId w:val="8"/>
  </w:num>
  <w:num w:numId="23">
    <w:abstractNumId w:val="30"/>
  </w:num>
  <w:num w:numId="24">
    <w:abstractNumId w:val="14"/>
  </w:num>
  <w:num w:numId="25">
    <w:abstractNumId w:val="5"/>
  </w:num>
  <w:num w:numId="26">
    <w:abstractNumId w:val="16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0"/>
  </w:num>
  <w:num w:numId="31">
    <w:abstractNumId w:val="13"/>
  </w:num>
  <w:num w:numId="32">
    <w:abstractNumId w:val="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A146F"/>
    <w:rsid w:val="000008BE"/>
    <w:rsid w:val="0000169C"/>
    <w:rsid w:val="00001D14"/>
    <w:rsid w:val="000020EE"/>
    <w:rsid w:val="00004395"/>
    <w:rsid w:val="00004889"/>
    <w:rsid w:val="000072D0"/>
    <w:rsid w:val="00021BE2"/>
    <w:rsid w:val="00022A82"/>
    <w:rsid w:val="00022C5C"/>
    <w:rsid w:val="00026F47"/>
    <w:rsid w:val="000332FA"/>
    <w:rsid w:val="00034D94"/>
    <w:rsid w:val="00035211"/>
    <w:rsid w:val="00035D95"/>
    <w:rsid w:val="000360F0"/>
    <w:rsid w:val="000409A1"/>
    <w:rsid w:val="00040A1D"/>
    <w:rsid w:val="00041C44"/>
    <w:rsid w:val="00042998"/>
    <w:rsid w:val="00042A3D"/>
    <w:rsid w:val="00043CE5"/>
    <w:rsid w:val="00045DDD"/>
    <w:rsid w:val="00046C48"/>
    <w:rsid w:val="00050657"/>
    <w:rsid w:val="000516A9"/>
    <w:rsid w:val="0005236F"/>
    <w:rsid w:val="00052A01"/>
    <w:rsid w:val="00052D3C"/>
    <w:rsid w:val="00053046"/>
    <w:rsid w:val="00053B74"/>
    <w:rsid w:val="000637D9"/>
    <w:rsid w:val="000645A2"/>
    <w:rsid w:val="00064D52"/>
    <w:rsid w:val="000662B7"/>
    <w:rsid w:val="0007058A"/>
    <w:rsid w:val="000721A3"/>
    <w:rsid w:val="00077B20"/>
    <w:rsid w:val="00081E22"/>
    <w:rsid w:val="0009061C"/>
    <w:rsid w:val="00094992"/>
    <w:rsid w:val="00096B15"/>
    <w:rsid w:val="000A3B48"/>
    <w:rsid w:val="000A65AC"/>
    <w:rsid w:val="000B5509"/>
    <w:rsid w:val="000B5D2D"/>
    <w:rsid w:val="000C0577"/>
    <w:rsid w:val="000C3462"/>
    <w:rsid w:val="000C41C6"/>
    <w:rsid w:val="000C5CFA"/>
    <w:rsid w:val="000C74C5"/>
    <w:rsid w:val="000C7B1C"/>
    <w:rsid w:val="000D0ECB"/>
    <w:rsid w:val="000D29B6"/>
    <w:rsid w:val="000D2AEC"/>
    <w:rsid w:val="000D412C"/>
    <w:rsid w:val="000D7A4F"/>
    <w:rsid w:val="000E0B7F"/>
    <w:rsid w:val="000F15A2"/>
    <w:rsid w:val="000F4E50"/>
    <w:rsid w:val="00104E2B"/>
    <w:rsid w:val="001066C2"/>
    <w:rsid w:val="001067FE"/>
    <w:rsid w:val="00106C98"/>
    <w:rsid w:val="001070DE"/>
    <w:rsid w:val="00107802"/>
    <w:rsid w:val="00111BA8"/>
    <w:rsid w:val="00117845"/>
    <w:rsid w:val="0012116E"/>
    <w:rsid w:val="001215FA"/>
    <w:rsid w:val="001222F1"/>
    <w:rsid w:val="0012239D"/>
    <w:rsid w:val="00123D12"/>
    <w:rsid w:val="0013093F"/>
    <w:rsid w:val="00135669"/>
    <w:rsid w:val="0013601A"/>
    <w:rsid w:val="00136F71"/>
    <w:rsid w:val="00137766"/>
    <w:rsid w:val="00137AB4"/>
    <w:rsid w:val="0014162F"/>
    <w:rsid w:val="001446B9"/>
    <w:rsid w:val="00145BF7"/>
    <w:rsid w:val="00151320"/>
    <w:rsid w:val="00151B6A"/>
    <w:rsid w:val="00151C74"/>
    <w:rsid w:val="00152B86"/>
    <w:rsid w:val="00155486"/>
    <w:rsid w:val="00156367"/>
    <w:rsid w:val="001566C3"/>
    <w:rsid w:val="00162349"/>
    <w:rsid w:val="001624E5"/>
    <w:rsid w:val="001638D5"/>
    <w:rsid w:val="00164688"/>
    <w:rsid w:val="00165075"/>
    <w:rsid w:val="00166EE6"/>
    <w:rsid w:val="00180AE9"/>
    <w:rsid w:val="00181DBD"/>
    <w:rsid w:val="001838A0"/>
    <w:rsid w:val="00183BDA"/>
    <w:rsid w:val="00192507"/>
    <w:rsid w:val="001930DE"/>
    <w:rsid w:val="001944AF"/>
    <w:rsid w:val="0019508B"/>
    <w:rsid w:val="001956A7"/>
    <w:rsid w:val="001969EC"/>
    <w:rsid w:val="00196B4D"/>
    <w:rsid w:val="001A032E"/>
    <w:rsid w:val="001A1125"/>
    <w:rsid w:val="001A189C"/>
    <w:rsid w:val="001A482B"/>
    <w:rsid w:val="001A6A29"/>
    <w:rsid w:val="001A7A6E"/>
    <w:rsid w:val="001B1039"/>
    <w:rsid w:val="001B2A19"/>
    <w:rsid w:val="001B40F1"/>
    <w:rsid w:val="001B5D24"/>
    <w:rsid w:val="001C198E"/>
    <w:rsid w:val="001D2442"/>
    <w:rsid w:val="001D3121"/>
    <w:rsid w:val="001D4A40"/>
    <w:rsid w:val="001D6308"/>
    <w:rsid w:val="001D7402"/>
    <w:rsid w:val="001E0646"/>
    <w:rsid w:val="001E205C"/>
    <w:rsid w:val="001E2796"/>
    <w:rsid w:val="001E6218"/>
    <w:rsid w:val="001E74F1"/>
    <w:rsid w:val="001F3DBD"/>
    <w:rsid w:val="001F54F1"/>
    <w:rsid w:val="00205E2E"/>
    <w:rsid w:val="00206199"/>
    <w:rsid w:val="00216726"/>
    <w:rsid w:val="002201EF"/>
    <w:rsid w:val="00220CD2"/>
    <w:rsid w:val="002310DF"/>
    <w:rsid w:val="00232B48"/>
    <w:rsid w:val="00234EF1"/>
    <w:rsid w:val="00235CED"/>
    <w:rsid w:val="002418C4"/>
    <w:rsid w:val="002419E4"/>
    <w:rsid w:val="002421EE"/>
    <w:rsid w:val="00242E6E"/>
    <w:rsid w:val="00243385"/>
    <w:rsid w:val="00245085"/>
    <w:rsid w:val="00245861"/>
    <w:rsid w:val="00247864"/>
    <w:rsid w:val="00250393"/>
    <w:rsid w:val="00252280"/>
    <w:rsid w:val="0025548D"/>
    <w:rsid w:val="002555AD"/>
    <w:rsid w:val="002563C3"/>
    <w:rsid w:val="0026103B"/>
    <w:rsid w:val="00263230"/>
    <w:rsid w:val="002659DB"/>
    <w:rsid w:val="00265BE3"/>
    <w:rsid w:val="002824F0"/>
    <w:rsid w:val="00283C1F"/>
    <w:rsid w:val="00287169"/>
    <w:rsid w:val="00287DE8"/>
    <w:rsid w:val="00290F1E"/>
    <w:rsid w:val="00291F66"/>
    <w:rsid w:val="002A2EE5"/>
    <w:rsid w:val="002A665F"/>
    <w:rsid w:val="002B3DD0"/>
    <w:rsid w:val="002B5553"/>
    <w:rsid w:val="002C07EF"/>
    <w:rsid w:val="002C5B86"/>
    <w:rsid w:val="002D5EB6"/>
    <w:rsid w:val="002E1D7D"/>
    <w:rsid w:val="002E5FE1"/>
    <w:rsid w:val="002E72FD"/>
    <w:rsid w:val="002E7761"/>
    <w:rsid w:val="002F017B"/>
    <w:rsid w:val="002F20AA"/>
    <w:rsid w:val="002F211B"/>
    <w:rsid w:val="002F3608"/>
    <w:rsid w:val="00305A8A"/>
    <w:rsid w:val="00306609"/>
    <w:rsid w:val="00310BF9"/>
    <w:rsid w:val="00310E6E"/>
    <w:rsid w:val="00312DD7"/>
    <w:rsid w:val="003151D7"/>
    <w:rsid w:val="00321FC4"/>
    <w:rsid w:val="003223C1"/>
    <w:rsid w:val="0032339A"/>
    <w:rsid w:val="00325A85"/>
    <w:rsid w:val="0032632B"/>
    <w:rsid w:val="003343EA"/>
    <w:rsid w:val="0033613D"/>
    <w:rsid w:val="00336209"/>
    <w:rsid w:val="00341248"/>
    <w:rsid w:val="00341932"/>
    <w:rsid w:val="003446F0"/>
    <w:rsid w:val="0034548E"/>
    <w:rsid w:val="00346C59"/>
    <w:rsid w:val="00347A92"/>
    <w:rsid w:val="00352E6A"/>
    <w:rsid w:val="00357317"/>
    <w:rsid w:val="00361A3D"/>
    <w:rsid w:val="003631E9"/>
    <w:rsid w:val="003636EB"/>
    <w:rsid w:val="00370D98"/>
    <w:rsid w:val="003724C7"/>
    <w:rsid w:val="00373D0C"/>
    <w:rsid w:val="0037489A"/>
    <w:rsid w:val="003766B8"/>
    <w:rsid w:val="00376AF4"/>
    <w:rsid w:val="00377C9A"/>
    <w:rsid w:val="00380360"/>
    <w:rsid w:val="0038054B"/>
    <w:rsid w:val="0038194F"/>
    <w:rsid w:val="00382219"/>
    <w:rsid w:val="003829CA"/>
    <w:rsid w:val="00385698"/>
    <w:rsid w:val="0038577E"/>
    <w:rsid w:val="00386F39"/>
    <w:rsid w:val="00392B3C"/>
    <w:rsid w:val="003934FC"/>
    <w:rsid w:val="00397A34"/>
    <w:rsid w:val="003A1352"/>
    <w:rsid w:val="003C2899"/>
    <w:rsid w:val="003C3CC8"/>
    <w:rsid w:val="003C7E80"/>
    <w:rsid w:val="003D3F81"/>
    <w:rsid w:val="003D49F2"/>
    <w:rsid w:val="003D4CBC"/>
    <w:rsid w:val="003E03D7"/>
    <w:rsid w:val="003E3C7A"/>
    <w:rsid w:val="003E7F04"/>
    <w:rsid w:val="003F1AB4"/>
    <w:rsid w:val="003F3B09"/>
    <w:rsid w:val="003F5C12"/>
    <w:rsid w:val="004060EB"/>
    <w:rsid w:val="00406957"/>
    <w:rsid w:val="0041071F"/>
    <w:rsid w:val="00410795"/>
    <w:rsid w:val="00411602"/>
    <w:rsid w:val="00411AB3"/>
    <w:rsid w:val="00412A8F"/>
    <w:rsid w:val="00412C0C"/>
    <w:rsid w:val="00415AD5"/>
    <w:rsid w:val="004161C6"/>
    <w:rsid w:val="004172C9"/>
    <w:rsid w:val="00422CEB"/>
    <w:rsid w:val="00425A23"/>
    <w:rsid w:val="00425AE4"/>
    <w:rsid w:val="00426BC0"/>
    <w:rsid w:val="00427834"/>
    <w:rsid w:val="00431C65"/>
    <w:rsid w:val="00440494"/>
    <w:rsid w:val="004454EA"/>
    <w:rsid w:val="004569E0"/>
    <w:rsid w:val="0045757A"/>
    <w:rsid w:val="00457ECB"/>
    <w:rsid w:val="004620C7"/>
    <w:rsid w:val="0046324B"/>
    <w:rsid w:val="00464165"/>
    <w:rsid w:val="00471955"/>
    <w:rsid w:val="00472D98"/>
    <w:rsid w:val="00474533"/>
    <w:rsid w:val="00474C96"/>
    <w:rsid w:val="0047666D"/>
    <w:rsid w:val="0048146E"/>
    <w:rsid w:val="00481712"/>
    <w:rsid w:val="004916B2"/>
    <w:rsid w:val="004920AA"/>
    <w:rsid w:val="00492CF3"/>
    <w:rsid w:val="00492E6A"/>
    <w:rsid w:val="00494430"/>
    <w:rsid w:val="0049551D"/>
    <w:rsid w:val="004A424C"/>
    <w:rsid w:val="004A46D8"/>
    <w:rsid w:val="004A5E36"/>
    <w:rsid w:val="004B0508"/>
    <w:rsid w:val="004B2C3C"/>
    <w:rsid w:val="004C0519"/>
    <w:rsid w:val="004D1040"/>
    <w:rsid w:val="004D4742"/>
    <w:rsid w:val="004D7FF1"/>
    <w:rsid w:val="004E0F57"/>
    <w:rsid w:val="004E37E2"/>
    <w:rsid w:val="004E4760"/>
    <w:rsid w:val="004E7371"/>
    <w:rsid w:val="004F1282"/>
    <w:rsid w:val="004F30C3"/>
    <w:rsid w:val="004F394E"/>
    <w:rsid w:val="004F39CB"/>
    <w:rsid w:val="004F67C6"/>
    <w:rsid w:val="005056AF"/>
    <w:rsid w:val="00505F5D"/>
    <w:rsid w:val="00510522"/>
    <w:rsid w:val="005125CC"/>
    <w:rsid w:val="005128AC"/>
    <w:rsid w:val="00521216"/>
    <w:rsid w:val="0052262B"/>
    <w:rsid w:val="005270FE"/>
    <w:rsid w:val="00532B5F"/>
    <w:rsid w:val="00533C43"/>
    <w:rsid w:val="005400F9"/>
    <w:rsid w:val="00542AAC"/>
    <w:rsid w:val="00552FBF"/>
    <w:rsid w:val="00555ABB"/>
    <w:rsid w:val="00557885"/>
    <w:rsid w:val="0056448F"/>
    <w:rsid w:val="00565045"/>
    <w:rsid w:val="00567DF5"/>
    <w:rsid w:val="00572EC4"/>
    <w:rsid w:val="005756C9"/>
    <w:rsid w:val="00577955"/>
    <w:rsid w:val="00582218"/>
    <w:rsid w:val="005832DF"/>
    <w:rsid w:val="00583FD6"/>
    <w:rsid w:val="00591694"/>
    <w:rsid w:val="00594648"/>
    <w:rsid w:val="00595B6E"/>
    <w:rsid w:val="00595DA5"/>
    <w:rsid w:val="00596C03"/>
    <w:rsid w:val="005A1307"/>
    <w:rsid w:val="005A26CF"/>
    <w:rsid w:val="005A2B71"/>
    <w:rsid w:val="005A56A3"/>
    <w:rsid w:val="005A69A5"/>
    <w:rsid w:val="005B32F7"/>
    <w:rsid w:val="005B3600"/>
    <w:rsid w:val="005B3AEE"/>
    <w:rsid w:val="005B7BE6"/>
    <w:rsid w:val="005C1DAD"/>
    <w:rsid w:val="005C21EA"/>
    <w:rsid w:val="005C689C"/>
    <w:rsid w:val="005D0D69"/>
    <w:rsid w:val="005D4DB9"/>
    <w:rsid w:val="005F2573"/>
    <w:rsid w:val="005F2B9A"/>
    <w:rsid w:val="005F2DF4"/>
    <w:rsid w:val="005F3725"/>
    <w:rsid w:val="005F39B3"/>
    <w:rsid w:val="005F3C34"/>
    <w:rsid w:val="005F49ED"/>
    <w:rsid w:val="00603394"/>
    <w:rsid w:val="00604323"/>
    <w:rsid w:val="00604E82"/>
    <w:rsid w:val="0060767C"/>
    <w:rsid w:val="00607DDD"/>
    <w:rsid w:val="00622DC5"/>
    <w:rsid w:val="00622DCB"/>
    <w:rsid w:val="00626300"/>
    <w:rsid w:val="0063002F"/>
    <w:rsid w:val="006312AA"/>
    <w:rsid w:val="00635318"/>
    <w:rsid w:val="006376E3"/>
    <w:rsid w:val="006406E6"/>
    <w:rsid w:val="0064239D"/>
    <w:rsid w:val="0064301C"/>
    <w:rsid w:val="00643B52"/>
    <w:rsid w:val="0064617E"/>
    <w:rsid w:val="0065043A"/>
    <w:rsid w:val="00650DDC"/>
    <w:rsid w:val="006565BA"/>
    <w:rsid w:val="00656F32"/>
    <w:rsid w:val="0065744F"/>
    <w:rsid w:val="006609AE"/>
    <w:rsid w:val="00660A3B"/>
    <w:rsid w:val="00665330"/>
    <w:rsid w:val="0066732D"/>
    <w:rsid w:val="0067057D"/>
    <w:rsid w:val="00672B74"/>
    <w:rsid w:val="00673134"/>
    <w:rsid w:val="0067531F"/>
    <w:rsid w:val="0067792A"/>
    <w:rsid w:val="00684A8D"/>
    <w:rsid w:val="00685A06"/>
    <w:rsid w:val="0069204D"/>
    <w:rsid w:val="00695727"/>
    <w:rsid w:val="00695B4A"/>
    <w:rsid w:val="006A1A02"/>
    <w:rsid w:val="006A2E17"/>
    <w:rsid w:val="006A5C8F"/>
    <w:rsid w:val="006A69C6"/>
    <w:rsid w:val="006A7E73"/>
    <w:rsid w:val="006B3460"/>
    <w:rsid w:val="006B61F3"/>
    <w:rsid w:val="006C50E9"/>
    <w:rsid w:val="006C5857"/>
    <w:rsid w:val="006D53C9"/>
    <w:rsid w:val="006D60A0"/>
    <w:rsid w:val="006D7C89"/>
    <w:rsid w:val="006E15D3"/>
    <w:rsid w:val="006F2AD2"/>
    <w:rsid w:val="006F3F78"/>
    <w:rsid w:val="007002D0"/>
    <w:rsid w:val="0070537B"/>
    <w:rsid w:val="007200A9"/>
    <w:rsid w:val="0072333F"/>
    <w:rsid w:val="0072741E"/>
    <w:rsid w:val="00730EB3"/>
    <w:rsid w:val="00731877"/>
    <w:rsid w:val="00733358"/>
    <w:rsid w:val="00733E23"/>
    <w:rsid w:val="007348E0"/>
    <w:rsid w:val="007352CF"/>
    <w:rsid w:val="00747E92"/>
    <w:rsid w:val="007534EF"/>
    <w:rsid w:val="007537DD"/>
    <w:rsid w:val="007544C1"/>
    <w:rsid w:val="00763EEC"/>
    <w:rsid w:val="00764551"/>
    <w:rsid w:val="00766EC2"/>
    <w:rsid w:val="00767A37"/>
    <w:rsid w:val="0077048D"/>
    <w:rsid w:val="00773A85"/>
    <w:rsid w:val="007753D4"/>
    <w:rsid w:val="00780DF7"/>
    <w:rsid w:val="007854E3"/>
    <w:rsid w:val="00786C48"/>
    <w:rsid w:val="007915D1"/>
    <w:rsid w:val="00793933"/>
    <w:rsid w:val="00794D97"/>
    <w:rsid w:val="00795004"/>
    <w:rsid w:val="007958FF"/>
    <w:rsid w:val="007973B6"/>
    <w:rsid w:val="007975CA"/>
    <w:rsid w:val="007A146F"/>
    <w:rsid w:val="007B1FD8"/>
    <w:rsid w:val="007B4D43"/>
    <w:rsid w:val="007C00F0"/>
    <w:rsid w:val="007C06DB"/>
    <w:rsid w:val="007C31AC"/>
    <w:rsid w:val="007C486A"/>
    <w:rsid w:val="007C773C"/>
    <w:rsid w:val="007D4CE7"/>
    <w:rsid w:val="007D79D0"/>
    <w:rsid w:val="007D7C17"/>
    <w:rsid w:val="007E0357"/>
    <w:rsid w:val="007E203D"/>
    <w:rsid w:val="007E2FF2"/>
    <w:rsid w:val="007E4AD0"/>
    <w:rsid w:val="007F049A"/>
    <w:rsid w:val="007F2CA4"/>
    <w:rsid w:val="0080202B"/>
    <w:rsid w:val="008030FD"/>
    <w:rsid w:val="0080462A"/>
    <w:rsid w:val="00807EBC"/>
    <w:rsid w:val="008165EF"/>
    <w:rsid w:val="00817297"/>
    <w:rsid w:val="008268B2"/>
    <w:rsid w:val="008332E3"/>
    <w:rsid w:val="008337FB"/>
    <w:rsid w:val="00834D55"/>
    <w:rsid w:val="00834F94"/>
    <w:rsid w:val="0083531C"/>
    <w:rsid w:val="00840747"/>
    <w:rsid w:val="00843FAF"/>
    <w:rsid w:val="00844062"/>
    <w:rsid w:val="008604DA"/>
    <w:rsid w:val="008646DC"/>
    <w:rsid w:val="00865572"/>
    <w:rsid w:val="00870A0D"/>
    <w:rsid w:val="00873D58"/>
    <w:rsid w:val="00875B26"/>
    <w:rsid w:val="00880160"/>
    <w:rsid w:val="00884C10"/>
    <w:rsid w:val="008905C9"/>
    <w:rsid w:val="00893824"/>
    <w:rsid w:val="008B1F9C"/>
    <w:rsid w:val="008B389D"/>
    <w:rsid w:val="008B3E96"/>
    <w:rsid w:val="008C0CC7"/>
    <w:rsid w:val="008C3281"/>
    <w:rsid w:val="008C38FC"/>
    <w:rsid w:val="008C4B68"/>
    <w:rsid w:val="008D23C9"/>
    <w:rsid w:val="008D2E15"/>
    <w:rsid w:val="008D3031"/>
    <w:rsid w:val="008D4451"/>
    <w:rsid w:val="008D61D9"/>
    <w:rsid w:val="008D76FE"/>
    <w:rsid w:val="008E200B"/>
    <w:rsid w:val="008E4A88"/>
    <w:rsid w:val="008E64F2"/>
    <w:rsid w:val="008E68D4"/>
    <w:rsid w:val="008E7B6A"/>
    <w:rsid w:val="008F06DC"/>
    <w:rsid w:val="008F17A2"/>
    <w:rsid w:val="008F17A6"/>
    <w:rsid w:val="008F5E43"/>
    <w:rsid w:val="00910A25"/>
    <w:rsid w:val="00911315"/>
    <w:rsid w:val="009133F4"/>
    <w:rsid w:val="00913F50"/>
    <w:rsid w:val="00915B0D"/>
    <w:rsid w:val="00915EA4"/>
    <w:rsid w:val="00921F14"/>
    <w:rsid w:val="00925B91"/>
    <w:rsid w:val="00926B7A"/>
    <w:rsid w:val="00931615"/>
    <w:rsid w:val="00941F2C"/>
    <w:rsid w:val="009427D1"/>
    <w:rsid w:val="009432B4"/>
    <w:rsid w:val="00943DAA"/>
    <w:rsid w:val="00945940"/>
    <w:rsid w:val="0095090F"/>
    <w:rsid w:val="00952347"/>
    <w:rsid w:val="009574A2"/>
    <w:rsid w:val="00962524"/>
    <w:rsid w:val="009632A9"/>
    <w:rsid w:val="00965DE4"/>
    <w:rsid w:val="00966C19"/>
    <w:rsid w:val="00971A00"/>
    <w:rsid w:val="009779AF"/>
    <w:rsid w:val="009831CF"/>
    <w:rsid w:val="00985FB0"/>
    <w:rsid w:val="009901A1"/>
    <w:rsid w:val="00990D67"/>
    <w:rsid w:val="00992B17"/>
    <w:rsid w:val="00992E12"/>
    <w:rsid w:val="00994E77"/>
    <w:rsid w:val="009959DB"/>
    <w:rsid w:val="00997035"/>
    <w:rsid w:val="009A239B"/>
    <w:rsid w:val="009A46A1"/>
    <w:rsid w:val="009B08B7"/>
    <w:rsid w:val="009B13DE"/>
    <w:rsid w:val="009B5891"/>
    <w:rsid w:val="009B66E8"/>
    <w:rsid w:val="009C307B"/>
    <w:rsid w:val="009C481C"/>
    <w:rsid w:val="009D0FA6"/>
    <w:rsid w:val="009D24AA"/>
    <w:rsid w:val="009D3E4F"/>
    <w:rsid w:val="009D4CFF"/>
    <w:rsid w:val="009E5CFB"/>
    <w:rsid w:val="009E7B5F"/>
    <w:rsid w:val="009E7FD1"/>
    <w:rsid w:val="00A00E95"/>
    <w:rsid w:val="00A0262E"/>
    <w:rsid w:val="00A02A31"/>
    <w:rsid w:val="00A04274"/>
    <w:rsid w:val="00A04D41"/>
    <w:rsid w:val="00A11FA7"/>
    <w:rsid w:val="00A154C3"/>
    <w:rsid w:val="00A15553"/>
    <w:rsid w:val="00A222BB"/>
    <w:rsid w:val="00A275AD"/>
    <w:rsid w:val="00A31316"/>
    <w:rsid w:val="00A31333"/>
    <w:rsid w:val="00A34CD8"/>
    <w:rsid w:val="00A3560B"/>
    <w:rsid w:val="00A3587A"/>
    <w:rsid w:val="00A45E56"/>
    <w:rsid w:val="00A46DA5"/>
    <w:rsid w:val="00A50D11"/>
    <w:rsid w:val="00A5134D"/>
    <w:rsid w:val="00A51BC3"/>
    <w:rsid w:val="00A5235F"/>
    <w:rsid w:val="00A5269A"/>
    <w:rsid w:val="00A527F0"/>
    <w:rsid w:val="00A531A6"/>
    <w:rsid w:val="00A54366"/>
    <w:rsid w:val="00A5699A"/>
    <w:rsid w:val="00A57269"/>
    <w:rsid w:val="00A62F2C"/>
    <w:rsid w:val="00A64459"/>
    <w:rsid w:val="00A6461D"/>
    <w:rsid w:val="00A64B82"/>
    <w:rsid w:val="00A67B91"/>
    <w:rsid w:val="00A71ABD"/>
    <w:rsid w:val="00A73264"/>
    <w:rsid w:val="00A74163"/>
    <w:rsid w:val="00A8134A"/>
    <w:rsid w:val="00A82F84"/>
    <w:rsid w:val="00A83351"/>
    <w:rsid w:val="00A850ED"/>
    <w:rsid w:val="00A906B8"/>
    <w:rsid w:val="00A93600"/>
    <w:rsid w:val="00A95187"/>
    <w:rsid w:val="00A96A0D"/>
    <w:rsid w:val="00A97E99"/>
    <w:rsid w:val="00AA24DF"/>
    <w:rsid w:val="00AA3EDC"/>
    <w:rsid w:val="00AA7C45"/>
    <w:rsid w:val="00AB2CAA"/>
    <w:rsid w:val="00AB4506"/>
    <w:rsid w:val="00AB5869"/>
    <w:rsid w:val="00AD3629"/>
    <w:rsid w:val="00AD7D51"/>
    <w:rsid w:val="00AE11EC"/>
    <w:rsid w:val="00AE33A0"/>
    <w:rsid w:val="00AE7823"/>
    <w:rsid w:val="00AF297F"/>
    <w:rsid w:val="00AF3A28"/>
    <w:rsid w:val="00B071A4"/>
    <w:rsid w:val="00B10218"/>
    <w:rsid w:val="00B11679"/>
    <w:rsid w:val="00B11A0E"/>
    <w:rsid w:val="00B11F7D"/>
    <w:rsid w:val="00B2043B"/>
    <w:rsid w:val="00B22706"/>
    <w:rsid w:val="00B2580D"/>
    <w:rsid w:val="00B326CB"/>
    <w:rsid w:val="00B34A8B"/>
    <w:rsid w:val="00B359B3"/>
    <w:rsid w:val="00B37873"/>
    <w:rsid w:val="00B37AA8"/>
    <w:rsid w:val="00B4294F"/>
    <w:rsid w:val="00B50AF8"/>
    <w:rsid w:val="00B5740D"/>
    <w:rsid w:val="00B62400"/>
    <w:rsid w:val="00B62951"/>
    <w:rsid w:val="00B65F18"/>
    <w:rsid w:val="00B6637B"/>
    <w:rsid w:val="00B6716F"/>
    <w:rsid w:val="00B67C48"/>
    <w:rsid w:val="00B7021D"/>
    <w:rsid w:val="00B709AB"/>
    <w:rsid w:val="00B733E8"/>
    <w:rsid w:val="00B74A14"/>
    <w:rsid w:val="00B7757F"/>
    <w:rsid w:val="00B8118D"/>
    <w:rsid w:val="00B81795"/>
    <w:rsid w:val="00B83DF9"/>
    <w:rsid w:val="00B85435"/>
    <w:rsid w:val="00B86E20"/>
    <w:rsid w:val="00B870CD"/>
    <w:rsid w:val="00B91C07"/>
    <w:rsid w:val="00B93B5C"/>
    <w:rsid w:val="00B94158"/>
    <w:rsid w:val="00B95E08"/>
    <w:rsid w:val="00BA1E4A"/>
    <w:rsid w:val="00BA2498"/>
    <w:rsid w:val="00BA2637"/>
    <w:rsid w:val="00BB2CFB"/>
    <w:rsid w:val="00BB30F5"/>
    <w:rsid w:val="00BB40EA"/>
    <w:rsid w:val="00BC48CB"/>
    <w:rsid w:val="00BC6104"/>
    <w:rsid w:val="00BC69C2"/>
    <w:rsid w:val="00BC7114"/>
    <w:rsid w:val="00BC72B6"/>
    <w:rsid w:val="00BC789E"/>
    <w:rsid w:val="00BD05F3"/>
    <w:rsid w:val="00BD194E"/>
    <w:rsid w:val="00BD3B7C"/>
    <w:rsid w:val="00BD5BCA"/>
    <w:rsid w:val="00BE06B9"/>
    <w:rsid w:val="00BE18DF"/>
    <w:rsid w:val="00BE3D37"/>
    <w:rsid w:val="00BE782A"/>
    <w:rsid w:val="00BF2234"/>
    <w:rsid w:val="00BF376B"/>
    <w:rsid w:val="00BF5618"/>
    <w:rsid w:val="00BF68AF"/>
    <w:rsid w:val="00BF6BB8"/>
    <w:rsid w:val="00C115AE"/>
    <w:rsid w:val="00C147FA"/>
    <w:rsid w:val="00C14DC1"/>
    <w:rsid w:val="00C23917"/>
    <w:rsid w:val="00C23A93"/>
    <w:rsid w:val="00C2732C"/>
    <w:rsid w:val="00C314AD"/>
    <w:rsid w:val="00C346F3"/>
    <w:rsid w:val="00C407B2"/>
    <w:rsid w:val="00C426AE"/>
    <w:rsid w:val="00C42791"/>
    <w:rsid w:val="00C51FDA"/>
    <w:rsid w:val="00C544C2"/>
    <w:rsid w:val="00C547A8"/>
    <w:rsid w:val="00C54CB8"/>
    <w:rsid w:val="00C61B41"/>
    <w:rsid w:val="00C63050"/>
    <w:rsid w:val="00C669F8"/>
    <w:rsid w:val="00C720D8"/>
    <w:rsid w:val="00C7639D"/>
    <w:rsid w:val="00C80395"/>
    <w:rsid w:val="00C80B9A"/>
    <w:rsid w:val="00C909AB"/>
    <w:rsid w:val="00C95EF5"/>
    <w:rsid w:val="00CA222E"/>
    <w:rsid w:val="00CA452F"/>
    <w:rsid w:val="00CA7038"/>
    <w:rsid w:val="00CC1BF1"/>
    <w:rsid w:val="00CC3BD1"/>
    <w:rsid w:val="00CD4000"/>
    <w:rsid w:val="00CD7EEF"/>
    <w:rsid w:val="00CE0892"/>
    <w:rsid w:val="00CE0B28"/>
    <w:rsid w:val="00CE1824"/>
    <w:rsid w:val="00CE6381"/>
    <w:rsid w:val="00CF7E15"/>
    <w:rsid w:val="00D01841"/>
    <w:rsid w:val="00D07108"/>
    <w:rsid w:val="00D072BC"/>
    <w:rsid w:val="00D136E1"/>
    <w:rsid w:val="00D14BCE"/>
    <w:rsid w:val="00D168C8"/>
    <w:rsid w:val="00D173C8"/>
    <w:rsid w:val="00D22762"/>
    <w:rsid w:val="00D3777A"/>
    <w:rsid w:val="00D402B1"/>
    <w:rsid w:val="00D40BBC"/>
    <w:rsid w:val="00D50DB0"/>
    <w:rsid w:val="00D5378B"/>
    <w:rsid w:val="00D5717D"/>
    <w:rsid w:val="00D572FE"/>
    <w:rsid w:val="00D620B5"/>
    <w:rsid w:val="00D7034F"/>
    <w:rsid w:val="00D70DEE"/>
    <w:rsid w:val="00D729CC"/>
    <w:rsid w:val="00D74C21"/>
    <w:rsid w:val="00D75D05"/>
    <w:rsid w:val="00D77F04"/>
    <w:rsid w:val="00D80EAE"/>
    <w:rsid w:val="00D8257C"/>
    <w:rsid w:val="00D82813"/>
    <w:rsid w:val="00D837F6"/>
    <w:rsid w:val="00D863B7"/>
    <w:rsid w:val="00D90323"/>
    <w:rsid w:val="00D91EE8"/>
    <w:rsid w:val="00D926FB"/>
    <w:rsid w:val="00D94FBE"/>
    <w:rsid w:val="00DA35C7"/>
    <w:rsid w:val="00DA5ED4"/>
    <w:rsid w:val="00DA6928"/>
    <w:rsid w:val="00DB2403"/>
    <w:rsid w:val="00DC0151"/>
    <w:rsid w:val="00DC473C"/>
    <w:rsid w:val="00DC4E85"/>
    <w:rsid w:val="00DC6DB7"/>
    <w:rsid w:val="00DD56FA"/>
    <w:rsid w:val="00DE1985"/>
    <w:rsid w:val="00DE49E3"/>
    <w:rsid w:val="00DF0221"/>
    <w:rsid w:val="00DF09D2"/>
    <w:rsid w:val="00DF2B82"/>
    <w:rsid w:val="00DF77A5"/>
    <w:rsid w:val="00DF7D54"/>
    <w:rsid w:val="00E01CBB"/>
    <w:rsid w:val="00E0506D"/>
    <w:rsid w:val="00E05383"/>
    <w:rsid w:val="00E10067"/>
    <w:rsid w:val="00E10B85"/>
    <w:rsid w:val="00E179B2"/>
    <w:rsid w:val="00E24775"/>
    <w:rsid w:val="00E26C29"/>
    <w:rsid w:val="00E35A04"/>
    <w:rsid w:val="00E42B25"/>
    <w:rsid w:val="00E45C75"/>
    <w:rsid w:val="00E52987"/>
    <w:rsid w:val="00E52CF3"/>
    <w:rsid w:val="00E53F77"/>
    <w:rsid w:val="00E62F0C"/>
    <w:rsid w:val="00E65E02"/>
    <w:rsid w:val="00E701DC"/>
    <w:rsid w:val="00E71BCC"/>
    <w:rsid w:val="00E729DB"/>
    <w:rsid w:val="00E84780"/>
    <w:rsid w:val="00E86FDB"/>
    <w:rsid w:val="00E914B4"/>
    <w:rsid w:val="00E92A4E"/>
    <w:rsid w:val="00E93017"/>
    <w:rsid w:val="00E97235"/>
    <w:rsid w:val="00EB683B"/>
    <w:rsid w:val="00ED0365"/>
    <w:rsid w:val="00EE1725"/>
    <w:rsid w:val="00EE321F"/>
    <w:rsid w:val="00EE32D0"/>
    <w:rsid w:val="00EE504F"/>
    <w:rsid w:val="00EE5B77"/>
    <w:rsid w:val="00EE61B8"/>
    <w:rsid w:val="00EE660B"/>
    <w:rsid w:val="00EE77CD"/>
    <w:rsid w:val="00EF0B7B"/>
    <w:rsid w:val="00EF56B0"/>
    <w:rsid w:val="00F004DC"/>
    <w:rsid w:val="00F0156C"/>
    <w:rsid w:val="00F077E4"/>
    <w:rsid w:val="00F07A56"/>
    <w:rsid w:val="00F10478"/>
    <w:rsid w:val="00F132AC"/>
    <w:rsid w:val="00F17BC2"/>
    <w:rsid w:val="00F2488F"/>
    <w:rsid w:val="00F256C3"/>
    <w:rsid w:val="00F3270A"/>
    <w:rsid w:val="00F32B6A"/>
    <w:rsid w:val="00F33A41"/>
    <w:rsid w:val="00F3417D"/>
    <w:rsid w:val="00F374F7"/>
    <w:rsid w:val="00F41683"/>
    <w:rsid w:val="00F442E2"/>
    <w:rsid w:val="00F44643"/>
    <w:rsid w:val="00F5142D"/>
    <w:rsid w:val="00F51492"/>
    <w:rsid w:val="00F5233B"/>
    <w:rsid w:val="00F53EC7"/>
    <w:rsid w:val="00F60D56"/>
    <w:rsid w:val="00F64439"/>
    <w:rsid w:val="00F64751"/>
    <w:rsid w:val="00F7182B"/>
    <w:rsid w:val="00F73531"/>
    <w:rsid w:val="00F75752"/>
    <w:rsid w:val="00F81E51"/>
    <w:rsid w:val="00F82F65"/>
    <w:rsid w:val="00F85BDB"/>
    <w:rsid w:val="00F87034"/>
    <w:rsid w:val="00F95556"/>
    <w:rsid w:val="00F95AD5"/>
    <w:rsid w:val="00FA0527"/>
    <w:rsid w:val="00FA5E02"/>
    <w:rsid w:val="00FB02BD"/>
    <w:rsid w:val="00FB2F46"/>
    <w:rsid w:val="00FB2F55"/>
    <w:rsid w:val="00FB5A3E"/>
    <w:rsid w:val="00FC0F82"/>
    <w:rsid w:val="00FC3191"/>
    <w:rsid w:val="00FC55AB"/>
    <w:rsid w:val="00FC6380"/>
    <w:rsid w:val="00FC63CD"/>
    <w:rsid w:val="00FD0EC9"/>
    <w:rsid w:val="00FD1171"/>
    <w:rsid w:val="00FD1487"/>
    <w:rsid w:val="00FD1612"/>
    <w:rsid w:val="00FD201A"/>
    <w:rsid w:val="00FD3321"/>
    <w:rsid w:val="00FD359A"/>
    <w:rsid w:val="00FE036E"/>
    <w:rsid w:val="00FE0435"/>
    <w:rsid w:val="00FE35B1"/>
    <w:rsid w:val="00FE72FA"/>
    <w:rsid w:val="00FE7D21"/>
    <w:rsid w:val="00FF20F4"/>
    <w:rsid w:val="00FF3DC6"/>
    <w:rsid w:val="00FF4F48"/>
    <w:rsid w:val="00FF5805"/>
    <w:rsid w:val="00FF629A"/>
    <w:rsid w:val="00FF66D9"/>
    <w:rsid w:val="00FF75C6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D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rsid w:val="000721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F735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01CBB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BE06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660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FE35B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35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4B0508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1"/>
    <w:rsid w:val="00A531A6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531A6"/>
    <w:pPr>
      <w:widowControl w:val="0"/>
      <w:shd w:val="clear" w:color="auto" w:fill="FFFFFF"/>
      <w:spacing w:after="240" w:line="277" w:lineRule="exact"/>
    </w:pPr>
    <w:rPr>
      <w:rFonts w:ascii="Arial" w:eastAsia="Arial" w:hAnsi="Arial" w:cs="Arial"/>
    </w:rPr>
  </w:style>
  <w:style w:type="character" w:customStyle="1" w:styleId="5">
    <w:name w:val="Основной текст (5)_"/>
    <w:basedOn w:val="a0"/>
    <w:link w:val="50"/>
    <w:rsid w:val="0046416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64165"/>
    <w:pPr>
      <w:widowControl w:val="0"/>
      <w:shd w:val="clear" w:color="auto" w:fill="FFFFFF"/>
      <w:spacing w:after="0" w:line="230" w:lineRule="exact"/>
      <w:jc w:val="center"/>
    </w:pPr>
    <w:rPr>
      <w:rFonts w:ascii="Arial" w:eastAsia="Arial" w:hAnsi="Arial" w:cs="Arial"/>
      <w:sz w:val="19"/>
      <w:szCs w:val="19"/>
    </w:rPr>
  </w:style>
  <w:style w:type="character" w:customStyle="1" w:styleId="28pt">
    <w:name w:val="Основной текст (2) + 8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;Курсив"/>
    <w:basedOn w:val="20"/>
    <w:rsid w:val="0046416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22">
    <w:name w:val="Body Text Indent 2"/>
    <w:basedOn w:val="a"/>
    <w:link w:val="23"/>
    <w:uiPriority w:val="99"/>
    <w:semiHidden/>
    <w:unhideWhenUsed/>
    <w:rsid w:val="00377C9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77C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D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rsid w:val="000721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F735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01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vyar.ru/administratsiya-rayona/otdel-ekonomiki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svyar.ru/administratsiya-rayona/otdel-ekonomiki/konkurentsiya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305084745762712E-2"/>
          <c:y val="5.4726368159203981E-2"/>
          <c:w val="0.9576271186440678"/>
          <c:h val="0.626865671641791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FF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7623</c:v>
                </c:pt>
                <c:pt idx="1">
                  <c:v>7520</c:v>
                </c:pt>
                <c:pt idx="2">
                  <c:v>8775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том числе населением</c:v>
                </c:pt>
              </c:strCache>
            </c:strRef>
          </c:tx>
          <c:spPr>
            <a:solidFill>
              <a:srgbClr val="96969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7623</c:v>
                </c:pt>
                <c:pt idx="1">
                  <c:v>7244</c:v>
                </c:pt>
                <c:pt idx="2">
                  <c:v>8775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7742976"/>
        <c:axId val="47744512"/>
      </c:barChart>
      <c:catAx>
        <c:axId val="4774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77445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47744512"/>
        <c:scaling>
          <c:orientation val="minMax"/>
          <c:min val="0"/>
        </c:scaling>
        <c:delete val="0"/>
        <c:axPos val="l"/>
        <c:majorGridlines>
          <c:spPr>
            <a:ln w="12699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one"/>
        <c:spPr>
          <a:ln w="9524">
            <a:noFill/>
          </a:ln>
        </c:spPr>
        <c:crossAx val="47742976"/>
        <c:crosses val="autoZero"/>
        <c:crossBetween val="between"/>
        <c:majorUnit val="200"/>
        <c:minorUnit val="100"/>
      </c:valAx>
      <c:spPr>
        <a:solidFill>
          <a:srgbClr val="FFFFFF"/>
        </a:solidFill>
        <a:ln w="25399">
          <a:noFill/>
        </a:ln>
      </c:spPr>
    </c:plotArea>
    <c:legend>
      <c:legendPos val="b"/>
      <c:layout>
        <c:manualLayout>
          <c:xMode val="edge"/>
          <c:yMode val="edge"/>
          <c:x val="0.26694915254237289"/>
          <c:y val="0.88059701492537312"/>
          <c:w val="0.46398305084745761"/>
          <c:h val="0.10945273631840796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150A2-AD06-49CA-9ED2-B4CD771C6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5150</TotalTime>
  <Pages>34</Pages>
  <Words>11948</Words>
  <Characters>68106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econom1</dc:creator>
  <cp:keywords/>
  <dc:description/>
  <cp:lastModifiedBy>Анна</cp:lastModifiedBy>
  <cp:revision>251</cp:revision>
  <cp:lastPrinted>2021-01-27T06:45:00Z</cp:lastPrinted>
  <dcterms:created xsi:type="dcterms:W3CDTF">2017-12-12T07:15:00Z</dcterms:created>
  <dcterms:modified xsi:type="dcterms:W3CDTF">2021-01-27T07:01:00Z</dcterms:modified>
</cp:coreProperties>
</file>