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4D" w:rsidRDefault="0046754D" w:rsidP="00D235AC">
      <w:pPr>
        <w:ind w:left="-1276"/>
        <w:jc w:val="center"/>
      </w:pPr>
      <w:r>
        <w:rPr>
          <w:noProof/>
          <w:lang w:eastAsia="ru-RU"/>
        </w:rPr>
        <w:drawing>
          <wp:inline distT="0" distB="0" distL="0" distR="0" wp14:anchorId="7A3B9DAD" wp14:editId="5C1CE57D">
            <wp:extent cx="2038350" cy="525680"/>
            <wp:effectExtent l="19050" t="0" r="0" b="0"/>
            <wp:docPr id="9" name="Рисунок 1" descr="H:\РЦДО\Документы отдела (для внутреннего пользования)\АКАДЕМИЯ 2019\Бизнес-инкубатор 2019год\Логотипы Бизнес-инкубатор\ЦП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РЦДО\Документы отдела (для внутреннего пользования)\АКАДЕМИЯ 2019\Бизнес-инкубатор 2019год\Логотипы Бизнес-инкубатор\ЦП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2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35AC">
        <w:t xml:space="preserve">        </w:t>
      </w:r>
      <w:r w:rsidRPr="002F4BC8">
        <w:rPr>
          <w:noProof/>
          <w:lang w:eastAsia="ru-RU"/>
        </w:rPr>
        <w:drawing>
          <wp:inline distT="0" distB="0" distL="0" distR="0" wp14:anchorId="5B9CDF20" wp14:editId="2C28ABFD">
            <wp:extent cx="790575" cy="816380"/>
            <wp:effectExtent l="19050" t="0" r="9525" b="0"/>
            <wp:docPr id="1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лого ВО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921" cy="84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35AC">
        <w:t xml:space="preserve">        </w:t>
      </w:r>
      <w:r>
        <w:rPr>
          <w:noProof/>
          <w:lang w:eastAsia="ru-RU"/>
        </w:rPr>
        <w:drawing>
          <wp:inline distT="0" distB="0" distL="0" distR="0" wp14:anchorId="2F5AC8D3" wp14:editId="48D71E2B">
            <wp:extent cx="1241325" cy="571500"/>
            <wp:effectExtent l="19050" t="0" r="0" b="0"/>
            <wp:docPr id="13" name="Рисунок 1" descr="C:\Users\a_kudryashova\Desktop\мой бизнес (прозрачный фон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_kudryashova\Desktop\мой бизнес (прозрачный фон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295" cy="57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B30" w:rsidRDefault="00E11B30" w:rsidP="00742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B76" w:rsidRPr="00645E27" w:rsidRDefault="004F1BDC" w:rsidP="00742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Бесплатная к</w:t>
      </w:r>
      <w:r w:rsidR="00D235AC" w:rsidRPr="00645E27">
        <w:rPr>
          <w:rFonts w:ascii="Times New Roman" w:hAnsi="Times New Roman" w:cs="Times New Roman"/>
          <w:b/>
          <w:sz w:val="24"/>
          <w:szCs w:val="24"/>
        </w:rPr>
        <w:t>омплексная услуга субъектам МСП</w:t>
      </w:r>
      <w:r w:rsidR="00D91B76" w:rsidRPr="00645E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63B0" w:rsidRPr="00645E27" w:rsidRDefault="00E11B30" w:rsidP="00455F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E27">
        <w:rPr>
          <w:rFonts w:ascii="Times New Roman" w:hAnsi="Times New Roman" w:cs="Times New Roman"/>
          <w:b/>
          <w:sz w:val="24"/>
          <w:szCs w:val="24"/>
        </w:rPr>
        <w:t>«</w:t>
      </w:r>
      <w:r w:rsidRPr="00645E27"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</w:rPr>
        <w:t>Управленческая и финансов</w:t>
      </w:r>
      <w:bookmarkStart w:id="0" w:name="_GoBack"/>
      <w:bookmarkEnd w:id="0"/>
      <w:r w:rsidRPr="00645E27"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</w:rPr>
        <w:t>ая отчетность малого и среднего бизнеса: практика применения</w:t>
      </w:r>
      <w:r w:rsidRPr="00645E27">
        <w:rPr>
          <w:rFonts w:ascii="Times New Roman" w:hAnsi="Times New Roman" w:cs="Times New Roman"/>
          <w:b/>
          <w:sz w:val="24"/>
          <w:szCs w:val="24"/>
        </w:rPr>
        <w:t>»</w:t>
      </w:r>
    </w:p>
    <w:p w:rsidR="00742FF9" w:rsidRPr="00645E27" w:rsidRDefault="00742FF9" w:rsidP="00455F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B30" w:rsidRPr="00645E27" w:rsidRDefault="0046754D" w:rsidP="00455F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E27">
        <w:rPr>
          <w:rFonts w:ascii="Times New Roman" w:hAnsi="Times New Roman" w:cs="Times New Roman"/>
          <w:b/>
          <w:sz w:val="24"/>
          <w:szCs w:val="24"/>
        </w:rPr>
        <w:t>Период</w:t>
      </w:r>
      <w:r w:rsidR="0054313F" w:rsidRPr="00645E27">
        <w:rPr>
          <w:rFonts w:ascii="Times New Roman" w:hAnsi="Times New Roman" w:cs="Times New Roman"/>
          <w:b/>
          <w:sz w:val="24"/>
          <w:szCs w:val="24"/>
        </w:rPr>
        <w:t>ы</w:t>
      </w:r>
      <w:r w:rsidR="00E11B30" w:rsidRPr="00645E27"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  <w:r w:rsidR="00990654" w:rsidRPr="00645E27">
        <w:rPr>
          <w:rFonts w:ascii="Times New Roman" w:hAnsi="Times New Roman" w:cs="Times New Roman"/>
          <w:b/>
          <w:sz w:val="24"/>
          <w:szCs w:val="24"/>
        </w:rPr>
        <w:t xml:space="preserve"> образовательн</w:t>
      </w:r>
      <w:r w:rsidR="003D6E7A" w:rsidRPr="00645E27">
        <w:rPr>
          <w:rFonts w:ascii="Times New Roman" w:hAnsi="Times New Roman" w:cs="Times New Roman"/>
          <w:b/>
          <w:sz w:val="24"/>
          <w:szCs w:val="24"/>
        </w:rPr>
        <w:t>ых практикумов</w:t>
      </w:r>
      <w:r w:rsidR="00A419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9F9" w:rsidRPr="00A419F9">
        <w:rPr>
          <w:rFonts w:ascii="Times New Roman" w:hAnsi="Times New Roman" w:cs="Times New Roman"/>
          <w:sz w:val="24"/>
          <w:szCs w:val="24"/>
        </w:rPr>
        <w:t>(требуется предварительная регистрация</w:t>
      </w:r>
      <w:r w:rsidR="00A419F9">
        <w:rPr>
          <w:rFonts w:ascii="Times New Roman" w:hAnsi="Times New Roman" w:cs="Times New Roman"/>
          <w:sz w:val="24"/>
          <w:szCs w:val="24"/>
        </w:rPr>
        <w:t xml:space="preserve"> по ссылке</w:t>
      </w:r>
      <w:r w:rsidR="00A419F9" w:rsidRPr="00A419F9">
        <w:rPr>
          <w:rFonts w:ascii="Times New Roman" w:hAnsi="Times New Roman" w:cs="Times New Roman"/>
          <w:sz w:val="24"/>
          <w:szCs w:val="24"/>
        </w:rPr>
        <w:t>)</w:t>
      </w:r>
      <w:r w:rsidR="00E11B30" w:rsidRPr="00A419F9">
        <w:rPr>
          <w:rFonts w:ascii="Times New Roman" w:hAnsi="Times New Roman" w:cs="Times New Roman"/>
          <w:sz w:val="24"/>
          <w:szCs w:val="24"/>
        </w:rPr>
        <w:t>:</w:t>
      </w:r>
    </w:p>
    <w:p w:rsidR="0054313F" w:rsidRPr="00645E27" w:rsidRDefault="00E11B30" w:rsidP="008E56B1">
      <w:pPr>
        <w:pStyle w:val="a5"/>
        <w:numPr>
          <w:ilvl w:val="0"/>
          <w:numId w:val="3"/>
        </w:numPr>
        <w:spacing w:line="240" w:lineRule="auto"/>
        <w:ind w:left="284"/>
        <w:rPr>
          <w:sz w:val="24"/>
        </w:rPr>
      </w:pPr>
      <w:r w:rsidRPr="00645E27">
        <w:rPr>
          <w:sz w:val="24"/>
        </w:rPr>
        <w:t>25.08.2022</w:t>
      </w:r>
      <w:r w:rsidR="0054313F" w:rsidRPr="00645E27">
        <w:rPr>
          <w:sz w:val="24"/>
        </w:rPr>
        <w:t xml:space="preserve"> г.</w:t>
      </w:r>
      <w:r w:rsidR="00814678" w:rsidRPr="00645E27">
        <w:rPr>
          <w:sz w:val="24"/>
        </w:rPr>
        <w:t xml:space="preserve"> (2 группа)</w:t>
      </w:r>
      <w:r w:rsidR="00D235AC" w:rsidRPr="00645E27">
        <w:rPr>
          <w:sz w:val="24"/>
        </w:rPr>
        <w:t xml:space="preserve"> с 14.00 - 17.00</w:t>
      </w:r>
      <w:r w:rsidR="00A419F9">
        <w:rPr>
          <w:sz w:val="24"/>
        </w:rPr>
        <w:t>,</w:t>
      </w:r>
      <w:r w:rsidR="008E56B1">
        <w:rPr>
          <w:sz w:val="24"/>
        </w:rPr>
        <w:t xml:space="preserve">   </w:t>
      </w:r>
      <w:hyperlink r:id="rId9" w:history="1">
        <w:r w:rsidR="008E56B1" w:rsidRPr="00F01086">
          <w:rPr>
            <w:rStyle w:val="a3"/>
            <w:sz w:val="24"/>
          </w:rPr>
          <w:t>https://forms.yandex.ru/u/6274fbeb102e0472b5d57bb8/</w:t>
        </w:r>
      </w:hyperlink>
      <w:r w:rsidR="008E56B1">
        <w:rPr>
          <w:sz w:val="24"/>
        </w:rPr>
        <w:t xml:space="preserve"> </w:t>
      </w:r>
      <w:r w:rsidR="00A419F9" w:rsidRPr="008E56B1">
        <w:rPr>
          <w:sz w:val="24"/>
        </w:rPr>
        <w:t xml:space="preserve"> </w:t>
      </w:r>
    </w:p>
    <w:p w:rsidR="00E11B30" w:rsidRPr="00645E27" w:rsidRDefault="00E11B30" w:rsidP="008E56B1">
      <w:pPr>
        <w:pStyle w:val="a5"/>
        <w:numPr>
          <w:ilvl w:val="0"/>
          <w:numId w:val="4"/>
        </w:numPr>
        <w:spacing w:line="276" w:lineRule="auto"/>
        <w:ind w:left="284"/>
        <w:rPr>
          <w:sz w:val="24"/>
        </w:rPr>
      </w:pPr>
      <w:r w:rsidRPr="00645E27">
        <w:rPr>
          <w:sz w:val="24"/>
        </w:rPr>
        <w:t>10.10.2022 г. (3 группа)</w:t>
      </w:r>
      <w:r w:rsidR="00D235AC" w:rsidRPr="00645E27">
        <w:rPr>
          <w:sz w:val="24"/>
        </w:rPr>
        <w:t xml:space="preserve"> с 14.00 - 17.00</w:t>
      </w:r>
      <w:r w:rsidR="00A419F9">
        <w:rPr>
          <w:sz w:val="24"/>
        </w:rPr>
        <w:t xml:space="preserve">, </w:t>
      </w:r>
      <w:r w:rsidR="008E56B1">
        <w:rPr>
          <w:sz w:val="24"/>
        </w:rPr>
        <w:t xml:space="preserve">  </w:t>
      </w:r>
      <w:hyperlink r:id="rId10" w:history="1">
        <w:r w:rsidR="008E56B1" w:rsidRPr="00F01086">
          <w:rPr>
            <w:rStyle w:val="a3"/>
            <w:sz w:val="24"/>
          </w:rPr>
          <w:t>https://forms.yandex.ru/u/6274fc37d3691d1c91d57bb3/</w:t>
        </w:r>
      </w:hyperlink>
      <w:r w:rsidR="008E56B1">
        <w:rPr>
          <w:sz w:val="24"/>
        </w:rPr>
        <w:t xml:space="preserve"> </w:t>
      </w:r>
    </w:p>
    <w:p w:rsidR="00E11B30" w:rsidRDefault="003D6E7A" w:rsidP="003D6E7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E27">
        <w:rPr>
          <w:rFonts w:ascii="Times New Roman" w:hAnsi="Times New Roman" w:cs="Times New Roman"/>
          <w:b/>
          <w:sz w:val="24"/>
          <w:szCs w:val="24"/>
        </w:rPr>
        <w:t>Период оказания индивидуальных консультаций</w:t>
      </w:r>
      <w:r w:rsidR="00E32834">
        <w:rPr>
          <w:rFonts w:ascii="Times New Roman" w:hAnsi="Times New Roman" w:cs="Times New Roman"/>
          <w:b/>
          <w:sz w:val="24"/>
          <w:szCs w:val="24"/>
        </w:rPr>
        <w:t xml:space="preserve"> совпадает с периодом проведения обучения</w:t>
      </w:r>
    </w:p>
    <w:p w:rsidR="00E32834" w:rsidRPr="00645E27" w:rsidRDefault="00E32834" w:rsidP="00E328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754D" w:rsidRPr="00645E27" w:rsidRDefault="0046754D" w:rsidP="003D6E7A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5E27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="00D235AC" w:rsidRPr="00645E27">
        <w:rPr>
          <w:rFonts w:ascii="Times New Roman" w:hAnsi="Times New Roman" w:cs="Times New Roman"/>
          <w:b/>
          <w:sz w:val="24"/>
          <w:szCs w:val="24"/>
        </w:rPr>
        <w:t>:</w:t>
      </w:r>
      <w:r w:rsidRPr="00645E27">
        <w:rPr>
          <w:rFonts w:ascii="Times New Roman" w:hAnsi="Times New Roman" w:cs="Times New Roman"/>
          <w:sz w:val="24"/>
          <w:szCs w:val="24"/>
        </w:rPr>
        <w:t xml:space="preserve"> г. Волгоград, ул. </w:t>
      </w:r>
      <w:proofErr w:type="spellStart"/>
      <w:r w:rsidRPr="00645E27">
        <w:rPr>
          <w:rFonts w:ascii="Times New Roman" w:hAnsi="Times New Roman" w:cs="Times New Roman"/>
          <w:sz w:val="24"/>
          <w:szCs w:val="24"/>
        </w:rPr>
        <w:t>Качинцев</w:t>
      </w:r>
      <w:proofErr w:type="spellEnd"/>
      <w:r w:rsidRPr="00645E27">
        <w:rPr>
          <w:rFonts w:ascii="Times New Roman" w:hAnsi="Times New Roman" w:cs="Times New Roman"/>
          <w:sz w:val="24"/>
          <w:szCs w:val="24"/>
        </w:rPr>
        <w:t xml:space="preserve">, </w:t>
      </w:r>
      <w:r w:rsidR="00E11B30" w:rsidRPr="00645E27">
        <w:rPr>
          <w:rFonts w:ascii="Times New Roman" w:hAnsi="Times New Roman" w:cs="Times New Roman"/>
          <w:sz w:val="24"/>
          <w:szCs w:val="24"/>
        </w:rPr>
        <w:t xml:space="preserve">д. </w:t>
      </w:r>
      <w:r w:rsidRPr="00645E27">
        <w:rPr>
          <w:rFonts w:ascii="Times New Roman" w:hAnsi="Times New Roman" w:cs="Times New Roman"/>
          <w:sz w:val="24"/>
          <w:szCs w:val="24"/>
        </w:rPr>
        <w:t>63</w:t>
      </w:r>
      <w:r w:rsidR="00742FF9" w:rsidRPr="00645E27">
        <w:rPr>
          <w:rFonts w:ascii="Times New Roman" w:hAnsi="Times New Roman" w:cs="Times New Roman"/>
          <w:sz w:val="24"/>
          <w:szCs w:val="24"/>
        </w:rPr>
        <w:t>, ауд.</w:t>
      </w:r>
      <w:r w:rsidR="00E11B30" w:rsidRPr="00645E27">
        <w:rPr>
          <w:rFonts w:ascii="Times New Roman" w:hAnsi="Times New Roman" w:cs="Times New Roman"/>
          <w:sz w:val="24"/>
          <w:szCs w:val="24"/>
        </w:rPr>
        <w:t xml:space="preserve"> </w:t>
      </w:r>
      <w:r w:rsidR="00742FF9" w:rsidRPr="00645E27">
        <w:rPr>
          <w:rFonts w:ascii="Times New Roman" w:hAnsi="Times New Roman" w:cs="Times New Roman"/>
          <w:sz w:val="24"/>
          <w:szCs w:val="24"/>
        </w:rPr>
        <w:t>215</w:t>
      </w:r>
      <w:r w:rsidR="001C686D">
        <w:rPr>
          <w:rFonts w:ascii="Times New Roman" w:hAnsi="Times New Roman" w:cs="Times New Roman"/>
          <w:sz w:val="24"/>
          <w:szCs w:val="24"/>
        </w:rPr>
        <w:t>.</w:t>
      </w:r>
    </w:p>
    <w:p w:rsidR="00766F0C" w:rsidRPr="00645E27" w:rsidRDefault="00766F0C" w:rsidP="00645E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754D" w:rsidRPr="00645E27" w:rsidRDefault="00D91B76" w:rsidP="00645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E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Участники обучающей программы: </w:t>
      </w:r>
      <w:r w:rsidR="00990654" w:rsidRPr="00645E27">
        <w:rPr>
          <w:rFonts w:ascii="Times New Roman" w:hAnsi="Times New Roman" w:cs="Times New Roman"/>
          <w:sz w:val="24"/>
          <w:szCs w:val="24"/>
          <w:shd w:val="clear" w:color="auto" w:fill="FFFFFF"/>
        </w:rPr>
        <w:t>юридические лица, индивидуальные предприниматели</w:t>
      </w:r>
      <w:r w:rsidR="00455FDA" w:rsidRPr="00645E2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7411E" w:rsidRPr="00645E27" w:rsidRDefault="00F7411E" w:rsidP="00645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411E" w:rsidRPr="00645E27" w:rsidRDefault="00F7411E" w:rsidP="00645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E27">
        <w:rPr>
          <w:rFonts w:ascii="Times New Roman" w:hAnsi="Times New Roman" w:cs="Times New Roman"/>
          <w:b/>
          <w:sz w:val="24"/>
          <w:szCs w:val="24"/>
        </w:rPr>
        <w:t>Условия участия:</w:t>
      </w:r>
    </w:p>
    <w:p w:rsidR="003D6E7A" w:rsidRPr="00645E27" w:rsidRDefault="003D6E7A" w:rsidP="00645E27">
      <w:pPr>
        <w:pStyle w:val="a5"/>
        <w:numPr>
          <w:ilvl w:val="0"/>
          <w:numId w:val="4"/>
        </w:numPr>
        <w:spacing w:line="240" w:lineRule="auto"/>
        <w:ind w:left="709"/>
        <w:rPr>
          <w:bCs/>
          <w:sz w:val="24"/>
          <w:shd w:val="clear" w:color="auto" w:fill="FFFFFF"/>
        </w:rPr>
      </w:pPr>
      <w:r w:rsidRPr="00645E27">
        <w:rPr>
          <w:sz w:val="24"/>
          <w:shd w:val="clear" w:color="auto" w:fill="FFFFFF"/>
        </w:rPr>
        <w:t xml:space="preserve">регистрация субъекта в установленном порядке </w:t>
      </w:r>
      <w:r w:rsidRPr="00645E27">
        <w:rPr>
          <w:bCs/>
          <w:sz w:val="24"/>
          <w:shd w:val="clear" w:color="auto" w:fill="FFFFFF"/>
        </w:rPr>
        <w:t>не менее 12 месяцев на момент подачи заявления на предоставление услуги;</w:t>
      </w:r>
    </w:p>
    <w:p w:rsidR="003D6E7A" w:rsidRPr="00645E27" w:rsidRDefault="003D6E7A" w:rsidP="00645E27">
      <w:pPr>
        <w:pStyle w:val="a5"/>
        <w:numPr>
          <w:ilvl w:val="0"/>
          <w:numId w:val="4"/>
        </w:numPr>
        <w:spacing w:line="240" w:lineRule="auto"/>
        <w:ind w:left="709"/>
        <w:rPr>
          <w:sz w:val="24"/>
        </w:rPr>
      </w:pPr>
      <w:r w:rsidRPr="00645E27">
        <w:rPr>
          <w:sz w:val="24"/>
          <w:shd w:val="clear" w:color="auto" w:fill="FFFFFF"/>
        </w:rPr>
        <w:t>осуществление предпринимательской деятельности на территории Волгоградской области;</w:t>
      </w:r>
    </w:p>
    <w:p w:rsidR="00F7411E" w:rsidRPr="00645E27" w:rsidRDefault="003D6E7A" w:rsidP="00645E27">
      <w:pPr>
        <w:pStyle w:val="a5"/>
        <w:numPr>
          <w:ilvl w:val="0"/>
          <w:numId w:val="4"/>
        </w:numPr>
        <w:spacing w:line="240" w:lineRule="auto"/>
        <w:ind w:left="709"/>
        <w:rPr>
          <w:color w:val="000000"/>
          <w:sz w:val="24"/>
        </w:rPr>
      </w:pPr>
      <w:r w:rsidRPr="00645E27">
        <w:rPr>
          <w:sz w:val="24"/>
        </w:rPr>
        <w:t>н</w:t>
      </w:r>
      <w:r w:rsidR="00F7411E" w:rsidRPr="00645E27">
        <w:rPr>
          <w:sz w:val="24"/>
        </w:rPr>
        <w:t xml:space="preserve">ахождение </w:t>
      </w:r>
      <w:r w:rsidRPr="00645E27">
        <w:rPr>
          <w:sz w:val="24"/>
          <w:shd w:val="clear" w:color="auto" w:fill="FFFFFF"/>
        </w:rPr>
        <w:t xml:space="preserve">субъекта </w:t>
      </w:r>
      <w:r w:rsidR="00F7411E" w:rsidRPr="00645E27">
        <w:rPr>
          <w:sz w:val="24"/>
        </w:rPr>
        <w:t>в</w:t>
      </w:r>
      <w:r w:rsidR="00F7411E" w:rsidRPr="00645E27">
        <w:rPr>
          <w:sz w:val="24"/>
          <w:shd w:val="clear" w:color="auto" w:fill="FFFFFF"/>
        </w:rPr>
        <w:t xml:space="preserve"> реестр МСП (</w:t>
      </w:r>
      <w:hyperlink r:id="rId11" w:history="1">
        <w:r w:rsidR="00F7411E" w:rsidRPr="00645E27">
          <w:rPr>
            <w:rStyle w:val="a3"/>
            <w:color w:val="auto"/>
            <w:sz w:val="24"/>
            <w:shd w:val="clear" w:color="auto" w:fill="FFFFFF"/>
          </w:rPr>
          <w:t>https://rmsp.nalog.ru/index.html</w:t>
        </w:r>
      </w:hyperlink>
      <w:r w:rsidR="00F7411E" w:rsidRPr="00645E27">
        <w:rPr>
          <w:sz w:val="24"/>
          <w:shd w:val="clear" w:color="auto" w:fill="FFFFFF"/>
        </w:rPr>
        <w:t>)</w:t>
      </w:r>
      <w:r w:rsidRPr="00645E27">
        <w:rPr>
          <w:sz w:val="24"/>
          <w:shd w:val="clear" w:color="auto" w:fill="FFFFFF"/>
        </w:rPr>
        <w:t>;</w:t>
      </w:r>
    </w:p>
    <w:p w:rsidR="003D6E7A" w:rsidRPr="00645E27" w:rsidRDefault="003D6E7A" w:rsidP="00645E27">
      <w:pPr>
        <w:pStyle w:val="a5"/>
        <w:numPr>
          <w:ilvl w:val="0"/>
          <w:numId w:val="4"/>
        </w:numPr>
        <w:spacing w:line="240" w:lineRule="auto"/>
        <w:ind w:left="709"/>
        <w:rPr>
          <w:color w:val="000000"/>
          <w:sz w:val="24"/>
        </w:rPr>
      </w:pPr>
      <w:r w:rsidRPr="00645E27">
        <w:rPr>
          <w:rFonts w:eastAsia="Calibri"/>
          <w:bCs/>
          <w:sz w:val="24"/>
          <w:shd w:val="clear" w:color="auto" w:fill="FFFFFF"/>
        </w:rPr>
        <w:t xml:space="preserve">регистрация </w:t>
      </w:r>
      <w:r w:rsidR="008E56B1" w:rsidRPr="00645E27">
        <w:rPr>
          <w:sz w:val="24"/>
          <w:shd w:val="clear" w:color="auto" w:fill="FFFFFF"/>
        </w:rPr>
        <w:t xml:space="preserve">субъекта </w:t>
      </w:r>
      <w:r w:rsidRPr="00645E27">
        <w:rPr>
          <w:rFonts w:eastAsia="Calibri"/>
          <w:bCs/>
          <w:sz w:val="24"/>
          <w:shd w:val="clear" w:color="auto" w:fill="FFFFFF"/>
        </w:rPr>
        <w:t xml:space="preserve">на цифровой платформе </w:t>
      </w:r>
      <w:hyperlink r:id="rId12" w:history="1">
        <w:r w:rsidRPr="00645E27">
          <w:rPr>
            <w:rFonts w:eastAsia="Calibri"/>
            <w:bCs/>
            <w:sz w:val="24"/>
            <w:u w:val="single"/>
            <w:shd w:val="clear" w:color="auto" w:fill="FFFFFF"/>
          </w:rPr>
          <w:t>https://мсп.рф/</w:t>
        </w:r>
      </w:hyperlink>
      <w:r w:rsidRPr="00645E27">
        <w:rPr>
          <w:rFonts w:eastAsia="Calibri"/>
          <w:bCs/>
          <w:sz w:val="24"/>
          <w:u w:val="single"/>
          <w:shd w:val="clear" w:color="auto" w:fill="FFFFFF"/>
        </w:rPr>
        <w:t>.</w:t>
      </w:r>
    </w:p>
    <w:p w:rsidR="00D91B76" w:rsidRPr="00645E27" w:rsidRDefault="00D91B76" w:rsidP="00645E2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754D" w:rsidRPr="00645E27" w:rsidRDefault="0054313F" w:rsidP="00645E2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45E27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</w:t>
      </w:r>
      <w:r w:rsidR="00E11B30" w:rsidRPr="00645E27">
        <w:rPr>
          <w:rFonts w:ascii="Times New Roman" w:hAnsi="Times New Roman" w:cs="Times New Roman"/>
          <w:b/>
          <w:i/>
          <w:sz w:val="24"/>
          <w:szCs w:val="24"/>
        </w:rPr>
        <w:t>образовательного практикума</w:t>
      </w:r>
      <w:r w:rsidR="0046754D" w:rsidRPr="00645E2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90654" w:rsidRPr="00645E27" w:rsidRDefault="00E11B30" w:rsidP="00645E27">
      <w:pPr>
        <w:pStyle w:val="a5"/>
        <w:numPr>
          <w:ilvl w:val="0"/>
          <w:numId w:val="1"/>
        </w:numPr>
        <w:spacing w:line="240" w:lineRule="auto"/>
        <w:rPr>
          <w:sz w:val="24"/>
        </w:rPr>
      </w:pPr>
      <w:r w:rsidRPr="00645E27">
        <w:rPr>
          <w:sz w:val="24"/>
        </w:rPr>
        <w:t xml:space="preserve">Управленческий и финансовый учет: назначение, задачи, возможности, объекты учета. </w:t>
      </w:r>
    </w:p>
    <w:p w:rsidR="00E11B30" w:rsidRPr="00645E27" w:rsidRDefault="00E11B30" w:rsidP="00645E27">
      <w:pPr>
        <w:pStyle w:val="a5"/>
        <w:numPr>
          <w:ilvl w:val="0"/>
          <w:numId w:val="1"/>
        </w:numPr>
        <w:spacing w:line="240" w:lineRule="auto"/>
        <w:rPr>
          <w:sz w:val="24"/>
        </w:rPr>
      </w:pPr>
      <w:r w:rsidRPr="00645E27">
        <w:rPr>
          <w:sz w:val="24"/>
        </w:rPr>
        <w:t xml:space="preserve">Как собственнику бизнеса разобраться с финансами и наладить управленческий учет: </w:t>
      </w:r>
      <w:r w:rsidR="00990654" w:rsidRPr="00645E27">
        <w:rPr>
          <w:sz w:val="24"/>
        </w:rPr>
        <w:t>о</w:t>
      </w:r>
      <w:r w:rsidRPr="00645E27">
        <w:rPr>
          <w:sz w:val="24"/>
        </w:rPr>
        <w:t>сновы постановки учета в малом и среднем бизнесе. Сопряжение систем управленческого учета с системой финансового (бухгалтерского) учета</w:t>
      </w:r>
      <w:r w:rsidR="00990654" w:rsidRPr="00645E27">
        <w:rPr>
          <w:sz w:val="24"/>
        </w:rPr>
        <w:t>.</w:t>
      </w:r>
    </w:p>
    <w:p w:rsidR="00E11B30" w:rsidRPr="00645E27" w:rsidRDefault="00E11B30" w:rsidP="00645E27">
      <w:pPr>
        <w:pStyle w:val="a5"/>
        <w:numPr>
          <w:ilvl w:val="0"/>
          <w:numId w:val="1"/>
        </w:numPr>
        <w:spacing w:line="240" w:lineRule="auto"/>
        <w:rPr>
          <w:sz w:val="24"/>
        </w:rPr>
      </w:pPr>
      <w:r w:rsidRPr="00645E27">
        <w:rPr>
          <w:sz w:val="24"/>
        </w:rPr>
        <w:t>Классификация затрат и доходов в управленческом учете. Использование классификации для принятия управленческих решений</w:t>
      </w:r>
      <w:r w:rsidR="00990654" w:rsidRPr="00645E27">
        <w:rPr>
          <w:sz w:val="24"/>
        </w:rPr>
        <w:t>.</w:t>
      </w:r>
    </w:p>
    <w:p w:rsidR="00E11B30" w:rsidRPr="00645E27" w:rsidRDefault="00E11B30" w:rsidP="00645E27">
      <w:pPr>
        <w:pStyle w:val="a5"/>
        <w:numPr>
          <w:ilvl w:val="0"/>
          <w:numId w:val="1"/>
        </w:numPr>
        <w:spacing w:line="240" w:lineRule="auto"/>
        <w:rPr>
          <w:sz w:val="24"/>
        </w:rPr>
      </w:pPr>
      <w:r w:rsidRPr="00645E27">
        <w:rPr>
          <w:sz w:val="24"/>
        </w:rPr>
        <w:t>Управление затратами и доходами в системе управленческого учета как фактор роста прибыли на предприятии</w:t>
      </w:r>
      <w:r w:rsidR="00990654" w:rsidRPr="00645E27">
        <w:rPr>
          <w:sz w:val="24"/>
        </w:rPr>
        <w:t>.</w:t>
      </w:r>
    </w:p>
    <w:p w:rsidR="00E11B30" w:rsidRPr="00645E27" w:rsidRDefault="00E11B30" w:rsidP="00645E27">
      <w:pPr>
        <w:pStyle w:val="a5"/>
        <w:numPr>
          <w:ilvl w:val="0"/>
          <w:numId w:val="1"/>
        </w:numPr>
        <w:spacing w:line="240" w:lineRule="auto"/>
        <w:rPr>
          <w:sz w:val="24"/>
        </w:rPr>
      </w:pPr>
      <w:r w:rsidRPr="00645E27">
        <w:rPr>
          <w:sz w:val="24"/>
        </w:rPr>
        <w:t>Управленческая и финансовая отчетность. Особенности отчетности субъектов МСП</w:t>
      </w:r>
      <w:r w:rsidR="00990654" w:rsidRPr="00645E27">
        <w:rPr>
          <w:sz w:val="24"/>
        </w:rPr>
        <w:t>.</w:t>
      </w:r>
    </w:p>
    <w:p w:rsidR="00E11B30" w:rsidRPr="00645E27" w:rsidRDefault="00E11B30" w:rsidP="00645E27">
      <w:pPr>
        <w:pStyle w:val="a5"/>
        <w:numPr>
          <w:ilvl w:val="0"/>
          <w:numId w:val="1"/>
        </w:numPr>
        <w:spacing w:line="240" w:lineRule="auto"/>
        <w:rPr>
          <w:sz w:val="24"/>
        </w:rPr>
      </w:pPr>
      <w:r w:rsidRPr="00645E27">
        <w:rPr>
          <w:sz w:val="24"/>
        </w:rPr>
        <w:t xml:space="preserve">От управленческого учета к планированию. </w:t>
      </w:r>
    </w:p>
    <w:p w:rsidR="00E11B30" w:rsidRPr="00645E27" w:rsidRDefault="00E11B30" w:rsidP="00645E27">
      <w:pPr>
        <w:pStyle w:val="a5"/>
        <w:numPr>
          <w:ilvl w:val="0"/>
          <w:numId w:val="1"/>
        </w:numPr>
        <w:spacing w:line="240" w:lineRule="auto"/>
        <w:rPr>
          <w:sz w:val="24"/>
          <w:shd w:val="clear" w:color="auto" w:fill="FFFFFF"/>
        </w:rPr>
      </w:pPr>
      <w:r w:rsidRPr="00645E27">
        <w:rPr>
          <w:sz w:val="24"/>
        </w:rPr>
        <w:t>Возможности программной поддержки управленческого учета. Автоматизация</w:t>
      </w:r>
      <w:r w:rsidR="00990654" w:rsidRPr="00645E27">
        <w:rPr>
          <w:sz w:val="24"/>
        </w:rPr>
        <w:t>.</w:t>
      </w:r>
    </w:p>
    <w:p w:rsidR="00051539" w:rsidRPr="00645E27" w:rsidRDefault="000A4F43" w:rsidP="00645E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5E27">
        <w:rPr>
          <w:rFonts w:ascii="Times New Roman" w:hAnsi="Times New Roman" w:cs="Times New Roman"/>
          <w:sz w:val="24"/>
          <w:szCs w:val="24"/>
        </w:rPr>
        <w:tab/>
      </w:r>
    </w:p>
    <w:p w:rsidR="00455FDA" w:rsidRPr="00645E27" w:rsidRDefault="00455FDA" w:rsidP="00645E2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45E27">
        <w:rPr>
          <w:rFonts w:ascii="Times New Roman" w:hAnsi="Times New Roman" w:cs="Times New Roman"/>
          <w:b/>
          <w:sz w:val="24"/>
          <w:szCs w:val="24"/>
        </w:rPr>
        <w:t>Спикер</w:t>
      </w:r>
      <w:r w:rsidR="000A4F43" w:rsidRPr="00645E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45E27">
        <w:rPr>
          <w:rFonts w:ascii="Times New Roman" w:hAnsi="Times New Roman" w:cs="Times New Roman"/>
          <w:sz w:val="24"/>
          <w:szCs w:val="24"/>
        </w:rPr>
        <w:t>Савицкая Ольга Евгеньевна</w:t>
      </w:r>
      <w:r w:rsidRPr="00645E2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01D89">
        <w:rPr>
          <w:rFonts w:ascii="Times New Roman" w:hAnsi="Times New Roman" w:cs="Times New Roman"/>
          <w:sz w:val="24"/>
          <w:szCs w:val="24"/>
        </w:rPr>
        <w:t>кандидат</w:t>
      </w:r>
      <w:r w:rsidRPr="00645E27">
        <w:rPr>
          <w:rFonts w:ascii="Times New Roman" w:hAnsi="Times New Roman" w:cs="Times New Roman"/>
          <w:sz w:val="24"/>
          <w:szCs w:val="24"/>
        </w:rPr>
        <w:t xml:space="preserve"> экономических наук.</w:t>
      </w:r>
    </w:p>
    <w:p w:rsidR="0046754D" w:rsidRPr="00645E27" w:rsidRDefault="00455FDA" w:rsidP="00645E2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45E27">
        <w:rPr>
          <w:rFonts w:ascii="Times New Roman" w:hAnsi="Times New Roman" w:cs="Times New Roman"/>
          <w:b/>
          <w:sz w:val="24"/>
          <w:szCs w:val="24"/>
        </w:rPr>
        <w:t xml:space="preserve">Консультант: </w:t>
      </w:r>
      <w:r w:rsidRPr="00645E27">
        <w:rPr>
          <w:rFonts w:ascii="Times New Roman" w:hAnsi="Times New Roman" w:cs="Times New Roman"/>
          <w:sz w:val="24"/>
          <w:szCs w:val="24"/>
        </w:rPr>
        <w:t>Кузьмина Эмма Вяч</w:t>
      </w:r>
      <w:r w:rsidR="00645E27">
        <w:rPr>
          <w:rFonts w:ascii="Times New Roman" w:hAnsi="Times New Roman" w:cs="Times New Roman"/>
          <w:sz w:val="24"/>
          <w:szCs w:val="24"/>
        </w:rPr>
        <w:t>е</w:t>
      </w:r>
      <w:r w:rsidRPr="00645E27">
        <w:rPr>
          <w:rFonts w:ascii="Times New Roman" w:hAnsi="Times New Roman" w:cs="Times New Roman"/>
          <w:sz w:val="24"/>
          <w:szCs w:val="24"/>
        </w:rPr>
        <w:t>славовна</w:t>
      </w:r>
      <w:r w:rsidRPr="00645E2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01D89">
        <w:rPr>
          <w:rFonts w:ascii="Times New Roman" w:hAnsi="Times New Roman" w:cs="Times New Roman"/>
          <w:sz w:val="24"/>
          <w:szCs w:val="24"/>
        </w:rPr>
        <w:t>кандидат</w:t>
      </w:r>
      <w:r w:rsidRPr="00645E27">
        <w:rPr>
          <w:rFonts w:ascii="Times New Roman" w:hAnsi="Times New Roman" w:cs="Times New Roman"/>
          <w:sz w:val="24"/>
          <w:szCs w:val="24"/>
        </w:rPr>
        <w:t xml:space="preserve"> экономических наук.</w:t>
      </w:r>
      <w:r w:rsidR="003D0A38" w:rsidRPr="00645E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5FDA" w:rsidRPr="00645E27" w:rsidRDefault="00455FDA" w:rsidP="00645E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E09EE" w:rsidRPr="00645E27" w:rsidRDefault="00AE09EE" w:rsidP="00645E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45E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Контактная информация по вопросам участия</w:t>
      </w:r>
      <w:r w:rsidR="00A207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и направления заявок</w:t>
      </w:r>
      <w:r w:rsidRPr="00645E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</w:p>
    <w:p w:rsidR="00AE09EE" w:rsidRPr="00645E27" w:rsidRDefault="00AE09EE" w:rsidP="00645E2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45E27">
        <w:rPr>
          <w:rFonts w:ascii="Times New Roman" w:hAnsi="Times New Roman" w:cs="Times New Roman"/>
          <w:bCs/>
          <w:iCs/>
          <w:sz w:val="24"/>
          <w:szCs w:val="24"/>
        </w:rPr>
        <w:t>тел. 8(8442) 52-77-97 или по е-</w:t>
      </w:r>
      <w:proofErr w:type="spellStart"/>
      <w:r w:rsidRPr="00645E27">
        <w:rPr>
          <w:rFonts w:ascii="Times New Roman" w:hAnsi="Times New Roman" w:cs="Times New Roman"/>
          <w:bCs/>
          <w:iCs/>
          <w:sz w:val="24"/>
          <w:szCs w:val="24"/>
        </w:rPr>
        <w:t>mail</w:t>
      </w:r>
      <w:proofErr w:type="spellEnd"/>
      <w:r w:rsidRPr="00645E27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hyperlink r:id="rId13" w:history="1">
        <w:r w:rsidRPr="00645E27">
          <w:rPr>
            <w:rStyle w:val="a3"/>
            <w:rFonts w:ascii="Times New Roman" w:hAnsi="Times New Roman" w:cs="Times New Roman"/>
            <w:bCs/>
            <w:iCs/>
            <w:color w:val="auto"/>
            <w:sz w:val="24"/>
            <w:szCs w:val="24"/>
            <w:u w:val="none"/>
          </w:rPr>
          <w:t>rcdo-obrazovanie@bk.ru</w:t>
        </w:r>
      </w:hyperlink>
    </w:p>
    <w:p w:rsidR="00AE09EE" w:rsidRPr="00645E27" w:rsidRDefault="00AE09EE" w:rsidP="00645E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eastAsia="zh-CN"/>
        </w:rPr>
      </w:pPr>
    </w:p>
    <w:p w:rsidR="00F7411E" w:rsidRPr="000831D3" w:rsidRDefault="00F7411E" w:rsidP="00645E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831D3">
        <w:rPr>
          <w:rFonts w:ascii="Times New Roman" w:hAnsi="Times New Roman" w:cs="Times New Roman"/>
          <w:sz w:val="24"/>
          <w:szCs w:val="24"/>
          <w:lang w:eastAsia="zh-CN"/>
        </w:rPr>
        <w:t xml:space="preserve">Мероприятие реализуется </w:t>
      </w:r>
      <w:r w:rsidR="00720E73" w:rsidRPr="000831D3">
        <w:rPr>
          <w:rFonts w:ascii="Times New Roman" w:hAnsi="Times New Roman" w:cs="Times New Roman"/>
          <w:sz w:val="24"/>
          <w:szCs w:val="24"/>
          <w:lang w:eastAsia="zh-CN"/>
        </w:rPr>
        <w:t>Ц</w:t>
      </w:r>
      <w:r w:rsidRPr="000831D3">
        <w:rPr>
          <w:rFonts w:ascii="Times New Roman" w:hAnsi="Times New Roman" w:cs="Times New Roman"/>
          <w:sz w:val="24"/>
          <w:szCs w:val="24"/>
          <w:lang w:eastAsia="zh-CN"/>
        </w:rPr>
        <w:t>ентром</w:t>
      </w:r>
      <w:r w:rsidR="00720E73" w:rsidRPr="000831D3">
        <w:rPr>
          <w:rFonts w:ascii="Times New Roman" w:hAnsi="Times New Roman" w:cs="Times New Roman"/>
          <w:sz w:val="24"/>
          <w:szCs w:val="24"/>
          <w:lang w:eastAsia="zh-CN"/>
        </w:rPr>
        <w:t xml:space="preserve"> поддержки предпринимательства ГАУ ВО</w:t>
      </w:r>
      <w:r w:rsidRPr="000831D3">
        <w:rPr>
          <w:rFonts w:ascii="Times New Roman" w:hAnsi="Times New Roman" w:cs="Times New Roman"/>
          <w:sz w:val="24"/>
          <w:szCs w:val="24"/>
          <w:lang w:eastAsia="zh-CN"/>
        </w:rPr>
        <w:t xml:space="preserve"> «Мой бизнес» в </w:t>
      </w:r>
      <w:r w:rsidR="000831D3" w:rsidRPr="000831D3">
        <w:rPr>
          <w:rFonts w:ascii="Times New Roman" w:hAnsi="Times New Roman" w:cs="Times New Roman"/>
          <w:sz w:val="24"/>
          <w:szCs w:val="24"/>
          <w:lang w:eastAsia="zh-CN"/>
        </w:rPr>
        <w:t xml:space="preserve">рамках </w:t>
      </w:r>
      <w:r w:rsidR="000831D3" w:rsidRPr="000831D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федерального проекта «Создание условий для легкого старта и комфортного ведения деятельности»</w:t>
      </w:r>
      <w:r w:rsidRPr="000831D3">
        <w:rPr>
          <w:rFonts w:ascii="Times New Roman" w:hAnsi="Times New Roman" w:cs="Times New Roman"/>
          <w:sz w:val="24"/>
          <w:szCs w:val="24"/>
          <w:lang w:eastAsia="zh-CN"/>
        </w:rPr>
        <w:t xml:space="preserve"> при поддержке </w:t>
      </w:r>
      <w:r w:rsidR="000831D3" w:rsidRPr="000831D3">
        <w:rPr>
          <w:rFonts w:ascii="Times New Roman" w:hAnsi="Times New Roman" w:cs="Times New Roman"/>
          <w:sz w:val="24"/>
          <w:szCs w:val="24"/>
          <w:lang w:eastAsia="zh-CN"/>
        </w:rPr>
        <w:t>К</w:t>
      </w:r>
      <w:r w:rsidRPr="000831D3">
        <w:rPr>
          <w:rFonts w:ascii="Times New Roman" w:hAnsi="Times New Roman" w:cs="Times New Roman"/>
          <w:sz w:val="24"/>
          <w:szCs w:val="24"/>
          <w:lang w:eastAsia="zh-CN"/>
        </w:rPr>
        <w:t>омитета экономической политики и развития Волгоградской области</w:t>
      </w:r>
      <w:r w:rsidR="00AE09EE" w:rsidRPr="000831D3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AE09EE" w:rsidRDefault="00AE09EE" w:rsidP="00F7411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831D3" w:rsidRDefault="000831D3" w:rsidP="00F7411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45E27" w:rsidRDefault="00645E27" w:rsidP="00F7411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720E73" w:rsidRDefault="00720E73" w:rsidP="00645E27">
      <w:pPr>
        <w:widowControl w:val="0"/>
        <w:suppressAutoHyphens/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1"/>
          <w:lang w:eastAsia="ar-SA"/>
        </w:rPr>
      </w:pPr>
      <w:bookmarkStart w:id="1" w:name="_Hlk78811763"/>
    </w:p>
    <w:p w:rsidR="00645E27" w:rsidRPr="00645E27" w:rsidRDefault="00645E27" w:rsidP="00645E27">
      <w:pPr>
        <w:widowControl w:val="0"/>
        <w:suppressAutoHyphens/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1"/>
          <w:lang w:eastAsia="ar-SA"/>
        </w:rPr>
      </w:pPr>
      <w:r w:rsidRPr="00645E27">
        <w:rPr>
          <w:rFonts w:ascii="Times New Roman" w:eastAsia="Calibri" w:hAnsi="Times New Roman" w:cs="Times New Roman"/>
          <w:b/>
          <w:bCs/>
          <w:kern w:val="1"/>
          <w:lang w:eastAsia="ar-SA"/>
        </w:rPr>
        <w:lastRenderedPageBreak/>
        <w:t>Заявка</w:t>
      </w:r>
    </w:p>
    <w:p w:rsidR="00645E27" w:rsidRPr="00645E27" w:rsidRDefault="00645E27" w:rsidP="00645E27">
      <w:pPr>
        <w:widowControl w:val="0"/>
        <w:suppressAutoHyphens/>
        <w:spacing w:line="276" w:lineRule="auto"/>
        <w:jc w:val="center"/>
        <w:rPr>
          <w:rFonts w:ascii="Times New Roman" w:eastAsia="Calibri" w:hAnsi="Times New Roman" w:cs="Times New Roman"/>
          <w:bCs/>
          <w:kern w:val="1"/>
          <w:sz w:val="24"/>
          <w:lang w:eastAsia="ar-SA"/>
        </w:rPr>
      </w:pPr>
      <w:r w:rsidRPr="00645E27">
        <w:rPr>
          <w:rFonts w:ascii="Times New Roman" w:eastAsia="Calibri" w:hAnsi="Times New Roman" w:cs="Times New Roman"/>
          <w:b/>
          <w:bCs/>
          <w:kern w:val="1"/>
          <w:lang w:eastAsia="ar-SA"/>
        </w:rPr>
        <w:t>субъекта малого и среднего предпринимательства, осуществляющего свою деятельность не территории Волгоградской области на получение государственной поддержки</w:t>
      </w:r>
    </w:p>
    <w:tbl>
      <w:tblPr>
        <w:tblW w:w="1034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804"/>
      </w:tblGrid>
      <w:tr w:rsidR="00645E27" w:rsidRPr="00645E27" w:rsidTr="00645E27">
        <w:trPr>
          <w:trHeight w:val="120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bookmarkStart w:id="2" w:name="_Hlk74660242"/>
            <w:r w:rsidRPr="00645E27">
              <w:rPr>
                <w:rFonts w:ascii="Times New Roman" w:hAnsi="Times New Roman" w:cs="Times New Roman"/>
                <w:sz w:val="24"/>
              </w:rPr>
              <w:t>Наименование услуги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645E2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E27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Комплексная услуга субъектам МСП, осуществляющим свою деятельность на территории Волгоградской области, по вопросам ведения финансовой и управленческой отчетности субъектами МСП</w:t>
            </w:r>
          </w:p>
        </w:tc>
      </w:tr>
      <w:tr w:rsidR="00645E27" w:rsidRPr="00645E27" w:rsidTr="007D2A06">
        <w:trPr>
          <w:trHeight w:val="44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Полное наименование субъекта МСП, осуществляющего деятельность на территории Волгоградской области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5E27" w:rsidRPr="00645E27" w:rsidTr="007D2A06">
        <w:trPr>
          <w:trHeight w:val="51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pStyle w:val="a6"/>
              <w:snapToGrid w:val="0"/>
              <w:spacing w:before="60" w:after="40"/>
              <w:ind w:firstLine="0"/>
              <w:jc w:val="left"/>
              <w:rPr>
                <w:sz w:val="24"/>
              </w:rPr>
            </w:pPr>
            <w:r w:rsidRPr="00645E27">
              <w:rPr>
                <w:sz w:val="24"/>
              </w:rPr>
              <w:t xml:space="preserve">Сфера деятельности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pStyle w:val="a6"/>
              <w:snapToGrid w:val="0"/>
            </w:pPr>
          </w:p>
        </w:tc>
      </w:tr>
      <w:tr w:rsidR="00645E27" w:rsidRPr="00645E27" w:rsidTr="007D2A06">
        <w:trPr>
          <w:trHeight w:val="506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pStyle w:val="a6"/>
              <w:snapToGrid w:val="0"/>
              <w:spacing w:before="60" w:after="40"/>
              <w:ind w:firstLine="0"/>
              <w:jc w:val="left"/>
              <w:rPr>
                <w:sz w:val="24"/>
              </w:rPr>
            </w:pPr>
            <w:r w:rsidRPr="00645E27">
              <w:rPr>
                <w:sz w:val="24"/>
              </w:rPr>
              <w:t>Юридический (почтовый) адрес, индекс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pStyle w:val="a6"/>
              <w:snapToGrid w:val="0"/>
            </w:pPr>
          </w:p>
        </w:tc>
      </w:tr>
      <w:tr w:rsidR="00645E27" w:rsidRPr="00645E27" w:rsidTr="007D2A06">
        <w:trPr>
          <w:trHeight w:val="36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Фактический адрес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pStyle w:val="a6"/>
              <w:snapToGrid w:val="0"/>
            </w:pPr>
          </w:p>
        </w:tc>
      </w:tr>
      <w:tr w:rsidR="00645E27" w:rsidRPr="00645E27" w:rsidTr="007D2A06">
        <w:trPr>
          <w:trHeight w:val="35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Телефон/факс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5E27" w:rsidRPr="00645E27" w:rsidTr="007D2A06">
        <w:trPr>
          <w:trHeight w:val="40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E-</w:t>
            </w:r>
            <w:proofErr w:type="spellStart"/>
            <w:r w:rsidRPr="00645E27">
              <w:rPr>
                <w:rFonts w:ascii="Times New Roman" w:hAnsi="Times New Roman" w:cs="Times New Roman"/>
                <w:sz w:val="24"/>
              </w:rPr>
              <w:t>mail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5E27" w:rsidRPr="00645E27" w:rsidTr="007D2A06">
        <w:trPr>
          <w:trHeight w:val="83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Ф.И.О. руководителя, наименование должности руководителя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45E27" w:rsidRPr="00645E27" w:rsidTr="007D2A06">
        <w:trPr>
          <w:trHeight w:val="33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5E27" w:rsidRPr="00645E27" w:rsidTr="007D2A06">
        <w:trPr>
          <w:trHeight w:val="30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ОГРН (для ЮЛ)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5E27" w:rsidRPr="00645E27" w:rsidTr="007D2A06">
        <w:trPr>
          <w:trHeight w:val="33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Дата рождения участника (для ИП)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5E27" w:rsidRPr="00645E27" w:rsidTr="007D2A06">
        <w:trPr>
          <w:trHeight w:val="33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Дата регистрации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5E27" w:rsidRPr="00645E27" w:rsidTr="007D2A06">
        <w:trPr>
          <w:trHeight w:val="2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ОКВЭД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645E27" w:rsidRPr="00645E27" w:rsidTr="007D2A06">
        <w:trPr>
          <w:trHeight w:val="2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 xml:space="preserve">Регистрация на Цифровой платформе </w:t>
            </w:r>
            <w:hyperlink r:id="rId14" w:history="1">
              <w:r w:rsidRPr="00645E27">
                <w:rPr>
                  <w:rStyle w:val="a3"/>
                  <w:rFonts w:ascii="Times New Roman" w:hAnsi="Times New Roman" w:cs="Times New Roman"/>
                  <w:sz w:val="24"/>
                </w:rPr>
                <w:t>https://мсп.рф/</w:t>
              </w:r>
            </w:hyperlink>
            <w:r w:rsidRPr="00645E27">
              <w:rPr>
                <w:rFonts w:ascii="Times New Roman" w:hAnsi="Times New Roman" w:cs="Times New Roman"/>
                <w:sz w:val="24"/>
              </w:rPr>
              <w:t xml:space="preserve"> (да/нет)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45E27" w:rsidRPr="00645E27" w:rsidRDefault="00645E27" w:rsidP="00645E27">
      <w:pPr>
        <w:ind w:firstLine="426"/>
        <w:rPr>
          <w:rFonts w:ascii="Times New Roman" w:hAnsi="Times New Roman" w:cs="Times New Roman"/>
          <w:sz w:val="18"/>
          <w:szCs w:val="18"/>
        </w:rPr>
      </w:pPr>
    </w:p>
    <w:p w:rsidR="00645E27" w:rsidRPr="00645E27" w:rsidRDefault="00645E27" w:rsidP="00645E27">
      <w:pPr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45E27">
        <w:rPr>
          <w:rFonts w:ascii="Times New Roman" w:hAnsi="Times New Roman" w:cs="Times New Roman"/>
          <w:sz w:val="18"/>
          <w:szCs w:val="18"/>
        </w:rPr>
        <w:t xml:space="preserve">Заявитель обязуется, по истечении года с момента предоставления государственной поддержки, а также по отдельному запросу ГАУ ВО «Мой бизнес», представить информацию о результатах использования полученной поддержки. Заявитель настоящим </w:t>
      </w:r>
      <w:r w:rsidRPr="00645E27">
        <w:rPr>
          <w:rFonts w:ascii="Times New Roman" w:hAnsi="Times New Roman" w:cs="Times New Roman"/>
          <w:b/>
          <w:sz w:val="18"/>
          <w:szCs w:val="18"/>
        </w:rPr>
        <w:t>подтверждает и гарантирует</w:t>
      </w:r>
      <w:r w:rsidRPr="00645E27">
        <w:rPr>
          <w:rFonts w:ascii="Times New Roman" w:hAnsi="Times New Roman" w:cs="Times New Roman"/>
          <w:sz w:val="18"/>
          <w:szCs w:val="18"/>
        </w:rPr>
        <w:t>, что сведения, содержащиеся в заявке на участие в выставке, достоверны и, что заявитель и представленные им документы    соответствуют требованиям, установленным законодательством Российской Федерации и законодательством Волгоградской области.</w:t>
      </w:r>
    </w:p>
    <w:p w:rsidR="00645E27" w:rsidRPr="00645E27" w:rsidRDefault="00645E27" w:rsidP="00645E27">
      <w:pPr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45E27">
        <w:rPr>
          <w:rFonts w:ascii="Times New Roman" w:hAnsi="Times New Roman" w:cs="Times New Roman"/>
          <w:sz w:val="18"/>
          <w:szCs w:val="18"/>
        </w:rPr>
        <w:t xml:space="preserve">Заявитель </w:t>
      </w:r>
      <w:r w:rsidRPr="00645E27">
        <w:rPr>
          <w:rFonts w:ascii="Times New Roman" w:hAnsi="Times New Roman" w:cs="Times New Roman"/>
          <w:b/>
          <w:sz w:val="18"/>
          <w:szCs w:val="18"/>
        </w:rPr>
        <w:t>дает согласие</w:t>
      </w:r>
      <w:r w:rsidRPr="00645E27">
        <w:rPr>
          <w:rFonts w:ascii="Times New Roman" w:hAnsi="Times New Roman" w:cs="Times New Roman"/>
          <w:sz w:val="18"/>
          <w:szCs w:val="18"/>
        </w:rPr>
        <w:t xml:space="preserve"> на обработку и использование персональных данных в соответствии с Федеральным законом от 27 июля 2006 года № 152-ФЗ «О персональных данных». Обработка персональных данных осуществляется с целью ведения реестра субъектов малого и среднего предпринимательства – получателей поддержки в соответствии со статьей 8 Федерального закона от 24 июля 2007 года № 209-ФЗ «О развитии малого и среднего предпринимательства в Российской Федерации». Информация о финансово-хозяйственной деятельности запрашивается у Участника с целью соблюдения требований Федерального закона от 26 июля 2006 года № 135-ФЗ «О защите конкуренции».</w:t>
      </w:r>
    </w:p>
    <w:p w:rsidR="00645E27" w:rsidRPr="00645E27" w:rsidRDefault="00645E27" w:rsidP="00645E27">
      <w:pPr>
        <w:ind w:left="-426" w:firstLine="284"/>
        <w:rPr>
          <w:rFonts w:ascii="Times New Roman" w:hAnsi="Times New Roman" w:cs="Times New Roman"/>
        </w:rPr>
      </w:pPr>
    </w:p>
    <w:p w:rsidR="00645E27" w:rsidRPr="00645E27" w:rsidRDefault="00645E27" w:rsidP="00720E73">
      <w:pPr>
        <w:spacing w:after="0" w:line="240" w:lineRule="auto"/>
        <w:ind w:left="-425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45E27">
        <w:rPr>
          <w:rFonts w:ascii="Times New Roman" w:hAnsi="Times New Roman" w:cs="Times New Roman"/>
          <w:sz w:val="24"/>
          <w:szCs w:val="24"/>
        </w:rPr>
        <w:t>Руководитель _________________/__________________/_____________</w:t>
      </w:r>
    </w:p>
    <w:p w:rsidR="00AE09EE" w:rsidRPr="00F7411E" w:rsidRDefault="00645E27" w:rsidP="00720E73">
      <w:pPr>
        <w:spacing w:after="0" w:line="240" w:lineRule="auto"/>
        <w:ind w:left="-425"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45E27">
        <w:rPr>
          <w:rFonts w:ascii="Times New Roman" w:hAnsi="Times New Roman" w:cs="Times New Roman"/>
          <w:vertAlign w:val="superscript"/>
        </w:rPr>
        <w:t xml:space="preserve">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</w:t>
      </w:r>
      <w:r w:rsidRPr="00645E27">
        <w:rPr>
          <w:rFonts w:ascii="Times New Roman" w:hAnsi="Times New Roman" w:cs="Times New Roman"/>
          <w:vertAlign w:val="superscript"/>
        </w:rPr>
        <w:t xml:space="preserve">  подпись                                       расшифровка                                        дата</w:t>
      </w:r>
      <w:bookmarkEnd w:id="1"/>
      <w:bookmarkEnd w:id="2"/>
    </w:p>
    <w:sectPr w:rsidR="00AE09EE" w:rsidRPr="00F7411E" w:rsidSect="00455FD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0E7"/>
      </v:shape>
    </w:pict>
  </w:numPicBullet>
  <w:abstractNum w:abstractNumId="0">
    <w:nsid w:val="29F97E25"/>
    <w:multiLevelType w:val="hybridMultilevel"/>
    <w:tmpl w:val="7D9A0050"/>
    <w:lvl w:ilvl="0" w:tplc="5262FEE4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CB97499"/>
    <w:multiLevelType w:val="hybridMultilevel"/>
    <w:tmpl w:val="EA6E2A0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AEA3364"/>
    <w:multiLevelType w:val="hybridMultilevel"/>
    <w:tmpl w:val="8480C0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DF3A6D"/>
    <w:multiLevelType w:val="hybridMultilevel"/>
    <w:tmpl w:val="3BA489A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9C"/>
    <w:rsid w:val="00003903"/>
    <w:rsid w:val="00051539"/>
    <w:rsid w:val="000831D3"/>
    <w:rsid w:val="000A4F43"/>
    <w:rsid w:val="000D3FBE"/>
    <w:rsid w:val="001C686D"/>
    <w:rsid w:val="00227164"/>
    <w:rsid w:val="002D439C"/>
    <w:rsid w:val="00390B01"/>
    <w:rsid w:val="003D0A38"/>
    <w:rsid w:val="003D6E7A"/>
    <w:rsid w:val="00401D89"/>
    <w:rsid w:val="0040619A"/>
    <w:rsid w:val="00455FDA"/>
    <w:rsid w:val="0046754D"/>
    <w:rsid w:val="004F1BDC"/>
    <w:rsid w:val="0054313F"/>
    <w:rsid w:val="005F611F"/>
    <w:rsid w:val="00645E27"/>
    <w:rsid w:val="006F2BF4"/>
    <w:rsid w:val="00720E73"/>
    <w:rsid w:val="00742FF9"/>
    <w:rsid w:val="00766F0C"/>
    <w:rsid w:val="00814678"/>
    <w:rsid w:val="0088766B"/>
    <w:rsid w:val="00892DD3"/>
    <w:rsid w:val="008E56B1"/>
    <w:rsid w:val="00990654"/>
    <w:rsid w:val="009A7A76"/>
    <w:rsid w:val="00A2077F"/>
    <w:rsid w:val="00A419F9"/>
    <w:rsid w:val="00AC5F09"/>
    <w:rsid w:val="00AE09EE"/>
    <w:rsid w:val="00B010F6"/>
    <w:rsid w:val="00D01D3A"/>
    <w:rsid w:val="00D235AC"/>
    <w:rsid w:val="00D450A1"/>
    <w:rsid w:val="00D91B76"/>
    <w:rsid w:val="00E11B30"/>
    <w:rsid w:val="00E32834"/>
    <w:rsid w:val="00EF5A7F"/>
    <w:rsid w:val="00F7411E"/>
    <w:rsid w:val="00F8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5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645E2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754D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0A4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A4F43"/>
    <w:pPr>
      <w:spacing w:after="0" w:line="360" w:lineRule="auto"/>
      <w:ind w:left="720" w:firstLine="851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645E2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6">
    <w:name w:val="header"/>
    <w:aliases w:val="Верхний колонтитул Знак Знак,Знак1 Знак1 Знак,Верхний колонтитул Знак1 Знак,Знак1 Знак Знак Знак1 Знак З Знак Знак Знак Знак Знак Знак"/>
    <w:basedOn w:val="a"/>
    <w:link w:val="a7"/>
    <w:unhideWhenUsed/>
    <w:rsid w:val="00645E2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Верхний колонтитул Знак"/>
    <w:aliases w:val="Верхний колонтитул Знак Знак Знак,Знак1 Знак1 Знак Знак,Верхний колонтитул Знак1 Знак Знак,Знак1 Знак Знак Знак1 Знак З Знак Знак Знак Знак Знак Знак Знак"/>
    <w:basedOn w:val="a0"/>
    <w:link w:val="a6"/>
    <w:rsid w:val="00645E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645E2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754D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0A4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A4F43"/>
    <w:pPr>
      <w:spacing w:after="0" w:line="360" w:lineRule="auto"/>
      <w:ind w:left="720" w:firstLine="851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645E2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6">
    <w:name w:val="header"/>
    <w:aliases w:val="Верхний колонтитул Знак Знак,Знак1 Знак1 Знак,Верхний колонтитул Знак1 Знак,Знак1 Знак Знак Знак1 Знак З Знак Знак Знак Знак Знак Знак"/>
    <w:basedOn w:val="a"/>
    <w:link w:val="a7"/>
    <w:unhideWhenUsed/>
    <w:rsid w:val="00645E2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Верхний колонтитул Знак"/>
    <w:aliases w:val="Верхний колонтитул Знак Знак Знак,Знак1 Знак1 Знак Знак,Верхний колонтитул Знак1 Знак Знак,Знак1 Знак Знак Знак1 Знак З Знак Знак Знак Знак Знак Знак Знак"/>
    <w:basedOn w:val="a0"/>
    <w:link w:val="a6"/>
    <w:rsid w:val="00645E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rcdo-obrazovanie@bk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hyperlink" Target="https://&#1084;&#1089;&#1087;.&#1088;&#1092;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rmsp.nalog.ru/index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yandex.ru/u/6274fc37d3691d1c91d57bb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274fbeb102e0472b5d57bb8/" TargetMode="External"/><Relationship Id="rId14" Type="http://schemas.openxmlformats.org/officeDocument/2006/relationships/hyperlink" Target="https://&#1084;&#1089;&#1087;.&#1088;&#1092;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мапк</dc:creator>
  <cp:lastModifiedBy>Пользователь Windows</cp:lastModifiedBy>
  <cp:revision>2</cp:revision>
  <dcterms:created xsi:type="dcterms:W3CDTF">2022-07-13T07:08:00Z</dcterms:created>
  <dcterms:modified xsi:type="dcterms:W3CDTF">2022-07-13T07:08:00Z</dcterms:modified>
</cp:coreProperties>
</file>