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990E12" w:rsidRDefault="002C658C" w:rsidP="00990E12">
      <w:pPr>
        <w:keepNext/>
        <w:keepLines/>
        <w:widowControl w:val="0"/>
        <w:suppressLineNumbers/>
        <w:suppressAutoHyphens/>
        <w:jc w:val="right"/>
        <w:rPr>
          <w:sz w:val="22"/>
          <w:szCs w:val="22"/>
        </w:rPr>
      </w:pPr>
      <w:r>
        <w:rPr>
          <w:sz w:val="22"/>
          <w:szCs w:val="22"/>
        </w:rPr>
        <w:t>Глава</w:t>
      </w:r>
      <w:r w:rsidR="00990E12">
        <w:rPr>
          <w:sz w:val="22"/>
          <w:szCs w:val="22"/>
        </w:rPr>
        <w:t xml:space="preserve"> Светлоярского муниципального района</w:t>
      </w:r>
    </w:p>
    <w:p w:rsidR="00990E12" w:rsidRDefault="00990E12" w:rsidP="00990E12">
      <w:pPr>
        <w:keepNext/>
        <w:keepLines/>
        <w:widowControl w:val="0"/>
        <w:suppressLineNumbers/>
        <w:suppressAutoHyphens/>
        <w:jc w:val="right"/>
        <w:rPr>
          <w:sz w:val="22"/>
          <w:szCs w:val="22"/>
        </w:rPr>
      </w:pPr>
      <w:r>
        <w:rPr>
          <w:sz w:val="22"/>
          <w:szCs w:val="22"/>
        </w:rPr>
        <w:t xml:space="preserve">Волгоградской области               </w:t>
      </w:r>
    </w:p>
    <w:p w:rsidR="00990E12" w:rsidRDefault="00990E12" w:rsidP="00990E12">
      <w:pPr>
        <w:keepNext/>
        <w:keepLines/>
        <w:widowControl w:val="0"/>
        <w:suppressLineNumbers/>
        <w:suppressAutoHyphens/>
        <w:jc w:val="right"/>
        <w:rPr>
          <w:sz w:val="22"/>
          <w:szCs w:val="22"/>
        </w:rPr>
      </w:pPr>
      <w:r>
        <w:rPr>
          <w:sz w:val="22"/>
          <w:szCs w:val="22"/>
        </w:rPr>
        <w:t xml:space="preserve">          </w:t>
      </w:r>
      <w:r w:rsidR="002C658C">
        <w:rPr>
          <w:sz w:val="22"/>
          <w:szCs w:val="22"/>
        </w:rPr>
        <w:t>__________________</w:t>
      </w:r>
      <w:r>
        <w:rPr>
          <w:sz w:val="22"/>
          <w:szCs w:val="22"/>
        </w:rPr>
        <w:t xml:space="preserve">    </w:t>
      </w:r>
      <w:r w:rsidR="008B6DA0">
        <w:rPr>
          <w:sz w:val="22"/>
          <w:szCs w:val="22"/>
        </w:rPr>
        <w:t>В</w:t>
      </w:r>
      <w:r w:rsidR="001E5E8A">
        <w:rPr>
          <w:sz w:val="22"/>
          <w:szCs w:val="22"/>
        </w:rPr>
        <w:t>.В.</w:t>
      </w:r>
      <w:r w:rsidR="00F81529">
        <w:rPr>
          <w:sz w:val="22"/>
          <w:szCs w:val="22"/>
        </w:rPr>
        <w:t xml:space="preserve"> </w:t>
      </w:r>
      <w:r w:rsidR="008B6DA0">
        <w:rPr>
          <w:sz w:val="22"/>
          <w:szCs w:val="22"/>
        </w:rPr>
        <w:t>Фадеев</w:t>
      </w:r>
    </w:p>
    <w:p w:rsidR="00990E12" w:rsidRDefault="00990E12" w:rsidP="00990E12">
      <w:pPr>
        <w:keepNext/>
        <w:keepLines/>
        <w:widowControl w:val="0"/>
        <w:suppressLineNumbers/>
        <w:suppressAutoHyphens/>
        <w:jc w:val="right"/>
        <w:rPr>
          <w:sz w:val="22"/>
          <w:szCs w:val="22"/>
        </w:rPr>
      </w:pPr>
    </w:p>
    <w:p w:rsidR="000E54DD" w:rsidRPr="000E54DD" w:rsidRDefault="000E54DD" w:rsidP="000E54DD">
      <w:pPr>
        <w:keepNext/>
        <w:keepLines/>
        <w:widowControl w:val="0"/>
        <w:suppressLineNumbers/>
        <w:suppressAutoHyphens/>
        <w:jc w:val="right"/>
        <w:rPr>
          <w:sz w:val="22"/>
          <w:szCs w:val="22"/>
        </w:rPr>
      </w:pPr>
      <w:r w:rsidRPr="000E54DD">
        <w:rPr>
          <w:sz w:val="22"/>
          <w:szCs w:val="22"/>
        </w:rPr>
        <w:t>"</w:t>
      </w:r>
      <w:r w:rsidR="001605A0">
        <w:rPr>
          <w:sz w:val="22"/>
          <w:szCs w:val="22"/>
        </w:rPr>
        <w:t>04</w:t>
      </w:r>
      <w:r w:rsidRPr="000E54DD">
        <w:rPr>
          <w:sz w:val="22"/>
          <w:szCs w:val="22"/>
        </w:rPr>
        <w:t xml:space="preserve">" </w:t>
      </w:r>
      <w:r w:rsidR="00AB16ED">
        <w:rPr>
          <w:sz w:val="22"/>
          <w:szCs w:val="22"/>
        </w:rPr>
        <w:t>апрел</w:t>
      </w:r>
      <w:r w:rsidRPr="000E54DD">
        <w:rPr>
          <w:sz w:val="22"/>
          <w:szCs w:val="22"/>
        </w:rPr>
        <w:t>я 202</w:t>
      </w:r>
      <w:r w:rsidR="009F79A0">
        <w:rPr>
          <w:sz w:val="22"/>
          <w:szCs w:val="22"/>
        </w:rPr>
        <w:t>5</w:t>
      </w:r>
      <w:r w:rsidRPr="000E54DD">
        <w:rPr>
          <w:sz w:val="22"/>
          <w:szCs w:val="22"/>
        </w:rPr>
        <w:t xml:space="preserve"> г.</w:t>
      </w:r>
    </w:p>
    <w:p w:rsidR="000E54DD" w:rsidRDefault="000E54DD" w:rsidP="00990E12">
      <w:pPr>
        <w:keepNext/>
        <w:keepLines/>
        <w:widowControl w:val="0"/>
        <w:suppressLineNumbers/>
        <w:suppressAutoHyphens/>
        <w:jc w:val="right"/>
        <w:rPr>
          <w:sz w:val="22"/>
          <w:szCs w:val="22"/>
        </w:rPr>
      </w:pP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7B4434" w:rsidP="00990E12">
      <w:pPr>
        <w:keepNext/>
        <w:keepLines/>
        <w:widowControl w:val="0"/>
        <w:suppressLineNumbers/>
        <w:suppressAutoHyphens/>
        <w:jc w:val="center"/>
        <w:rPr>
          <w:b/>
          <w:sz w:val="22"/>
          <w:szCs w:val="22"/>
        </w:rPr>
      </w:pPr>
      <w:r>
        <w:rPr>
          <w:b/>
          <w:sz w:val="36"/>
          <w:szCs w:val="36"/>
        </w:rPr>
        <w:t xml:space="preserve">п. Краснофлотск, д. № </w:t>
      </w:r>
      <w:r w:rsidR="00B5755F">
        <w:rPr>
          <w:b/>
          <w:sz w:val="36"/>
          <w:szCs w:val="36"/>
        </w:rPr>
        <w:t>40</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9F79A0" w:rsidRDefault="00990E12" w:rsidP="00990E12">
      <w:pPr>
        <w:jc w:val="center"/>
        <w:rPr>
          <w:sz w:val="22"/>
          <w:szCs w:val="22"/>
        </w:rPr>
      </w:pPr>
      <w:r>
        <w:rPr>
          <w:sz w:val="22"/>
          <w:szCs w:val="22"/>
        </w:rPr>
        <w:t xml:space="preserve">р.п. Светлый Яр </w:t>
      </w:r>
    </w:p>
    <w:p w:rsidR="007B4434" w:rsidRDefault="00990E12" w:rsidP="00990E12">
      <w:pPr>
        <w:jc w:val="center"/>
        <w:rPr>
          <w:sz w:val="22"/>
          <w:szCs w:val="22"/>
        </w:rPr>
      </w:pPr>
      <w:r>
        <w:rPr>
          <w:sz w:val="22"/>
          <w:szCs w:val="22"/>
        </w:rPr>
        <w:t>20</w:t>
      </w:r>
      <w:r w:rsidR="00DE0291">
        <w:rPr>
          <w:sz w:val="22"/>
          <w:szCs w:val="22"/>
        </w:rPr>
        <w:t>2</w:t>
      </w:r>
      <w:r w:rsidR="009F79A0">
        <w:rPr>
          <w:sz w:val="22"/>
          <w:szCs w:val="22"/>
        </w:rPr>
        <w:t>5</w:t>
      </w: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lastRenderedPageBreak/>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w:t>
      </w:r>
      <w:r w:rsidR="00B5755F">
        <w:rPr>
          <w:b/>
          <w:sz w:val="22"/>
          <w:szCs w:val="22"/>
        </w:rPr>
        <w:t>40</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w:t>
      </w:r>
      <w:r w:rsidR="00B5755F">
        <w:rPr>
          <w:b/>
          <w:sz w:val="22"/>
          <w:szCs w:val="22"/>
        </w:rPr>
        <w:t>40</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Year" w:val="2006"/>
          <w:attr w:name="Day" w:val="06"/>
          <w:attr w:name="Month" w:val="2"/>
          <w:attr w:name="ls" w:val="trans"/>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w:t>
      </w:r>
      <w:r w:rsidR="0022548A" w:rsidRPr="0022548A">
        <w:rPr>
          <w:sz w:val="22"/>
          <w:szCs w:val="22"/>
        </w:rPr>
        <w:t xml:space="preserve">от </w:t>
      </w:r>
      <w:bookmarkStart w:id="0" w:name="_Hlk194589410"/>
      <w:r w:rsidR="001605A0">
        <w:rPr>
          <w:sz w:val="22"/>
          <w:szCs w:val="22"/>
        </w:rPr>
        <w:t>02.04</w:t>
      </w:r>
      <w:r w:rsidR="00AB16ED" w:rsidRPr="00AB16ED">
        <w:rPr>
          <w:sz w:val="22"/>
          <w:szCs w:val="22"/>
        </w:rPr>
        <w:t xml:space="preserve">.2025 № </w:t>
      </w:r>
      <w:r w:rsidR="001605A0">
        <w:rPr>
          <w:sz w:val="22"/>
          <w:szCs w:val="22"/>
        </w:rPr>
        <w:t>76</w:t>
      </w:r>
      <w:r w:rsidR="00AB16ED" w:rsidRPr="00AB16ED">
        <w:rPr>
          <w:sz w:val="22"/>
          <w:szCs w:val="22"/>
        </w:rPr>
        <w:t xml:space="preserve">-р </w:t>
      </w:r>
      <w:bookmarkEnd w:id="0"/>
      <w:r w:rsidRPr="006D4D12">
        <w:rPr>
          <w:sz w:val="22"/>
          <w:szCs w:val="22"/>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w:t>
      </w:r>
      <w:r w:rsidR="00B5755F">
        <w:rPr>
          <w:sz w:val="22"/>
          <w:szCs w:val="22"/>
        </w:rPr>
        <w:t>40</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администрация Светлоярского муниципального района Волгоградской области - Волгоградская область, Светлоярский район, р.п. Светлый Яр, ул. Спортивная,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адрес электронн</w:t>
      </w:r>
      <w:r w:rsidR="00607679">
        <w:rPr>
          <w:sz w:val="22"/>
          <w:szCs w:val="22"/>
        </w:rPr>
        <w:t>о</w:t>
      </w:r>
      <w:r w:rsidR="006D4D12" w:rsidRPr="006D4D12">
        <w:rPr>
          <w:sz w:val="22"/>
          <w:szCs w:val="22"/>
        </w:rPr>
        <w:t xml:space="preserve">й почты: </w:t>
      </w:r>
      <w:r w:rsidR="006D4D12" w:rsidRPr="006D4D12">
        <w:rPr>
          <w:sz w:val="22"/>
          <w:szCs w:val="22"/>
          <w:lang w:val="en-US"/>
        </w:rPr>
        <w:t>imf</w:t>
      </w:r>
      <w:r w:rsidR="006D4D12" w:rsidRPr="006D4D12">
        <w:rPr>
          <w:sz w:val="22"/>
          <w:szCs w:val="22"/>
        </w:rPr>
        <w:t>@</w:t>
      </w:r>
      <w:r w:rsidR="006D4D12" w:rsidRPr="006D4D12">
        <w:rPr>
          <w:sz w:val="22"/>
          <w:szCs w:val="22"/>
          <w:lang w:val="en-US"/>
        </w:rPr>
        <w:t>svyar</w:t>
      </w:r>
      <w:r w:rsidR="006D4D12" w:rsidRPr="006D4D12">
        <w:rPr>
          <w:sz w:val="22"/>
          <w:szCs w:val="22"/>
        </w:rPr>
        <w:t>.</w:t>
      </w:r>
      <w:r w:rsidR="006D4D12" w:rsidRPr="006D4D12">
        <w:rPr>
          <w:sz w:val="22"/>
          <w:szCs w:val="22"/>
          <w:lang w:val="en-US"/>
        </w:rPr>
        <w:t>ru</w:t>
      </w:r>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r w:rsidRPr="006D4D12">
        <w:rPr>
          <w:sz w:val="22"/>
          <w:szCs w:val="22"/>
          <w:lang w:val="en-US"/>
        </w:rPr>
        <w:t>torgi</w:t>
      </w:r>
      <w:r w:rsidRPr="006D4D12">
        <w:rPr>
          <w:sz w:val="22"/>
          <w:szCs w:val="22"/>
        </w:rPr>
        <w:t>.</w:t>
      </w:r>
      <w:r w:rsidRPr="006D4D12">
        <w:rPr>
          <w:sz w:val="22"/>
          <w:szCs w:val="22"/>
          <w:lang w:val="en-US"/>
        </w:rPr>
        <w:t>gov</w:t>
      </w:r>
      <w:r w:rsidRPr="006D4D12">
        <w:rPr>
          <w:sz w:val="22"/>
          <w:szCs w:val="22"/>
        </w:rPr>
        <w:t>.ru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sz w:val="22"/>
          <w:szCs w:val="22"/>
        </w:rPr>
        <w:t>33</w:t>
      </w:r>
      <w:r w:rsidRPr="006D4D12">
        <w:rPr>
          <w:sz w:val="22"/>
          <w:szCs w:val="22"/>
        </w:rPr>
        <w:t xml:space="preserve">, </w:t>
      </w:r>
      <w:r w:rsidR="00607679" w:rsidRPr="00607679">
        <w:rPr>
          <w:b/>
          <w:color w:val="000000" w:themeColor="text1"/>
          <w:sz w:val="22"/>
          <w:szCs w:val="22"/>
        </w:rPr>
        <w:t xml:space="preserve">не позднее </w:t>
      </w:r>
      <w:r w:rsidR="00607679">
        <w:rPr>
          <w:b/>
          <w:color w:val="000000" w:themeColor="text1"/>
          <w:sz w:val="22"/>
          <w:szCs w:val="22"/>
        </w:rPr>
        <w:t>10</w:t>
      </w:r>
      <w:r w:rsidR="00607679" w:rsidRPr="00607679">
        <w:rPr>
          <w:b/>
          <w:color w:val="000000" w:themeColor="text1"/>
          <w:sz w:val="22"/>
          <w:szCs w:val="22"/>
        </w:rPr>
        <w:t xml:space="preserve"> час. 00 мин. </w:t>
      </w:r>
      <w:r w:rsidR="00AB16ED">
        <w:rPr>
          <w:b/>
          <w:color w:val="000000" w:themeColor="text1"/>
          <w:sz w:val="22"/>
          <w:szCs w:val="22"/>
        </w:rPr>
        <w:t>1</w:t>
      </w:r>
      <w:r w:rsidR="009F79A0">
        <w:rPr>
          <w:b/>
          <w:color w:val="000000" w:themeColor="text1"/>
          <w:sz w:val="22"/>
          <w:szCs w:val="22"/>
        </w:rPr>
        <w:t>5</w:t>
      </w:r>
      <w:r w:rsidR="009F79A0" w:rsidRPr="009F79A0">
        <w:rPr>
          <w:b/>
          <w:color w:val="000000" w:themeColor="text1"/>
          <w:sz w:val="22"/>
          <w:szCs w:val="22"/>
        </w:rPr>
        <w:t>.0</w:t>
      </w:r>
      <w:r w:rsidR="00AB16ED">
        <w:rPr>
          <w:b/>
          <w:color w:val="000000" w:themeColor="text1"/>
          <w:sz w:val="22"/>
          <w:szCs w:val="22"/>
        </w:rPr>
        <w:t>5</w:t>
      </w:r>
      <w:r w:rsidR="009F79A0" w:rsidRPr="009F79A0">
        <w:rPr>
          <w:b/>
          <w:color w:val="000000" w:themeColor="text1"/>
          <w:sz w:val="22"/>
          <w:szCs w:val="22"/>
        </w:rPr>
        <w:t xml:space="preserve">.2025 </w:t>
      </w:r>
      <w:r w:rsidR="00607679">
        <w:rPr>
          <w:b/>
          <w:color w:val="000000" w:themeColor="text1"/>
          <w:sz w:val="22"/>
          <w:szCs w:val="22"/>
        </w:rPr>
        <w:t>г.</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r w:rsidR="00366DC1">
        <w:rPr>
          <w:sz w:val="22"/>
          <w:szCs w:val="22"/>
        </w:rPr>
        <w:t>.</w:t>
      </w:r>
    </w:p>
    <w:p w:rsidR="006D4D12" w:rsidRPr="006D4D12" w:rsidRDefault="006D4D12" w:rsidP="006D4D12">
      <w:pPr>
        <w:rPr>
          <w:sz w:val="22"/>
          <w:szCs w:val="22"/>
        </w:rPr>
      </w:pPr>
    </w:p>
    <w:p w:rsidR="006D4D12" w:rsidRPr="006D4D12" w:rsidRDefault="006D4D12" w:rsidP="006D4D12">
      <w:pPr>
        <w:rPr>
          <w:sz w:val="22"/>
          <w:szCs w:val="22"/>
        </w:rPr>
      </w:pPr>
    </w:p>
    <w:p w:rsidR="00366DC1" w:rsidRPr="00366DC1" w:rsidRDefault="00366DC1" w:rsidP="00366DC1">
      <w:pPr>
        <w:rPr>
          <w:sz w:val="22"/>
          <w:szCs w:val="22"/>
        </w:rPr>
      </w:pPr>
      <w:r w:rsidRPr="00366DC1">
        <w:rPr>
          <w:sz w:val="22"/>
          <w:szCs w:val="22"/>
        </w:rPr>
        <w:t>Глава муниципального района</w:t>
      </w:r>
      <w:r w:rsidRPr="00366DC1">
        <w:rPr>
          <w:sz w:val="22"/>
          <w:szCs w:val="22"/>
        </w:rPr>
        <w:tab/>
      </w:r>
      <w:r w:rsidRPr="00366DC1">
        <w:rPr>
          <w:sz w:val="22"/>
          <w:szCs w:val="22"/>
        </w:rPr>
        <w:tab/>
        <w:t xml:space="preserve">                                                                        В.В. Фадеев</w:t>
      </w:r>
    </w:p>
    <w:p w:rsidR="006D4D1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32767" w:rsidP="00232767">
      <w:pPr>
        <w:jc w:val="center"/>
        <w:rPr>
          <w:rFonts w:eastAsiaTheme="minorHAnsi"/>
          <w:sz w:val="24"/>
          <w:szCs w:val="24"/>
          <w:lang w:eastAsia="en-US"/>
        </w:rPr>
      </w:pPr>
      <w:r w:rsidRPr="00232767">
        <w:rPr>
          <w:rFonts w:eastAsiaTheme="minorHAnsi"/>
          <w:sz w:val="24"/>
          <w:szCs w:val="24"/>
          <w:lang w:eastAsia="en-US"/>
        </w:rPr>
        <w:t xml:space="preserve">п. Краснофлотск, д. № </w:t>
      </w:r>
      <w:r w:rsidR="00B5755F">
        <w:rPr>
          <w:rFonts w:eastAsiaTheme="minorHAnsi"/>
          <w:sz w:val="24"/>
          <w:szCs w:val="24"/>
          <w:lang w:eastAsia="en-US"/>
        </w:rPr>
        <w:t>40</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22548A" w:rsidRPr="0022548A">
        <w:rPr>
          <w:sz w:val="22"/>
          <w:szCs w:val="22"/>
        </w:rPr>
        <w:t xml:space="preserve">от </w:t>
      </w:r>
      <w:r w:rsidR="001605A0" w:rsidRPr="001605A0">
        <w:rPr>
          <w:sz w:val="22"/>
          <w:szCs w:val="22"/>
        </w:rPr>
        <w:t xml:space="preserve">02.04.2025 № 76-р </w:t>
      </w:r>
      <w:r w:rsidR="001F3A35" w:rsidRPr="001F3A35">
        <w:rPr>
          <w:rFonts w:eastAsiaTheme="minorHAnsi"/>
          <w:sz w:val="22"/>
          <w:szCs w:val="22"/>
          <w:lang w:eastAsia="en-US"/>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Краснофлотск, д. № </w:t>
      </w:r>
      <w:r w:rsidR="00B5755F">
        <w:rPr>
          <w:rFonts w:eastAsiaTheme="minorHAnsi"/>
          <w:sz w:val="22"/>
          <w:szCs w:val="22"/>
          <w:lang w:eastAsia="en-US"/>
        </w:rPr>
        <w:t>40</w:t>
      </w:r>
      <w:r w:rsidR="001F3A35" w:rsidRPr="001F3A35">
        <w:rPr>
          <w:rFonts w:eastAsiaTheme="minorHAnsi"/>
          <w:sz w:val="22"/>
          <w:szCs w:val="22"/>
          <w:lang w:eastAsia="en-US"/>
        </w:rPr>
        <w:t>»</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Волгоградская область, Светлоярский район, р.п. Светлый Яр, ул. Спортивная, 5</w:t>
      </w:r>
      <w:r w:rsidR="009F79A0">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366DC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366DC1">
        <w:rPr>
          <w:rFonts w:eastAsiaTheme="minorHAnsi"/>
          <w:color w:val="0000FF" w:themeColor="hyperlink"/>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B5755F"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r w:rsidRPr="00EC29D1">
          <w:rPr>
            <w:rFonts w:eastAsiaTheme="minorHAnsi"/>
            <w:sz w:val="22"/>
            <w:szCs w:val="22"/>
            <w:u w:val="single"/>
            <w:lang w:val="en-US" w:eastAsia="en-US"/>
          </w:rPr>
          <w:t>torgi</w:t>
        </w:r>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r w:rsidRPr="00EC29D1">
          <w:rPr>
            <w:rFonts w:eastAsiaTheme="minorHAnsi"/>
            <w:sz w:val="22"/>
            <w:szCs w:val="22"/>
            <w:u w:val="single"/>
            <w:lang w:val="en-US" w:eastAsia="en-US"/>
          </w:rPr>
          <w:t>ru</w:t>
        </w:r>
      </w:hyperlink>
      <w:r w:rsidR="00B5755F">
        <w:rPr>
          <w:rFonts w:eastAsiaTheme="minorHAnsi"/>
          <w:sz w:val="22"/>
          <w:szCs w:val="22"/>
          <w:u w:val="single"/>
          <w:lang w:eastAsia="en-US"/>
        </w:rPr>
        <w:t>.</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w:t>
      </w:r>
      <w:r w:rsidR="009F79A0" w:rsidRPr="009F79A0">
        <w:rPr>
          <w:rFonts w:eastAsiaTheme="minorHAnsi"/>
          <w:sz w:val="22"/>
          <w:szCs w:val="22"/>
          <w:lang w:eastAsia="en-US"/>
        </w:rPr>
        <w:t xml:space="preserve">с </w:t>
      </w:r>
      <w:r w:rsidR="00AB16ED">
        <w:rPr>
          <w:rFonts w:eastAsiaTheme="minorHAnsi"/>
          <w:sz w:val="22"/>
          <w:szCs w:val="22"/>
          <w:lang w:eastAsia="en-US"/>
        </w:rPr>
        <w:t>15.04</w:t>
      </w:r>
      <w:r w:rsidR="009F79A0" w:rsidRPr="009F79A0">
        <w:rPr>
          <w:rFonts w:eastAsiaTheme="minorHAnsi"/>
          <w:sz w:val="22"/>
          <w:szCs w:val="22"/>
          <w:lang w:eastAsia="en-US"/>
        </w:rPr>
        <w:t xml:space="preserve">.2025 по </w:t>
      </w:r>
      <w:r w:rsidR="009F79A0">
        <w:rPr>
          <w:rFonts w:eastAsiaTheme="minorHAnsi"/>
          <w:sz w:val="22"/>
          <w:szCs w:val="22"/>
          <w:lang w:eastAsia="en-US"/>
        </w:rPr>
        <w:t>10</w:t>
      </w:r>
      <w:r w:rsidR="009F79A0" w:rsidRPr="009F79A0">
        <w:rPr>
          <w:rFonts w:eastAsiaTheme="minorHAnsi"/>
          <w:sz w:val="22"/>
          <w:szCs w:val="22"/>
          <w:lang w:eastAsia="en-US"/>
        </w:rPr>
        <w:t xml:space="preserve"> час. 00 мин. </w:t>
      </w:r>
      <w:r w:rsidR="00AB16ED">
        <w:rPr>
          <w:rFonts w:eastAsiaTheme="minorHAnsi"/>
          <w:sz w:val="22"/>
          <w:szCs w:val="22"/>
          <w:lang w:eastAsia="en-US"/>
        </w:rPr>
        <w:t>15.05</w:t>
      </w:r>
      <w:r w:rsidR="009F79A0" w:rsidRPr="009F79A0">
        <w:rPr>
          <w:rFonts w:eastAsiaTheme="minorHAnsi"/>
          <w:sz w:val="22"/>
          <w:szCs w:val="22"/>
          <w:lang w:eastAsia="en-US"/>
        </w:rPr>
        <w:t xml:space="preserve">.2025 </w:t>
      </w:r>
      <w:r w:rsidRPr="00EC29D1">
        <w:rPr>
          <w:rFonts w:eastAsiaTheme="minorHAnsi"/>
          <w:sz w:val="22"/>
          <w:szCs w:val="22"/>
          <w:u w:val="single"/>
          <w:lang w:eastAsia="en-US"/>
        </w:rPr>
        <w:t>(по местному времени)</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р.п.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каб.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607679" w:rsidRPr="00607679" w:rsidRDefault="00232767" w:rsidP="00607679">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AB16ED">
        <w:rPr>
          <w:rFonts w:eastAsiaTheme="minorHAnsi"/>
          <w:sz w:val="22"/>
          <w:szCs w:val="22"/>
          <w:u w:val="single"/>
          <w:lang w:eastAsia="en-US"/>
        </w:rPr>
        <w:t>15.04</w:t>
      </w:r>
      <w:r w:rsidR="009F79A0" w:rsidRPr="009F79A0">
        <w:rPr>
          <w:rFonts w:eastAsiaTheme="minorHAnsi"/>
          <w:sz w:val="22"/>
          <w:szCs w:val="22"/>
          <w:u w:val="single"/>
          <w:lang w:eastAsia="en-US"/>
        </w:rPr>
        <w:t>.2025</w:t>
      </w:r>
      <w:r w:rsidR="00607679" w:rsidRPr="00607679">
        <w:rPr>
          <w:rFonts w:eastAsiaTheme="minorHAnsi"/>
          <w:sz w:val="22"/>
          <w:szCs w:val="22"/>
          <w:u w:val="single"/>
          <w:lang w:eastAsia="en-US"/>
        </w:rPr>
        <w:t>.</w:t>
      </w:r>
    </w:p>
    <w:p w:rsidR="00607679" w:rsidRPr="00607679" w:rsidRDefault="00607679" w:rsidP="00607679">
      <w:pPr>
        <w:tabs>
          <w:tab w:val="left" w:pos="993"/>
        </w:tabs>
        <w:ind w:firstLine="567"/>
        <w:contextualSpacing/>
        <w:jc w:val="both"/>
        <w:rPr>
          <w:rFonts w:eastAsiaTheme="minorHAnsi"/>
          <w:sz w:val="22"/>
          <w:szCs w:val="22"/>
          <w:u w:val="single"/>
          <w:lang w:eastAsia="en-US"/>
        </w:rPr>
      </w:pPr>
      <w:r w:rsidRPr="00607679">
        <w:rPr>
          <w:rFonts w:eastAsiaTheme="minorHAnsi"/>
          <w:sz w:val="22"/>
          <w:szCs w:val="22"/>
          <w:u w:val="single"/>
          <w:lang w:eastAsia="en-US"/>
        </w:rPr>
        <w:t xml:space="preserve">Дата окончания срока подачи заявок на участие в конкурсе: </w:t>
      </w:r>
      <w:r>
        <w:rPr>
          <w:rFonts w:eastAsiaTheme="minorHAnsi"/>
          <w:sz w:val="22"/>
          <w:szCs w:val="22"/>
          <w:u w:val="single"/>
          <w:lang w:eastAsia="en-US"/>
        </w:rPr>
        <w:t>10</w:t>
      </w:r>
      <w:r w:rsidRPr="00607679">
        <w:rPr>
          <w:rFonts w:eastAsiaTheme="minorHAnsi"/>
          <w:sz w:val="22"/>
          <w:szCs w:val="22"/>
          <w:u w:val="single"/>
          <w:lang w:eastAsia="en-US"/>
        </w:rPr>
        <w:t xml:space="preserve"> час. 00 мин. </w:t>
      </w:r>
      <w:r w:rsidR="00AB16ED">
        <w:rPr>
          <w:rFonts w:eastAsiaTheme="minorHAnsi"/>
          <w:sz w:val="22"/>
          <w:szCs w:val="22"/>
          <w:u w:val="single"/>
          <w:lang w:eastAsia="en-US"/>
        </w:rPr>
        <w:t>15.05</w:t>
      </w:r>
      <w:r w:rsidR="009F79A0" w:rsidRPr="009F79A0">
        <w:rPr>
          <w:rFonts w:eastAsiaTheme="minorHAnsi"/>
          <w:sz w:val="22"/>
          <w:szCs w:val="22"/>
          <w:u w:val="single"/>
          <w:lang w:eastAsia="en-US"/>
        </w:rPr>
        <w:t xml:space="preserve">.2025 </w:t>
      </w:r>
      <w:r w:rsidRPr="00607679">
        <w:rPr>
          <w:rFonts w:eastAsiaTheme="minorHAnsi"/>
          <w:sz w:val="22"/>
          <w:szCs w:val="22"/>
          <w:u w:val="single"/>
          <w:lang w:eastAsia="en-US"/>
        </w:rPr>
        <w:t>(по местному времени).</w:t>
      </w:r>
    </w:p>
    <w:p w:rsidR="00232767" w:rsidRPr="00EC29D1" w:rsidRDefault="00232767" w:rsidP="00607679">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r w:rsidRPr="00EC29D1">
        <w:rPr>
          <w:rFonts w:eastAsiaTheme="minorHAnsi"/>
          <w:sz w:val="22"/>
          <w:szCs w:val="22"/>
          <w:lang w:eastAsia="en-US"/>
        </w:rPr>
        <w:t xml:space="preserve">Волгоградская область, Светлоярский район, р.п. Светлый Яр, ул. Спортивная, 5,                     </w:t>
      </w:r>
      <w:r w:rsidR="00607679">
        <w:rPr>
          <w:rFonts w:eastAsiaTheme="minorHAnsi"/>
          <w:b/>
          <w:sz w:val="22"/>
          <w:szCs w:val="22"/>
          <w:u w:val="single"/>
          <w:lang w:eastAsia="en-US"/>
        </w:rPr>
        <w:t>10</w:t>
      </w:r>
      <w:r w:rsidR="00607679" w:rsidRPr="00607679">
        <w:rPr>
          <w:rFonts w:eastAsiaTheme="minorHAnsi"/>
          <w:b/>
          <w:sz w:val="22"/>
          <w:szCs w:val="22"/>
          <w:u w:val="single"/>
          <w:lang w:eastAsia="en-US"/>
        </w:rPr>
        <w:t xml:space="preserve"> час. 00 мин. </w:t>
      </w:r>
      <w:r w:rsidR="00AB16ED">
        <w:rPr>
          <w:rFonts w:eastAsiaTheme="minorHAnsi"/>
          <w:b/>
          <w:sz w:val="22"/>
          <w:szCs w:val="22"/>
          <w:u w:val="single"/>
          <w:lang w:eastAsia="en-US"/>
        </w:rPr>
        <w:t>15.05</w:t>
      </w:r>
      <w:r w:rsidR="009F79A0" w:rsidRPr="009F79A0">
        <w:rPr>
          <w:rFonts w:eastAsiaTheme="minorHAnsi"/>
          <w:b/>
          <w:sz w:val="22"/>
          <w:szCs w:val="22"/>
          <w:u w:val="single"/>
          <w:lang w:eastAsia="en-US"/>
        </w:rPr>
        <w:t xml:space="preserve">.2025 </w:t>
      </w:r>
      <w:r w:rsidRPr="00EC29D1">
        <w:rPr>
          <w:rFonts w:eastAsiaTheme="minorHAnsi"/>
          <w:sz w:val="22"/>
          <w:szCs w:val="22"/>
          <w:u w:val="single"/>
          <w:lang w:eastAsia="en-US"/>
        </w:rPr>
        <w:t>(по местному времени)</w:t>
      </w:r>
      <w:r w:rsidR="00E719C7">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р.п. Светлый Яр, ул. Спортивная, 5, </w:t>
      </w:r>
      <w:r w:rsidR="00607679">
        <w:rPr>
          <w:rFonts w:eastAsiaTheme="minorHAnsi"/>
          <w:sz w:val="22"/>
          <w:szCs w:val="22"/>
          <w:lang w:eastAsia="en-US"/>
        </w:rPr>
        <w:t>10</w:t>
      </w:r>
      <w:r w:rsidR="00607679" w:rsidRPr="00607679">
        <w:rPr>
          <w:rFonts w:eastAsiaTheme="minorHAnsi"/>
          <w:sz w:val="22"/>
          <w:szCs w:val="22"/>
          <w:lang w:eastAsia="en-US"/>
        </w:rPr>
        <w:t xml:space="preserve"> час. 00 мин. </w:t>
      </w:r>
      <w:r w:rsidR="00AB16ED">
        <w:rPr>
          <w:rFonts w:eastAsiaTheme="minorHAnsi"/>
          <w:sz w:val="22"/>
          <w:szCs w:val="22"/>
          <w:lang w:eastAsia="en-US"/>
        </w:rPr>
        <w:t>16.05</w:t>
      </w:r>
      <w:r w:rsidR="009F79A0" w:rsidRPr="009F79A0">
        <w:rPr>
          <w:rFonts w:eastAsiaTheme="minorHAnsi"/>
          <w:sz w:val="22"/>
          <w:szCs w:val="22"/>
          <w:lang w:eastAsia="en-US"/>
        </w:rPr>
        <w:t>.2025</w:t>
      </w:r>
      <w:r w:rsidRPr="00EC29D1">
        <w:rPr>
          <w:rFonts w:eastAsiaTheme="minorHAnsi"/>
          <w:sz w:val="22"/>
          <w:szCs w:val="22"/>
          <w:lang w:eastAsia="en-US"/>
        </w:rPr>
        <w:t>.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232767" w:rsidRPr="00EC29D1" w:rsidRDefault="00232767" w:rsidP="00232767">
      <w:pPr>
        <w:tabs>
          <w:tab w:val="left" w:pos="993"/>
        </w:tabs>
        <w:ind w:firstLine="567"/>
        <w:contextualSpacing/>
        <w:jc w:val="both"/>
        <w:rPr>
          <w:rFonts w:eastAsiaTheme="minorHAnsi"/>
          <w:b/>
          <w:sz w:val="22"/>
          <w:szCs w:val="22"/>
          <w:lang w:eastAsia="en-US"/>
        </w:rPr>
      </w:pPr>
      <w:r w:rsidRPr="00EC29D1">
        <w:rPr>
          <w:rFonts w:eastAsiaTheme="minorHAnsi"/>
          <w:sz w:val="22"/>
          <w:szCs w:val="22"/>
          <w:lang w:eastAsia="en-US"/>
        </w:rPr>
        <w:t xml:space="preserve">Волгоградская область, Светлоярский район, р.п. Светлый Яр, ул. Спортивная, 5,                     </w:t>
      </w:r>
      <w:r w:rsidR="00607679">
        <w:rPr>
          <w:rFonts w:eastAsiaTheme="minorHAnsi"/>
          <w:b/>
          <w:sz w:val="22"/>
          <w:szCs w:val="22"/>
          <w:u w:val="single"/>
          <w:lang w:eastAsia="en-US"/>
        </w:rPr>
        <w:t>10</w:t>
      </w:r>
      <w:r w:rsidR="00607679" w:rsidRPr="00607679">
        <w:rPr>
          <w:rFonts w:eastAsiaTheme="minorHAnsi"/>
          <w:b/>
          <w:sz w:val="22"/>
          <w:szCs w:val="22"/>
          <w:u w:val="single"/>
          <w:lang w:eastAsia="en-US"/>
        </w:rPr>
        <w:t xml:space="preserve"> час. 00 мин. </w:t>
      </w:r>
      <w:r w:rsidR="009F79A0" w:rsidRPr="009F79A0">
        <w:rPr>
          <w:rFonts w:eastAsiaTheme="minorHAnsi"/>
          <w:b/>
          <w:sz w:val="22"/>
          <w:szCs w:val="22"/>
          <w:u w:val="single"/>
          <w:lang w:eastAsia="en-US"/>
        </w:rPr>
        <w:t>2</w:t>
      </w:r>
      <w:r w:rsidR="00AB16ED">
        <w:rPr>
          <w:rFonts w:eastAsiaTheme="minorHAnsi"/>
          <w:b/>
          <w:sz w:val="22"/>
          <w:szCs w:val="22"/>
          <w:u w:val="single"/>
          <w:lang w:eastAsia="en-US"/>
        </w:rPr>
        <w:t>0</w:t>
      </w:r>
      <w:r w:rsidR="009F79A0" w:rsidRPr="009F79A0">
        <w:rPr>
          <w:rFonts w:eastAsiaTheme="minorHAnsi"/>
          <w:b/>
          <w:sz w:val="22"/>
          <w:szCs w:val="22"/>
          <w:u w:val="single"/>
          <w:lang w:eastAsia="en-US"/>
        </w:rPr>
        <w:t>.0</w:t>
      </w:r>
      <w:r w:rsidR="00AB16ED">
        <w:rPr>
          <w:rFonts w:eastAsiaTheme="minorHAnsi"/>
          <w:b/>
          <w:sz w:val="22"/>
          <w:szCs w:val="22"/>
          <w:u w:val="single"/>
          <w:lang w:eastAsia="en-US"/>
        </w:rPr>
        <w:t>5</w:t>
      </w:r>
      <w:r w:rsidR="009F79A0" w:rsidRPr="009F79A0">
        <w:rPr>
          <w:rFonts w:eastAsiaTheme="minorHAnsi"/>
          <w:b/>
          <w:sz w:val="22"/>
          <w:szCs w:val="22"/>
          <w:u w:val="single"/>
          <w:lang w:eastAsia="en-US"/>
        </w:rPr>
        <w:t>.2025</w:t>
      </w:r>
      <w:r w:rsidRPr="00EC29D1">
        <w:rPr>
          <w:rFonts w:eastAsiaTheme="minorHAnsi"/>
          <w:b/>
          <w:sz w:val="22"/>
          <w:szCs w:val="22"/>
          <w:u w:val="single"/>
          <w:lang w:eastAsia="en-US"/>
        </w:rPr>
        <w:t>.</w:t>
      </w:r>
      <w:r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AB16ED">
        <w:rPr>
          <w:rFonts w:eastAsiaTheme="minorHAnsi"/>
          <w:sz w:val="22"/>
          <w:szCs w:val="22"/>
          <w:lang w:eastAsia="en-US"/>
        </w:rPr>
        <w:t>754,26</w:t>
      </w:r>
      <w:r w:rsidRPr="00EC29D1">
        <w:rPr>
          <w:rFonts w:eastAsiaTheme="minorHAnsi"/>
          <w:sz w:val="22"/>
          <w:szCs w:val="22"/>
          <w:lang w:eastAsia="en-US"/>
        </w:rPr>
        <w:t xml:space="preserve"> 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607679" w:rsidRDefault="00607679" w:rsidP="00990E12">
      <w:pPr>
        <w:rPr>
          <w:highlight w:val="yellow"/>
        </w:rPr>
      </w:pPr>
    </w:p>
    <w:p w:rsidR="00232767" w:rsidRDefault="00232767" w:rsidP="00990E12">
      <w:pPr>
        <w:rPr>
          <w:highlight w:val="yellow"/>
        </w:rPr>
      </w:pPr>
    </w:p>
    <w:p w:rsidR="00366DC1" w:rsidRPr="00366DC1" w:rsidRDefault="00366DC1" w:rsidP="00366DC1">
      <w:pPr>
        <w:spacing w:after="200" w:line="276" w:lineRule="auto"/>
        <w:rPr>
          <w:sz w:val="22"/>
          <w:szCs w:val="22"/>
        </w:rPr>
      </w:pPr>
      <w:r w:rsidRPr="00366DC1">
        <w:rPr>
          <w:sz w:val="22"/>
          <w:szCs w:val="22"/>
        </w:rPr>
        <w:t>Глава муниципального района</w:t>
      </w:r>
      <w:r w:rsidRPr="00366DC1">
        <w:rPr>
          <w:sz w:val="22"/>
          <w:szCs w:val="22"/>
        </w:rPr>
        <w:tab/>
      </w:r>
      <w:r w:rsidRPr="00366DC1">
        <w:rPr>
          <w:sz w:val="22"/>
          <w:szCs w:val="22"/>
        </w:rPr>
        <w:tab/>
        <w:t xml:space="preserve">                                                                        В.В. Фадеев</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lastRenderedPageBreak/>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6C727C" w:rsidRDefault="00990E12" w:rsidP="006C727C">
      <w:pPr>
        <w:pStyle w:val="6"/>
        <w:numPr>
          <w:ilvl w:val="0"/>
          <w:numId w:val="0"/>
        </w:numPr>
        <w:spacing w:before="0" w:line="240" w:lineRule="auto"/>
        <w:ind w:left="567" w:hanging="567"/>
        <w:jc w:val="center"/>
        <w:rPr>
          <w:color w:val="auto"/>
          <w:sz w:val="22"/>
          <w:szCs w:val="22"/>
        </w:rPr>
      </w:pPr>
      <w:r w:rsidRPr="00B61578">
        <w:rPr>
          <w:color w:val="auto"/>
          <w:sz w:val="22"/>
          <w:szCs w:val="22"/>
        </w:rPr>
        <w:t>6. Порядок предоставления конкурсной документации,</w:t>
      </w:r>
    </w:p>
    <w:p w:rsidR="00990E12" w:rsidRPr="00B61578" w:rsidRDefault="00990E12" w:rsidP="006C727C">
      <w:pPr>
        <w:pStyle w:val="6"/>
        <w:numPr>
          <w:ilvl w:val="0"/>
          <w:numId w:val="0"/>
        </w:numPr>
        <w:spacing w:before="0" w:line="240" w:lineRule="auto"/>
        <w:ind w:left="567" w:hanging="567"/>
        <w:jc w:val="center"/>
        <w:rPr>
          <w:color w:val="auto"/>
          <w:sz w:val="22"/>
          <w:szCs w:val="22"/>
        </w:rPr>
      </w:pPr>
      <w:r w:rsidRPr="00B61578">
        <w:rPr>
          <w:color w:val="auto"/>
          <w:sz w:val="22"/>
          <w:szCs w:val="22"/>
        </w:rPr>
        <w:t>плата за предоставление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lastRenderedPageBreak/>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Светлоярский район, р.п.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r w:rsidR="001F3A35" w:rsidRPr="001F3A35">
              <w:rPr>
                <w:sz w:val="22"/>
                <w:szCs w:val="22"/>
                <w:u w:val="single"/>
              </w:rPr>
              <w:t>svyar.ru</w:t>
            </w:r>
            <w:r w:rsidR="001F3A35">
              <w:rPr>
                <w:sz w:val="22"/>
                <w:szCs w:val="22"/>
                <w:u w:val="single"/>
              </w:rPr>
              <w:t xml:space="preserve">, </w:t>
            </w:r>
            <w:r w:rsidR="001F3A35" w:rsidRPr="001F3A35">
              <w:rPr>
                <w:sz w:val="22"/>
                <w:szCs w:val="22"/>
                <w:u w:val="single"/>
              </w:rPr>
              <w:t xml:space="preserve"> </w:t>
            </w:r>
            <w:hyperlink r:id="rId11" w:history="1">
              <w:r w:rsidR="001F3A35" w:rsidRPr="00322FA0">
                <w:rPr>
                  <w:rStyle w:val="aa"/>
                  <w:sz w:val="22"/>
                  <w:szCs w:val="22"/>
                  <w:lang w:val="en-US"/>
                </w:rPr>
                <w:t>www</w:t>
              </w:r>
              <w:r w:rsidR="001F3A35" w:rsidRPr="00322FA0">
                <w:rPr>
                  <w:rStyle w:val="aa"/>
                  <w:sz w:val="22"/>
                  <w:szCs w:val="22"/>
                </w:rPr>
                <w:t>.</w:t>
              </w:r>
              <w:r w:rsidR="001F3A35" w:rsidRPr="00322FA0">
                <w:rPr>
                  <w:rStyle w:val="aa"/>
                  <w:sz w:val="22"/>
                  <w:szCs w:val="22"/>
                  <w:lang w:val="en-US"/>
                </w:rPr>
                <w:t>torgi</w:t>
              </w:r>
              <w:r w:rsidR="001F3A35" w:rsidRPr="00322FA0">
                <w:rPr>
                  <w:rStyle w:val="aa"/>
                  <w:sz w:val="22"/>
                  <w:szCs w:val="22"/>
                </w:rPr>
                <w:t>.</w:t>
              </w:r>
              <w:r w:rsidR="001F3A35" w:rsidRPr="00322FA0">
                <w:rPr>
                  <w:rStyle w:val="aa"/>
                  <w:sz w:val="22"/>
                  <w:szCs w:val="22"/>
                  <w:lang w:val="en-US"/>
                </w:rPr>
                <w:t>gov</w:t>
              </w:r>
              <w:r w:rsidR="001F3A35" w:rsidRPr="00322FA0">
                <w:rPr>
                  <w:rStyle w:val="aa"/>
                  <w:sz w:val="22"/>
                  <w:szCs w:val="22"/>
                </w:rPr>
                <w:t>.ru</w:t>
              </w:r>
            </w:hyperlink>
            <w:r w:rsidR="001F3A35">
              <w:rPr>
                <w:sz w:val="22"/>
                <w:szCs w:val="22"/>
                <w:u w:val="single"/>
              </w:rPr>
              <w:t xml:space="preserve">, </w:t>
            </w:r>
            <w:r w:rsidR="00112B6E" w:rsidRPr="00D17F5D">
              <w:rPr>
                <w:sz w:val="22"/>
                <w:szCs w:val="22"/>
                <w:u w:val="single"/>
              </w:rPr>
              <w:t xml:space="preserve"> </w:t>
            </w:r>
            <w:r w:rsidRPr="00D17F5D">
              <w:rPr>
                <w:sz w:val="22"/>
                <w:szCs w:val="22"/>
                <w:u w:val="single"/>
              </w:rPr>
              <w:t xml:space="preserve"> </w:t>
            </w:r>
          </w:p>
          <w:p w:rsidR="00990E12" w:rsidRPr="00D17F5D" w:rsidRDefault="00990E12" w:rsidP="00D17F5D">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p w:rsidR="00990E12" w:rsidRPr="00B61578" w:rsidRDefault="00990E12" w:rsidP="00773414">
            <w:pPr>
              <w:ind w:left="34"/>
              <w:rPr>
                <w:b/>
                <w:sz w:val="22"/>
                <w:szCs w:val="22"/>
              </w:rPr>
            </w:pPr>
          </w:p>
        </w:tc>
      </w:tr>
      <w:tr w:rsidR="00990E12" w:rsidRPr="00B61578" w:rsidTr="00990E12">
        <w:tc>
          <w:tcPr>
            <w:tcW w:w="9360" w:type="dxa"/>
            <w:tcBorders>
              <w:left w:val="single" w:sz="4" w:space="0" w:color="auto"/>
              <w:bottom w:val="single" w:sz="4" w:space="0" w:color="auto"/>
              <w:right w:val="single" w:sz="4" w:space="0" w:color="auto"/>
            </w:tcBorders>
          </w:tcPr>
          <w:p w:rsidR="00990E12" w:rsidRPr="003936BF" w:rsidRDefault="00990E12" w:rsidP="00990E12">
            <w:pPr>
              <w:keepNext/>
              <w:keepLines/>
              <w:widowControl w:val="0"/>
              <w:suppressLineNumbers/>
              <w:suppressAutoHyphens/>
              <w:ind w:firstLine="567"/>
              <w:jc w:val="both"/>
            </w:pPr>
            <w:r w:rsidRPr="00720196">
              <w:rPr>
                <w:b/>
                <w:sz w:val="22"/>
                <w:szCs w:val="22"/>
              </w:rPr>
              <w:t>Наименование торгов</w:t>
            </w:r>
            <w:r w:rsidRPr="00720196">
              <w:rPr>
                <w:sz w:val="22"/>
                <w:szCs w:val="22"/>
              </w:rPr>
              <w:t>: отбор управляющей организации для управления многоквартирным дом</w:t>
            </w:r>
            <w:r>
              <w:rPr>
                <w:sz w:val="22"/>
                <w:szCs w:val="22"/>
              </w:rPr>
              <w:t>ом</w:t>
            </w:r>
            <w:r w:rsidRPr="00720196">
              <w:rPr>
                <w:sz w:val="22"/>
                <w:szCs w:val="22"/>
              </w:rPr>
              <w:t>, расположенным по адрес</w:t>
            </w:r>
            <w:r>
              <w:rPr>
                <w:sz w:val="22"/>
                <w:szCs w:val="22"/>
              </w:rPr>
              <w:t>у</w:t>
            </w:r>
            <w:r w:rsidRPr="00720196">
              <w:rPr>
                <w:sz w:val="22"/>
                <w:szCs w:val="22"/>
              </w:rPr>
              <w:t xml:space="preserve">: </w:t>
            </w:r>
            <w:r w:rsidRPr="003936BF">
              <w:t xml:space="preserve">Волгоградская область, Светлоярский район, </w:t>
            </w:r>
            <w:r w:rsidR="007B4434" w:rsidRPr="007B4434">
              <w:t xml:space="preserve">п. Краснофлотск, д. № </w:t>
            </w:r>
            <w:r w:rsidR="006C727C">
              <w:t>40</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B5755F">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7B4434" w:rsidRPr="00D17F5D">
                    <w:rPr>
                      <w:sz w:val="22"/>
                      <w:szCs w:val="22"/>
                    </w:rPr>
                    <w:t xml:space="preserve">п. Краснофлотск, д. № </w:t>
                  </w:r>
                  <w:r w:rsidR="00B5755F">
                    <w:rPr>
                      <w:sz w:val="22"/>
                      <w:szCs w:val="22"/>
                    </w:rPr>
                    <w:t>40</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4F2F95">
              <w:rPr>
                <w:sz w:val="22"/>
                <w:szCs w:val="22"/>
              </w:rPr>
              <w:t>п. Краснофлотск, д.</w:t>
            </w:r>
            <w:r w:rsidR="00707708" w:rsidRPr="004F2F95">
              <w:rPr>
                <w:sz w:val="22"/>
                <w:szCs w:val="22"/>
              </w:rPr>
              <w:t xml:space="preserve"> </w:t>
            </w:r>
            <w:r w:rsidR="007B4434" w:rsidRPr="004F2F95">
              <w:rPr>
                <w:sz w:val="22"/>
                <w:szCs w:val="22"/>
              </w:rPr>
              <w:t xml:space="preserve">№ </w:t>
            </w:r>
            <w:r w:rsidR="00B5755F">
              <w:rPr>
                <w:sz w:val="22"/>
                <w:szCs w:val="22"/>
              </w:rPr>
              <w:t>40</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B61578" w:rsidRDefault="00990E12" w:rsidP="003239A3">
            <w:pPr>
              <w:tabs>
                <w:tab w:val="left" w:pos="2340"/>
              </w:tabs>
              <w:suppressAutoHyphens/>
              <w:ind w:left="-108"/>
              <w:jc w:val="both"/>
              <w:rPr>
                <w:b/>
                <w:sz w:val="16"/>
                <w:szCs w:val="16"/>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7B4434" w:rsidRPr="007B4434">
              <w:rPr>
                <w:sz w:val="22"/>
                <w:szCs w:val="22"/>
              </w:rPr>
              <w:t xml:space="preserve">п. Краснофлотск, д. № </w:t>
            </w:r>
            <w:r w:rsidR="00B5755F">
              <w:rPr>
                <w:sz w:val="22"/>
                <w:szCs w:val="22"/>
              </w:rPr>
              <w:t>40</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lastRenderedPageBreak/>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w:t>
            </w:r>
            <w:r w:rsidRPr="008C0C46">
              <w:rPr>
                <w:bCs/>
                <w:iCs/>
                <w:sz w:val="22"/>
                <w:szCs w:val="22"/>
              </w:rPr>
              <w:lastRenderedPageBreak/>
              <w:t>(или)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4F2F95" w:rsidRPr="00155A64" w:rsidRDefault="004B2928" w:rsidP="004F2F95">
            <w:pPr>
              <w:rPr>
                <w:b/>
                <w:color w:val="000000" w:themeColor="text1"/>
                <w:sz w:val="22"/>
                <w:szCs w:val="22"/>
              </w:rPr>
            </w:pPr>
            <w:r w:rsidRPr="00155A64">
              <w:rPr>
                <w:color w:val="000000" w:themeColor="text1"/>
                <w:sz w:val="22"/>
                <w:szCs w:val="22"/>
              </w:rPr>
              <w:t xml:space="preserve">Цена договора </w:t>
            </w:r>
            <w:r w:rsidR="0022688C" w:rsidRPr="00155A64">
              <w:rPr>
                <w:b/>
                <w:color w:val="000000" w:themeColor="text1"/>
                <w:sz w:val="22"/>
                <w:szCs w:val="22"/>
              </w:rPr>
              <w:t>–</w:t>
            </w:r>
            <w:r w:rsidR="00990E12" w:rsidRPr="00155A64">
              <w:rPr>
                <w:b/>
                <w:color w:val="000000" w:themeColor="text1"/>
                <w:sz w:val="22"/>
                <w:szCs w:val="22"/>
              </w:rPr>
              <w:t xml:space="preserve"> </w:t>
            </w:r>
            <w:r w:rsidR="00DA0F91">
              <w:rPr>
                <w:color w:val="000000" w:themeColor="text1"/>
                <w:sz w:val="22"/>
                <w:szCs w:val="22"/>
              </w:rPr>
              <w:t>543 067,20</w:t>
            </w:r>
            <w:r w:rsidR="004F2F95" w:rsidRPr="00155A64">
              <w:rPr>
                <w:color w:val="000000" w:themeColor="text1"/>
                <w:sz w:val="22"/>
                <w:szCs w:val="22"/>
              </w:rPr>
              <w:t xml:space="preserve"> рублей</w:t>
            </w:r>
            <w:r w:rsidR="004F2F95" w:rsidRPr="00155A64">
              <w:rPr>
                <w:b/>
                <w:color w:val="000000" w:themeColor="text1"/>
                <w:sz w:val="22"/>
                <w:szCs w:val="22"/>
              </w:rPr>
              <w:t xml:space="preserve">, </w:t>
            </w:r>
            <w:r w:rsidR="004F2F95" w:rsidRPr="00155A64">
              <w:rPr>
                <w:color w:val="000000" w:themeColor="text1"/>
                <w:sz w:val="22"/>
                <w:szCs w:val="22"/>
              </w:rPr>
              <w:t>в том числе</w:t>
            </w:r>
            <w:r w:rsidR="004F2F95" w:rsidRPr="00155A64">
              <w:rPr>
                <w:b/>
                <w:color w:val="000000" w:themeColor="text1"/>
                <w:sz w:val="22"/>
                <w:szCs w:val="22"/>
              </w:rPr>
              <w:t>:</w:t>
            </w:r>
          </w:p>
          <w:p w:rsidR="004F2F95" w:rsidRPr="00155A64" w:rsidRDefault="004F2F95" w:rsidP="004F2F95">
            <w:pPr>
              <w:tabs>
                <w:tab w:val="num" w:pos="252"/>
              </w:tabs>
              <w:rPr>
                <w:color w:val="000000" w:themeColor="text1"/>
                <w:sz w:val="22"/>
                <w:szCs w:val="22"/>
              </w:rPr>
            </w:pPr>
            <w:r w:rsidRPr="00155A64">
              <w:rPr>
                <w:color w:val="000000" w:themeColor="text1"/>
                <w:sz w:val="22"/>
                <w:szCs w:val="22"/>
              </w:rPr>
              <w:t xml:space="preserve">- в первый год управления – </w:t>
            </w:r>
            <w:r w:rsidR="00DA0F91">
              <w:rPr>
                <w:sz w:val="22"/>
                <w:szCs w:val="22"/>
              </w:rPr>
              <w:t>181022,40</w:t>
            </w:r>
            <w:r w:rsidR="00B5755F" w:rsidRPr="00155A64">
              <w:rPr>
                <w:sz w:val="22"/>
                <w:szCs w:val="22"/>
              </w:rPr>
              <w:t xml:space="preserve"> </w:t>
            </w:r>
            <w:r w:rsidRPr="00155A64">
              <w:rPr>
                <w:color w:val="000000" w:themeColor="text1"/>
                <w:sz w:val="22"/>
                <w:szCs w:val="22"/>
              </w:rPr>
              <w:t>рублей;</w:t>
            </w:r>
          </w:p>
          <w:p w:rsidR="004F2F95" w:rsidRPr="00155A64" w:rsidRDefault="004F2F95" w:rsidP="004F2F95">
            <w:pPr>
              <w:rPr>
                <w:color w:val="000000" w:themeColor="text1"/>
                <w:sz w:val="22"/>
                <w:szCs w:val="22"/>
              </w:rPr>
            </w:pPr>
            <w:r w:rsidRPr="00155A64">
              <w:rPr>
                <w:color w:val="000000" w:themeColor="text1"/>
                <w:sz w:val="22"/>
                <w:szCs w:val="22"/>
              </w:rPr>
              <w:t xml:space="preserve">- во второй год управления - </w:t>
            </w:r>
            <w:r w:rsidR="00DA0F91" w:rsidRPr="00DA0F91">
              <w:rPr>
                <w:sz w:val="22"/>
                <w:szCs w:val="22"/>
              </w:rPr>
              <w:t xml:space="preserve">181022,40 </w:t>
            </w:r>
            <w:r w:rsidRPr="00155A64">
              <w:rPr>
                <w:color w:val="000000" w:themeColor="text1"/>
                <w:sz w:val="22"/>
                <w:szCs w:val="22"/>
              </w:rPr>
              <w:t>рублей;</w:t>
            </w:r>
          </w:p>
          <w:p w:rsidR="007B4434" w:rsidRPr="00155A64" w:rsidRDefault="004F2F95" w:rsidP="003C0D77">
            <w:pPr>
              <w:tabs>
                <w:tab w:val="num" w:pos="252"/>
              </w:tabs>
              <w:rPr>
                <w:color w:val="000000" w:themeColor="text1"/>
                <w:sz w:val="22"/>
                <w:szCs w:val="22"/>
              </w:rPr>
            </w:pPr>
            <w:r w:rsidRPr="00155A64">
              <w:rPr>
                <w:sz w:val="22"/>
                <w:szCs w:val="22"/>
              </w:rPr>
              <w:t xml:space="preserve">- в третий </w:t>
            </w:r>
            <w:r w:rsidRPr="00155A64">
              <w:rPr>
                <w:color w:val="000000" w:themeColor="text1"/>
                <w:sz w:val="22"/>
                <w:szCs w:val="22"/>
              </w:rPr>
              <w:t xml:space="preserve">год управления - </w:t>
            </w:r>
            <w:r w:rsidR="00DA0F91" w:rsidRPr="00DA0F91">
              <w:rPr>
                <w:sz w:val="22"/>
                <w:szCs w:val="22"/>
              </w:rPr>
              <w:t xml:space="preserve">181022,40 </w:t>
            </w:r>
            <w:r w:rsidRPr="00155A64">
              <w:rPr>
                <w:color w:val="000000" w:themeColor="text1"/>
                <w:sz w:val="22"/>
                <w:szCs w:val="22"/>
              </w:rPr>
              <w:t>рублей</w:t>
            </w:r>
            <w:r w:rsidR="007B4434" w:rsidRPr="00155A64">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1605A0">
              <w:rPr>
                <w:color w:val="000000" w:themeColor="text1"/>
                <w:sz w:val="22"/>
                <w:szCs w:val="22"/>
              </w:rPr>
              <w:t>38,68</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Размер обеспечения заявки:</w:t>
            </w:r>
            <w:r w:rsidR="001347A2" w:rsidRPr="001347A2">
              <w:rPr>
                <w:color w:val="000000" w:themeColor="text1"/>
                <w:sz w:val="22"/>
                <w:szCs w:val="22"/>
              </w:rPr>
              <w:t xml:space="preserve">  </w:t>
            </w:r>
            <w:r w:rsidR="00BB3876">
              <w:rPr>
                <w:rFonts w:ascii="Times New Roman" w:hAnsi="Times New Roman" w:cs="Times New Roman"/>
                <w:color w:val="000000" w:themeColor="text1"/>
                <w:sz w:val="22"/>
                <w:szCs w:val="22"/>
              </w:rPr>
              <w:t>754,26</w:t>
            </w:r>
            <w:r w:rsidR="001347A2" w:rsidRPr="00F27275">
              <w:rPr>
                <w:rFonts w:ascii="Times New Roman" w:hAnsi="Times New Roman" w:cs="Times New Roman"/>
                <w:color w:val="000000" w:themeColor="text1"/>
                <w:sz w:val="22"/>
                <w:szCs w:val="22"/>
              </w:rPr>
              <w:t xml:space="preserve"> рубл</w:t>
            </w:r>
            <w:r w:rsidR="001905A1" w:rsidRPr="00F27275">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л/сч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00DA0F91">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sidR="00DA0F91">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DA0F91">
              <w:rPr>
                <w:sz w:val="22"/>
                <w:szCs w:val="22"/>
              </w:rPr>
              <w:t>7542,60</w:t>
            </w:r>
            <w:r w:rsidR="00A15B3F" w:rsidRPr="00A15B3F">
              <w:rPr>
                <w:sz w:val="24"/>
                <w:szCs w:val="24"/>
              </w:rPr>
              <w:t xml:space="preserve"> 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Плата за жилое помещение, коммунальные и прочие услуги вносится потребителями  жилых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w:t>
            </w:r>
            <w:r w:rsidR="000C0379">
              <w:rPr>
                <w:rFonts w:ascii="Times New Roman" w:hAnsi="Times New Roman" w:cs="Times New Roman"/>
                <w:sz w:val="22"/>
                <w:szCs w:val="22"/>
              </w:rPr>
              <w:t>п. Краснофлотск,</w:t>
            </w:r>
            <w:r w:rsidR="000C0379">
              <w:t xml:space="preserve"> </w:t>
            </w:r>
            <w:r w:rsidR="000C0379" w:rsidRPr="000C0379">
              <w:rPr>
                <w:rFonts w:ascii="Times New Roman" w:hAnsi="Times New Roman" w:cs="Times New Roman"/>
                <w:sz w:val="22"/>
                <w:szCs w:val="22"/>
              </w:rPr>
              <w:t xml:space="preserve">д. № </w:t>
            </w:r>
            <w:r w:rsidR="00B5755F">
              <w:rPr>
                <w:rFonts w:ascii="Times New Roman" w:hAnsi="Times New Roman" w:cs="Times New Roman"/>
                <w:sz w:val="22"/>
                <w:szCs w:val="22"/>
              </w:rPr>
              <w:t>40</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Местонахождение: Волгоградская область, Светлоярский район, р.п</w:t>
            </w:r>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каб.</w:t>
            </w:r>
            <w:r w:rsidR="008C5181">
              <w:rPr>
                <w:sz w:val="22"/>
                <w:szCs w:val="22"/>
              </w:rPr>
              <w:t xml:space="preserve"> 33</w:t>
            </w:r>
            <w:r w:rsidR="00990E12" w:rsidRPr="00C44566">
              <w:rPr>
                <w:sz w:val="22"/>
                <w:szCs w:val="22"/>
              </w:rPr>
              <w:t>.</w:t>
            </w:r>
          </w:p>
          <w:p w:rsidR="008C5181" w:rsidRPr="00880ABE" w:rsidRDefault="00990E12" w:rsidP="00D217AC">
            <w:pPr>
              <w:pStyle w:val="a5"/>
              <w:spacing w:after="0"/>
              <w:rPr>
                <w:sz w:val="22"/>
                <w:szCs w:val="22"/>
              </w:rPr>
            </w:pPr>
            <w:r w:rsidRPr="00880ABE">
              <w:rPr>
                <w:sz w:val="22"/>
                <w:szCs w:val="22"/>
              </w:rPr>
              <w:t xml:space="preserve">Почтовый адрес: Волгоградская область, Светлоярский район, р.п. Светлый Яр, </w:t>
            </w:r>
          </w:p>
          <w:p w:rsidR="00990E12" w:rsidRPr="00880ABE" w:rsidRDefault="00990E12" w:rsidP="00D217AC">
            <w:pPr>
              <w:pStyle w:val="a5"/>
              <w:spacing w:after="0"/>
              <w:rPr>
                <w:sz w:val="22"/>
                <w:szCs w:val="22"/>
              </w:rPr>
            </w:pPr>
            <w:r w:rsidRPr="00880ABE">
              <w:rPr>
                <w:sz w:val="22"/>
                <w:szCs w:val="22"/>
              </w:rPr>
              <w:t>ул. Спортивная, 5.</w:t>
            </w:r>
          </w:p>
          <w:p w:rsidR="00280D70" w:rsidRPr="00880ABE" w:rsidRDefault="00990E12" w:rsidP="00D217AC">
            <w:pPr>
              <w:autoSpaceDE w:val="0"/>
              <w:autoSpaceDN w:val="0"/>
              <w:adjustRightInd w:val="0"/>
              <w:jc w:val="both"/>
              <w:rPr>
                <w:sz w:val="22"/>
                <w:szCs w:val="22"/>
              </w:rPr>
            </w:pPr>
            <w:r w:rsidRPr="00880ABE">
              <w:rPr>
                <w:sz w:val="22"/>
                <w:szCs w:val="22"/>
              </w:rPr>
              <w:t>те</w:t>
            </w:r>
            <w:r w:rsidR="005D77DF" w:rsidRPr="00880ABE">
              <w:rPr>
                <w:sz w:val="22"/>
                <w:szCs w:val="22"/>
              </w:rPr>
              <w:t xml:space="preserve">л. </w:t>
            </w:r>
            <w:r w:rsidR="00280D70" w:rsidRPr="00880ABE">
              <w:rPr>
                <w:sz w:val="22"/>
                <w:szCs w:val="22"/>
              </w:rPr>
              <w:t>–</w:t>
            </w:r>
            <w:r w:rsidR="005D77DF" w:rsidRPr="00880ABE">
              <w:rPr>
                <w:sz w:val="22"/>
                <w:szCs w:val="22"/>
              </w:rPr>
              <w:t xml:space="preserve"> </w:t>
            </w:r>
            <w:r w:rsidR="00280D70" w:rsidRPr="00880ABE">
              <w:rPr>
                <w:sz w:val="22"/>
                <w:szCs w:val="22"/>
              </w:rPr>
              <w:t xml:space="preserve">8 </w:t>
            </w:r>
            <w:r w:rsidR="005D77DF" w:rsidRPr="00880ABE">
              <w:rPr>
                <w:sz w:val="22"/>
                <w:szCs w:val="22"/>
              </w:rPr>
              <w:t xml:space="preserve">(84477) </w:t>
            </w:r>
            <w:r w:rsidR="00112B6E" w:rsidRPr="00880ABE">
              <w:rPr>
                <w:sz w:val="22"/>
                <w:szCs w:val="22"/>
              </w:rPr>
              <w:t>6-1</w:t>
            </w:r>
            <w:r w:rsidR="00AD1A0A" w:rsidRPr="00880ABE">
              <w:rPr>
                <w:sz w:val="22"/>
                <w:szCs w:val="22"/>
              </w:rPr>
              <w:t>4</w:t>
            </w:r>
            <w:r w:rsidR="00112B6E" w:rsidRPr="00880ABE">
              <w:rPr>
                <w:sz w:val="22"/>
                <w:szCs w:val="22"/>
              </w:rPr>
              <w:t>-</w:t>
            </w:r>
            <w:r w:rsidR="00AD1A0A" w:rsidRPr="00880ABE">
              <w:rPr>
                <w:sz w:val="22"/>
                <w:szCs w:val="22"/>
              </w:rPr>
              <w:t>81</w:t>
            </w:r>
            <w:r w:rsidR="0091609E" w:rsidRPr="00880ABE">
              <w:rPr>
                <w:sz w:val="22"/>
                <w:szCs w:val="22"/>
              </w:rPr>
              <w:t>, 6-21-35</w:t>
            </w:r>
            <w:r w:rsidR="0046311D" w:rsidRPr="00880ABE">
              <w:rPr>
                <w:sz w:val="22"/>
                <w:szCs w:val="22"/>
              </w:rPr>
              <w:t>.</w:t>
            </w:r>
          </w:p>
          <w:p w:rsidR="00990E12" w:rsidRPr="00880ABE" w:rsidRDefault="00990E12" w:rsidP="00990E12">
            <w:pPr>
              <w:autoSpaceDE w:val="0"/>
              <w:autoSpaceDN w:val="0"/>
              <w:adjustRightInd w:val="0"/>
              <w:jc w:val="both"/>
              <w:rPr>
                <w:b/>
                <w:bCs/>
                <w:sz w:val="22"/>
                <w:szCs w:val="22"/>
              </w:rPr>
            </w:pPr>
            <w:r w:rsidRPr="00880ABE">
              <w:rPr>
                <w:b/>
                <w:bCs/>
                <w:sz w:val="22"/>
                <w:szCs w:val="22"/>
              </w:rPr>
              <w:t>Дата начала срока подачи заявок на участие в конкурсе:</w:t>
            </w:r>
          </w:p>
          <w:p w:rsidR="0046311D" w:rsidRPr="00880ABE" w:rsidRDefault="0046311D" w:rsidP="0046311D">
            <w:pPr>
              <w:ind w:left="34"/>
              <w:jc w:val="both"/>
              <w:rPr>
                <w:sz w:val="22"/>
                <w:szCs w:val="22"/>
              </w:rPr>
            </w:pPr>
            <w:r w:rsidRPr="00880ABE">
              <w:rPr>
                <w:sz w:val="22"/>
                <w:szCs w:val="22"/>
              </w:rPr>
              <w:t xml:space="preserve"> «</w:t>
            </w:r>
            <w:r w:rsidR="00DA0F91">
              <w:rPr>
                <w:sz w:val="22"/>
                <w:szCs w:val="22"/>
              </w:rPr>
              <w:t>15</w:t>
            </w:r>
            <w:r w:rsidRPr="00880ABE">
              <w:rPr>
                <w:sz w:val="22"/>
                <w:szCs w:val="22"/>
              </w:rPr>
              <w:t xml:space="preserve">» </w:t>
            </w:r>
            <w:r w:rsidR="00DA0F91">
              <w:rPr>
                <w:sz w:val="22"/>
                <w:szCs w:val="22"/>
              </w:rPr>
              <w:t>апрел</w:t>
            </w:r>
            <w:r w:rsidRPr="00880ABE">
              <w:rPr>
                <w:sz w:val="22"/>
                <w:szCs w:val="22"/>
              </w:rPr>
              <w:t>я 202</w:t>
            </w:r>
            <w:r w:rsidR="00880ABE">
              <w:rPr>
                <w:sz w:val="22"/>
                <w:szCs w:val="22"/>
              </w:rPr>
              <w:t>5</w:t>
            </w:r>
            <w:r w:rsidRPr="00880ABE">
              <w:rPr>
                <w:sz w:val="22"/>
                <w:szCs w:val="22"/>
              </w:rPr>
              <w:t xml:space="preserve"> г.</w:t>
            </w:r>
          </w:p>
          <w:p w:rsidR="0046311D" w:rsidRPr="0046311D" w:rsidRDefault="0046311D" w:rsidP="0046311D">
            <w:pPr>
              <w:ind w:left="34"/>
              <w:jc w:val="both"/>
              <w:rPr>
                <w:sz w:val="22"/>
                <w:szCs w:val="22"/>
              </w:rPr>
            </w:pPr>
            <w:r w:rsidRPr="0046311D">
              <w:rPr>
                <w:b/>
                <w:sz w:val="22"/>
                <w:szCs w:val="22"/>
              </w:rPr>
              <w:t>Дата окончания срока подачи заявок на участие в конкурсе:</w:t>
            </w:r>
          </w:p>
          <w:p w:rsidR="00094B26" w:rsidRPr="00580B36" w:rsidRDefault="0046311D" w:rsidP="00094B26">
            <w:pPr>
              <w:ind w:left="34"/>
              <w:jc w:val="both"/>
              <w:rPr>
                <w:sz w:val="22"/>
                <w:szCs w:val="22"/>
              </w:rPr>
            </w:pPr>
            <w:r>
              <w:rPr>
                <w:sz w:val="22"/>
                <w:szCs w:val="22"/>
              </w:rPr>
              <w:t>10</w:t>
            </w:r>
            <w:r w:rsidRPr="0046311D">
              <w:rPr>
                <w:sz w:val="22"/>
                <w:szCs w:val="22"/>
              </w:rPr>
              <w:t xml:space="preserve"> час. 00 мин. (по местному времени) «</w:t>
            </w:r>
            <w:r w:rsidR="00DA0F91">
              <w:rPr>
                <w:sz w:val="22"/>
                <w:szCs w:val="22"/>
              </w:rPr>
              <w:t>1</w:t>
            </w:r>
            <w:r w:rsidR="00880ABE">
              <w:rPr>
                <w:sz w:val="22"/>
                <w:szCs w:val="22"/>
              </w:rPr>
              <w:t>5</w:t>
            </w:r>
            <w:r w:rsidRPr="0046311D">
              <w:rPr>
                <w:sz w:val="22"/>
                <w:szCs w:val="22"/>
              </w:rPr>
              <w:t xml:space="preserve">» </w:t>
            </w:r>
            <w:r w:rsidR="00DA0F91">
              <w:rPr>
                <w:sz w:val="22"/>
                <w:szCs w:val="22"/>
              </w:rPr>
              <w:t>ма</w:t>
            </w:r>
            <w:r w:rsidRPr="0046311D">
              <w:rPr>
                <w:sz w:val="22"/>
                <w:szCs w:val="22"/>
              </w:rPr>
              <w:t>я 202</w:t>
            </w:r>
            <w:r w:rsidR="00880ABE">
              <w:rPr>
                <w:sz w:val="22"/>
                <w:szCs w:val="22"/>
              </w:rPr>
              <w:t>5</w:t>
            </w:r>
            <w:r w:rsidRPr="0046311D">
              <w:rPr>
                <w:sz w:val="22"/>
                <w:szCs w:val="22"/>
              </w:rPr>
              <w:t xml:space="preserve"> 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Волгоградская область, Светлоярский район, р.п.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46311D">
              <w:rPr>
                <w:rFonts w:eastAsia="Calibri"/>
                <w:b/>
                <w:sz w:val="22"/>
                <w:szCs w:val="22"/>
                <w:u w:val="single"/>
                <w:lang w:eastAsia="en-US"/>
              </w:rPr>
              <w:t>10</w:t>
            </w:r>
            <w:r w:rsidR="0046311D" w:rsidRPr="0046311D">
              <w:rPr>
                <w:rFonts w:eastAsia="Calibri"/>
                <w:b/>
                <w:sz w:val="22"/>
                <w:szCs w:val="22"/>
                <w:u w:val="single"/>
                <w:lang w:eastAsia="en-US"/>
              </w:rPr>
              <w:t xml:space="preserve"> час. 00 мин. (по местному времени) </w:t>
            </w:r>
            <w:r w:rsidR="00DA0F91">
              <w:rPr>
                <w:rFonts w:eastAsia="Calibri"/>
                <w:b/>
                <w:sz w:val="22"/>
                <w:szCs w:val="22"/>
                <w:u w:val="single"/>
                <w:lang w:eastAsia="en-US"/>
              </w:rPr>
              <w:t>1</w:t>
            </w:r>
            <w:r w:rsidR="00880ABE">
              <w:rPr>
                <w:rFonts w:eastAsia="Calibri"/>
                <w:b/>
                <w:sz w:val="22"/>
                <w:szCs w:val="22"/>
                <w:u w:val="single"/>
                <w:lang w:eastAsia="en-US"/>
              </w:rPr>
              <w:t>5</w:t>
            </w:r>
            <w:r w:rsidR="0046311D" w:rsidRPr="0046311D">
              <w:rPr>
                <w:rFonts w:eastAsia="Calibri"/>
                <w:b/>
                <w:sz w:val="22"/>
                <w:szCs w:val="22"/>
                <w:u w:val="single"/>
                <w:lang w:eastAsia="en-US"/>
              </w:rPr>
              <w:t xml:space="preserve"> </w:t>
            </w:r>
            <w:r w:rsidR="00DA0F91">
              <w:rPr>
                <w:rFonts w:eastAsia="Calibri"/>
                <w:b/>
                <w:sz w:val="22"/>
                <w:szCs w:val="22"/>
                <w:u w:val="single"/>
                <w:lang w:eastAsia="en-US"/>
              </w:rPr>
              <w:t>ма</w:t>
            </w:r>
            <w:r w:rsidR="0046311D" w:rsidRPr="0046311D">
              <w:rPr>
                <w:rFonts w:eastAsia="Calibri"/>
                <w:b/>
                <w:sz w:val="22"/>
                <w:szCs w:val="22"/>
                <w:u w:val="single"/>
                <w:lang w:eastAsia="en-US"/>
              </w:rPr>
              <w:t>я 202</w:t>
            </w:r>
            <w:r w:rsidR="00880ABE">
              <w:rPr>
                <w:rFonts w:eastAsia="Calibri"/>
                <w:b/>
                <w:sz w:val="22"/>
                <w:szCs w:val="22"/>
                <w:u w:val="single"/>
                <w:lang w:eastAsia="en-US"/>
              </w:rPr>
              <w:t>5</w:t>
            </w:r>
            <w:r w:rsidR="0046311D" w:rsidRPr="0046311D">
              <w:rPr>
                <w:rFonts w:eastAsia="Calibri"/>
                <w:b/>
                <w:sz w:val="22"/>
                <w:szCs w:val="22"/>
                <w:u w:val="single"/>
                <w:lang w:eastAsia="en-US"/>
              </w:rPr>
              <w:t xml:space="preserve"> г.</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р.п. Светлый Яр, ул. Спортивная, 5, </w:t>
            </w:r>
            <w:r w:rsidR="00DA0F91">
              <w:rPr>
                <w:sz w:val="22"/>
                <w:szCs w:val="22"/>
              </w:rPr>
              <w:t>1</w:t>
            </w:r>
            <w:r w:rsidR="00880ABE">
              <w:rPr>
                <w:sz w:val="22"/>
                <w:szCs w:val="22"/>
              </w:rPr>
              <w:t>6</w:t>
            </w:r>
            <w:r w:rsidR="0046311D" w:rsidRPr="0046311D">
              <w:rPr>
                <w:sz w:val="22"/>
                <w:szCs w:val="22"/>
              </w:rPr>
              <w:t xml:space="preserve"> </w:t>
            </w:r>
            <w:r w:rsidR="00DA0F91">
              <w:rPr>
                <w:sz w:val="22"/>
                <w:szCs w:val="22"/>
              </w:rPr>
              <w:t>ма</w:t>
            </w:r>
            <w:r w:rsidR="0046311D" w:rsidRPr="0046311D">
              <w:rPr>
                <w:sz w:val="22"/>
                <w:szCs w:val="22"/>
              </w:rPr>
              <w:t xml:space="preserve">я </w:t>
            </w:r>
            <w:r w:rsidR="008C5181">
              <w:rPr>
                <w:sz w:val="22"/>
                <w:szCs w:val="22"/>
              </w:rPr>
              <w:t>202</w:t>
            </w:r>
            <w:r w:rsidR="00880ABE">
              <w:rPr>
                <w:sz w:val="22"/>
                <w:szCs w:val="22"/>
              </w:rPr>
              <w:t>5</w:t>
            </w:r>
            <w:r w:rsidR="00D217AC" w:rsidRPr="00D217AC">
              <w:rPr>
                <w:sz w:val="22"/>
                <w:szCs w:val="22"/>
              </w:rPr>
              <w:t xml:space="preserve"> г.</w:t>
            </w:r>
          </w:p>
          <w:p w:rsidR="00990E12" w:rsidRDefault="00990E12" w:rsidP="00112B6E">
            <w:pPr>
              <w:autoSpaceDE w:val="0"/>
              <w:autoSpaceDN w:val="0"/>
              <w:adjustRightInd w:val="0"/>
              <w:ind w:left="72"/>
              <w:rPr>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Волгоградская область, Светлоярский район, р.п.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377683" w:rsidRDefault="00990E12" w:rsidP="00990E12">
            <w:pPr>
              <w:jc w:val="both"/>
              <w:rPr>
                <w:sz w:val="22"/>
                <w:szCs w:val="22"/>
              </w:rPr>
            </w:pPr>
            <w:r w:rsidRPr="00377683">
              <w:rPr>
                <w:sz w:val="22"/>
                <w:szCs w:val="22"/>
              </w:rPr>
              <w:t xml:space="preserve">Порядок: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p>
          <w:p w:rsidR="00D217AC" w:rsidRPr="00D217AC" w:rsidRDefault="008C5181" w:rsidP="0046311D">
            <w:pPr>
              <w:jc w:val="both"/>
              <w:rPr>
                <w:b/>
                <w:u w:val="single"/>
              </w:rPr>
            </w:pPr>
            <w:r>
              <w:rPr>
                <w:sz w:val="22"/>
                <w:szCs w:val="22"/>
              </w:rPr>
              <w:t xml:space="preserve">Дата и время: </w:t>
            </w:r>
            <w:r w:rsidR="0046311D" w:rsidRPr="00C53094">
              <w:rPr>
                <w:b/>
                <w:sz w:val="22"/>
                <w:szCs w:val="22"/>
                <w:u w:val="single"/>
              </w:rPr>
              <w:t xml:space="preserve">10 час. 00 мин. (по местному времени) </w:t>
            </w:r>
            <w:r w:rsidR="00880ABE">
              <w:rPr>
                <w:b/>
                <w:sz w:val="22"/>
                <w:szCs w:val="22"/>
                <w:u w:val="single"/>
              </w:rPr>
              <w:t>2</w:t>
            </w:r>
            <w:r w:rsidR="00DA0F91">
              <w:rPr>
                <w:b/>
                <w:sz w:val="22"/>
                <w:szCs w:val="22"/>
                <w:u w:val="single"/>
              </w:rPr>
              <w:t>0</w:t>
            </w:r>
            <w:r w:rsidR="0046311D" w:rsidRPr="00C53094">
              <w:rPr>
                <w:b/>
                <w:sz w:val="22"/>
                <w:szCs w:val="22"/>
                <w:u w:val="single"/>
              </w:rPr>
              <w:t xml:space="preserve"> </w:t>
            </w:r>
            <w:r w:rsidR="00DA0F91">
              <w:rPr>
                <w:b/>
                <w:sz w:val="22"/>
                <w:szCs w:val="22"/>
                <w:u w:val="single"/>
              </w:rPr>
              <w:t>ма</w:t>
            </w:r>
            <w:r w:rsidR="0046311D" w:rsidRPr="00C53094">
              <w:rPr>
                <w:b/>
                <w:sz w:val="22"/>
                <w:szCs w:val="22"/>
                <w:u w:val="single"/>
              </w:rPr>
              <w:t>я 202</w:t>
            </w:r>
            <w:r w:rsidR="00880ABE">
              <w:rPr>
                <w:b/>
                <w:sz w:val="22"/>
                <w:szCs w:val="22"/>
                <w:u w:val="single"/>
              </w:rPr>
              <w:t>5</w:t>
            </w:r>
            <w:r w:rsidR="0046311D" w:rsidRPr="00C53094">
              <w:rPr>
                <w:b/>
                <w:sz w:val="22"/>
                <w:szCs w:val="22"/>
                <w:u w:val="single"/>
              </w:rPr>
              <w:t xml:space="preserve"> </w:t>
            </w:r>
            <w:r w:rsidR="00D217AC" w:rsidRPr="00C53094">
              <w:rPr>
                <w:rFonts w:eastAsia="Calibri"/>
                <w:b/>
                <w:sz w:val="22"/>
                <w:szCs w:val="22"/>
                <w:u w:val="single"/>
                <w:lang w:eastAsia="en-US"/>
              </w:rPr>
              <w:t>г.</w:t>
            </w:r>
            <w:r w:rsidR="00280D70" w:rsidRPr="00280D70">
              <w:rPr>
                <w:b/>
                <w:u w:val="single"/>
              </w:rPr>
              <w:t xml:space="preserve">  </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46311D"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0046311D">
        <w:rPr>
          <w:sz w:val="22"/>
          <w:szCs w:val="22"/>
        </w:rPr>
        <w:t>;</w:t>
      </w:r>
    </w:p>
    <w:p w:rsidR="0046311D" w:rsidRPr="0046311D" w:rsidRDefault="0046311D" w:rsidP="0046311D">
      <w:pPr>
        <w:autoSpaceDE w:val="0"/>
        <w:autoSpaceDN w:val="0"/>
        <w:adjustRightInd w:val="0"/>
        <w:ind w:firstLine="540"/>
        <w:jc w:val="both"/>
        <w:outlineLvl w:val="1"/>
        <w:rPr>
          <w:sz w:val="22"/>
          <w:szCs w:val="22"/>
        </w:rPr>
      </w:pPr>
      <w:r w:rsidRPr="0046311D">
        <w:rPr>
          <w:sz w:val="22"/>
          <w:szCs w:val="22"/>
        </w:rPr>
        <w:t>4) согласие претендента на включение его в перечень организаций для управления многоквартирным домом.</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990E12" w:rsidP="00990E12">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880ABE" w:rsidRPr="00B61578" w:rsidRDefault="00880ABE" w:rsidP="00990E12">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w:t>
      </w:r>
      <w:r w:rsidRPr="00B61578">
        <w:rPr>
          <w:bCs/>
          <w:sz w:val="22"/>
          <w:szCs w:val="22"/>
        </w:rPr>
        <w:lastRenderedPageBreak/>
        <w:t>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lastRenderedPageBreak/>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xml:space="preserve">. Отказ претендента от </w:t>
      </w:r>
      <w:r w:rsidRPr="00B61578">
        <w:rPr>
          <w:sz w:val="22"/>
          <w:szCs w:val="22"/>
        </w:rPr>
        <w:lastRenderedPageBreak/>
        <w:t>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B5755F" w:rsidRDefault="00B5755F" w:rsidP="00990E12">
      <w:pPr>
        <w:pStyle w:val="a5"/>
        <w:jc w:val="center"/>
        <w:rPr>
          <w:b/>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lastRenderedPageBreak/>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990E12" w:rsidRDefault="00990E12" w:rsidP="00990E12">
      <w:pPr>
        <w:numPr>
          <w:ilvl w:val="0"/>
          <w:numId w:val="6"/>
        </w:numPr>
        <w:jc w:val="center"/>
        <w:rPr>
          <w:b/>
          <w:sz w:val="22"/>
        </w:rPr>
      </w:pPr>
      <w:r w:rsidRPr="008837E8">
        <w:rPr>
          <w:b/>
          <w:sz w:val="22"/>
        </w:rPr>
        <w:t>Заключение договора управления многоквартирным домом по результатам конкурса.</w:t>
      </w:r>
    </w:p>
    <w:p w:rsidR="00A71B98" w:rsidRPr="008837E8" w:rsidRDefault="00A71B98" w:rsidP="00A71B98">
      <w:pPr>
        <w:ind w:left="1080"/>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w:t>
      </w:r>
      <w:r w:rsidRPr="008837E8">
        <w:rPr>
          <w:rFonts w:ascii="Times New Roman" w:hAnsi="Times New Roman" w:cs="Times New Roman"/>
          <w:sz w:val="22"/>
          <w:szCs w:val="22"/>
        </w:rPr>
        <w:lastRenderedPageBreak/>
        <w:t>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Р</w:t>
      </w:r>
      <w:r w:rsidRPr="00B61578">
        <w:rPr>
          <w:rFonts w:ascii="Times New Roman" w:hAnsi="Times New Roman" w:cs="Times New Roman"/>
          <w:sz w:val="22"/>
          <w:szCs w:val="22"/>
          <w:vertAlign w:val="subscript"/>
        </w:rPr>
        <w:t>ку</w:t>
      </w:r>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lastRenderedPageBreak/>
        <w:t>Р</w:t>
      </w:r>
      <w:r w:rsidRPr="00B61578">
        <w:rPr>
          <w:rFonts w:ascii="Times New Roman" w:hAnsi="Times New Roman" w:cs="Times New Roman"/>
          <w:sz w:val="22"/>
          <w:szCs w:val="22"/>
          <w:vertAlign w:val="subscript"/>
        </w:rPr>
        <w:t>ку</w:t>
      </w:r>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shd w:val="clear" w:color="auto" w:fill="auto"/>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2015" w:type="dxa"/>
        <w:tblInd w:w="94" w:type="dxa"/>
        <w:tblLook w:val="04A0" w:firstRow="1" w:lastRow="0" w:firstColumn="1" w:lastColumn="0" w:noHBand="0" w:noVBand="1"/>
      </w:tblPr>
      <w:tblGrid>
        <w:gridCol w:w="512"/>
        <w:gridCol w:w="2203"/>
        <w:gridCol w:w="2401"/>
        <w:gridCol w:w="4501"/>
        <w:gridCol w:w="1066"/>
        <w:gridCol w:w="666"/>
        <w:gridCol w:w="666"/>
      </w:tblGrid>
      <w:tr w:rsidR="00BE5D01" w:rsidRPr="00CE20C2" w:rsidTr="0046311D">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BE5D01" w:rsidRPr="00CE20C2" w:rsidRDefault="00BE5D01" w:rsidP="00D76437">
            <w:pPr>
              <w:jc w:val="center"/>
            </w:pPr>
            <w:r w:rsidRPr="00CE20C2">
              <w:t>№ п/п</w:t>
            </w:r>
          </w:p>
        </w:tc>
        <w:tc>
          <w:tcPr>
            <w:tcW w:w="2203"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Площадь общая квартир (без учета балконов, лоджий, кв.м)</w:t>
            </w:r>
          </w:p>
        </w:tc>
        <w:tc>
          <w:tcPr>
            <w:tcW w:w="45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398" w:type="dxa"/>
            <w:gridSpan w:val="3"/>
            <w:tcBorders>
              <w:top w:val="single" w:sz="4" w:space="0" w:color="auto"/>
              <w:left w:val="nil"/>
              <w:bottom w:val="single" w:sz="4" w:space="0" w:color="auto"/>
              <w:right w:val="single" w:sz="4" w:space="0" w:color="000000"/>
            </w:tcBorders>
            <w:shd w:val="clear" w:color="auto" w:fill="auto"/>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46311D">
        <w:trPr>
          <w:trHeight w:val="315"/>
        </w:trPr>
        <w:tc>
          <w:tcPr>
            <w:tcW w:w="512" w:type="dxa"/>
            <w:tcBorders>
              <w:top w:val="nil"/>
              <w:left w:val="single" w:sz="4" w:space="0" w:color="auto"/>
              <w:bottom w:val="single" w:sz="4" w:space="0" w:color="auto"/>
              <w:right w:val="single" w:sz="4" w:space="0" w:color="auto"/>
            </w:tcBorders>
            <w:shd w:val="clear" w:color="auto" w:fill="auto"/>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shd w:val="clear" w:color="auto" w:fill="auto"/>
          </w:tcPr>
          <w:p w:rsidR="00B63877" w:rsidRDefault="00B63877" w:rsidP="00A71B98">
            <w:r w:rsidRPr="007B5556">
              <w:t xml:space="preserve">Волгоградская область Светлоярский район     п. Краснофлотск, д. </w:t>
            </w:r>
            <w:r w:rsidR="00A71B98">
              <w:t>40</w:t>
            </w:r>
          </w:p>
        </w:tc>
        <w:tc>
          <w:tcPr>
            <w:tcW w:w="2401" w:type="dxa"/>
            <w:tcBorders>
              <w:top w:val="nil"/>
              <w:left w:val="nil"/>
              <w:bottom w:val="single" w:sz="4" w:space="0" w:color="auto"/>
              <w:right w:val="single" w:sz="4" w:space="0" w:color="auto"/>
            </w:tcBorders>
            <w:shd w:val="clear" w:color="auto" w:fill="auto"/>
            <w:noWrap/>
          </w:tcPr>
          <w:p w:rsidR="00B63877" w:rsidRDefault="008B089C" w:rsidP="00D76437">
            <w:pPr>
              <w:jc w:val="center"/>
            </w:pPr>
            <w:r>
              <w:t>275,0</w:t>
            </w:r>
          </w:p>
        </w:tc>
        <w:tc>
          <w:tcPr>
            <w:tcW w:w="4501" w:type="dxa"/>
            <w:tcBorders>
              <w:top w:val="nil"/>
              <w:left w:val="nil"/>
              <w:bottom w:val="single" w:sz="4" w:space="0" w:color="auto"/>
              <w:right w:val="nil"/>
            </w:tcBorders>
            <w:shd w:val="clear" w:color="auto" w:fill="auto"/>
            <w:noWrap/>
          </w:tcPr>
          <w:p w:rsidR="00B63877" w:rsidRDefault="00DA0F91" w:rsidP="00D76437">
            <w:pPr>
              <w:jc w:val="center"/>
            </w:pPr>
            <w:r>
              <w:t>181022,40</w:t>
            </w:r>
          </w:p>
        </w:tc>
        <w:tc>
          <w:tcPr>
            <w:tcW w:w="1066" w:type="dxa"/>
            <w:tcBorders>
              <w:top w:val="nil"/>
              <w:left w:val="single" w:sz="4" w:space="0" w:color="auto"/>
              <w:bottom w:val="single" w:sz="4" w:space="0" w:color="auto"/>
              <w:right w:val="nil"/>
            </w:tcBorders>
            <w:shd w:val="clear" w:color="auto" w:fill="auto"/>
            <w:noWrap/>
          </w:tcPr>
          <w:p w:rsidR="00B63877" w:rsidRPr="00A71B98" w:rsidRDefault="00B63877" w:rsidP="00D76437">
            <w:pPr>
              <w:jc w:val="center"/>
            </w:pPr>
          </w:p>
        </w:tc>
        <w:tc>
          <w:tcPr>
            <w:tcW w:w="666" w:type="dxa"/>
            <w:tcBorders>
              <w:top w:val="nil"/>
              <w:left w:val="nil"/>
              <w:bottom w:val="single" w:sz="4" w:space="0" w:color="auto"/>
              <w:right w:val="nil"/>
            </w:tcBorders>
            <w:shd w:val="clear" w:color="auto" w:fill="auto"/>
            <w:noWrap/>
          </w:tcPr>
          <w:p w:rsidR="00B63877" w:rsidRPr="00A71B98" w:rsidRDefault="0046311D" w:rsidP="007E7EC4">
            <w:pPr>
              <w:jc w:val="center"/>
              <w:rPr>
                <w:highlight w:val="yellow"/>
              </w:rPr>
            </w:pPr>
            <w:r>
              <w:t>3</w:t>
            </w:r>
            <w:r w:rsidR="00DA0F91">
              <w:t>8</w:t>
            </w:r>
            <w:r>
              <w:t>,</w:t>
            </w:r>
            <w:r w:rsidR="00DA0F91">
              <w:t>68</w:t>
            </w:r>
          </w:p>
        </w:tc>
        <w:tc>
          <w:tcPr>
            <w:tcW w:w="666" w:type="dxa"/>
            <w:tcBorders>
              <w:top w:val="nil"/>
              <w:left w:val="nil"/>
              <w:bottom w:val="single" w:sz="4" w:space="0" w:color="auto"/>
              <w:right w:val="single" w:sz="4" w:space="0" w:color="auto"/>
            </w:tcBorders>
            <w:shd w:val="clear" w:color="auto" w:fill="auto"/>
            <w:noWrap/>
          </w:tcPr>
          <w:p w:rsidR="00B63877" w:rsidRPr="00D01A79" w:rsidRDefault="00B63877" w:rsidP="00D76437">
            <w:pPr>
              <w:jc w:val="center"/>
              <w:rPr>
                <w:highlight w:val="yellow"/>
              </w:rPr>
            </w:pPr>
          </w:p>
        </w:tc>
      </w:tr>
      <w:tr w:rsidR="0046311D" w:rsidRPr="00CE20C2" w:rsidTr="0046311D">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6311D" w:rsidRPr="00BE5D01" w:rsidRDefault="0046311D"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46311D" w:rsidRPr="00BE5D01" w:rsidRDefault="0046311D" w:rsidP="00D95777">
            <w:pPr>
              <w:jc w:val="center"/>
            </w:pPr>
            <w:r>
              <w:t>275,0</w:t>
            </w:r>
          </w:p>
        </w:tc>
        <w:tc>
          <w:tcPr>
            <w:tcW w:w="4501" w:type="dxa"/>
            <w:tcBorders>
              <w:top w:val="nil"/>
              <w:left w:val="nil"/>
              <w:bottom w:val="single" w:sz="4" w:space="0" w:color="auto"/>
              <w:right w:val="nil"/>
            </w:tcBorders>
            <w:shd w:val="clear" w:color="auto" w:fill="auto"/>
            <w:noWrap/>
            <w:hideMark/>
          </w:tcPr>
          <w:p w:rsidR="0046311D" w:rsidRDefault="00DA0F91" w:rsidP="001E1362">
            <w:pPr>
              <w:jc w:val="center"/>
            </w:pPr>
            <w:r w:rsidRPr="00DA0F91">
              <w:t>181022,40</w:t>
            </w:r>
          </w:p>
        </w:tc>
        <w:tc>
          <w:tcPr>
            <w:tcW w:w="1066" w:type="dxa"/>
            <w:tcBorders>
              <w:top w:val="nil"/>
              <w:left w:val="single" w:sz="4" w:space="0" w:color="auto"/>
              <w:bottom w:val="single" w:sz="4" w:space="0" w:color="auto"/>
              <w:right w:val="nil"/>
            </w:tcBorders>
            <w:shd w:val="clear" w:color="auto" w:fill="auto"/>
            <w:noWrap/>
            <w:hideMark/>
          </w:tcPr>
          <w:p w:rsidR="0046311D" w:rsidRPr="00A71B98" w:rsidRDefault="0046311D" w:rsidP="001E1362">
            <w:pPr>
              <w:jc w:val="center"/>
            </w:pPr>
          </w:p>
        </w:tc>
        <w:tc>
          <w:tcPr>
            <w:tcW w:w="666" w:type="dxa"/>
            <w:tcBorders>
              <w:top w:val="nil"/>
              <w:left w:val="nil"/>
              <w:bottom w:val="single" w:sz="4" w:space="0" w:color="auto"/>
              <w:right w:val="nil"/>
            </w:tcBorders>
            <w:shd w:val="clear" w:color="auto" w:fill="auto"/>
            <w:noWrap/>
            <w:hideMark/>
          </w:tcPr>
          <w:p w:rsidR="0046311D" w:rsidRPr="00A71B98" w:rsidRDefault="00DA0F91" w:rsidP="001E1362">
            <w:pPr>
              <w:jc w:val="center"/>
              <w:rPr>
                <w:highlight w:val="yellow"/>
              </w:rPr>
            </w:pPr>
            <w:r>
              <w:t>38,68</w:t>
            </w:r>
          </w:p>
        </w:tc>
        <w:tc>
          <w:tcPr>
            <w:tcW w:w="666" w:type="dxa"/>
            <w:tcBorders>
              <w:top w:val="nil"/>
              <w:left w:val="nil"/>
              <w:bottom w:val="single" w:sz="4" w:space="0" w:color="auto"/>
              <w:right w:val="single" w:sz="4" w:space="0" w:color="auto"/>
            </w:tcBorders>
            <w:shd w:val="clear" w:color="auto" w:fill="auto"/>
            <w:noWrap/>
            <w:hideMark/>
          </w:tcPr>
          <w:p w:rsidR="0046311D" w:rsidRPr="00D01A79" w:rsidRDefault="0046311D" w:rsidP="00905CD5">
            <w:pPr>
              <w:jc w:val="center"/>
              <w:rPr>
                <w:highlight w:val="yellow"/>
              </w:rPr>
            </w:pPr>
          </w:p>
        </w:tc>
      </w:tr>
      <w:tr w:rsidR="0046311D" w:rsidRPr="00CE20C2" w:rsidTr="0046311D">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46311D" w:rsidRPr="00BE5D01" w:rsidRDefault="0046311D"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46311D" w:rsidRDefault="00DA0F91" w:rsidP="00D60A76">
            <w:pPr>
              <w:jc w:val="center"/>
            </w:pPr>
            <w:r w:rsidRPr="00DA0F91">
              <w:t>181022,40</w:t>
            </w:r>
          </w:p>
        </w:tc>
        <w:tc>
          <w:tcPr>
            <w:tcW w:w="1066" w:type="dxa"/>
            <w:tcBorders>
              <w:top w:val="nil"/>
              <w:left w:val="single" w:sz="4" w:space="0" w:color="auto"/>
              <w:bottom w:val="single" w:sz="4" w:space="0" w:color="auto"/>
              <w:right w:val="nil"/>
            </w:tcBorders>
            <w:shd w:val="clear" w:color="auto" w:fill="auto"/>
            <w:noWrap/>
          </w:tcPr>
          <w:p w:rsidR="0046311D" w:rsidRDefault="0046311D" w:rsidP="001E1362">
            <w:pPr>
              <w:jc w:val="center"/>
            </w:pPr>
          </w:p>
        </w:tc>
        <w:tc>
          <w:tcPr>
            <w:tcW w:w="666" w:type="dxa"/>
            <w:tcBorders>
              <w:top w:val="nil"/>
              <w:left w:val="nil"/>
              <w:bottom w:val="single" w:sz="4" w:space="0" w:color="auto"/>
              <w:right w:val="nil"/>
            </w:tcBorders>
            <w:shd w:val="clear" w:color="auto" w:fill="auto"/>
            <w:noWrap/>
          </w:tcPr>
          <w:p w:rsidR="0046311D" w:rsidRPr="00A71B98" w:rsidRDefault="00DA0F91" w:rsidP="00893076">
            <w:pPr>
              <w:jc w:val="center"/>
              <w:rPr>
                <w:highlight w:val="yellow"/>
              </w:rPr>
            </w:pPr>
            <w:r>
              <w:t>38,68</w:t>
            </w:r>
          </w:p>
        </w:tc>
        <w:tc>
          <w:tcPr>
            <w:tcW w:w="666" w:type="dxa"/>
            <w:tcBorders>
              <w:top w:val="nil"/>
              <w:left w:val="nil"/>
              <w:bottom w:val="single" w:sz="4" w:space="0" w:color="auto"/>
              <w:right w:val="single" w:sz="4" w:space="0" w:color="auto"/>
            </w:tcBorders>
            <w:shd w:val="clear" w:color="auto" w:fill="auto"/>
            <w:noWrap/>
          </w:tcPr>
          <w:p w:rsidR="0046311D" w:rsidRPr="00A71B98" w:rsidRDefault="0046311D" w:rsidP="001E1362">
            <w:pPr>
              <w:jc w:val="center"/>
              <w:rPr>
                <w:highlight w:val="yellow"/>
              </w:rPr>
            </w:pPr>
          </w:p>
        </w:tc>
      </w:tr>
      <w:tr w:rsidR="0046311D" w:rsidRPr="00CE20C2" w:rsidTr="0046311D">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46311D" w:rsidRPr="00BE5D01" w:rsidRDefault="0046311D"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46311D" w:rsidRDefault="00DA0F91" w:rsidP="00D60A76">
            <w:pPr>
              <w:jc w:val="center"/>
            </w:pPr>
            <w:r w:rsidRPr="00DA0F91">
              <w:t>181022,40</w:t>
            </w:r>
          </w:p>
        </w:tc>
        <w:tc>
          <w:tcPr>
            <w:tcW w:w="1066" w:type="dxa"/>
            <w:tcBorders>
              <w:top w:val="single" w:sz="4" w:space="0" w:color="auto"/>
              <w:left w:val="single" w:sz="4" w:space="0" w:color="auto"/>
              <w:bottom w:val="single" w:sz="4" w:space="0" w:color="auto"/>
              <w:right w:val="nil"/>
            </w:tcBorders>
            <w:shd w:val="clear" w:color="auto" w:fill="auto"/>
            <w:noWrap/>
          </w:tcPr>
          <w:p w:rsidR="0046311D" w:rsidRDefault="0046311D" w:rsidP="001E1362">
            <w:pPr>
              <w:jc w:val="center"/>
            </w:pPr>
          </w:p>
        </w:tc>
        <w:tc>
          <w:tcPr>
            <w:tcW w:w="666" w:type="dxa"/>
            <w:tcBorders>
              <w:top w:val="single" w:sz="4" w:space="0" w:color="auto"/>
              <w:left w:val="nil"/>
              <w:bottom w:val="single" w:sz="4" w:space="0" w:color="auto"/>
              <w:right w:val="nil"/>
            </w:tcBorders>
            <w:shd w:val="clear" w:color="auto" w:fill="auto"/>
            <w:noWrap/>
          </w:tcPr>
          <w:p w:rsidR="0046311D" w:rsidRPr="00A71B98" w:rsidRDefault="00DA0F91" w:rsidP="00893076">
            <w:pPr>
              <w:jc w:val="center"/>
              <w:rPr>
                <w:highlight w:val="yellow"/>
              </w:rPr>
            </w:pPr>
            <w:r>
              <w:t>38,68</w:t>
            </w:r>
          </w:p>
        </w:tc>
        <w:tc>
          <w:tcPr>
            <w:tcW w:w="666" w:type="dxa"/>
            <w:tcBorders>
              <w:top w:val="single" w:sz="4" w:space="0" w:color="auto"/>
              <w:left w:val="nil"/>
              <w:bottom w:val="single" w:sz="4" w:space="0" w:color="auto"/>
              <w:right w:val="single" w:sz="4" w:space="0" w:color="auto"/>
            </w:tcBorders>
            <w:shd w:val="clear" w:color="auto" w:fill="auto"/>
            <w:noWrap/>
          </w:tcPr>
          <w:p w:rsidR="0046311D" w:rsidRPr="00A71B98" w:rsidRDefault="0046311D" w:rsidP="001E1362">
            <w:pPr>
              <w:jc w:val="center"/>
              <w:rPr>
                <w:highlight w:val="yellow"/>
              </w:rPr>
            </w:pPr>
          </w:p>
        </w:tc>
      </w:tr>
      <w:tr w:rsidR="0046311D" w:rsidRPr="00CE20C2" w:rsidTr="0046311D">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46311D" w:rsidRPr="00BE5D01" w:rsidRDefault="0046311D"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46311D" w:rsidRDefault="00DA0F91" w:rsidP="00D60A76">
            <w:pPr>
              <w:jc w:val="center"/>
            </w:pPr>
            <w:r w:rsidRPr="00DA0F91">
              <w:t>181022,40</w:t>
            </w:r>
          </w:p>
        </w:tc>
        <w:tc>
          <w:tcPr>
            <w:tcW w:w="1066" w:type="dxa"/>
            <w:tcBorders>
              <w:top w:val="single" w:sz="4" w:space="0" w:color="auto"/>
              <w:left w:val="single" w:sz="4" w:space="0" w:color="auto"/>
              <w:bottom w:val="single" w:sz="4" w:space="0" w:color="auto"/>
              <w:right w:val="nil"/>
            </w:tcBorders>
            <w:shd w:val="clear" w:color="auto" w:fill="auto"/>
            <w:noWrap/>
          </w:tcPr>
          <w:p w:rsidR="0046311D" w:rsidRDefault="0046311D" w:rsidP="001E1362">
            <w:pPr>
              <w:jc w:val="center"/>
            </w:pPr>
          </w:p>
        </w:tc>
        <w:tc>
          <w:tcPr>
            <w:tcW w:w="666" w:type="dxa"/>
            <w:tcBorders>
              <w:top w:val="single" w:sz="4" w:space="0" w:color="auto"/>
              <w:left w:val="nil"/>
              <w:bottom w:val="single" w:sz="4" w:space="0" w:color="auto"/>
              <w:right w:val="nil"/>
            </w:tcBorders>
            <w:shd w:val="clear" w:color="auto" w:fill="auto"/>
            <w:noWrap/>
          </w:tcPr>
          <w:p w:rsidR="0046311D" w:rsidRPr="00A71B98" w:rsidRDefault="00DA0F91" w:rsidP="00893076">
            <w:pPr>
              <w:jc w:val="center"/>
              <w:rPr>
                <w:highlight w:val="yellow"/>
              </w:rPr>
            </w:pPr>
            <w:r>
              <w:t>38,68</w:t>
            </w:r>
          </w:p>
        </w:tc>
        <w:tc>
          <w:tcPr>
            <w:tcW w:w="666" w:type="dxa"/>
            <w:tcBorders>
              <w:top w:val="single" w:sz="4" w:space="0" w:color="auto"/>
              <w:left w:val="nil"/>
              <w:bottom w:val="single" w:sz="4" w:space="0" w:color="auto"/>
              <w:right w:val="single" w:sz="4" w:space="0" w:color="auto"/>
            </w:tcBorders>
            <w:shd w:val="clear" w:color="auto" w:fill="auto"/>
            <w:noWrap/>
          </w:tcPr>
          <w:p w:rsidR="0046311D" w:rsidRPr="00A71B98" w:rsidRDefault="0046311D" w:rsidP="001E1362">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E5D01" w:rsidRPr="00D76437" w:rsidRDefault="00BE5D01" w:rsidP="00D76437">
            <w:pPr>
              <w:jc w:val="center"/>
            </w:pPr>
            <w:r w:rsidRPr="00D76437">
              <w:t>№ п/п</w:t>
            </w:r>
          </w:p>
        </w:tc>
        <w:tc>
          <w:tcPr>
            <w:tcW w:w="2735"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D76437" w:rsidP="00D95777">
            <w:pPr>
              <w:jc w:val="center"/>
              <w:rPr>
                <w:sz w:val="24"/>
                <w:szCs w:val="24"/>
              </w:rPr>
            </w:pPr>
            <w:r>
              <w:rPr>
                <w:sz w:val="24"/>
                <w:szCs w:val="24"/>
              </w:rPr>
              <w:t>7</w:t>
            </w:r>
          </w:p>
        </w:tc>
      </w:tr>
      <w:tr w:rsidR="00D76437"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D76437" w:rsidP="007A6B67">
            <w:r w:rsidRPr="00C36302">
              <w:t>1</w:t>
            </w:r>
          </w:p>
        </w:tc>
        <w:tc>
          <w:tcPr>
            <w:tcW w:w="2735" w:type="dxa"/>
            <w:tcBorders>
              <w:top w:val="single" w:sz="4" w:space="0" w:color="auto"/>
              <w:left w:val="single" w:sz="4" w:space="0" w:color="auto"/>
              <w:bottom w:val="single" w:sz="4" w:space="0" w:color="auto"/>
              <w:right w:val="single" w:sz="4" w:space="0" w:color="auto"/>
            </w:tcBorders>
            <w:shd w:val="clear" w:color="auto" w:fill="auto"/>
          </w:tcPr>
          <w:p w:rsidR="00D76437" w:rsidRPr="00C36302" w:rsidRDefault="00D76437" w:rsidP="00A71B98">
            <w:r w:rsidRPr="00C36302">
              <w:t xml:space="preserve">Волгоградская область Светлоярский район  п. Краснофлотск, д. </w:t>
            </w:r>
            <w:r w:rsidR="00A71B98">
              <w:t>40</w:t>
            </w: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8B089C" w:rsidP="00BC5064">
            <w:pPr>
              <w:jc w:val="center"/>
            </w:pPr>
            <w:r>
              <w:t>390,0</w:t>
            </w:r>
          </w:p>
        </w:tc>
        <w:tc>
          <w:tcPr>
            <w:tcW w:w="1817"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DA0F91" w:rsidP="00BC5064">
            <w:pPr>
              <w:jc w:val="center"/>
            </w:pPr>
            <w:r w:rsidRPr="00DA0F91">
              <w:t>181022,40</w:t>
            </w:r>
          </w:p>
        </w:tc>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DA0F91" w:rsidP="00BC5064">
            <w:pPr>
              <w:jc w:val="center"/>
            </w:pPr>
            <w:r>
              <w:t>38,68</w:t>
            </w:r>
          </w:p>
        </w:tc>
        <w:tc>
          <w:tcPr>
            <w:tcW w:w="1790"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DA0F91" w:rsidP="00BC5064">
            <w:pPr>
              <w:jc w:val="center"/>
            </w:pPr>
            <w:r>
              <w:t>754,26</w:t>
            </w: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DA0F91" w:rsidP="00BC5064">
            <w:pPr>
              <w:jc w:val="center"/>
            </w:pPr>
            <w:r>
              <w:t>7542,60</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910732" w:rsidP="00910732">
      <w:pPr>
        <w:keepNext/>
        <w:keepLines/>
        <w:widowControl w:val="0"/>
        <w:suppressLineNumbers/>
        <w:suppressAutoHyphens/>
        <w:jc w:val="center"/>
        <w:rPr>
          <w:sz w:val="22"/>
          <w:szCs w:val="22"/>
        </w:rPr>
      </w:pPr>
      <w:r w:rsidRPr="00886659">
        <w:rPr>
          <w:sz w:val="22"/>
          <w:szCs w:val="22"/>
        </w:rPr>
        <w:t xml:space="preserve">п. Краснофлотск, д. № </w:t>
      </w:r>
      <w:r w:rsidR="00A71B98">
        <w:rPr>
          <w:sz w:val="22"/>
          <w:szCs w:val="22"/>
        </w:rPr>
        <w:t>40</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r>
        <w:rPr>
          <w:rFonts w:ascii="Times New Roman" w:hAnsi="Times New Roman" w:cs="Times New Roman"/>
          <w:sz w:val="22"/>
          <w:szCs w:val="22"/>
        </w:rPr>
        <w:t>р.п.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49"/>
      <w:bookmarkEnd w:id="1"/>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78"/>
      <w:bookmarkEnd w:id="2"/>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lastRenderedPageBreak/>
        <w:t>Оценка технического состояния МКД проводится при обязательном участии одного из лиц, 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w:t>
      </w:r>
      <w:r w:rsidRPr="00C941B4">
        <w:rPr>
          <w:sz w:val="22"/>
          <w:szCs w:val="22"/>
        </w:rPr>
        <w:lastRenderedPageBreak/>
        <w:t xml:space="preserve">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w:t>
      </w:r>
      <w:r w:rsidRPr="00C941B4">
        <w:rPr>
          <w:sz w:val="22"/>
          <w:szCs w:val="22"/>
        </w:rPr>
        <w:lastRenderedPageBreak/>
        <w:t>поставки газа (в том числе поставки бытового газа в баллонах) с ресурсоснабжающими 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w:t>
      </w:r>
      <w:r w:rsidRPr="00C941B4">
        <w:rPr>
          <w:sz w:val="22"/>
          <w:szCs w:val="22"/>
        </w:rPr>
        <w:lastRenderedPageBreak/>
        <w:t>помещений в многоквартирном доме в порядке, предусмотренном законодательством РФ или 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3" w:name="Par97"/>
      <w:bookmarkEnd w:id="3"/>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4" w:name="Par4"/>
      <w:bookmarkEnd w:id="4"/>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w:t>
      </w:r>
      <w:r w:rsidRPr="00C941B4">
        <w:rPr>
          <w:sz w:val="22"/>
          <w:szCs w:val="22"/>
        </w:rPr>
        <w:lastRenderedPageBreak/>
        <w:t>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5" w:name="Par114"/>
      <w:bookmarkEnd w:id="5"/>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6" w:name="Par119"/>
      <w:bookmarkEnd w:id="6"/>
      <w:r w:rsidRPr="00C941B4">
        <w:rPr>
          <w:sz w:val="22"/>
          <w:szCs w:val="22"/>
        </w:rPr>
        <w:lastRenderedPageBreak/>
        <w:t>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7" w:name="Par121"/>
      <w:bookmarkEnd w:id="7"/>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8" w:name="Par132"/>
      <w:bookmarkEnd w:id="8"/>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lastRenderedPageBreak/>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4. Порядок определения цены договора, размера платы за</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9" w:name="Par134"/>
      <w:bookmarkEnd w:id="9"/>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w:t>
      </w:r>
      <w:r w:rsidRPr="00C941B4">
        <w:rPr>
          <w:sz w:val="22"/>
          <w:szCs w:val="22"/>
        </w:rPr>
        <w:lastRenderedPageBreak/>
        <w:t xml:space="preserve">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1) платежных документов (в том числе платежных документов в электронной форме, размещенных в системе, в порядке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41"/>
      <w:bookmarkEnd w:id="10"/>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5.2. Управляющая организация несет ответственность по настоящему Договору в объеме </w:t>
      </w:r>
      <w:r w:rsidRPr="00C727AF">
        <w:rPr>
          <w:sz w:val="22"/>
          <w:szCs w:val="22"/>
        </w:rPr>
        <w:lastRenderedPageBreak/>
        <w:t>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1" w:name="Par152"/>
      <w:bookmarkEnd w:id="11"/>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59"/>
      <w:bookmarkEnd w:id="12"/>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3" w:name="Par161"/>
      <w:bookmarkEnd w:id="13"/>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4" w:name="Par168"/>
      <w:bookmarkEnd w:id="14"/>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5" w:name="Par173"/>
      <w:bookmarkEnd w:id="15"/>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8.4. Настоящий Договор составлен в трех экземплярах, имеющих равную юридическую силу. Один экземпляр подлежит хранению у собственника квартиры № _________ в МКД </w:t>
      </w:r>
      <w:r w:rsidRPr="00C941B4">
        <w:rPr>
          <w:sz w:val="22"/>
          <w:szCs w:val="22"/>
        </w:rPr>
        <w:lastRenderedPageBreak/>
        <w:t>(председателя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6" w:name="Par220"/>
            <w:bookmarkEnd w:id="16"/>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lastRenderedPageBreak/>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t xml:space="preserve">Светлоярский район, </w:t>
      </w:r>
    </w:p>
    <w:p w:rsidR="00952B9E" w:rsidRDefault="00910732" w:rsidP="004B2928">
      <w:pPr>
        <w:widowControl w:val="0"/>
        <w:autoSpaceDE w:val="0"/>
        <w:autoSpaceDN w:val="0"/>
        <w:adjustRightInd w:val="0"/>
        <w:jc w:val="right"/>
        <w:outlineLvl w:val="1"/>
        <w:rPr>
          <w:sz w:val="22"/>
          <w:szCs w:val="22"/>
        </w:rPr>
      </w:pPr>
      <w:r>
        <w:rPr>
          <w:sz w:val="22"/>
          <w:szCs w:val="22"/>
        </w:rPr>
        <w:t xml:space="preserve">п. Краснофлотск, д. </w:t>
      </w:r>
      <w:r w:rsidR="00747E82">
        <w:rPr>
          <w:sz w:val="22"/>
          <w:szCs w:val="22"/>
        </w:rPr>
        <w:t>40</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8B5E0C">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8B5E0C">
            <w:r w:rsidRPr="00B05BC8">
              <w:t xml:space="preserve">Год постройки -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shd w:val="clear" w:color="auto" w:fill="auto"/>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shd w:val="clear" w:color="auto" w:fill="auto"/>
            <w:vAlign w:val="center"/>
            <w:hideMark/>
          </w:tcPr>
          <w:p w:rsidR="00886659" w:rsidRPr="00B05BC8" w:rsidRDefault="00886659" w:rsidP="00886659">
            <w:r w:rsidRPr="00B05BC8">
              <w:t>Наличие подвала (технического этажа) -</w:t>
            </w:r>
            <w:r>
              <w:t xml:space="preserve"> </w:t>
            </w:r>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r w:rsidRPr="00C21C8E">
              <w:t>куб.м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 xml:space="preserve">кв.м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r w:rsidRPr="000A7AD3">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кв.м</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481"/>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shd w:val="clear" w:color="auto" w:fill="auto"/>
          </w:tcPr>
          <w:p w:rsidR="00067F4E" w:rsidRPr="00B05BC8" w:rsidRDefault="00067F4E"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nil"/>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tcPr>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Механическое, электрическое, санитерно-техническое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вентиляция</w:t>
            </w:r>
          </w:p>
        </w:tc>
        <w:tc>
          <w:tcPr>
            <w:tcW w:w="2682" w:type="dxa"/>
            <w:tcBorders>
              <w:top w:val="single" w:sz="4" w:space="0" w:color="auto"/>
              <w:left w:val="nil"/>
              <w:bottom w:val="single" w:sz="4" w:space="0" w:color="auto"/>
              <w:right w:val="single" w:sz="4" w:space="0" w:color="auto"/>
            </w:tcBorders>
            <w:shd w:val="clear" w:color="auto" w:fill="auto"/>
          </w:tcPr>
          <w:p w:rsidR="00BA63B2" w:rsidRPr="00B05BC8" w:rsidRDefault="00BA63B2" w:rsidP="005D54BE"/>
        </w:tc>
        <w:tc>
          <w:tcPr>
            <w:tcW w:w="2608" w:type="dxa"/>
            <w:tcBorders>
              <w:top w:val="single" w:sz="4" w:space="0" w:color="auto"/>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lastRenderedPageBreak/>
              <w:t>10.</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АГВ</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Default="00BA63B2" w:rsidP="0020575E"/>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111CC3">
            <w:r w:rsidRPr="00F67FC1">
              <w:t xml:space="preserve">Информация из технического паспорта, изготовленного </w:t>
            </w:r>
            <w:r w:rsidR="00111CC3">
              <w:t>______________________________________</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111CC3" w:rsidP="00111CC3">
      <w:pPr>
        <w:widowControl w:val="0"/>
        <w:autoSpaceDE w:val="0"/>
        <w:autoSpaceDN w:val="0"/>
        <w:adjustRightInd w:val="0"/>
        <w:jc w:val="right"/>
        <w:outlineLvl w:val="1"/>
        <w:rPr>
          <w:sz w:val="22"/>
          <w:szCs w:val="22"/>
        </w:rPr>
      </w:pPr>
      <w:r w:rsidRPr="00111CC3">
        <w:rPr>
          <w:sz w:val="22"/>
          <w:szCs w:val="22"/>
        </w:rPr>
        <w:t xml:space="preserve">п. Краснофлотск, д. </w:t>
      </w:r>
      <w:r w:rsidR="00320A83">
        <w:rPr>
          <w:sz w:val="22"/>
          <w:szCs w:val="22"/>
        </w:rPr>
        <w:t>40</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р.п. Светлый Яр, </w:t>
      </w:r>
      <w:r w:rsidR="00111CC3" w:rsidRPr="00141518">
        <w:rPr>
          <w:sz w:val="22"/>
          <w:szCs w:val="22"/>
        </w:rPr>
        <w:t xml:space="preserve">п. Краснофлотск, д. </w:t>
      </w:r>
      <w:r w:rsidR="00320A83">
        <w:rPr>
          <w:sz w:val="22"/>
          <w:szCs w:val="22"/>
        </w:rPr>
        <w:t>40</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жемесячная стоимость, руб./ кв.м</w:t>
            </w:r>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III. Работы по содержанию и ремонту конструктивных элементов (несущих и ненесущих конструкций) мкд</w:t>
            </w:r>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 xml:space="preserve">Замена разбитых стекол </w:t>
            </w:r>
            <w:r w:rsidRPr="00362C60">
              <w:rPr>
                <w:color w:val="000000"/>
              </w:rPr>
              <w:t>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заполне-ниях;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обходимости, перенабивка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shd w:val="clear" w:color="auto" w:fill="auto"/>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320A83">
        <w:rPr>
          <w:sz w:val="22"/>
          <w:szCs w:val="22"/>
        </w:rPr>
        <w:t>40</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актирование фактов не предоставления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lastRenderedPageBreak/>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lastRenderedPageBreak/>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320A83">
        <w:rPr>
          <w:sz w:val="22"/>
          <w:szCs w:val="22"/>
        </w:rPr>
        <w:t>40</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shd w:val="clear" w:color="auto" w:fill="auto"/>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320A83">
        <w:rPr>
          <w:sz w:val="22"/>
          <w:szCs w:val="22"/>
        </w:rPr>
        <w:t>40</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п.п.</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Стоимость в месяц руб/кв.м.</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Краснофлотск, д. </w:t>
      </w:r>
      <w:r w:rsidR="00320A83">
        <w:rPr>
          <w:sz w:val="22"/>
          <w:szCs w:val="22"/>
        </w:rPr>
        <w:t>40</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r>
        <w:t>р</w:t>
      </w:r>
      <w:r w:rsidR="000C752A">
        <w:t>.п.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8"/>
        <w:gridCol w:w="459"/>
        <w:gridCol w:w="3365"/>
        <w:gridCol w:w="2438"/>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846E12" w:rsidP="00846E12">
      <w:pPr>
        <w:ind w:left="5664" w:firstLine="9"/>
        <w:jc w:val="right"/>
        <w:rPr>
          <w:sz w:val="22"/>
          <w:szCs w:val="22"/>
        </w:rPr>
      </w:pPr>
      <w:r w:rsidRPr="00FD59A3">
        <w:rPr>
          <w:sz w:val="22"/>
          <w:szCs w:val="22"/>
        </w:rPr>
        <w:t xml:space="preserve">п. Краснофлотск, д. </w:t>
      </w:r>
      <w:r w:rsidR="00320A83">
        <w:rPr>
          <w:sz w:val="22"/>
          <w:szCs w:val="22"/>
        </w:rPr>
        <w:t>40</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616"/>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39"/>
        <w:gridCol w:w="1548"/>
        <w:gridCol w:w="576"/>
        <w:gridCol w:w="481"/>
        <w:gridCol w:w="559"/>
        <w:gridCol w:w="689"/>
        <w:gridCol w:w="672"/>
        <w:gridCol w:w="710"/>
        <w:gridCol w:w="708"/>
        <w:gridCol w:w="706"/>
        <w:gridCol w:w="91"/>
        <w:gridCol w:w="595"/>
        <w:gridCol w:w="19"/>
        <w:gridCol w:w="602"/>
        <w:gridCol w:w="108"/>
        <w:gridCol w:w="485"/>
        <w:gridCol w:w="228"/>
        <w:gridCol w:w="11"/>
        <w:gridCol w:w="697"/>
        <w:gridCol w:w="708"/>
      </w:tblGrid>
      <w:tr w:rsidR="00512278" w:rsidRPr="00861EE2" w:rsidTr="00DA0F91">
        <w:trPr>
          <w:trHeight w:val="375"/>
        </w:trPr>
        <w:tc>
          <w:tcPr>
            <w:tcW w:w="20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1"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2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6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DA0F91">
        <w:trPr>
          <w:trHeight w:val="300"/>
        </w:trPr>
        <w:tc>
          <w:tcPr>
            <w:tcW w:w="20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72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27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2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6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DA0F91">
        <w:trPr>
          <w:cantSplit/>
          <w:trHeight w:val="1781"/>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DA0F91">
        <w:trPr>
          <w:trHeight w:val="300"/>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6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куб.м.</w:t>
            </w:r>
          </w:p>
        </w:tc>
        <w:tc>
          <w:tcPr>
            <w:tcW w:w="31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DA0F91">
        <w:trPr>
          <w:trHeight w:val="300"/>
        </w:trPr>
        <w:tc>
          <w:tcPr>
            <w:tcW w:w="206"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72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271"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2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6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DA0F91" w:rsidRPr="00E8739B" w:rsidTr="00DA0F91">
        <w:trPr>
          <w:trHeight w:val="315"/>
        </w:trPr>
        <w:tc>
          <w:tcPr>
            <w:tcW w:w="206" w:type="pct"/>
            <w:tcBorders>
              <w:top w:val="single" w:sz="4" w:space="0" w:color="auto"/>
              <w:left w:val="single" w:sz="4" w:space="0" w:color="auto"/>
              <w:bottom w:val="single" w:sz="4" w:space="0" w:color="auto"/>
              <w:right w:val="single" w:sz="4" w:space="0" w:color="auto"/>
            </w:tcBorders>
            <w:shd w:val="clear" w:color="auto" w:fill="auto"/>
            <w:noWrap/>
            <w:vAlign w:val="bottom"/>
          </w:tcPr>
          <w:p w:rsidR="00DA0F91" w:rsidRDefault="00DA0F91" w:rsidP="00DA0F91">
            <w:pPr>
              <w:jc w:val="center"/>
              <w:rPr>
                <w:sz w:val="18"/>
                <w:szCs w:val="18"/>
              </w:rPr>
            </w:pPr>
            <w:r>
              <w:rPr>
                <w:sz w:val="18"/>
                <w:szCs w:val="18"/>
              </w:rPr>
              <w:t>1</w:t>
            </w:r>
          </w:p>
        </w:tc>
        <w:tc>
          <w:tcPr>
            <w:tcW w:w="728" w:type="pct"/>
            <w:tcBorders>
              <w:top w:val="single" w:sz="4" w:space="0" w:color="auto"/>
              <w:left w:val="nil"/>
              <w:bottom w:val="single" w:sz="4" w:space="0" w:color="auto"/>
              <w:right w:val="single" w:sz="4" w:space="0" w:color="auto"/>
            </w:tcBorders>
            <w:shd w:val="clear" w:color="auto" w:fill="auto"/>
            <w:vAlign w:val="bottom"/>
          </w:tcPr>
          <w:p w:rsidR="00DA0F91" w:rsidRPr="00846E12" w:rsidRDefault="00DA0F91" w:rsidP="00DA0F91">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DA0F91" w:rsidRPr="00846E12" w:rsidRDefault="00DA0F91" w:rsidP="00DA0F91">
            <w:pPr>
              <w:rPr>
                <w:sz w:val="18"/>
                <w:szCs w:val="18"/>
              </w:rPr>
            </w:pPr>
            <w:r w:rsidRPr="00846E12">
              <w:rPr>
                <w:sz w:val="18"/>
                <w:szCs w:val="18"/>
              </w:rPr>
              <w:t xml:space="preserve">Светлоярский район, </w:t>
            </w:r>
          </w:p>
          <w:p w:rsidR="00DA0F91" w:rsidRPr="00846E12" w:rsidRDefault="00DA0F91" w:rsidP="00DA0F91">
            <w:pPr>
              <w:rPr>
                <w:sz w:val="18"/>
                <w:szCs w:val="18"/>
              </w:rPr>
            </w:pPr>
            <w:r>
              <w:rPr>
                <w:sz w:val="18"/>
                <w:szCs w:val="18"/>
              </w:rPr>
              <w:t>п. Краснофлотск, д. 40</w:t>
            </w:r>
          </w:p>
        </w:tc>
        <w:tc>
          <w:tcPr>
            <w:tcW w:w="271"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1952</w:t>
            </w:r>
          </w:p>
        </w:tc>
        <w:tc>
          <w:tcPr>
            <w:tcW w:w="226"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10</w:t>
            </w:r>
          </w:p>
        </w:tc>
        <w:tc>
          <w:tcPr>
            <w:tcW w:w="263"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2</w:t>
            </w:r>
          </w:p>
        </w:tc>
        <w:tc>
          <w:tcPr>
            <w:tcW w:w="324"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w:t>
            </w:r>
          </w:p>
        </w:tc>
        <w:tc>
          <w:tcPr>
            <w:tcW w:w="316" w:type="pct"/>
            <w:tcBorders>
              <w:top w:val="single" w:sz="4" w:space="0" w:color="auto"/>
              <w:left w:val="nil"/>
              <w:bottom w:val="single" w:sz="4" w:space="0" w:color="auto"/>
              <w:right w:val="single" w:sz="4" w:space="0" w:color="auto"/>
            </w:tcBorders>
            <w:shd w:val="clear" w:color="auto" w:fill="auto"/>
            <w:noWrap/>
          </w:tcPr>
          <w:p w:rsidR="00DA0F91" w:rsidRDefault="00DA0F91" w:rsidP="00DA0F91">
            <w:pPr>
              <w:jc w:val="center"/>
              <w:rPr>
                <w:sz w:val="18"/>
                <w:szCs w:val="18"/>
              </w:rPr>
            </w:pPr>
            <w:r>
              <w:rPr>
                <w:sz w:val="18"/>
                <w:szCs w:val="18"/>
              </w:rPr>
              <w:t>275</w:t>
            </w:r>
          </w:p>
        </w:tc>
        <w:tc>
          <w:tcPr>
            <w:tcW w:w="334" w:type="pct"/>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3" w:type="pct"/>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2" w:type="pct"/>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2" w:type="pct"/>
            <w:gridSpan w:val="3"/>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4" w:type="pct"/>
            <w:gridSpan w:val="2"/>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3" w:type="pct"/>
            <w:gridSpan w:val="2"/>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c>
          <w:tcPr>
            <w:tcW w:w="333" w:type="pct"/>
            <w:tcBorders>
              <w:top w:val="single" w:sz="4" w:space="0" w:color="auto"/>
              <w:left w:val="nil"/>
              <w:bottom w:val="single" w:sz="4" w:space="0" w:color="auto"/>
              <w:right w:val="single" w:sz="4" w:space="0" w:color="auto"/>
            </w:tcBorders>
            <w:shd w:val="clear" w:color="auto" w:fill="auto"/>
            <w:noWrap/>
          </w:tcPr>
          <w:p w:rsidR="00DA0F91" w:rsidRDefault="00DA0F91" w:rsidP="00DA0F91">
            <w:r w:rsidRPr="00ED023C">
              <w:rPr>
                <w:sz w:val="18"/>
                <w:szCs w:val="18"/>
              </w:rPr>
              <w:t>-</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shd w:val="clear" w:color="auto" w:fill="auto"/>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B05BC8"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0A83">
            <w:r w:rsidRPr="00B05BC8">
              <w:t xml:space="preserve">Адрес многоквартирного дома: Волгоградская область, </w:t>
            </w:r>
            <w:r>
              <w:t xml:space="preserve">Светлоярский район, р.п. Светлый Яр, п. Краснофлотск, д. </w:t>
            </w:r>
            <w:r w:rsidR="00320A83">
              <w:t>40</w:t>
            </w:r>
          </w:p>
        </w:tc>
      </w:tr>
      <w:tr w:rsidR="00943349" w:rsidRPr="00B05BC8" w:rsidTr="00325B9C">
        <w:trPr>
          <w:trHeight w:val="64"/>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tcPr>
          <w:p w:rsidR="00943349" w:rsidRPr="00B05BC8" w:rsidRDefault="00943349" w:rsidP="00325B9C"/>
        </w:tc>
        <w:tc>
          <w:tcPr>
            <w:tcW w:w="2682" w:type="dxa"/>
            <w:tcBorders>
              <w:top w:val="nil"/>
              <w:left w:val="nil"/>
              <w:bottom w:val="single" w:sz="4" w:space="0" w:color="auto"/>
              <w:right w:val="nil"/>
            </w:tcBorders>
            <w:shd w:val="clear" w:color="auto" w:fill="auto"/>
            <w:vAlign w:val="center"/>
          </w:tcPr>
          <w:p w:rsidR="00943349" w:rsidRPr="00B05BC8" w:rsidRDefault="00943349" w:rsidP="00325B9C"/>
        </w:tc>
        <w:tc>
          <w:tcPr>
            <w:tcW w:w="2608" w:type="dxa"/>
            <w:tcBorders>
              <w:top w:val="nil"/>
              <w:left w:val="nil"/>
              <w:bottom w:val="single" w:sz="4" w:space="0" w:color="auto"/>
              <w:right w:val="nil"/>
            </w:tcBorders>
            <w:shd w:val="clear" w:color="auto" w:fill="auto"/>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0A83">
            <w:r w:rsidRPr="00B05BC8">
              <w:t xml:space="preserve">Год постройки - </w:t>
            </w:r>
            <w:r>
              <w:t>19</w:t>
            </w:r>
            <w:r w:rsidR="00320A83">
              <w:t>52</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0A83">
            <w:r w:rsidRPr="00B05BC8">
              <w:t>Степень фактического износа -</w:t>
            </w:r>
            <w:r>
              <w:t xml:space="preserve"> </w:t>
            </w:r>
            <w:r w:rsidR="00320A83">
              <w:t>30</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2</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FF3A57">
            <w:r w:rsidRPr="00B05BC8">
              <w:t>Количество квартир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8B5E0C" w:rsidP="00325B9C">
            <w:pPr>
              <w:jc w:val="center"/>
            </w:pPr>
            <w:r>
              <w:t>10</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43349" w:rsidRPr="00C21C8E" w:rsidRDefault="00943349" w:rsidP="003A4ACF">
            <w:pPr>
              <w:jc w:val="center"/>
            </w:pPr>
          </w:p>
        </w:tc>
        <w:tc>
          <w:tcPr>
            <w:tcW w:w="2608" w:type="dxa"/>
            <w:tcBorders>
              <w:top w:val="nil"/>
              <w:left w:val="nil"/>
              <w:bottom w:val="single" w:sz="4" w:space="0" w:color="auto"/>
              <w:right w:val="nil"/>
            </w:tcBorders>
            <w:shd w:val="clear" w:color="auto" w:fill="auto"/>
            <w:vAlign w:val="center"/>
            <w:hideMark/>
          </w:tcPr>
          <w:p w:rsidR="00943349" w:rsidRPr="00C21C8E" w:rsidRDefault="00943349" w:rsidP="00325B9C">
            <w:r w:rsidRPr="00C21C8E">
              <w:t>куб.м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Площадь:</w:t>
            </w:r>
          </w:p>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shd w:val="clear" w:color="auto" w:fill="auto"/>
            <w:vAlign w:val="center"/>
            <w:hideMark/>
          </w:tcPr>
          <w:p w:rsidR="00943349" w:rsidRPr="000A7AD3" w:rsidRDefault="00CF0ED5" w:rsidP="00325B9C">
            <w:pPr>
              <w:jc w:val="center"/>
            </w:pPr>
            <w:r w:rsidRPr="00CF0ED5">
              <w:t>390,0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 xml:space="preserve">кв.м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747E82" w:rsidP="00325B9C">
            <w:pPr>
              <w:jc w:val="center"/>
            </w:pPr>
            <w:r>
              <w:t>275,0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r w:rsidRPr="000A7AD3">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DA0F91" w:rsidP="00325B9C">
            <w:pPr>
              <w:jc w:val="center"/>
            </w:pPr>
            <w:r>
              <w:t>-</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кв.м</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Кадастровый номер земельного участка (при его наличии) -</w:t>
            </w:r>
            <w:r>
              <w:t xml:space="preserve">  </w:t>
            </w:r>
            <w:r w:rsidR="00141518" w:rsidRPr="00141518">
              <w:t xml:space="preserve">34:26:070102:219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shd w:val="clear" w:color="auto" w:fill="auto"/>
            <w:hideMark/>
          </w:tcPr>
          <w:p w:rsidR="00943349" w:rsidRPr="00AC4CA3" w:rsidRDefault="00943349" w:rsidP="00325B9C"/>
        </w:tc>
        <w:tc>
          <w:tcPr>
            <w:tcW w:w="3122" w:type="dxa"/>
            <w:tcBorders>
              <w:top w:val="nil"/>
              <w:left w:val="nil"/>
              <w:bottom w:val="nil"/>
              <w:right w:val="nil"/>
            </w:tcBorders>
            <w:shd w:val="clear" w:color="auto" w:fill="auto"/>
            <w:hideMark/>
          </w:tcPr>
          <w:p w:rsidR="00943349" w:rsidRPr="00AC4CA3" w:rsidRDefault="00943349" w:rsidP="00325B9C"/>
        </w:tc>
        <w:tc>
          <w:tcPr>
            <w:tcW w:w="2682" w:type="dxa"/>
            <w:tcBorders>
              <w:top w:val="nil"/>
              <w:left w:val="nil"/>
              <w:bottom w:val="nil"/>
              <w:right w:val="nil"/>
            </w:tcBorders>
            <w:shd w:val="clear" w:color="auto" w:fill="auto"/>
            <w:hideMark/>
          </w:tcPr>
          <w:p w:rsidR="00943349" w:rsidRPr="00AC4CA3" w:rsidRDefault="00943349" w:rsidP="00325B9C"/>
        </w:tc>
        <w:tc>
          <w:tcPr>
            <w:tcW w:w="2608" w:type="dxa"/>
            <w:tcBorders>
              <w:top w:val="nil"/>
              <w:left w:val="nil"/>
              <w:bottom w:val="nil"/>
              <w:right w:val="nil"/>
            </w:tcBorders>
            <w:shd w:val="clear" w:color="auto" w:fill="auto"/>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Техническое состояние элементов общего имущества многоквартирного дома</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1.</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бетонный, ленточный</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2.</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t>Газосиликатные блоки по ж/б каркасу</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3.</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320A83" w:rsidRPr="00AC4CA3" w:rsidRDefault="00320A83" w:rsidP="00325B9C">
            <w:r w:rsidRPr="00AC4CA3">
              <w:t>4.</w:t>
            </w:r>
          </w:p>
          <w:p w:rsidR="00320A83" w:rsidRPr="00AC4CA3"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320A83" w:rsidRDefault="00320A83" w:rsidP="000E54DD">
            <w:r w:rsidRPr="00AC4CA3">
              <w:t>Железобетонн</w:t>
            </w:r>
            <w:r>
              <w:t>ое,</w:t>
            </w:r>
            <w:r w:rsidRPr="00AC4CA3">
              <w:t xml:space="preserve"> </w:t>
            </w:r>
          </w:p>
          <w:p w:rsidR="00320A83" w:rsidRPr="00B05BC8" w:rsidRDefault="00320A83" w:rsidP="000E54DD">
            <w:r>
              <w:t>оштукатуренное</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320A83" w:rsidRPr="00B05BC8" w:rsidRDefault="00320A83" w:rsidP="000E54DD">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320A83" w:rsidRPr="00B05BC8" w:rsidRDefault="00320A83" w:rsidP="000E54DD">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5.</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Крыша</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t>Цементная стяжка по бетону</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6.</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Полы</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t>Бетонные, керамическая плитка</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320A83" w:rsidRPr="00AC4CA3" w:rsidRDefault="00320A83" w:rsidP="00325B9C">
            <w:r w:rsidRPr="00AC4CA3">
              <w:t>7.</w:t>
            </w:r>
          </w:p>
          <w:p w:rsidR="00320A83" w:rsidRPr="00AC4CA3"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Проемы:</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tc>
      </w:tr>
      <w:tr w:rsidR="00320A83"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окна</w:t>
            </w:r>
          </w:p>
        </w:tc>
        <w:tc>
          <w:tcPr>
            <w:tcW w:w="2682" w:type="dxa"/>
            <w:tcBorders>
              <w:top w:val="nil"/>
              <w:left w:val="nil"/>
              <w:bottom w:val="single" w:sz="4" w:space="0" w:color="auto"/>
              <w:right w:val="single" w:sz="4" w:space="0" w:color="auto"/>
            </w:tcBorders>
            <w:shd w:val="clear" w:color="auto" w:fill="auto"/>
            <w:hideMark/>
          </w:tcPr>
          <w:p w:rsidR="00320A83" w:rsidRPr="00B05BC8" w:rsidRDefault="00320A83" w:rsidP="000E54DD">
            <w:r>
              <w:t>Пластиковые</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320A83" w:rsidRPr="00B05BC8"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B05BC8" w:rsidRDefault="00320A83" w:rsidP="00325B9C">
            <w:r w:rsidRPr="00AC4CA3">
              <w:t>двери</w:t>
            </w:r>
          </w:p>
        </w:tc>
        <w:tc>
          <w:tcPr>
            <w:tcW w:w="2682" w:type="dxa"/>
            <w:tcBorders>
              <w:top w:val="nil"/>
              <w:left w:val="nil"/>
              <w:bottom w:val="single" w:sz="4" w:space="0" w:color="auto"/>
              <w:right w:val="single" w:sz="4" w:space="0" w:color="auto"/>
            </w:tcBorders>
            <w:shd w:val="clear" w:color="auto" w:fill="auto"/>
            <w:hideMark/>
          </w:tcPr>
          <w:p w:rsidR="00320A83" w:rsidRPr="00B05BC8" w:rsidRDefault="00320A83" w:rsidP="000E54DD">
            <w:r>
              <w:t>Щитовые, входная металлическая</w:t>
            </w:r>
          </w:p>
        </w:tc>
        <w:tc>
          <w:tcPr>
            <w:tcW w:w="2608" w:type="dxa"/>
            <w:tcBorders>
              <w:top w:val="nil"/>
              <w:left w:val="nil"/>
              <w:bottom w:val="nil"/>
              <w:right w:val="single" w:sz="4" w:space="0" w:color="auto"/>
            </w:tcBorders>
            <w:shd w:val="clear" w:color="auto" w:fill="auto"/>
            <w:hideMark/>
          </w:tcPr>
          <w:p w:rsidR="00320A83" w:rsidRDefault="00320A83" w:rsidP="000E54DD">
            <w:r w:rsidRPr="00AC4CA3">
              <w:t>удовлетворительное</w:t>
            </w:r>
          </w:p>
        </w:tc>
      </w:tr>
      <w:tr w:rsidR="00320A83" w:rsidRPr="00B05BC8" w:rsidTr="00325B9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8.</w:t>
            </w:r>
          </w:p>
          <w:p w:rsidR="00320A83" w:rsidRPr="00AC4CA3" w:rsidRDefault="00320A83" w:rsidP="00325B9C"/>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320A83" w:rsidRPr="00AC4CA3" w:rsidRDefault="00320A83" w:rsidP="000E54DD">
            <w:r>
              <w:t>Утеплены минватой, покрыты полипеностиролом и оштукатурено</w:t>
            </w:r>
          </w:p>
          <w:p w:rsidR="00320A83" w:rsidRPr="00AC4CA3" w:rsidRDefault="00320A83" w:rsidP="000E54DD"/>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320A83" w:rsidRPr="00AC4CA3" w:rsidRDefault="00320A83" w:rsidP="000E54DD">
            <w:r w:rsidRPr="00AC4CA3">
              <w:t>удовлетворительное</w:t>
            </w:r>
          </w:p>
          <w:p w:rsidR="00320A83" w:rsidRPr="00AC4CA3" w:rsidRDefault="00320A83" w:rsidP="000E54DD"/>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9.</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8E2949">
            <w:r w:rsidRPr="00AC4CA3">
              <w:t>Механическое, электрическое, санит</w:t>
            </w:r>
            <w:r w:rsidR="008E2949">
              <w:t>а</w:t>
            </w:r>
            <w:r w:rsidRPr="00AC4CA3">
              <w:t>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943349" w:rsidRPr="00B05BC8" w:rsidRDefault="00943349" w:rsidP="00325B9C"/>
        </w:tc>
        <w:tc>
          <w:tcPr>
            <w:tcW w:w="2608" w:type="dxa"/>
            <w:tcBorders>
              <w:top w:val="nil"/>
              <w:left w:val="nil"/>
              <w:bottom w:val="single" w:sz="4" w:space="0" w:color="auto"/>
              <w:right w:val="single" w:sz="4" w:space="0" w:color="auto"/>
            </w:tcBorders>
            <w:shd w:val="clear" w:color="auto" w:fill="auto"/>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лифт</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(другое)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8E2949">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10.</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320A8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325B9C">
            <w:r w:rsidRPr="00AC4CA3">
              <w:t>электроснабжение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скрытая проводка</w:t>
            </w:r>
          </w:p>
        </w:tc>
        <w:tc>
          <w:tcPr>
            <w:tcW w:w="2608"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0E54DD">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shd w:val="clear" w:color="auto" w:fill="auto"/>
          </w:tcPr>
          <w:p w:rsidR="00320A83" w:rsidRPr="00AC4CA3" w:rsidRDefault="00320A83" w:rsidP="000E54DD">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shd w:val="clear" w:color="auto" w:fill="auto"/>
          </w:tcPr>
          <w:p w:rsidR="00320A83" w:rsidRPr="00AC4CA3" w:rsidRDefault="00320A83" w:rsidP="000E54DD">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lastRenderedPageBreak/>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325B9C">
            <w:r w:rsidRPr="00AC4CA3">
              <w:t>газоснабжение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удовлетворительное</w:t>
            </w:r>
          </w:p>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320A83" w:rsidRPr="00AC4CA3" w:rsidRDefault="00320A83" w:rsidP="00325B9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320A83" w:rsidRPr="00AC4CA3" w:rsidRDefault="00320A83" w:rsidP="00325B9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320A83" w:rsidRPr="00AC4CA3" w:rsidRDefault="00320A83" w:rsidP="00325B9C">
            <w:r w:rsidRPr="00AC4CA3">
              <w:t>АГВ</w:t>
            </w:r>
          </w:p>
        </w:tc>
        <w:tc>
          <w:tcPr>
            <w:tcW w:w="2682" w:type="dxa"/>
            <w:tcBorders>
              <w:top w:val="nil"/>
              <w:left w:val="nil"/>
              <w:bottom w:val="single" w:sz="4" w:space="0" w:color="auto"/>
              <w:right w:val="single" w:sz="4" w:space="0" w:color="auto"/>
            </w:tcBorders>
            <w:shd w:val="clear" w:color="auto" w:fill="auto"/>
            <w:noWrap/>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320A83" w:rsidRPr="00AC4CA3" w:rsidRDefault="00320A83"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320A83" w:rsidRPr="00AC4CA3" w:rsidRDefault="00320A83" w:rsidP="00325B9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320A83" w:rsidRPr="00AC4CA3" w:rsidRDefault="00320A83" w:rsidP="000E54DD">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320A83" w:rsidRPr="00AC4CA3" w:rsidRDefault="00320A83" w:rsidP="000E54DD"/>
        </w:tc>
      </w:tr>
      <w:tr w:rsidR="00320A83"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320A83" w:rsidRPr="00AC4CA3" w:rsidRDefault="00320A83" w:rsidP="00325B9C">
            <w:r w:rsidRPr="00AC4CA3">
              <w:t>11.</w:t>
            </w:r>
          </w:p>
        </w:tc>
        <w:tc>
          <w:tcPr>
            <w:tcW w:w="3122" w:type="dxa"/>
            <w:tcBorders>
              <w:top w:val="nil"/>
              <w:left w:val="nil"/>
              <w:bottom w:val="single" w:sz="4" w:space="0" w:color="auto"/>
              <w:right w:val="single" w:sz="4" w:space="0" w:color="auto"/>
            </w:tcBorders>
            <w:shd w:val="clear" w:color="auto" w:fill="auto"/>
            <w:noWrap/>
            <w:hideMark/>
          </w:tcPr>
          <w:p w:rsidR="00320A83" w:rsidRPr="00AC4CA3" w:rsidRDefault="00320A83" w:rsidP="00325B9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320A83" w:rsidRPr="00AC4CA3" w:rsidRDefault="00320A83" w:rsidP="000E54DD">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320A83" w:rsidRDefault="00320A83" w:rsidP="000E54DD">
            <w:r w:rsidRPr="00AC4CA3">
              <w:t>удовлетворительное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F67FC1"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600"/>
        </w:trPr>
        <w:tc>
          <w:tcPr>
            <w:tcW w:w="8943" w:type="dxa"/>
            <w:gridSpan w:val="4"/>
            <w:tcBorders>
              <w:top w:val="nil"/>
              <w:left w:val="nil"/>
              <w:bottom w:val="nil"/>
              <w:right w:val="nil"/>
            </w:tcBorders>
            <w:shd w:val="clear" w:color="auto" w:fill="auto"/>
            <w:vAlign w:val="center"/>
            <w:hideMark/>
          </w:tcPr>
          <w:p w:rsidR="00943349" w:rsidRPr="00F67FC1" w:rsidRDefault="00943349" w:rsidP="00325B9C"/>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r>
        <w:rPr>
          <w:sz w:val="22"/>
          <w:szCs w:val="22"/>
        </w:rPr>
        <w:t xml:space="preserve">п. Краснофлотск, д. </w:t>
      </w:r>
      <w:r w:rsidR="003A4ACF">
        <w:rPr>
          <w:sz w:val="22"/>
          <w:szCs w:val="22"/>
        </w:rPr>
        <w:t>№</w:t>
      </w:r>
      <w:r>
        <w:rPr>
          <w:sz w:val="22"/>
          <w:szCs w:val="22"/>
        </w:rPr>
        <w:t xml:space="preserve"> </w:t>
      </w:r>
      <w:r w:rsidR="00612161">
        <w:rPr>
          <w:sz w:val="22"/>
          <w:szCs w:val="22"/>
        </w:rPr>
        <w:t>40</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C22E8C" w:rsidRDefault="00C22E8C"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W w:w="9749" w:type="dxa"/>
        <w:tblLayout w:type="fixed"/>
        <w:tblLook w:val="04A0" w:firstRow="1" w:lastRow="0" w:firstColumn="1" w:lastColumn="0" w:noHBand="0" w:noVBand="1"/>
      </w:tblPr>
      <w:tblGrid>
        <w:gridCol w:w="534"/>
        <w:gridCol w:w="3402"/>
        <w:gridCol w:w="2835"/>
        <w:gridCol w:w="1417"/>
        <w:gridCol w:w="15"/>
        <w:gridCol w:w="1546"/>
      </w:tblGrid>
      <w:tr w:rsidR="00362C60" w:rsidRPr="00362C60" w:rsidTr="00C22E8C">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362C60" w:rsidRPr="00362C60" w:rsidRDefault="00362C60" w:rsidP="00371037">
            <w:pPr>
              <w:jc w:val="center"/>
              <w:rPr>
                <w:color w:val="000000"/>
              </w:rPr>
            </w:pPr>
            <w:r w:rsidRPr="00362C60">
              <w:rPr>
                <w:color w:val="000000"/>
              </w:rPr>
              <w:t>№ п/п</w:t>
            </w:r>
          </w:p>
        </w:tc>
        <w:tc>
          <w:tcPr>
            <w:tcW w:w="3402"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Периодичность/</w:t>
            </w:r>
            <w:r w:rsidR="00371037">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ежемесячная стоимость, руб./ кв.м</w:t>
            </w:r>
          </w:p>
        </w:tc>
        <w:tc>
          <w:tcPr>
            <w:tcW w:w="1561" w:type="dxa"/>
            <w:gridSpan w:val="2"/>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годовая стоимость, руб.</w:t>
            </w:r>
          </w:p>
        </w:tc>
      </w:tr>
      <w:tr w:rsidR="00362C60" w:rsidRPr="00362C60" w:rsidTr="00C22E8C">
        <w:trPr>
          <w:trHeight w:val="412"/>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C60" w:rsidRPr="00362C60" w:rsidRDefault="00362C60" w:rsidP="00C22E8C">
            <w:pPr>
              <w:jc w:val="center"/>
              <w:rPr>
                <w:color w:val="000000"/>
              </w:rPr>
            </w:pPr>
            <w:r w:rsidRPr="00362C60">
              <w:rPr>
                <w:b/>
                <w:bCs/>
                <w:color w:val="000000"/>
              </w:rPr>
              <w:t>I. Санитарные работы по содержанию помещений общего пользования</w:t>
            </w:r>
          </w:p>
        </w:tc>
      </w:tr>
      <w:tr w:rsidR="00DA0F91" w:rsidRPr="00362C60" w:rsidTr="009233F1">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sidRPr="00362C60">
              <w:rPr>
                <w:color w:val="000000"/>
              </w:rPr>
              <w:t>1.</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DA0F91" w:rsidRPr="00362C60" w:rsidRDefault="00DA0F91" w:rsidP="00DA0F91">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3,21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15022,80</w:t>
            </w:r>
          </w:p>
        </w:tc>
      </w:tr>
      <w:tr w:rsidR="00DA0F91" w:rsidRPr="00362C60" w:rsidTr="009233F1">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1.</w:t>
            </w:r>
            <w:r w:rsidRPr="00362C60">
              <w:rPr>
                <w:color w:val="000000"/>
              </w:rPr>
              <w:t>2.</w:t>
            </w:r>
          </w:p>
        </w:tc>
        <w:tc>
          <w:tcPr>
            <w:tcW w:w="3402"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DA0F91" w:rsidRPr="00362C60" w:rsidRDefault="00DA0F91" w:rsidP="00DA0F91">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1,82</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8494,20</w:t>
            </w:r>
          </w:p>
        </w:tc>
      </w:tr>
      <w:tr w:rsidR="00C22E8C" w:rsidRPr="00362C60" w:rsidTr="00C22E8C">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hideMark/>
          </w:tcPr>
          <w:p w:rsidR="00C22E8C" w:rsidRPr="008B5E0C" w:rsidRDefault="00DA0F91" w:rsidP="00027043">
            <w:pPr>
              <w:jc w:val="right"/>
              <w:rPr>
                <w:b/>
                <w:bCs/>
                <w:color w:val="000000"/>
              </w:rPr>
            </w:pPr>
            <w:r>
              <w:rPr>
                <w:b/>
                <w:bCs/>
                <w:color w:val="000000"/>
              </w:rPr>
              <w:t>5,03</w:t>
            </w:r>
          </w:p>
        </w:tc>
        <w:tc>
          <w:tcPr>
            <w:tcW w:w="1561" w:type="dxa"/>
            <w:gridSpan w:val="2"/>
            <w:tcBorders>
              <w:top w:val="nil"/>
              <w:left w:val="nil"/>
              <w:bottom w:val="single" w:sz="4" w:space="0" w:color="auto"/>
              <w:right w:val="single" w:sz="4" w:space="0" w:color="auto"/>
            </w:tcBorders>
            <w:shd w:val="clear" w:color="auto" w:fill="auto"/>
            <w:noWrap/>
            <w:hideMark/>
          </w:tcPr>
          <w:p w:rsidR="00612161" w:rsidRPr="008B5E0C" w:rsidRDefault="00DA0F91" w:rsidP="00612161">
            <w:pPr>
              <w:jc w:val="right"/>
              <w:rPr>
                <w:b/>
                <w:bCs/>
                <w:color w:val="000000"/>
              </w:rPr>
            </w:pPr>
            <w:r>
              <w:rPr>
                <w:b/>
                <w:bCs/>
                <w:color w:val="000000"/>
              </w:rPr>
              <w:t>23540,40</w:t>
            </w:r>
          </w:p>
        </w:tc>
      </w:tr>
      <w:tr w:rsidR="00362C60" w:rsidRPr="00362C60" w:rsidTr="00371037">
        <w:trPr>
          <w:trHeight w:val="345"/>
        </w:trPr>
        <w:tc>
          <w:tcPr>
            <w:tcW w:w="9749" w:type="dxa"/>
            <w:gridSpan w:val="6"/>
            <w:tcBorders>
              <w:top w:val="nil"/>
              <w:left w:val="single" w:sz="4" w:space="0" w:color="auto"/>
              <w:bottom w:val="single" w:sz="4" w:space="0" w:color="auto"/>
              <w:right w:val="single" w:sz="4" w:space="0" w:color="auto"/>
            </w:tcBorders>
            <w:shd w:val="clear" w:color="auto" w:fill="auto"/>
            <w:noWrap/>
            <w:hideMark/>
          </w:tcPr>
          <w:p w:rsidR="00362C60" w:rsidRPr="00362C60" w:rsidRDefault="00362C60" w:rsidP="00C22E8C">
            <w:pPr>
              <w:rPr>
                <w:color w:val="000000"/>
              </w:rPr>
            </w:pPr>
            <w:r w:rsidRPr="00362C60">
              <w:rPr>
                <w:b/>
                <w:bCs/>
                <w:color w:val="000000"/>
              </w:rPr>
              <w:t xml:space="preserve">II. Содержание земельного участка, входящего в состав общего имущества </w:t>
            </w:r>
            <w:r w:rsidR="00371037">
              <w:rPr>
                <w:b/>
                <w:bCs/>
                <w:color w:val="000000"/>
              </w:rPr>
              <w:t>м</w:t>
            </w:r>
            <w:r w:rsidRPr="00362C60">
              <w:rPr>
                <w:b/>
                <w:bCs/>
                <w:color w:val="000000"/>
              </w:rPr>
              <w:t>ногоквартирного дома</w:t>
            </w:r>
            <w:r w:rsidRPr="00362C60">
              <w:rPr>
                <w:color w:val="000000"/>
              </w:rPr>
              <w:t>  </w:t>
            </w:r>
          </w:p>
        </w:tc>
      </w:tr>
      <w:tr w:rsidR="00DA0F91" w:rsidRPr="00362C60" w:rsidTr="009233F1">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2.1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DA0F91" w:rsidRPr="00362C60" w:rsidRDefault="00DA0F91" w:rsidP="00DA0F91">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0,91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4272,84</w:t>
            </w:r>
          </w:p>
        </w:tc>
      </w:tr>
      <w:tr w:rsidR="00DA0F91" w:rsidRPr="00362C60" w:rsidTr="009233F1">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2.2</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DA0F91" w:rsidRPr="00362C60" w:rsidRDefault="00DA0F91" w:rsidP="00DA0F91">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0,48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2265,12</w:t>
            </w:r>
          </w:p>
        </w:tc>
      </w:tr>
      <w:tr w:rsidR="00DA0F91" w:rsidRPr="00362C60" w:rsidTr="009233F1">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2.3</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shd w:val="clear" w:color="auto" w:fill="auto"/>
            <w:noWrap/>
            <w:hideMark/>
          </w:tcPr>
          <w:p w:rsidR="00DA0F91" w:rsidRPr="00362C60" w:rsidRDefault="00DA0F91" w:rsidP="00DA0F91">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0,98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4581,72</w:t>
            </w:r>
          </w:p>
        </w:tc>
      </w:tr>
      <w:tr w:rsidR="00DA0F91" w:rsidRPr="00362C60" w:rsidTr="009233F1">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2.4</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0,28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1287,00</w:t>
            </w:r>
          </w:p>
        </w:tc>
      </w:tr>
      <w:tr w:rsidR="00DA0F91" w:rsidRPr="00362C60" w:rsidTr="009233F1">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2.5</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DA0F91" w:rsidRPr="00362C60" w:rsidRDefault="00DA0F91" w:rsidP="00DA0F91">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1,01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4736,16</w:t>
            </w:r>
          </w:p>
        </w:tc>
      </w:tr>
      <w:tr w:rsidR="00DA0F91" w:rsidRPr="00362C60" w:rsidTr="009233F1">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2.6</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DA0F91" w:rsidRPr="00362C60" w:rsidRDefault="00DA0F91" w:rsidP="00DA0F91">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0,37</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1750,32</w:t>
            </w:r>
          </w:p>
        </w:tc>
      </w:tr>
      <w:tr w:rsidR="00DA0F91" w:rsidRPr="00362C60" w:rsidTr="00EB5627">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2.7</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DA0F91" w:rsidRPr="00362C60" w:rsidRDefault="00DA0F91" w:rsidP="00DA0F91">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DA0F91" w:rsidRPr="00362C60" w:rsidRDefault="00DA0F91" w:rsidP="00DA0F91">
            <w:pPr>
              <w:rPr>
                <w:color w:val="000000"/>
              </w:rPr>
            </w:pPr>
            <w:r>
              <w:rPr>
                <w:color w:val="000000"/>
              </w:rPr>
              <w:t>п</w:t>
            </w:r>
            <w:r w:rsidRPr="00362C60">
              <w:rPr>
                <w:color w:val="000000"/>
              </w:rPr>
              <w:t>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0,83</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3861,00</w:t>
            </w:r>
          </w:p>
        </w:tc>
      </w:tr>
      <w:tr w:rsidR="00371037" w:rsidRPr="00362C60" w:rsidTr="00C22E8C">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8B5E0C" w:rsidRDefault="008B5E0C" w:rsidP="00E73B0E">
            <w:pPr>
              <w:jc w:val="right"/>
              <w:rPr>
                <w:b/>
                <w:bCs/>
                <w:color w:val="000000"/>
              </w:rPr>
            </w:pPr>
            <w:r w:rsidRPr="008B5E0C">
              <w:rPr>
                <w:b/>
                <w:bCs/>
                <w:color w:val="000000"/>
              </w:rPr>
              <w:t>4,</w:t>
            </w:r>
            <w:r w:rsidR="00DA0F91">
              <w:rPr>
                <w:b/>
                <w:bCs/>
                <w:color w:val="000000"/>
              </w:rPr>
              <w:t>86</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8B5E0C" w:rsidRDefault="00DA0F91" w:rsidP="00362C60">
            <w:pPr>
              <w:jc w:val="right"/>
              <w:rPr>
                <w:b/>
                <w:bCs/>
                <w:color w:val="000000"/>
              </w:rPr>
            </w:pPr>
            <w:r>
              <w:rPr>
                <w:b/>
                <w:bCs/>
                <w:color w:val="000000"/>
              </w:rPr>
              <w:t>22744,80</w:t>
            </w:r>
          </w:p>
        </w:tc>
      </w:tr>
      <w:tr w:rsidR="00371037" w:rsidRPr="00362C60" w:rsidTr="00C22E8C">
        <w:trPr>
          <w:trHeight w:val="548"/>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362C60" w:rsidRDefault="00371037" w:rsidP="00C22E8C">
            <w:pPr>
              <w:jc w:val="center"/>
              <w:rPr>
                <w:b/>
                <w:bCs/>
                <w:color w:val="000000"/>
              </w:rPr>
            </w:pPr>
            <w:r w:rsidRPr="00362C60">
              <w:rPr>
                <w:b/>
                <w:bCs/>
                <w:color w:val="000000"/>
              </w:rPr>
              <w:t>III. Работы по содержанию и ремонту конструктивных элементов (несущих и ненесущих конструкций) мкд</w:t>
            </w:r>
          </w:p>
        </w:tc>
      </w:tr>
      <w:tr w:rsidR="00371037" w:rsidRPr="00362C60" w:rsidTr="00DA0F91">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3.1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8B5E0C" w:rsidRDefault="00371037" w:rsidP="008B5E0C">
            <w:pPr>
              <w:jc w:val="right"/>
              <w:rPr>
                <w:color w:val="000000"/>
              </w:rPr>
            </w:pPr>
            <w:r w:rsidRPr="008B5E0C">
              <w:rPr>
                <w:color w:val="000000"/>
              </w:rPr>
              <w:t>0,</w:t>
            </w:r>
            <w:r w:rsidR="008B5E0C" w:rsidRPr="008B5E0C">
              <w:rPr>
                <w:color w:val="000000"/>
              </w:rPr>
              <w:t>1</w:t>
            </w:r>
            <w:r w:rsidR="00DA0F91">
              <w:rPr>
                <w:color w:val="000000"/>
              </w:rPr>
              <w:t>2</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8B5E0C" w:rsidRDefault="0073382A" w:rsidP="00362C60">
            <w:pPr>
              <w:jc w:val="right"/>
              <w:rPr>
                <w:color w:val="000000"/>
              </w:rPr>
            </w:pPr>
            <w:r>
              <w:rPr>
                <w:color w:val="000000"/>
              </w:rPr>
              <w:t>5</w:t>
            </w:r>
            <w:r w:rsidR="00DA0F91">
              <w:rPr>
                <w:color w:val="000000"/>
              </w:rPr>
              <w:t>66</w:t>
            </w:r>
            <w:r>
              <w:rPr>
                <w:color w:val="000000"/>
              </w:rPr>
              <w:t>,</w:t>
            </w:r>
            <w:r w:rsidR="00DA0F91">
              <w:rPr>
                <w:color w:val="000000"/>
              </w:rPr>
              <w:t>28</w:t>
            </w:r>
          </w:p>
        </w:tc>
      </w:tr>
      <w:tr w:rsidR="00DA0F91" w:rsidRPr="00362C60" w:rsidTr="00DA0F91">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lastRenderedPageBreak/>
              <w:t>3.2</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DA0F91" w:rsidRPr="00362C60" w:rsidRDefault="00DA0F91" w:rsidP="00DA0F91">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0,69</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3243,24</w:t>
            </w:r>
          </w:p>
        </w:tc>
      </w:tr>
      <w:tr w:rsidR="00DA0F91" w:rsidRPr="00362C60" w:rsidTr="00DA0F91">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3.3</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DA0F91" w:rsidRPr="00362C60" w:rsidRDefault="00DA0F91" w:rsidP="00DA0F91">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DA0F91" w:rsidRPr="00362C60" w:rsidRDefault="00DA0F91" w:rsidP="00DA0F91">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2,68</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12561,12</w:t>
            </w:r>
          </w:p>
        </w:tc>
      </w:tr>
      <w:tr w:rsidR="00DA0F91" w:rsidRPr="00362C60" w:rsidTr="00090B1B">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DA0F91" w:rsidRPr="00362C60" w:rsidRDefault="00DA0F91" w:rsidP="00DA0F91">
            <w:pPr>
              <w:jc w:val="center"/>
              <w:rPr>
                <w:color w:val="000000"/>
              </w:rPr>
            </w:pPr>
            <w:r>
              <w:rPr>
                <w:color w:val="000000"/>
              </w:rPr>
              <w:t>3.4</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DA0F91" w:rsidRPr="00362C60" w:rsidRDefault="00DA0F91" w:rsidP="00DA0F91">
            <w:pPr>
              <w:rPr>
                <w:color w:val="000000"/>
              </w:rPr>
            </w:pPr>
            <w:r>
              <w:rPr>
                <w:color w:val="000000"/>
              </w:rPr>
              <w:t xml:space="preserve">Замена разбитых стекол </w:t>
            </w:r>
            <w:r w:rsidRPr="00362C60">
              <w:rPr>
                <w:color w:val="000000"/>
              </w:rPr>
              <w:t>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заполне-ниях;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DA0F91" w:rsidRPr="00362C60" w:rsidRDefault="00DA0F91" w:rsidP="00DA0F91">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0,43</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A0F91" w:rsidRPr="004E6ABA" w:rsidRDefault="00DA0F91" w:rsidP="00DA0F91">
            <w:pPr>
              <w:jc w:val="right"/>
              <w:rPr>
                <w:rFonts w:ascii="Arial" w:hAnsi="Arial" w:cs="Arial"/>
                <w:color w:val="000000"/>
                <w:sz w:val="18"/>
                <w:szCs w:val="18"/>
              </w:rPr>
            </w:pPr>
            <w:r>
              <w:rPr>
                <w:rFonts w:ascii="Arial" w:hAnsi="Arial" w:cs="Arial"/>
                <w:color w:val="000000"/>
                <w:sz w:val="18"/>
                <w:szCs w:val="18"/>
              </w:rPr>
              <w:t>2007,72</w:t>
            </w:r>
          </w:p>
        </w:tc>
      </w:tr>
      <w:tr w:rsidR="00371037" w:rsidRPr="00362C60" w:rsidTr="00C22E8C">
        <w:trPr>
          <w:trHeight w:val="42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hideMark/>
          </w:tcPr>
          <w:p w:rsidR="00371037" w:rsidRPr="008B5E0C" w:rsidRDefault="008B5E0C" w:rsidP="00E73B0E">
            <w:pPr>
              <w:jc w:val="right"/>
              <w:rPr>
                <w:b/>
                <w:bCs/>
                <w:color w:val="000000"/>
              </w:rPr>
            </w:pPr>
            <w:r w:rsidRPr="008B5E0C">
              <w:rPr>
                <w:b/>
                <w:bCs/>
                <w:color w:val="000000"/>
              </w:rPr>
              <w:t>3,</w:t>
            </w:r>
            <w:r w:rsidR="00DA0F91">
              <w:rPr>
                <w:b/>
                <w:bCs/>
                <w:color w:val="000000"/>
              </w:rPr>
              <w:t>92</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8B5E0C" w:rsidRDefault="00DA0F91" w:rsidP="00362C60">
            <w:pPr>
              <w:jc w:val="right"/>
              <w:rPr>
                <w:b/>
                <w:bCs/>
                <w:color w:val="000000"/>
              </w:rPr>
            </w:pPr>
            <w:r>
              <w:rPr>
                <w:b/>
                <w:bCs/>
                <w:color w:val="000000"/>
              </w:rPr>
              <w:t>18345,60</w:t>
            </w:r>
          </w:p>
        </w:tc>
      </w:tr>
      <w:tr w:rsidR="00371037" w:rsidRPr="00362C60" w:rsidTr="00C22E8C">
        <w:trPr>
          <w:trHeight w:val="427"/>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8B5E0C" w:rsidRDefault="00371037" w:rsidP="00371037">
            <w:pPr>
              <w:jc w:val="center"/>
              <w:rPr>
                <w:b/>
                <w:bCs/>
                <w:color w:val="000000"/>
              </w:rPr>
            </w:pPr>
            <w:r w:rsidRPr="008B5E0C">
              <w:rPr>
                <w:b/>
                <w:bCs/>
                <w:color w:val="000000"/>
              </w:rPr>
              <w:t>IV. Работы по содержанию и ремонту оборудования и систем инженерно-технического обеспечения</w:t>
            </w:r>
          </w:p>
        </w:tc>
      </w:tr>
      <w:tr w:rsidR="008B5E0C" w:rsidRPr="00362C60" w:rsidTr="00FC5EA4">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8B5E0C" w:rsidRPr="00362C60" w:rsidRDefault="008B5E0C" w:rsidP="009233F1">
            <w:pPr>
              <w:jc w:val="center"/>
              <w:rPr>
                <w:color w:val="000000"/>
              </w:rPr>
            </w:pPr>
            <w:r w:rsidRPr="00362C60">
              <w:rPr>
                <w:color w:val="000000"/>
              </w:rPr>
              <w:t>4.</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8B5E0C" w:rsidRPr="00362C60" w:rsidRDefault="008B5E0C" w:rsidP="0037103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8B5E0C" w:rsidRPr="00362C60" w:rsidRDefault="008B5E0C"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8B5E0C" w:rsidRPr="008B5E0C" w:rsidRDefault="00DA0F91" w:rsidP="001E1362">
            <w:pPr>
              <w:jc w:val="right"/>
              <w:rPr>
                <w:color w:val="000000"/>
              </w:rPr>
            </w:pPr>
            <w:r>
              <w:rPr>
                <w:color w:val="000000"/>
              </w:rPr>
              <w:t>3,19</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8B5E0C" w:rsidRPr="008B5E0C" w:rsidRDefault="00DA0F91" w:rsidP="001E1362">
            <w:pPr>
              <w:jc w:val="right"/>
              <w:rPr>
                <w:color w:val="000000"/>
              </w:rPr>
            </w:pPr>
            <w:r>
              <w:rPr>
                <w:color w:val="000000"/>
              </w:rPr>
              <w:t>14929,20</w:t>
            </w:r>
          </w:p>
        </w:tc>
      </w:tr>
      <w:tr w:rsidR="0073382A" w:rsidRPr="00362C60" w:rsidTr="00FC5EA4">
        <w:trPr>
          <w:trHeight w:val="421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3382A" w:rsidRPr="00362C60" w:rsidRDefault="0073382A" w:rsidP="0073382A">
            <w:pPr>
              <w:jc w:val="center"/>
              <w:rPr>
                <w:color w:val="000000"/>
              </w:rPr>
            </w:pPr>
            <w:r w:rsidRPr="00362C60">
              <w:rPr>
                <w:color w:val="000000"/>
              </w:rPr>
              <w:lastRenderedPageBreak/>
              <w:t>4.</w:t>
            </w:r>
            <w:r>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73382A" w:rsidRPr="00362C60" w:rsidRDefault="0073382A" w:rsidP="0073382A">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3382A" w:rsidRPr="00362C60" w:rsidRDefault="0073382A" w:rsidP="0073382A">
            <w:pPr>
              <w:rPr>
                <w:color w:val="000000"/>
              </w:rPr>
            </w:pPr>
            <w:r w:rsidRPr="00362C60">
              <w:rPr>
                <w:color w:val="000000"/>
              </w:rPr>
              <w:t>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тех-подпольях и элеваторных узлах.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82A" w:rsidRPr="004E6ABA" w:rsidRDefault="00DA0F91" w:rsidP="0073382A">
            <w:pPr>
              <w:jc w:val="right"/>
              <w:rPr>
                <w:rFonts w:ascii="Arial" w:hAnsi="Arial" w:cs="Arial"/>
                <w:color w:val="000000"/>
                <w:sz w:val="18"/>
                <w:szCs w:val="18"/>
              </w:rPr>
            </w:pPr>
            <w:r>
              <w:rPr>
                <w:rFonts w:ascii="Arial" w:hAnsi="Arial" w:cs="Arial"/>
                <w:color w:val="000000"/>
                <w:sz w:val="18"/>
                <w:szCs w:val="18"/>
              </w:rPr>
              <w:t>5,10</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382A" w:rsidRPr="004E6ABA" w:rsidRDefault="00DA0F91" w:rsidP="0073382A">
            <w:pPr>
              <w:jc w:val="right"/>
              <w:rPr>
                <w:rFonts w:ascii="Arial" w:hAnsi="Arial" w:cs="Arial"/>
                <w:color w:val="000000"/>
                <w:sz w:val="18"/>
                <w:szCs w:val="18"/>
              </w:rPr>
            </w:pPr>
            <w:r>
              <w:rPr>
                <w:rFonts w:ascii="Arial" w:hAnsi="Arial" w:cs="Arial"/>
                <w:color w:val="000000"/>
                <w:sz w:val="18"/>
                <w:szCs w:val="18"/>
              </w:rPr>
              <w:t>23886,72</w:t>
            </w:r>
          </w:p>
        </w:tc>
      </w:tr>
      <w:tr w:rsidR="00D627E8" w:rsidRPr="00362C60" w:rsidTr="006621FA">
        <w:trPr>
          <w:trHeight w:val="3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sidRPr="00362C60">
              <w:rPr>
                <w:color w:val="000000"/>
              </w:rPr>
              <w:t>4.</w:t>
            </w:r>
            <w:r>
              <w:rPr>
                <w:color w:val="000000"/>
              </w:rPr>
              <w:t>3.</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2,92</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13642,20</w:t>
            </w:r>
          </w:p>
        </w:tc>
      </w:tr>
      <w:tr w:rsidR="00D627E8" w:rsidRPr="00362C60" w:rsidTr="009233F1">
        <w:trPr>
          <w:trHeight w:val="4002"/>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sidRPr="00362C60">
              <w:rPr>
                <w:color w:val="000000"/>
              </w:rPr>
              <w:t>4.</w:t>
            </w:r>
            <w:r>
              <w:rPr>
                <w:color w:val="000000"/>
              </w:rPr>
              <w:t>4.</w:t>
            </w:r>
          </w:p>
        </w:tc>
        <w:tc>
          <w:tcPr>
            <w:tcW w:w="3402" w:type="dxa"/>
            <w:tcBorders>
              <w:top w:val="single" w:sz="4" w:space="0" w:color="auto"/>
              <w:left w:val="nil"/>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0,84</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3912,48</w:t>
            </w:r>
          </w:p>
        </w:tc>
      </w:tr>
      <w:tr w:rsidR="00D627E8" w:rsidRPr="00362C60" w:rsidTr="009233F1">
        <w:trPr>
          <w:trHeight w:val="946"/>
        </w:trPr>
        <w:tc>
          <w:tcPr>
            <w:tcW w:w="534" w:type="dxa"/>
            <w:tcBorders>
              <w:top w:val="nil"/>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sidRPr="00362C60">
              <w:rPr>
                <w:color w:val="000000"/>
              </w:rPr>
              <w:t>4.</w:t>
            </w:r>
            <w:r>
              <w:rPr>
                <w:color w:val="000000"/>
              </w:rPr>
              <w:t>5.</w:t>
            </w:r>
          </w:p>
        </w:tc>
        <w:tc>
          <w:tcPr>
            <w:tcW w:w="3402" w:type="dxa"/>
            <w:tcBorders>
              <w:top w:val="nil"/>
              <w:left w:val="nil"/>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D627E8" w:rsidRPr="00362C60" w:rsidRDefault="00D627E8" w:rsidP="00D627E8">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0,21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978,12</w:t>
            </w:r>
          </w:p>
        </w:tc>
      </w:tr>
      <w:tr w:rsidR="00C22E8C" w:rsidRPr="00362C60" w:rsidTr="00C22E8C">
        <w:trPr>
          <w:trHeight w:val="418"/>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C22E8C" w:rsidRPr="00612161" w:rsidRDefault="00D627E8" w:rsidP="00362C60">
            <w:pPr>
              <w:jc w:val="right"/>
              <w:rPr>
                <w:b/>
                <w:bCs/>
                <w:color w:val="000000"/>
              </w:rPr>
            </w:pPr>
            <w:r>
              <w:rPr>
                <w:b/>
                <w:bCs/>
                <w:color w:val="000000"/>
              </w:rPr>
              <w:t>12,26</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C22E8C" w:rsidRPr="00612161" w:rsidRDefault="00D627E8" w:rsidP="00E73B0E">
            <w:pPr>
              <w:jc w:val="right"/>
              <w:rPr>
                <w:b/>
                <w:bCs/>
                <w:color w:val="000000"/>
              </w:rPr>
            </w:pPr>
            <w:r>
              <w:rPr>
                <w:b/>
                <w:bCs/>
                <w:color w:val="000000"/>
              </w:rPr>
              <w:t>57376,80</w:t>
            </w:r>
          </w:p>
        </w:tc>
      </w:tr>
      <w:tr w:rsidR="00371037" w:rsidRPr="00362C60" w:rsidTr="00C22E8C">
        <w:trPr>
          <w:trHeight w:val="339"/>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362C60" w:rsidRDefault="00371037" w:rsidP="00C22E8C">
            <w:pPr>
              <w:jc w:val="center"/>
              <w:rPr>
                <w:b/>
                <w:bCs/>
                <w:color w:val="000000"/>
              </w:rPr>
            </w:pPr>
            <w:r w:rsidRPr="00362C60">
              <w:rPr>
                <w:b/>
                <w:bCs/>
                <w:color w:val="000000"/>
              </w:rPr>
              <w:t>V. Работы по содержанию и ремонту систем дымоудаления и вентиляции</w:t>
            </w:r>
          </w:p>
        </w:tc>
      </w:tr>
      <w:tr w:rsidR="00D627E8" w:rsidRPr="00362C60" w:rsidTr="009233F1">
        <w:trPr>
          <w:trHeight w:val="1305"/>
        </w:trPr>
        <w:tc>
          <w:tcPr>
            <w:tcW w:w="534" w:type="dxa"/>
            <w:tcBorders>
              <w:top w:val="nil"/>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Pr>
                <w:color w:val="000000"/>
              </w:rPr>
              <w:t>5.1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D627E8" w:rsidRPr="00362C60" w:rsidRDefault="00D627E8" w:rsidP="00D627E8">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1,00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4684,68</w:t>
            </w:r>
          </w:p>
        </w:tc>
      </w:tr>
      <w:tr w:rsidR="008B5E0C" w:rsidRPr="00362C60" w:rsidTr="00C22E8C">
        <w:trPr>
          <w:trHeight w:val="45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8B5E0C" w:rsidRPr="00362C60" w:rsidRDefault="008B5E0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8B5E0C" w:rsidRPr="008B5E0C" w:rsidRDefault="00D627E8" w:rsidP="001E1362">
            <w:pPr>
              <w:jc w:val="right"/>
              <w:rPr>
                <w:rFonts w:ascii="Arial" w:hAnsi="Arial" w:cs="Arial"/>
                <w:b/>
                <w:color w:val="000000"/>
                <w:sz w:val="18"/>
                <w:szCs w:val="18"/>
              </w:rPr>
            </w:pPr>
            <w:r>
              <w:rPr>
                <w:rFonts w:ascii="Arial" w:hAnsi="Arial" w:cs="Arial"/>
                <w:b/>
                <w:color w:val="000000"/>
                <w:sz w:val="18"/>
                <w:szCs w:val="18"/>
              </w:rPr>
              <w:t>1,00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8B5E0C" w:rsidRPr="008B5E0C" w:rsidRDefault="00D627E8" w:rsidP="001E1362">
            <w:pPr>
              <w:jc w:val="right"/>
              <w:rPr>
                <w:rFonts w:ascii="Arial" w:hAnsi="Arial" w:cs="Arial"/>
                <w:b/>
                <w:color w:val="000000"/>
                <w:sz w:val="18"/>
                <w:szCs w:val="18"/>
              </w:rPr>
            </w:pPr>
            <w:r>
              <w:rPr>
                <w:rFonts w:ascii="Arial" w:hAnsi="Arial" w:cs="Arial"/>
                <w:b/>
                <w:color w:val="000000"/>
                <w:sz w:val="18"/>
                <w:szCs w:val="18"/>
              </w:rPr>
              <w:t>4684,68</w:t>
            </w:r>
          </w:p>
        </w:tc>
      </w:tr>
      <w:tr w:rsidR="00371037" w:rsidRPr="00362C60" w:rsidTr="00C22E8C">
        <w:trPr>
          <w:trHeight w:val="37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71037" w:rsidRPr="00362C60" w:rsidRDefault="00371037" w:rsidP="00C22E8C">
            <w:pPr>
              <w:jc w:val="center"/>
              <w:rPr>
                <w:b/>
                <w:bCs/>
                <w:color w:val="000000"/>
              </w:rPr>
            </w:pPr>
            <w:r w:rsidRPr="00362C60">
              <w:rPr>
                <w:b/>
                <w:bCs/>
                <w:color w:val="000000"/>
              </w:rPr>
              <w:lastRenderedPageBreak/>
              <w:t>VI. Работы по содержанию и ремонту систем внутридомового газового оборудования</w:t>
            </w:r>
          </w:p>
        </w:tc>
      </w:tr>
      <w:tr w:rsidR="00D627E8" w:rsidRPr="00362C60" w:rsidTr="009233F1">
        <w:trPr>
          <w:trHeight w:val="81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Pr>
                <w:color w:val="000000"/>
              </w:rPr>
              <w:t>6.1</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D627E8" w:rsidRPr="00362C60" w:rsidRDefault="00D627E8" w:rsidP="00D627E8">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обходимости, перенабивка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0,48</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2265,12</w:t>
            </w:r>
          </w:p>
        </w:tc>
      </w:tr>
      <w:tr w:rsidR="008B5E0C" w:rsidRPr="00362C60" w:rsidTr="00C22E8C">
        <w:trPr>
          <w:trHeight w:val="3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8B5E0C" w:rsidRPr="00362C60" w:rsidRDefault="008B5E0C" w:rsidP="00C22E8C">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8B5E0C" w:rsidRPr="008B5E0C" w:rsidRDefault="008B5E0C" w:rsidP="001E1362">
            <w:pPr>
              <w:jc w:val="right"/>
              <w:rPr>
                <w:rFonts w:ascii="Arial" w:hAnsi="Arial" w:cs="Arial"/>
                <w:b/>
                <w:color w:val="000000"/>
                <w:sz w:val="18"/>
                <w:szCs w:val="18"/>
              </w:rPr>
            </w:pPr>
            <w:r w:rsidRPr="008B5E0C">
              <w:rPr>
                <w:rFonts w:ascii="Arial" w:hAnsi="Arial" w:cs="Arial"/>
                <w:b/>
                <w:color w:val="000000"/>
                <w:sz w:val="18"/>
                <w:szCs w:val="18"/>
              </w:rPr>
              <w:t>0,4</w:t>
            </w:r>
            <w:r w:rsidR="00D627E8">
              <w:rPr>
                <w:rFonts w:ascii="Arial" w:hAnsi="Arial" w:cs="Arial"/>
                <w:b/>
                <w:color w:val="000000"/>
                <w:sz w:val="18"/>
                <w:szCs w:val="18"/>
              </w:rPr>
              <w:t>8</w:t>
            </w:r>
          </w:p>
        </w:tc>
        <w:tc>
          <w:tcPr>
            <w:tcW w:w="1546" w:type="dxa"/>
            <w:tcBorders>
              <w:top w:val="nil"/>
              <w:left w:val="nil"/>
              <w:bottom w:val="single" w:sz="4" w:space="0" w:color="auto"/>
              <w:right w:val="single" w:sz="4" w:space="0" w:color="auto"/>
            </w:tcBorders>
            <w:shd w:val="clear" w:color="auto" w:fill="auto"/>
            <w:noWrap/>
            <w:vAlign w:val="center"/>
            <w:hideMark/>
          </w:tcPr>
          <w:p w:rsidR="008B5E0C" w:rsidRPr="008B5E0C" w:rsidRDefault="00D627E8" w:rsidP="001E1362">
            <w:pPr>
              <w:jc w:val="right"/>
              <w:rPr>
                <w:rFonts w:ascii="Arial" w:hAnsi="Arial" w:cs="Arial"/>
                <w:b/>
                <w:color w:val="000000"/>
                <w:sz w:val="18"/>
                <w:szCs w:val="18"/>
              </w:rPr>
            </w:pPr>
            <w:r>
              <w:rPr>
                <w:rFonts w:ascii="Arial" w:hAnsi="Arial" w:cs="Arial"/>
                <w:b/>
                <w:color w:val="000000"/>
                <w:sz w:val="18"/>
                <w:szCs w:val="18"/>
              </w:rPr>
              <w:t>2265,12</w:t>
            </w:r>
          </w:p>
        </w:tc>
      </w:tr>
      <w:tr w:rsidR="00612161" w:rsidRPr="00362C60" w:rsidTr="007A6B67">
        <w:trPr>
          <w:trHeight w:val="300"/>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12161" w:rsidRPr="00362C60" w:rsidRDefault="00612161" w:rsidP="00C22E8C">
            <w:pPr>
              <w:jc w:val="center"/>
              <w:rPr>
                <w:b/>
                <w:bCs/>
                <w:color w:val="000000"/>
              </w:rPr>
            </w:pPr>
            <w:r w:rsidRPr="00362C60">
              <w:rPr>
                <w:b/>
                <w:bCs/>
                <w:color w:val="000000"/>
              </w:rPr>
              <w:t>VII. Обеспечение устранение аварий на внутридомовых инженерных системах</w:t>
            </w:r>
          </w:p>
          <w:p w:rsidR="00612161" w:rsidRPr="00362C60" w:rsidRDefault="00612161" w:rsidP="00C22E8C">
            <w:pPr>
              <w:jc w:val="center"/>
              <w:rPr>
                <w:b/>
                <w:bCs/>
                <w:color w:val="000000"/>
              </w:rPr>
            </w:pPr>
          </w:p>
        </w:tc>
      </w:tr>
      <w:tr w:rsidR="0073382A" w:rsidRPr="00362C60" w:rsidTr="00FC5EA4">
        <w:trPr>
          <w:trHeight w:val="3840"/>
        </w:trPr>
        <w:tc>
          <w:tcPr>
            <w:tcW w:w="534" w:type="dxa"/>
            <w:tcBorders>
              <w:top w:val="nil"/>
              <w:left w:val="single" w:sz="4" w:space="0" w:color="auto"/>
              <w:bottom w:val="single" w:sz="4" w:space="0" w:color="auto"/>
              <w:right w:val="single" w:sz="4" w:space="0" w:color="auto"/>
            </w:tcBorders>
            <w:shd w:val="clear" w:color="auto" w:fill="auto"/>
            <w:noWrap/>
            <w:hideMark/>
          </w:tcPr>
          <w:p w:rsidR="0073382A" w:rsidRPr="00362C60" w:rsidRDefault="0073382A" w:rsidP="0073382A">
            <w:pPr>
              <w:jc w:val="center"/>
              <w:rPr>
                <w:color w:val="000000"/>
              </w:rPr>
            </w:pPr>
            <w:r>
              <w:rPr>
                <w:color w:val="000000"/>
              </w:rPr>
              <w:t>7.</w:t>
            </w:r>
            <w:r w:rsidRPr="00362C60">
              <w:rPr>
                <w:color w:val="000000"/>
              </w:rPr>
              <w:t>1.</w:t>
            </w:r>
          </w:p>
        </w:tc>
        <w:tc>
          <w:tcPr>
            <w:tcW w:w="3402" w:type="dxa"/>
            <w:tcBorders>
              <w:top w:val="nil"/>
              <w:left w:val="nil"/>
              <w:bottom w:val="single" w:sz="4" w:space="0" w:color="auto"/>
              <w:right w:val="single" w:sz="4" w:space="0" w:color="auto"/>
            </w:tcBorders>
            <w:shd w:val="clear" w:color="auto" w:fill="auto"/>
            <w:hideMark/>
          </w:tcPr>
          <w:p w:rsidR="0073382A" w:rsidRPr="00362C60" w:rsidRDefault="0073382A" w:rsidP="0073382A">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3382A" w:rsidRPr="00362C60" w:rsidRDefault="0073382A" w:rsidP="0073382A">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зации внутри строения; ликвидация засора канализационных труб «лежаков» до внешней границы стены многоквартирного дома; заделка свищей и зачеканка раструбов; выполнение сварочных работ при ремонте или замене трубопровода</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73382A" w:rsidRPr="004E6ABA" w:rsidRDefault="0073382A" w:rsidP="0073382A">
            <w:pPr>
              <w:jc w:val="right"/>
              <w:rPr>
                <w:rFonts w:ascii="Arial" w:hAnsi="Arial" w:cs="Arial"/>
                <w:color w:val="000000"/>
                <w:sz w:val="18"/>
                <w:szCs w:val="18"/>
              </w:rPr>
            </w:pPr>
            <w:r>
              <w:rPr>
                <w:rFonts w:ascii="Arial" w:hAnsi="Arial" w:cs="Arial"/>
                <w:color w:val="000000"/>
                <w:sz w:val="18"/>
                <w:szCs w:val="18"/>
              </w:rPr>
              <w:t>0,</w:t>
            </w:r>
            <w:r w:rsidR="00D627E8">
              <w:rPr>
                <w:rFonts w:ascii="Arial" w:hAnsi="Arial" w:cs="Arial"/>
                <w:color w:val="000000"/>
                <w:sz w:val="18"/>
                <w:szCs w:val="18"/>
              </w:rPr>
              <w:t>97</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73382A" w:rsidRPr="004E6ABA" w:rsidRDefault="00D627E8" w:rsidP="0073382A">
            <w:pPr>
              <w:jc w:val="right"/>
              <w:rPr>
                <w:rFonts w:ascii="Arial" w:hAnsi="Arial" w:cs="Arial"/>
                <w:color w:val="000000"/>
                <w:sz w:val="18"/>
                <w:szCs w:val="18"/>
              </w:rPr>
            </w:pPr>
            <w:r>
              <w:rPr>
                <w:rFonts w:ascii="Arial" w:hAnsi="Arial" w:cs="Arial"/>
                <w:color w:val="000000"/>
                <w:sz w:val="18"/>
                <w:szCs w:val="18"/>
              </w:rPr>
              <w:t>4530,24</w:t>
            </w:r>
          </w:p>
        </w:tc>
      </w:tr>
      <w:tr w:rsidR="00D627E8" w:rsidRPr="008B5E0C" w:rsidTr="00325ADD">
        <w:trPr>
          <w:trHeight w:val="298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Pr>
                <w:color w:val="000000"/>
              </w:rPr>
              <w:lastRenderedPageBreak/>
              <w:t>7.</w:t>
            </w:r>
            <w:r w:rsidRPr="00362C60">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0,79</w:t>
            </w:r>
          </w:p>
        </w:tc>
        <w:tc>
          <w:tcPr>
            <w:tcW w:w="1546" w:type="dxa"/>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3706,56</w:t>
            </w:r>
          </w:p>
        </w:tc>
      </w:tr>
      <w:tr w:rsidR="00D627E8" w:rsidRPr="008B5E0C" w:rsidTr="00FC5EA4">
        <w:trPr>
          <w:trHeight w:val="5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Pr>
                <w:color w:val="000000"/>
              </w:rPr>
              <w:t>7.</w:t>
            </w:r>
            <w:r w:rsidRPr="00362C60">
              <w:rPr>
                <w:color w:val="000000"/>
              </w:rPr>
              <w:t>3.</w:t>
            </w:r>
          </w:p>
        </w:tc>
        <w:tc>
          <w:tcPr>
            <w:tcW w:w="3402" w:type="dxa"/>
            <w:tcBorders>
              <w:top w:val="single" w:sz="4" w:space="0" w:color="auto"/>
              <w:left w:val="nil"/>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D627E8" w:rsidRPr="00362C60" w:rsidRDefault="00D627E8" w:rsidP="00D627E8">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0,34</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1595,88</w:t>
            </w:r>
          </w:p>
        </w:tc>
      </w:tr>
      <w:tr w:rsidR="00D627E8" w:rsidRPr="008B5E0C" w:rsidTr="009233F1">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Pr>
                <w:color w:val="000000"/>
              </w:rPr>
              <w:t>7.</w:t>
            </w:r>
            <w:r w:rsidRPr="00362C60">
              <w:rPr>
                <w:color w:val="000000"/>
              </w:rPr>
              <w:t>4.</w:t>
            </w:r>
          </w:p>
        </w:tc>
        <w:tc>
          <w:tcPr>
            <w:tcW w:w="3402" w:type="dxa"/>
            <w:tcBorders>
              <w:top w:val="nil"/>
              <w:left w:val="nil"/>
              <w:bottom w:val="single" w:sz="4" w:space="0" w:color="auto"/>
              <w:right w:val="single" w:sz="4" w:space="0" w:color="auto"/>
            </w:tcBorders>
            <w:shd w:val="clear" w:color="auto" w:fill="auto"/>
            <w:noWrap/>
            <w:hideMark/>
          </w:tcPr>
          <w:p w:rsidR="00D627E8" w:rsidRPr="00362C60" w:rsidRDefault="00D627E8" w:rsidP="00D627E8">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D627E8" w:rsidRPr="00362C60" w:rsidRDefault="00D627E8" w:rsidP="00D627E8">
            <w:pPr>
              <w:rPr>
                <w:color w:val="000000"/>
              </w:rPr>
            </w:pPr>
            <w:r>
              <w:rPr>
                <w:color w:val="000000"/>
              </w:rPr>
              <w:t>к</w:t>
            </w:r>
            <w:r w:rsidRPr="00362C60">
              <w:rPr>
                <w:color w:val="000000"/>
              </w:rPr>
              <w:t>руглосуточно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1,42</w:t>
            </w:r>
          </w:p>
        </w:tc>
        <w:tc>
          <w:tcPr>
            <w:tcW w:w="1546" w:type="dxa"/>
            <w:tcBorders>
              <w:top w:val="nil"/>
              <w:left w:val="nil"/>
              <w:bottom w:val="single" w:sz="4" w:space="0" w:color="auto"/>
              <w:right w:val="single" w:sz="4" w:space="0" w:color="auto"/>
            </w:tcBorders>
            <w:shd w:val="clear" w:color="auto" w:fill="auto"/>
            <w:noWrap/>
            <w:vAlign w:val="center"/>
            <w:hideMark/>
          </w:tcPr>
          <w:p w:rsidR="00D627E8" w:rsidRPr="00D627E8" w:rsidRDefault="00D627E8" w:rsidP="00D627E8">
            <w:pPr>
              <w:jc w:val="right"/>
              <w:rPr>
                <w:rFonts w:ascii="Arial" w:hAnsi="Arial" w:cs="Arial"/>
                <w:color w:val="000000"/>
                <w:sz w:val="18"/>
                <w:szCs w:val="18"/>
              </w:rPr>
            </w:pPr>
            <w:r w:rsidRPr="00D627E8">
              <w:rPr>
                <w:rFonts w:ascii="Arial" w:hAnsi="Arial" w:cs="Arial"/>
                <w:color w:val="000000"/>
                <w:sz w:val="18"/>
                <w:szCs w:val="18"/>
              </w:rPr>
              <w:t>6640,92</w:t>
            </w:r>
          </w:p>
        </w:tc>
      </w:tr>
      <w:tr w:rsidR="00612161" w:rsidRPr="008B5E0C" w:rsidTr="007A6B67">
        <w:trPr>
          <w:trHeight w:val="39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8B5E0C" w:rsidRDefault="0073382A" w:rsidP="008B5E0C">
            <w:pPr>
              <w:jc w:val="right"/>
              <w:rPr>
                <w:b/>
                <w:bCs/>
                <w:color w:val="000000"/>
              </w:rPr>
            </w:pPr>
            <w:r>
              <w:rPr>
                <w:b/>
                <w:bCs/>
                <w:color w:val="000000"/>
              </w:rPr>
              <w:t>3,</w:t>
            </w:r>
            <w:r w:rsidR="00D627E8">
              <w:rPr>
                <w:b/>
                <w:bCs/>
                <w:color w:val="000000"/>
              </w:rPr>
              <w:t>52</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8B5E0C" w:rsidRDefault="00D627E8" w:rsidP="00362C60">
            <w:pPr>
              <w:jc w:val="right"/>
              <w:rPr>
                <w:b/>
                <w:bCs/>
                <w:color w:val="000000"/>
              </w:rPr>
            </w:pPr>
            <w:r>
              <w:rPr>
                <w:b/>
                <w:bCs/>
                <w:color w:val="000000"/>
              </w:rPr>
              <w:t>16473,60</w:t>
            </w:r>
          </w:p>
        </w:tc>
      </w:tr>
      <w:tr w:rsidR="00612161" w:rsidRPr="008B5E0C" w:rsidTr="007A6B67">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12161" w:rsidRPr="008B5E0C" w:rsidRDefault="00612161" w:rsidP="00602D77">
            <w:pPr>
              <w:jc w:val="center"/>
              <w:rPr>
                <w:b/>
                <w:bCs/>
                <w:color w:val="000000"/>
              </w:rPr>
            </w:pPr>
            <w:r w:rsidRPr="008B5E0C">
              <w:rPr>
                <w:b/>
                <w:bCs/>
                <w:color w:val="000000"/>
              </w:rPr>
              <w:t>VIII. Дератизация и дезинсекция</w:t>
            </w:r>
          </w:p>
        </w:tc>
      </w:tr>
      <w:tr w:rsidR="00D627E8" w:rsidRPr="008B5E0C" w:rsidTr="009233F1">
        <w:trPr>
          <w:trHeight w:val="390"/>
        </w:trPr>
        <w:tc>
          <w:tcPr>
            <w:tcW w:w="534" w:type="dxa"/>
            <w:tcBorders>
              <w:top w:val="nil"/>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Pr>
                <w:color w:val="000000"/>
              </w:rPr>
              <w:t>8.1</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D627E8" w:rsidRPr="00362C60" w:rsidRDefault="00D627E8" w:rsidP="00D627E8">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D627E8" w:rsidRPr="00362C60" w:rsidRDefault="00D627E8" w:rsidP="00D627E8">
            <w:pPr>
              <w:rPr>
                <w:color w:val="000000"/>
              </w:rPr>
            </w:pPr>
            <w:r w:rsidRPr="00362C60">
              <w:rPr>
                <w:color w:val="000000"/>
              </w:rPr>
              <w:t xml:space="preserve">2 раза в год </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0,47</w:t>
            </w:r>
          </w:p>
        </w:tc>
        <w:tc>
          <w:tcPr>
            <w:tcW w:w="1546" w:type="dxa"/>
            <w:tcBorders>
              <w:top w:val="nil"/>
              <w:left w:val="nil"/>
              <w:bottom w:val="single" w:sz="4" w:space="0" w:color="auto"/>
              <w:right w:val="single" w:sz="4" w:space="0" w:color="auto"/>
            </w:tcBorders>
            <w:shd w:val="clear" w:color="auto" w:fill="auto"/>
            <w:noWrap/>
            <w:vAlign w:val="center"/>
            <w:hideMark/>
          </w:tcPr>
          <w:p w:rsidR="00D627E8" w:rsidRPr="004E6ABA" w:rsidRDefault="00D627E8" w:rsidP="00D627E8">
            <w:pPr>
              <w:jc w:val="right"/>
              <w:rPr>
                <w:rFonts w:ascii="Arial" w:hAnsi="Arial" w:cs="Arial"/>
                <w:color w:val="000000"/>
                <w:sz w:val="18"/>
                <w:szCs w:val="18"/>
              </w:rPr>
            </w:pPr>
            <w:r>
              <w:rPr>
                <w:rFonts w:ascii="Arial" w:hAnsi="Arial" w:cs="Arial"/>
                <w:color w:val="000000"/>
                <w:sz w:val="18"/>
                <w:szCs w:val="18"/>
              </w:rPr>
              <w:t>2213,64</w:t>
            </w:r>
          </w:p>
        </w:tc>
      </w:tr>
      <w:tr w:rsidR="008B5E0C" w:rsidRPr="008B5E0C" w:rsidTr="007A6B67">
        <w:trPr>
          <w:trHeight w:val="36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8B5E0C" w:rsidRPr="00362C60" w:rsidRDefault="008B5E0C"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8B5E0C" w:rsidRPr="008B5E0C" w:rsidRDefault="008B5E0C" w:rsidP="001E1362">
            <w:pPr>
              <w:jc w:val="right"/>
              <w:rPr>
                <w:b/>
                <w:color w:val="000000"/>
              </w:rPr>
            </w:pPr>
            <w:r w:rsidRPr="008B5E0C">
              <w:rPr>
                <w:b/>
                <w:color w:val="000000"/>
              </w:rPr>
              <w:t>0,</w:t>
            </w:r>
            <w:r w:rsidR="0073382A">
              <w:rPr>
                <w:b/>
                <w:color w:val="000000"/>
              </w:rPr>
              <w:t>4</w:t>
            </w:r>
            <w:r w:rsidR="00D627E8">
              <w:rPr>
                <w:b/>
                <w:color w:val="000000"/>
              </w:rPr>
              <w:t>7</w:t>
            </w:r>
          </w:p>
        </w:tc>
        <w:tc>
          <w:tcPr>
            <w:tcW w:w="1546" w:type="dxa"/>
            <w:tcBorders>
              <w:top w:val="nil"/>
              <w:left w:val="nil"/>
              <w:bottom w:val="single" w:sz="4" w:space="0" w:color="auto"/>
              <w:right w:val="single" w:sz="4" w:space="0" w:color="auto"/>
            </w:tcBorders>
            <w:shd w:val="clear" w:color="auto" w:fill="auto"/>
            <w:noWrap/>
            <w:vAlign w:val="center"/>
            <w:hideMark/>
          </w:tcPr>
          <w:p w:rsidR="008B5E0C" w:rsidRPr="008B5E0C" w:rsidRDefault="00D627E8" w:rsidP="001E1362">
            <w:pPr>
              <w:jc w:val="right"/>
              <w:rPr>
                <w:b/>
                <w:color w:val="000000"/>
              </w:rPr>
            </w:pPr>
            <w:r>
              <w:rPr>
                <w:b/>
                <w:color w:val="000000"/>
              </w:rPr>
              <w:t>2213,64</w:t>
            </w:r>
          </w:p>
        </w:tc>
      </w:tr>
      <w:tr w:rsidR="00612161" w:rsidRPr="008B5E0C" w:rsidTr="00362C60">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12161" w:rsidRPr="008B5E0C" w:rsidRDefault="00612161" w:rsidP="00602D77">
            <w:pPr>
              <w:jc w:val="center"/>
              <w:rPr>
                <w:b/>
                <w:bCs/>
                <w:color w:val="000000"/>
              </w:rPr>
            </w:pPr>
            <w:r w:rsidRPr="008B5E0C">
              <w:rPr>
                <w:b/>
                <w:bCs/>
                <w:color w:val="000000"/>
                <w:lang w:val="en-US"/>
              </w:rPr>
              <w:t>IX</w:t>
            </w:r>
            <w:r w:rsidRPr="008B5E0C">
              <w:rPr>
                <w:b/>
                <w:bCs/>
                <w:color w:val="000000"/>
              </w:rPr>
              <w:t>. Работы по управлению</w:t>
            </w:r>
          </w:p>
        </w:tc>
      </w:tr>
      <w:tr w:rsidR="00D627E8" w:rsidRPr="008B5E0C" w:rsidTr="009233F1">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D627E8" w:rsidRPr="00362C60" w:rsidRDefault="00D627E8" w:rsidP="00D627E8">
            <w:pPr>
              <w:jc w:val="center"/>
              <w:rPr>
                <w:color w:val="000000"/>
              </w:rPr>
            </w:pPr>
            <w:r>
              <w:rPr>
                <w:color w:val="000000"/>
                <w:lang w:val="en-US"/>
              </w:rPr>
              <w:t>9</w:t>
            </w:r>
            <w:r>
              <w:rPr>
                <w:color w:val="000000"/>
              </w:rPr>
              <w:t>.1</w:t>
            </w:r>
            <w:r w:rsidRPr="00362C60">
              <w:rPr>
                <w:color w:val="000000"/>
              </w:rPr>
              <w:t>.</w:t>
            </w:r>
          </w:p>
        </w:tc>
        <w:tc>
          <w:tcPr>
            <w:tcW w:w="3402" w:type="dxa"/>
            <w:tcBorders>
              <w:top w:val="nil"/>
              <w:left w:val="nil"/>
              <w:bottom w:val="single" w:sz="4" w:space="0" w:color="auto"/>
              <w:right w:val="single" w:sz="4" w:space="0" w:color="auto"/>
            </w:tcBorders>
            <w:shd w:val="clear" w:color="auto" w:fill="auto"/>
            <w:vAlign w:val="center"/>
            <w:hideMark/>
          </w:tcPr>
          <w:p w:rsidR="00D627E8" w:rsidRPr="00362C60" w:rsidRDefault="00D627E8" w:rsidP="00D627E8">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D627E8" w:rsidRPr="00362C60" w:rsidRDefault="00D627E8" w:rsidP="00D627E8">
            <w:pPr>
              <w:rPr>
                <w:color w:val="000000"/>
              </w:rPr>
            </w:pPr>
            <w:r>
              <w:rPr>
                <w:color w:val="000000"/>
              </w:rPr>
              <w:t>е</w:t>
            </w:r>
            <w:r w:rsidRPr="00362C60">
              <w:rPr>
                <w:color w:val="000000"/>
              </w:rPr>
              <w:t>жедневно в рабочие дни</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D627E8" w:rsidRPr="00D627E8" w:rsidRDefault="00D627E8" w:rsidP="00D627E8">
            <w:pPr>
              <w:jc w:val="right"/>
              <w:rPr>
                <w:rFonts w:ascii="Arial" w:hAnsi="Arial" w:cs="Arial"/>
                <w:color w:val="000000"/>
                <w:sz w:val="18"/>
                <w:szCs w:val="18"/>
              </w:rPr>
            </w:pPr>
            <w:r w:rsidRPr="00D627E8">
              <w:rPr>
                <w:rFonts w:ascii="Arial" w:hAnsi="Arial" w:cs="Arial"/>
                <w:color w:val="000000"/>
                <w:sz w:val="18"/>
                <w:szCs w:val="18"/>
              </w:rPr>
              <w:t>7,14</w:t>
            </w:r>
          </w:p>
        </w:tc>
        <w:tc>
          <w:tcPr>
            <w:tcW w:w="1546" w:type="dxa"/>
            <w:tcBorders>
              <w:top w:val="nil"/>
              <w:left w:val="nil"/>
              <w:bottom w:val="single" w:sz="4" w:space="0" w:color="auto"/>
              <w:right w:val="single" w:sz="4" w:space="0" w:color="auto"/>
            </w:tcBorders>
            <w:shd w:val="clear" w:color="auto" w:fill="auto"/>
            <w:noWrap/>
            <w:vAlign w:val="center"/>
            <w:hideMark/>
          </w:tcPr>
          <w:p w:rsidR="00D627E8" w:rsidRPr="00D627E8" w:rsidRDefault="00D627E8" w:rsidP="00D627E8">
            <w:pPr>
              <w:jc w:val="right"/>
              <w:rPr>
                <w:rFonts w:ascii="Arial" w:hAnsi="Arial" w:cs="Arial"/>
                <w:color w:val="000000"/>
                <w:sz w:val="18"/>
                <w:szCs w:val="18"/>
              </w:rPr>
            </w:pPr>
            <w:r w:rsidRPr="00D627E8">
              <w:rPr>
                <w:rFonts w:ascii="Arial" w:hAnsi="Arial" w:cs="Arial"/>
                <w:color w:val="000000"/>
                <w:sz w:val="18"/>
                <w:szCs w:val="18"/>
              </w:rPr>
              <w:t>33410,52</w:t>
            </w:r>
          </w:p>
        </w:tc>
      </w:tr>
      <w:tr w:rsidR="008B5E0C" w:rsidRPr="008B5E0C" w:rsidTr="007A6B67">
        <w:trPr>
          <w:trHeight w:val="33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8B5E0C" w:rsidRPr="00362C60" w:rsidRDefault="008B5E0C"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8B5E0C" w:rsidRPr="008B5E0C" w:rsidRDefault="00D627E8" w:rsidP="001E1362">
            <w:pPr>
              <w:jc w:val="right"/>
              <w:rPr>
                <w:b/>
                <w:bCs/>
                <w:color w:val="000000"/>
              </w:rPr>
            </w:pPr>
            <w:r>
              <w:rPr>
                <w:b/>
                <w:bCs/>
                <w:color w:val="000000"/>
              </w:rPr>
              <w:t>7,14</w:t>
            </w:r>
          </w:p>
        </w:tc>
        <w:tc>
          <w:tcPr>
            <w:tcW w:w="1546" w:type="dxa"/>
            <w:tcBorders>
              <w:top w:val="nil"/>
              <w:left w:val="nil"/>
              <w:bottom w:val="single" w:sz="4" w:space="0" w:color="auto"/>
              <w:right w:val="single" w:sz="4" w:space="0" w:color="auto"/>
            </w:tcBorders>
            <w:shd w:val="clear" w:color="auto" w:fill="auto"/>
            <w:noWrap/>
            <w:vAlign w:val="center"/>
            <w:hideMark/>
          </w:tcPr>
          <w:p w:rsidR="008B5E0C" w:rsidRPr="008B5E0C" w:rsidRDefault="00D627E8" w:rsidP="001E1362">
            <w:pPr>
              <w:jc w:val="right"/>
              <w:rPr>
                <w:b/>
                <w:color w:val="000000"/>
              </w:rPr>
            </w:pPr>
            <w:r>
              <w:rPr>
                <w:b/>
                <w:color w:val="000000"/>
              </w:rPr>
              <w:t>33410,52</w:t>
            </w:r>
          </w:p>
        </w:tc>
      </w:tr>
      <w:tr w:rsidR="00612161" w:rsidRPr="00362C60" w:rsidTr="007A6B67">
        <w:trPr>
          <w:trHeight w:val="4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C24D37">
            <w:pPr>
              <w:rPr>
                <w:b/>
                <w:bCs/>
                <w:color w:val="000000"/>
              </w:rPr>
            </w:pPr>
            <w:r w:rsidRPr="00362C60">
              <w:rPr>
                <w:color w:val="000000"/>
              </w:rPr>
              <w:t> </w:t>
            </w:r>
            <w:r w:rsidRPr="00362C60">
              <w:rPr>
                <w:b/>
                <w:bCs/>
                <w:color w:val="000000"/>
              </w:rPr>
              <w:t>ВСЕГО: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362C60" w:rsidRDefault="00D627E8" w:rsidP="00FC7109">
            <w:pPr>
              <w:jc w:val="right"/>
              <w:rPr>
                <w:b/>
                <w:bCs/>
                <w:color w:val="000000"/>
              </w:rPr>
            </w:pPr>
            <w:r>
              <w:rPr>
                <w:b/>
                <w:bCs/>
                <w:color w:val="000000"/>
              </w:rPr>
              <w:t>38,68</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362C60" w:rsidRDefault="00D627E8" w:rsidP="00362C60">
            <w:pPr>
              <w:jc w:val="right"/>
              <w:rPr>
                <w:b/>
                <w:bCs/>
                <w:color w:val="000000"/>
              </w:rPr>
            </w:pPr>
            <w:r>
              <w:rPr>
                <w:b/>
                <w:bCs/>
                <w:color w:val="000000"/>
              </w:rPr>
              <w:t>181022,40</w:t>
            </w:r>
          </w:p>
        </w:tc>
      </w:tr>
    </w:tbl>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E65C01" w:rsidRPr="00DE537F" w:rsidRDefault="00E65C01" w:rsidP="00E65C01">
      <w:pPr>
        <w:autoSpaceDE w:val="0"/>
        <w:autoSpaceDN w:val="0"/>
        <w:jc w:val="center"/>
        <w:rPr>
          <w:b/>
          <w:bCs/>
          <w:sz w:val="26"/>
          <w:szCs w:val="26"/>
        </w:rPr>
      </w:pPr>
      <w:r w:rsidRPr="00DE537F">
        <w:rPr>
          <w:b/>
          <w:bCs/>
          <w:sz w:val="26"/>
          <w:szCs w:val="26"/>
        </w:rPr>
        <w:t>ЗАЯВКА</w:t>
      </w:r>
    </w:p>
    <w:p w:rsidR="00E65C01" w:rsidRPr="00DE537F" w:rsidRDefault="00E65C01" w:rsidP="00E65C01">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E65C01" w:rsidRPr="00DE537F" w:rsidRDefault="00E65C01" w:rsidP="00E65C01">
      <w:pPr>
        <w:autoSpaceDE w:val="0"/>
        <w:autoSpaceDN w:val="0"/>
        <w:spacing w:before="240"/>
        <w:jc w:val="center"/>
        <w:rPr>
          <w:sz w:val="24"/>
          <w:szCs w:val="24"/>
        </w:rPr>
      </w:pPr>
      <w:r w:rsidRPr="00DE537F">
        <w:rPr>
          <w:sz w:val="24"/>
          <w:szCs w:val="24"/>
        </w:rPr>
        <w:t>1. Заявление об участии в конкурсе</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или ф.и.о. физического лица, данные документа, удостоверяющего личность)</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(номер телефона)</w:t>
      </w:r>
    </w:p>
    <w:p w:rsidR="00E65C01" w:rsidRPr="00DE537F" w:rsidRDefault="00E65C01" w:rsidP="00E65C01">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rPr>
          <w:sz w:val="2"/>
          <w:szCs w:val="2"/>
        </w:rPr>
      </w:pP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E65C01" w:rsidRPr="00DE537F" w:rsidRDefault="00E65C01" w:rsidP="00E65C01">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E65C01" w:rsidRPr="00DE537F" w:rsidRDefault="00E65C01" w:rsidP="00E65C01">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E65C01" w:rsidRPr="00DE537F" w:rsidRDefault="00E65C01" w:rsidP="00E65C01">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E65C01" w:rsidRPr="00DE537F" w:rsidRDefault="00E65C01" w:rsidP="00E65C01">
      <w:pPr>
        <w:pBdr>
          <w:top w:val="single" w:sz="4" w:space="1" w:color="auto"/>
        </w:pBdr>
        <w:autoSpaceDE w:val="0"/>
        <w:autoSpaceDN w:val="0"/>
        <w:ind w:left="8165"/>
        <w:rPr>
          <w:sz w:val="2"/>
          <w:szCs w:val="2"/>
        </w:rPr>
      </w:pP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E65C01" w:rsidRPr="00DE537F" w:rsidRDefault="00E65C01" w:rsidP="00E65C01">
      <w:pPr>
        <w:autoSpaceDE w:val="0"/>
        <w:autoSpaceDN w:val="0"/>
        <w:ind w:firstLine="567"/>
        <w:rPr>
          <w:sz w:val="24"/>
          <w:szCs w:val="24"/>
        </w:rPr>
      </w:pPr>
      <w:r w:rsidRPr="00DE537F">
        <w:rPr>
          <w:sz w:val="24"/>
          <w:szCs w:val="24"/>
        </w:rPr>
        <w:t>К заявке прилагаются следующие документы:</w:t>
      </w:r>
    </w:p>
    <w:p w:rsidR="00E65C01" w:rsidRPr="00DE537F" w:rsidRDefault="00E65C01" w:rsidP="00E65C01">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E65C01" w:rsidRPr="00DE537F" w:rsidRDefault="00E65C01" w:rsidP="00E65C01">
      <w:pPr>
        <w:keepNext/>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ind w:firstLine="567"/>
        <w:rPr>
          <w:sz w:val="24"/>
          <w:szCs w:val="24"/>
        </w:rPr>
      </w:pPr>
      <w:r w:rsidRPr="00DE537F">
        <w:rPr>
          <w:sz w:val="24"/>
          <w:szCs w:val="24"/>
        </w:rPr>
        <w:t>5) утвержденный бухгалтерский баланс за последний год:</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E65C01" w:rsidRPr="00DE537F" w:rsidRDefault="00E65C01" w:rsidP="00E65C01">
      <w:pPr>
        <w:tabs>
          <w:tab w:val="right" w:pos="10206"/>
        </w:tabs>
        <w:autoSpaceDE w:val="0"/>
        <w:autoSpaceDN w:val="0"/>
        <w:rPr>
          <w:sz w:val="24"/>
          <w:szCs w:val="24"/>
        </w:rPr>
      </w:pPr>
      <w:r w:rsidRPr="00DE537F">
        <w:rPr>
          <w:sz w:val="24"/>
          <w:szCs w:val="24"/>
        </w:rPr>
        <w:tab/>
        <w:t>.</w:t>
      </w:r>
    </w:p>
    <w:p w:rsidR="00E65C01" w:rsidRPr="00DE537F" w:rsidRDefault="00E65C01" w:rsidP="00E65C01">
      <w:pPr>
        <w:pBdr>
          <w:top w:val="single" w:sz="4" w:space="1" w:color="auto"/>
        </w:pBdr>
        <w:autoSpaceDE w:val="0"/>
        <w:autoSpaceDN w:val="0"/>
        <w:ind w:right="113"/>
        <w:rPr>
          <w:sz w:val="2"/>
          <w:szCs w:val="2"/>
        </w:rPr>
      </w:pPr>
    </w:p>
    <w:p w:rsidR="00E65C01" w:rsidRPr="00DE537F" w:rsidRDefault="00E65C01" w:rsidP="00E65C01">
      <w:pPr>
        <w:autoSpaceDE w:val="0"/>
        <w:autoSpaceDN w:val="0"/>
        <w:spacing w:before="240"/>
        <w:ind w:firstLine="567"/>
        <w:rPr>
          <w:sz w:val="24"/>
          <w:szCs w:val="24"/>
        </w:rPr>
      </w:pPr>
      <w:r w:rsidRPr="00DE537F">
        <w:rPr>
          <w:sz w:val="24"/>
          <w:szCs w:val="24"/>
        </w:rPr>
        <w:t xml:space="preserve">Настоящим  </w:t>
      </w:r>
    </w:p>
    <w:p w:rsidR="00E65C01" w:rsidRPr="00DE537F" w:rsidRDefault="00E65C01" w:rsidP="00E65C01">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E65C01" w:rsidRPr="00DE537F" w:rsidRDefault="00E65C01" w:rsidP="00E65C01">
      <w:pPr>
        <w:autoSpaceDE w:val="0"/>
        <w:autoSpaceDN w:val="0"/>
        <w:rPr>
          <w:sz w:val="24"/>
          <w:szCs w:val="24"/>
        </w:rPr>
      </w:pPr>
    </w:p>
    <w:p w:rsidR="00E65C01" w:rsidRPr="00DE537F" w:rsidRDefault="00E65C01" w:rsidP="00E65C01">
      <w:pPr>
        <w:pBdr>
          <w:top w:val="single" w:sz="4" w:space="1" w:color="auto"/>
        </w:pBdr>
        <w:autoSpaceDE w:val="0"/>
        <w:autoSpaceDN w:val="0"/>
        <w:jc w:val="center"/>
        <w:rPr>
          <w:sz w:val="18"/>
          <w:szCs w:val="18"/>
        </w:rPr>
      </w:pPr>
      <w:r w:rsidRPr="00DE537F">
        <w:rPr>
          <w:sz w:val="18"/>
          <w:szCs w:val="18"/>
        </w:rPr>
        <w:t>организации или ф.и.о. физического лица, данные документа, удостоверяющего личность)</w:t>
      </w:r>
    </w:p>
    <w:p w:rsidR="00E65C01" w:rsidRPr="00DE537F" w:rsidRDefault="00E65C01" w:rsidP="00E65C01">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E65C01" w:rsidRPr="00DE537F" w:rsidRDefault="00E65C01" w:rsidP="00E65C01">
      <w:pPr>
        <w:autoSpaceDE w:val="0"/>
        <w:autoSpaceDN w:val="0"/>
        <w:spacing w:before="240"/>
        <w:rPr>
          <w:sz w:val="24"/>
          <w:szCs w:val="24"/>
        </w:rPr>
      </w:pPr>
    </w:p>
    <w:p w:rsidR="00E65C01" w:rsidRPr="00DE537F" w:rsidRDefault="00E65C01" w:rsidP="00E65C01">
      <w:pPr>
        <w:pBdr>
          <w:top w:val="single" w:sz="4" w:space="1" w:color="auto"/>
        </w:pBdr>
        <w:autoSpaceDE w:val="0"/>
        <w:autoSpaceDN w:val="0"/>
        <w:spacing w:after="120"/>
        <w:jc w:val="center"/>
        <w:rPr>
          <w:sz w:val="18"/>
          <w:szCs w:val="18"/>
        </w:rPr>
      </w:pPr>
      <w:r w:rsidRPr="00DE537F">
        <w:rPr>
          <w:sz w:val="18"/>
          <w:szCs w:val="18"/>
        </w:rPr>
        <w:t>(должность, ф.и.о. руководителя организации или ф.и.о.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E65C01" w:rsidRPr="00DE537F" w:rsidTr="001E1362">
        <w:tc>
          <w:tcPr>
            <w:tcW w:w="2580"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c>
          <w:tcPr>
            <w:tcW w:w="283" w:type="dxa"/>
            <w:tcBorders>
              <w:top w:val="nil"/>
              <w:left w:val="nil"/>
              <w:bottom w:val="nil"/>
              <w:right w:val="nil"/>
            </w:tcBorders>
            <w:vAlign w:val="bottom"/>
          </w:tcPr>
          <w:p w:rsidR="00E65C01" w:rsidRPr="00DE537F" w:rsidRDefault="00E65C01" w:rsidP="001E1362">
            <w:pPr>
              <w:autoSpaceDE w:val="0"/>
              <w:autoSpaceDN w:val="0"/>
              <w:rPr>
                <w:sz w:val="24"/>
                <w:szCs w:val="24"/>
              </w:rPr>
            </w:pPr>
          </w:p>
        </w:tc>
        <w:tc>
          <w:tcPr>
            <w:tcW w:w="3402"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r>
      <w:tr w:rsidR="00E65C01" w:rsidRPr="00DE537F" w:rsidTr="001E1362">
        <w:tc>
          <w:tcPr>
            <w:tcW w:w="2580" w:type="dxa"/>
            <w:tcBorders>
              <w:top w:val="nil"/>
              <w:left w:val="nil"/>
              <w:bottom w:val="nil"/>
              <w:right w:val="nil"/>
            </w:tcBorders>
          </w:tcPr>
          <w:p w:rsidR="00E65C01" w:rsidRPr="00DE537F" w:rsidRDefault="00E65C01" w:rsidP="001E1362">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E65C01" w:rsidRPr="00DE537F" w:rsidRDefault="00E65C01" w:rsidP="001E1362">
            <w:pPr>
              <w:autoSpaceDE w:val="0"/>
              <w:autoSpaceDN w:val="0"/>
              <w:rPr>
                <w:sz w:val="18"/>
                <w:szCs w:val="18"/>
              </w:rPr>
            </w:pPr>
          </w:p>
        </w:tc>
        <w:tc>
          <w:tcPr>
            <w:tcW w:w="3402" w:type="dxa"/>
            <w:tcBorders>
              <w:top w:val="nil"/>
              <w:left w:val="nil"/>
              <w:bottom w:val="nil"/>
              <w:right w:val="nil"/>
            </w:tcBorders>
          </w:tcPr>
          <w:p w:rsidR="00E65C01" w:rsidRPr="00DE537F" w:rsidRDefault="00E65C01" w:rsidP="001E1362">
            <w:pPr>
              <w:autoSpaceDE w:val="0"/>
              <w:autoSpaceDN w:val="0"/>
              <w:jc w:val="center"/>
              <w:rPr>
                <w:sz w:val="18"/>
                <w:szCs w:val="18"/>
              </w:rPr>
            </w:pPr>
            <w:r w:rsidRPr="00DE537F">
              <w:rPr>
                <w:sz w:val="18"/>
                <w:szCs w:val="18"/>
              </w:rPr>
              <w:t>(ф.и.о.)</w:t>
            </w:r>
          </w:p>
        </w:tc>
      </w:tr>
    </w:tbl>
    <w:p w:rsidR="00E65C01" w:rsidRPr="00DE537F" w:rsidRDefault="00E65C01" w:rsidP="00E65C01">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E65C01" w:rsidRPr="00DE537F" w:rsidTr="001E1362">
        <w:tc>
          <w:tcPr>
            <w:tcW w:w="187" w:type="dxa"/>
            <w:tcBorders>
              <w:top w:val="nil"/>
              <w:left w:val="nil"/>
              <w:bottom w:val="nil"/>
              <w:right w:val="nil"/>
            </w:tcBorders>
            <w:vAlign w:val="bottom"/>
          </w:tcPr>
          <w:p w:rsidR="00E65C01" w:rsidRPr="00DE537F" w:rsidRDefault="00E65C01" w:rsidP="001E1362">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c>
          <w:tcPr>
            <w:tcW w:w="255" w:type="dxa"/>
            <w:tcBorders>
              <w:top w:val="nil"/>
              <w:left w:val="nil"/>
              <w:bottom w:val="nil"/>
              <w:right w:val="nil"/>
            </w:tcBorders>
            <w:vAlign w:val="bottom"/>
          </w:tcPr>
          <w:p w:rsidR="00E65C01" w:rsidRPr="00DE537F" w:rsidRDefault="00E65C01" w:rsidP="001E1362">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E65C01" w:rsidRPr="00DE537F" w:rsidRDefault="00E65C01" w:rsidP="001E1362">
            <w:pPr>
              <w:autoSpaceDE w:val="0"/>
              <w:autoSpaceDN w:val="0"/>
              <w:jc w:val="center"/>
              <w:rPr>
                <w:sz w:val="24"/>
                <w:szCs w:val="24"/>
              </w:rPr>
            </w:pPr>
          </w:p>
        </w:tc>
        <w:tc>
          <w:tcPr>
            <w:tcW w:w="465" w:type="dxa"/>
            <w:tcBorders>
              <w:top w:val="nil"/>
              <w:left w:val="nil"/>
              <w:bottom w:val="nil"/>
              <w:right w:val="nil"/>
            </w:tcBorders>
            <w:vAlign w:val="bottom"/>
          </w:tcPr>
          <w:p w:rsidR="00E65C01" w:rsidRPr="00DE537F" w:rsidRDefault="00E65C01" w:rsidP="001E1362">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E65C01" w:rsidRPr="00DE537F" w:rsidRDefault="00E65C01" w:rsidP="001E1362">
            <w:pPr>
              <w:autoSpaceDE w:val="0"/>
              <w:autoSpaceDN w:val="0"/>
              <w:rPr>
                <w:sz w:val="24"/>
                <w:szCs w:val="24"/>
              </w:rPr>
            </w:pPr>
          </w:p>
        </w:tc>
        <w:tc>
          <w:tcPr>
            <w:tcW w:w="255" w:type="dxa"/>
            <w:tcBorders>
              <w:top w:val="nil"/>
              <w:left w:val="nil"/>
              <w:bottom w:val="nil"/>
              <w:right w:val="nil"/>
            </w:tcBorders>
            <w:vAlign w:val="bottom"/>
          </w:tcPr>
          <w:p w:rsidR="00E65C01" w:rsidRPr="00DE537F" w:rsidRDefault="00E65C01" w:rsidP="001E1362">
            <w:pPr>
              <w:autoSpaceDE w:val="0"/>
              <w:autoSpaceDN w:val="0"/>
              <w:jc w:val="right"/>
              <w:rPr>
                <w:sz w:val="24"/>
                <w:szCs w:val="24"/>
              </w:rPr>
            </w:pPr>
            <w:r w:rsidRPr="00DE537F">
              <w:rPr>
                <w:sz w:val="24"/>
                <w:szCs w:val="24"/>
              </w:rPr>
              <w:t>г.</w:t>
            </w:r>
          </w:p>
        </w:tc>
      </w:tr>
    </w:tbl>
    <w:p w:rsidR="00E65C01" w:rsidRPr="00B61578" w:rsidRDefault="00E65C01" w:rsidP="00E65C01">
      <w:pPr>
        <w:spacing w:before="400"/>
        <w:rPr>
          <w:sz w:val="24"/>
          <w:szCs w:val="24"/>
        </w:rPr>
      </w:pPr>
      <w:r w:rsidRPr="00B61578">
        <w:rPr>
          <w:sz w:val="24"/>
          <w:szCs w:val="24"/>
        </w:rPr>
        <w:t>М.П.</w:t>
      </w:r>
    </w:p>
    <w:p w:rsidR="00E65C01" w:rsidRDefault="00E65C01" w:rsidP="00E65C01">
      <w:pPr>
        <w:widowControl w:val="0"/>
        <w:autoSpaceDE w:val="0"/>
        <w:autoSpaceDN w:val="0"/>
        <w:adjustRightInd w:val="0"/>
        <w:jc w:val="right"/>
        <w:outlineLvl w:val="1"/>
        <w:rPr>
          <w:sz w:val="22"/>
          <w:szCs w:val="22"/>
        </w:rPr>
      </w:pPr>
    </w:p>
    <w:p w:rsidR="00E65C01" w:rsidRDefault="00E65C01" w:rsidP="00E65C01">
      <w:pPr>
        <w:widowControl w:val="0"/>
        <w:autoSpaceDE w:val="0"/>
        <w:autoSpaceDN w:val="0"/>
        <w:adjustRightInd w:val="0"/>
        <w:jc w:val="right"/>
        <w:outlineLvl w:val="1"/>
        <w:rPr>
          <w:sz w:val="22"/>
          <w:szCs w:val="22"/>
        </w:rPr>
      </w:pPr>
    </w:p>
    <w:p w:rsidR="00E65C01" w:rsidRDefault="00E65C01" w:rsidP="00E65C01">
      <w:pPr>
        <w:widowControl w:val="0"/>
        <w:autoSpaceDE w:val="0"/>
        <w:autoSpaceDN w:val="0"/>
        <w:adjustRightInd w:val="0"/>
        <w:jc w:val="right"/>
        <w:outlineLvl w:val="1"/>
        <w:rPr>
          <w:sz w:val="22"/>
          <w:szCs w:val="22"/>
        </w:rPr>
      </w:pPr>
    </w:p>
    <w:p w:rsidR="00E65C01" w:rsidRDefault="00E65C01" w:rsidP="00E65C01"/>
    <w:p w:rsidR="00E65C01" w:rsidRDefault="00E65C01" w:rsidP="00E65C01"/>
    <w:p w:rsidR="002D67E0" w:rsidRDefault="002D67E0" w:rsidP="00E65C01">
      <w:pPr>
        <w:spacing w:before="400"/>
        <w:jc w:val="center"/>
      </w:pPr>
    </w:p>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4265" w:rsidRDefault="00664265">
      <w:r>
        <w:separator/>
      </w:r>
    </w:p>
  </w:endnote>
  <w:endnote w:type="continuationSeparator" w:id="0">
    <w:p w:rsidR="00664265" w:rsidRDefault="00664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0E54DD" w:rsidRDefault="000E54D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4265" w:rsidRDefault="00664265">
      <w:r>
        <w:separator/>
      </w:r>
    </w:p>
  </w:footnote>
  <w:footnote w:type="continuationSeparator" w:id="0">
    <w:p w:rsidR="00664265" w:rsidRDefault="00664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54DD" w:rsidRDefault="000E54DD"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0E54DD" w:rsidRDefault="000E54DD">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493642378">
    <w:abstractNumId w:val="15"/>
  </w:num>
  <w:num w:numId="2" w16cid:durableId="87967211">
    <w:abstractNumId w:val="14"/>
  </w:num>
  <w:num w:numId="3" w16cid:durableId="1278760035">
    <w:abstractNumId w:val="11"/>
  </w:num>
  <w:num w:numId="4" w16cid:durableId="1972200290">
    <w:abstractNumId w:val="18"/>
  </w:num>
  <w:num w:numId="5" w16cid:durableId="1429430196">
    <w:abstractNumId w:val="0"/>
  </w:num>
  <w:num w:numId="6" w16cid:durableId="120075050">
    <w:abstractNumId w:val="17"/>
  </w:num>
  <w:num w:numId="7" w16cid:durableId="566308687">
    <w:abstractNumId w:val="5"/>
  </w:num>
  <w:num w:numId="8" w16cid:durableId="1800142973">
    <w:abstractNumId w:val="10"/>
  </w:num>
  <w:num w:numId="9" w16cid:durableId="847789881">
    <w:abstractNumId w:val="9"/>
  </w:num>
  <w:num w:numId="10" w16cid:durableId="385106110">
    <w:abstractNumId w:val="13"/>
  </w:num>
  <w:num w:numId="11" w16cid:durableId="1573154007">
    <w:abstractNumId w:val="16"/>
  </w:num>
  <w:num w:numId="12" w16cid:durableId="1998462703">
    <w:abstractNumId w:val="2"/>
  </w:num>
  <w:num w:numId="13" w16cid:durableId="322394658">
    <w:abstractNumId w:val="4"/>
  </w:num>
  <w:num w:numId="14" w16cid:durableId="133406437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15963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22128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5845537">
    <w:abstractNumId w:val="6"/>
  </w:num>
  <w:num w:numId="18" w16cid:durableId="422995118">
    <w:abstractNumId w:val="12"/>
  </w:num>
  <w:num w:numId="19" w16cid:durableId="1295988991">
    <w:abstractNumId w:val="7"/>
  </w:num>
  <w:num w:numId="20" w16cid:durableId="193882543">
    <w:abstractNumId w:val="4"/>
  </w:num>
  <w:num w:numId="21" w16cid:durableId="23130753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189936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67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B9E"/>
    <w:rsid w:val="0000342B"/>
    <w:rsid w:val="00015E88"/>
    <w:rsid w:val="00017A4F"/>
    <w:rsid w:val="00025C28"/>
    <w:rsid w:val="00027043"/>
    <w:rsid w:val="00034754"/>
    <w:rsid w:val="00044469"/>
    <w:rsid w:val="00044BFC"/>
    <w:rsid w:val="000463EE"/>
    <w:rsid w:val="00067F4E"/>
    <w:rsid w:val="00087742"/>
    <w:rsid w:val="00094B26"/>
    <w:rsid w:val="000A7644"/>
    <w:rsid w:val="000B3215"/>
    <w:rsid w:val="000B5A7F"/>
    <w:rsid w:val="000C0379"/>
    <w:rsid w:val="000C5B30"/>
    <w:rsid w:val="000C752A"/>
    <w:rsid w:val="000D7C94"/>
    <w:rsid w:val="000E54DD"/>
    <w:rsid w:val="000E550F"/>
    <w:rsid w:val="000F044A"/>
    <w:rsid w:val="00101911"/>
    <w:rsid w:val="0010522A"/>
    <w:rsid w:val="00106ED6"/>
    <w:rsid w:val="00110CE4"/>
    <w:rsid w:val="00111CC3"/>
    <w:rsid w:val="00111DCB"/>
    <w:rsid w:val="00112B6E"/>
    <w:rsid w:val="001347A2"/>
    <w:rsid w:val="00136E21"/>
    <w:rsid w:val="00141518"/>
    <w:rsid w:val="00152AA1"/>
    <w:rsid w:val="00155A64"/>
    <w:rsid w:val="00157CA3"/>
    <w:rsid w:val="001605A0"/>
    <w:rsid w:val="001643B5"/>
    <w:rsid w:val="001721F6"/>
    <w:rsid w:val="00175F9C"/>
    <w:rsid w:val="001905A1"/>
    <w:rsid w:val="001A0171"/>
    <w:rsid w:val="001A1F67"/>
    <w:rsid w:val="001A333C"/>
    <w:rsid w:val="001A4DFF"/>
    <w:rsid w:val="001C3A19"/>
    <w:rsid w:val="001D0DB0"/>
    <w:rsid w:val="001D10B9"/>
    <w:rsid w:val="001D2D19"/>
    <w:rsid w:val="001E5E8A"/>
    <w:rsid w:val="001F3A35"/>
    <w:rsid w:val="0020575E"/>
    <w:rsid w:val="00212512"/>
    <w:rsid w:val="0022548A"/>
    <w:rsid w:val="0022688C"/>
    <w:rsid w:val="00226B03"/>
    <w:rsid w:val="00232767"/>
    <w:rsid w:val="00243055"/>
    <w:rsid w:val="0025445F"/>
    <w:rsid w:val="00255D35"/>
    <w:rsid w:val="00256FBF"/>
    <w:rsid w:val="00262A97"/>
    <w:rsid w:val="00272550"/>
    <w:rsid w:val="00280D70"/>
    <w:rsid w:val="0028125D"/>
    <w:rsid w:val="00297D60"/>
    <w:rsid w:val="002A4993"/>
    <w:rsid w:val="002A63FB"/>
    <w:rsid w:val="002B4211"/>
    <w:rsid w:val="002C658C"/>
    <w:rsid w:val="002D2FE9"/>
    <w:rsid w:val="002D67E0"/>
    <w:rsid w:val="002F4D05"/>
    <w:rsid w:val="00301763"/>
    <w:rsid w:val="00320A83"/>
    <w:rsid w:val="003239A3"/>
    <w:rsid w:val="003258BA"/>
    <w:rsid w:val="00325B9C"/>
    <w:rsid w:val="00330EC0"/>
    <w:rsid w:val="00334275"/>
    <w:rsid w:val="00335B32"/>
    <w:rsid w:val="00340094"/>
    <w:rsid w:val="00344DF7"/>
    <w:rsid w:val="00353ABD"/>
    <w:rsid w:val="00356020"/>
    <w:rsid w:val="00362C60"/>
    <w:rsid w:val="0036313D"/>
    <w:rsid w:val="00366DC1"/>
    <w:rsid w:val="003703FB"/>
    <w:rsid w:val="00371037"/>
    <w:rsid w:val="00383C9A"/>
    <w:rsid w:val="00391EF6"/>
    <w:rsid w:val="00397E16"/>
    <w:rsid w:val="003A4ACF"/>
    <w:rsid w:val="003A751D"/>
    <w:rsid w:val="003B517F"/>
    <w:rsid w:val="003B7ED4"/>
    <w:rsid w:val="003C0D77"/>
    <w:rsid w:val="003E1F5B"/>
    <w:rsid w:val="003E4203"/>
    <w:rsid w:val="003F19AB"/>
    <w:rsid w:val="004257BE"/>
    <w:rsid w:val="004305BE"/>
    <w:rsid w:val="00446CE2"/>
    <w:rsid w:val="0046311D"/>
    <w:rsid w:val="00466458"/>
    <w:rsid w:val="00477D54"/>
    <w:rsid w:val="0049702B"/>
    <w:rsid w:val="004A3F70"/>
    <w:rsid w:val="004A51DA"/>
    <w:rsid w:val="004A5D63"/>
    <w:rsid w:val="004A6761"/>
    <w:rsid w:val="004B2928"/>
    <w:rsid w:val="004B47C3"/>
    <w:rsid w:val="004B686A"/>
    <w:rsid w:val="004C24F2"/>
    <w:rsid w:val="004C6DFB"/>
    <w:rsid w:val="004E2849"/>
    <w:rsid w:val="004E3C80"/>
    <w:rsid w:val="004E4033"/>
    <w:rsid w:val="004E4DAD"/>
    <w:rsid w:val="004F10A2"/>
    <w:rsid w:val="004F2F95"/>
    <w:rsid w:val="004F4B73"/>
    <w:rsid w:val="004F5A72"/>
    <w:rsid w:val="0051116B"/>
    <w:rsid w:val="00512278"/>
    <w:rsid w:val="00512423"/>
    <w:rsid w:val="00524A9B"/>
    <w:rsid w:val="00526E2C"/>
    <w:rsid w:val="005405C0"/>
    <w:rsid w:val="00543D8E"/>
    <w:rsid w:val="0055150F"/>
    <w:rsid w:val="005533B2"/>
    <w:rsid w:val="00557344"/>
    <w:rsid w:val="0056108A"/>
    <w:rsid w:val="00580F96"/>
    <w:rsid w:val="00593EEC"/>
    <w:rsid w:val="005A077D"/>
    <w:rsid w:val="005A2DB0"/>
    <w:rsid w:val="005C1D2F"/>
    <w:rsid w:val="005C3739"/>
    <w:rsid w:val="005D2883"/>
    <w:rsid w:val="005D54BE"/>
    <w:rsid w:val="005D77DF"/>
    <w:rsid w:val="005E7691"/>
    <w:rsid w:val="005F22FB"/>
    <w:rsid w:val="005F23A4"/>
    <w:rsid w:val="005F4980"/>
    <w:rsid w:val="005F4C57"/>
    <w:rsid w:val="005F7FD9"/>
    <w:rsid w:val="00602D77"/>
    <w:rsid w:val="0060569A"/>
    <w:rsid w:val="00607679"/>
    <w:rsid w:val="00612161"/>
    <w:rsid w:val="00615CFF"/>
    <w:rsid w:val="00620343"/>
    <w:rsid w:val="006223B6"/>
    <w:rsid w:val="00634052"/>
    <w:rsid w:val="006356EB"/>
    <w:rsid w:val="006378C4"/>
    <w:rsid w:val="006402B1"/>
    <w:rsid w:val="00664265"/>
    <w:rsid w:val="00667A71"/>
    <w:rsid w:val="00676C3E"/>
    <w:rsid w:val="0067736D"/>
    <w:rsid w:val="0068206E"/>
    <w:rsid w:val="00697E84"/>
    <w:rsid w:val="006B5196"/>
    <w:rsid w:val="006C654F"/>
    <w:rsid w:val="006C727C"/>
    <w:rsid w:val="006D06C7"/>
    <w:rsid w:val="006D22D9"/>
    <w:rsid w:val="006D23B3"/>
    <w:rsid w:val="006D2F4B"/>
    <w:rsid w:val="006D4D12"/>
    <w:rsid w:val="006D5D80"/>
    <w:rsid w:val="006E1EE5"/>
    <w:rsid w:val="006E2ED5"/>
    <w:rsid w:val="006E58F3"/>
    <w:rsid w:val="006E6A01"/>
    <w:rsid w:val="006F35B4"/>
    <w:rsid w:val="006F6394"/>
    <w:rsid w:val="00700C9F"/>
    <w:rsid w:val="00707708"/>
    <w:rsid w:val="00715D46"/>
    <w:rsid w:val="00720038"/>
    <w:rsid w:val="00721B73"/>
    <w:rsid w:val="00722819"/>
    <w:rsid w:val="0072413E"/>
    <w:rsid w:val="0073057B"/>
    <w:rsid w:val="0073382A"/>
    <w:rsid w:val="007400EF"/>
    <w:rsid w:val="007422C0"/>
    <w:rsid w:val="00747E82"/>
    <w:rsid w:val="00753FED"/>
    <w:rsid w:val="00762B61"/>
    <w:rsid w:val="00773298"/>
    <w:rsid w:val="00773414"/>
    <w:rsid w:val="0077742F"/>
    <w:rsid w:val="007850D0"/>
    <w:rsid w:val="007A0E7F"/>
    <w:rsid w:val="007A6290"/>
    <w:rsid w:val="007A6B67"/>
    <w:rsid w:val="007B13C6"/>
    <w:rsid w:val="007B4434"/>
    <w:rsid w:val="007C5ADE"/>
    <w:rsid w:val="007C680C"/>
    <w:rsid w:val="007D6E6B"/>
    <w:rsid w:val="007E5B76"/>
    <w:rsid w:val="007E7EC4"/>
    <w:rsid w:val="008069E8"/>
    <w:rsid w:val="00821C48"/>
    <w:rsid w:val="008311F3"/>
    <w:rsid w:val="0083275C"/>
    <w:rsid w:val="0084309C"/>
    <w:rsid w:val="00846E12"/>
    <w:rsid w:val="00856996"/>
    <w:rsid w:val="00856E71"/>
    <w:rsid w:val="00857434"/>
    <w:rsid w:val="00857B47"/>
    <w:rsid w:val="00857FC8"/>
    <w:rsid w:val="00880ABE"/>
    <w:rsid w:val="00886659"/>
    <w:rsid w:val="008B089C"/>
    <w:rsid w:val="008B5E0C"/>
    <w:rsid w:val="008B6DA0"/>
    <w:rsid w:val="008C5181"/>
    <w:rsid w:val="008D3F58"/>
    <w:rsid w:val="008D54AD"/>
    <w:rsid w:val="008D7D77"/>
    <w:rsid w:val="008E2949"/>
    <w:rsid w:val="008F11AA"/>
    <w:rsid w:val="008F2D6F"/>
    <w:rsid w:val="00905CD5"/>
    <w:rsid w:val="00910609"/>
    <w:rsid w:val="00910732"/>
    <w:rsid w:val="00913B32"/>
    <w:rsid w:val="0091609E"/>
    <w:rsid w:val="00922C5C"/>
    <w:rsid w:val="009233F1"/>
    <w:rsid w:val="0092798E"/>
    <w:rsid w:val="00930CE5"/>
    <w:rsid w:val="009333B2"/>
    <w:rsid w:val="00942DC7"/>
    <w:rsid w:val="00943349"/>
    <w:rsid w:val="00945BA6"/>
    <w:rsid w:val="00952B9E"/>
    <w:rsid w:val="00953027"/>
    <w:rsid w:val="00962D47"/>
    <w:rsid w:val="009641A2"/>
    <w:rsid w:val="009779D7"/>
    <w:rsid w:val="00990DE1"/>
    <w:rsid w:val="00990E12"/>
    <w:rsid w:val="0099448C"/>
    <w:rsid w:val="009B27E2"/>
    <w:rsid w:val="009C1A23"/>
    <w:rsid w:val="009C6788"/>
    <w:rsid w:val="009D5A5F"/>
    <w:rsid w:val="009E3CA8"/>
    <w:rsid w:val="009F79A0"/>
    <w:rsid w:val="00A0382B"/>
    <w:rsid w:val="00A03B10"/>
    <w:rsid w:val="00A111D4"/>
    <w:rsid w:val="00A13C26"/>
    <w:rsid w:val="00A14252"/>
    <w:rsid w:val="00A15B3F"/>
    <w:rsid w:val="00A24640"/>
    <w:rsid w:val="00A24C8A"/>
    <w:rsid w:val="00A40B69"/>
    <w:rsid w:val="00A56177"/>
    <w:rsid w:val="00A601FB"/>
    <w:rsid w:val="00A63860"/>
    <w:rsid w:val="00A70554"/>
    <w:rsid w:val="00A71B98"/>
    <w:rsid w:val="00A71EF4"/>
    <w:rsid w:val="00A77802"/>
    <w:rsid w:val="00A81909"/>
    <w:rsid w:val="00A84D3C"/>
    <w:rsid w:val="00A901C9"/>
    <w:rsid w:val="00A91A92"/>
    <w:rsid w:val="00A95BBB"/>
    <w:rsid w:val="00AA1A77"/>
    <w:rsid w:val="00AA3081"/>
    <w:rsid w:val="00AB16ED"/>
    <w:rsid w:val="00AB20FD"/>
    <w:rsid w:val="00AB6BFA"/>
    <w:rsid w:val="00AC54ED"/>
    <w:rsid w:val="00AC5975"/>
    <w:rsid w:val="00AD1A0A"/>
    <w:rsid w:val="00AE69E2"/>
    <w:rsid w:val="00AE7B84"/>
    <w:rsid w:val="00AE7F03"/>
    <w:rsid w:val="00AF258F"/>
    <w:rsid w:val="00AF2699"/>
    <w:rsid w:val="00B1303B"/>
    <w:rsid w:val="00B134F7"/>
    <w:rsid w:val="00B14410"/>
    <w:rsid w:val="00B245A6"/>
    <w:rsid w:val="00B364E8"/>
    <w:rsid w:val="00B419E0"/>
    <w:rsid w:val="00B41D03"/>
    <w:rsid w:val="00B5755F"/>
    <w:rsid w:val="00B62EE4"/>
    <w:rsid w:val="00B63877"/>
    <w:rsid w:val="00B703D6"/>
    <w:rsid w:val="00B872FB"/>
    <w:rsid w:val="00B9708D"/>
    <w:rsid w:val="00BA2F40"/>
    <w:rsid w:val="00BA63B2"/>
    <w:rsid w:val="00BB3876"/>
    <w:rsid w:val="00BB4B83"/>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53094"/>
    <w:rsid w:val="00C805B8"/>
    <w:rsid w:val="00C902B2"/>
    <w:rsid w:val="00C90A79"/>
    <w:rsid w:val="00C96E1F"/>
    <w:rsid w:val="00CA6631"/>
    <w:rsid w:val="00CC19B6"/>
    <w:rsid w:val="00CD1C77"/>
    <w:rsid w:val="00CD627B"/>
    <w:rsid w:val="00CE7115"/>
    <w:rsid w:val="00CF0ED5"/>
    <w:rsid w:val="00CF4CD6"/>
    <w:rsid w:val="00D00687"/>
    <w:rsid w:val="00D01A79"/>
    <w:rsid w:val="00D051B5"/>
    <w:rsid w:val="00D17F5D"/>
    <w:rsid w:val="00D217AC"/>
    <w:rsid w:val="00D23DA9"/>
    <w:rsid w:val="00D32B4D"/>
    <w:rsid w:val="00D4095E"/>
    <w:rsid w:val="00D53AAE"/>
    <w:rsid w:val="00D627E8"/>
    <w:rsid w:val="00D76437"/>
    <w:rsid w:val="00D91531"/>
    <w:rsid w:val="00D95777"/>
    <w:rsid w:val="00DA0347"/>
    <w:rsid w:val="00DA035E"/>
    <w:rsid w:val="00DA0F91"/>
    <w:rsid w:val="00DA276E"/>
    <w:rsid w:val="00DA566E"/>
    <w:rsid w:val="00DB705B"/>
    <w:rsid w:val="00DB79B9"/>
    <w:rsid w:val="00DC7CC3"/>
    <w:rsid w:val="00DD65E2"/>
    <w:rsid w:val="00DE0291"/>
    <w:rsid w:val="00DE17EB"/>
    <w:rsid w:val="00DF4F76"/>
    <w:rsid w:val="00E01C06"/>
    <w:rsid w:val="00E048DA"/>
    <w:rsid w:val="00E06BD7"/>
    <w:rsid w:val="00E12144"/>
    <w:rsid w:val="00E13598"/>
    <w:rsid w:val="00E25D85"/>
    <w:rsid w:val="00E27848"/>
    <w:rsid w:val="00E5507F"/>
    <w:rsid w:val="00E56B59"/>
    <w:rsid w:val="00E65C01"/>
    <w:rsid w:val="00E719C7"/>
    <w:rsid w:val="00E73B0E"/>
    <w:rsid w:val="00E73BA6"/>
    <w:rsid w:val="00E81BAA"/>
    <w:rsid w:val="00E83721"/>
    <w:rsid w:val="00E862F5"/>
    <w:rsid w:val="00EA67C2"/>
    <w:rsid w:val="00EC7D6B"/>
    <w:rsid w:val="00ED50CB"/>
    <w:rsid w:val="00EE49C1"/>
    <w:rsid w:val="00EF1ADC"/>
    <w:rsid w:val="00EF4C09"/>
    <w:rsid w:val="00EF7764"/>
    <w:rsid w:val="00F068F7"/>
    <w:rsid w:val="00F1684B"/>
    <w:rsid w:val="00F26A6C"/>
    <w:rsid w:val="00F27275"/>
    <w:rsid w:val="00F2759E"/>
    <w:rsid w:val="00F34218"/>
    <w:rsid w:val="00F43323"/>
    <w:rsid w:val="00F53281"/>
    <w:rsid w:val="00F602F1"/>
    <w:rsid w:val="00F67FC1"/>
    <w:rsid w:val="00F70EF8"/>
    <w:rsid w:val="00F748D3"/>
    <w:rsid w:val="00F76989"/>
    <w:rsid w:val="00F77A5E"/>
    <w:rsid w:val="00F81529"/>
    <w:rsid w:val="00F94512"/>
    <w:rsid w:val="00F946D5"/>
    <w:rsid w:val="00F962AE"/>
    <w:rsid w:val="00FA61F4"/>
    <w:rsid w:val="00FB1D82"/>
    <w:rsid w:val="00FB2456"/>
    <w:rsid w:val="00FB678D"/>
    <w:rsid w:val="00FC2033"/>
    <w:rsid w:val="00FC5EA4"/>
    <w:rsid w:val="00FC7109"/>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0069E9EE-9608-4F3B-9B1B-2774FC63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F298B-3B31-41F1-A5F7-62B78EE5A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Pages>
  <Words>22848</Words>
  <Characters>130238</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30</cp:revision>
  <cp:lastPrinted>2024-10-30T05:08:00Z</cp:lastPrinted>
  <dcterms:created xsi:type="dcterms:W3CDTF">2024-07-31T13:44:00Z</dcterms:created>
  <dcterms:modified xsi:type="dcterms:W3CDTF">2025-04-04T12:51:00Z</dcterms:modified>
</cp:coreProperties>
</file>