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D35D10" w:rsidRPr="00D35D10" w:rsidRDefault="00D35D10" w:rsidP="00D35D10">
      <w:pPr>
        <w:keepNext/>
        <w:keepLines/>
        <w:widowControl w:val="0"/>
        <w:suppressLineNumbers/>
        <w:suppressAutoHyphens/>
        <w:jc w:val="right"/>
        <w:rPr>
          <w:sz w:val="22"/>
          <w:szCs w:val="22"/>
        </w:rPr>
      </w:pPr>
      <w:r w:rsidRPr="00D35D10">
        <w:rPr>
          <w:sz w:val="22"/>
          <w:szCs w:val="22"/>
        </w:rPr>
        <w:t>Глава Светлоярского муниципального района</w:t>
      </w:r>
    </w:p>
    <w:p w:rsidR="00D35D10" w:rsidRPr="00D35D10" w:rsidRDefault="00D35D10" w:rsidP="00D35D10">
      <w:pPr>
        <w:keepNext/>
        <w:keepLines/>
        <w:widowControl w:val="0"/>
        <w:suppressLineNumbers/>
        <w:suppressAutoHyphens/>
        <w:jc w:val="right"/>
        <w:rPr>
          <w:sz w:val="22"/>
          <w:szCs w:val="22"/>
        </w:rPr>
      </w:pPr>
      <w:r w:rsidRPr="00D35D10">
        <w:rPr>
          <w:sz w:val="22"/>
          <w:szCs w:val="22"/>
        </w:rPr>
        <w:t xml:space="preserve">Волгоградской области               </w:t>
      </w:r>
    </w:p>
    <w:p w:rsidR="00990E12" w:rsidRDefault="00D35D10" w:rsidP="00D35D10">
      <w:pPr>
        <w:keepNext/>
        <w:keepLines/>
        <w:widowControl w:val="0"/>
        <w:suppressLineNumbers/>
        <w:suppressAutoHyphens/>
        <w:jc w:val="right"/>
        <w:rPr>
          <w:sz w:val="22"/>
          <w:szCs w:val="22"/>
        </w:rPr>
      </w:pPr>
      <w:r w:rsidRPr="00D35D10">
        <w:rPr>
          <w:sz w:val="22"/>
          <w:szCs w:val="22"/>
        </w:rPr>
        <w:t xml:space="preserve">          __________________    В.В. Фадеев</w:t>
      </w:r>
    </w:p>
    <w:p w:rsidR="00990E12" w:rsidRDefault="00990E12" w:rsidP="00990E12">
      <w:pPr>
        <w:keepNext/>
        <w:keepLines/>
        <w:widowControl w:val="0"/>
        <w:suppressLineNumbers/>
        <w:suppressAutoHyphens/>
        <w:jc w:val="right"/>
        <w:rPr>
          <w:sz w:val="22"/>
          <w:szCs w:val="22"/>
        </w:rPr>
      </w:pPr>
    </w:p>
    <w:p w:rsidR="006F31E4" w:rsidRDefault="006F31E4" w:rsidP="00990E12">
      <w:pPr>
        <w:keepNext/>
        <w:keepLines/>
        <w:widowControl w:val="0"/>
        <w:suppressLineNumbers/>
        <w:suppressAutoHyphens/>
        <w:jc w:val="right"/>
        <w:rPr>
          <w:sz w:val="22"/>
          <w:szCs w:val="22"/>
        </w:rPr>
      </w:pPr>
      <w:r w:rsidRPr="006F31E4">
        <w:rPr>
          <w:sz w:val="22"/>
          <w:szCs w:val="22"/>
        </w:rPr>
        <w:t>"</w:t>
      </w:r>
      <w:r w:rsidR="00736C8D">
        <w:rPr>
          <w:sz w:val="22"/>
          <w:szCs w:val="22"/>
        </w:rPr>
        <w:t>0</w:t>
      </w:r>
      <w:r w:rsidR="00065B99">
        <w:rPr>
          <w:sz w:val="22"/>
          <w:szCs w:val="22"/>
        </w:rPr>
        <w:t>2</w:t>
      </w:r>
      <w:r w:rsidRPr="006F31E4">
        <w:rPr>
          <w:sz w:val="22"/>
          <w:szCs w:val="22"/>
        </w:rPr>
        <w:t xml:space="preserve">" </w:t>
      </w:r>
      <w:r w:rsidR="00D35D10">
        <w:rPr>
          <w:sz w:val="22"/>
          <w:szCs w:val="22"/>
        </w:rPr>
        <w:t>октябр</w:t>
      </w:r>
      <w:r w:rsidRPr="006F31E4">
        <w:rPr>
          <w:sz w:val="22"/>
          <w:szCs w:val="22"/>
        </w:rPr>
        <w:t>я 202</w:t>
      </w:r>
      <w:r w:rsidR="002D6686">
        <w:rPr>
          <w:sz w:val="22"/>
          <w:szCs w:val="22"/>
        </w:rPr>
        <w:t>5</w:t>
      </w:r>
      <w:r w:rsidRPr="006F31E4">
        <w:rPr>
          <w:sz w:val="22"/>
          <w:szCs w:val="22"/>
        </w:rPr>
        <w:t xml:space="preserve">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п. Краснофлотск, д. № 71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2D6686" w:rsidRDefault="00990E12" w:rsidP="00990E12">
      <w:pPr>
        <w:jc w:val="center"/>
        <w:rPr>
          <w:sz w:val="22"/>
          <w:szCs w:val="22"/>
        </w:rPr>
      </w:pPr>
      <w:r>
        <w:rPr>
          <w:sz w:val="22"/>
          <w:szCs w:val="22"/>
        </w:rPr>
        <w:t xml:space="preserve">р.п. Светлый Яр </w:t>
      </w:r>
    </w:p>
    <w:p w:rsidR="007B4434" w:rsidRPr="00990E12" w:rsidRDefault="00990E12" w:rsidP="00990E12">
      <w:pPr>
        <w:jc w:val="center"/>
        <w:rPr>
          <w:sz w:val="22"/>
          <w:szCs w:val="22"/>
        </w:rPr>
      </w:pPr>
      <w:r>
        <w:rPr>
          <w:sz w:val="22"/>
          <w:szCs w:val="22"/>
        </w:rPr>
        <w:t>20</w:t>
      </w:r>
      <w:r w:rsidR="00DE0291">
        <w:rPr>
          <w:sz w:val="22"/>
          <w:szCs w:val="22"/>
        </w:rPr>
        <w:t>2</w:t>
      </w:r>
      <w:r w:rsidR="002D6686">
        <w:rPr>
          <w:sz w:val="22"/>
          <w:szCs w:val="22"/>
        </w:rPr>
        <w:t>5</w:t>
      </w:r>
    </w:p>
    <w:p w:rsidR="00D35D10" w:rsidRDefault="00D35D10">
      <w:pPr>
        <w:spacing w:after="200" w:line="276" w:lineRule="auto"/>
        <w:rPr>
          <w:b/>
          <w:sz w:val="22"/>
          <w:szCs w:val="22"/>
        </w:rPr>
      </w:pPr>
      <w:r>
        <w:rPr>
          <w:b/>
          <w:sz w:val="22"/>
          <w:szCs w:val="22"/>
        </w:rPr>
        <w:br w:type="page"/>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Year" w:val="2006"/>
          <w:attr w:name="Day" w:val="06"/>
          <w:attr w:name="Month" w:val="2"/>
          <w:attr w:name="ls" w:val="trans"/>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3F710C" w:rsidRPr="003F710C">
        <w:rPr>
          <w:sz w:val="22"/>
          <w:szCs w:val="22"/>
        </w:rPr>
        <w:t xml:space="preserve">от </w:t>
      </w:r>
      <w:r w:rsidR="00D35D10">
        <w:rPr>
          <w:sz w:val="22"/>
          <w:szCs w:val="22"/>
        </w:rPr>
        <w:t>30.09</w:t>
      </w:r>
      <w:r w:rsidR="00736C8D" w:rsidRPr="00736C8D">
        <w:rPr>
          <w:sz w:val="22"/>
          <w:szCs w:val="22"/>
        </w:rPr>
        <w:t xml:space="preserve">.2025 № </w:t>
      </w:r>
      <w:r w:rsidR="00D35D10">
        <w:rPr>
          <w:sz w:val="22"/>
          <w:szCs w:val="22"/>
        </w:rPr>
        <w:t>277</w:t>
      </w:r>
      <w:r w:rsidR="00736C8D" w:rsidRPr="00736C8D">
        <w:rPr>
          <w:sz w:val="22"/>
          <w:szCs w:val="22"/>
        </w:rPr>
        <w:t xml:space="preserve">-р </w:t>
      </w:r>
      <w:r w:rsidRPr="006D4D12">
        <w:rPr>
          <w:sz w:val="22"/>
          <w:szCs w:val="22"/>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администрация Светлоярского муниципального района Волгоградской области - Волгоградская область, Светлоярский район, р.п. Светлый Яр, ул. Спортивная, 5.</w:t>
      </w:r>
    </w:p>
    <w:p w:rsidR="006D4D12" w:rsidRPr="006D4D12" w:rsidRDefault="00E719C7" w:rsidP="006D4D12">
      <w:pPr>
        <w:jc w:val="both"/>
        <w:rPr>
          <w:sz w:val="22"/>
          <w:szCs w:val="22"/>
        </w:rPr>
      </w:pPr>
      <w:r>
        <w:rPr>
          <w:sz w:val="22"/>
          <w:szCs w:val="22"/>
        </w:rPr>
        <w:t xml:space="preserve">Тел. (84477) 6-14-81, </w:t>
      </w:r>
      <w:r w:rsidR="00B417C2">
        <w:rPr>
          <w:sz w:val="22"/>
          <w:szCs w:val="22"/>
        </w:rPr>
        <w:t xml:space="preserve">6-21-35, </w:t>
      </w:r>
      <w:r w:rsidR="006D4D12" w:rsidRPr="006D4D12">
        <w:rPr>
          <w:sz w:val="22"/>
          <w:szCs w:val="22"/>
        </w:rPr>
        <w:t>адрес электронн</w:t>
      </w:r>
      <w:r w:rsidR="00B417C2">
        <w:rPr>
          <w:sz w:val="22"/>
          <w:szCs w:val="22"/>
        </w:rPr>
        <w:t>о</w:t>
      </w:r>
      <w:r w:rsidR="006D4D12" w:rsidRPr="006D4D12">
        <w:rPr>
          <w:sz w:val="22"/>
          <w:szCs w:val="22"/>
        </w:rPr>
        <w:t xml:space="preserve">й почты: </w:t>
      </w:r>
      <w:r w:rsidR="006D4D12" w:rsidRPr="006D4D12">
        <w:rPr>
          <w:sz w:val="22"/>
          <w:szCs w:val="22"/>
          <w:lang w:val="en-US"/>
        </w:rPr>
        <w:t>imf</w:t>
      </w:r>
      <w:r w:rsidR="006D4D12" w:rsidRPr="006D4D12">
        <w:rPr>
          <w:sz w:val="22"/>
          <w:szCs w:val="22"/>
        </w:rPr>
        <w:t>@</w:t>
      </w:r>
      <w:r w:rsidR="006D4D12" w:rsidRPr="006D4D12">
        <w:rPr>
          <w:sz w:val="22"/>
          <w:szCs w:val="22"/>
          <w:lang w:val="en-US"/>
        </w:rPr>
        <w:t>svyar</w:t>
      </w:r>
      <w:r w:rsidR="006D4D12" w:rsidRPr="006D4D12">
        <w:rPr>
          <w:sz w:val="22"/>
          <w:szCs w:val="22"/>
        </w:rPr>
        <w:t>.</w:t>
      </w:r>
      <w:r w:rsidR="006D4D12" w:rsidRPr="006D4D12">
        <w:rPr>
          <w:sz w:val="22"/>
          <w:szCs w:val="22"/>
          <w:lang w:val="en-US"/>
        </w:rPr>
        <w:t>ru</w:t>
      </w:r>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r w:rsidRPr="006D4D12">
        <w:rPr>
          <w:sz w:val="22"/>
          <w:szCs w:val="22"/>
          <w:lang w:val="en-US"/>
        </w:rPr>
        <w:t>torgi</w:t>
      </w:r>
      <w:r w:rsidRPr="006D4D12">
        <w:rPr>
          <w:sz w:val="22"/>
          <w:szCs w:val="22"/>
        </w:rPr>
        <w:t>.</w:t>
      </w:r>
      <w:r w:rsidRPr="006D4D12">
        <w:rPr>
          <w:sz w:val="22"/>
          <w:szCs w:val="22"/>
          <w:lang w:val="en-US"/>
        </w:rPr>
        <w:t>gov</w:t>
      </w:r>
      <w:r w:rsidRPr="006D4D12">
        <w:rPr>
          <w:sz w:val="22"/>
          <w:szCs w:val="22"/>
        </w:rPr>
        <w:t>.ru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sz w:val="22"/>
          <w:szCs w:val="22"/>
        </w:rPr>
        <w:t>33</w:t>
      </w:r>
      <w:r w:rsidRPr="006D4D12">
        <w:rPr>
          <w:sz w:val="22"/>
          <w:szCs w:val="22"/>
        </w:rPr>
        <w:t xml:space="preserve">, </w:t>
      </w:r>
      <w:r w:rsidRPr="006D4D12">
        <w:rPr>
          <w:b/>
          <w:color w:val="000000" w:themeColor="text1"/>
          <w:sz w:val="22"/>
          <w:szCs w:val="22"/>
        </w:rPr>
        <w:t xml:space="preserve">не позднее </w:t>
      </w:r>
      <w:r w:rsidR="00B417C2" w:rsidRPr="00B417C2">
        <w:rPr>
          <w:b/>
          <w:sz w:val="22"/>
          <w:szCs w:val="22"/>
        </w:rPr>
        <w:t>09 час</w:t>
      </w:r>
      <w:r w:rsidR="00B417C2">
        <w:rPr>
          <w:b/>
          <w:sz w:val="22"/>
          <w:szCs w:val="22"/>
        </w:rPr>
        <w:t>.</w:t>
      </w:r>
      <w:r w:rsidR="00B417C2" w:rsidRPr="00B417C2">
        <w:rPr>
          <w:b/>
          <w:sz w:val="22"/>
          <w:szCs w:val="22"/>
        </w:rPr>
        <w:t xml:space="preserve"> 00 мин</w:t>
      </w:r>
      <w:r w:rsidR="00B417C2">
        <w:rPr>
          <w:b/>
          <w:sz w:val="22"/>
          <w:szCs w:val="22"/>
        </w:rPr>
        <w:t>.</w:t>
      </w:r>
      <w:r w:rsidR="00B417C2" w:rsidRPr="00B417C2">
        <w:rPr>
          <w:b/>
          <w:sz w:val="22"/>
          <w:szCs w:val="22"/>
        </w:rPr>
        <w:t xml:space="preserve"> </w:t>
      </w:r>
      <w:bookmarkStart w:id="0" w:name="_Hlk188272990"/>
      <w:r w:rsidR="00062D2A">
        <w:rPr>
          <w:b/>
          <w:sz w:val="22"/>
          <w:szCs w:val="22"/>
        </w:rPr>
        <w:t>0</w:t>
      </w:r>
      <w:r w:rsidR="00CC1A97">
        <w:rPr>
          <w:b/>
          <w:sz w:val="22"/>
          <w:szCs w:val="22"/>
        </w:rPr>
        <w:t>5</w:t>
      </w:r>
      <w:r w:rsidR="00062D2A">
        <w:rPr>
          <w:b/>
          <w:sz w:val="22"/>
          <w:szCs w:val="22"/>
        </w:rPr>
        <w:t>.11</w:t>
      </w:r>
      <w:r w:rsidR="002D6686" w:rsidRPr="002D6686">
        <w:rPr>
          <w:b/>
          <w:sz w:val="22"/>
          <w:szCs w:val="22"/>
        </w:rPr>
        <w:t xml:space="preserve">.2025 </w:t>
      </w:r>
      <w:bookmarkEnd w:id="0"/>
      <w:r w:rsidR="00B417C2">
        <w:rPr>
          <w:b/>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B417C2">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9D4650" w:rsidRDefault="009D4650" w:rsidP="009D4650">
      <w:pPr>
        <w:rPr>
          <w:sz w:val="22"/>
          <w:szCs w:val="22"/>
        </w:rPr>
      </w:pPr>
    </w:p>
    <w:p w:rsidR="009D4650" w:rsidRPr="009D4650" w:rsidRDefault="00D35D10" w:rsidP="009D4650">
      <w:pPr>
        <w:rPr>
          <w:sz w:val="22"/>
          <w:szCs w:val="22"/>
        </w:rPr>
      </w:pPr>
      <w:bookmarkStart w:id="1" w:name="_Hlk210225568"/>
      <w:r w:rsidRPr="00D35D10">
        <w:rPr>
          <w:sz w:val="22"/>
          <w:szCs w:val="22"/>
        </w:rPr>
        <w:t>Глава муниципального района</w:t>
      </w:r>
      <w:r w:rsidRPr="00D35D10">
        <w:rPr>
          <w:sz w:val="22"/>
          <w:szCs w:val="22"/>
        </w:rPr>
        <w:tab/>
      </w:r>
      <w:r w:rsidRPr="00D35D10">
        <w:rPr>
          <w:sz w:val="22"/>
          <w:szCs w:val="22"/>
        </w:rPr>
        <w:tab/>
        <w:t xml:space="preserve">                                                          </w:t>
      </w:r>
      <w:r>
        <w:rPr>
          <w:sz w:val="22"/>
          <w:szCs w:val="22"/>
        </w:rPr>
        <w:t xml:space="preserve">             </w:t>
      </w:r>
      <w:r w:rsidRPr="00D35D10">
        <w:rPr>
          <w:sz w:val="22"/>
          <w:szCs w:val="22"/>
        </w:rPr>
        <w:t>В.В. Фадеев</w:t>
      </w:r>
    </w:p>
    <w:bookmarkEnd w:id="1"/>
    <w:p w:rsidR="006D4D1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п. Краснофлотск, д. № 71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3F710C" w:rsidRPr="003F710C">
        <w:rPr>
          <w:sz w:val="22"/>
          <w:szCs w:val="22"/>
        </w:rPr>
        <w:t xml:space="preserve">от </w:t>
      </w:r>
      <w:r w:rsidR="00D35D10" w:rsidRPr="00D35D10">
        <w:rPr>
          <w:sz w:val="22"/>
          <w:szCs w:val="22"/>
        </w:rPr>
        <w:t xml:space="preserve">30.09.2025 </w:t>
      </w:r>
      <w:r w:rsidR="00D35D10">
        <w:rPr>
          <w:sz w:val="22"/>
          <w:szCs w:val="22"/>
        </w:rPr>
        <w:t xml:space="preserve">           </w:t>
      </w:r>
      <w:r w:rsidR="00D35D10" w:rsidRPr="00D35D10">
        <w:rPr>
          <w:sz w:val="22"/>
          <w:szCs w:val="22"/>
        </w:rPr>
        <w:t>№ 277</w:t>
      </w:r>
      <w:r w:rsidR="00736C8D" w:rsidRPr="00736C8D">
        <w:rPr>
          <w:sz w:val="22"/>
          <w:szCs w:val="22"/>
        </w:rPr>
        <w:t xml:space="preserve">-р </w:t>
      </w:r>
      <w:r w:rsidR="001F3A35" w:rsidRPr="001F3A35">
        <w:rPr>
          <w:rFonts w:eastAsiaTheme="minorHAnsi"/>
          <w:sz w:val="22"/>
          <w:szCs w:val="22"/>
          <w:lang w:eastAsia="en-US"/>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Волгоградская область, Светлоярский район, р.п. Светлый Яр, ул. Спортивная, 5</w:t>
      </w:r>
      <w:r w:rsidR="00B417C2">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B417C2"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B417C2">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r w:rsidRPr="00EC29D1">
          <w:rPr>
            <w:rFonts w:eastAsiaTheme="minorHAnsi"/>
            <w:sz w:val="22"/>
            <w:szCs w:val="22"/>
            <w:u w:val="single"/>
            <w:lang w:val="en-US" w:eastAsia="en-US"/>
          </w:rPr>
          <w:t>torgi</w:t>
        </w:r>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r w:rsidRPr="00EC29D1">
          <w:rPr>
            <w:rFonts w:eastAsiaTheme="minorHAnsi"/>
            <w:sz w:val="22"/>
            <w:szCs w:val="22"/>
            <w:u w:val="single"/>
            <w:lang w:val="en-US" w:eastAsia="en-US"/>
          </w:rPr>
          <w:t>ru</w:t>
        </w:r>
      </w:hyperlink>
      <w:r w:rsidR="002D6686">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с </w:t>
      </w:r>
      <w:r w:rsidR="00D35D10">
        <w:rPr>
          <w:rFonts w:eastAsiaTheme="minorHAnsi"/>
          <w:sz w:val="22"/>
          <w:szCs w:val="22"/>
          <w:lang w:eastAsia="en-US"/>
        </w:rPr>
        <w:t>03.10</w:t>
      </w:r>
      <w:r w:rsidR="002D6686" w:rsidRPr="002D6686">
        <w:rPr>
          <w:rFonts w:eastAsiaTheme="minorHAnsi"/>
          <w:sz w:val="22"/>
          <w:szCs w:val="22"/>
          <w:lang w:eastAsia="en-US"/>
        </w:rPr>
        <w:t xml:space="preserve">.2025 </w:t>
      </w:r>
      <w:r w:rsidR="00B417C2" w:rsidRPr="00B417C2">
        <w:rPr>
          <w:rFonts w:eastAsiaTheme="minorHAnsi"/>
          <w:sz w:val="22"/>
          <w:szCs w:val="22"/>
          <w:lang w:eastAsia="en-US"/>
        </w:rPr>
        <w:t>по 09 час</w:t>
      </w:r>
      <w:r w:rsidR="00B417C2">
        <w:rPr>
          <w:rFonts w:eastAsiaTheme="minorHAnsi"/>
          <w:sz w:val="22"/>
          <w:szCs w:val="22"/>
          <w:lang w:eastAsia="en-US"/>
        </w:rPr>
        <w:t>.</w:t>
      </w:r>
      <w:r w:rsidR="00B417C2" w:rsidRPr="00B417C2">
        <w:rPr>
          <w:rFonts w:eastAsiaTheme="minorHAnsi"/>
          <w:sz w:val="22"/>
          <w:szCs w:val="22"/>
          <w:lang w:eastAsia="en-US"/>
        </w:rPr>
        <w:t xml:space="preserve"> 00 мин</w:t>
      </w:r>
      <w:r w:rsidR="00B417C2">
        <w:rPr>
          <w:rFonts w:eastAsiaTheme="minorHAnsi"/>
          <w:sz w:val="22"/>
          <w:szCs w:val="22"/>
          <w:lang w:eastAsia="en-US"/>
        </w:rPr>
        <w:t>.</w:t>
      </w:r>
      <w:r w:rsidR="00B417C2" w:rsidRPr="00B417C2">
        <w:rPr>
          <w:rFonts w:eastAsiaTheme="minorHAnsi"/>
          <w:sz w:val="22"/>
          <w:szCs w:val="22"/>
          <w:lang w:eastAsia="en-US"/>
        </w:rPr>
        <w:t xml:space="preserve"> </w:t>
      </w:r>
      <w:r w:rsidR="00062D2A">
        <w:rPr>
          <w:rFonts w:eastAsiaTheme="minorHAnsi"/>
          <w:sz w:val="22"/>
          <w:szCs w:val="22"/>
          <w:lang w:eastAsia="en-US"/>
        </w:rPr>
        <w:t>0</w:t>
      </w:r>
      <w:r w:rsidR="00CC1A97">
        <w:rPr>
          <w:rFonts w:eastAsiaTheme="minorHAnsi"/>
          <w:sz w:val="22"/>
          <w:szCs w:val="22"/>
          <w:lang w:eastAsia="en-US"/>
        </w:rPr>
        <w:t>5</w:t>
      </w:r>
      <w:r w:rsidR="00062D2A">
        <w:rPr>
          <w:rFonts w:eastAsiaTheme="minorHAnsi"/>
          <w:sz w:val="22"/>
          <w:szCs w:val="22"/>
          <w:lang w:eastAsia="en-US"/>
        </w:rPr>
        <w:t>.11</w:t>
      </w:r>
      <w:r w:rsidR="002D6686" w:rsidRPr="002D6686">
        <w:rPr>
          <w:rFonts w:eastAsiaTheme="minorHAnsi"/>
          <w:sz w:val="22"/>
          <w:szCs w:val="22"/>
          <w:lang w:eastAsia="en-US"/>
        </w:rPr>
        <w:t xml:space="preserve">.2025 </w:t>
      </w:r>
      <w:r w:rsidR="00B2600B">
        <w:rPr>
          <w:rFonts w:eastAsiaTheme="minorHAnsi"/>
          <w:sz w:val="22"/>
          <w:szCs w:val="22"/>
          <w:lang w:eastAsia="en-US"/>
        </w:rPr>
        <w:t>г</w:t>
      </w:r>
      <w:r w:rsidR="00B417C2">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D35D10">
        <w:rPr>
          <w:rFonts w:eastAsiaTheme="minorHAnsi"/>
          <w:sz w:val="22"/>
          <w:szCs w:val="22"/>
          <w:u w:val="single"/>
          <w:lang w:eastAsia="en-US"/>
        </w:rPr>
        <w:t>03.10</w:t>
      </w:r>
      <w:r w:rsidR="002D6686" w:rsidRPr="002D6686">
        <w:rPr>
          <w:rFonts w:eastAsiaTheme="minorHAnsi"/>
          <w:sz w:val="22"/>
          <w:szCs w:val="22"/>
          <w:u w:val="single"/>
          <w:lang w:eastAsia="en-US"/>
        </w:rPr>
        <w:t>.2025</w:t>
      </w:r>
      <w:r w:rsidRPr="00EC29D1">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окончания срока подачи заявок на участие в конкурсе: </w:t>
      </w:r>
      <w:r w:rsidR="00062D2A">
        <w:rPr>
          <w:rFonts w:eastAsiaTheme="minorHAnsi"/>
          <w:sz w:val="22"/>
          <w:szCs w:val="22"/>
          <w:u w:val="single"/>
          <w:lang w:eastAsia="en-US"/>
        </w:rPr>
        <w:t>0</w:t>
      </w:r>
      <w:r w:rsidR="00CC1A97">
        <w:rPr>
          <w:rFonts w:eastAsiaTheme="minorHAnsi"/>
          <w:sz w:val="22"/>
          <w:szCs w:val="22"/>
          <w:u w:val="single"/>
          <w:lang w:eastAsia="en-US"/>
        </w:rPr>
        <w:t>5</w:t>
      </w:r>
      <w:r w:rsidR="00062D2A">
        <w:rPr>
          <w:rFonts w:eastAsiaTheme="minorHAnsi"/>
          <w:sz w:val="22"/>
          <w:szCs w:val="22"/>
          <w:u w:val="single"/>
          <w:lang w:eastAsia="en-US"/>
        </w:rPr>
        <w:t>.11</w:t>
      </w:r>
      <w:r w:rsidR="008A3E7C" w:rsidRPr="002D6686">
        <w:rPr>
          <w:rFonts w:eastAsiaTheme="minorHAnsi"/>
          <w:sz w:val="22"/>
          <w:szCs w:val="22"/>
          <w:u w:val="single"/>
          <w:lang w:eastAsia="en-US"/>
        </w:rPr>
        <w:t xml:space="preserve">.2025 </w:t>
      </w:r>
      <w:r w:rsidR="008A3E7C">
        <w:rPr>
          <w:rFonts w:eastAsiaTheme="minorHAnsi"/>
          <w:sz w:val="22"/>
          <w:szCs w:val="22"/>
          <w:u w:val="single"/>
          <w:lang w:eastAsia="en-US"/>
        </w:rPr>
        <w:t xml:space="preserve">в </w:t>
      </w:r>
      <w:r w:rsidR="00B417C2">
        <w:rPr>
          <w:rFonts w:eastAsiaTheme="minorHAnsi"/>
          <w:sz w:val="22"/>
          <w:szCs w:val="22"/>
          <w:u w:val="single"/>
          <w:lang w:eastAsia="en-US"/>
        </w:rPr>
        <w:t>09</w:t>
      </w:r>
      <w:r w:rsidRPr="00EC29D1">
        <w:rPr>
          <w:rFonts w:eastAsiaTheme="minorHAnsi"/>
          <w:sz w:val="22"/>
          <w:szCs w:val="22"/>
          <w:u w:val="single"/>
          <w:lang w:eastAsia="en-US"/>
        </w:rPr>
        <w:t xml:space="preserve"> час</w:t>
      </w:r>
      <w:r w:rsidR="00B417C2">
        <w:rPr>
          <w:rFonts w:eastAsiaTheme="minorHAnsi"/>
          <w:sz w:val="22"/>
          <w:szCs w:val="22"/>
          <w:u w:val="single"/>
          <w:lang w:eastAsia="en-US"/>
        </w:rPr>
        <w:t>.</w:t>
      </w:r>
      <w:r w:rsidRPr="00EC29D1">
        <w:rPr>
          <w:rFonts w:eastAsiaTheme="minorHAnsi"/>
          <w:sz w:val="22"/>
          <w:szCs w:val="22"/>
          <w:u w:val="single"/>
          <w:lang w:eastAsia="en-US"/>
        </w:rPr>
        <w:t xml:space="preserve"> 00 мин</w:t>
      </w:r>
      <w:r w:rsidR="00B417C2">
        <w:rPr>
          <w:rFonts w:eastAsiaTheme="minorHAnsi"/>
          <w:sz w:val="22"/>
          <w:szCs w:val="22"/>
          <w:u w:val="single"/>
          <w:lang w:eastAsia="en-US"/>
        </w:rPr>
        <w:t>.</w:t>
      </w:r>
      <w:r w:rsidRPr="00EC29D1">
        <w:rPr>
          <w:rFonts w:eastAsiaTheme="minorHAnsi"/>
          <w:sz w:val="22"/>
          <w:szCs w:val="22"/>
          <w:u w:val="single"/>
          <w:lang w:eastAsia="en-US"/>
        </w:rPr>
        <w:t xml:space="preserve">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C306A5"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p>
    <w:p w:rsidR="00232767" w:rsidRPr="00EC29D1" w:rsidRDefault="00062D2A" w:rsidP="00232767">
      <w:pPr>
        <w:tabs>
          <w:tab w:val="left" w:pos="993"/>
        </w:tabs>
        <w:ind w:firstLine="567"/>
        <w:contextualSpacing/>
        <w:jc w:val="both"/>
        <w:rPr>
          <w:rFonts w:eastAsiaTheme="minorHAnsi"/>
          <w:b/>
          <w:sz w:val="22"/>
          <w:szCs w:val="22"/>
          <w:u w:val="single"/>
          <w:lang w:eastAsia="en-US"/>
        </w:rPr>
      </w:pPr>
      <w:r>
        <w:rPr>
          <w:rFonts w:eastAsiaTheme="minorHAnsi"/>
          <w:b/>
          <w:sz w:val="22"/>
          <w:szCs w:val="22"/>
          <w:u w:val="single"/>
          <w:lang w:eastAsia="en-US"/>
        </w:rPr>
        <w:t>0</w:t>
      </w:r>
      <w:r w:rsidR="00CC1A97">
        <w:rPr>
          <w:rFonts w:eastAsiaTheme="minorHAnsi"/>
          <w:b/>
          <w:sz w:val="22"/>
          <w:szCs w:val="22"/>
          <w:u w:val="single"/>
          <w:lang w:eastAsia="en-US"/>
        </w:rPr>
        <w:t>5</w:t>
      </w:r>
      <w:r>
        <w:rPr>
          <w:rFonts w:eastAsiaTheme="minorHAnsi"/>
          <w:b/>
          <w:sz w:val="22"/>
          <w:szCs w:val="22"/>
          <w:u w:val="single"/>
          <w:lang w:eastAsia="en-US"/>
        </w:rPr>
        <w:t>.11</w:t>
      </w:r>
      <w:r w:rsidR="00C306A5" w:rsidRPr="00C306A5">
        <w:rPr>
          <w:rFonts w:eastAsiaTheme="minorHAnsi"/>
          <w:b/>
          <w:sz w:val="22"/>
          <w:szCs w:val="22"/>
          <w:u w:val="single"/>
          <w:lang w:eastAsia="en-US"/>
        </w:rPr>
        <w:t xml:space="preserve">.2025 </w:t>
      </w:r>
      <w:bookmarkStart w:id="2" w:name="_Hlk202356685"/>
      <w:r w:rsidR="00B417C2" w:rsidRPr="00C306A5">
        <w:rPr>
          <w:rFonts w:eastAsiaTheme="minorHAnsi"/>
          <w:b/>
          <w:sz w:val="22"/>
          <w:szCs w:val="22"/>
          <w:u w:val="single"/>
          <w:lang w:eastAsia="en-US"/>
        </w:rPr>
        <w:t>09</w:t>
      </w:r>
      <w:r w:rsidR="00232767" w:rsidRPr="00C306A5">
        <w:rPr>
          <w:rFonts w:eastAsiaTheme="minorHAnsi"/>
          <w:b/>
          <w:sz w:val="22"/>
          <w:szCs w:val="22"/>
          <w:u w:val="single"/>
          <w:lang w:eastAsia="en-US"/>
        </w:rPr>
        <w:t xml:space="preserve"> час. 00 мин. (по местному времени)</w:t>
      </w:r>
      <w:bookmarkEnd w:id="2"/>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р.п. Светлый Яр, ул. Спортивная, 5, </w:t>
      </w:r>
      <w:r w:rsidR="00062D2A">
        <w:rPr>
          <w:rFonts w:eastAsiaTheme="minorHAnsi"/>
          <w:sz w:val="22"/>
          <w:szCs w:val="22"/>
          <w:lang w:eastAsia="en-US"/>
        </w:rPr>
        <w:t>0</w:t>
      </w:r>
      <w:r w:rsidR="00CC1A97">
        <w:rPr>
          <w:rFonts w:eastAsiaTheme="minorHAnsi"/>
          <w:sz w:val="22"/>
          <w:szCs w:val="22"/>
          <w:lang w:eastAsia="en-US"/>
        </w:rPr>
        <w:t>6</w:t>
      </w:r>
      <w:r w:rsidR="00062D2A">
        <w:rPr>
          <w:rFonts w:eastAsiaTheme="minorHAnsi"/>
          <w:sz w:val="22"/>
          <w:szCs w:val="22"/>
          <w:lang w:eastAsia="en-US"/>
        </w:rPr>
        <w:t>.11</w:t>
      </w:r>
      <w:r w:rsidR="002D6686" w:rsidRPr="002D6686">
        <w:rPr>
          <w:rFonts w:eastAsiaTheme="minorHAnsi"/>
          <w:sz w:val="22"/>
          <w:szCs w:val="22"/>
          <w:lang w:eastAsia="en-US"/>
        </w:rPr>
        <w:t>.2025</w:t>
      </w:r>
      <w:r w:rsidR="008A3E7C">
        <w:rPr>
          <w:rFonts w:eastAsiaTheme="minorHAnsi"/>
          <w:sz w:val="22"/>
          <w:szCs w:val="22"/>
          <w:lang w:eastAsia="en-US"/>
        </w:rPr>
        <w:t xml:space="preserve"> в 09</w:t>
      </w:r>
      <w:r w:rsidR="008A3E7C" w:rsidRPr="00EC29D1">
        <w:rPr>
          <w:rFonts w:eastAsiaTheme="minorHAnsi"/>
          <w:sz w:val="22"/>
          <w:szCs w:val="22"/>
          <w:lang w:eastAsia="en-US"/>
        </w:rPr>
        <w:t xml:space="preserve"> час. 00 мин.</w:t>
      </w:r>
      <w:r w:rsidRPr="00EC29D1">
        <w:rPr>
          <w:rFonts w:eastAsiaTheme="minorHAnsi"/>
          <w:sz w:val="22"/>
          <w:szCs w:val="22"/>
          <w:lang w:eastAsia="en-US"/>
        </w:rPr>
        <w:t xml:space="preserve">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C306A5"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Волгоградская область, Светлоярский район, р.п. Светлый Яр, ул. Спортивная, 5,</w:t>
      </w:r>
    </w:p>
    <w:p w:rsidR="00232767" w:rsidRPr="00EC29D1" w:rsidRDefault="00D35D10"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w:t>
      </w:r>
      <w:r w:rsidR="00CC1A97">
        <w:rPr>
          <w:rFonts w:eastAsiaTheme="minorHAnsi"/>
          <w:b/>
          <w:sz w:val="22"/>
          <w:szCs w:val="22"/>
          <w:u w:val="single"/>
          <w:lang w:eastAsia="en-US"/>
        </w:rPr>
        <w:t>7</w:t>
      </w:r>
      <w:r>
        <w:rPr>
          <w:rFonts w:eastAsiaTheme="minorHAnsi"/>
          <w:b/>
          <w:sz w:val="22"/>
          <w:szCs w:val="22"/>
          <w:u w:val="single"/>
          <w:lang w:eastAsia="en-US"/>
        </w:rPr>
        <w:t>.11</w:t>
      </w:r>
      <w:r w:rsidR="002D6686" w:rsidRPr="002D6686">
        <w:rPr>
          <w:rFonts w:eastAsiaTheme="minorHAnsi"/>
          <w:b/>
          <w:sz w:val="22"/>
          <w:szCs w:val="22"/>
          <w:u w:val="single"/>
          <w:lang w:eastAsia="en-US"/>
        </w:rPr>
        <w:t>.2025</w:t>
      </w:r>
      <w:r w:rsidR="00C306A5">
        <w:rPr>
          <w:rFonts w:eastAsiaTheme="minorHAnsi"/>
          <w:b/>
          <w:sz w:val="22"/>
          <w:szCs w:val="22"/>
          <w:u w:val="single"/>
          <w:lang w:eastAsia="en-US"/>
        </w:rPr>
        <w:t xml:space="preserve"> </w:t>
      </w:r>
      <w:r w:rsidR="00C306A5" w:rsidRPr="00C306A5">
        <w:rPr>
          <w:rFonts w:eastAsiaTheme="minorHAnsi"/>
          <w:b/>
          <w:sz w:val="22"/>
          <w:szCs w:val="22"/>
          <w:u w:val="single"/>
          <w:lang w:eastAsia="en-US"/>
        </w:rPr>
        <w:t>09 час. 00 мин. (по местному времени)</w:t>
      </w:r>
      <w:r w:rsidR="00232767"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C22335">
        <w:rPr>
          <w:rFonts w:eastAsiaTheme="minorHAnsi"/>
          <w:sz w:val="22"/>
          <w:szCs w:val="22"/>
          <w:lang w:eastAsia="en-US"/>
        </w:rPr>
        <w:t>1381,52</w:t>
      </w:r>
      <w:r w:rsidR="00DA53F8" w:rsidRPr="00DA53F8">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9D4650" w:rsidRDefault="009D4650" w:rsidP="00990E12">
      <w:pPr>
        <w:rPr>
          <w:highlight w:val="yellow"/>
        </w:rPr>
      </w:pPr>
    </w:p>
    <w:p w:rsidR="00D35D10" w:rsidRPr="009D4650" w:rsidRDefault="00D35D10" w:rsidP="00D35D10">
      <w:pPr>
        <w:rPr>
          <w:sz w:val="22"/>
          <w:szCs w:val="22"/>
        </w:rPr>
      </w:pPr>
      <w:r w:rsidRPr="00D35D10">
        <w:rPr>
          <w:sz w:val="22"/>
          <w:szCs w:val="22"/>
        </w:rPr>
        <w:t>Глава муниципального района</w:t>
      </w:r>
      <w:r w:rsidRPr="00D35D10">
        <w:rPr>
          <w:sz w:val="22"/>
          <w:szCs w:val="22"/>
        </w:rPr>
        <w:tab/>
      </w:r>
      <w:r w:rsidRPr="00D35D10">
        <w:rPr>
          <w:sz w:val="22"/>
          <w:szCs w:val="22"/>
        </w:rPr>
        <w:tab/>
        <w:t xml:space="preserve">                                                          </w:t>
      </w:r>
      <w:r>
        <w:rPr>
          <w:sz w:val="22"/>
          <w:szCs w:val="22"/>
        </w:rPr>
        <w:t xml:space="preserve">             </w:t>
      </w:r>
      <w:r w:rsidRPr="00D35D10">
        <w:rPr>
          <w:sz w:val="22"/>
          <w:szCs w:val="22"/>
        </w:rPr>
        <w:t>В.В. Фадеев</w:t>
      </w:r>
    </w:p>
    <w:p w:rsidR="009D4650" w:rsidRPr="009D4650" w:rsidRDefault="009D4650" w:rsidP="009D4650">
      <w:pPr>
        <w:rPr>
          <w:sz w:val="22"/>
          <w:szCs w:val="22"/>
        </w:rPr>
      </w:pPr>
    </w:p>
    <w:p w:rsidR="00232767" w:rsidRPr="00B419E0" w:rsidRDefault="00FA61F4" w:rsidP="00990E12">
      <w:pPr>
        <w:rPr>
          <w:sz w:val="22"/>
          <w:szCs w:val="22"/>
          <w:highlight w:val="yellow"/>
        </w:rPr>
      </w:pPr>
      <w:r>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C306A5">
              <w:t xml:space="preserve"> </w:t>
            </w:r>
            <w:hyperlink r:id="rId11" w:history="1">
              <w:r w:rsidR="00C306A5" w:rsidRPr="00322FA0">
                <w:rPr>
                  <w:rStyle w:val="aa"/>
                  <w:sz w:val="22"/>
                  <w:szCs w:val="22"/>
                  <w:lang w:val="en-US"/>
                </w:rPr>
                <w:t>www</w:t>
              </w:r>
              <w:r w:rsidR="00C306A5" w:rsidRPr="00322FA0">
                <w:rPr>
                  <w:rStyle w:val="aa"/>
                  <w:sz w:val="22"/>
                  <w:szCs w:val="22"/>
                </w:rPr>
                <w:t>.</w:t>
              </w:r>
              <w:r w:rsidR="00C306A5" w:rsidRPr="00322FA0">
                <w:rPr>
                  <w:rStyle w:val="aa"/>
                  <w:sz w:val="22"/>
                  <w:szCs w:val="22"/>
                  <w:lang w:val="en-US"/>
                </w:rPr>
                <w:t>torgi</w:t>
              </w:r>
              <w:r w:rsidR="00C306A5" w:rsidRPr="00322FA0">
                <w:rPr>
                  <w:rStyle w:val="aa"/>
                  <w:sz w:val="22"/>
                  <w:szCs w:val="22"/>
                </w:rPr>
                <w:t>.</w:t>
              </w:r>
              <w:r w:rsidR="00C306A5" w:rsidRPr="00322FA0">
                <w:rPr>
                  <w:rStyle w:val="aa"/>
                  <w:sz w:val="22"/>
                  <w:szCs w:val="22"/>
                  <w:lang w:val="en-US"/>
                </w:rPr>
                <w:t>gov</w:t>
              </w:r>
              <w:r w:rsidR="00C306A5" w:rsidRPr="00322FA0">
                <w:rPr>
                  <w:rStyle w:val="aa"/>
                  <w:sz w:val="22"/>
                  <w:szCs w:val="22"/>
                </w:rPr>
                <w:t>.ru</w:t>
              </w:r>
            </w:hyperlink>
            <w:r w:rsidR="00C306A5">
              <w:rPr>
                <w:sz w:val="22"/>
                <w:szCs w:val="22"/>
                <w:u w:val="single"/>
              </w:rPr>
              <w:t>,</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2D6686" w:rsidRDefault="00990E12" w:rsidP="00990E12">
            <w:pPr>
              <w:keepNext/>
              <w:keepLines/>
              <w:widowControl w:val="0"/>
              <w:suppressLineNumbers/>
              <w:suppressAutoHyphens/>
              <w:ind w:firstLine="567"/>
              <w:jc w:val="both"/>
              <w:rPr>
                <w:sz w:val="24"/>
                <w:szCs w:val="24"/>
              </w:rPr>
            </w:pPr>
            <w:r w:rsidRPr="00720196">
              <w:rPr>
                <w:b/>
                <w:sz w:val="22"/>
                <w:szCs w:val="22"/>
              </w:rPr>
              <w:t>Наименование торгов</w:t>
            </w:r>
            <w:r w:rsidRPr="00720196">
              <w:rPr>
                <w:sz w:val="22"/>
                <w:szCs w:val="22"/>
              </w:rPr>
              <w:t xml:space="preserve">: отбор управляющей организации для управления </w:t>
            </w:r>
            <w:r w:rsidRPr="002D6686">
              <w:rPr>
                <w:sz w:val="22"/>
                <w:szCs w:val="22"/>
              </w:rPr>
              <w:t xml:space="preserve">многоквартирным домом, расположенным по адресу: Волгоградская область, Светлоярский район, </w:t>
            </w:r>
            <w:r w:rsidR="007B4434" w:rsidRPr="002D6686">
              <w:rPr>
                <w:sz w:val="22"/>
                <w:szCs w:val="22"/>
              </w:rPr>
              <w:t>п. Краснофлотск, д. № 71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п. Краснофлотск, д. № 71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п. Краснофлотск, д.</w:t>
            </w:r>
            <w:r w:rsidR="00707708" w:rsidRPr="004F2F95">
              <w:rPr>
                <w:sz w:val="22"/>
                <w:szCs w:val="22"/>
              </w:rPr>
              <w:t xml:space="preserve"> </w:t>
            </w:r>
            <w:r w:rsidR="007B4434" w:rsidRPr="004F2F95">
              <w:rPr>
                <w:sz w:val="22"/>
                <w:szCs w:val="22"/>
              </w:rPr>
              <w:t>№ 71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п. Краснофлотск, д. № 71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F6524B" w:rsidRDefault="004B2928" w:rsidP="004F2F95">
            <w:pPr>
              <w:rPr>
                <w:b/>
                <w:color w:val="000000" w:themeColor="text1"/>
                <w:sz w:val="22"/>
                <w:szCs w:val="22"/>
              </w:rPr>
            </w:pPr>
            <w:r w:rsidRPr="00F6524B">
              <w:rPr>
                <w:color w:val="000000" w:themeColor="text1"/>
                <w:sz w:val="22"/>
                <w:szCs w:val="22"/>
              </w:rPr>
              <w:t xml:space="preserve">Цена договора </w:t>
            </w:r>
            <w:r w:rsidR="0022688C" w:rsidRPr="00F6524B">
              <w:rPr>
                <w:b/>
                <w:color w:val="000000" w:themeColor="text1"/>
                <w:sz w:val="22"/>
                <w:szCs w:val="22"/>
              </w:rPr>
              <w:t>–</w:t>
            </w:r>
            <w:r w:rsidR="00990E12" w:rsidRPr="00F6524B">
              <w:rPr>
                <w:b/>
                <w:color w:val="000000" w:themeColor="text1"/>
                <w:sz w:val="22"/>
                <w:szCs w:val="22"/>
              </w:rPr>
              <w:t xml:space="preserve"> </w:t>
            </w:r>
            <w:r w:rsidR="00EA4F2D">
              <w:rPr>
                <w:color w:val="000000" w:themeColor="text1"/>
                <w:sz w:val="22"/>
                <w:szCs w:val="22"/>
              </w:rPr>
              <w:t>994696,20</w:t>
            </w:r>
            <w:r w:rsidR="004F2F95" w:rsidRPr="00F6524B">
              <w:rPr>
                <w:color w:val="000000" w:themeColor="text1"/>
                <w:sz w:val="22"/>
                <w:szCs w:val="22"/>
              </w:rPr>
              <w:t xml:space="preserve"> рублей</w:t>
            </w:r>
            <w:r w:rsidR="004F2F95" w:rsidRPr="00F6524B">
              <w:rPr>
                <w:b/>
                <w:color w:val="000000" w:themeColor="text1"/>
                <w:sz w:val="22"/>
                <w:szCs w:val="22"/>
              </w:rPr>
              <w:t xml:space="preserve">, </w:t>
            </w:r>
            <w:r w:rsidR="004F2F95" w:rsidRPr="00F6524B">
              <w:rPr>
                <w:color w:val="000000" w:themeColor="text1"/>
                <w:sz w:val="22"/>
                <w:szCs w:val="22"/>
              </w:rPr>
              <w:t>в том числе</w:t>
            </w:r>
            <w:r w:rsidR="004F2F95" w:rsidRPr="00F6524B">
              <w:rPr>
                <w:b/>
                <w:color w:val="000000" w:themeColor="text1"/>
                <w:sz w:val="22"/>
                <w:szCs w:val="22"/>
              </w:rPr>
              <w:t>:</w:t>
            </w:r>
          </w:p>
          <w:p w:rsidR="004F2F95" w:rsidRPr="00F6524B" w:rsidRDefault="004F2F95" w:rsidP="004F2F95">
            <w:pPr>
              <w:tabs>
                <w:tab w:val="num" w:pos="252"/>
              </w:tabs>
              <w:rPr>
                <w:color w:val="000000" w:themeColor="text1"/>
                <w:sz w:val="22"/>
                <w:szCs w:val="22"/>
              </w:rPr>
            </w:pPr>
            <w:r w:rsidRPr="00F6524B">
              <w:rPr>
                <w:color w:val="000000" w:themeColor="text1"/>
                <w:sz w:val="22"/>
                <w:szCs w:val="22"/>
              </w:rPr>
              <w:t xml:space="preserve">- в первый год управления – </w:t>
            </w:r>
            <w:r w:rsidR="00EA4F2D">
              <w:rPr>
                <w:sz w:val="22"/>
                <w:szCs w:val="22"/>
              </w:rPr>
              <w:t>331565,40</w:t>
            </w:r>
            <w:r w:rsidR="0022688C" w:rsidRPr="00F6524B">
              <w:rPr>
                <w:color w:val="000000" w:themeColor="text1"/>
                <w:sz w:val="22"/>
                <w:szCs w:val="22"/>
              </w:rPr>
              <w:t xml:space="preserve"> </w:t>
            </w:r>
            <w:r w:rsidRPr="00F6524B">
              <w:rPr>
                <w:color w:val="000000" w:themeColor="text1"/>
                <w:sz w:val="22"/>
                <w:szCs w:val="22"/>
              </w:rPr>
              <w:t>рублей;</w:t>
            </w:r>
          </w:p>
          <w:p w:rsidR="004F2F95" w:rsidRPr="00F6524B" w:rsidRDefault="004F2F95" w:rsidP="004F2F95">
            <w:pPr>
              <w:rPr>
                <w:color w:val="000000" w:themeColor="text1"/>
                <w:sz w:val="22"/>
                <w:szCs w:val="22"/>
              </w:rPr>
            </w:pPr>
            <w:r w:rsidRPr="00F6524B">
              <w:rPr>
                <w:color w:val="000000" w:themeColor="text1"/>
                <w:sz w:val="22"/>
                <w:szCs w:val="22"/>
              </w:rPr>
              <w:t xml:space="preserve">- во второй год управления - </w:t>
            </w:r>
            <w:r w:rsidR="00EA4F2D" w:rsidRPr="00EA4F2D">
              <w:rPr>
                <w:sz w:val="22"/>
                <w:szCs w:val="22"/>
              </w:rPr>
              <w:t xml:space="preserve">331565,40 </w:t>
            </w:r>
            <w:r w:rsidRPr="00F6524B">
              <w:rPr>
                <w:color w:val="000000" w:themeColor="text1"/>
                <w:sz w:val="22"/>
                <w:szCs w:val="22"/>
              </w:rPr>
              <w:t>рублей;</w:t>
            </w:r>
          </w:p>
          <w:p w:rsidR="007B4434" w:rsidRPr="00F6524B" w:rsidRDefault="004F2F95" w:rsidP="003C0D77">
            <w:pPr>
              <w:tabs>
                <w:tab w:val="num" w:pos="252"/>
              </w:tabs>
              <w:rPr>
                <w:color w:val="000000" w:themeColor="text1"/>
                <w:sz w:val="22"/>
                <w:szCs w:val="22"/>
              </w:rPr>
            </w:pPr>
            <w:r w:rsidRPr="00F6524B">
              <w:rPr>
                <w:sz w:val="22"/>
                <w:szCs w:val="22"/>
              </w:rPr>
              <w:t xml:space="preserve">- в третий </w:t>
            </w:r>
            <w:r w:rsidRPr="00F6524B">
              <w:rPr>
                <w:color w:val="000000" w:themeColor="text1"/>
                <w:sz w:val="22"/>
                <w:szCs w:val="22"/>
              </w:rPr>
              <w:t xml:space="preserve">год управления - </w:t>
            </w:r>
            <w:r w:rsidR="00EA4F2D" w:rsidRPr="00EA4F2D">
              <w:rPr>
                <w:sz w:val="22"/>
                <w:szCs w:val="22"/>
              </w:rPr>
              <w:t xml:space="preserve">331565,40 </w:t>
            </w:r>
            <w:r w:rsidRPr="00F6524B">
              <w:rPr>
                <w:color w:val="000000" w:themeColor="text1"/>
                <w:sz w:val="22"/>
                <w:szCs w:val="22"/>
              </w:rPr>
              <w:t>рублей</w:t>
            </w:r>
            <w:r w:rsidR="007B4434" w:rsidRPr="00F6524B">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EA4F2D">
              <w:rPr>
                <w:color w:val="000000" w:themeColor="text1"/>
                <w:sz w:val="22"/>
                <w:szCs w:val="22"/>
              </w:rPr>
              <w:t>43,65</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EA4F2D">
              <w:rPr>
                <w:rFonts w:ascii="Times New Roman" w:hAnsi="Times New Roman" w:cs="Times New Roman"/>
                <w:color w:val="000000" w:themeColor="text1"/>
                <w:sz w:val="22"/>
                <w:szCs w:val="22"/>
              </w:rPr>
              <w:t>1381,52</w:t>
            </w:r>
            <w:r w:rsidR="001347A2" w:rsidRPr="00AA3081">
              <w:rPr>
                <w:rFonts w:ascii="Times New Roman" w:hAnsi="Times New Roman" w:cs="Times New Roman"/>
                <w:color w:val="000000" w:themeColor="text1"/>
                <w:sz w:val="22"/>
                <w:szCs w:val="22"/>
              </w:rPr>
              <w:t xml:space="preserve"> 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л/сч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EA4F2D">
              <w:rPr>
                <w:sz w:val="22"/>
                <w:szCs w:val="22"/>
              </w:rPr>
              <w:t>13815,23</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0C0379">
              <w:rPr>
                <w:rFonts w:ascii="Times New Roman" w:hAnsi="Times New Roman" w:cs="Times New Roman"/>
                <w:sz w:val="22"/>
                <w:szCs w:val="22"/>
              </w:rPr>
              <w:t>п. Краснофлотск,</w:t>
            </w:r>
            <w:r w:rsidR="000C0379">
              <w:t xml:space="preserve"> </w:t>
            </w:r>
            <w:r w:rsidR="000C0379" w:rsidRPr="000C0379">
              <w:rPr>
                <w:rFonts w:ascii="Times New Roman" w:hAnsi="Times New Roman" w:cs="Times New Roman"/>
                <w:sz w:val="22"/>
                <w:szCs w:val="22"/>
              </w:rPr>
              <w:t>д. № 71.</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990E12" w:rsidRPr="00C44566" w:rsidRDefault="00990E12" w:rsidP="00D217AC">
            <w:pPr>
              <w:pStyle w:val="a5"/>
              <w:spacing w:after="0"/>
              <w:rPr>
                <w:sz w:val="22"/>
                <w:szCs w:val="22"/>
              </w:rPr>
            </w:pPr>
            <w:r>
              <w:rPr>
                <w:sz w:val="22"/>
                <w:szCs w:val="22"/>
              </w:rPr>
              <w:t>ул. Спортивная, 5.</w:t>
            </w:r>
          </w:p>
          <w:p w:rsidR="00280D70" w:rsidRPr="00F6524B" w:rsidRDefault="00990E12" w:rsidP="00D217AC">
            <w:pPr>
              <w:autoSpaceDE w:val="0"/>
              <w:autoSpaceDN w:val="0"/>
              <w:adjustRightInd w:val="0"/>
              <w:jc w:val="both"/>
              <w:rPr>
                <w:sz w:val="22"/>
                <w:szCs w:val="22"/>
              </w:rPr>
            </w:pPr>
            <w:r w:rsidRPr="00F6524B">
              <w:rPr>
                <w:sz w:val="22"/>
                <w:szCs w:val="22"/>
              </w:rPr>
              <w:t>те</w:t>
            </w:r>
            <w:r w:rsidR="005D77DF" w:rsidRPr="00F6524B">
              <w:rPr>
                <w:sz w:val="22"/>
                <w:szCs w:val="22"/>
              </w:rPr>
              <w:t xml:space="preserve">л. </w:t>
            </w:r>
            <w:r w:rsidR="00280D70" w:rsidRPr="00F6524B">
              <w:rPr>
                <w:sz w:val="22"/>
                <w:szCs w:val="22"/>
              </w:rPr>
              <w:t>–</w:t>
            </w:r>
            <w:r w:rsidR="005D77DF" w:rsidRPr="00F6524B">
              <w:rPr>
                <w:sz w:val="22"/>
                <w:szCs w:val="22"/>
              </w:rPr>
              <w:t xml:space="preserve"> </w:t>
            </w:r>
            <w:r w:rsidR="00280D70" w:rsidRPr="00F6524B">
              <w:rPr>
                <w:sz w:val="22"/>
                <w:szCs w:val="22"/>
              </w:rPr>
              <w:t xml:space="preserve">8 </w:t>
            </w:r>
            <w:r w:rsidR="005D77DF" w:rsidRPr="00F6524B">
              <w:rPr>
                <w:sz w:val="22"/>
                <w:szCs w:val="22"/>
              </w:rPr>
              <w:t xml:space="preserve">(84477) </w:t>
            </w:r>
            <w:r w:rsidR="00112B6E" w:rsidRPr="00F6524B">
              <w:rPr>
                <w:sz w:val="22"/>
                <w:szCs w:val="22"/>
              </w:rPr>
              <w:t>6-1</w:t>
            </w:r>
            <w:r w:rsidR="00AD1A0A" w:rsidRPr="00F6524B">
              <w:rPr>
                <w:sz w:val="22"/>
                <w:szCs w:val="22"/>
              </w:rPr>
              <w:t>4</w:t>
            </w:r>
            <w:r w:rsidR="00112B6E" w:rsidRPr="00F6524B">
              <w:rPr>
                <w:sz w:val="22"/>
                <w:szCs w:val="22"/>
              </w:rPr>
              <w:t>-</w:t>
            </w:r>
            <w:r w:rsidR="00AD1A0A" w:rsidRPr="00F6524B">
              <w:rPr>
                <w:sz w:val="22"/>
                <w:szCs w:val="22"/>
              </w:rPr>
              <w:t>81</w:t>
            </w:r>
            <w:r w:rsidR="0091609E" w:rsidRPr="00F6524B">
              <w:rPr>
                <w:sz w:val="22"/>
                <w:szCs w:val="22"/>
              </w:rPr>
              <w:t>, 6-21-35</w:t>
            </w:r>
            <w:r w:rsidR="008C1E01" w:rsidRPr="00F6524B">
              <w:rPr>
                <w:sz w:val="22"/>
                <w:szCs w:val="22"/>
              </w:rPr>
              <w:t>.</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C306A5">
              <w:rPr>
                <w:sz w:val="22"/>
                <w:szCs w:val="22"/>
              </w:rPr>
              <w:t>0</w:t>
            </w:r>
            <w:r w:rsidR="00846171">
              <w:rPr>
                <w:sz w:val="22"/>
                <w:szCs w:val="22"/>
              </w:rPr>
              <w:t>3</w:t>
            </w:r>
            <w:r w:rsidR="00280D70">
              <w:rPr>
                <w:sz w:val="22"/>
                <w:szCs w:val="22"/>
              </w:rPr>
              <w:t>»</w:t>
            </w:r>
            <w:r w:rsidR="00112B6E" w:rsidRPr="00D23DA9">
              <w:rPr>
                <w:sz w:val="22"/>
                <w:szCs w:val="22"/>
              </w:rPr>
              <w:t xml:space="preserve"> </w:t>
            </w:r>
            <w:r w:rsidR="00846171">
              <w:rPr>
                <w:sz w:val="22"/>
                <w:szCs w:val="22"/>
              </w:rPr>
              <w:t>октябр</w:t>
            </w:r>
            <w:r w:rsidR="00DA53F8">
              <w:rPr>
                <w:sz w:val="22"/>
                <w:szCs w:val="22"/>
              </w:rPr>
              <w:t>я</w:t>
            </w:r>
            <w:r w:rsidR="00280D70">
              <w:rPr>
                <w:sz w:val="22"/>
                <w:szCs w:val="22"/>
              </w:rPr>
              <w:t xml:space="preserve"> </w:t>
            </w:r>
            <w:r w:rsidRPr="00D23DA9">
              <w:rPr>
                <w:sz w:val="22"/>
                <w:szCs w:val="22"/>
              </w:rPr>
              <w:t>20</w:t>
            </w:r>
            <w:r w:rsidR="00280D70">
              <w:rPr>
                <w:sz w:val="22"/>
                <w:szCs w:val="22"/>
              </w:rPr>
              <w:t>2</w:t>
            </w:r>
            <w:r w:rsidR="00F6524B">
              <w:rPr>
                <w:sz w:val="22"/>
                <w:szCs w:val="22"/>
              </w:rPr>
              <w:t>5</w:t>
            </w:r>
            <w:r w:rsidR="008C5181">
              <w:rPr>
                <w:sz w:val="22"/>
                <w:szCs w:val="22"/>
              </w:rPr>
              <w:t xml:space="preserve"> г.</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DA53F8" w:rsidP="00094B26">
            <w:pPr>
              <w:ind w:left="34"/>
              <w:jc w:val="both"/>
              <w:rPr>
                <w:sz w:val="22"/>
                <w:szCs w:val="22"/>
              </w:rPr>
            </w:pPr>
            <w:r>
              <w:rPr>
                <w:sz w:val="22"/>
                <w:szCs w:val="22"/>
              </w:rPr>
              <w:t>09</w:t>
            </w:r>
            <w:r w:rsidR="00106ED6">
              <w:rPr>
                <w:sz w:val="22"/>
                <w:szCs w:val="22"/>
              </w:rPr>
              <w:t xml:space="preserve"> час</w:t>
            </w:r>
            <w:r>
              <w:rPr>
                <w:sz w:val="22"/>
                <w:szCs w:val="22"/>
              </w:rPr>
              <w:t>.</w:t>
            </w:r>
            <w:r w:rsidR="00106ED6">
              <w:rPr>
                <w:sz w:val="22"/>
                <w:szCs w:val="22"/>
              </w:rPr>
              <w:t xml:space="preserve"> 00 мин</w:t>
            </w:r>
            <w:r>
              <w:rPr>
                <w:sz w:val="22"/>
                <w:szCs w:val="22"/>
              </w:rPr>
              <w:t>.</w:t>
            </w:r>
            <w:r w:rsidR="00106ED6">
              <w:rPr>
                <w:sz w:val="22"/>
                <w:szCs w:val="22"/>
              </w:rPr>
              <w:t xml:space="preserve">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78705D">
              <w:rPr>
                <w:sz w:val="22"/>
                <w:szCs w:val="22"/>
              </w:rPr>
              <w:t>0</w:t>
            </w:r>
            <w:r w:rsidR="00102506">
              <w:rPr>
                <w:sz w:val="22"/>
                <w:szCs w:val="22"/>
              </w:rPr>
              <w:t>5</w:t>
            </w:r>
            <w:r w:rsidR="00094B26" w:rsidRPr="00D23DA9">
              <w:rPr>
                <w:sz w:val="22"/>
                <w:szCs w:val="22"/>
              </w:rPr>
              <w:t>»</w:t>
            </w:r>
            <w:r w:rsidR="00A24C8A" w:rsidRPr="00D23DA9">
              <w:rPr>
                <w:sz w:val="22"/>
                <w:szCs w:val="22"/>
              </w:rPr>
              <w:t xml:space="preserve"> </w:t>
            </w:r>
            <w:r w:rsidR="0078705D">
              <w:rPr>
                <w:sz w:val="22"/>
                <w:szCs w:val="22"/>
              </w:rPr>
              <w:t>но</w:t>
            </w:r>
            <w:r w:rsidR="00846171">
              <w:rPr>
                <w:sz w:val="22"/>
                <w:szCs w:val="22"/>
              </w:rPr>
              <w:t>ября</w:t>
            </w:r>
            <w:r w:rsidR="00112B6E" w:rsidRPr="00D23DA9">
              <w:rPr>
                <w:sz w:val="22"/>
                <w:szCs w:val="22"/>
              </w:rPr>
              <w:t xml:space="preserve"> </w:t>
            </w:r>
            <w:r w:rsidR="00094B26" w:rsidRPr="00D23DA9">
              <w:rPr>
                <w:sz w:val="22"/>
                <w:szCs w:val="22"/>
              </w:rPr>
              <w:t>20</w:t>
            </w:r>
            <w:r w:rsidR="00280D70">
              <w:rPr>
                <w:sz w:val="22"/>
                <w:szCs w:val="22"/>
              </w:rPr>
              <w:t>2</w:t>
            </w:r>
            <w:r w:rsidR="00F6524B">
              <w:rPr>
                <w:sz w:val="22"/>
                <w:szCs w:val="22"/>
              </w:rPr>
              <w:t>5</w:t>
            </w:r>
            <w:r w:rsidR="00D217AC">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Волгоградская область, Светлоярский район, р.п.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DA53F8">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DA53F8">
            <w:pPr>
              <w:pStyle w:val="a5"/>
              <w:spacing w:after="0"/>
              <w:rPr>
                <w:sz w:val="22"/>
                <w:szCs w:val="22"/>
              </w:rPr>
            </w:pPr>
            <w:r w:rsidRPr="00BC4A15">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BC4A15" w:rsidRDefault="00990E12" w:rsidP="00DA53F8">
            <w:pPr>
              <w:ind w:firstLine="72"/>
              <w:jc w:val="both"/>
              <w:rPr>
                <w:sz w:val="22"/>
                <w:szCs w:val="22"/>
              </w:rPr>
            </w:pPr>
            <w:r w:rsidRPr="00BC4A15">
              <w:rPr>
                <w:sz w:val="22"/>
                <w:szCs w:val="22"/>
              </w:rPr>
              <w:t>Порядок: в соответствии с пунктом 21 настоящей конкурсной документации</w:t>
            </w:r>
            <w:r w:rsidR="00DA53F8">
              <w:rPr>
                <w:sz w:val="22"/>
                <w:szCs w:val="22"/>
              </w:rPr>
              <w:t>.</w:t>
            </w:r>
          </w:p>
          <w:p w:rsidR="00112B6E" w:rsidRPr="00112B6E" w:rsidRDefault="00990E12" w:rsidP="00DA53F8">
            <w:pPr>
              <w:jc w:val="both"/>
              <w:rPr>
                <w:rFonts w:eastAsia="Calibri"/>
                <w:b/>
                <w:sz w:val="22"/>
                <w:szCs w:val="22"/>
                <w:u w:val="single"/>
                <w:lang w:eastAsia="en-US"/>
              </w:rPr>
            </w:pPr>
            <w:r w:rsidRPr="00580B36">
              <w:rPr>
                <w:sz w:val="22"/>
                <w:szCs w:val="22"/>
              </w:rPr>
              <w:t xml:space="preserve">Дата и время: </w:t>
            </w:r>
            <w:r w:rsidR="0078705D">
              <w:rPr>
                <w:rFonts w:eastAsia="Calibri"/>
                <w:b/>
                <w:sz w:val="22"/>
                <w:szCs w:val="22"/>
                <w:u w:val="single"/>
                <w:lang w:eastAsia="en-US"/>
              </w:rPr>
              <w:t>0</w:t>
            </w:r>
            <w:r w:rsidR="00102506">
              <w:rPr>
                <w:rFonts w:eastAsia="Calibri"/>
                <w:b/>
                <w:sz w:val="22"/>
                <w:szCs w:val="22"/>
                <w:u w:val="single"/>
                <w:lang w:eastAsia="en-US"/>
              </w:rPr>
              <w:t>5</w:t>
            </w:r>
            <w:r w:rsidR="00B63877">
              <w:rPr>
                <w:rFonts w:eastAsia="Calibri"/>
                <w:b/>
                <w:sz w:val="22"/>
                <w:szCs w:val="22"/>
                <w:u w:val="single"/>
                <w:lang w:eastAsia="en-US"/>
              </w:rPr>
              <w:t xml:space="preserve"> </w:t>
            </w:r>
            <w:r w:rsidR="0078705D">
              <w:rPr>
                <w:rFonts w:eastAsia="Calibri"/>
                <w:b/>
                <w:sz w:val="22"/>
                <w:szCs w:val="22"/>
                <w:u w:val="single"/>
                <w:lang w:eastAsia="en-US"/>
              </w:rPr>
              <w:t>но</w:t>
            </w:r>
            <w:r w:rsidR="00846171">
              <w:rPr>
                <w:rFonts w:eastAsia="Calibri"/>
                <w:b/>
                <w:sz w:val="22"/>
                <w:szCs w:val="22"/>
                <w:u w:val="single"/>
                <w:lang w:eastAsia="en-US"/>
              </w:rPr>
              <w:t>ября</w:t>
            </w:r>
            <w:r w:rsidR="008C5181">
              <w:rPr>
                <w:rFonts w:eastAsia="Calibri"/>
                <w:b/>
                <w:sz w:val="22"/>
                <w:szCs w:val="22"/>
                <w:u w:val="single"/>
                <w:lang w:eastAsia="en-US"/>
              </w:rPr>
              <w:t xml:space="preserve"> 202</w:t>
            </w:r>
            <w:r w:rsidR="00F6524B">
              <w:rPr>
                <w:rFonts w:eastAsia="Calibri"/>
                <w:b/>
                <w:sz w:val="22"/>
                <w:szCs w:val="22"/>
                <w:u w:val="single"/>
                <w:lang w:eastAsia="en-US"/>
              </w:rPr>
              <w:t>5</w:t>
            </w:r>
            <w:r w:rsidR="00A24C8A"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r w:rsidR="00507C6E">
              <w:rPr>
                <w:rFonts w:eastAsia="Calibri"/>
                <w:b/>
                <w:sz w:val="22"/>
                <w:szCs w:val="22"/>
                <w:u w:val="single"/>
                <w:lang w:eastAsia="en-US"/>
              </w:rPr>
              <w:t xml:space="preserve"> 09 </w:t>
            </w:r>
            <w:r w:rsidR="00507C6E" w:rsidRPr="00112B6E">
              <w:rPr>
                <w:rFonts w:eastAsia="Calibri"/>
                <w:b/>
                <w:sz w:val="22"/>
                <w:szCs w:val="22"/>
                <w:u w:val="single"/>
                <w:lang w:eastAsia="en-US"/>
              </w:rPr>
              <w:t xml:space="preserve">час. 00 мин. </w:t>
            </w:r>
            <w:r w:rsidR="00507C6E">
              <w:rPr>
                <w:rFonts w:eastAsia="Calibri"/>
                <w:b/>
                <w:sz w:val="22"/>
                <w:szCs w:val="22"/>
                <w:u w:val="single"/>
                <w:lang w:eastAsia="en-US"/>
              </w:rPr>
              <w:t>(по местному времени).</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р.п. Светлый Яр, ул. Спортивная, 5, </w:t>
            </w:r>
            <w:r w:rsidR="0078705D">
              <w:rPr>
                <w:sz w:val="22"/>
                <w:szCs w:val="22"/>
              </w:rPr>
              <w:t>0</w:t>
            </w:r>
            <w:r w:rsidR="00102506">
              <w:rPr>
                <w:sz w:val="22"/>
                <w:szCs w:val="22"/>
              </w:rPr>
              <w:t>6</w:t>
            </w:r>
            <w:r w:rsidR="00D217AC" w:rsidRPr="00D217AC">
              <w:rPr>
                <w:sz w:val="22"/>
                <w:szCs w:val="22"/>
              </w:rPr>
              <w:t xml:space="preserve"> </w:t>
            </w:r>
            <w:r w:rsidR="0078705D">
              <w:rPr>
                <w:sz w:val="22"/>
                <w:szCs w:val="22"/>
              </w:rPr>
              <w:t>но</w:t>
            </w:r>
            <w:r w:rsidR="00846171">
              <w:rPr>
                <w:sz w:val="22"/>
                <w:szCs w:val="22"/>
              </w:rPr>
              <w:t>ября</w:t>
            </w:r>
            <w:r w:rsidR="008C5181">
              <w:rPr>
                <w:sz w:val="22"/>
                <w:szCs w:val="22"/>
              </w:rPr>
              <w:t xml:space="preserve"> 202</w:t>
            </w:r>
            <w:r w:rsidR="00F6524B">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w:t>
            </w:r>
            <w:r w:rsidR="00507C6E">
              <w:rPr>
                <w:sz w:val="22"/>
                <w:szCs w:val="22"/>
              </w:rPr>
              <w:t>.</w:t>
            </w:r>
            <w:r w:rsidRPr="00B61578">
              <w:rPr>
                <w:sz w:val="22"/>
                <w:szCs w:val="22"/>
              </w:rPr>
              <w:t xml:space="preserve">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DA53F8">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DA53F8">
            <w:pPr>
              <w:pStyle w:val="a5"/>
              <w:spacing w:after="0"/>
              <w:rPr>
                <w:sz w:val="22"/>
                <w:szCs w:val="22"/>
              </w:rPr>
            </w:pPr>
            <w:r w:rsidRPr="00377683">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507C6E" w:rsidP="00DA53F8">
            <w:pPr>
              <w:jc w:val="both"/>
              <w:rPr>
                <w:sz w:val="22"/>
                <w:szCs w:val="22"/>
              </w:rPr>
            </w:pPr>
            <w:r w:rsidRPr="00507C6E">
              <w:rPr>
                <w:sz w:val="22"/>
                <w:szCs w:val="22"/>
              </w:rPr>
              <w:t>Порядок проведения конкурса. Признание победителя конкурса</w:t>
            </w:r>
            <w:r w:rsidR="00990E12" w:rsidRPr="00377683">
              <w:rPr>
                <w:sz w:val="22"/>
                <w:szCs w:val="22"/>
              </w:rPr>
              <w:t xml:space="preserve">: в соответствии </w:t>
            </w:r>
            <w:r w:rsidR="00990E12" w:rsidRPr="00377683">
              <w:rPr>
                <w:bCs/>
                <w:sz w:val="22"/>
                <w:szCs w:val="22"/>
              </w:rPr>
              <w:t xml:space="preserve">с </w:t>
            </w:r>
            <w:r w:rsidR="00990E12" w:rsidRPr="00377683">
              <w:rPr>
                <w:sz w:val="22"/>
                <w:szCs w:val="22"/>
              </w:rPr>
              <w:t xml:space="preserve">частью </w:t>
            </w:r>
            <w:r w:rsidR="00990E12" w:rsidRPr="00377683">
              <w:rPr>
                <w:sz w:val="22"/>
                <w:szCs w:val="22"/>
                <w:lang w:val="en-US"/>
              </w:rPr>
              <w:t>VI</w:t>
            </w:r>
            <w:r w:rsidR="00990E12" w:rsidRPr="00377683">
              <w:rPr>
                <w:sz w:val="22"/>
                <w:szCs w:val="22"/>
              </w:rPr>
              <w:t xml:space="preserve"> настоящей конкурсной документации</w:t>
            </w:r>
            <w:r>
              <w:rPr>
                <w:sz w:val="22"/>
                <w:szCs w:val="22"/>
              </w:rPr>
              <w:t>.</w:t>
            </w:r>
          </w:p>
          <w:p w:rsidR="00D217AC" w:rsidRPr="00F6524B" w:rsidRDefault="008C5181" w:rsidP="00D2376F">
            <w:pPr>
              <w:jc w:val="both"/>
              <w:rPr>
                <w:b/>
                <w:sz w:val="22"/>
                <w:szCs w:val="22"/>
                <w:u w:val="single"/>
              </w:rPr>
            </w:pPr>
            <w:r w:rsidRPr="00F6524B">
              <w:rPr>
                <w:sz w:val="22"/>
                <w:szCs w:val="22"/>
              </w:rPr>
              <w:t xml:space="preserve">Дата и время: </w:t>
            </w:r>
            <w:r w:rsidR="00C306A5">
              <w:rPr>
                <w:rFonts w:eastAsia="Calibri"/>
                <w:b/>
                <w:sz w:val="22"/>
                <w:szCs w:val="22"/>
                <w:u w:val="single"/>
                <w:lang w:eastAsia="en-US"/>
              </w:rPr>
              <w:t>0</w:t>
            </w:r>
            <w:r w:rsidR="00844BF1">
              <w:rPr>
                <w:rFonts w:eastAsia="Calibri"/>
                <w:b/>
                <w:sz w:val="22"/>
                <w:szCs w:val="22"/>
                <w:u w:val="single"/>
                <w:lang w:eastAsia="en-US"/>
              </w:rPr>
              <w:t>7</w:t>
            </w:r>
            <w:r w:rsidR="00D217AC" w:rsidRPr="00F6524B">
              <w:rPr>
                <w:rFonts w:eastAsia="Calibri"/>
                <w:b/>
                <w:sz w:val="22"/>
                <w:szCs w:val="22"/>
                <w:u w:val="single"/>
                <w:lang w:eastAsia="en-US"/>
              </w:rPr>
              <w:t xml:space="preserve"> </w:t>
            </w:r>
            <w:r w:rsidR="00846171">
              <w:rPr>
                <w:rFonts w:eastAsia="Calibri"/>
                <w:b/>
                <w:sz w:val="22"/>
                <w:szCs w:val="22"/>
                <w:u w:val="single"/>
                <w:lang w:eastAsia="en-US"/>
              </w:rPr>
              <w:t>ноября</w:t>
            </w:r>
            <w:r w:rsidRPr="00F6524B">
              <w:rPr>
                <w:rFonts w:eastAsia="Calibri"/>
                <w:b/>
                <w:sz w:val="22"/>
                <w:szCs w:val="22"/>
                <w:u w:val="single"/>
                <w:lang w:eastAsia="en-US"/>
              </w:rPr>
              <w:t xml:space="preserve"> 202</w:t>
            </w:r>
            <w:r w:rsidR="00F6524B">
              <w:rPr>
                <w:rFonts w:eastAsia="Calibri"/>
                <w:b/>
                <w:sz w:val="22"/>
                <w:szCs w:val="22"/>
                <w:u w:val="single"/>
                <w:lang w:eastAsia="en-US"/>
              </w:rPr>
              <w:t>5</w:t>
            </w:r>
            <w:r w:rsidR="00D217AC" w:rsidRPr="00F6524B">
              <w:rPr>
                <w:rFonts w:eastAsia="Calibri"/>
                <w:b/>
                <w:sz w:val="22"/>
                <w:szCs w:val="22"/>
                <w:u w:val="single"/>
                <w:lang w:eastAsia="en-US"/>
              </w:rPr>
              <w:t xml:space="preserve"> г.</w:t>
            </w:r>
            <w:r w:rsidR="00280D70" w:rsidRPr="00F6524B">
              <w:rPr>
                <w:b/>
                <w:sz w:val="22"/>
                <w:szCs w:val="22"/>
                <w:u w:val="single"/>
              </w:rPr>
              <w:t xml:space="preserve"> </w:t>
            </w:r>
            <w:r w:rsidR="00507C6E" w:rsidRPr="00F6524B">
              <w:rPr>
                <w:b/>
                <w:sz w:val="22"/>
                <w:szCs w:val="22"/>
                <w:u w:val="single"/>
              </w:rPr>
              <w:t>09 час. 00 мин. (по местному времени)</w:t>
            </w:r>
            <w:r w:rsidR="00507C6E">
              <w:rPr>
                <w:b/>
                <w:sz w:val="22"/>
                <w:szCs w:val="22"/>
                <w:u w:val="single"/>
              </w:rPr>
              <w:t>.</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A33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9A331D">
        <w:rPr>
          <w:sz w:val="22"/>
          <w:szCs w:val="22"/>
        </w:rPr>
        <w:t>;</w:t>
      </w:r>
    </w:p>
    <w:p w:rsidR="009A331D" w:rsidRPr="009A331D" w:rsidRDefault="009A331D" w:rsidP="009A331D">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F6524B" w:rsidRPr="00B61578" w:rsidRDefault="00F6524B"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DA53F8" w:rsidRPr="00B61578" w:rsidRDefault="00DA53F8"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w:t>
      </w:r>
      <w:r w:rsidRPr="00905CD5">
        <w:rPr>
          <w:rFonts w:ascii="Times New Roman" w:hAnsi="Times New Roman" w:cs="Times New Roman"/>
          <w:sz w:val="22"/>
          <w:szCs w:val="22"/>
        </w:rPr>
        <w:lastRenderedPageBreak/>
        <w:t xml:space="preserve">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F6524B" w:rsidRPr="008837E8" w:rsidRDefault="00F6524B" w:rsidP="00990E12">
      <w:pPr>
        <w:pStyle w:val="ConsPlusNormal"/>
        <w:ind w:firstLine="540"/>
        <w:jc w:val="both"/>
        <w:rPr>
          <w:rFonts w:ascii="Times New Roman" w:hAnsi="Times New Roman" w:cs="Times New Roman"/>
          <w:sz w:val="22"/>
          <w:szCs w:val="22"/>
        </w:rPr>
      </w:pP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DA53F8"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DA53F8">
      <w:pPr>
        <w:jc w:val="center"/>
        <w:rPr>
          <w:b/>
          <w:sz w:val="22"/>
        </w:rPr>
      </w:pPr>
      <w:r w:rsidRPr="008837E8">
        <w:rPr>
          <w:b/>
          <w:sz w:val="22"/>
        </w:rPr>
        <w:t>по результатам конкурса.</w:t>
      </w:r>
    </w:p>
    <w:p w:rsidR="00F6524B" w:rsidRPr="008837E8" w:rsidRDefault="00F6524B" w:rsidP="00DA53F8">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Площадь общая квартир (без учета балконов, лоджий, кв.м)</w:t>
            </w:r>
          </w:p>
        </w:tc>
        <w:tc>
          <w:tcPr>
            <w:tcW w:w="45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tcPr>
          <w:p w:rsidR="00B63877" w:rsidRDefault="00B63877" w:rsidP="00B63877">
            <w:r w:rsidRPr="007B5556">
              <w:t xml:space="preserve">Волгоградская область Светлоярский район     п. Краснофлотск, д. </w:t>
            </w:r>
            <w:r>
              <w:t>71</w:t>
            </w:r>
          </w:p>
        </w:tc>
        <w:tc>
          <w:tcPr>
            <w:tcW w:w="2401" w:type="dxa"/>
            <w:tcBorders>
              <w:top w:val="nil"/>
              <w:left w:val="nil"/>
              <w:bottom w:val="single" w:sz="4" w:space="0" w:color="auto"/>
              <w:right w:val="single" w:sz="4" w:space="0" w:color="auto"/>
            </w:tcBorders>
            <w:noWrap/>
          </w:tcPr>
          <w:p w:rsidR="00B63877" w:rsidRDefault="00E705E7" w:rsidP="00D76437">
            <w:pPr>
              <w:jc w:val="center"/>
            </w:pPr>
            <w:r>
              <w:t>430,0</w:t>
            </w:r>
          </w:p>
        </w:tc>
        <w:tc>
          <w:tcPr>
            <w:tcW w:w="4501" w:type="dxa"/>
            <w:tcBorders>
              <w:top w:val="nil"/>
              <w:left w:val="nil"/>
              <w:bottom w:val="single" w:sz="4" w:space="0" w:color="auto"/>
              <w:right w:val="nil"/>
            </w:tcBorders>
            <w:noWrap/>
          </w:tcPr>
          <w:p w:rsidR="00B63877" w:rsidRDefault="00EA4F2D" w:rsidP="00D2376F">
            <w:pPr>
              <w:jc w:val="center"/>
            </w:pPr>
            <w:r>
              <w:t>331565,40</w:t>
            </w:r>
          </w:p>
        </w:tc>
        <w:tc>
          <w:tcPr>
            <w:tcW w:w="702" w:type="dxa"/>
            <w:tcBorders>
              <w:top w:val="nil"/>
              <w:left w:val="single" w:sz="4" w:space="0" w:color="auto"/>
              <w:bottom w:val="single" w:sz="4" w:space="0" w:color="auto"/>
              <w:right w:val="nil"/>
            </w:tcBorders>
            <w:noWrap/>
          </w:tcPr>
          <w:p w:rsidR="00B63877" w:rsidRDefault="00B63877" w:rsidP="00D76437">
            <w:pPr>
              <w:jc w:val="center"/>
            </w:pPr>
          </w:p>
        </w:tc>
        <w:tc>
          <w:tcPr>
            <w:tcW w:w="666" w:type="dxa"/>
            <w:tcBorders>
              <w:top w:val="nil"/>
              <w:left w:val="nil"/>
              <w:bottom w:val="single" w:sz="4" w:space="0" w:color="auto"/>
              <w:right w:val="nil"/>
            </w:tcBorders>
            <w:noWrap/>
          </w:tcPr>
          <w:p w:rsidR="00B63877" w:rsidRPr="00E705E7" w:rsidRDefault="00EA4F2D" w:rsidP="007E7EC4">
            <w:pPr>
              <w:jc w:val="center"/>
              <w:rPr>
                <w:highlight w:val="yellow"/>
              </w:rPr>
            </w:pPr>
            <w:r>
              <w:t>43,65</w:t>
            </w:r>
          </w:p>
        </w:tc>
        <w:tc>
          <w:tcPr>
            <w:tcW w:w="666" w:type="dxa"/>
            <w:tcBorders>
              <w:top w:val="nil"/>
              <w:left w:val="nil"/>
              <w:bottom w:val="single" w:sz="4" w:space="0" w:color="auto"/>
              <w:right w:val="single" w:sz="4" w:space="0" w:color="auto"/>
            </w:tcBorders>
            <w:noWrap/>
          </w:tcPr>
          <w:p w:rsidR="00B63877" w:rsidRPr="00D01A79" w:rsidRDefault="00B63877" w:rsidP="00D76437">
            <w:pPr>
              <w:jc w:val="center"/>
              <w:rPr>
                <w:highlight w:val="yellow"/>
              </w:rPr>
            </w:pPr>
          </w:p>
        </w:tc>
      </w:tr>
      <w:tr w:rsidR="00D2376F" w:rsidRPr="00CE20C2" w:rsidTr="00905CD5">
        <w:trPr>
          <w:trHeight w:val="315"/>
        </w:trPr>
        <w:tc>
          <w:tcPr>
            <w:tcW w:w="2715" w:type="dxa"/>
            <w:gridSpan w:val="2"/>
            <w:tcBorders>
              <w:top w:val="single" w:sz="4" w:space="0" w:color="auto"/>
              <w:left w:val="single" w:sz="4" w:space="0" w:color="auto"/>
              <w:bottom w:val="single" w:sz="4" w:space="0" w:color="auto"/>
              <w:right w:val="single" w:sz="4" w:space="0" w:color="000000"/>
            </w:tcBorders>
            <w:noWrap/>
            <w:vAlign w:val="bottom"/>
            <w:hideMark/>
          </w:tcPr>
          <w:p w:rsidR="00D2376F" w:rsidRPr="00BE5D01" w:rsidRDefault="00D2376F" w:rsidP="00D95777">
            <w:pPr>
              <w:jc w:val="center"/>
            </w:pPr>
            <w:r w:rsidRPr="00BE5D01">
              <w:t>ИТОГО:</w:t>
            </w:r>
          </w:p>
        </w:tc>
        <w:tc>
          <w:tcPr>
            <w:tcW w:w="2401" w:type="dxa"/>
            <w:tcBorders>
              <w:top w:val="nil"/>
              <w:left w:val="nil"/>
              <w:bottom w:val="single" w:sz="4" w:space="0" w:color="auto"/>
              <w:right w:val="single" w:sz="4" w:space="0" w:color="auto"/>
            </w:tcBorders>
            <w:noWrap/>
            <w:hideMark/>
          </w:tcPr>
          <w:p w:rsidR="00D2376F" w:rsidRDefault="00D2376F" w:rsidP="00D2376F">
            <w:pPr>
              <w:jc w:val="center"/>
            </w:pPr>
            <w:r>
              <w:t>430,00</w:t>
            </w:r>
          </w:p>
        </w:tc>
        <w:tc>
          <w:tcPr>
            <w:tcW w:w="4501" w:type="dxa"/>
            <w:tcBorders>
              <w:top w:val="nil"/>
              <w:left w:val="nil"/>
              <w:bottom w:val="single" w:sz="4" w:space="0" w:color="auto"/>
              <w:right w:val="nil"/>
            </w:tcBorders>
            <w:noWrap/>
            <w:vAlign w:val="bottom"/>
            <w:hideMark/>
          </w:tcPr>
          <w:p w:rsidR="00D2376F" w:rsidRPr="00BE5D01" w:rsidRDefault="00EA4F2D" w:rsidP="00D95777">
            <w:pPr>
              <w:jc w:val="center"/>
            </w:pPr>
            <w:r w:rsidRPr="00EA4F2D">
              <w:t>331565,40</w:t>
            </w:r>
          </w:p>
        </w:tc>
        <w:tc>
          <w:tcPr>
            <w:tcW w:w="702" w:type="dxa"/>
            <w:tcBorders>
              <w:top w:val="nil"/>
              <w:left w:val="single" w:sz="4" w:space="0" w:color="auto"/>
              <w:bottom w:val="single" w:sz="4" w:space="0" w:color="auto"/>
              <w:right w:val="nil"/>
            </w:tcBorders>
            <w:noWrap/>
            <w:hideMark/>
          </w:tcPr>
          <w:p w:rsidR="00D2376F" w:rsidRPr="00E705E7" w:rsidRDefault="00D2376F" w:rsidP="00DA53F8">
            <w:pPr>
              <w:jc w:val="center"/>
              <w:rPr>
                <w:highlight w:val="yellow"/>
              </w:rPr>
            </w:pPr>
          </w:p>
        </w:tc>
        <w:tc>
          <w:tcPr>
            <w:tcW w:w="666" w:type="dxa"/>
            <w:tcBorders>
              <w:top w:val="nil"/>
              <w:left w:val="nil"/>
              <w:bottom w:val="single" w:sz="4" w:space="0" w:color="auto"/>
              <w:right w:val="nil"/>
            </w:tcBorders>
            <w:noWrap/>
            <w:hideMark/>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noWrap/>
            <w:hideMark/>
          </w:tcPr>
          <w:p w:rsidR="00D2376F" w:rsidRPr="00E705E7" w:rsidRDefault="00D2376F" w:rsidP="00DA53F8">
            <w:pPr>
              <w:jc w:val="center"/>
              <w:rPr>
                <w:highlight w:val="yellow"/>
              </w:rPr>
            </w:pPr>
          </w:p>
        </w:tc>
      </w:tr>
      <w:tr w:rsidR="00D2376F"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vAlign w:val="bottom"/>
            <w:hideMark/>
          </w:tcPr>
          <w:p w:rsidR="00D2376F" w:rsidRPr="00BE5D01" w:rsidRDefault="00D2376F" w:rsidP="00D95777">
            <w:r w:rsidRPr="00BE5D01">
              <w:t>Цена договора в первый  год управления</w:t>
            </w:r>
          </w:p>
        </w:tc>
        <w:tc>
          <w:tcPr>
            <w:tcW w:w="4501" w:type="dxa"/>
            <w:tcBorders>
              <w:top w:val="nil"/>
              <w:left w:val="nil"/>
              <w:bottom w:val="single" w:sz="4" w:space="0" w:color="auto"/>
              <w:right w:val="nil"/>
            </w:tcBorders>
            <w:noWrap/>
            <w:hideMark/>
          </w:tcPr>
          <w:p w:rsidR="00D2376F" w:rsidRDefault="00EA4F2D" w:rsidP="00D2376F">
            <w:pPr>
              <w:jc w:val="center"/>
            </w:pPr>
            <w:r w:rsidRPr="00EA4F2D">
              <w:t>331565,40</w:t>
            </w:r>
          </w:p>
        </w:tc>
        <w:tc>
          <w:tcPr>
            <w:tcW w:w="702" w:type="dxa"/>
            <w:tcBorders>
              <w:top w:val="nil"/>
              <w:left w:val="single" w:sz="4" w:space="0" w:color="auto"/>
              <w:bottom w:val="single" w:sz="4" w:space="0" w:color="auto"/>
              <w:right w:val="nil"/>
            </w:tcBorders>
            <w:noWrap/>
            <w:hideMark/>
          </w:tcPr>
          <w:p w:rsidR="00D2376F" w:rsidRDefault="00D2376F" w:rsidP="00905CD5">
            <w:pPr>
              <w:jc w:val="center"/>
            </w:pPr>
          </w:p>
        </w:tc>
        <w:tc>
          <w:tcPr>
            <w:tcW w:w="666" w:type="dxa"/>
            <w:tcBorders>
              <w:top w:val="nil"/>
              <w:left w:val="nil"/>
              <w:bottom w:val="single" w:sz="4" w:space="0" w:color="auto"/>
              <w:right w:val="nil"/>
            </w:tcBorders>
            <w:noWrap/>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noWrap/>
            <w:hideMark/>
          </w:tcPr>
          <w:p w:rsidR="00D2376F" w:rsidRPr="00D01A79" w:rsidRDefault="00D2376F" w:rsidP="00905CD5">
            <w:pPr>
              <w:jc w:val="center"/>
              <w:rPr>
                <w:highlight w:val="yellow"/>
              </w:rPr>
            </w:pPr>
          </w:p>
        </w:tc>
      </w:tr>
      <w:tr w:rsidR="00D2376F"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D2376F" w:rsidRPr="00BE5D01" w:rsidRDefault="00D2376F"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noWrap/>
          </w:tcPr>
          <w:p w:rsidR="00D2376F" w:rsidRDefault="00D2376F" w:rsidP="00905CD5">
            <w:pPr>
              <w:jc w:val="center"/>
            </w:pPr>
          </w:p>
        </w:tc>
        <w:tc>
          <w:tcPr>
            <w:tcW w:w="666" w:type="dxa"/>
            <w:tcBorders>
              <w:top w:val="single" w:sz="4" w:space="0" w:color="auto"/>
              <w:left w:val="nil"/>
              <w:bottom w:val="single" w:sz="4" w:space="0" w:color="auto"/>
              <w:right w:val="nil"/>
            </w:tcBorders>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noWrap/>
          </w:tcPr>
          <w:p w:rsidR="00D2376F" w:rsidRPr="00D01A79" w:rsidRDefault="00D2376F" w:rsidP="00905CD5">
            <w:pPr>
              <w:jc w:val="center"/>
              <w:rPr>
                <w:highlight w:val="yellow"/>
              </w:rPr>
            </w:pPr>
          </w:p>
        </w:tc>
      </w:tr>
      <w:tr w:rsidR="00D2376F"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D2376F" w:rsidRPr="00BE5D01" w:rsidRDefault="00D2376F"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noWrap/>
          </w:tcPr>
          <w:p w:rsidR="00D2376F" w:rsidRDefault="00D2376F" w:rsidP="00905CD5">
            <w:pPr>
              <w:jc w:val="center"/>
            </w:pPr>
          </w:p>
        </w:tc>
        <w:tc>
          <w:tcPr>
            <w:tcW w:w="666" w:type="dxa"/>
            <w:tcBorders>
              <w:top w:val="single" w:sz="4" w:space="0" w:color="auto"/>
              <w:left w:val="nil"/>
              <w:bottom w:val="single" w:sz="4" w:space="0" w:color="auto"/>
              <w:right w:val="nil"/>
            </w:tcBorders>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noWrap/>
          </w:tcPr>
          <w:p w:rsidR="00D2376F" w:rsidRPr="00D01A79" w:rsidRDefault="00D2376F"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6E6A01">
            <w:pPr>
              <w:rPr>
                <w:sz w:val="24"/>
                <w:szCs w:val="24"/>
              </w:rPr>
            </w:pPr>
          </w:p>
        </w:tc>
        <w:tc>
          <w:tcPr>
            <w:tcW w:w="2735" w:type="dxa"/>
            <w:tcBorders>
              <w:top w:val="nil"/>
              <w:left w:val="nil"/>
              <w:bottom w:val="nil"/>
              <w:right w:val="nil"/>
            </w:tcBorders>
            <w:noWrap/>
            <w:vAlign w:val="bottom"/>
            <w:hideMark/>
          </w:tcPr>
          <w:p w:rsidR="00BE5D01" w:rsidRPr="00CE20C2" w:rsidRDefault="00BE5D01" w:rsidP="006E6A01">
            <w:pPr>
              <w:rPr>
                <w:sz w:val="24"/>
                <w:szCs w:val="24"/>
              </w:rPr>
            </w:pPr>
          </w:p>
        </w:tc>
        <w:tc>
          <w:tcPr>
            <w:tcW w:w="2112" w:type="dxa"/>
            <w:tcBorders>
              <w:top w:val="nil"/>
              <w:left w:val="nil"/>
              <w:bottom w:val="nil"/>
              <w:right w:val="nil"/>
            </w:tcBorders>
            <w:noWrap/>
            <w:vAlign w:val="bottom"/>
            <w:hideMark/>
          </w:tcPr>
          <w:p w:rsidR="00BE5D01" w:rsidRPr="00CE20C2" w:rsidRDefault="00BE5D01" w:rsidP="006E6A01">
            <w:pPr>
              <w:rPr>
                <w:sz w:val="24"/>
                <w:szCs w:val="24"/>
              </w:rPr>
            </w:pPr>
          </w:p>
        </w:tc>
        <w:tc>
          <w:tcPr>
            <w:tcW w:w="1817" w:type="dxa"/>
            <w:tcBorders>
              <w:top w:val="nil"/>
              <w:left w:val="nil"/>
              <w:bottom w:val="nil"/>
              <w:right w:val="nil"/>
            </w:tcBorders>
            <w:noWrap/>
            <w:vAlign w:val="bottom"/>
            <w:hideMark/>
          </w:tcPr>
          <w:p w:rsidR="00BE5D01" w:rsidRPr="00CE20C2" w:rsidRDefault="00BE5D01" w:rsidP="006E6A01">
            <w:pPr>
              <w:rPr>
                <w:sz w:val="24"/>
                <w:szCs w:val="24"/>
              </w:rPr>
            </w:pPr>
          </w:p>
        </w:tc>
        <w:tc>
          <w:tcPr>
            <w:tcW w:w="1502" w:type="dxa"/>
            <w:tcBorders>
              <w:top w:val="nil"/>
              <w:left w:val="nil"/>
              <w:bottom w:val="nil"/>
              <w:right w:val="nil"/>
            </w:tcBorders>
            <w:noWrap/>
            <w:vAlign w:val="bottom"/>
            <w:hideMark/>
          </w:tcPr>
          <w:p w:rsidR="00BE5D01" w:rsidRPr="00CE20C2" w:rsidRDefault="00BE5D01" w:rsidP="006E6A01">
            <w:pPr>
              <w:rPr>
                <w:sz w:val="24"/>
                <w:szCs w:val="24"/>
              </w:rPr>
            </w:pPr>
          </w:p>
        </w:tc>
        <w:tc>
          <w:tcPr>
            <w:tcW w:w="1790" w:type="dxa"/>
            <w:tcBorders>
              <w:top w:val="nil"/>
              <w:left w:val="nil"/>
              <w:bottom w:val="nil"/>
              <w:right w:val="nil"/>
            </w:tcBorders>
            <w:noWrap/>
            <w:vAlign w:val="bottom"/>
            <w:hideMark/>
          </w:tcPr>
          <w:p w:rsidR="00BE5D01" w:rsidRPr="00CE20C2" w:rsidRDefault="00BE5D01" w:rsidP="006E6A01">
            <w:pPr>
              <w:rPr>
                <w:sz w:val="24"/>
                <w:szCs w:val="24"/>
              </w:rPr>
            </w:pPr>
          </w:p>
        </w:tc>
        <w:tc>
          <w:tcPr>
            <w:tcW w:w="2407" w:type="dxa"/>
            <w:tcBorders>
              <w:top w:val="nil"/>
              <w:left w:val="nil"/>
              <w:bottom w:val="nil"/>
              <w:right w:val="nil"/>
            </w:tcBorders>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D95777">
            <w:pPr>
              <w:rPr>
                <w:sz w:val="24"/>
                <w:szCs w:val="24"/>
              </w:rPr>
            </w:pPr>
          </w:p>
        </w:tc>
        <w:tc>
          <w:tcPr>
            <w:tcW w:w="2735" w:type="dxa"/>
            <w:tcBorders>
              <w:top w:val="nil"/>
              <w:left w:val="nil"/>
              <w:bottom w:val="nil"/>
              <w:right w:val="nil"/>
            </w:tcBorders>
            <w:noWrap/>
            <w:vAlign w:val="bottom"/>
            <w:hideMark/>
          </w:tcPr>
          <w:p w:rsidR="00BE5D01" w:rsidRPr="00CE20C2" w:rsidRDefault="00BE5D01" w:rsidP="00D95777">
            <w:pPr>
              <w:rPr>
                <w:sz w:val="24"/>
                <w:szCs w:val="24"/>
              </w:rPr>
            </w:pPr>
          </w:p>
        </w:tc>
        <w:tc>
          <w:tcPr>
            <w:tcW w:w="2112" w:type="dxa"/>
            <w:tcBorders>
              <w:top w:val="nil"/>
              <w:left w:val="nil"/>
              <w:bottom w:val="nil"/>
              <w:right w:val="nil"/>
            </w:tcBorders>
            <w:noWrap/>
            <w:vAlign w:val="bottom"/>
            <w:hideMark/>
          </w:tcPr>
          <w:p w:rsidR="00BE5D01" w:rsidRPr="00CE20C2" w:rsidRDefault="00BE5D01" w:rsidP="00D95777">
            <w:pPr>
              <w:rPr>
                <w:sz w:val="24"/>
                <w:szCs w:val="24"/>
              </w:rPr>
            </w:pPr>
          </w:p>
        </w:tc>
        <w:tc>
          <w:tcPr>
            <w:tcW w:w="1817" w:type="dxa"/>
            <w:tcBorders>
              <w:top w:val="nil"/>
              <w:left w:val="nil"/>
              <w:bottom w:val="nil"/>
              <w:right w:val="nil"/>
            </w:tcBorders>
            <w:noWrap/>
            <w:vAlign w:val="bottom"/>
            <w:hideMark/>
          </w:tcPr>
          <w:p w:rsidR="00BE5D01" w:rsidRPr="00CE20C2" w:rsidRDefault="00BE5D01" w:rsidP="00D95777">
            <w:pPr>
              <w:rPr>
                <w:sz w:val="24"/>
                <w:szCs w:val="24"/>
              </w:rPr>
            </w:pPr>
          </w:p>
        </w:tc>
        <w:tc>
          <w:tcPr>
            <w:tcW w:w="1502" w:type="dxa"/>
            <w:tcBorders>
              <w:top w:val="nil"/>
              <w:left w:val="nil"/>
              <w:bottom w:val="nil"/>
              <w:right w:val="nil"/>
            </w:tcBorders>
            <w:noWrap/>
            <w:vAlign w:val="bottom"/>
            <w:hideMark/>
          </w:tcPr>
          <w:p w:rsidR="00BE5D01" w:rsidRPr="00CE20C2" w:rsidRDefault="00BE5D01" w:rsidP="00D95777">
            <w:pPr>
              <w:rPr>
                <w:sz w:val="24"/>
                <w:szCs w:val="24"/>
              </w:rPr>
            </w:pPr>
          </w:p>
        </w:tc>
        <w:tc>
          <w:tcPr>
            <w:tcW w:w="1790" w:type="dxa"/>
            <w:tcBorders>
              <w:top w:val="nil"/>
              <w:left w:val="nil"/>
              <w:bottom w:val="nil"/>
              <w:right w:val="nil"/>
            </w:tcBorders>
            <w:noWrap/>
            <w:vAlign w:val="bottom"/>
            <w:hideMark/>
          </w:tcPr>
          <w:p w:rsidR="00BE5D01" w:rsidRPr="00CE20C2" w:rsidRDefault="00BE5D01" w:rsidP="00D95777">
            <w:pPr>
              <w:rPr>
                <w:sz w:val="24"/>
                <w:szCs w:val="24"/>
              </w:rPr>
            </w:pPr>
          </w:p>
        </w:tc>
        <w:tc>
          <w:tcPr>
            <w:tcW w:w="2407" w:type="dxa"/>
            <w:tcBorders>
              <w:top w:val="nil"/>
              <w:left w:val="nil"/>
              <w:bottom w:val="nil"/>
              <w:right w:val="nil"/>
            </w:tcBorders>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tcPr>
          <w:p w:rsidR="00D76437" w:rsidRPr="00C36302" w:rsidRDefault="00D76437" w:rsidP="007A6B67">
            <w:r w:rsidRPr="00C36302">
              <w:t>Волгоградская область Светлоярский район     п. Краснофлотск, д. 71</w:t>
            </w:r>
          </w:p>
        </w:tc>
        <w:tc>
          <w:tcPr>
            <w:tcW w:w="2112" w:type="dxa"/>
            <w:tcBorders>
              <w:top w:val="single" w:sz="4" w:space="0" w:color="auto"/>
              <w:left w:val="single" w:sz="4" w:space="0" w:color="auto"/>
              <w:bottom w:val="single" w:sz="4" w:space="0" w:color="auto"/>
              <w:right w:val="single" w:sz="4" w:space="0" w:color="auto"/>
            </w:tcBorders>
            <w:noWrap/>
          </w:tcPr>
          <w:p w:rsidR="00D76437" w:rsidRPr="00C36302" w:rsidRDefault="00E705E7" w:rsidP="00BC5064">
            <w:pPr>
              <w:jc w:val="center"/>
            </w:pPr>
            <w:r>
              <w:t>633,00</w:t>
            </w:r>
          </w:p>
        </w:tc>
        <w:tc>
          <w:tcPr>
            <w:tcW w:w="1817" w:type="dxa"/>
            <w:tcBorders>
              <w:top w:val="single" w:sz="4" w:space="0" w:color="auto"/>
              <w:left w:val="single" w:sz="4" w:space="0" w:color="auto"/>
              <w:bottom w:val="single" w:sz="4" w:space="0" w:color="auto"/>
              <w:right w:val="single" w:sz="4" w:space="0" w:color="auto"/>
            </w:tcBorders>
            <w:noWrap/>
          </w:tcPr>
          <w:p w:rsidR="00D76437" w:rsidRPr="00C36302" w:rsidRDefault="00EA4F2D" w:rsidP="00BC5064">
            <w:pPr>
              <w:jc w:val="center"/>
            </w:pPr>
            <w:r w:rsidRPr="00EA4F2D">
              <w:t>331565,40</w:t>
            </w:r>
          </w:p>
        </w:tc>
        <w:tc>
          <w:tcPr>
            <w:tcW w:w="1502" w:type="dxa"/>
            <w:tcBorders>
              <w:top w:val="single" w:sz="4" w:space="0" w:color="auto"/>
              <w:left w:val="single" w:sz="4" w:space="0" w:color="auto"/>
              <w:bottom w:val="single" w:sz="4" w:space="0" w:color="auto"/>
              <w:right w:val="single" w:sz="4" w:space="0" w:color="auto"/>
            </w:tcBorders>
            <w:noWrap/>
          </w:tcPr>
          <w:p w:rsidR="00D76437" w:rsidRPr="00C36302" w:rsidRDefault="00EA4F2D" w:rsidP="00BC5064">
            <w:pPr>
              <w:jc w:val="center"/>
            </w:pPr>
            <w:r w:rsidRPr="00EA4F2D">
              <w:t>43,65</w:t>
            </w:r>
          </w:p>
        </w:tc>
        <w:tc>
          <w:tcPr>
            <w:tcW w:w="1790" w:type="dxa"/>
            <w:tcBorders>
              <w:top w:val="single" w:sz="4" w:space="0" w:color="auto"/>
              <w:left w:val="single" w:sz="4" w:space="0" w:color="auto"/>
              <w:bottom w:val="single" w:sz="4" w:space="0" w:color="auto"/>
              <w:right w:val="single" w:sz="4" w:space="0" w:color="auto"/>
            </w:tcBorders>
            <w:noWrap/>
          </w:tcPr>
          <w:p w:rsidR="00D76437" w:rsidRDefault="00EA4F2D" w:rsidP="00D2376F">
            <w:pPr>
              <w:jc w:val="center"/>
            </w:pPr>
            <w:r>
              <w:t>1381,52</w:t>
            </w:r>
          </w:p>
        </w:tc>
        <w:tc>
          <w:tcPr>
            <w:tcW w:w="2407" w:type="dxa"/>
            <w:tcBorders>
              <w:top w:val="single" w:sz="4" w:space="0" w:color="auto"/>
              <w:left w:val="single" w:sz="4" w:space="0" w:color="auto"/>
              <w:bottom w:val="single" w:sz="4" w:space="0" w:color="auto"/>
              <w:right w:val="single" w:sz="4" w:space="0" w:color="auto"/>
            </w:tcBorders>
            <w:noWrap/>
          </w:tcPr>
          <w:p w:rsidR="00D76437" w:rsidRDefault="00EA4F2D" w:rsidP="00D2376F">
            <w:pPr>
              <w:jc w:val="center"/>
            </w:pPr>
            <w:r>
              <w:t>13815,23</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Краснофлотск, д. № </w:t>
      </w:r>
      <w:r w:rsidR="00E56B59" w:rsidRPr="00886659">
        <w:rPr>
          <w:sz w:val="22"/>
          <w:szCs w:val="22"/>
        </w:rPr>
        <w:t>71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3" w:name="Par49"/>
      <w:bookmarkEnd w:id="3"/>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4" w:name="Par78"/>
      <w:bookmarkEnd w:id="4"/>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5" w:name="Par97"/>
      <w:bookmarkEnd w:id="5"/>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6" w:name="Par4"/>
      <w:bookmarkEnd w:id="6"/>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7" w:name="Par114"/>
      <w:bookmarkEnd w:id="7"/>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8" w:name="Par119"/>
      <w:bookmarkEnd w:id="8"/>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9" w:name="Par121"/>
      <w:bookmarkEnd w:id="9"/>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32"/>
      <w:bookmarkEnd w:id="10"/>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D2376F"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
    <w:p w:rsidR="00952B9E" w:rsidRPr="00C941B4" w:rsidRDefault="00D2376F" w:rsidP="00952B9E">
      <w:pPr>
        <w:widowControl w:val="0"/>
        <w:autoSpaceDE w:val="0"/>
        <w:autoSpaceDN w:val="0"/>
        <w:adjustRightInd w:val="0"/>
        <w:jc w:val="center"/>
        <w:outlineLvl w:val="1"/>
        <w:rPr>
          <w:sz w:val="22"/>
          <w:szCs w:val="22"/>
        </w:rPr>
      </w:pPr>
      <w:r>
        <w:rPr>
          <w:sz w:val="22"/>
          <w:szCs w:val="22"/>
        </w:rPr>
        <w:t>з</w:t>
      </w:r>
      <w:r w:rsidR="00952B9E" w:rsidRPr="00C941B4">
        <w:rPr>
          <w:sz w:val="22"/>
          <w:szCs w:val="22"/>
        </w:rPr>
        <w:t>а</w:t>
      </w:r>
      <w:r>
        <w:rPr>
          <w:sz w:val="22"/>
          <w:szCs w:val="22"/>
        </w:rPr>
        <w:t xml:space="preserve"> </w:t>
      </w:r>
      <w:r w:rsidR="00952B9E"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1" w:name="Par134"/>
      <w:bookmarkEnd w:id="11"/>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41"/>
      <w:bookmarkEnd w:id="12"/>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3" w:name="Par152"/>
      <w:bookmarkEnd w:id="13"/>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4" w:name="Par159"/>
      <w:bookmarkEnd w:id="14"/>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5" w:name="Par161"/>
      <w:bookmarkEnd w:id="15"/>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6" w:name="Par168"/>
      <w:bookmarkEnd w:id="16"/>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7" w:name="Par173"/>
      <w:bookmarkEnd w:id="17"/>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8" w:name="Par220"/>
            <w:bookmarkEnd w:id="18"/>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Краснофлотск, д. </w:t>
      </w:r>
      <w:r w:rsidR="00E56B59">
        <w:rPr>
          <w:sz w:val="22"/>
          <w:szCs w:val="22"/>
        </w:rPr>
        <w:t>71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B05BC8"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vAlign w:val="center"/>
            <w:hideMark/>
          </w:tcPr>
          <w:p w:rsidR="00D95777" w:rsidRPr="00B05BC8" w:rsidRDefault="00D95777" w:rsidP="00BC244F">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tcPr>
          <w:p w:rsidR="00D95777" w:rsidRPr="00B05BC8" w:rsidRDefault="00D95777" w:rsidP="00D95777"/>
        </w:tc>
        <w:tc>
          <w:tcPr>
            <w:tcW w:w="2682" w:type="dxa"/>
            <w:tcBorders>
              <w:top w:val="nil"/>
              <w:left w:val="nil"/>
              <w:bottom w:val="single" w:sz="4" w:space="0" w:color="auto"/>
              <w:right w:val="nil"/>
            </w:tcBorders>
            <w:vAlign w:val="center"/>
          </w:tcPr>
          <w:p w:rsidR="00D95777" w:rsidRPr="00B05BC8" w:rsidRDefault="00D95777" w:rsidP="00D95777"/>
        </w:tc>
        <w:tc>
          <w:tcPr>
            <w:tcW w:w="2608" w:type="dxa"/>
            <w:tcBorders>
              <w:top w:val="nil"/>
              <w:left w:val="nil"/>
              <w:bottom w:val="single" w:sz="4" w:space="0" w:color="auto"/>
              <w:right w:val="nil"/>
            </w:tcBorders>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vAlign w:val="center"/>
            <w:hideMark/>
          </w:tcPr>
          <w:p w:rsidR="00D95777" w:rsidRPr="00B05BC8" w:rsidRDefault="00D95777" w:rsidP="00BC244F">
            <w:r w:rsidRPr="00B05BC8">
              <w:t xml:space="preserve">Год постройки -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vAlign w:val="center"/>
            <w:hideMark/>
          </w:tcPr>
          <w:p w:rsidR="00D95777" w:rsidRPr="00B05BC8" w:rsidRDefault="00D95777" w:rsidP="00E705E7">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vAlign w:val="center"/>
            <w:hideMark/>
          </w:tcPr>
          <w:p w:rsidR="00D95777" w:rsidRPr="00C21C8E" w:rsidRDefault="00D95777" w:rsidP="00D95777">
            <w:pPr>
              <w:jc w:val="center"/>
            </w:pPr>
          </w:p>
        </w:tc>
        <w:tc>
          <w:tcPr>
            <w:tcW w:w="2608" w:type="dxa"/>
            <w:tcBorders>
              <w:top w:val="nil"/>
              <w:left w:val="nil"/>
              <w:bottom w:val="single" w:sz="4" w:space="0" w:color="auto"/>
              <w:right w:val="nil"/>
            </w:tcBorders>
            <w:vAlign w:val="center"/>
            <w:hideMark/>
          </w:tcPr>
          <w:p w:rsidR="00D95777" w:rsidRPr="00C21C8E" w:rsidRDefault="00D95777" w:rsidP="00D95777">
            <w:r w:rsidRPr="00C21C8E">
              <w:t>куб.м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vAlign w:val="center"/>
            <w:hideMark/>
          </w:tcPr>
          <w:p w:rsidR="00D95777" w:rsidRPr="00B05BC8" w:rsidRDefault="00D95777" w:rsidP="00D95777">
            <w:r w:rsidRPr="00B05BC8">
              <w:t>Площадь:</w:t>
            </w:r>
          </w:p>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r w:rsidRPr="000A7AD3">
              <w:t xml:space="preserve">кв.м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hideMark/>
          </w:tcPr>
          <w:p w:rsidR="00BA63B2" w:rsidRPr="00AC4CA3" w:rsidRDefault="00BA63B2" w:rsidP="0020575E"/>
        </w:tc>
        <w:tc>
          <w:tcPr>
            <w:tcW w:w="3122" w:type="dxa"/>
            <w:tcBorders>
              <w:top w:val="nil"/>
              <w:left w:val="nil"/>
              <w:bottom w:val="nil"/>
              <w:right w:val="nil"/>
            </w:tcBorders>
            <w:hideMark/>
          </w:tcPr>
          <w:p w:rsidR="00BA63B2" w:rsidRPr="00AC4CA3" w:rsidRDefault="00BA63B2" w:rsidP="0020575E"/>
        </w:tc>
        <w:tc>
          <w:tcPr>
            <w:tcW w:w="2682" w:type="dxa"/>
            <w:tcBorders>
              <w:top w:val="nil"/>
              <w:left w:val="nil"/>
              <w:bottom w:val="nil"/>
              <w:right w:val="nil"/>
            </w:tcBorders>
            <w:hideMark/>
          </w:tcPr>
          <w:p w:rsidR="00BA63B2" w:rsidRPr="00AC4CA3" w:rsidRDefault="00BA63B2" w:rsidP="0020575E"/>
        </w:tc>
        <w:tc>
          <w:tcPr>
            <w:tcW w:w="2608" w:type="dxa"/>
            <w:tcBorders>
              <w:top w:val="nil"/>
              <w:left w:val="nil"/>
              <w:bottom w:val="nil"/>
              <w:right w:val="nil"/>
            </w:tcBorders>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tcPr>
          <w:p w:rsidR="00067F4E" w:rsidRPr="00B05BC8" w:rsidRDefault="00067F4E"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nil"/>
              <w:right w:val="single" w:sz="4" w:space="0" w:color="auto"/>
            </w:tcBorders>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Механическое, электрическое, санитерно-техническое и иное оборудование</w:t>
            </w:r>
          </w:p>
        </w:tc>
        <w:tc>
          <w:tcPr>
            <w:tcW w:w="2682" w:type="dxa"/>
            <w:tcBorders>
              <w:top w:val="nil"/>
              <w:left w:val="nil"/>
              <w:bottom w:val="single" w:sz="4" w:space="0" w:color="auto"/>
              <w:right w:val="single" w:sz="4" w:space="0" w:color="auto"/>
            </w:tcBorders>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tcPr>
          <w:p w:rsidR="00BA63B2" w:rsidRPr="00B05BC8" w:rsidRDefault="00BA63B2" w:rsidP="005D54BE"/>
        </w:tc>
        <w:tc>
          <w:tcPr>
            <w:tcW w:w="2608" w:type="dxa"/>
            <w:tcBorders>
              <w:top w:val="single" w:sz="4" w:space="0" w:color="auto"/>
              <w:left w:val="nil"/>
              <w:bottom w:val="single" w:sz="4" w:space="0" w:color="auto"/>
              <w:right w:val="single" w:sz="4" w:space="0" w:color="auto"/>
            </w:tcBorders>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tcPr>
          <w:p w:rsidR="00BA63B2" w:rsidRPr="00AC4CA3" w:rsidRDefault="00BA63B2" w:rsidP="0020575E"/>
        </w:tc>
        <w:tc>
          <w:tcPr>
            <w:tcW w:w="2608" w:type="dxa"/>
            <w:tcBorders>
              <w:top w:val="single" w:sz="4" w:space="0" w:color="auto"/>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tcPr>
          <w:p w:rsidR="00BA63B2" w:rsidRDefault="00BA63B2" w:rsidP="0020575E"/>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F67FC1"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Краснофлотск, д. </w:t>
      </w:r>
      <w:r w:rsidR="00FD59A3">
        <w:rPr>
          <w:sz w:val="22"/>
          <w:szCs w:val="22"/>
        </w:rPr>
        <w:t>71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r w:rsidR="00111CC3" w:rsidRPr="00141518">
        <w:rPr>
          <w:sz w:val="22"/>
          <w:szCs w:val="22"/>
        </w:rPr>
        <w:t xml:space="preserve">п. Краснофлотск, д. </w:t>
      </w:r>
      <w:r w:rsidR="00FD59A3" w:rsidRPr="00141518">
        <w:rPr>
          <w:sz w:val="22"/>
          <w:szCs w:val="22"/>
        </w:rPr>
        <w:t>71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жемесячная стоимость, руб./ кв.м</w:t>
            </w:r>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sidRP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846171" w:rsidRDefault="00846171">
      <w:pPr>
        <w:spacing w:after="200" w:line="276" w:lineRule="auto"/>
        <w:rPr>
          <w:sz w:val="22"/>
          <w:szCs w:val="22"/>
        </w:rPr>
      </w:pPr>
      <w:r>
        <w:rPr>
          <w:sz w:val="22"/>
          <w:szCs w:val="22"/>
        </w:rPr>
        <w:br w:type="page"/>
      </w: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vAlign w:val="center"/>
          </w:tcPr>
          <w:p w:rsidR="00D95777" w:rsidRPr="00EC73DD" w:rsidRDefault="00D95777" w:rsidP="00D95777">
            <w:pPr>
              <w:jc w:val="center"/>
              <w:rPr>
                <w:color w:val="000000"/>
              </w:rPr>
            </w:pPr>
            <w:r w:rsidRPr="00EC73DD">
              <w:rPr>
                <w:color w:val="000000"/>
              </w:rPr>
              <w:t>№ п.п.</w:t>
            </w:r>
          </w:p>
        </w:tc>
        <w:tc>
          <w:tcPr>
            <w:tcW w:w="2410" w:type="dxa"/>
            <w:vAlign w:val="center"/>
          </w:tcPr>
          <w:p w:rsidR="00D95777" w:rsidRPr="00EC73DD" w:rsidRDefault="00D95777" w:rsidP="00D95777">
            <w:pPr>
              <w:jc w:val="center"/>
            </w:pPr>
            <w:r w:rsidRPr="00EC73DD">
              <w:t>Перечень работ и услуг</w:t>
            </w:r>
            <w:r>
              <w:t>*</w:t>
            </w:r>
          </w:p>
        </w:tc>
        <w:tc>
          <w:tcPr>
            <w:tcW w:w="850" w:type="dxa"/>
            <w:vAlign w:val="center"/>
          </w:tcPr>
          <w:p w:rsidR="00D95777" w:rsidRPr="00EC73DD" w:rsidRDefault="00D95777" w:rsidP="00D95777">
            <w:pPr>
              <w:jc w:val="center"/>
            </w:pPr>
            <w:r w:rsidRPr="00EC73DD">
              <w:t>Ед. изм.</w:t>
            </w:r>
          </w:p>
        </w:tc>
        <w:tc>
          <w:tcPr>
            <w:tcW w:w="851" w:type="dxa"/>
            <w:vAlign w:val="center"/>
          </w:tcPr>
          <w:p w:rsidR="00D95777" w:rsidRPr="00EC73DD" w:rsidRDefault="00D95777" w:rsidP="00D95777">
            <w:pPr>
              <w:jc w:val="center"/>
            </w:pPr>
            <w:r w:rsidRPr="00EC73DD">
              <w:t>Объем</w:t>
            </w:r>
          </w:p>
        </w:tc>
        <w:tc>
          <w:tcPr>
            <w:tcW w:w="1044" w:type="dxa"/>
            <w:vAlign w:val="center"/>
          </w:tcPr>
          <w:p w:rsidR="00D95777" w:rsidRPr="00EC73DD" w:rsidRDefault="00D95777" w:rsidP="00D95777">
            <w:pPr>
              <w:jc w:val="center"/>
            </w:pPr>
            <w:r w:rsidRPr="00EC73DD">
              <w:t>Кол-во дней</w:t>
            </w:r>
          </w:p>
        </w:tc>
        <w:tc>
          <w:tcPr>
            <w:tcW w:w="2500" w:type="dxa"/>
            <w:vAlign w:val="center"/>
          </w:tcPr>
          <w:p w:rsidR="00D95777" w:rsidRPr="00EC73DD" w:rsidRDefault="00D95777" w:rsidP="00D95777">
            <w:pPr>
              <w:jc w:val="center"/>
            </w:pPr>
            <w:r w:rsidRPr="00EC73DD">
              <w:t>Периодичность, план на отчетный период</w:t>
            </w:r>
          </w:p>
        </w:tc>
        <w:tc>
          <w:tcPr>
            <w:tcW w:w="1583" w:type="dxa"/>
            <w:vAlign w:val="center"/>
          </w:tcPr>
          <w:p w:rsidR="00D95777" w:rsidRPr="00EC73DD" w:rsidRDefault="00D95777" w:rsidP="00D95777">
            <w:pPr>
              <w:jc w:val="center"/>
            </w:pPr>
            <w:r w:rsidRPr="00EC73DD">
              <w:t>Стоимость в месяц руб/кв.м.</w:t>
            </w:r>
          </w:p>
        </w:tc>
        <w:tc>
          <w:tcPr>
            <w:tcW w:w="2022" w:type="dxa"/>
            <w:vAlign w:val="center"/>
          </w:tcPr>
          <w:p w:rsidR="00D95777" w:rsidRPr="00EC73DD" w:rsidRDefault="00D95777" w:rsidP="00D95777">
            <w:pPr>
              <w:jc w:val="center"/>
            </w:pPr>
            <w:r w:rsidRPr="00EC73DD">
              <w:t>Сумма, руб. (за отчетный период)</w:t>
            </w:r>
          </w:p>
        </w:tc>
        <w:tc>
          <w:tcPr>
            <w:tcW w:w="3535" w:type="dxa"/>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Краснофлотск, д. </w:t>
      </w:r>
      <w:r w:rsidR="00FD59A3">
        <w:rPr>
          <w:sz w:val="22"/>
          <w:szCs w:val="22"/>
        </w:rPr>
        <w:t>71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jc w:val="center"/>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EA4F2D">
        <w:trPr>
          <w:trHeight w:val="375"/>
          <w:jc w:val="center"/>
        </w:trPr>
        <w:tc>
          <w:tcPr>
            <w:tcW w:w="20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EA4F2D">
        <w:trPr>
          <w:trHeight w:val="300"/>
          <w:jc w:val="center"/>
        </w:trPr>
        <w:tc>
          <w:tcPr>
            <w:tcW w:w="20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EA4F2D">
        <w:trPr>
          <w:cantSplit/>
          <w:trHeight w:val="1781"/>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EA4F2D">
        <w:trPr>
          <w:trHeight w:val="300"/>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куб.м.</w:t>
            </w:r>
          </w:p>
        </w:tc>
        <w:tc>
          <w:tcPr>
            <w:tcW w:w="31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EA4F2D">
        <w:trPr>
          <w:trHeight w:val="300"/>
          <w:jc w:val="center"/>
        </w:trPr>
        <w:tc>
          <w:tcPr>
            <w:tcW w:w="206" w:type="pct"/>
            <w:tcBorders>
              <w:top w:val="nil"/>
              <w:left w:val="single" w:sz="4" w:space="0" w:color="auto"/>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15</w:t>
            </w:r>
          </w:p>
        </w:tc>
      </w:tr>
      <w:tr w:rsidR="00EA4F2D" w:rsidRPr="00E8739B" w:rsidTr="00EA4F2D">
        <w:trPr>
          <w:trHeight w:val="315"/>
          <w:jc w:val="center"/>
        </w:trPr>
        <w:tc>
          <w:tcPr>
            <w:tcW w:w="206" w:type="pct"/>
            <w:tcBorders>
              <w:top w:val="single" w:sz="4" w:space="0" w:color="auto"/>
              <w:left w:val="single" w:sz="4" w:space="0" w:color="auto"/>
              <w:bottom w:val="single" w:sz="4" w:space="0" w:color="auto"/>
              <w:right w:val="single" w:sz="4" w:space="0" w:color="auto"/>
            </w:tcBorders>
            <w:noWrap/>
            <w:vAlign w:val="bottom"/>
          </w:tcPr>
          <w:p w:rsidR="00EA4F2D" w:rsidRDefault="00EA4F2D" w:rsidP="00EA4F2D">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vAlign w:val="bottom"/>
          </w:tcPr>
          <w:p w:rsidR="00EA4F2D" w:rsidRPr="00846E12" w:rsidRDefault="00EA4F2D" w:rsidP="00EA4F2D">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EA4F2D" w:rsidRPr="00846E12" w:rsidRDefault="00EA4F2D" w:rsidP="00EA4F2D">
            <w:pPr>
              <w:rPr>
                <w:sz w:val="18"/>
                <w:szCs w:val="18"/>
              </w:rPr>
            </w:pPr>
            <w:r w:rsidRPr="00846E12">
              <w:rPr>
                <w:sz w:val="18"/>
                <w:szCs w:val="18"/>
              </w:rPr>
              <w:t xml:space="preserve">Светлоярский район, </w:t>
            </w:r>
          </w:p>
          <w:p w:rsidR="00EA4F2D" w:rsidRPr="00846E12" w:rsidRDefault="00EA4F2D" w:rsidP="00EA4F2D">
            <w:pPr>
              <w:rPr>
                <w:sz w:val="18"/>
                <w:szCs w:val="18"/>
              </w:rPr>
            </w:pPr>
            <w:r>
              <w:rPr>
                <w:sz w:val="18"/>
                <w:szCs w:val="18"/>
              </w:rPr>
              <w:t>п. Краснофлотск, д. 71</w:t>
            </w:r>
          </w:p>
        </w:tc>
        <w:tc>
          <w:tcPr>
            <w:tcW w:w="271" w:type="pct"/>
            <w:tcBorders>
              <w:top w:val="single" w:sz="4" w:space="0" w:color="auto"/>
              <w:left w:val="nil"/>
              <w:bottom w:val="single" w:sz="4" w:space="0" w:color="auto"/>
              <w:right w:val="single" w:sz="4" w:space="0" w:color="auto"/>
            </w:tcBorders>
            <w:noWrap/>
          </w:tcPr>
          <w:p w:rsidR="00EA4F2D" w:rsidRDefault="00EA4F2D" w:rsidP="00EA4F2D">
            <w:pPr>
              <w:jc w:val="center"/>
              <w:rPr>
                <w:sz w:val="18"/>
                <w:szCs w:val="18"/>
              </w:rPr>
            </w:pPr>
            <w:r>
              <w:rPr>
                <w:sz w:val="18"/>
                <w:szCs w:val="18"/>
              </w:rPr>
              <w:t>1968</w:t>
            </w:r>
          </w:p>
        </w:tc>
        <w:tc>
          <w:tcPr>
            <w:tcW w:w="226" w:type="pct"/>
            <w:tcBorders>
              <w:top w:val="single" w:sz="4" w:space="0" w:color="auto"/>
              <w:left w:val="nil"/>
              <w:bottom w:val="single" w:sz="4" w:space="0" w:color="auto"/>
              <w:right w:val="single" w:sz="4" w:space="0" w:color="auto"/>
            </w:tcBorders>
            <w:noWrap/>
          </w:tcPr>
          <w:p w:rsidR="00EA4F2D" w:rsidRDefault="00EA4F2D" w:rsidP="00EA4F2D">
            <w:pPr>
              <w:jc w:val="center"/>
              <w:rPr>
                <w:sz w:val="18"/>
                <w:szCs w:val="18"/>
              </w:rPr>
            </w:pPr>
            <w:r>
              <w:rPr>
                <w:sz w:val="18"/>
                <w:szCs w:val="18"/>
              </w:rPr>
              <w:t>16</w:t>
            </w:r>
          </w:p>
        </w:tc>
        <w:tc>
          <w:tcPr>
            <w:tcW w:w="263" w:type="pct"/>
            <w:tcBorders>
              <w:top w:val="single" w:sz="4" w:space="0" w:color="auto"/>
              <w:left w:val="nil"/>
              <w:bottom w:val="single" w:sz="4" w:space="0" w:color="auto"/>
              <w:right w:val="single" w:sz="4" w:space="0" w:color="auto"/>
            </w:tcBorders>
            <w:noWrap/>
          </w:tcPr>
          <w:p w:rsidR="00EA4F2D" w:rsidRDefault="00EA4F2D" w:rsidP="00EA4F2D">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noWrap/>
          </w:tcPr>
          <w:p w:rsidR="00EA4F2D" w:rsidRDefault="00EA4F2D" w:rsidP="00EA4F2D">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noWrap/>
          </w:tcPr>
          <w:p w:rsidR="00EA4F2D" w:rsidRDefault="00EA4F2D" w:rsidP="00EA4F2D">
            <w:pPr>
              <w:jc w:val="center"/>
              <w:rPr>
                <w:sz w:val="18"/>
                <w:szCs w:val="18"/>
              </w:rPr>
            </w:pPr>
            <w:r>
              <w:rPr>
                <w:sz w:val="18"/>
                <w:szCs w:val="18"/>
              </w:rPr>
              <w:t>430</w:t>
            </w:r>
          </w:p>
        </w:tc>
        <w:tc>
          <w:tcPr>
            <w:tcW w:w="334" w:type="pct"/>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2" w:type="pct"/>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2" w:type="pct"/>
            <w:gridSpan w:val="3"/>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3" w:type="pct"/>
            <w:gridSpan w:val="2"/>
            <w:tcBorders>
              <w:top w:val="single" w:sz="4" w:space="0" w:color="auto"/>
              <w:left w:val="nil"/>
              <w:bottom w:val="single" w:sz="4" w:space="0" w:color="auto"/>
              <w:right w:val="single" w:sz="4" w:space="0" w:color="auto"/>
            </w:tcBorders>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noWrap/>
          </w:tcPr>
          <w:p w:rsidR="00EA4F2D" w:rsidRDefault="00EA4F2D" w:rsidP="00EA4F2D">
            <w:r w:rsidRPr="004955FA">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B05BC8"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vAlign w:val="center"/>
            <w:hideMark/>
          </w:tcPr>
          <w:p w:rsidR="00943349" w:rsidRPr="00B05BC8" w:rsidRDefault="00943349" w:rsidP="005F146F">
            <w:r w:rsidRPr="00B05BC8">
              <w:t xml:space="preserve">Адрес многоквартирного дома: Волгоградская область, </w:t>
            </w:r>
            <w:r>
              <w:t xml:space="preserve">Светлоярский район, п. Краснофлотск, д. </w:t>
            </w:r>
            <w:r w:rsidR="001347A2">
              <w:t>71</w:t>
            </w:r>
          </w:p>
        </w:tc>
      </w:tr>
      <w:tr w:rsidR="00943349" w:rsidRPr="00B05BC8" w:rsidTr="00325B9C">
        <w:trPr>
          <w:trHeight w:val="64"/>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tcPr>
          <w:p w:rsidR="00943349" w:rsidRPr="00B05BC8" w:rsidRDefault="00943349" w:rsidP="00325B9C"/>
        </w:tc>
        <w:tc>
          <w:tcPr>
            <w:tcW w:w="2682" w:type="dxa"/>
            <w:tcBorders>
              <w:top w:val="nil"/>
              <w:left w:val="nil"/>
              <w:bottom w:val="single" w:sz="4" w:space="0" w:color="auto"/>
              <w:right w:val="nil"/>
            </w:tcBorders>
            <w:vAlign w:val="center"/>
          </w:tcPr>
          <w:p w:rsidR="00943349" w:rsidRPr="00B05BC8" w:rsidRDefault="00943349" w:rsidP="00325B9C"/>
        </w:tc>
        <w:tc>
          <w:tcPr>
            <w:tcW w:w="2608" w:type="dxa"/>
            <w:tcBorders>
              <w:top w:val="nil"/>
              <w:left w:val="nil"/>
              <w:bottom w:val="single" w:sz="4" w:space="0" w:color="auto"/>
              <w:right w:val="nil"/>
            </w:tcBorders>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vAlign w:val="center"/>
            <w:hideMark/>
          </w:tcPr>
          <w:p w:rsidR="00943349" w:rsidRPr="00B05BC8" w:rsidRDefault="00943349" w:rsidP="001347A2">
            <w:r w:rsidRPr="00B05BC8">
              <w:t xml:space="preserve">Год постройки - </w:t>
            </w:r>
            <w:r>
              <w:t>19</w:t>
            </w:r>
            <w:r w:rsidR="001347A2">
              <w:t>68</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1347A2">
            <w:r w:rsidRPr="00B05BC8">
              <w:t xml:space="preserve">Степень фактического износа </w:t>
            </w:r>
            <w:r w:rsidR="00BC244F">
              <w:t>–</w:t>
            </w:r>
            <w:r>
              <w:t xml:space="preserve"> </w:t>
            </w:r>
            <w:r w:rsidR="001347A2">
              <w:t>25</w:t>
            </w:r>
            <w:r w:rsidR="00BC244F">
              <w:t>%</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vAlign w:val="center"/>
            <w:hideMark/>
          </w:tcPr>
          <w:p w:rsidR="00943349" w:rsidRPr="00B05BC8" w:rsidRDefault="001B3628" w:rsidP="00325B9C">
            <w:pPr>
              <w:jc w:val="center"/>
            </w:pPr>
            <w:r>
              <w:t>16</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vAlign w:val="center"/>
            <w:hideMark/>
          </w:tcPr>
          <w:p w:rsidR="00943349" w:rsidRPr="00C21C8E" w:rsidRDefault="00943349" w:rsidP="003A4ACF">
            <w:pPr>
              <w:jc w:val="center"/>
            </w:pPr>
          </w:p>
        </w:tc>
        <w:tc>
          <w:tcPr>
            <w:tcW w:w="2608" w:type="dxa"/>
            <w:tcBorders>
              <w:top w:val="nil"/>
              <w:left w:val="nil"/>
              <w:bottom w:val="single" w:sz="4" w:space="0" w:color="auto"/>
              <w:right w:val="nil"/>
            </w:tcBorders>
            <w:vAlign w:val="center"/>
            <w:hideMark/>
          </w:tcPr>
          <w:p w:rsidR="00943349" w:rsidRPr="00C21C8E" w:rsidRDefault="00943349" w:rsidP="00325B9C">
            <w:r w:rsidRPr="00C21C8E">
              <w:t>куб.м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vAlign w:val="center"/>
            <w:hideMark/>
          </w:tcPr>
          <w:p w:rsidR="00943349" w:rsidRPr="00B05BC8" w:rsidRDefault="00943349" w:rsidP="00325B9C">
            <w:r w:rsidRPr="00B05BC8">
              <w:t>Площадь:</w:t>
            </w:r>
          </w:p>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vAlign w:val="center"/>
            <w:hideMark/>
          </w:tcPr>
          <w:p w:rsidR="00943349" w:rsidRPr="000A7AD3" w:rsidRDefault="003927A7" w:rsidP="00325B9C">
            <w:pPr>
              <w:jc w:val="center"/>
            </w:pPr>
            <w:r>
              <w:t>633</w:t>
            </w:r>
          </w:p>
        </w:tc>
        <w:tc>
          <w:tcPr>
            <w:tcW w:w="2608" w:type="dxa"/>
            <w:tcBorders>
              <w:top w:val="nil"/>
              <w:left w:val="nil"/>
              <w:bottom w:val="single" w:sz="4" w:space="0" w:color="auto"/>
              <w:right w:val="nil"/>
            </w:tcBorders>
            <w:vAlign w:val="center"/>
            <w:hideMark/>
          </w:tcPr>
          <w:p w:rsidR="00943349" w:rsidRPr="000A7AD3" w:rsidRDefault="00943349" w:rsidP="00325B9C">
            <w:r w:rsidRPr="000A7AD3">
              <w:t xml:space="preserve">кв.м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943349" w:rsidRPr="000A7AD3" w:rsidRDefault="001347A2" w:rsidP="00325B9C">
            <w:pPr>
              <w:jc w:val="center"/>
            </w:pPr>
            <w:r>
              <w:t>430</w:t>
            </w:r>
          </w:p>
        </w:tc>
        <w:tc>
          <w:tcPr>
            <w:tcW w:w="2608" w:type="dxa"/>
            <w:tcBorders>
              <w:top w:val="nil"/>
              <w:left w:val="nil"/>
              <w:bottom w:val="single" w:sz="4" w:space="0" w:color="auto"/>
              <w:right w:val="nil"/>
            </w:tcBorders>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vAlign w:val="center"/>
            <w:hideMark/>
          </w:tcPr>
          <w:p w:rsidR="00943349" w:rsidRPr="000A7AD3" w:rsidRDefault="00943349" w:rsidP="00325B9C">
            <w:pPr>
              <w:jc w:val="center"/>
            </w:pPr>
          </w:p>
        </w:tc>
        <w:tc>
          <w:tcPr>
            <w:tcW w:w="2608" w:type="dxa"/>
            <w:tcBorders>
              <w:top w:val="nil"/>
              <w:left w:val="nil"/>
              <w:bottom w:val="single" w:sz="4" w:space="0" w:color="auto"/>
              <w:right w:val="nil"/>
            </w:tcBorders>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hideMark/>
          </w:tcPr>
          <w:p w:rsidR="00943349" w:rsidRPr="00AC4CA3" w:rsidRDefault="00943349" w:rsidP="00325B9C"/>
        </w:tc>
        <w:tc>
          <w:tcPr>
            <w:tcW w:w="3122" w:type="dxa"/>
            <w:tcBorders>
              <w:top w:val="nil"/>
              <w:left w:val="nil"/>
              <w:bottom w:val="nil"/>
              <w:right w:val="nil"/>
            </w:tcBorders>
            <w:hideMark/>
          </w:tcPr>
          <w:p w:rsidR="00943349" w:rsidRPr="00AC4CA3" w:rsidRDefault="00943349" w:rsidP="00325B9C"/>
        </w:tc>
        <w:tc>
          <w:tcPr>
            <w:tcW w:w="2682" w:type="dxa"/>
            <w:tcBorders>
              <w:top w:val="nil"/>
              <w:left w:val="nil"/>
              <w:bottom w:val="nil"/>
              <w:right w:val="nil"/>
            </w:tcBorders>
            <w:hideMark/>
          </w:tcPr>
          <w:p w:rsidR="00943349" w:rsidRPr="00AC4CA3" w:rsidRDefault="00943349" w:rsidP="00325B9C"/>
        </w:tc>
        <w:tc>
          <w:tcPr>
            <w:tcW w:w="2608" w:type="dxa"/>
            <w:tcBorders>
              <w:top w:val="nil"/>
              <w:left w:val="nil"/>
              <w:bottom w:val="nil"/>
              <w:right w:val="nil"/>
            </w:tcBorders>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Техническое состояние элементов общего имущества многоквартирного дома</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1.</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Фундамент</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бетонный, ленточный</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630"/>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2.</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hideMark/>
          </w:tcPr>
          <w:p w:rsidR="00943349" w:rsidRPr="00AC4CA3" w:rsidRDefault="00943349" w:rsidP="00325B9C">
            <w:r>
              <w:t>Газосиликатные блоки по ж/б каркасу</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3.</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Перегородки</w:t>
            </w:r>
          </w:p>
        </w:tc>
        <w:tc>
          <w:tcPr>
            <w:tcW w:w="2682" w:type="dxa"/>
            <w:tcBorders>
              <w:top w:val="nil"/>
              <w:left w:val="nil"/>
              <w:bottom w:val="single" w:sz="4" w:space="0" w:color="auto"/>
              <w:right w:val="single" w:sz="4" w:space="0" w:color="auto"/>
            </w:tcBorders>
            <w:hideMark/>
          </w:tcPr>
          <w:p w:rsidR="00943349" w:rsidRPr="00AC4CA3" w:rsidRDefault="00943349" w:rsidP="00325B9C">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rsidRPr="00AC4CA3">
              <w:t>4.</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Перекрытия:</w:t>
            </w:r>
          </w:p>
        </w:tc>
        <w:tc>
          <w:tcPr>
            <w:tcW w:w="2682" w:type="dxa"/>
            <w:tcBorders>
              <w:top w:val="nil"/>
              <w:left w:val="nil"/>
              <w:bottom w:val="single" w:sz="4" w:space="0" w:color="auto"/>
              <w:right w:val="single" w:sz="4" w:space="0" w:color="auto"/>
            </w:tcBorders>
            <w:hideMark/>
          </w:tcPr>
          <w:p w:rsidR="00943349" w:rsidRPr="00AC4CA3" w:rsidRDefault="00943349" w:rsidP="00325B9C"/>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чердачные</w:t>
            </w:r>
          </w:p>
        </w:tc>
        <w:tc>
          <w:tcPr>
            <w:tcW w:w="2682" w:type="dxa"/>
            <w:tcBorders>
              <w:top w:val="nil"/>
              <w:left w:val="nil"/>
              <w:bottom w:val="single" w:sz="4" w:space="0" w:color="auto"/>
              <w:right w:val="single" w:sz="4" w:space="0" w:color="auto"/>
            </w:tcBorders>
            <w:hideMark/>
          </w:tcPr>
          <w:p w:rsidR="00943349" w:rsidRDefault="00943349" w:rsidP="00325B9C">
            <w:r w:rsidRPr="00AC4CA3">
              <w:t>Железобетонн</w:t>
            </w:r>
            <w:r>
              <w:t>ое,</w:t>
            </w:r>
            <w:r w:rsidRPr="00AC4CA3">
              <w:t xml:space="preserve"> </w:t>
            </w:r>
          </w:p>
          <w:p w:rsidR="00943349" w:rsidRPr="00B05BC8" w:rsidRDefault="00943349" w:rsidP="00325B9C">
            <w:r>
              <w:t>оштукатуренное</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междуэтажные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подвальные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5.</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Крыша</w:t>
            </w:r>
          </w:p>
        </w:tc>
        <w:tc>
          <w:tcPr>
            <w:tcW w:w="2682" w:type="dxa"/>
            <w:tcBorders>
              <w:top w:val="nil"/>
              <w:left w:val="nil"/>
              <w:bottom w:val="single" w:sz="4" w:space="0" w:color="auto"/>
              <w:right w:val="single" w:sz="4" w:space="0" w:color="auto"/>
            </w:tcBorders>
            <w:hideMark/>
          </w:tcPr>
          <w:p w:rsidR="00943349" w:rsidRPr="00AC4CA3" w:rsidRDefault="00943349" w:rsidP="00325B9C">
            <w:r>
              <w:t>Цементная стяжка по бетону</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6.</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Полы</w:t>
            </w:r>
          </w:p>
        </w:tc>
        <w:tc>
          <w:tcPr>
            <w:tcW w:w="2682" w:type="dxa"/>
            <w:tcBorders>
              <w:top w:val="nil"/>
              <w:left w:val="nil"/>
              <w:bottom w:val="single" w:sz="4" w:space="0" w:color="auto"/>
              <w:right w:val="single" w:sz="4" w:space="0" w:color="auto"/>
            </w:tcBorders>
            <w:hideMark/>
          </w:tcPr>
          <w:p w:rsidR="00943349" w:rsidRPr="00AC4CA3" w:rsidRDefault="00943349" w:rsidP="00325B9C">
            <w:r>
              <w:t>Бетонные, керамическая плитка</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rsidRPr="00AC4CA3">
              <w:t>7.</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Проемы:</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Pr="00AC4CA3" w:rsidRDefault="00943349" w:rsidP="00325B9C"/>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окна</w:t>
            </w:r>
          </w:p>
        </w:tc>
        <w:tc>
          <w:tcPr>
            <w:tcW w:w="2682" w:type="dxa"/>
            <w:tcBorders>
              <w:top w:val="nil"/>
              <w:left w:val="nil"/>
              <w:bottom w:val="single" w:sz="4" w:space="0" w:color="auto"/>
              <w:right w:val="single" w:sz="4" w:space="0" w:color="auto"/>
            </w:tcBorders>
            <w:hideMark/>
          </w:tcPr>
          <w:p w:rsidR="00943349" w:rsidRPr="00B05BC8" w:rsidRDefault="00943349" w:rsidP="00325B9C">
            <w:r>
              <w:t>Пластиковые</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двери</w:t>
            </w:r>
          </w:p>
        </w:tc>
        <w:tc>
          <w:tcPr>
            <w:tcW w:w="2682" w:type="dxa"/>
            <w:tcBorders>
              <w:top w:val="nil"/>
              <w:left w:val="nil"/>
              <w:bottom w:val="single" w:sz="4" w:space="0" w:color="auto"/>
              <w:right w:val="single" w:sz="4" w:space="0" w:color="auto"/>
            </w:tcBorders>
            <w:hideMark/>
          </w:tcPr>
          <w:p w:rsidR="00943349" w:rsidRPr="00B05BC8" w:rsidRDefault="00943349" w:rsidP="00325B9C">
            <w:r>
              <w:t>Щитовые, входная металлическая</w:t>
            </w:r>
          </w:p>
        </w:tc>
        <w:tc>
          <w:tcPr>
            <w:tcW w:w="2608" w:type="dxa"/>
            <w:tcBorders>
              <w:top w:val="nil"/>
              <w:left w:val="nil"/>
              <w:bottom w:val="nil"/>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auto"/>
              <w:right w:val="single" w:sz="4" w:space="0" w:color="auto"/>
            </w:tcBorders>
            <w:hideMark/>
          </w:tcPr>
          <w:p w:rsidR="00943349" w:rsidRPr="00AC4CA3" w:rsidRDefault="00943349" w:rsidP="00325B9C">
            <w:r w:rsidRPr="00AC4CA3">
              <w:t>8.</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t>Утеплены минватой, покрыты полипеностиролом и оштукатурено</w:t>
            </w:r>
          </w:p>
          <w:p w:rsidR="00943349" w:rsidRPr="00AC4CA3" w:rsidRDefault="00943349" w:rsidP="00325B9C"/>
        </w:tc>
        <w:tc>
          <w:tcPr>
            <w:tcW w:w="2608" w:type="dxa"/>
            <w:vMerge w:val="restart"/>
            <w:tcBorders>
              <w:top w:val="single" w:sz="4" w:space="0" w:color="auto"/>
              <w:left w:val="single" w:sz="4" w:space="0" w:color="auto"/>
              <w:bottom w:val="nil"/>
              <w:right w:val="single" w:sz="4" w:space="0" w:color="auto"/>
            </w:tcBorders>
            <w:hideMark/>
          </w:tcPr>
          <w:p w:rsidR="00943349" w:rsidRPr="00AC4CA3" w:rsidRDefault="00943349" w:rsidP="00325B9C">
            <w:r w:rsidRPr="00AC4CA3">
              <w:t>удовлетворительное</w:t>
            </w:r>
          </w:p>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tcPr>
          <w:p w:rsidR="00943349" w:rsidRPr="00B05BC8" w:rsidRDefault="00943349" w:rsidP="00325B9C"/>
        </w:tc>
        <w:tc>
          <w:tcPr>
            <w:tcW w:w="2608" w:type="dxa"/>
            <w:tcBorders>
              <w:top w:val="nil"/>
              <w:left w:val="nil"/>
              <w:bottom w:val="single" w:sz="4" w:space="0" w:color="auto"/>
              <w:right w:val="single" w:sz="4" w:space="0" w:color="auto"/>
            </w:tcBorders>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Pr="00AC4CA3" w:rsidRDefault="00943349" w:rsidP="00325B9C"/>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электроснабжение</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скрытая проводка</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газоснабжение</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отопление (от внешних котельных)</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централизованное</w:t>
            </w:r>
          </w:p>
        </w:tc>
        <w:tc>
          <w:tcPr>
            <w:tcW w:w="2608" w:type="dxa"/>
            <w:tcBorders>
              <w:top w:val="nil"/>
              <w:left w:val="nil"/>
              <w:bottom w:val="single" w:sz="4" w:space="0" w:color="auto"/>
              <w:right w:val="single" w:sz="4" w:space="0" w:color="auto"/>
            </w:tcBorders>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отопление (от домовой печи)</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noWrap/>
            <w:hideMark/>
          </w:tcPr>
          <w:p w:rsidR="00943349" w:rsidRPr="00AC4CA3" w:rsidRDefault="00943349" w:rsidP="00325B9C">
            <w:r w:rsidRPr="00AC4CA3">
              <w:t>калориферы</w:t>
            </w:r>
          </w:p>
        </w:tc>
        <w:tc>
          <w:tcPr>
            <w:tcW w:w="2682" w:type="dxa"/>
            <w:tcBorders>
              <w:top w:val="nil"/>
              <w:left w:val="nil"/>
              <w:bottom w:val="single" w:sz="4" w:space="0" w:color="auto"/>
              <w:right w:val="single" w:sz="4" w:space="0" w:color="auto"/>
            </w:tcBorders>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noWrap/>
            <w:hideMark/>
          </w:tcPr>
          <w:p w:rsidR="00943349" w:rsidRPr="00AC4CA3" w:rsidRDefault="00943349" w:rsidP="00325B9C">
            <w:r w:rsidRPr="00AC4CA3">
              <w:t>АГВ</w:t>
            </w:r>
          </w:p>
        </w:tc>
        <w:tc>
          <w:tcPr>
            <w:tcW w:w="2682" w:type="dxa"/>
            <w:tcBorders>
              <w:top w:val="nil"/>
              <w:left w:val="nil"/>
              <w:bottom w:val="single" w:sz="4" w:space="0" w:color="auto"/>
              <w:right w:val="single" w:sz="4" w:space="0" w:color="auto"/>
            </w:tcBorders>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noWrap/>
            <w:hideMark/>
          </w:tcPr>
          <w:p w:rsidR="00943349" w:rsidRPr="00AC4CA3" w:rsidRDefault="00943349" w:rsidP="00325B9C">
            <w:r w:rsidRPr="00AC4CA3">
              <w:t>(другое)</w:t>
            </w:r>
          </w:p>
        </w:tc>
        <w:tc>
          <w:tcPr>
            <w:tcW w:w="2682" w:type="dxa"/>
            <w:tcBorders>
              <w:top w:val="nil"/>
              <w:left w:val="nil"/>
              <w:bottom w:val="single" w:sz="4" w:space="0" w:color="auto"/>
              <w:right w:val="single" w:sz="4" w:space="0" w:color="auto"/>
            </w:tcBorders>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943349" w:rsidRPr="00AC4CA3" w:rsidRDefault="00943349" w:rsidP="00325B9C">
            <w:r w:rsidRPr="00AC4CA3">
              <w:t>11.</w:t>
            </w:r>
          </w:p>
        </w:tc>
        <w:tc>
          <w:tcPr>
            <w:tcW w:w="3122" w:type="dxa"/>
            <w:tcBorders>
              <w:top w:val="nil"/>
              <w:left w:val="nil"/>
              <w:bottom w:val="single" w:sz="4" w:space="0" w:color="auto"/>
              <w:right w:val="single" w:sz="4" w:space="0" w:color="auto"/>
            </w:tcBorders>
            <w:noWrap/>
            <w:hideMark/>
          </w:tcPr>
          <w:p w:rsidR="00943349" w:rsidRPr="00AC4CA3" w:rsidRDefault="00943349" w:rsidP="00325B9C">
            <w:r w:rsidRPr="00AC4CA3">
              <w:t>Крыльца</w:t>
            </w:r>
          </w:p>
        </w:tc>
        <w:tc>
          <w:tcPr>
            <w:tcW w:w="2682" w:type="dxa"/>
            <w:tcBorders>
              <w:top w:val="nil"/>
              <w:left w:val="nil"/>
              <w:bottom w:val="single" w:sz="4" w:space="0" w:color="auto"/>
              <w:right w:val="single" w:sz="4" w:space="0" w:color="auto"/>
            </w:tcBorders>
            <w:noWrap/>
            <w:hideMark/>
          </w:tcPr>
          <w:p w:rsidR="00943349" w:rsidRPr="00AC4CA3" w:rsidRDefault="00943349" w:rsidP="00325B9C">
            <w:r w:rsidRPr="00AC4CA3">
              <w:t>бетонные</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F67FC1"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Краснофлотск, д. </w:t>
      </w:r>
      <w:r w:rsidR="003A4ACF">
        <w:rPr>
          <w:sz w:val="22"/>
          <w:szCs w:val="22"/>
        </w:rPr>
        <w:t>№</w:t>
      </w:r>
      <w:r>
        <w:rPr>
          <w:sz w:val="22"/>
          <w:szCs w:val="22"/>
        </w:rPr>
        <w:t xml:space="preserve"> 71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ежемесячная стоимость, руб./ кв.м</w:t>
            </w:r>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545C86" w:rsidRPr="00362C60" w:rsidTr="009233F1">
        <w:trPr>
          <w:trHeight w:val="844"/>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26821,48</w:t>
            </w:r>
          </w:p>
        </w:tc>
      </w:tr>
      <w:tr w:rsidR="00545C86" w:rsidRPr="00362C60" w:rsidTr="009233F1">
        <w:trPr>
          <w:trHeight w:val="841"/>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98</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15040,08</w:t>
            </w:r>
          </w:p>
        </w:tc>
      </w:tr>
      <w:tr w:rsidR="00253623" w:rsidRPr="00362C60" w:rsidTr="00EB456A">
        <w:trPr>
          <w:trHeight w:val="415"/>
        </w:trPr>
        <w:tc>
          <w:tcPr>
            <w:tcW w:w="6771" w:type="dxa"/>
            <w:gridSpan w:val="3"/>
            <w:tcBorders>
              <w:top w:val="nil"/>
              <w:left w:val="single" w:sz="4" w:space="0" w:color="auto"/>
              <w:bottom w:val="single" w:sz="4" w:space="0" w:color="auto"/>
              <w:right w:val="single" w:sz="4" w:space="0" w:color="auto"/>
            </w:tcBorders>
            <w:noWrap/>
            <w:hideMark/>
          </w:tcPr>
          <w:p w:rsidR="00253623" w:rsidRPr="00362C60" w:rsidRDefault="00253623" w:rsidP="00253623">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253623" w:rsidRPr="004E6ABA" w:rsidRDefault="00253623" w:rsidP="00253623">
            <w:pPr>
              <w:jc w:val="right"/>
              <w:rPr>
                <w:rFonts w:ascii="Arial" w:hAnsi="Arial" w:cs="Arial"/>
                <w:b/>
                <w:bCs/>
                <w:color w:val="000000"/>
                <w:sz w:val="18"/>
                <w:szCs w:val="18"/>
              </w:rPr>
            </w:pPr>
            <w:r>
              <w:rPr>
                <w:rFonts w:ascii="Arial" w:hAnsi="Arial" w:cs="Arial"/>
                <w:b/>
                <w:bCs/>
                <w:color w:val="000000"/>
                <w:sz w:val="18"/>
                <w:szCs w:val="18"/>
              </w:rPr>
              <w:t>5,</w:t>
            </w:r>
            <w:r w:rsidR="00545C86">
              <w:rPr>
                <w:rFonts w:ascii="Arial" w:hAnsi="Arial" w:cs="Arial"/>
                <w:b/>
                <w:bCs/>
                <w:color w:val="000000"/>
                <w:sz w:val="18"/>
                <w:szCs w:val="18"/>
              </w:rPr>
              <w:t>5</w:t>
            </w:r>
            <w:r>
              <w:rPr>
                <w:rFonts w:ascii="Arial" w:hAnsi="Arial" w:cs="Arial"/>
                <w:b/>
                <w:bCs/>
                <w:color w:val="000000"/>
                <w:sz w:val="18"/>
                <w:szCs w:val="18"/>
              </w:rPr>
              <w:t>1</w:t>
            </w:r>
          </w:p>
        </w:tc>
        <w:tc>
          <w:tcPr>
            <w:tcW w:w="1561" w:type="dxa"/>
            <w:gridSpan w:val="2"/>
            <w:tcBorders>
              <w:top w:val="nil"/>
              <w:left w:val="nil"/>
              <w:bottom w:val="single" w:sz="4" w:space="0" w:color="auto"/>
              <w:right w:val="single" w:sz="4" w:space="0" w:color="auto"/>
            </w:tcBorders>
            <w:noWrap/>
            <w:vAlign w:val="center"/>
            <w:hideMark/>
          </w:tcPr>
          <w:p w:rsidR="00253623" w:rsidRPr="004E6ABA" w:rsidRDefault="00545C86" w:rsidP="00253623">
            <w:pPr>
              <w:jc w:val="right"/>
              <w:rPr>
                <w:rFonts w:ascii="Arial" w:hAnsi="Arial" w:cs="Arial"/>
                <w:b/>
                <w:bCs/>
                <w:color w:val="000000"/>
                <w:sz w:val="18"/>
                <w:szCs w:val="18"/>
              </w:rPr>
            </w:pPr>
            <w:r>
              <w:rPr>
                <w:rFonts w:ascii="Arial" w:hAnsi="Arial" w:cs="Arial"/>
                <w:b/>
                <w:bCs/>
                <w:color w:val="000000"/>
                <w:sz w:val="18"/>
                <w:szCs w:val="18"/>
              </w:rPr>
              <w:t>41853,96</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545C86" w:rsidRPr="00362C60" w:rsidTr="000F6F1A">
        <w:trPr>
          <w:trHeight w:val="624"/>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7603,60</w:t>
            </w:r>
          </w:p>
        </w:tc>
      </w:tr>
      <w:tr w:rsidR="00545C86" w:rsidRPr="00362C60" w:rsidTr="000F6F1A">
        <w:trPr>
          <w:trHeight w:val="420"/>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52</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545C86" w:rsidRPr="00362C60" w:rsidTr="000F6F1A">
        <w:trPr>
          <w:trHeight w:val="412"/>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1,08</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8188,49</w:t>
            </w:r>
          </w:p>
        </w:tc>
      </w:tr>
      <w:tr w:rsidR="00545C86" w:rsidRPr="00362C60" w:rsidTr="000F6F1A">
        <w:trPr>
          <w:trHeight w:val="844"/>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31</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2339,57</w:t>
            </w:r>
          </w:p>
        </w:tc>
      </w:tr>
      <w:tr w:rsidR="00545C86" w:rsidRPr="00362C60" w:rsidTr="000F6F1A">
        <w:trPr>
          <w:trHeight w:val="558"/>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8439,16</w:t>
            </w:r>
          </w:p>
        </w:tc>
      </w:tr>
      <w:tr w:rsidR="00545C86" w:rsidRPr="00362C60" w:rsidTr="000F6F1A">
        <w:trPr>
          <w:trHeight w:val="835"/>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41</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3091,57</w:t>
            </w:r>
          </w:p>
        </w:tc>
      </w:tr>
      <w:tr w:rsidR="00545C86" w:rsidRPr="00362C60" w:rsidTr="000F6F1A">
        <w:trPr>
          <w:trHeight w:val="422"/>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6935,15</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371037" w:rsidRPr="00B31B65" w:rsidRDefault="00F4458E" w:rsidP="0047066D">
            <w:pPr>
              <w:jc w:val="right"/>
              <w:rPr>
                <w:b/>
                <w:bCs/>
                <w:color w:val="000000"/>
              </w:rPr>
            </w:pPr>
            <w:r w:rsidRPr="00B31B65">
              <w:rPr>
                <w:b/>
                <w:bCs/>
                <w:color w:val="000000"/>
              </w:rPr>
              <w:t>4,</w:t>
            </w:r>
            <w:r w:rsidR="00545C86">
              <w:rPr>
                <w:b/>
                <w:bCs/>
                <w:color w:val="000000"/>
              </w:rPr>
              <w:t>93</w:t>
            </w:r>
          </w:p>
        </w:tc>
        <w:tc>
          <w:tcPr>
            <w:tcW w:w="1561" w:type="dxa"/>
            <w:gridSpan w:val="2"/>
            <w:tcBorders>
              <w:top w:val="nil"/>
              <w:left w:val="nil"/>
              <w:bottom w:val="single" w:sz="4" w:space="0" w:color="auto"/>
              <w:right w:val="single" w:sz="4" w:space="0" w:color="auto"/>
            </w:tcBorders>
            <w:noWrap/>
            <w:vAlign w:val="center"/>
            <w:hideMark/>
          </w:tcPr>
          <w:p w:rsidR="00371037" w:rsidRPr="00B31B65" w:rsidRDefault="00545C86" w:rsidP="00362C60">
            <w:pPr>
              <w:jc w:val="right"/>
              <w:rPr>
                <w:b/>
                <w:bCs/>
                <w:color w:val="000000"/>
              </w:rPr>
            </w:pPr>
            <w:r>
              <w:rPr>
                <w:b/>
                <w:bCs/>
                <w:color w:val="000000"/>
              </w:rPr>
              <w:t>37448,28</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362C60" w:rsidRDefault="00371037" w:rsidP="00C22E8C">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371037" w:rsidRPr="00362C60" w:rsidTr="00545C86">
        <w:trPr>
          <w:trHeight w:val="995"/>
        </w:trPr>
        <w:tc>
          <w:tcPr>
            <w:tcW w:w="534" w:type="dxa"/>
            <w:tcBorders>
              <w:top w:val="nil"/>
              <w:left w:val="single" w:sz="4" w:space="0" w:color="auto"/>
              <w:bottom w:val="single" w:sz="4" w:space="0" w:color="auto"/>
              <w:right w:val="single" w:sz="4" w:space="0" w:color="auto"/>
            </w:tcBorders>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noWrap/>
            <w:vAlign w:val="center"/>
            <w:hideMark/>
          </w:tcPr>
          <w:p w:rsidR="00371037" w:rsidRPr="00B31B65" w:rsidRDefault="00371037" w:rsidP="0047066D">
            <w:pPr>
              <w:jc w:val="right"/>
              <w:rPr>
                <w:color w:val="000000"/>
              </w:rPr>
            </w:pPr>
            <w:r w:rsidRPr="00B31B65">
              <w:rPr>
                <w:color w:val="000000"/>
              </w:rPr>
              <w:t>0,</w:t>
            </w:r>
            <w:r w:rsidR="00F4458E" w:rsidRPr="00B31B65">
              <w:rPr>
                <w:color w:val="000000"/>
              </w:rPr>
              <w:t>1</w:t>
            </w:r>
            <w:r w:rsidR="00545C86">
              <w:rPr>
                <w:color w:val="000000"/>
              </w:rPr>
              <w:t>3</w:t>
            </w:r>
          </w:p>
        </w:tc>
        <w:tc>
          <w:tcPr>
            <w:tcW w:w="1561" w:type="dxa"/>
            <w:gridSpan w:val="2"/>
            <w:tcBorders>
              <w:top w:val="nil"/>
              <w:left w:val="nil"/>
              <w:bottom w:val="single" w:sz="4" w:space="0" w:color="auto"/>
              <w:right w:val="single" w:sz="4" w:space="0" w:color="auto"/>
            </w:tcBorders>
            <w:noWrap/>
            <w:vAlign w:val="center"/>
            <w:hideMark/>
          </w:tcPr>
          <w:p w:rsidR="00371037" w:rsidRPr="00B31B65" w:rsidRDefault="00545C86" w:rsidP="00362C60">
            <w:pPr>
              <w:jc w:val="right"/>
              <w:rPr>
                <w:color w:val="000000"/>
              </w:rPr>
            </w:pPr>
            <w:r>
              <w:rPr>
                <w:color w:val="000000"/>
              </w:rPr>
              <w:t>1002,67</w:t>
            </w:r>
          </w:p>
        </w:tc>
      </w:tr>
      <w:tr w:rsidR="00545C86" w:rsidRPr="00362C60" w:rsidTr="00545C86">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0,76</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5765,36</w:t>
            </w:r>
          </w:p>
        </w:tc>
      </w:tr>
      <w:tr w:rsidR="00545C86" w:rsidRPr="00362C60" w:rsidTr="00545C86">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2,</w:t>
            </w:r>
            <w:r>
              <w:rPr>
                <w:rFonts w:ascii="Arial" w:hAnsi="Arial" w:cs="Arial"/>
                <w:color w:val="000000"/>
                <w:sz w:val="18"/>
                <w:szCs w:val="18"/>
              </w:rPr>
              <w:t>95</w:t>
            </w:r>
          </w:p>
        </w:tc>
        <w:tc>
          <w:tcPr>
            <w:tcW w:w="1561" w:type="dxa"/>
            <w:gridSpan w:val="2"/>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22393,01</w:t>
            </w:r>
          </w:p>
        </w:tc>
      </w:tr>
      <w:tr w:rsidR="00545C86" w:rsidRPr="00362C60" w:rsidTr="00037CF8">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47</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3592,91</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hideMark/>
          </w:tcPr>
          <w:p w:rsidR="00371037" w:rsidRPr="00B31B65" w:rsidRDefault="00545C86" w:rsidP="0047066D">
            <w:pPr>
              <w:jc w:val="right"/>
              <w:rPr>
                <w:b/>
                <w:bCs/>
                <w:color w:val="000000"/>
              </w:rPr>
            </w:pPr>
            <w:r>
              <w:rPr>
                <w:b/>
                <w:bCs/>
                <w:color w:val="000000"/>
              </w:rPr>
              <w:t>4,31</w:t>
            </w:r>
          </w:p>
        </w:tc>
        <w:tc>
          <w:tcPr>
            <w:tcW w:w="1561" w:type="dxa"/>
            <w:gridSpan w:val="2"/>
            <w:tcBorders>
              <w:top w:val="nil"/>
              <w:left w:val="nil"/>
              <w:bottom w:val="single" w:sz="4" w:space="0" w:color="auto"/>
              <w:right w:val="single" w:sz="4" w:space="0" w:color="auto"/>
            </w:tcBorders>
            <w:noWrap/>
            <w:vAlign w:val="center"/>
            <w:hideMark/>
          </w:tcPr>
          <w:p w:rsidR="00371037" w:rsidRPr="00B31B65" w:rsidRDefault="00545C86" w:rsidP="00362C60">
            <w:pPr>
              <w:jc w:val="right"/>
              <w:rPr>
                <w:b/>
                <w:bCs/>
                <w:color w:val="000000"/>
              </w:rPr>
            </w:pPr>
            <w:r>
              <w:rPr>
                <w:b/>
                <w:bCs/>
                <w:color w:val="000000"/>
              </w:rPr>
              <w:t>32738,76</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B31B65" w:rsidRDefault="00371037" w:rsidP="00371037">
            <w:pPr>
              <w:jc w:val="center"/>
              <w:rPr>
                <w:b/>
                <w:bCs/>
                <w:color w:val="000000"/>
              </w:rPr>
            </w:pPr>
            <w:r w:rsidRPr="00B31B65">
              <w:rPr>
                <w:b/>
                <w:bCs/>
                <w:color w:val="000000"/>
              </w:rPr>
              <w:t>IV. Работы по содержанию и ремонту оборудования и систем инженерно-технического обеспечения</w:t>
            </w:r>
          </w:p>
        </w:tc>
      </w:tr>
      <w:tr w:rsidR="0047066D" w:rsidRPr="00362C60" w:rsidTr="00545C86">
        <w:trPr>
          <w:trHeight w:val="1822"/>
        </w:trPr>
        <w:tc>
          <w:tcPr>
            <w:tcW w:w="534" w:type="dxa"/>
            <w:tcBorders>
              <w:top w:val="nil"/>
              <w:left w:val="single" w:sz="4" w:space="0" w:color="auto"/>
              <w:bottom w:val="single" w:sz="4" w:space="0" w:color="auto"/>
              <w:right w:val="single" w:sz="4" w:space="0" w:color="auto"/>
            </w:tcBorders>
            <w:noWrap/>
            <w:hideMark/>
          </w:tcPr>
          <w:p w:rsidR="0047066D" w:rsidRPr="00362C60" w:rsidRDefault="0047066D"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hideMark/>
          </w:tcPr>
          <w:p w:rsidR="0047066D" w:rsidRPr="00362C60" w:rsidRDefault="0047066D"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47066D" w:rsidRPr="00362C60" w:rsidRDefault="0047066D"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noWrap/>
            <w:vAlign w:val="center"/>
            <w:hideMark/>
          </w:tcPr>
          <w:p w:rsidR="0047066D" w:rsidRPr="00B31B65" w:rsidRDefault="00253623" w:rsidP="001E1362">
            <w:pPr>
              <w:jc w:val="right"/>
              <w:rPr>
                <w:color w:val="000000"/>
              </w:rPr>
            </w:pPr>
            <w:r>
              <w:rPr>
                <w:color w:val="000000"/>
              </w:rPr>
              <w:t>3,</w:t>
            </w:r>
            <w:r w:rsidR="00545C86">
              <w:rPr>
                <w:color w:val="000000"/>
              </w:rPr>
              <w:t>51</w:t>
            </w:r>
          </w:p>
        </w:tc>
        <w:tc>
          <w:tcPr>
            <w:tcW w:w="1561" w:type="dxa"/>
            <w:gridSpan w:val="2"/>
            <w:tcBorders>
              <w:top w:val="nil"/>
              <w:left w:val="nil"/>
              <w:bottom w:val="single" w:sz="4" w:space="0" w:color="auto"/>
              <w:right w:val="single" w:sz="4" w:space="0" w:color="auto"/>
            </w:tcBorders>
            <w:noWrap/>
            <w:vAlign w:val="center"/>
            <w:hideMark/>
          </w:tcPr>
          <w:p w:rsidR="0047066D" w:rsidRPr="00B31B65" w:rsidRDefault="00545C86" w:rsidP="001E1362">
            <w:pPr>
              <w:jc w:val="right"/>
              <w:rPr>
                <w:color w:val="000000"/>
              </w:rPr>
            </w:pPr>
            <w:r>
              <w:rPr>
                <w:color w:val="000000"/>
              </w:rPr>
              <w:t>26654,36</w:t>
            </w:r>
          </w:p>
        </w:tc>
      </w:tr>
      <w:tr w:rsidR="00253623" w:rsidRPr="00362C60" w:rsidTr="00545C86">
        <w:trPr>
          <w:trHeight w:val="4215"/>
        </w:trPr>
        <w:tc>
          <w:tcPr>
            <w:tcW w:w="534" w:type="dxa"/>
            <w:tcBorders>
              <w:top w:val="single" w:sz="4" w:space="0" w:color="auto"/>
              <w:left w:val="single" w:sz="4" w:space="0" w:color="auto"/>
              <w:bottom w:val="single" w:sz="4" w:space="0" w:color="auto"/>
              <w:right w:val="single" w:sz="4" w:space="0" w:color="auto"/>
            </w:tcBorders>
            <w:noWrap/>
            <w:hideMark/>
          </w:tcPr>
          <w:p w:rsidR="00253623" w:rsidRPr="00362C60" w:rsidRDefault="00253623" w:rsidP="00253623">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253623" w:rsidRPr="00362C60" w:rsidRDefault="00253623" w:rsidP="00253623">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253623" w:rsidRPr="00362C60" w:rsidRDefault="00253623" w:rsidP="00253623">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253623" w:rsidRPr="004E6ABA" w:rsidRDefault="00253623" w:rsidP="00253623">
            <w:pPr>
              <w:jc w:val="right"/>
              <w:rPr>
                <w:rFonts w:ascii="Arial" w:hAnsi="Arial" w:cs="Arial"/>
                <w:color w:val="000000"/>
                <w:sz w:val="18"/>
                <w:szCs w:val="18"/>
              </w:rPr>
            </w:pPr>
            <w:r>
              <w:rPr>
                <w:rFonts w:ascii="Arial" w:hAnsi="Arial" w:cs="Arial"/>
                <w:color w:val="000000"/>
                <w:sz w:val="18"/>
                <w:szCs w:val="18"/>
              </w:rPr>
              <w:t>5,</w:t>
            </w:r>
            <w:r w:rsidR="00545C86">
              <w:rPr>
                <w:rFonts w:ascii="Arial" w:hAnsi="Arial" w:cs="Arial"/>
                <w:color w:val="000000"/>
                <w:sz w:val="18"/>
                <w:szCs w:val="18"/>
              </w:rPr>
              <w:t>61</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253623" w:rsidRPr="004E6ABA" w:rsidRDefault="00545C86" w:rsidP="00253623">
            <w:pPr>
              <w:jc w:val="right"/>
              <w:rPr>
                <w:rFonts w:ascii="Arial" w:hAnsi="Arial" w:cs="Arial"/>
                <w:color w:val="000000"/>
                <w:sz w:val="18"/>
                <w:szCs w:val="18"/>
              </w:rPr>
            </w:pPr>
            <w:r>
              <w:rPr>
                <w:rFonts w:ascii="Arial" w:hAnsi="Arial" w:cs="Arial"/>
                <w:color w:val="000000"/>
                <w:sz w:val="18"/>
                <w:szCs w:val="18"/>
              </w:rPr>
              <w:t>42613,56</w:t>
            </w:r>
          </w:p>
        </w:tc>
      </w:tr>
      <w:tr w:rsidR="00545C86" w:rsidRPr="00362C60" w:rsidTr="00F44317">
        <w:trPr>
          <w:trHeight w:val="3280"/>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24398,35</w:t>
            </w:r>
          </w:p>
        </w:tc>
      </w:tr>
      <w:tr w:rsidR="00545C86"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7018,70</w:t>
            </w:r>
          </w:p>
        </w:tc>
      </w:tr>
      <w:tr w:rsidR="00545C86" w:rsidRPr="00362C60" w:rsidTr="009233F1">
        <w:trPr>
          <w:trHeight w:val="946"/>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545C86" w:rsidRPr="00362C60" w:rsidRDefault="00545C86" w:rsidP="00545C86">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23</w:t>
            </w:r>
          </w:p>
        </w:tc>
        <w:tc>
          <w:tcPr>
            <w:tcW w:w="1561"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1754,68</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C22E8C" w:rsidRPr="00B31B65" w:rsidRDefault="00545C86" w:rsidP="00362C60">
            <w:pPr>
              <w:jc w:val="right"/>
              <w:rPr>
                <w:b/>
                <w:bCs/>
                <w:color w:val="000000"/>
              </w:rPr>
            </w:pPr>
            <w:r>
              <w:rPr>
                <w:b/>
                <w:bCs/>
                <w:color w:val="000000"/>
              </w:rPr>
              <w:t>13,48</w:t>
            </w:r>
          </w:p>
        </w:tc>
        <w:tc>
          <w:tcPr>
            <w:tcW w:w="1561" w:type="dxa"/>
            <w:gridSpan w:val="2"/>
            <w:tcBorders>
              <w:top w:val="nil"/>
              <w:left w:val="nil"/>
              <w:bottom w:val="single" w:sz="4" w:space="0" w:color="auto"/>
              <w:right w:val="single" w:sz="4" w:space="0" w:color="auto"/>
            </w:tcBorders>
            <w:noWrap/>
            <w:vAlign w:val="center"/>
            <w:hideMark/>
          </w:tcPr>
          <w:p w:rsidR="00C22E8C" w:rsidRPr="00B31B65" w:rsidRDefault="00545C86" w:rsidP="00E73B0E">
            <w:pPr>
              <w:jc w:val="right"/>
              <w:rPr>
                <w:b/>
                <w:bCs/>
                <w:color w:val="000000"/>
              </w:rPr>
            </w:pPr>
            <w:r>
              <w:rPr>
                <w:b/>
                <w:bCs/>
                <w:color w:val="000000"/>
              </w:rPr>
              <w:t>102394,08</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B31B65" w:rsidRDefault="00371037" w:rsidP="00C22E8C">
            <w:pPr>
              <w:jc w:val="center"/>
              <w:rPr>
                <w:b/>
                <w:bCs/>
                <w:color w:val="000000"/>
              </w:rPr>
            </w:pPr>
            <w:r w:rsidRPr="00B31B65">
              <w:rPr>
                <w:b/>
                <w:bCs/>
                <w:color w:val="000000"/>
              </w:rPr>
              <w:t>V. Работы по содержанию и ремонту систем дымоудаления и вентиляции</w:t>
            </w:r>
          </w:p>
        </w:tc>
      </w:tr>
      <w:tr w:rsidR="0047066D" w:rsidRPr="00362C60" w:rsidTr="009233F1">
        <w:trPr>
          <w:trHeight w:val="1305"/>
        </w:trPr>
        <w:tc>
          <w:tcPr>
            <w:tcW w:w="534" w:type="dxa"/>
            <w:tcBorders>
              <w:top w:val="nil"/>
              <w:left w:val="single" w:sz="4" w:space="0" w:color="auto"/>
              <w:bottom w:val="single" w:sz="4" w:space="0" w:color="auto"/>
              <w:right w:val="single" w:sz="4" w:space="0" w:color="auto"/>
            </w:tcBorders>
            <w:noWrap/>
            <w:hideMark/>
          </w:tcPr>
          <w:p w:rsidR="0047066D" w:rsidRPr="00362C60" w:rsidRDefault="0047066D" w:rsidP="009233F1">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hideMark/>
          </w:tcPr>
          <w:p w:rsidR="0047066D" w:rsidRPr="00362C60" w:rsidRDefault="0047066D" w:rsidP="0037103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47066D" w:rsidRPr="00362C60" w:rsidRDefault="0047066D" w:rsidP="0037103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hideMark/>
          </w:tcPr>
          <w:p w:rsidR="0047066D" w:rsidRPr="00B31B65" w:rsidRDefault="00253623" w:rsidP="001E1362">
            <w:pPr>
              <w:jc w:val="right"/>
              <w:rPr>
                <w:color w:val="000000"/>
              </w:rPr>
            </w:pPr>
            <w:r>
              <w:rPr>
                <w:color w:val="000000"/>
              </w:rPr>
              <w:t>1,</w:t>
            </w:r>
            <w:r w:rsidR="00545C86">
              <w:rPr>
                <w:color w:val="000000"/>
              </w:rPr>
              <w:t>1</w:t>
            </w:r>
            <w:r>
              <w:rPr>
                <w:color w:val="000000"/>
              </w:rPr>
              <w:t>0</w:t>
            </w:r>
          </w:p>
        </w:tc>
        <w:tc>
          <w:tcPr>
            <w:tcW w:w="1561" w:type="dxa"/>
            <w:gridSpan w:val="2"/>
            <w:tcBorders>
              <w:top w:val="nil"/>
              <w:left w:val="nil"/>
              <w:bottom w:val="single" w:sz="4" w:space="0" w:color="auto"/>
              <w:right w:val="single" w:sz="4" w:space="0" w:color="auto"/>
            </w:tcBorders>
            <w:noWrap/>
            <w:vAlign w:val="center"/>
            <w:hideMark/>
          </w:tcPr>
          <w:p w:rsidR="0047066D" w:rsidRPr="00B31B65" w:rsidRDefault="00545C86" w:rsidP="001E1362">
            <w:pPr>
              <w:jc w:val="right"/>
              <w:rPr>
                <w:color w:val="000000"/>
              </w:rPr>
            </w:pPr>
            <w:r>
              <w:rPr>
                <w:color w:val="000000"/>
              </w:rPr>
              <w:t>8355,60</w:t>
            </w:r>
          </w:p>
        </w:tc>
      </w:tr>
      <w:tr w:rsidR="0047066D" w:rsidRPr="00362C60" w:rsidTr="00C22E8C">
        <w:trPr>
          <w:trHeight w:val="451"/>
        </w:trPr>
        <w:tc>
          <w:tcPr>
            <w:tcW w:w="6771" w:type="dxa"/>
            <w:gridSpan w:val="3"/>
            <w:tcBorders>
              <w:top w:val="nil"/>
              <w:left w:val="single" w:sz="4" w:space="0" w:color="auto"/>
              <w:bottom w:val="single" w:sz="4" w:space="0" w:color="auto"/>
              <w:right w:val="single" w:sz="4" w:space="0" w:color="auto"/>
            </w:tcBorders>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47066D" w:rsidRPr="00B31B65" w:rsidRDefault="00253623" w:rsidP="001E1362">
            <w:pPr>
              <w:jc w:val="right"/>
              <w:rPr>
                <w:b/>
                <w:color w:val="000000"/>
              </w:rPr>
            </w:pPr>
            <w:r>
              <w:rPr>
                <w:b/>
                <w:color w:val="000000"/>
              </w:rPr>
              <w:t>1,</w:t>
            </w:r>
            <w:r w:rsidR="00545C86">
              <w:rPr>
                <w:b/>
                <w:color w:val="000000"/>
              </w:rPr>
              <w:t>1</w:t>
            </w:r>
            <w:r>
              <w:rPr>
                <w:b/>
                <w:color w:val="000000"/>
              </w:rPr>
              <w:t>0</w:t>
            </w:r>
          </w:p>
        </w:tc>
        <w:tc>
          <w:tcPr>
            <w:tcW w:w="1561" w:type="dxa"/>
            <w:gridSpan w:val="2"/>
            <w:tcBorders>
              <w:top w:val="nil"/>
              <w:left w:val="nil"/>
              <w:bottom w:val="single" w:sz="4" w:space="0" w:color="auto"/>
              <w:right w:val="single" w:sz="4" w:space="0" w:color="auto"/>
            </w:tcBorders>
            <w:noWrap/>
            <w:vAlign w:val="center"/>
            <w:hideMark/>
          </w:tcPr>
          <w:p w:rsidR="0047066D" w:rsidRPr="00B31B65" w:rsidRDefault="00545C86" w:rsidP="001E1362">
            <w:pPr>
              <w:jc w:val="right"/>
              <w:rPr>
                <w:b/>
                <w:color w:val="000000"/>
              </w:rPr>
            </w:pPr>
            <w:r>
              <w:rPr>
                <w:b/>
                <w:color w:val="000000"/>
              </w:rPr>
              <w:t>8355,60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371037" w:rsidRPr="00B31B65" w:rsidRDefault="00371037" w:rsidP="00C22E8C">
            <w:pPr>
              <w:jc w:val="center"/>
              <w:rPr>
                <w:b/>
                <w:bCs/>
                <w:color w:val="000000"/>
              </w:rPr>
            </w:pPr>
            <w:r w:rsidRPr="00B31B65">
              <w:rPr>
                <w:b/>
                <w:bCs/>
                <w:color w:val="000000"/>
              </w:rPr>
              <w:lastRenderedPageBreak/>
              <w:t>VI. Работы по содержанию и ремонту систем внутридомового газового оборудования</w:t>
            </w:r>
          </w:p>
        </w:tc>
      </w:tr>
      <w:tr w:rsidR="00545C86"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53</w:t>
            </w:r>
          </w:p>
        </w:tc>
        <w:tc>
          <w:tcPr>
            <w:tcW w:w="1546" w:type="dxa"/>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4010,69</w:t>
            </w:r>
          </w:p>
        </w:tc>
      </w:tr>
      <w:tr w:rsidR="0047066D" w:rsidRPr="00362C60" w:rsidTr="00C22E8C">
        <w:trPr>
          <w:trHeight w:val="350"/>
        </w:trPr>
        <w:tc>
          <w:tcPr>
            <w:tcW w:w="6771" w:type="dxa"/>
            <w:gridSpan w:val="3"/>
            <w:tcBorders>
              <w:top w:val="nil"/>
              <w:left w:val="single" w:sz="4" w:space="0" w:color="auto"/>
              <w:bottom w:val="single" w:sz="4" w:space="0" w:color="auto"/>
              <w:right w:val="single" w:sz="4" w:space="0" w:color="auto"/>
            </w:tcBorders>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53</w:t>
            </w:r>
          </w:p>
        </w:tc>
        <w:tc>
          <w:tcPr>
            <w:tcW w:w="1546" w:type="dxa"/>
            <w:tcBorders>
              <w:top w:val="nil"/>
              <w:left w:val="nil"/>
              <w:bottom w:val="single" w:sz="4" w:space="0" w:color="auto"/>
              <w:right w:val="single" w:sz="4" w:space="0" w:color="auto"/>
            </w:tcBorders>
            <w:noWrap/>
            <w:vAlign w:val="center"/>
            <w:hideMark/>
          </w:tcPr>
          <w:p w:rsidR="0047066D" w:rsidRPr="00B31B65" w:rsidRDefault="00545C86" w:rsidP="001E1362">
            <w:pPr>
              <w:jc w:val="right"/>
              <w:rPr>
                <w:b/>
                <w:color w:val="000000"/>
              </w:rPr>
            </w:pPr>
            <w:r>
              <w:rPr>
                <w:b/>
                <w:color w:val="000000"/>
              </w:rPr>
              <w:t>4010,69</w:t>
            </w:r>
          </w:p>
        </w:tc>
      </w:tr>
      <w:tr w:rsidR="00C22E8C"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noWrap/>
            <w:hideMark/>
          </w:tcPr>
          <w:p w:rsidR="00C22E8C" w:rsidRPr="00B31B65" w:rsidRDefault="00C22E8C" w:rsidP="00C22E8C">
            <w:pPr>
              <w:jc w:val="center"/>
              <w:rPr>
                <w:b/>
                <w:bCs/>
                <w:color w:val="000000"/>
              </w:rPr>
            </w:pPr>
            <w:r w:rsidRPr="00B31B65">
              <w:rPr>
                <w:b/>
                <w:bCs/>
                <w:color w:val="000000"/>
              </w:rPr>
              <w:t>VII. Обеспечение устранение аварий на внутридомовых инженерных системах</w:t>
            </w:r>
          </w:p>
          <w:p w:rsidR="00C22E8C" w:rsidRPr="00B31B65" w:rsidRDefault="00C22E8C" w:rsidP="00C22E8C">
            <w:pPr>
              <w:jc w:val="center"/>
              <w:rPr>
                <w:b/>
                <w:bCs/>
                <w:color w:val="000000"/>
              </w:rPr>
            </w:pPr>
          </w:p>
        </w:tc>
      </w:tr>
      <w:tr w:rsidR="00371037" w:rsidRPr="00362C60" w:rsidTr="00545C86">
        <w:trPr>
          <w:trHeight w:val="3840"/>
        </w:trPr>
        <w:tc>
          <w:tcPr>
            <w:tcW w:w="534" w:type="dxa"/>
            <w:tcBorders>
              <w:top w:val="nil"/>
              <w:left w:val="single" w:sz="4" w:space="0" w:color="auto"/>
              <w:bottom w:val="single" w:sz="4" w:space="0" w:color="auto"/>
              <w:right w:val="single" w:sz="4" w:space="0" w:color="auto"/>
            </w:tcBorders>
            <w:noWrap/>
            <w:hideMark/>
          </w:tcPr>
          <w:p w:rsidR="00371037" w:rsidRPr="00362C60" w:rsidRDefault="00C22E8C" w:rsidP="009233F1">
            <w:pPr>
              <w:jc w:val="center"/>
              <w:rPr>
                <w:color w:val="000000"/>
              </w:rPr>
            </w:pPr>
            <w:r>
              <w:rPr>
                <w:color w:val="000000"/>
              </w:rPr>
              <w:t>7.</w:t>
            </w:r>
            <w:r w:rsidR="00371037" w:rsidRPr="00362C60">
              <w:rPr>
                <w:color w:val="000000"/>
              </w:rPr>
              <w:t>1.</w:t>
            </w:r>
          </w:p>
        </w:tc>
        <w:tc>
          <w:tcPr>
            <w:tcW w:w="3402" w:type="dxa"/>
            <w:tcBorders>
              <w:top w:val="nil"/>
              <w:left w:val="nil"/>
              <w:bottom w:val="single" w:sz="4" w:space="0" w:color="auto"/>
              <w:right w:val="single" w:sz="4" w:space="0" w:color="auto"/>
            </w:tcBorders>
            <w:hideMark/>
          </w:tcPr>
          <w:p w:rsidR="00371037" w:rsidRPr="00362C60" w:rsidRDefault="00371037" w:rsidP="00C22E8C">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371037" w:rsidRPr="00362C60" w:rsidRDefault="00371037" w:rsidP="00C22E8C">
            <w:pPr>
              <w:rPr>
                <w:color w:val="000000"/>
              </w:rPr>
            </w:pPr>
            <w:r w:rsidRPr="00362C60">
              <w:rPr>
                <w:color w:val="000000"/>
              </w:rPr>
              <w:t>рем</w:t>
            </w:r>
            <w:r w:rsidR="007A6B67">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sidR="007A6B67">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32" w:type="dxa"/>
            <w:gridSpan w:val="2"/>
            <w:tcBorders>
              <w:top w:val="nil"/>
              <w:left w:val="nil"/>
              <w:bottom w:val="single" w:sz="4" w:space="0" w:color="auto"/>
              <w:right w:val="single" w:sz="4" w:space="0" w:color="auto"/>
            </w:tcBorders>
            <w:noWrap/>
            <w:vAlign w:val="center"/>
            <w:hideMark/>
          </w:tcPr>
          <w:p w:rsidR="00371037" w:rsidRPr="00B31B65" w:rsidRDefault="00545C86" w:rsidP="0047066D">
            <w:pPr>
              <w:jc w:val="right"/>
              <w:rPr>
                <w:color w:val="000000"/>
              </w:rPr>
            </w:pPr>
            <w:r>
              <w:rPr>
                <w:color w:val="000000"/>
              </w:rPr>
              <w:t>1,07</w:t>
            </w:r>
          </w:p>
        </w:tc>
        <w:tc>
          <w:tcPr>
            <w:tcW w:w="1546" w:type="dxa"/>
            <w:tcBorders>
              <w:top w:val="nil"/>
              <w:left w:val="nil"/>
              <w:bottom w:val="single" w:sz="4" w:space="0" w:color="auto"/>
              <w:right w:val="single" w:sz="4" w:space="0" w:color="auto"/>
            </w:tcBorders>
            <w:noWrap/>
            <w:vAlign w:val="center"/>
            <w:hideMark/>
          </w:tcPr>
          <w:p w:rsidR="00371037" w:rsidRPr="00B31B65" w:rsidRDefault="00545C86" w:rsidP="00362C60">
            <w:pPr>
              <w:jc w:val="right"/>
              <w:rPr>
                <w:color w:val="000000"/>
              </w:rPr>
            </w:pPr>
            <w:r>
              <w:rPr>
                <w:color w:val="000000"/>
              </w:rPr>
              <w:t>8104,93</w:t>
            </w:r>
          </w:p>
        </w:tc>
      </w:tr>
      <w:tr w:rsidR="00545C86" w:rsidRPr="00362C60" w:rsidTr="00545C86">
        <w:trPr>
          <w:trHeight w:val="2985"/>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545C86" w:rsidRPr="00362C60" w:rsidRDefault="00545C86" w:rsidP="00545C86">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87</w:t>
            </w:r>
          </w:p>
        </w:tc>
        <w:tc>
          <w:tcPr>
            <w:tcW w:w="1546" w:type="dxa"/>
            <w:tcBorders>
              <w:top w:val="single" w:sz="4" w:space="0" w:color="auto"/>
              <w:left w:val="single" w:sz="4" w:space="0" w:color="auto"/>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6600,92</w:t>
            </w:r>
          </w:p>
        </w:tc>
      </w:tr>
      <w:tr w:rsidR="00545C86" w:rsidRPr="00362C60" w:rsidTr="00545C86">
        <w:trPr>
          <w:trHeight w:val="5280"/>
        </w:trPr>
        <w:tc>
          <w:tcPr>
            <w:tcW w:w="534" w:type="dxa"/>
            <w:tcBorders>
              <w:top w:val="single" w:sz="4" w:space="0" w:color="auto"/>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545C86" w:rsidRPr="00362C60" w:rsidRDefault="00545C86" w:rsidP="00545C86">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0,36</w:t>
            </w:r>
          </w:p>
        </w:tc>
        <w:tc>
          <w:tcPr>
            <w:tcW w:w="1546" w:type="dxa"/>
            <w:tcBorders>
              <w:top w:val="single" w:sz="4" w:space="0" w:color="auto"/>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2757,35</w:t>
            </w:r>
          </w:p>
        </w:tc>
      </w:tr>
      <w:tr w:rsidR="00545C86" w:rsidRPr="00362C60" w:rsidTr="009233F1">
        <w:trPr>
          <w:trHeight w:val="360"/>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56</w:t>
            </w:r>
          </w:p>
        </w:tc>
        <w:tc>
          <w:tcPr>
            <w:tcW w:w="1546" w:type="dxa"/>
            <w:tcBorders>
              <w:top w:val="nil"/>
              <w:left w:val="nil"/>
              <w:bottom w:val="single" w:sz="4" w:space="0" w:color="auto"/>
              <w:right w:val="single" w:sz="4" w:space="0" w:color="auto"/>
            </w:tcBorders>
            <w:noWrap/>
            <w:vAlign w:val="center"/>
            <w:hideMark/>
          </w:tcPr>
          <w:p w:rsidR="00545C86" w:rsidRPr="009C16C3" w:rsidRDefault="00545C86" w:rsidP="00545C86">
            <w:pPr>
              <w:jc w:val="right"/>
              <w:rPr>
                <w:rFonts w:ascii="Arial" w:hAnsi="Arial" w:cs="Arial"/>
                <w:bCs/>
                <w:color w:val="000000"/>
                <w:sz w:val="18"/>
                <w:szCs w:val="18"/>
              </w:rPr>
            </w:pPr>
            <w:r>
              <w:rPr>
                <w:rFonts w:ascii="Arial" w:hAnsi="Arial" w:cs="Arial"/>
                <w:bCs/>
                <w:color w:val="000000"/>
                <w:sz w:val="18"/>
                <w:szCs w:val="18"/>
              </w:rPr>
              <w:t>11864,95</w:t>
            </w:r>
          </w:p>
        </w:tc>
      </w:tr>
      <w:tr w:rsidR="00C24D37" w:rsidRPr="00362C60" w:rsidTr="007A6B67">
        <w:trPr>
          <w:trHeight w:val="390"/>
        </w:trPr>
        <w:tc>
          <w:tcPr>
            <w:tcW w:w="6771" w:type="dxa"/>
            <w:gridSpan w:val="3"/>
            <w:tcBorders>
              <w:top w:val="nil"/>
              <w:left w:val="single" w:sz="4" w:space="0" w:color="auto"/>
              <w:bottom w:val="single" w:sz="4" w:space="0" w:color="auto"/>
              <w:right w:val="single" w:sz="4" w:space="0" w:color="auto"/>
            </w:tcBorders>
            <w:noWrap/>
            <w:vAlign w:val="center"/>
            <w:hideMark/>
          </w:tcPr>
          <w:p w:rsidR="00C24D37" w:rsidRPr="00362C60" w:rsidRDefault="00C24D37"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C24D37" w:rsidRPr="00B31B65" w:rsidRDefault="0047066D" w:rsidP="00F4458E">
            <w:pPr>
              <w:jc w:val="right"/>
              <w:rPr>
                <w:b/>
                <w:bCs/>
                <w:color w:val="000000"/>
              </w:rPr>
            </w:pPr>
            <w:r w:rsidRPr="00B31B65">
              <w:rPr>
                <w:b/>
                <w:bCs/>
                <w:color w:val="000000"/>
              </w:rPr>
              <w:t>3,</w:t>
            </w:r>
            <w:r w:rsidR="00545C86">
              <w:rPr>
                <w:b/>
                <w:bCs/>
                <w:color w:val="000000"/>
              </w:rPr>
              <w:t>86</w:t>
            </w:r>
          </w:p>
        </w:tc>
        <w:tc>
          <w:tcPr>
            <w:tcW w:w="1546" w:type="dxa"/>
            <w:tcBorders>
              <w:top w:val="nil"/>
              <w:left w:val="nil"/>
              <w:bottom w:val="single" w:sz="4" w:space="0" w:color="auto"/>
              <w:right w:val="single" w:sz="4" w:space="0" w:color="auto"/>
            </w:tcBorders>
            <w:noWrap/>
            <w:vAlign w:val="center"/>
            <w:hideMark/>
          </w:tcPr>
          <w:p w:rsidR="00C24D37" w:rsidRPr="00B31B65" w:rsidRDefault="00545C86" w:rsidP="00362C60">
            <w:pPr>
              <w:jc w:val="right"/>
              <w:rPr>
                <w:b/>
                <w:bCs/>
                <w:color w:val="000000"/>
              </w:rPr>
            </w:pPr>
            <w:r>
              <w:rPr>
                <w:b/>
                <w:bCs/>
                <w:color w:val="000000"/>
              </w:rPr>
              <w:t>29320,56</w:t>
            </w:r>
          </w:p>
        </w:tc>
      </w:tr>
      <w:tr w:rsidR="00602D77" w:rsidRPr="00362C60"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602D77" w:rsidRPr="00B31B65" w:rsidRDefault="00602D77" w:rsidP="00602D77">
            <w:pPr>
              <w:jc w:val="center"/>
              <w:rPr>
                <w:b/>
                <w:bCs/>
                <w:color w:val="000000"/>
              </w:rPr>
            </w:pPr>
            <w:r w:rsidRPr="00B31B65">
              <w:rPr>
                <w:b/>
                <w:bCs/>
                <w:color w:val="000000"/>
              </w:rPr>
              <w:t xml:space="preserve">VIII. </w:t>
            </w:r>
            <w:r w:rsidR="002F4D05" w:rsidRPr="00B31B65">
              <w:rPr>
                <w:b/>
                <w:bCs/>
                <w:color w:val="000000"/>
              </w:rPr>
              <w:t>Дератизация и дезинсекция</w:t>
            </w:r>
          </w:p>
        </w:tc>
      </w:tr>
      <w:tr w:rsidR="00545C86" w:rsidRPr="00362C60" w:rsidTr="009233F1">
        <w:trPr>
          <w:trHeight w:val="390"/>
        </w:trPr>
        <w:tc>
          <w:tcPr>
            <w:tcW w:w="534" w:type="dxa"/>
            <w:tcBorders>
              <w:top w:val="nil"/>
              <w:left w:val="single" w:sz="4" w:space="0" w:color="auto"/>
              <w:bottom w:val="single" w:sz="4" w:space="0" w:color="auto"/>
              <w:right w:val="single" w:sz="4" w:space="0" w:color="auto"/>
            </w:tcBorders>
            <w:noWrap/>
            <w:hideMark/>
          </w:tcPr>
          <w:p w:rsidR="00545C86" w:rsidRPr="00362C60" w:rsidRDefault="00545C86" w:rsidP="00545C86">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545C86" w:rsidRPr="00362C60" w:rsidRDefault="00545C86" w:rsidP="00545C86">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nil"/>
              <w:left w:val="nil"/>
              <w:bottom w:val="single" w:sz="4" w:space="0" w:color="auto"/>
              <w:right w:val="single" w:sz="4" w:space="0" w:color="auto"/>
            </w:tcBorders>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47066D" w:rsidRPr="00362C60" w:rsidTr="007A6B67">
        <w:trPr>
          <w:trHeight w:val="360"/>
        </w:trPr>
        <w:tc>
          <w:tcPr>
            <w:tcW w:w="6771" w:type="dxa"/>
            <w:gridSpan w:val="3"/>
            <w:tcBorders>
              <w:top w:val="nil"/>
              <w:left w:val="single" w:sz="4" w:space="0" w:color="auto"/>
              <w:bottom w:val="single" w:sz="4" w:space="0" w:color="auto"/>
              <w:right w:val="single" w:sz="4" w:space="0" w:color="auto"/>
            </w:tcBorders>
            <w:noWrap/>
            <w:vAlign w:val="center"/>
            <w:hideMark/>
          </w:tcPr>
          <w:p w:rsidR="0047066D" w:rsidRPr="00362C60" w:rsidRDefault="0047066D"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52</w:t>
            </w:r>
          </w:p>
        </w:tc>
        <w:tc>
          <w:tcPr>
            <w:tcW w:w="1546" w:type="dxa"/>
            <w:tcBorders>
              <w:top w:val="nil"/>
              <w:left w:val="nil"/>
              <w:bottom w:val="single" w:sz="4" w:space="0" w:color="auto"/>
              <w:right w:val="single" w:sz="4" w:space="0" w:color="auto"/>
            </w:tcBorders>
            <w:noWrap/>
            <w:vAlign w:val="center"/>
            <w:hideMark/>
          </w:tcPr>
          <w:p w:rsidR="0047066D" w:rsidRPr="00B31B65" w:rsidRDefault="009D5BE4" w:rsidP="001E1362">
            <w:pPr>
              <w:jc w:val="right"/>
              <w:rPr>
                <w:b/>
                <w:color w:val="000000"/>
              </w:rPr>
            </w:pPr>
            <w:r>
              <w:rPr>
                <w:b/>
                <w:color w:val="000000"/>
              </w:rPr>
              <w:t>3927,13</w:t>
            </w:r>
          </w:p>
        </w:tc>
      </w:tr>
      <w:tr w:rsidR="00371037" w:rsidRPr="00362C60"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371037" w:rsidRPr="00B31B65" w:rsidRDefault="00602D77" w:rsidP="00602D77">
            <w:pPr>
              <w:jc w:val="center"/>
              <w:rPr>
                <w:b/>
                <w:bCs/>
                <w:color w:val="000000"/>
              </w:rPr>
            </w:pPr>
            <w:r w:rsidRPr="00B31B65">
              <w:rPr>
                <w:b/>
                <w:bCs/>
                <w:color w:val="000000"/>
                <w:lang w:val="en-US"/>
              </w:rPr>
              <w:t>IX</w:t>
            </w:r>
            <w:r w:rsidR="00371037" w:rsidRPr="00B31B65">
              <w:rPr>
                <w:b/>
                <w:bCs/>
                <w:color w:val="000000"/>
              </w:rPr>
              <w:t>. Работы по управлению</w:t>
            </w:r>
          </w:p>
        </w:tc>
      </w:tr>
      <w:tr w:rsidR="009D5BE4" w:rsidRPr="00362C60" w:rsidTr="009233F1">
        <w:trPr>
          <w:trHeight w:val="795"/>
        </w:trPr>
        <w:tc>
          <w:tcPr>
            <w:tcW w:w="534" w:type="dxa"/>
            <w:tcBorders>
              <w:top w:val="nil"/>
              <w:left w:val="single" w:sz="4" w:space="0" w:color="auto"/>
              <w:bottom w:val="single" w:sz="4" w:space="0" w:color="auto"/>
              <w:right w:val="single" w:sz="4" w:space="0" w:color="auto"/>
            </w:tcBorders>
            <w:noWrap/>
            <w:hideMark/>
          </w:tcPr>
          <w:p w:rsidR="009D5BE4" w:rsidRPr="00362C60" w:rsidRDefault="009D5BE4" w:rsidP="009D5BE4">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vAlign w:val="center"/>
            <w:hideMark/>
          </w:tcPr>
          <w:p w:rsidR="009D5BE4" w:rsidRPr="00362C60" w:rsidRDefault="009D5BE4" w:rsidP="009D5BE4">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9D5BE4" w:rsidRPr="00362C60" w:rsidRDefault="009D5BE4" w:rsidP="009D5BE4">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noWrap/>
            <w:vAlign w:val="center"/>
            <w:hideMark/>
          </w:tcPr>
          <w:p w:rsidR="009D5BE4" w:rsidRPr="009C16C3" w:rsidRDefault="009D5BE4" w:rsidP="009D5BE4">
            <w:pPr>
              <w:jc w:val="right"/>
              <w:rPr>
                <w:rFonts w:ascii="Arial" w:hAnsi="Arial" w:cs="Arial"/>
                <w:bCs/>
                <w:color w:val="000000"/>
                <w:sz w:val="18"/>
                <w:szCs w:val="18"/>
              </w:rPr>
            </w:pPr>
            <w:r>
              <w:rPr>
                <w:rFonts w:ascii="Arial" w:hAnsi="Arial" w:cs="Arial"/>
                <w:bCs/>
                <w:color w:val="000000"/>
                <w:sz w:val="18"/>
                <w:szCs w:val="18"/>
              </w:rPr>
              <w:t>7,85</w:t>
            </w:r>
          </w:p>
        </w:tc>
        <w:tc>
          <w:tcPr>
            <w:tcW w:w="1546" w:type="dxa"/>
            <w:tcBorders>
              <w:top w:val="nil"/>
              <w:left w:val="nil"/>
              <w:bottom w:val="single" w:sz="4" w:space="0" w:color="auto"/>
              <w:right w:val="single" w:sz="4" w:space="0" w:color="auto"/>
            </w:tcBorders>
            <w:noWrap/>
            <w:vAlign w:val="center"/>
            <w:hideMark/>
          </w:tcPr>
          <w:p w:rsidR="009D5BE4" w:rsidRPr="004E6ABA" w:rsidRDefault="009D5BE4" w:rsidP="009D5BE4">
            <w:pPr>
              <w:jc w:val="right"/>
              <w:rPr>
                <w:rFonts w:ascii="Arial" w:hAnsi="Arial" w:cs="Arial"/>
                <w:color w:val="000000"/>
                <w:sz w:val="18"/>
                <w:szCs w:val="18"/>
              </w:rPr>
            </w:pPr>
            <w:r>
              <w:rPr>
                <w:rFonts w:ascii="Arial" w:hAnsi="Arial" w:cs="Arial"/>
                <w:color w:val="000000"/>
                <w:sz w:val="18"/>
                <w:szCs w:val="18"/>
              </w:rPr>
              <w:t>59658,98</w:t>
            </w:r>
          </w:p>
        </w:tc>
      </w:tr>
      <w:tr w:rsidR="00B31B65" w:rsidRPr="00362C60" w:rsidTr="007A6B67">
        <w:trPr>
          <w:trHeight w:val="330"/>
        </w:trPr>
        <w:tc>
          <w:tcPr>
            <w:tcW w:w="6771" w:type="dxa"/>
            <w:gridSpan w:val="3"/>
            <w:tcBorders>
              <w:top w:val="nil"/>
              <w:left w:val="single" w:sz="4" w:space="0" w:color="auto"/>
              <w:bottom w:val="single" w:sz="4" w:space="0" w:color="auto"/>
              <w:right w:val="single" w:sz="4" w:space="0" w:color="auto"/>
            </w:tcBorders>
            <w:noWrap/>
            <w:vAlign w:val="center"/>
            <w:hideMark/>
          </w:tcPr>
          <w:p w:rsidR="00B31B65" w:rsidRPr="00362C60" w:rsidRDefault="00B31B65"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B31B65" w:rsidRPr="00B31B65" w:rsidRDefault="00253623" w:rsidP="001E1362">
            <w:pPr>
              <w:jc w:val="right"/>
              <w:rPr>
                <w:b/>
                <w:bCs/>
                <w:color w:val="000000"/>
              </w:rPr>
            </w:pPr>
            <w:r>
              <w:rPr>
                <w:b/>
                <w:bCs/>
                <w:color w:val="000000"/>
              </w:rPr>
              <w:t>7,</w:t>
            </w:r>
            <w:r w:rsidR="009D5BE4">
              <w:rPr>
                <w:b/>
                <w:bCs/>
                <w:color w:val="000000"/>
              </w:rPr>
              <w:t>85</w:t>
            </w:r>
          </w:p>
        </w:tc>
        <w:tc>
          <w:tcPr>
            <w:tcW w:w="1546" w:type="dxa"/>
            <w:tcBorders>
              <w:top w:val="nil"/>
              <w:left w:val="nil"/>
              <w:bottom w:val="single" w:sz="4" w:space="0" w:color="auto"/>
              <w:right w:val="single" w:sz="4" w:space="0" w:color="auto"/>
            </w:tcBorders>
            <w:noWrap/>
            <w:vAlign w:val="center"/>
            <w:hideMark/>
          </w:tcPr>
          <w:p w:rsidR="00B31B65" w:rsidRPr="00B31B65" w:rsidRDefault="009D5BE4" w:rsidP="001E1362">
            <w:pPr>
              <w:jc w:val="right"/>
              <w:rPr>
                <w:b/>
                <w:color w:val="000000"/>
              </w:rPr>
            </w:pPr>
            <w:r>
              <w:rPr>
                <w:b/>
                <w:color w:val="000000"/>
              </w:rPr>
              <w:t>59658,98</w:t>
            </w:r>
          </w:p>
        </w:tc>
      </w:tr>
      <w:tr w:rsidR="00C24D37" w:rsidRPr="00362C60" w:rsidTr="007A6B67">
        <w:trPr>
          <w:trHeight w:val="450"/>
        </w:trPr>
        <w:tc>
          <w:tcPr>
            <w:tcW w:w="6771" w:type="dxa"/>
            <w:gridSpan w:val="3"/>
            <w:tcBorders>
              <w:top w:val="nil"/>
              <w:left w:val="single" w:sz="4" w:space="0" w:color="auto"/>
              <w:bottom w:val="single" w:sz="4" w:space="0" w:color="auto"/>
              <w:right w:val="single" w:sz="4" w:space="0" w:color="auto"/>
            </w:tcBorders>
            <w:noWrap/>
            <w:vAlign w:val="center"/>
            <w:hideMark/>
          </w:tcPr>
          <w:p w:rsidR="00C24D37" w:rsidRPr="00362C60" w:rsidRDefault="00C24D37"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noWrap/>
            <w:vAlign w:val="center"/>
            <w:hideMark/>
          </w:tcPr>
          <w:p w:rsidR="00C24D37" w:rsidRPr="00362C60" w:rsidRDefault="009D5BE4" w:rsidP="00FC7109">
            <w:pPr>
              <w:jc w:val="right"/>
              <w:rPr>
                <w:b/>
                <w:bCs/>
                <w:color w:val="000000"/>
              </w:rPr>
            </w:pPr>
            <w:r>
              <w:rPr>
                <w:b/>
                <w:bCs/>
                <w:color w:val="000000"/>
              </w:rPr>
              <w:t>43,65</w:t>
            </w:r>
          </w:p>
        </w:tc>
        <w:tc>
          <w:tcPr>
            <w:tcW w:w="1546" w:type="dxa"/>
            <w:tcBorders>
              <w:top w:val="nil"/>
              <w:left w:val="nil"/>
              <w:bottom w:val="single" w:sz="4" w:space="0" w:color="auto"/>
              <w:right w:val="single" w:sz="4" w:space="0" w:color="auto"/>
            </w:tcBorders>
            <w:noWrap/>
            <w:vAlign w:val="center"/>
            <w:hideMark/>
          </w:tcPr>
          <w:p w:rsidR="00C24D37" w:rsidRPr="00362C60" w:rsidRDefault="009D5BE4" w:rsidP="00362C60">
            <w:pPr>
              <w:jc w:val="right"/>
              <w:rPr>
                <w:b/>
                <w:bCs/>
                <w:color w:val="000000"/>
              </w:rPr>
            </w:pPr>
            <w:r>
              <w:rPr>
                <w:b/>
                <w:bCs/>
                <w:color w:val="000000"/>
              </w:rPr>
              <w:t>331565,40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DE537F" w:rsidRPr="00DE537F" w:rsidRDefault="00DE537F" w:rsidP="00DE537F">
      <w:pPr>
        <w:autoSpaceDE w:val="0"/>
        <w:autoSpaceDN w:val="0"/>
        <w:jc w:val="center"/>
        <w:rPr>
          <w:b/>
          <w:bCs/>
          <w:sz w:val="26"/>
          <w:szCs w:val="26"/>
        </w:rPr>
      </w:pPr>
      <w:bookmarkStart w:id="19" w:name="_Hlk194674184"/>
      <w:r w:rsidRPr="00DE537F">
        <w:rPr>
          <w:b/>
          <w:bCs/>
          <w:sz w:val="26"/>
          <w:szCs w:val="26"/>
        </w:rPr>
        <w:t>ЗАЯВКА</w:t>
      </w:r>
    </w:p>
    <w:p w:rsidR="00DE537F" w:rsidRPr="00DE537F" w:rsidRDefault="00DE537F" w:rsidP="00DE537F">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DE537F" w:rsidRPr="00DE537F" w:rsidRDefault="00DE537F" w:rsidP="00DE537F">
      <w:pPr>
        <w:autoSpaceDE w:val="0"/>
        <w:autoSpaceDN w:val="0"/>
        <w:spacing w:before="240"/>
        <w:jc w:val="center"/>
        <w:rPr>
          <w:sz w:val="24"/>
          <w:szCs w:val="24"/>
        </w:rPr>
      </w:pPr>
      <w:r w:rsidRPr="00DE537F">
        <w:rPr>
          <w:sz w:val="24"/>
          <w:szCs w:val="24"/>
        </w:rPr>
        <w:t>1. Заявление об участии в конкурсе</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или ф.и.о. физического лица, данные документа, удостоверяющего личность)</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(номер телефона)</w:t>
      </w:r>
    </w:p>
    <w:p w:rsidR="00DE537F" w:rsidRPr="00DE537F" w:rsidRDefault="00DE537F" w:rsidP="00DE537F">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rPr>
          <w:sz w:val="2"/>
          <w:szCs w:val="2"/>
        </w:rPr>
      </w:pP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DE537F" w:rsidRPr="00DE537F" w:rsidRDefault="00DE537F" w:rsidP="00DE537F">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DE537F" w:rsidRPr="00DE537F" w:rsidRDefault="00DE537F" w:rsidP="00DE537F">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DE537F" w:rsidRPr="00DE537F" w:rsidRDefault="00DE537F" w:rsidP="00DE537F">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DE537F" w:rsidRPr="00DE537F" w:rsidRDefault="00DE537F" w:rsidP="00DE537F">
      <w:pPr>
        <w:pBdr>
          <w:top w:val="single" w:sz="4" w:space="1" w:color="auto"/>
        </w:pBdr>
        <w:autoSpaceDE w:val="0"/>
        <w:autoSpaceDN w:val="0"/>
        <w:ind w:left="8165"/>
        <w:rPr>
          <w:sz w:val="2"/>
          <w:szCs w:val="2"/>
        </w:rPr>
      </w:pP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DE537F" w:rsidRPr="00DE537F" w:rsidRDefault="00DE537F" w:rsidP="00DE537F">
      <w:pPr>
        <w:autoSpaceDE w:val="0"/>
        <w:autoSpaceDN w:val="0"/>
        <w:ind w:firstLine="567"/>
        <w:rPr>
          <w:sz w:val="24"/>
          <w:szCs w:val="24"/>
        </w:rPr>
      </w:pPr>
      <w:r w:rsidRPr="00DE537F">
        <w:rPr>
          <w:sz w:val="24"/>
          <w:szCs w:val="24"/>
        </w:rPr>
        <w:t>К заявке прилагаются следующие документы:</w:t>
      </w:r>
    </w:p>
    <w:p w:rsidR="00DE537F" w:rsidRPr="00DE537F" w:rsidRDefault="00DE537F" w:rsidP="00DE537F">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DE537F" w:rsidRPr="00DE537F" w:rsidRDefault="00DE537F" w:rsidP="00DE537F">
      <w:pPr>
        <w:keepNext/>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rPr>
          <w:sz w:val="24"/>
          <w:szCs w:val="24"/>
        </w:rPr>
      </w:pPr>
      <w:r w:rsidRPr="00DE537F">
        <w:rPr>
          <w:sz w:val="24"/>
          <w:szCs w:val="24"/>
        </w:rPr>
        <w:t>5) утвержденный бухгалтерский баланс за последний год:</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ind w:firstLine="567"/>
        <w:rPr>
          <w:sz w:val="24"/>
          <w:szCs w:val="24"/>
        </w:rPr>
      </w:pPr>
      <w:r w:rsidRPr="00DE537F">
        <w:rPr>
          <w:sz w:val="24"/>
          <w:szCs w:val="24"/>
        </w:rPr>
        <w:t xml:space="preserve">Настоящим  </w:t>
      </w:r>
    </w:p>
    <w:p w:rsidR="00DE537F" w:rsidRPr="00DE537F" w:rsidRDefault="00DE537F" w:rsidP="00DE537F">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организации или ф.и.о. физического лица, данные документа, удостоверяющего личность)</w:t>
      </w:r>
    </w:p>
    <w:p w:rsidR="00DE537F" w:rsidRPr="00DE537F" w:rsidRDefault="00DE537F" w:rsidP="00DE537F">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DE537F" w:rsidRPr="00DE537F" w:rsidRDefault="00DE537F" w:rsidP="00DE537F">
      <w:pPr>
        <w:autoSpaceDE w:val="0"/>
        <w:autoSpaceDN w:val="0"/>
        <w:spacing w:before="240"/>
        <w:rPr>
          <w:sz w:val="24"/>
          <w:szCs w:val="24"/>
        </w:rPr>
      </w:pPr>
    </w:p>
    <w:p w:rsidR="00DE537F" w:rsidRPr="00DE537F" w:rsidRDefault="00DE537F" w:rsidP="00DE537F">
      <w:pPr>
        <w:pBdr>
          <w:top w:val="single" w:sz="4" w:space="1" w:color="auto"/>
        </w:pBdr>
        <w:autoSpaceDE w:val="0"/>
        <w:autoSpaceDN w:val="0"/>
        <w:spacing w:after="120"/>
        <w:jc w:val="center"/>
        <w:rPr>
          <w:sz w:val="18"/>
          <w:szCs w:val="18"/>
        </w:rPr>
      </w:pPr>
      <w:r w:rsidRPr="00DE537F">
        <w:rPr>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DE537F" w:rsidRPr="00DE537F" w:rsidTr="001E1362">
        <w:tc>
          <w:tcPr>
            <w:tcW w:w="2580"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83" w:type="dxa"/>
            <w:tcBorders>
              <w:top w:val="nil"/>
              <w:left w:val="nil"/>
              <w:bottom w:val="nil"/>
              <w:right w:val="nil"/>
            </w:tcBorders>
            <w:vAlign w:val="bottom"/>
          </w:tcPr>
          <w:p w:rsidR="00DE537F" w:rsidRPr="00DE537F" w:rsidRDefault="00DE537F" w:rsidP="00DE537F">
            <w:pPr>
              <w:autoSpaceDE w:val="0"/>
              <w:autoSpaceDN w:val="0"/>
              <w:rPr>
                <w:sz w:val="24"/>
                <w:szCs w:val="24"/>
              </w:rPr>
            </w:pPr>
          </w:p>
        </w:tc>
        <w:tc>
          <w:tcPr>
            <w:tcW w:w="3402"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r>
      <w:tr w:rsidR="00DE537F" w:rsidRPr="00DE537F" w:rsidTr="001E1362">
        <w:tc>
          <w:tcPr>
            <w:tcW w:w="2580"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DE537F" w:rsidRPr="00DE537F" w:rsidRDefault="00DE537F" w:rsidP="00DE537F">
            <w:pPr>
              <w:autoSpaceDE w:val="0"/>
              <w:autoSpaceDN w:val="0"/>
              <w:rPr>
                <w:sz w:val="18"/>
                <w:szCs w:val="18"/>
              </w:rPr>
            </w:pPr>
          </w:p>
        </w:tc>
        <w:tc>
          <w:tcPr>
            <w:tcW w:w="3402"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(ф.и.о.)</w:t>
            </w:r>
          </w:p>
        </w:tc>
      </w:tr>
    </w:tbl>
    <w:p w:rsidR="00DE537F" w:rsidRPr="00DE537F" w:rsidRDefault="00DE537F" w:rsidP="00DE537F">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DE537F" w:rsidRPr="00DE537F" w:rsidTr="001E1362">
        <w:tc>
          <w:tcPr>
            <w:tcW w:w="187"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46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DE537F" w:rsidRPr="00DE537F" w:rsidRDefault="00DE537F" w:rsidP="00DE537F">
            <w:pPr>
              <w:autoSpaceDE w:val="0"/>
              <w:autoSpaceDN w:val="0"/>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г.</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bookmarkEnd w:id="19"/>
    <w:p w:rsidR="002D67E0" w:rsidRDefault="002D67E0"/>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73F2" w:rsidRDefault="00BA73F2">
      <w:r>
        <w:separator/>
      </w:r>
    </w:p>
  </w:endnote>
  <w:endnote w:type="continuationSeparator" w:id="0">
    <w:p w:rsidR="00BA73F2" w:rsidRDefault="00BA7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73F2" w:rsidRDefault="00BA73F2">
      <w:r>
        <w:separator/>
      </w:r>
    </w:p>
  </w:footnote>
  <w:footnote w:type="continuationSeparator" w:id="0">
    <w:p w:rsidR="00BA73F2" w:rsidRDefault="00BA7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87465202">
    <w:abstractNumId w:val="15"/>
  </w:num>
  <w:num w:numId="2" w16cid:durableId="1835874191">
    <w:abstractNumId w:val="14"/>
  </w:num>
  <w:num w:numId="3" w16cid:durableId="807091154">
    <w:abstractNumId w:val="11"/>
  </w:num>
  <w:num w:numId="4" w16cid:durableId="2037195862">
    <w:abstractNumId w:val="18"/>
  </w:num>
  <w:num w:numId="5" w16cid:durableId="1740518464">
    <w:abstractNumId w:val="0"/>
  </w:num>
  <w:num w:numId="6" w16cid:durableId="1244871582">
    <w:abstractNumId w:val="17"/>
  </w:num>
  <w:num w:numId="7" w16cid:durableId="1089473328">
    <w:abstractNumId w:val="5"/>
  </w:num>
  <w:num w:numId="8" w16cid:durableId="1133257194">
    <w:abstractNumId w:val="10"/>
  </w:num>
  <w:num w:numId="9" w16cid:durableId="459569382">
    <w:abstractNumId w:val="9"/>
  </w:num>
  <w:num w:numId="10" w16cid:durableId="1024281187">
    <w:abstractNumId w:val="13"/>
  </w:num>
  <w:num w:numId="11" w16cid:durableId="1255822313">
    <w:abstractNumId w:val="16"/>
  </w:num>
  <w:num w:numId="12" w16cid:durableId="1191916832">
    <w:abstractNumId w:val="2"/>
  </w:num>
  <w:num w:numId="13" w16cid:durableId="546335417">
    <w:abstractNumId w:val="4"/>
  </w:num>
  <w:num w:numId="14" w16cid:durableId="66921364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72215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9596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645551">
    <w:abstractNumId w:val="6"/>
  </w:num>
  <w:num w:numId="18" w16cid:durableId="1840995785">
    <w:abstractNumId w:val="12"/>
  </w:num>
  <w:num w:numId="19" w16cid:durableId="179317105">
    <w:abstractNumId w:val="7"/>
  </w:num>
  <w:num w:numId="20" w16cid:durableId="1073088441">
    <w:abstractNumId w:val="4"/>
  </w:num>
  <w:num w:numId="21" w16cid:durableId="156436598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46680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4450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5E88"/>
    <w:rsid w:val="00017A4F"/>
    <w:rsid w:val="00027043"/>
    <w:rsid w:val="00034754"/>
    <w:rsid w:val="00044BFC"/>
    <w:rsid w:val="000463EE"/>
    <w:rsid w:val="00062263"/>
    <w:rsid w:val="00062D2A"/>
    <w:rsid w:val="00065B99"/>
    <w:rsid w:val="00067F4E"/>
    <w:rsid w:val="00087742"/>
    <w:rsid w:val="00094B26"/>
    <w:rsid w:val="000A7644"/>
    <w:rsid w:val="000B3215"/>
    <w:rsid w:val="000B5A7F"/>
    <w:rsid w:val="000C0379"/>
    <w:rsid w:val="000C5B30"/>
    <w:rsid w:val="000C752A"/>
    <w:rsid w:val="000D7C94"/>
    <w:rsid w:val="000E550F"/>
    <w:rsid w:val="000F044A"/>
    <w:rsid w:val="00101911"/>
    <w:rsid w:val="00102506"/>
    <w:rsid w:val="00106ED6"/>
    <w:rsid w:val="00110CE4"/>
    <w:rsid w:val="00111CC3"/>
    <w:rsid w:val="00111DCB"/>
    <w:rsid w:val="00112B6E"/>
    <w:rsid w:val="001347A2"/>
    <w:rsid w:val="00136E21"/>
    <w:rsid w:val="00141518"/>
    <w:rsid w:val="00152AA1"/>
    <w:rsid w:val="00157CA3"/>
    <w:rsid w:val="001643B5"/>
    <w:rsid w:val="00175F9C"/>
    <w:rsid w:val="001905A1"/>
    <w:rsid w:val="001A0171"/>
    <w:rsid w:val="001A1F67"/>
    <w:rsid w:val="001A333C"/>
    <w:rsid w:val="001A4DFF"/>
    <w:rsid w:val="001B3628"/>
    <w:rsid w:val="001C3A19"/>
    <w:rsid w:val="001D0DB0"/>
    <w:rsid w:val="001D2D19"/>
    <w:rsid w:val="001E5E8A"/>
    <w:rsid w:val="001F3A35"/>
    <w:rsid w:val="0020575E"/>
    <w:rsid w:val="00212512"/>
    <w:rsid w:val="0022688C"/>
    <w:rsid w:val="00226B03"/>
    <w:rsid w:val="00232767"/>
    <w:rsid w:val="00243055"/>
    <w:rsid w:val="00253623"/>
    <w:rsid w:val="0025445F"/>
    <w:rsid w:val="00255D35"/>
    <w:rsid w:val="00256FBF"/>
    <w:rsid w:val="00262A97"/>
    <w:rsid w:val="00272550"/>
    <w:rsid w:val="00275A28"/>
    <w:rsid w:val="00280D70"/>
    <w:rsid w:val="0028125D"/>
    <w:rsid w:val="00295501"/>
    <w:rsid w:val="00297D60"/>
    <w:rsid w:val="002A4993"/>
    <w:rsid w:val="002A63FB"/>
    <w:rsid w:val="002B4211"/>
    <w:rsid w:val="002C5B43"/>
    <w:rsid w:val="002C658C"/>
    <w:rsid w:val="002D2695"/>
    <w:rsid w:val="002D2FE9"/>
    <w:rsid w:val="002D6686"/>
    <w:rsid w:val="002D67E0"/>
    <w:rsid w:val="002D74AE"/>
    <w:rsid w:val="002F4D05"/>
    <w:rsid w:val="00301763"/>
    <w:rsid w:val="003239A3"/>
    <w:rsid w:val="003258BA"/>
    <w:rsid w:val="00325B9C"/>
    <w:rsid w:val="00330EC0"/>
    <w:rsid w:val="00334275"/>
    <w:rsid w:val="00335B32"/>
    <w:rsid w:val="00340094"/>
    <w:rsid w:val="00344DF7"/>
    <w:rsid w:val="00351B56"/>
    <w:rsid w:val="00353ABD"/>
    <w:rsid w:val="00356020"/>
    <w:rsid w:val="00362C60"/>
    <w:rsid w:val="0036313D"/>
    <w:rsid w:val="0036434D"/>
    <w:rsid w:val="003703FB"/>
    <w:rsid w:val="00371037"/>
    <w:rsid w:val="00383C9A"/>
    <w:rsid w:val="00391EF6"/>
    <w:rsid w:val="003927A7"/>
    <w:rsid w:val="00397E16"/>
    <w:rsid w:val="003A4ACF"/>
    <w:rsid w:val="003A751D"/>
    <w:rsid w:val="003B517F"/>
    <w:rsid w:val="003B7ED4"/>
    <w:rsid w:val="003C0D77"/>
    <w:rsid w:val="003D34AC"/>
    <w:rsid w:val="003E1F5B"/>
    <w:rsid w:val="003E4203"/>
    <w:rsid w:val="003F19AB"/>
    <w:rsid w:val="003F710C"/>
    <w:rsid w:val="004011B4"/>
    <w:rsid w:val="004257BE"/>
    <w:rsid w:val="004305BE"/>
    <w:rsid w:val="00446CE2"/>
    <w:rsid w:val="00450C29"/>
    <w:rsid w:val="00466458"/>
    <w:rsid w:val="0047066D"/>
    <w:rsid w:val="00477D54"/>
    <w:rsid w:val="00483327"/>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07C6E"/>
    <w:rsid w:val="0051116B"/>
    <w:rsid w:val="00512278"/>
    <w:rsid w:val="00512423"/>
    <w:rsid w:val="00524A9B"/>
    <w:rsid w:val="00526E2C"/>
    <w:rsid w:val="00531060"/>
    <w:rsid w:val="005405C0"/>
    <w:rsid w:val="00543D8E"/>
    <w:rsid w:val="005447B6"/>
    <w:rsid w:val="00545C86"/>
    <w:rsid w:val="005465FF"/>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146F"/>
    <w:rsid w:val="005F22FB"/>
    <w:rsid w:val="005F23A4"/>
    <w:rsid w:val="005F4980"/>
    <w:rsid w:val="005F4C57"/>
    <w:rsid w:val="005F7FD9"/>
    <w:rsid w:val="00602D77"/>
    <w:rsid w:val="0060569A"/>
    <w:rsid w:val="00615CFF"/>
    <w:rsid w:val="00620343"/>
    <w:rsid w:val="006223B6"/>
    <w:rsid w:val="00634052"/>
    <w:rsid w:val="006356EB"/>
    <w:rsid w:val="006378C4"/>
    <w:rsid w:val="006402B1"/>
    <w:rsid w:val="00667A71"/>
    <w:rsid w:val="00676C3E"/>
    <w:rsid w:val="0067736D"/>
    <w:rsid w:val="00697E84"/>
    <w:rsid w:val="006B5196"/>
    <w:rsid w:val="006C654F"/>
    <w:rsid w:val="006D06C7"/>
    <w:rsid w:val="006D22D9"/>
    <w:rsid w:val="006D2F4B"/>
    <w:rsid w:val="006D4D12"/>
    <w:rsid w:val="006D5D80"/>
    <w:rsid w:val="006E1EE5"/>
    <w:rsid w:val="006E2ED5"/>
    <w:rsid w:val="006E58F3"/>
    <w:rsid w:val="006E6A01"/>
    <w:rsid w:val="006F31E4"/>
    <w:rsid w:val="006F35B4"/>
    <w:rsid w:val="006F6394"/>
    <w:rsid w:val="00700C9F"/>
    <w:rsid w:val="00707708"/>
    <w:rsid w:val="00707E69"/>
    <w:rsid w:val="00715D46"/>
    <w:rsid w:val="00720038"/>
    <w:rsid w:val="00721B73"/>
    <w:rsid w:val="00722819"/>
    <w:rsid w:val="0072413E"/>
    <w:rsid w:val="0073057B"/>
    <w:rsid w:val="00736C8D"/>
    <w:rsid w:val="007422C0"/>
    <w:rsid w:val="00762B61"/>
    <w:rsid w:val="00773414"/>
    <w:rsid w:val="0077742F"/>
    <w:rsid w:val="007850D0"/>
    <w:rsid w:val="00786E85"/>
    <w:rsid w:val="0078705D"/>
    <w:rsid w:val="00793448"/>
    <w:rsid w:val="007A0E7F"/>
    <w:rsid w:val="007A6290"/>
    <w:rsid w:val="007A6B67"/>
    <w:rsid w:val="007B13C6"/>
    <w:rsid w:val="007B4434"/>
    <w:rsid w:val="007C5ADE"/>
    <w:rsid w:val="007C680C"/>
    <w:rsid w:val="007D6E6B"/>
    <w:rsid w:val="007E5B76"/>
    <w:rsid w:val="007E7EC4"/>
    <w:rsid w:val="00821C48"/>
    <w:rsid w:val="008311F3"/>
    <w:rsid w:val="00833DA2"/>
    <w:rsid w:val="0084309C"/>
    <w:rsid w:val="00844BF1"/>
    <w:rsid w:val="00846171"/>
    <w:rsid w:val="00846E12"/>
    <w:rsid w:val="00856996"/>
    <w:rsid w:val="00856E71"/>
    <w:rsid w:val="00857434"/>
    <w:rsid w:val="00857B47"/>
    <w:rsid w:val="00857FC8"/>
    <w:rsid w:val="00872827"/>
    <w:rsid w:val="00886659"/>
    <w:rsid w:val="008A3E7C"/>
    <w:rsid w:val="008A5E3D"/>
    <w:rsid w:val="008B41E5"/>
    <w:rsid w:val="008B6DA0"/>
    <w:rsid w:val="008C1E01"/>
    <w:rsid w:val="008C42DD"/>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33B2"/>
    <w:rsid w:val="00942DC7"/>
    <w:rsid w:val="00943349"/>
    <w:rsid w:val="00945BA6"/>
    <w:rsid w:val="00952B9E"/>
    <w:rsid w:val="00953027"/>
    <w:rsid w:val="00962D47"/>
    <w:rsid w:val="009641A2"/>
    <w:rsid w:val="009779D7"/>
    <w:rsid w:val="009801DD"/>
    <w:rsid w:val="00990DE1"/>
    <w:rsid w:val="00990E12"/>
    <w:rsid w:val="0099448C"/>
    <w:rsid w:val="009A331D"/>
    <w:rsid w:val="009C1A23"/>
    <w:rsid w:val="009C6788"/>
    <w:rsid w:val="009D4650"/>
    <w:rsid w:val="009D5A5F"/>
    <w:rsid w:val="009D5BE4"/>
    <w:rsid w:val="009E3CA8"/>
    <w:rsid w:val="009E75BC"/>
    <w:rsid w:val="009F2981"/>
    <w:rsid w:val="009F7FB3"/>
    <w:rsid w:val="00A0382B"/>
    <w:rsid w:val="00A03B10"/>
    <w:rsid w:val="00A111D4"/>
    <w:rsid w:val="00A13C26"/>
    <w:rsid w:val="00A14252"/>
    <w:rsid w:val="00A15B3F"/>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0A45"/>
    <w:rsid w:val="00AB20FD"/>
    <w:rsid w:val="00AB6BFA"/>
    <w:rsid w:val="00AC508F"/>
    <w:rsid w:val="00AC54ED"/>
    <w:rsid w:val="00AC5975"/>
    <w:rsid w:val="00AD1A0A"/>
    <w:rsid w:val="00AD79D2"/>
    <w:rsid w:val="00AE69E2"/>
    <w:rsid w:val="00AE7B84"/>
    <w:rsid w:val="00AE7F03"/>
    <w:rsid w:val="00AF258F"/>
    <w:rsid w:val="00AF2699"/>
    <w:rsid w:val="00B04F26"/>
    <w:rsid w:val="00B1143A"/>
    <w:rsid w:val="00B1303B"/>
    <w:rsid w:val="00B134F7"/>
    <w:rsid w:val="00B14CDF"/>
    <w:rsid w:val="00B245A6"/>
    <w:rsid w:val="00B2600B"/>
    <w:rsid w:val="00B31B65"/>
    <w:rsid w:val="00B335AC"/>
    <w:rsid w:val="00B364E8"/>
    <w:rsid w:val="00B409BC"/>
    <w:rsid w:val="00B417C2"/>
    <w:rsid w:val="00B419E0"/>
    <w:rsid w:val="00B41D03"/>
    <w:rsid w:val="00B62EE4"/>
    <w:rsid w:val="00B63459"/>
    <w:rsid w:val="00B63877"/>
    <w:rsid w:val="00B703D6"/>
    <w:rsid w:val="00B872FB"/>
    <w:rsid w:val="00B9708D"/>
    <w:rsid w:val="00BA2F40"/>
    <w:rsid w:val="00BA63B2"/>
    <w:rsid w:val="00BA73F2"/>
    <w:rsid w:val="00BB4B83"/>
    <w:rsid w:val="00BC244F"/>
    <w:rsid w:val="00BC2FAA"/>
    <w:rsid w:val="00BC5064"/>
    <w:rsid w:val="00BD0A48"/>
    <w:rsid w:val="00BD0BAC"/>
    <w:rsid w:val="00BD37E8"/>
    <w:rsid w:val="00BD4972"/>
    <w:rsid w:val="00BE0131"/>
    <w:rsid w:val="00BE5D01"/>
    <w:rsid w:val="00BF2E1A"/>
    <w:rsid w:val="00BF30F7"/>
    <w:rsid w:val="00BF45DD"/>
    <w:rsid w:val="00BF67B8"/>
    <w:rsid w:val="00BF70BB"/>
    <w:rsid w:val="00C06DBF"/>
    <w:rsid w:val="00C126CB"/>
    <w:rsid w:val="00C1668C"/>
    <w:rsid w:val="00C22335"/>
    <w:rsid w:val="00C22E8C"/>
    <w:rsid w:val="00C24D37"/>
    <w:rsid w:val="00C27F24"/>
    <w:rsid w:val="00C306A5"/>
    <w:rsid w:val="00C44185"/>
    <w:rsid w:val="00C45542"/>
    <w:rsid w:val="00C805B8"/>
    <w:rsid w:val="00C902B2"/>
    <w:rsid w:val="00C90A79"/>
    <w:rsid w:val="00C96E1F"/>
    <w:rsid w:val="00C977BD"/>
    <w:rsid w:val="00CA6631"/>
    <w:rsid w:val="00CC19B6"/>
    <w:rsid w:val="00CC1A97"/>
    <w:rsid w:val="00CD1C77"/>
    <w:rsid w:val="00CD496A"/>
    <w:rsid w:val="00CD627B"/>
    <w:rsid w:val="00CE7115"/>
    <w:rsid w:val="00CF4CD6"/>
    <w:rsid w:val="00D00687"/>
    <w:rsid w:val="00D01A79"/>
    <w:rsid w:val="00D051B5"/>
    <w:rsid w:val="00D17F5D"/>
    <w:rsid w:val="00D217AC"/>
    <w:rsid w:val="00D2376F"/>
    <w:rsid w:val="00D23DA9"/>
    <w:rsid w:val="00D32B4D"/>
    <w:rsid w:val="00D35D10"/>
    <w:rsid w:val="00D4095E"/>
    <w:rsid w:val="00D53AAE"/>
    <w:rsid w:val="00D76437"/>
    <w:rsid w:val="00D91531"/>
    <w:rsid w:val="00D95777"/>
    <w:rsid w:val="00DA0347"/>
    <w:rsid w:val="00DA035E"/>
    <w:rsid w:val="00DA276E"/>
    <w:rsid w:val="00DA53F8"/>
    <w:rsid w:val="00DA566E"/>
    <w:rsid w:val="00DB705B"/>
    <w:rsid w:val="00DC7CC3"/>
    <w:rsid w:val="00DD65E2"/>
    <w:rsid w:val="00DE0291"/>
    <w:rsid w:val="00DE17EB"/>
    <w:rsid w:val="00DE537F"/>
    <w:rsid w:val="00DF4F76"/>
    <w:rsid w:val="00E01C06"/>
    <w:rsid w:val="00E048DA"/>
    <w:rsid w:val="00E06BD7"/>
    <w:rsid w:val="00E124E1"/>
    <w:rsid w:val="00E13598"/>
    <w:rsid w:val="00E25D85"/>
    <w:rsid w:val="00E27848"/>
    <w:rsid w:val="00E56B59"/>
    <w:rsid w:val="00E601FE"/>
    <w:rsid w:val="00E705E7"/>
    <w:rsid w:val="00E71024"/>
    <w:rsid w:val="00E719C7"/>
    <w:rsid w:val="00E73B0E"/>
    <w:rsid w:val="00E73BA6"/>
    <w:rsid w:val="00E81BAA"/>
    <w:rsid w:val="00E83721"/>
    <w:rsid w:val="00E862F5"/>
    <w:rsid w:val="00EA4F2D"/>
    <w:rsid w:val="00EA67C2"/>
    <w:rsid w:val="00EC26D2"/>
    <w:rsid w:val="00EC7D6B"/>
    <w:rsid w:val="00ED50CB"/>
    <w:rsid w:val="00EE49C1"/>
    <w:rsid w:val="00EF1ADC"/>
    <w:rsid w:val="00EF4C09"/>
    <w:rsid w:val="00F068F7"/>
    <w:rsid w:val="00F1684B"/>
    <w:rsid w:val="00F2161A"/>
    <w:rsid w:val="00F26A6C"/>
    <w:rsid w:val="00F2759E"/>
    <w:rsid w:val="00F34218"/>
    <w:rsid w:val="00F43323"/>
    <w:rsid w:val="00F4458E"/>
    <w:rsid w:val="00F53281"/>
    <w:rsid w:val="00F602F1"/>
    <w:rsid w:val="00F6524B"/>
    <w:rsid w:val="00F67FC1"/>
    <w:rsid w:val="00F70EF8"/>
    <w:rsid w:val="00F748D3"/>
    <w:rsid w:val="00F77A5E"/>
    <w:rsid w:val="00F81529"/>
    <w:rsid w:val="00F94512"/>
    <w:rsid w:val="00F946D5"/>
    <w:rsid w:val="00F962AE"/>
    <w:rsid w:val="00FA2519"/>
    <w:rsid w:val="00FA61F4"/>
    <w:rsid w:val="00FB1D82"/>
    <w:rsid w:val="00FB2456"/>
    <w:rsid w:val="00FB678D"/>
    <w:rsid w:val="00FC2033"/>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FDABFC5"/>
  <w15:docId w15:val="{0C6D9275-4FF2-4DB8-811A-564AF6CC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D1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47953">
      <w:bodyDiv w:val="1"/>
      <w:marLeft w:val="0"/>
      <w:marRight w:val="0"/>
      <w:marTop w:val="0"/>
      <w:marBottom w:val="0"/>
      <w:divBdr>
        <w:top w:val="none" w:sz="0" w:space="0" w:color="auto"/>
        <w:left w:val="none" w:sz="0" w:space="0" w:color="auto"/>
        <w:bottom w:val="none" w:sz="0" w:space="0" w:color="auto"/>
        <w:right w:val="none" w:sz="0" w:space="0" w:color="auto"/>
      </w:divBdr>
    </w:div>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F93B-2030-4E1B-900B-F390F78B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60</Pages>
  <Words>22857</Words>
  <Characters>130287</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15</cp:revision>
  <cp:lastPrinted>2025-10-02T06:34:00Z</cp:lastPrinted>
  <dcterms:created xsi:type="dcterms:W3CDTF">2025-07-02T10:45:00Z</dcterms:created>
  <dcterms:modified xsi:type="dcterms:W3CDTF">2025-10-02T06:42:00Z</dcterms:modified>
</cp:coreProperties>
</file>