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8471CF" w:rsidRPr="008471CF" w:rsidRDefault="008471CF" w:rsidP="008471CF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п.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, д. № 37</w:t>
      </w:r>
    </w:p>
    <w:p w:rsidR="008471CF" w:rsidRPr="008471CF" w:rsidRDefault="008471CF" w:rsidP="008471CF">
      <w:pPr>
        <w:jc w:val="center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="001C58CF" w:rsidRPr="001C58CF">
        <w:rPr>
          <w:sz w:val="24"/>
          <w:szCs w:val="24"/>
        </w:rPr>
        <w:t xml:space="preserve">от </w:t>
      </w:r>
      <w:r w:rsidR="00926EE5">
        <w:rPr>
          <w:sz w:val="24"/>
          <w:szCs w:val="24"/>
        </w:rPr>
        <w:t>30.09</w:t>
      </w:r>
      <w:r w:rsidR="001C58CF" w:rsidRPr="001C58CF">
        <w:rPr>
          <w:sz w:val="24"/>
          <w:szCs w:val="24"/>
        </w:rPr>
        <w:t xml:space="preserve">.2025 </w:t>
      </w:r>
      <w:r w:rsidR="00926EE5">
        <w:rPr>
          <w:sz w:val="24"/>
          <w:szCs w:val="24"/>
        </w:rPr>
        <w:t>276</w:t>
      </w:r>
      <w:r w:rsidR="001C58CF" w:rsidRPr="001C58CF">
        <w:rPr>
          <w:sz w:val="24"/>
          <w:szCs w:val="24"/>
        </w:rPr>
        <w:t>-р</w:t>
      </w:r>
      <w:r w:rsidR="001C58CF" w:rsidRPr="001C58CF">
        <w:rPr>
          <w:rFonts w:eastAsiaTheme="minorHAnsi"/>
          <w:sz w:val="24"/>
          <w:szCs w:val="24"/>
        </w:rPr>
        <w:t xml:space="preserve"> </w:t>
      </w:r>
      <w:r w:rsidRPr="008471CF">
        <w:rPr>
          <w:rFonts w:eastAsiaTheme="minorHAnsi"/>
          <w:sz w:val="24"/>
          <w:szCs w:val="24"/>
          <w:lang w:eastAsia="en-US"/>
        </w:rPr>
        <w:t xml:space="preserve"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п.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Краснофлотск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, д. № 37».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. Светлый Яр, ул. Спортивная, 5</w:t>
      </w:r>
      <w:r w:rsidR="00D62259">
        <w:rPr>
          <w:rFonts w:eastAsiaTheme="minorHAnsi"/>
          <w:sz w:val="24"/>
          <w:szCs w:val="24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8471CF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. 33.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8471CF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8471CF">
        <w:rPr>
          <w:rFonts w:eastAsiaTheme="minorHAnsi"/>
          <w:color w:val="0000FF" w:themeColor="hyperlink"/>
          <w:sz w:val="24"/>
          <w:szCs w:val="24"/>
          <w:u w:val="single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8471CF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IX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8471CF" w:rsidRPr="008471CF" w:rsidRDefault="008471CF" w:rsidP="008471CF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8471CF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IX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8471CF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8471CF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proofErr w:type="spellEnd"/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8471CF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proofErr w:type="spellStart"/>
        <w:r w:rsidRPr="008471CF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8471CF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="002E2AFB" w:rsidRPr="002E2AFB">
        <w:rPr>
          <w:rFonts w:eastAsiaTheme="minorHAnsi"/>
          <w:sz w:val="24"/>
          <w:szCs w:val="24"/>
          <w:lang w:eastAsia="en-US"/>
        </w:rPr>
        <w:t xml:space="preserve">с </w:t>
      </w:r>
      <w:r w:rsidR="00926EE5">
        <w:rPr>
          <w:rFonts w:eastAsiaTheme="minorHAnsi"/>
          <w:sz w:val="24"/>
          <w:szCs w:val="24"/>
          <w:lang w:eastAsia="en-US"/>
        </w:rPr>
        <w:t>03.10</w:t>
      </w:r>
      <w:r w:rsidR="002E2AFB" w:rsidRPr="002E2AFB">
        <w:rPr>
          <w:rFonts w:eastAsiaTheme="minorHAnsi"/>
          <w:sz w:val="24"/>
          <w:szCs w:val="24"/>
          <w:lang w:eastAsia="en-US"/>
        </w:rPr>
        <w:t>.2025 по 1</w:t>
      </w:r>
      <w:r w:rsidR="002E2AFB">
        <w:rPr>
          <w:rFonts w:eastAsiaTheme="minorHAnsi"/>
          <w:sz w:val="24"/>
          <w:szCs w:val="24"/>
          <w:lang w:eastAsia="en-US"/>
        </w:rPr>
        <w:t>1</w:t>
      </w:r>
      <w:r w:rsidR="002E2AFB" w:rsidRPr="002E2AFB">
        <w:rPr>
          <w:rFonts w:eastAsiaTheme="minorHAnsi"/>
          <w:sz w:val="24"/>
          <w:szCs w:val="24"/>
          <w:lang w:eastAsia="en-US"/>
        </w:rPr>
        <w:t xml:space="preserve"> час. 00 мин. </w:t>
      </w:r>
      <w:r w:rsidR="00926F82">
        <w:rPr>
          <w:rFonts w:eastAsiaTheme="minorHAnsi"/>
          <w:sz w:val="24"/>
          <w:szCs w:val="24"/>
          <w:lang w:eastAsia="en-US"/>
        </w:rPr>
        <w:t>05.11</w:t>
      </w:r>
      <w:r w:rsidR="002E2AFB" w:rsidRPr="002E2AFB">
        <w:rPr>
          <w:rFonts w:eastAsiaTheme="minorHAnsi"/>
          <w:sz w:val="24"/>
          <w:szCs w:val="24"/>
          <w:lang w:eastAsia="en-US"/>
        </w:rPr>
        <w:t>.2025 (по местному времени)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по адресу: 404171, Волгоградская область, Светлоярский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>. 33.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8471CF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8471CF" w:rsidRPr="008471CF" w:rsidRDefault="008471CF" w:rsidP="008471CF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  </w:t>
      </w: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каб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33. Порядок подачи заявок указан в конкурсной документации (часть </w:t>
      </w:r>
      <w:r w:rsidRPr="008471CF">
        <w:rPr>
          <w:rFonts w:eastAsiaTheme="minorHAnsi"/>
          <w:sz w:val="24"/>
          <w:szCs w:val="24"/>
          <w:lang w:val="en-US" w:eastAsia="en-US"/>
        </w:rPr>
        <w:t>IV</w:t>
      </w:r>
      <w:r w:rsidRPr="008471CF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D62259" w:rsidRPr="00D62259" w:rsidRDefault="008471CF" w:rsidP="00D62259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8471CF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926EE5">
        <w:rPr>
          <w:rFonts w:eastAsiaTheme="minorHAnsi"/>
          <w:sz w:val="24"/>
          <w:szCs w:val="24"/>
          <w:u w:val="single"/>
          <w:lang w:eastAsia="en-US"/>
        </w:rPr>
        <w:t>03.10</w:t>
      </w:r>
      <w:r w:rsidR="00722819" w:rsidRPr="00722819">
        <w:rPr>
          <w:rFonts w:eastAsiaTheme="minorHAnsi"/>
          <w:sz w:val="24"/>
          <w:szCs w:val="24"/>
          <w:u w:val="single"/>
          <w:lang w:eastAsia="en-US"/>
        </w:rPr>
        <w:t>.2025</w:t>
      </w:r>
      <w:r w:rsidR="00D62259" w:rsidRPr="00D62259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8471CF" w:rsidRPr="008471CF" w:rsidRDefault="00D62259" w:rsidP="00D62259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D62259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926F82">
        <w:rPr>
          <w:rFonts w:eastAsiaTheme="minorHAnsi"/>
          <w:sz w:val="24"/>
          <w:szCs w:val="24"/>
          <w:u w:val="single"/>
          <w:lang w:eastAsia="en-US"/>
        </w:rPr>
        <w:t>05.11</w:t>
      </w:r>
      <w:r w:rsidR="002E2AFB" w:rsidRPr="002E2AFB">
        <w:rPr>
          <w:rFonts w:eastAsiaTheme="minorHAnsi"/>
          <w:sz w:val="24"/>
          <w:szCs w:val="24"/>
          <w:u w:val="single"/>
          <w:lang w:eastAsia="en-US"/>
        </w:rPr>
        <w:t>.2025 в 1</w:t>
      </w:r>
      <w:r w:rsidR="002E2AFB">
        <w:rPr>
          <w:rFonts w:eastAsiaTheme="minorHAnsi"/>
          <w:sz w:val="24"/>
          <w:szCs w:val="24"/>
          <w:u w:val="single"/>
          <w:lang w:eastAsia="en-US"/>
        </w:rPr>
        <w:t>1</w:t>
      </w:r>
      <w:r w:rsidR="002E2AFB" w:rsidRPr="002E2AFB">
        <w:rPr>
          <w:rFonts w:eastAsiaTheme="minorHAnsi"/>
          <w:sz w:val="24"/>
          <w:szCs w:val="24"/>
          <w:u w:val="single"/>
          <w:lang w:eastAsia="en-US"/>
        </w:rPr>
        <w:t xml:space="preserve"> час. 00 мин. (по местному времени).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2E2AFB" w:rsidRPr="002E2AFB" w:rsidRDefault="008471CF" w:rsidP="002E2AF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</w:t>
      </w:r>
      <w:r w:rsidR="002E2AFB" w:rsidRPr="002E2AF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="002E2AFB" w:rsidRPr="002E2AFB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="002E2AFB" w:rsidRPr="002E2AFB">
        <w:rPr>
          <w:rFonts w:eastAsiaTheme="minorHAnsi"/>
          <w:sz w:val="24"/>
          <w:szCs w:val="24"/>
          <w:lang w:eastAsia="en-US"/>
        </w:rPr>
        <w:t xml:space="preserve">. Светлый Яр, ул. Спортивная, 5, </w:t>
      </w:r>
      <w:r w:rsidR="00926F82">
        <w:rPr>
          <w:rFonts w:eastAsiaTheme="minorHAnsi"/>
          <w:b/>
          <w:sz w:val="24"/>
          <w:szCs w:val="24"/>
          <w:u w:val="single"/>
          <w:lang w:eastAsia="en-US"/>
        </w:rPr>
        <w:t>05.11</w:t>
      </w:r>
      <w:r w:rsidR="002E2AFB" w:rsidRPr="002E2AFB">
        <w:rPr>
          <w:rFonts w:eastAsiaTheme="minorHAnsi"/>
          <w:b/>
          <w:sz w:val="24"/>
          <w:szCs w:val="24"/>
          <w:u w:val="single"/>
          <w:lang w:eastAsia="en-US"/>
        </w:rPr>
        <w:t xml:space="preserve">.2025 в 11 час. 00 мин. </w:t>
      </w:r>
      <w:r w:rsidR="002E2AFB" w:rsidRPr="002E2AFB">
        <w:rPr>
          <w:rFonts w:eastAsiaTheme="minorHAnsi"/>
          <w:sz w:val="24"/>
          <w:szCs w:val="24"/>
          <w:u w:val="single"/>
          <w:lang w:eastAsia="en-US"/>
        </w:rPr>
        <w:t>(по местному времени).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Спортивная, 5, </w:t>
      </w:r>
      <w:r w:rsidR="00926F82">
        <w:rPr>
          <w:rFonts w:eastAsiaTheme="minorHAnsi"/>
          <w:sz w:val="24"/>
          <w:szCs w:val="24"/>
          <w:lang w:eastAsia="en-US"/>
        </w:rPr>
        <w:t>06.11</w:t>
      </w:r>
      <w:r w:rsidR="002E2AFB" w:rsidRPr="002E2AFB">
        <w:rPr>
          <w:rFonts w:eastAsiaTheme="minorHAnsi"/>
          <w:sz w:val="24"/>
          <w:szCs w:val="24"/>
          <w:lang w:eastAsia="en-US"/>
        </w:rPr>
        <w:t>.2025 в 1</w:t>
      </w:r>
      <w:r w:rsidR="002E2AFB">
        <w:rPr>
          <w:rFonts w:eastAsiaTheme="minorHAnsi"/>
          <w:sz w:val="24"/>
          <w:szCs w:val="24"/>
          <w:lang w:eastAsia="en-US"/>
        </w:rPr>
        <w:t>1</w:t>
      </w:r>
      <w:r w:rsidR="002E2AFB" w:rsidRPr="002E2AFB">
        <w:rPr>
          <w:rFonts w:eastAsiaTheme="minorHAnsi"/>
          <w:sz w:val="24"/>
          <w:szCs w:val="24"/>
          <w:lang w:eastAsia="en-US"/>
        </w:rPr>
        <w:t xml:space="preserve"> час. 00 мин</w:t>
      </w:r>
      <w:r w:rsidRPr="008471CF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8471CF" w:rsidRPr="008471CF" w:rsidRDefault="008471CF" w:rsidP="008471CF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8471CF" w:rsidRPr="008471CF" w:rsidRDefault="008471CF" w:rsidP="008471CF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8471CF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2E2AFB" w:rsidRPr="002B6EB5" w:rsidRDefault="008471CF" w:rsidP="002E2AF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8471CF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</w:t>
      </w:r>
      <w:proofErr w:type="spellStart"/>
      <w:r w:rsidRPr="008471CF">
        <w:rPr>
          <w:rFonts w:eastAsiaTheme="minorHAnsi"/>
          <w:sz w:val="24"/>
          <w:szCs w:val="24"/>
          <w:lang w:eastAsia="en-US"/>
        </w:rPr>
        <w:t>р.п</w:t>
      </w:r>
      <w:proofErr w:type="spellEnd"/>
      <w:r w:rsidRPr="008471CF">
        <w:rPr>
          <w:rFonts w:eastAsiaTheme="minorHAnsi"/>
          <w:sz w:val="24"/>
          <w:szCs w:val="24"/>
          <w:lang w:eastAsia="en-US"/>
        </w:rPr>
        <w:t xml:space="preserve">. Светлый Яр, ул. Спортивная, </w:t>
      </w:r>
      <w:proofErr w:type="gramStart"/>
      <w:r w:rsidRPr="008471CF">
        <w:rPr>
          <w:rFonts w:eastAsiaTheme="minorHAnsi"/>
          <w:sz w:val="24"/>
          <w:szCs w:val="24"/>
          <w:lang w:eastAsia="en-US"/>
        </w:rPr>
        <w:t xml:space="preserve">5,   </w:t>
      </w:r>
      <w:proofErr w:type="gramEnd"/>
      <w:r w:rsidRPr="008471CF">
        <w:rPr>
          <w:rFonts w:eastAsiaTheme="minorHAnsi"/>
          <w:sz w:val="24"/>
          <w:szCs w:val="24"/>
          <w:lang w:eastAsia="en-US"/>
        </w:rPr>
        <w:t xml:space="preserve">                  </w:t>
      </w:r>
      <w:r w:rsidR="00926EE5">
        <w:rPr>
          <w:rFonts w:eastAsiaTheme="minorHAnsi"/>
          <w:b/>
          <w:sz w:val="24"/>
          <w:szCs w:val="24"/>
          <w:u w:val="single"/>
          <w:lang w:eastAsia="en-US"/>
        </w:rPr>
        <w:t>0</w:t>
      </w:r>
      <w:r w:rsidR="00926F82">
        <w:rPr>
          <w:rFonts w:eastAsiaTheme="minorHAnsi"/>
          <w:b/>
          <w:sz w:val="24"/>
          <w:szCs w:val="24"/>
          <w:u w:val="single"/>
          <w:lang w:eastAsia="en-US"/>
        </w:rPr>
        <w:t>7</w:t>
      </w:r>
      <w:r w:rsidR="00926EE5">
        <w:rPr>
          <w:rFonts w:eastAsiaTheme="minorHAnsi"/>
          <w:b/>
          <w:sz w:val="24"/>
          <w:szCs w:val="24"/>
          <w:u w:val="single"/>
          <w:lang w:eastAsia="en-US"/>
        </w:rPr>
        <w:t>.11</w:t>
      </w:r>
      <w:r w:rsidR="002E2AFB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.2025 в </w:t>
      </w:r>
      <w:r w:rsidR="002E2AFB">
        <w:rPr>
          <w:rFonts w:eastAsiaTheme="minorHAnsi"/>
          <w:b/>
          <w:sz w:val="24"/>
          <w:szCs w:val="24"/>
          <w:u w:val="single"/>
          <w:lang w:eastAsia="en-US"/>
        </w:rPr>
        <w:t>11</w:t>
      </w:r>
      <w:r w:rsidR="002E2AFB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(по местному времени).</w:t>
      </w:r>
      <w:r w:rsidR="002E2AFB" w:rsidRPr="002B6EB5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2E2AFB" w:rsidRPr="002B6EB5" w:rsidRDefault="002E2AFB" w:rsidP="002E2AF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2E2AFB" w:rsidRPr="002B6EB5" w:rsidRDefault="002E2AFB" w:rsidP="002E2AFB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2B6EB5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>
        <w:rPr>
          <w:rFonts w:eastAsiaTheme="minorHAnsi"/>
          <w:sz w:val="24"/>
          <w:szCs w:val="24"/>
          <w:lang w:eastAsia="en-US"/>
        </w:rPr>
        <w:t>850,01</w:t>
      </w:r>
      <w:r w:rsidRPr="002B6EB5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2E2AFB" w:rsidRPr="002B6EB5" w:rsidRDefault="002E2AFB" w:rsidP="002E2AFB">
      <w:pPr>
        <w:rPr>
          <w:sz w:val="24"/>
          <w:szCs w:val="24"/>
          <w:highlight w:val="yellow"/>
        </w:rPr>
      </w:pPr>
    </w:p>
    <w:p w:rsidR="002E2AFB" w:rsidRPr="002B6EB5" w:rsidRDefault="002E2AFB" w:rsidP="002E2AFB">
      <w:pPr>
        <w:rPr>
          <w:sz w:val="24"/>
          <w:szCs w:val="24"/>
          <w:highlight w:val="yellow"/>
        </w:rPr>
      </w:pPr>
    </w:p>
    <w:p w:rsidR="00926EE5" w:rsidRPr="002B6EB5" w:rsidRDefault="00926EE5" w:rsidP="00926EE5">
      <w:r w:rsidRPr="003E7F6B">
        <w:rPr>
          <w:sz w:val="24"/>
          <w:szCs w:val="24"/>
        </w:rPr>
        <w:t>Глава муниципального района</w:t>
      </w:r>
      <w:r w:rsidRPr="003E7F6B">
        <w:rPr>
          <w:sz w:val="24"/>
          <w:szCs w:val="24"/>
        </w:rPr>
        <w:tab/>
      </w:r>
      <w:r w:rsidRPr="003E7F6B">
        <w:rPr>
          <w:sz w:val="24"/>
          <w:szCs w:val="24"/>
        </w:rPr>
        <w:tab/>
        <w:t xml:space="preserve">                                                          В.В. Фадеев</w:t>
      </w:r>
    </w:p>
    <w:p w:rsidR="00034D86" w:rsidRPr="002B6EB5" w:rsidRDefault="00034D86" w:rsidP="002E2AFB">
      <w:pPr>
        <w:tabs>
          <w:tab w:val="left" w:pos="993"/>
        </w:tabs>
        <w:ind w:firstLine="567"/>
        <w:contextualSpacing/>
        <w:jc w:val="both"/>
      </w:pPr>
    </w:p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26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7B82"/>
    <w:rsid w:val="00034D86"/>
    <w:rsid w:val="00064D27"/>
    <w:rsid w:val="00080E6B"/>
    <w:rsid w:val="001365E7"/>
    <w:rsid w:val="001C2F2D"/>
    <w:rsid w:val="001C58CF"/>
    <w:rsid w:val="002A57AD"/>
    <w:rsid w:val="002B6EB5"/>
    <w:rsid w:val="002D115E"/>
    <w:rsid w:val="002E2AFB"/>
    <w:rsid w:val="002F3F1A"/>
    <w:rsid w:val="00323CA5"/>
    <w:rsid w:val="00385844"/>
    <w:rsid w:val="00416827"/>
    <w:rsid w:val="00426D1A"/>
    <w:rsid w:val="004326DD"/>
    <w:rsid w:val="00475EC4"/>
    <w:rsid w:val="00482689"/>
    <w:rsid w:val="00531060"/>
    <w:rsid w:val="00607695"/>
    <w:rsid w:val="0068206E"/>
    <w:rsid w:val="006C1E53"/>
    <w:rsid w:val="00722819"/>
    <w:rsid w:val="007443AC"/>
    <w:rsid w:val="00783DAB"/>
    <w:rsid w:val="008031C5"/>
    <w:rsid w:val="00831CAE"/>
    <w:rsid w:val="008471CF"/>
    <w:rsid w:val="008E005C"/>
    <w:rsid w:val="008E7B07"/>
    <w:rsid w:val="009030DB"/>
    <w:rsid w:val="009157FE"/>
    <w:rsid w:val="00926EE5"/>
    <w:rsid w:val="00926F82"/>
    <w:rsid w:val="00942F0B"/>
    <w:rsid w:val="00961135"/>
    <w:rsid w:val="00A44193"/>
    <w:rsid w:val="00A47220"/>
    <w:rsid w:val="00A56177"/>
    <w:rsid w:val="00AB0C84"/>
    <w:rsid w:val="00AE3A59"/>
    <w:rsid w:val="00BD049C"/>
    <w:rsid w:val="00CB5CB4"/>
    <w:rsid w:val="00CC45FC"/>
    <w:rsid w:val="00D41AD7"/>
    <w:rsid w:val="00D62259"/>
    <w:rsid w:val="00D84553"/>
    <w:rsid w:val="00E05437"/>
    <w:rsid w:val="00EB3C65"/>
    <w:rsid w:val="00EE78DE"/>
    <w:rsid w:val="00F713D0"/>
    <w:rsid w:val="00F76989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02FD"/>
  <w15:docId w15:val="{0069E9EE-9608-4F3B-9B1B-2774FC63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5</cp:revision>
  <cp:lastPrinted>2025-10-02T06:52:00Z</cp:lastPrinted>
  <dcterms:created xsi:type="dcterms:W3CDTF">2025-07-02T12:01:00Z</dcterms:created>
  <dcterms:modified xsi:type="dcterms:W3CDTF">2025-10-02T06:53:00Z</dcterms:modified>
</cp:coreProperties>
</file>