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  <w:t>____ ________2020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DA5E1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единой комиссии по проведению аукционов </w:t>
      </w:r>
      <w:r w:rsidR="00DA2042">
        <w:rPr>
          <w:sz w:val="26"/>
          <w:szCs w:val="26"/>
        </w:rPr>
        <w:t>для</w:t>
      </w:r>
      <w:r w:rsidRPr="00B55902">
        <w:rPr>
          <w:sz w:val="26"/>
          <w:szCs w:val="26"/>
        </w:rPr>
        <w:t xml:space="preserve"> предоставлени</w:t>
      </w:r>
      <w:r w:rsidR="00DA2042"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земельных участков в собственность и в аренду администраци</w:t>
      </w:r>
      <w:r w:rsidR="00DA2042">
        <w:rPr>
          <w:sz w:val="26"/>
          <w:szCs w:val="26"/>
        </w:rPr>
        <w:t>ей</w:t>
      </w:r>
      <w:r w:rsidRPr="00B55902">
        <w:rPr>
          <w:sz w:val="26"/>
          <w:szCs w:val="26"/>
        </w:rPr>
        <w:t xml:space="preserve">   Светлоярского муниципального района Волгоградской области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>О</w:t>
      </w:r>
      <w:proofErr w:type="gramEnd"/>
      <w:r w:rsidR="00DA5E14" w:rsidRPr="00DA5E14">
        <w:rPr>
          <w:sz w:val="26"/>
          <w:szCs w:val="26"/>
        </w:rPr>
        <w:t xml:space="preserve"> </w:t>
      </w:r>
      <w:proofErr w:type="gramStart"/>
      <w:r w:rsidR="00DA5E14" w:rsidRPr="00DA5E14">
        <w:rPr>
          <w:sz w:val="26"/>
          <w:szCs w:val="26"/>
        </w:rPr>
        <w:t xml:space="preserve">предоставлении земельного участка в собственность за плату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8233F">
        <w:rPr>
          <w:sz w:val="26"/>
          <w:szCs w:val="26"/>
        </w:rPr>
        <w:t>,</w:t>
      </w:r>
      <w:r w:rsidRPr="00B55902">
        <w:rPr>
          <w:sz w:val="26"/>
          <w:szCs w:val="26"/>
        </w:rPr>
        <w:t xml:space="preserve"> </w:t>
      </w:r>
      <w:r w:rsidRPr="00575398">
        <w:rPr>
          <w:sz w:val="26"/>
          <w:szCs w:val="26"/>
        </w:rPr>
        <w:t xml:space="preserve">площадью </w:t>
      </w:r>
      <w:r w:rsidR="0069240E">
        <w:rPr>
          <w:sz w:val="26"/>
          <w:szCs w:val="26"/>
        </w:rPr>
        <w:t>20 008</w:t>
      </w:r>
      <w:r w:rsidRPr="00575398">
        <w:rPr>
          <w:sz w:val="26"/>
          <w:szCs w:val="26"/>
        </w:rPr>
        <w:t xml:space="preserve"> </w:t>
      </w:r>
      <w:proofErr w:type="spellStart"/>
      <w:r w:rsidRPr="00575398">
        <w:rPr>
          <w:sz w:val="26"/>
          <w:szCs w:val="26"/>
        </w:rPr>
        <w:t>кв.м</w:t>
      </w:r>
      <w:proofErr w:type="spellEnd"/>
      <w:r w:rsidRPr="00575398">
        <w:rPr>
          <w:sz w:val="26"/>
          <w:szCs w:val="26"/>
        </w:rPr>
        <w:t xml:space="preserve">., с кадастровым номером </w:t>
      </w:r>
      <w:r w:rsidR="0048233F" w:rsidRPr="0048233F">
        <w:rPr>
          <w:sz w:val="26"/>
          <w:szCs w:val="26"/>
        </w:rPr>
        <w:t>34:26:040201:5</w:t>
      </w:r>
      <w:r w:rsidR="0069240E">
        <w:rPr>
          <w:sz w:val="26"/>
          <w:szCs w:val="26"/>
        </w:rPr>
        <w:t>10</w:t>
      </w:r>
      <w:r w:rsidRPr="00575398">
        <w:rPr>
          <w:sz w:val="26"/>
          <w:szCs w:val="26"/>
        </w:rPr>
        <w:t xml:space="preserve">, </w:t>
      </w:r>
      <w:r w:rsidR="0069240E">
        <w:rPr>
          <w:sz w:val="26"/>
          <w:szCs w:val="26"/>
        </w:rPr>
        <w:t>местоположение:</w:t>
      </w:r>
      <w:proofErr w:type="gramEnd"/>
      <w:r w:rsidR="0069240E">
        <w:rPr>
          <w:sz w:val="26"/>
          <w:szCs w:val="26"/>
        </w:rPr>
        <w:t xml:space="preserve"> </w:t>
      </w:r>
      <w:r w:rsidR="0048233F" w:rsidRPr="0048233F">
        <w:rPr>
          <w:sz w:val="26"/>
          <w:szCs w:val="26"/>
        </w:rPr>
        <w:t xml:space="preserve">Волгоградская область, Светлоярский район, </w:t>
      </w:r>
      <w:r w:rsidR="0069240E" w:rsidRPr="0069240E">
        <w:rPr>
          <w:sz w:val="26"/>
          <w:szCs w:val="26"/>
        </w:rPr>
        <w:t>расположен в 1300 северо-восточнее здания администрации Кировского сельского поселения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 xml:space="preserve"> с видом разрешённого  использования: </w:t>
      </w:r>
      <w:r w:rsidR="0048233F">
        <w:rPr>
          <w:sz w:val="26"/>
          <w:szCs w:val="26"/>
        </w:rPr>
        <w:t>д</w:t>
      </w:r>
      <w:r w:rsidR="0048233F" w:rsidRPr="0048233F">
        <w:rPr>
          <w:sz w:val="26"/>
          <w:szCs w:val="26"/>
        </w:rPr>
        <w:t>ля размещения производственных и административных зданий, строений, сооружений и обслуживающих их объектов</w:t>
      </w:r>
      <w:r w:rsidRPr="00B55902">
        <w:rPr>
          <w:sz w:val="26"/>
          <w:szCs w:val="26"/>
        </w:rPr>
        <w:t>, в дальнейшем именуемый «Участок».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 xml:space="preserve"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</w:t>
      </w:r>
      <w:r w:rsidRPr="00B55902">
        <w:rPr>
          <w:sz w:val="26"/>
          <w:szCs w:val="26"/>
        </w:rPr>
        <w:lastRenderedPageBreak/>
        <w:t>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</w:t>
      </w:r>
      <w:r w:rsidR="0048233F">
        <w:rPr>
          <w:sz w:val="26"/>
          <w:szCs w:val="26"/>
        </w:rPr>
        <w:t xml:space="preserve"> права на  земельный</w:t>
      </w:r>
      <w:r w:rsidRPr="00B55902">
        <w:rPr>
          <w:sz w:val="26"/>
          <w:szCs w:val="26"/>
        </w:rPr>
        <w:t xml:space="preserve"> участ</w:t>
      </w:r>
      <w:r w:rsidR="0048233F">
        <w:rPr>
          <w:sz w:val="26"/>
          <w:szCs w:val="26"/>
        </w:rPr>
        <w:t>ок</w:t>
      </w:r>
      <w:r w:rsidRPr="00B55902">
        <w:rPr>
          <w:sz w:val="26"/>
          <w:szCs w:val="26"/>
        </w:rPr>
        <w:t xml:space="preserve"> (Протокол комиссии по земельным отношениям и градостроительству администрации Светлоярского муниципального района Волгоградской области от </w:t>
      </w:r>
      <w:r w:rsidR="0048233F">
        <w:rPr>
          <w:sz w:val="26"/>
          <w:szCs w:val="26"/>
        </w:rPr>
        <w:t>___________ № ____</w:t>
      </w:r>
      <w:r w:rsidRPr="00B55902">
        <w:rPr>
          <w:sz w:val="26"/>
          <w:szCs w:val="26"/>
        </w:rPr>
        <w:t xml:space="preserve">) и составляет </w:t>
      </w:r>
      <w:r w:rsidR="0048233F">
        <w:rPr>
          <w:sz w:val="26"/>
          <w:szCs w:val="26"/>
        </w:rPr>
        <w:t>________________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рублей (</w:t>
      </w:r>
      <w:r w:rsidR="0048233F">
        <w:rPr>
          <w:sz w:val="26"/>
          <w:szCs w:val="26"/>
        </w:rPr>
        <w:t>_________________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</w:t>
      </w:r>
      <w:r w:rsidRPr="00B55902">
        <w:rPr>
          <w:sz w:val="26"/>
          <w:szCs w:val="26"/>
        </w:rPr>
        <w:t>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48233F">
        <w:rPr>
          <w:sz w:val="26"/>
          <w:szCs w:val="26"/>
        </w:rPr>
        <w:t>6</w:t>
      </w:r>
      <w:r w:rsidR="0069240E">
        <w:rPr>
          <w:sz w:val="26"/>
          <w:szCs w:val="26"/>
        </w:rPr>
        <w:t>0</w:t>
      </w:r>
      <w:r w:rsidR="00DA5E14">
        <w:rPr>
          <w:sz w:val="26"/>
          <w:szCs w:val="26"/>
        </w:rPr>
        <w:t xml:space="preserve"> 000 рублей </w:t>
      </w:r>
      <w:r w:rsidRPr="00B55902">
        <w:rPr>
          <w:sz w:val="26"/>
          <w:szCs w:val="26"/>
        </w:rPr>
        <w:t>(</w:t>
      </w:r>
      <w:r w:rsidR="0048233F">
        <w:rPr>
          <w:sz w:val="26"/>
          <w:szCs w:val="26"/>
        </w:rPr>
        <w:t>шестьдесят</w:t>
      </w:r>
      <w:r w:rsidR="0069240E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 тысяч </w:t>
      </w:r>
      <w:r w:rsidRPr="00B55902">
        <w:rPr>
          <w:sz w:val="26"/>
          <w:szCs w:val="26"/>
        </w:rPr>
        <w:t xml:space="preserve">рублей </w:t>
      </w:r>
      <w:r w:rsidR="00DA5E14">
        <w:rPr>
          <w:sz w:val="26"/>
          <w:szCs w:val="26"/>
        </w:rPr>
        <w:t xml:space="preserve">00 </w:t>
      </w:r>
      <w:r w:rsidRPr="00B55902">
        <w:rPr>
          <w:sz w:val="26"/>
          <w:szCs w:val="26"/>
        </w:rPr>
        <w:t xml:space="preserve">копеек) по реквизитам: УФК по Волгоградской области (Администрация Светлоярского муниципального района </w:t>
      </w:r>
      <w:proofErr w:type="gramStart"/>
      <w:r w:rsidRPr="00B55902">
        <w:rPr>
          <w:sz w:val="26"/>
          <w:szCs w:val="26"/>
        </w:rPr>
        <w:t>л</w:t>
      </w:r>
      <w:proofErr w:type="gramEnd"/>
      <w:r w:rsidRPr="00B55902">
        <w:rPr>
          <w:sz w:val="26"/>
          <w:szCs w:val="26"/>
        </w:rPr>
        <w:t>/с 04293036410) Банк: Отделение Волгоград БИК: 041806001, КОР счет: - нет, ИНН: 3426003655, КПП: 342601001, ОКТМО: 186494</w:t>
      </w:r>
      <w:r w:rsidR="0048233F">
        <w:rPr>
          <w:sz w:val="26"/>
          <w:szCs w:val="26"/>
        </w:rPr>
        <w:t>12</w:t>
      </w:r>
      <w:r w:rsidRPr="00B55902">
        <w:rPr>
          <w:sz w:val="26"/>
          <w:szCs w:val="26"/>
        </w:rPr>
        <w:t xml:space="preserve">, </w:t>
      </w: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>/счет: 401018103000000100</w:t>
      </w:r>
      <w:r w:rsidR="007E7983">
        <w:rPr>
          <w:sz w:val="26"/>
          <w:szCs w:val="26"/>
        </w:rPr>
        <w:t>03, КБК: 902 114 06013 05 0000 43</w:t>
      </w:r>
      <w:r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3.4. Покупатель </w:t>
      </w:r>
      <w:proofErr w:type="gramStart"/>
      <w:r w:rsidRPr="00B55902">
        <w:rPr>
          <w:sz w:val="26"/>
          <w:szCs w:val="26"/>
        </w:rPr>
        <w:t>оплачивает цену Участка</w:t>
      </w:r>
      <w:proofErr w:type="gramEnd"/>
      <w:r w:rsidRPr="00B55902">
        <w:rPr>
          <w:sz w:val="26"/>
          <w:szCs w:val="26"/>
        </w:rPr>
        <w:t>, указанную в пункте 3.3 Договора,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4.2.2.</w:t>
      </w:r>
      <w:r w:rsidRPr="00B55902">
        <w:rPr>
          <w:sz w:val="26"/>
          <w:szCs w:val="26"/>
        </w:rPr>
        <w:tab/>
        <w:t>С момента заключения настоящего Договора и до момента получения свидетельства о праве собственности на землю не продавать принадлежащее ему недвижимое имущество, расположенное на данном Участке полностью или по частям.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>Обязательство Продавца передать земельный участок Покупателю считается исполненным, и право собственности на Участок переходит к покупателям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Реквизиты: </w:t>
      </w:r>
      <w:r w:rsidRPr="007E7983">
        <w:rPr>
          <w:sz w:val="26"/>
          <w:szCs w:val="26"/>
        </w:rPr>
        <w:t>Банк: Отделение Волгоград БИК: 041806001, КОР счет: - нет,  ОКТМО: 18649</w:t>
      </w:r>
      <w:r w:rsidR="0048233F">
        <w:rPr>
          <w:sz w:val="26"/>
          <w:szCs w:val="26"/>
        </w:rPr>
        <w:t>412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/счет: 40101810300000010003.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7E7983">
        <w:rPr>
          <w:b/>
          <w:sz w:val="26"/>
          <w:szCs w:val="26"/>
        </w:rPr>
        <w:lastRenderedPageBreak/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DA5E14">
        <w:rPr>
          <w:sz w:val="26"/>
          <w:szCs w:val="26"/>
        </w:rPr>
        <w:t>20</w:t>
      </w:r>
      <w:r w:rsidR="0069240E">
        <w:rPr>
          <w:sz w:val="26"/>
          <w:szCs w:val="26"/>
        </w:rPr>
        <w:t>20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Протокола единой комиссии по проведению аукционов и предоставлению земельных участков в собственность и в аренду администрации   Светлоярского муниципального района Волгоградской области от </w:t>
      </w:r>
      <w:r w:rsidR="00CF7CBE">
        <w:rPr>
          <w:sz w:val="26"/>
          <w:szCs w:val="26"/>
        </w:rPr>
        <w:t>__________________ №____</w:t>
      </w:r>
      <w:r w:rsidR="007E7983" w:rsidRPr="007E7983">
        <w:rPr>
          <w:sz w:val="26"/>
          <w:szCs w:val="26"/>
        </w:rPr>
        <w:t xml:space="preserve">, постановления </w:t>
      </w:r>
      <w:r w:rsidR="003D1EED" w:rsidRPr="003D1EED">
        <w:rPr>
          <w:sz w:val="26"/>
          <w:szCs w:val="26"/>
        </w:rPr>
        <w:t>администрации Светлоярского муниципального района Волгоградской области от ______________ №</w:t>
      </w:r>
      <w:r w:rsidR="003D1EED">
        <w:rPr>
          <w:sz w:val="26"/>
          <w:szCs w:val="26"/>
        </w:rPr>
        <w:t>___</w:t>
      </w:r>
      <w:r w:rsidR="003D1EED" w:rsidRPr="003D1EED">
        <w:rPr>
          <w:sz w:val="26"/>
          <w:szCs w:val="26"/>
        </w:rPr>
        <w:t xml:space="preserve"> «О предоставлении земельного участка в собственность за</w:t>
      </w:r>
      <w:proofErr w:type="gramEnd"/>
      <w:r w:rsidR="003D1EED" w:rsidRPr="003D1EED">
        <w:rPr>
          <w:sz w:val="26"/>
          <w:szCs w:val="26"/>
        </w:rPr>
        <w:t xml:space="preserve"> </w:t>
      </w:r>
      <w:proofErr w:type="gramStart"/>
      <w:r w:rsidR="003D1EED" w:rsidRPr="003D1EED">
        <w:rPr>
          <w:sz w:val="26"/>
          <w:szCs w:val="26"/>
        </w:rPr>
        <w:t xml:space="preserve">плату </w:t>
      </w:r>
      <w:r w:rsidR="00CF7CBE">
        <w:rPr>
          <w:sz w:val="26"/>
          <w:szCs w:val="26"/>
        </w:rPr>
        <w:t>_________________________________________________________________________</w:t>
      </w:r>
      <w:r w:rsidR="003D1EED" w:rsidRPr="003D1EED">
        <w:rPr>
          <w:sz w:val="26"/>
          <w:szCs w:val="26"/>
        </w:rPr>
        <w:t xml:space="preserve">», </w:t>
      </w:r>
      <w:r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201</w:t>
      </w:r>
      <w:r w:rsidR="00CF7CBE">
        <w:rPr>
          <w:sz w:val="26"/>
          <w:szCs w:val="26"/>
        </w:rPr>
        <w:t>9</w:t>
      </w:r>
      <w:r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категории земель: з</w:t>
      </w:r>
      <w:r w:rsidR="00CF7CBE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F7CBE">
        <w:rPr>
          <w:sz w:val="26"/>
          <w:szCs w:val="26"/>
        </w:rPr>
        <w:t>,</w:t>
      </w:r>
      <w:r w:rsidR="00CF7CBE" w:rsidRPr="00B55902">
        <w:rPr>
          <w:sz w:val="26"/>
          <w:szCs w:val="26"/>
        </w:rPr>
        <w:t xml:space="preserve"> </w:t>
      </w:r>
      <w:r w:rsidR="00CF7CBE" w:rsidRPr="00575398">
        <w:rPr>
          <w:sz w:val="26"/>
          <w:szCs w:val="26"/>
        </w:rPr>
        <w:t xml:space="preserve">площадью </w:t>
      </w:r>
      <w:r w:rsidR="0069240E">
        <w:rPr>
          <w:sz w:val="26"/>
          <w:szCs w:val="26"/>
        </w:rPr>
        <w:t>20 008</w:t>
      </w:r>
      <w:r w:rsidR="00CF7CBE" w:rsidRPr="00575398">
        <w:rPr>
          <w:sz w:val="26"/>
          <w:szCs w:val="26"/>
        </w:rPr>
        <w:t xml:space="preserve"> </w:t>
      </w:r>
      <w:proofErr w:type="spellStart"/>
      <w:r w:rsidR="00CF7CBE" w:rsidRPr="00575398">
        <w:rPr>
          <w:sz w:val="26"/>
          <w:szCs w:val="26"/>
        </w:rPr>
        <w:t>кв.м</w:t>
      </w:r>
      <w:proofErr w:type="spellEnd"/>
      <w:r w:rsidR="00CF7CBE" w:rsidRPr="00575398">
        <w:rPr>
          <w:sz w:val="26"/>
          <w:szCs w:val="26"/>
        </w:rPr>
        <w:t xml:space="preserve">., с кадастровым номером </w:t>
      </w:r>
      <w:r w:rsidR="00CF7CBE" w:rsidRPr="0048233F">
        <w:rPr>
          <w:sz w:val="26"/>
          <w:szCs w:val="26"/>
        </w:rPr>
        <w:t>34:26:040201:5</w:t>
      </w:r>
      <w:r w:rsidR="0069240E">
        <w:rPr>
          <w:sz w:val="26"/>
          <w:szCs w:val="26"/>
        </w:rPr>
        <w:t>10</w:t>
      </w:r>
      <w:r w:rsidR="00CF7CBE" w:rsidRPr="00575398">
        <w:rPr>
          <w:sz w:val="26"/>
          <w:szCs w:val="26"/>
        </w:rPr>
        <w:t xml:space="preserve">, </w:t>
      </w:r>
      <w:r w:rsidR="0069240E">
        <w:rPr>
          <w:sz w:val="26"/>
          <w:szCs w:val="26"/>
        </w:rPr>
        <w:t>местоположение</w:t>
      </w:r>
      <w:r w:rsidR="00CF7CBE" w:rsidRPr="00575398">
        <w:rPr>
          <w:sz w:val="26"/>
          <w:szCs w:val="26"/>
        </w:rPr>
        <w:t>:</w:t>
      </w:r>
      <w:proofErr w:type="gramEnd"/>
      <w:r w:rsidR="00CF7CBE" w:rsidRPr="00575398">
        <w:rPr>
          <w:sz w:val="26"/>
          <w:szCs w:val="26"/>
        </w:rPr>
        <w:t xml:space="preserve"> </w:t>
      </w:r>
      <w:r w:rsidR="00CF7CBE" w:rsidRPr="0048233F">
        <w:rPr>
          <w:sz w:val="26"/>
          <w:szCs w:val="26"/>
        </w:rPr>
        <w:t xml:space="preserve">Волгоградская область, Светлоярский район, </w:t>
      </w:r>
      <w:r w:rsidR="0069240E" w:rsidRPr="0069240E">
        <w:rPr>
          <w:sz w:val="26"/>
          <w:szCs w:val="26"/>
        </w:rPr>
        <w:t>расположен в 1300 северо-восточнее здания администрации Кировского сельского поселения</w:t>
      </w:r>
      <w:r w:rsidR="00CF7CBE">
        <w:rPr>
          <w:sz w:val="26"/>
          <w:szCs w:val="26"/>
        </w:rPr>
        <w:t xml:space="preserve">, </w:t>
      </w:r>
      <w:r w:rsidR="00CF7CBE" w:rsidRPr="00B55902">
        <w:rPr>
          <w:sz w:val="26"/>
          <w:szCs w:val="26"/>
        </w:rPr>
        <w:t xml:space="preserve"> с видом разрешённого  использования: </w:t>
      </w:r>
      <w:r w:rsidR="00CF7CBE">
        <w:rPr>
          <w:sz w:val="26"/>
          <w:szCs w:val="26"/>
        </w:rPr>
        <w:t>д</w:t>
      </w:r>
      <w:r w:rsidR="00CF7CBE" w:rsidRPr="0048233F">
        <w:rPr>
          <w:sz w:val="26"/>
          <w:szCs w:val="26"/>
        </w:rPr>
        <w:t>ля размещения производственных и административных зданий, строений, сооружений и обслуживающих их объектов</w:t>
      </w:r>
    </w:p>
    <w:p w:rsidR="00F85C56" w:rsidRPr="00B55902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Look w:val="01E0" w:firstRow="1" w:lastRow="1" w:firstColumn="1" w:lastColumn="1" w:noHBand="0" w:noVBand="0"/>
      </w:tblPr>
      <w:tblGrid>
        <w:gridCol w:w="5346"/>
        <w:gridCol w:w="233"/>
        <w:gridCol w:w="402"/>
        <w:gridCol w:w="4305"/>
      </w:tblGrid>
      <w:tr w:rsidR="00F85C56" w:rsidRPr="00F85C56" w:rsidTr="0069240E">
        <w:tc>
          <w:tcPr>
            <w:tcW w:w="5346" w:type="dxa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Передал: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«Продавец»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Принял: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«Покупатель»</w:t>
            </w:r>
          </w:p>
          <w:p w:rsidR="003D1EED" w:rsidRPr="00F85C56" w:rsidRDefault="00CF7CBE" w:rsidP="003D1E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</w:t>
            </w:r>
          </w:p>
          <w:p w:rsidR="00F85C56" w:rsidRDefault="00F85C56" w:rsidP="00F85C56">
            <w:pPr>
              <w:rPr>
                <w:i/>
                <w:sz w:val="24"/>
                <w:szCs w:val="24"/>
              </w:rPr>
            </w:pPr>
          </w:p>
          <w:p w:rsidR="0069240E" w:rsidRPr="00F85C56" w:rsidRDefault="0069240E" w:rsidP="00F85C56">
            <w:pPr>
              <w:rPr>
                <w:i/>
                <w:sz w:val="24"/>
                <w:szCs w:val="24"/>
              </w:rPr>
            </w:pPr>
          </w:p>
        </w:tc>
      </w:tr>
      <w:tr w:rsidR="00F85C56" w:rsidRPr="00F85C56" w:rsidTr="0069240E">
        <w:trPr>
          <w:trHeight w:val="1140"/>
        </w:trPr>
        <w:tc>
          <w:tcPr>
            <w:tcW w:w="5346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продавца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F85C56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Pr="00F85C56">
              <w:rPr>
                <w:i/>
                <w:sz w:val="24"/>
                <w:szCs w:val="24"/>
              </w:rPr>
              <w:t xml:space="preserve">  Светлоярского муниципального района</w:t>
            </w:r>
          </w:p>
          <w:p w:rsid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CF7CBE" w:rsidRDefault="00CF7CBE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___________________  </w:t>
            </w:r>
            <w:r w:rsidR="00CF7CBE">
              <w:rPr>
                <w:i/>
                <w:sz w:val="24"/>
                <w:szCs w:val="24"/>
              </w:rPr>
              <w:t>_______________</w:t>
            </w: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покупателя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 </w:t>
            </w:r>
            <w:r w:rsidR="00CF7CBE">
              <w:rPr>
                <w:i/>
                <w:sz w:val="24"/>
                <w:szCs w:val="24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240E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D151-5625-4D33-B4C8-7F999E18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14</cp:revision>
  <cp:lastPrinted>2018-03-26T14:28:00Z</cp:lastPrinted>
  <dcterms:created xsi:type="dcterms:W3CDTF">2018-03-15T13:06:00Z</dcterms:created>
  <dcterms:modified xsi:type="dcterms:W3CDTF">2020-05-19T03:42:00Z</dcterms:modified>
</cp:coreProperties>
</file>