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06654D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  <w:r w:rsidR="00D60C7F">
        <w:rPr>
          <w:b/>
        </w:rPr>
        <w:t xml:space="preserve"> </w:t>
      </w:r>
    </w:p>
    <w:p w:rsidR="00A47107" w:rsidRDefault="00A47107" w:rsidP="007B5C77">
      <w:pPr>
        <w:jc w:val="center"/>
        <w:rPr>
          <w:b/>
        </w:rPr>
      </w:pPr>
    </w:p>
    <w:p w:rsidR="007B5C77" w:rsidRDefault="000E4B4A" w:rsidP="007B5C77">
      <w:pPr>
        <w:rPr>
          <w:b/>
          <w:sz w:val="24"/>
        </w:rPr>
      </w:pPr>
      <w:r w:rsidRPr="00E91A29">
        <w:rPr>
          <w:smallCaps/>
          <w:sz w:val="24"/>
        </w:rPr>
        <w:t>28</w:t>
      </w:r>
      <w:r w:rsidR="001A1225" w:rsidRPr="00E91A29">
        <w:rPr>
          <w:smallCaps/>
          <w:sz w:val="24"/>
        </w:rPr>
        <w:t>.</w:t>
      </w:r>
      <w:r w:rsidR="00331D4E" w:rsidRPr="00E91A29">
        <w:rPr>
          <w:smallCaps/>
          <w:sz w:val="24"/>
        </w:rPr>
        <w:t>0</w:t>
      </w:r>
      <w:r w:rsidRPr="00E91A29">
        <w:rPr>
          <w:smallCaps/>
          <w:sz w:val="24"/>
        </w:rPr>
        <w:t>8</w:t>
      </w:r>
      <w:r w:rsidR="00B56189" w:rsidRPr="00E91A29">
        <w:rPr>
          <w:sz w:val="24"/>
        </w:rPr>
        <w:t>.</w:t>
      </w:r>
      <w:r w:rsidR="00CF12CD" w:rsidRPr="00E91A29">
        <w:rPr>
          <w:smallCaps/>
          <w:sz w:val="24"/>
        </w:rPr>
        <w:t>201</w:t>
      </w:r>
      <w:r w:rsidR="00331D4E" w:rsidRPr="00E91A29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bookmarkStart w:id="0" w:name="_GoBack"/>
      <w:r w:rsidR="007B5C77" w:rsidRPr="006530B6">
        <w:rPr>
          <w:b/>
          <w:sz w:val="24"/>
        </w:rPr>
        <w:t xml:space="preserve"> </w:t>
      </w:r>
      <w:bookmarkEnd w:id="0"/>
      <w:r w:rsidR="007B5C77" w:rsidRPr="006530B6">
        <w:rPr>
          <w:b/>
          <w:sz w:val="24"/>
        </w:rPr>
        <w:t xml:space="preserve">                                №</w:t>
      </w:r>
      <w:r w:rsidR="00895696" w:rsidRPr="006530B6">
        <w:rPr>
          <w:b/>
          <w:sz w:val="24"/>
        </w:rPr>
        <w:t xml:space="preserve"> </w:t>
      </w:r>
      <w:r w:rsidR="002B2EA4">
        <w:rPr>
          <w:b/>
          <w:sz w:val="24"/>
        </w:rPr>
        <w:t>1</w:t>
      </w:r>
      <w:r w:rsidR="00A46B68">
        <w:rPr>
          <w:b/>
          <w:sz w:val="24"/>
        </w:rPr>
        <w:t>5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9C290C" w:rsidRDefault="009C290C" w:rsidP="00331D4E">
      <w:pPr>
        <w:rPr>
          <w:sz w:val="24"/>
        </w:rPr>
      </w:pPr>
      <w:r w:rsidRPr="009C290C">
        <w:rPr>
          <w:sz w:val="24"/>
        </w:rPr>
        <w:t xml:space="preserve">Об обеспечении безопасности </w:t>
      </w:r>
      <w:proofErr w:type="gramStart"/>
      <w:r w:rsidRPr="009C290C">
        <w:rPr>
          <w:sz w:val="24"/>
        </w:rPr>
        <w:t>образовательных</w:t>
      </w:r>
      <w:proofErr w:type="gramEnd"/>
      <w:r w:rsidRPr="009C290C">
        <w:rPr>
          <w:sz w:val="24"/>
        </w:rPr>
        <w:t xml:space="preserve"> </w:t>
      </w:r>
    </w:p>
    <w:p w:rsidR="009C290C" w:rsidRDefault="0052233D" w:rsidP="00331D4E">
      <w:pPr>
        <w:rPr>
          <w:sz w:val="24"/>
        </w:rPr>
      </w:pPr>
      <w:r>
        <w:rPr>
          <w:sz w:val="24"/>
        </w:rPr>
        <w:t>организаци</w:t>
      </w:r>
      <w:r w:rsidR="009C290C" w:rsidRPr="009C290C">
        <w:rPr>
          <w:sz w:val="24"/>
        </w:rPr>
        <w:t xml:space="preserve">й, расположенных на территории </w:t>
      </w:r>
    </w:p>
    <w:p w:rsidR="009C290C" w:rsidRDefault="009C290C" w:rsidP="00331D4E">
      <w:pPr>
        <w:rPr>
          <w:sz w:val="24"/>
        </w:rPr>
      </w:pPr>
      <w:r w:rsidRPr="009C290C">
        <w:rPr>
          <w:sz w:val="24"/>
        </w:rPr>
        <w:t xml:space="preserve">Светлоярского муниципального района, </w:t>
      </w:r>
      <w:proofErr w:type="gramStart"/>
      <w:r w:rsidRPr="009C290C">
        <w:rPr>
          <w:sz w:val="24"/>
        </w:rPr>
        <w:t>результатах</w:t>
      </w:r>
      <w:proofErr w:type="gramEnd"/>
      <w:r w:rsidRPr="009C290C">
        <w:rPr>
          <w:sz w:val="24"/>
        </w:rPr>
        <w:t xml:space="preserve"> </w:t>
      </w:r>
    </w:p>
    <w:p w:rsidR="009C290C" w:rsidRDefault="009C290C" w:rsidP="00331D4E">
      <w:pPr>
        <w:rPr>
          <w:sz w:val="24"/>
        </w:rPr>
      </w:pPr>
      <w:r w:rsidRPr="009C290C">
        <w:rPr>
          <w:sz w:val="24"/>
        </w:rPr>
        <w:t xml:space="preserve">проверок исполнения требований АТЗ объектов </w:t>
      </w:r>
    </w:p>
    <w:p w:rsidR="009C290C" w:rsidRDefault="009C290C" w:rsidP="00331D4E">
      <w:pPr>
        <w:rPr>
          <w:sz w:val="24"/>
        </w:rPr>
      </w:pPr>
      <w:r w:rsidRPr="009C290C">
        <w:rPr>
          <w:sz w:val="24"/>
        </w:rPr>
        <w:t xml:space="preserve">образовательных организаций и готовности </w:t>
      </w:r>
    </w:p>
    <w:p w:rsidR="00AC381C" w:rsidRDefault="009C290C" w:rsidP="00331D4E">
      <w:pPr>
        <w:rPr>
          <w:sz w:val="24"/>
        </w:rPr>
      </w:pPr>
      <w:r w:rsidRPr="009C290C">
        <w:rPr>
          <w:sz w:val="24"/>
        </w:rPr>
        <w:t>к новому учебному году.</w:t>
      </w:r>
    </w:p>
    <w:p w:rsidR="00AC381C" w:rsidRDefault="00AC381C" w:rsidP="009C290C">
      <w:pPr>
        <w:jc w:val="both"/>
        <w:rPr>
          <w:sz w:val="24"/>
        </w:rPr>
      </w:pPr>
    </w:p>
    <w:p w:rsidR="00E91A29" w:rsidRPr="003C60FA" w:rsidRDefault="00FC76F4" w:rsidP="00E91A29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E91A29" w:rsidRPr="003C60FA">
        <w:rPr>
          <w:sz w:val="24"/>
        </w:rPr>
        <w:t xml:space="preserve">Заслушав и обсудив информацию начальника отдела образования, опеки и попечительства администрации Светлоярского муниципального района </w:t>
      </w:r>
      <w:r w:rsidR="00E91A29">
        <w:rPr>
          <w:sz w:val="24"/>
        </w:rPr>
        <w:t>Марининой С. В.</w:t>
      </w:r>
      <w:r w:rsidR="00E91A29" w:rsidRPr="003C60FA">
        <w:rPr>
          <w:sz w:val="24"/>
        </w:rPr>
        <w:t>, отдела МВД России по Светлоярскому району К</w:t>
      </w:r>
      <w:r w:rsidR="00E91A29">
        <w:rPr>
          <w:sz w:val="24"/>
        </w:rPr>
        <w:t>рюкова Р. В.</w:t>
      </w:r>
      <w:r w:rsidR="00E91A29" w:rsidRPr="003C60FA">
        <w:rPr>
          <w:sz w:val="24"/>
        </w:rPr>
        <w:t xml:space="preserve">, </w:t>
      </w:r>
      <w:r w:rsidR="00E91A29">
        <w:rPr>
          <w:sz w:val="24"/>
        </w:rPr>
        <w:t xml:space="preserve"> представителя </w:t>
      </w:r>
      <w:r w:rsidR="00E91A29" w:rsidRPr="003C60FA">
        <w:rPr>
          <w:sz w:val="24"/>
        </w:rPr>
        <w:t xml:space="preserve">ОНД по Котельниковскому, Октябрьскому и Светлоярскому районам УНД и </w:t>
      </w:r>
      <w:proofErr w:type="gramStart"/>
      <w:r w:rsidR="00E91A29" w:rsidRPr="003C60FA">
        <w:rPr>
          <w:sz w:val="24"/>
        </w:rPr>
        <w:t>ПР</w:t>
      </w:r>
      <w:proofErr w:type="gramEnd"/>
      <w:r w:rsidR="00E91A29" w:rsidRPr="003C60FA">
        <w:rPr>
          <w:sz w:val="24"/>
        </w:rPr>
        <w:t xml:space="preserve"> ГУ МЧС России по Волгоградской области Табакова А. А., </w:t>
      </w:r>
      <w:r w:rsidR="00E91A29">
        <w:rPr>
          <w:sz w:val="24"/>
        </w:rPr>
        <w:t>п</w:t>
      </w:r>
      <w:r w:rsidR="00E91A29" w:rsidRPr="00143098">
        <w:rPr>
          <w:sz w:val="24"/>
        </w:rPr>
        <w:t>редставител</w:t>
      </w:r>
      <w:r w:rsidR="00E91A29">
        <w:rPr>
          <w:sz w:val="24"/>
        </w:rPr>
        <w:t>я</w:t>
      </w:r>
      <w:r w:rsidR="00E91A29" w:rsidRPr="00143098">
        <w:rPr>
          <w:sz w:val="24"/>
        </w:rPr>
        <w:t xml:space="preserve"> управления Росгвардии по Волгоградской области в Светлоярском районе Шашаев</w:t>
      </w:r>
      <w:r w:rsidR="00E91A29">
        <w:rPr>
          <w:sz w:val="24"/>
        </w:rPr>
        <w:t>а Д. В.,</w:t>
      </w:r>
      <w:r w:rsidR="00E91A29" w:rsidRPr="00143098">
        <w:rPr>
          <w:sz w:val="24"/>
        </w:rPr>
        <w:t xml:space="preserve"> </w:t>
      </w:r>
      <w:r w:rsidR="00E91A29" w:rsidRPr="003C60FA">
        <w:rPr>
          <w:sz w:val="24"/>
        </w:rPr>
        <w:t xml:space="preserve">секретаря антитеррористической комиссии </w:t>
      </w:r>
      <w:r w:rsidR="00E91A29">
        <w:rPr>
          <w:sz w:val="24"/>
        </w:rPr>
        <w:t>Светлоярского</w:t>
      </w:r>
      <w:r w:rsidR="00E91A29" w:rsidRPr="003C60FA">
        <w:rPr>
          <w:sz w:val="24"/>
        </w:rPr>
        <w:t xml:space="preserve"> муниципально</w:t>
      </w:r>
      <w:r w:rsidR="00E91A29">
        <w:rPr>
          <w:sz w:val="24"/>
        </w:rPr>
        <w:t>го</w:t>
      </w:r>
      <w:r w:rsidR="00E91A29" w:rsidRPr="003C60FA">
        <w:rPr>
          <w:sz w:val="24"/>
        </w:rPr>
        <w:t xml:space="preserve"> район</w:t>
      </w:r>
      <w:r w:rsidR="00E91A29">
        <w:rPr>
          <w:sz w:val="24"/>
        </w:rPr>
        <w:t>а</w:t>
      </w:r>
      <w:r w:rsidR="00E91A29" w:rsidRPr="003C60FA">
        <w:rPr>
          <w:sz w:val="24"/>
        </w:rPr>
        <w:t xml:space="preserve"> Бурлуцкого А. В, присутствующих лиц, комиссия отмечает, что отделом образования опеки и попечительства администрации района, отделом МВД по Светлоярскому району, пожарным надзорным органом </w:t>
      </w:r>
      <w:r w:rsidR="00E91A29">
        <w:rPr>
          <w:sz w:val="24"/>
        </w:rPr>
        <w:t xml:space="preserve">проведена и </w:t>
      </w:r>
      <w:r w:rsidR="00E91A29" w:rsidRPr="003C60FA">
        <w:rPr>
          <w:sz w:val="24"/>
        </w:rPr>
        <w:t xml:space="preserve">проводится работа по обеспечению и контролю антитеррористической защищенности и пожарной безопасности </w:t>
      </w:r>
      <w:r w:rsidR="00E91A29">
        <w:rPr>
          <w:sz w:val="24"/>
        </w:rPr>
        <w:t xml:space="preserve">объектов </w:t>
      </w:r>
      <w:r w:rsidR="00E91A29" w:rsidRPr="003C60FA">
        <w:rPr>
          <w:sz w:val="24"/>
        </w:rPr>
        <w:t xml:space="preserve"> образова</w:t>
      </w:r>
      <w:r w:rsidR="00E91A29">
        <w:rPr>
          <w:sz w:val="24"/>
        </w:rPr>
        <w:t xml:space="preserve">тельных организаций Светлоярского </w:t>
      </w:r>
      <w:r w:rsidR="00E91A29" w:rsidRPr="003C60FA">
        <w:rPr>
          <w:sz w:val="24"/>
        </w:rPr>
        <w:t>муниципального района.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антитеррористическая комиссия Светлоярского муниципального района решила:</w:t>
      </w:r>
    </w:p>
    <w:p w:rsidR="00E91A29" w:rsidRPr="003C60FA" w:rsidRDefault="00E91A29" w:rsidP="00E91A29">
      <w:pPr>
        <w:jc w:val="both"/>
        <w:rPr>
          <w:sz w:val="24"/>
        </w:rPr>
      </w:pP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       1.</w:t>
      </w:r>
      <w:r w:rsidRPr="003C60FA">
        <w:rPr>
          <w:sz w:val="24"/>
        </w:rPr>
        <w:tab/>
        <w:t xml:space="preserve"> Информацию отдела образования, опеки и попечительства администрации Светлоярского муниципального района (</w:t>
      </w:r>
      <w:r>
        <w:rPr>
          <w:sz w:val="24"/>
        </w:rPr>
        <w:t>Маринина</w:t>
      </w:r>
      <w:r w:rsidRPr="003C60FA">
        <w:rPr>
          <w:sz w:val="24"/>
        </w:rPr>
        <w:t xml:space="preserve"> С.</w:t>
      </w:r>
      <w:r>
        <w:rPr>
          <w:sz w:val="24"/>
        </w:rPr>
        <w:t xml:space="preserve"> В.</w:t>
      </w:r>
      <w:r w:rsidRPr="003C60FA">
        <w:rPr>
          <w:sz w:val="24"/>
        </w:rPr>
        <w:t>), начальника отдела МВД России по Светлоярскому району (</w:t>
      </w:r>
      <w:r>
        <w:rPr>
          <w:sz w:val="24"/>
        </w:rPr>
        <w:t>Кульч</w:t>
      </w:r>
      <w:r w:rsidRPr="003C60FA">
        <w:rPr>
          <w:sz w:val="24"/>
        </w:rPr>
        <w:t xml:space="preserve">енко </w:t>
      </w:r>
      <w:r>
        <w:rPr>
          <w:sz w:val="24"/>
        </w:rPr>
        <w:t>А</w:t>
      </w:r>
      <w:r w:rsidRPr="003C60FA">
        <w:rPr>
          <w:sz w:val="24"/>
        </w:rPr>
        <w:t>. Г.),</w:t>
      </w:r>
      <w:r>
        <w:rPr>
          <w:sz w:val="24"/>
        </w:rPr>
        <w:t xml:space="preserve"> представителя</w:t>
      </w:r>
      <w:r w:rsidRPr="003C60FA">
        <w:rPr>
          <w:sz w:val="24"/>
        </w:rPr>
        <w:t xml:space="preserve">  ОНД по Котельниковскому, Октябрьскому и Светлоярскому районам УНД и </w:t>
      </w:r>
      <w:proofErr w:type="gramStart"/>
      <w:r w:rsidRPr="003C60FA">
        <w:rPr>
          <w:sz w:val="24"/>
        </w:rPr>
        <w:t>ПР</w:t>
      </w:r>
      <w:proofErr w:type="gramEnd"/>
      <w:r w:rsidRPr="003C60FA">
        <w:rPr>
          <w:sz w:val="24"/>
        </w:rPr>
        <w:t xml:space="preserve"> ГУ МЧС России по Волгоградской области (Табаков А. А.) принять к сведению.</w:t>
      </w:r>
    </w:p>
    <w:p w:rsidR="00E91A29" w:rsidRPr="003C60FA" w:rsidRDefault="00E91A29" w:rsidP="00E91A29">
      <w:pPr>
        <w:jc w:val="both"/>
        <w:rPr>
          <w:sz w:val="24"/>
        </w:rPr>
      </w:pP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       2.</w:t>
      </w:r>
      <w:r w:rsidRPr="003C60FA">
        <w:rPr>
          <w:sz w:val="24"/>
        </w:rPr>
        <w:tab/>
        <w:t xml:space="preserve"> Рекомендовать отделу МВД России по Светлоярскому району (</w:t>
      </w:r>
      <w:r>
        <w:rPr>
          <w:sz w:val="24"/>
        </w:rPr>
        <w:t>Кульченко А</w:t>
      </w:r>
      <w:r w:rsidRPr="003C60FA">
        <w:rPr>
          <w:sz w:val="24"/>
        </w:rPr>
        <w:t>. Г.), Светлоярской ПСЧ 4 ОФПС по Волгоградской области (Ковылин Д. С.) и отделу образования, опеки и попечительства администрации Светлоярского муниципального района (</w:t>
      </w:r>
      <w:r>
        <w:rPr>
          <w:sz w:val="24"/>
        </w:rPr>
        <w:t>Маринина</w:t>
      </w:r>
      <w:r w:rsidRPr="003C60FA">
        <w:rPr>
          <w:sz w:val="24"/>
        </w:rPr>
        <w:t xml:space="preserve"> С.</w:t>
      </w:r>
      <w:r>
        <w:rPr>
          <w:sz w:val="24"/>
        </w:rPr>
        <w:t xml:space="preserve"> В.</w:t>
      </w:r>
      <w:r w:rsidRPr="003C60FA">
        <w:rPr>
          <w:sz w:val="24"/>
        </w:rPr>
        <w:t>):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>- принять меры по обеспечению общественной и пожарной безопасности в период  подготовки и проведения торжественных мероприятий, посвященных началу нового 201</w:t>
      </w:r>
      <w:r>
        <w:rPr>
          <w:sz w:val="24"/>
        </w:rPr>
        <w:t>9 - 2020</w:t>
      </w:r>
      <w:r w:rsidRPr="003C60FA">
        <w:rPr>
          <w:sz w:val="24"/>
        </w:rPr>
        <w:t xml:space="preserve"> учебного года;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</w:t>
      </w:r>
      <w:proofErr w:type="gramStart"/>
      <w:r w:rsidRPr="003C60FA">
        <w:rPr>
          <w:sz w:val="24"/>
        </w:rPr>
        <w:t xml:space="preserve">- продолжать работу по обеспечению безопасности образовательных учреждений в период подготовки и проведения праздничных мероприятий, посвященных дню знаний, а также при проведении учебного процесса; </w:t>
      </w:r>
      <w:proofErr w:type="gramEnd"/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>- перед проведением праздничных мероприятий провести дополнительные проверки образовательных учреждений, оценить уровень их готовности к новому учебному году, проведение мероприятий по проверке посетителей праздничных мероприятий с применением технических средств контроля (</w:t>
      </w:r>
      <w:proofErr w:type="spellStart"/>
      <w:r w:rsidRPr="003C60FA">
        <w:rPr>
          <w:sz w:val="24"/>
        </w:rPr>
        <w:t>металлодетекторы</w:t>
      </w:r>
      <w:proofErr w:type="spellEnd"/>
      <w:r w:rsidRPr="003C60FA">
        <w:rPr>
          <w:sz w:val="24"/>
        </w:rPr>
        <w:t xml:space="preserve"> и т.д.)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      </w:t>
      </w:r>
    </w:p>
    <w:p w:rsidR="00E91A29" w:rsidRPr="003C60FA" w:rsidRDefault="00E91A29" w:rsidP="00E91A29">
      <w:pPr>
        <w:jc w:val="both"/>
        <w:rPr>
          <w:sz w:val="24"/>
        </w:rPr>
      </w:pPr>
      <w:r>
        <w:rPr>
          <w:sz w:val="24"/>
        </w:rPr>
        <w:lastRenderedPageBreak/>
        <w:t xml:space="preserve">            </w:t>
      </w:r>
      <w:r w:rsidRPr="003C60FA">
        <w:rPr>
          <w:sz w:val="24"/>
        </w:rPr>
        <w:t xml:space="preserve">  </w:t>
      </w:r>
      <w:proofErr w:type="gramStart"/>
      <w:r w:rsidRPr="003C60FA">
        <w:rPr>
          <w:sz w:val="24"/>
        </w:rPr>
        <w:t xml:space="preserve">Предложить отделу МВД России по Светлоярскому району, </w:t>
      </w:r>
      <w:r>
        <w:rPr>
          <w:sz w:val="24"/>
        </w:rPr>
        <w:t xml:space="preserve">отделу </w:t>
      </w:r>
      <w:r w:rsidRPr="003C60FA">
        <w:rPr>
          <w:sz w:val="24"/>
        </w:rPr>
        <w:t xml:space="preserve">УФСБ по Волгоградской области в Красноармейском районе  согласовать и провести внеплановые внезапные </w:t>
      </w:r>
      <w:r>
        <w:rPr>
          <w:sz w:val="24"/>
        </w:rPr>
        <w:t xml:space="preserve">проверки и </w:t>
      </w:r>
      <w:r w:rsidRPr="003C60FA">
        <w:rPr>
          <w:sz w:val="24"/>
        </w:rPr>
        <w:t xml:space="preserve">тренировки в учебных образовательных </w:t>
      </w:r>
      <w:r>
        <w:rPr>
          <w:sz w:val="24"/>
        </w:rPr>
        <w:t>организаци</w:t>
      </w:r>
      <w:r w:rsidRPr="003C60FA">
        <w:rPr>
          <w:sz w:val="24"/>
        </w:rPr>
        <w:t xml:space="preserve">ях с целью выяснения и поддержания готовности сил и средств при возникновении нештатных ситуаций, в том числе с проверкой сработки и реагирования на сработку кнопки тревожной сигнализации. </w:t>
      </w:r>
      <w:proofErr w:type="gramEnd"/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       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          3. Отделу образования, опеки и попечительства администрации Светлоярского муниципального района (</w:t>
      </w:r>
      <w:r>
        <w:rPr>
          <w:sz w:val="24"/>
        </w:rPr>
        <w:t xml:space="preserve">Маринина </w:t>
      </w:r>
      <w:r w:rsidRPr="003C60FA">
        <w:rPr>
          <w:sz w:val="24"/>
        </w:rPr>
        <w:t>С.</w:t>
      </w:r>
      <w:r>
        <w:rPr>
          <w:sz w:val="24"/>
        </w:rPr>
        <w:t xml:space="preserve"> В.</w:t>
      </w:r>
      <w:r w:rsidRPr="003C60FA">
        <w:rPr>
          <w:sz w:val="24"/>
        </w:rPr>
        <w:t>):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>- при выявлении недостатков в части антитеррористической защищенности и пожарной безопасности образовательных учреждений района принять меры по незамедлительному их устранению;</w:t>
      </w:r>
    </w:p>
    <w:p w:rsidR="00E91A29" w:rsidRPr="003C60FA" w:rsidRDefault="00E91A29" w:rsidP="00E91A29">
      <w:pPr>
        <w:jc w:val="both"/>
        <w:rPr>
          <w:sz w:val="24"/>
        </w:rPr>
      </w:pPr>
      <w:proofErr w:type="gramStart"/>
      <w:r w:rsidRPr="003C60FA">
        <w:rPr>
          <w:sz w:val="24"/>
        </w:rPr>
        <w:t xml:space="preserve">-  </w:t>
      </w:r>
      <w:r w:rsidRPr="005D4335">
        <w:rPr>
          <w:b/>
          <w:sz w:val="24"/>
        </w:rPr>
        <w:t>с 29 августа по 6 сентября 2019г</w:t>
      </w:r>
      <w:r w:rsidRPr="003C60FA">
        <w:rPr>
          <w:sz w:val="24"/>
        </w:rPr>
        <w:t xml:space="preserve"> обеспечить проведение инструктажей с преподавательским и обслуживающим персоналом, учащимися образовательных </w:t>
      </w:r>
      <w:r>
        <w:rPr>
          <w:sz w:val="24"/>
        </w:rPr>
        <w:t>организац</w:t>
      </w:r>
      <w:r w:rsidRPr="003C60FA">
        <w:rPr>
          <w:sz w:val="24"/>
        </w:rPr>
        <w:t>ий по порядку действий при возникновении чрезвычайных ситуаций и по соблюдению требований пожарной безопасности;</w:t>
      </w:r>
      <w:proofErr w:type="gramEnd"/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- с </w:t>
      </w:r>
      <w:r w:rsidRPr="005D4335">
        <w:rPr>
          <w:b/>
          <w:sz w:val="24"/>
        </w:rPr>
        <w:t>4 по 13 сентября 2019г</w:t>
      </w:r>
      <w:r w:rsidRPr="003C60FA">
        <w:rPr>
          <w:sz w:val="24"/>
        </w:rPr>
        <w:t>. организовать проведение в образовательных учреждениях тренировки по эвакуации персонала и учащихся на случай возникновения чрезвычайных ситуаций;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>- об итогах проведенных мероприятий проинформировать антитеррористическую комиссию Светлояр</w:t>
      </w:r>
      <w:r>
        <w:rPr>
          <w:sz w:val="24"/>
        </w:rPr>
        <w:t xml:space="preserve">ского муниципального района </w:t>
      </w:r>
      <w:r w:rsidRPr="005D4335">
        <w:rPr>
          <w:b/>
          <w:sz w:val="24"/>
        </w:rPr>
        <w:t>до 18.09.2019</w:t>
      </w:r>
      <w:r>
        <w:rPr>
          <w:b/>
          <w:sz w:val="24"/>
        </w:rPr>
        <w:t>г</w:t>
      </w:r>
      <w:r w:rsidRPr="003C60FA">
        <w:rPr>
          <w:sz w:val="24"/>
        </w:rPr>
        <w:t>.</w:t>
      </w:r>
    </w:p>
    <w:p w:rsidR="00E91A29" w:rsidRPr="00477C03" w:rsidRDefault="00E91A29" w:rsidP="00E91A29">
      <w:pPr>
        <w:jc w:val="both"/>
        <w:rPr>
          <w:sz w:val="24"/>
        </w:rPr>
      </w:pPr>
      <w:r>
        <w:rPr>
          <w:sz w:val="24"/>
        </w:rPr>
        <w:t>3</w:t>
      </w:r>
      <w:r w:rsidRPr="00477C03">
        <w:rPr>
          <w:sz w:val="24"/>
        </w:rPr>
        <w:t>.1.</w:t>
      </w:r>
      <w:r w:rsidRPr="00477C03">
        <w:rPr>
          <w:sz w:val="24"/>
        </w:rPr>
        <w:tab/>
      </w:r>
      <w:proofErr w:type="gramStart"/>
      <w:r>
        <w:rPr>
          <w:sz w:val="24"/>
        </w:rPr>
        <w:t>О</w:t>
      </w:r>
      <w:r w:rsidRPr="00477C03">
        <w:rPr>
          <w:sz w:val="24"/>
        </w:rPr>
        <w:t xml:space="preserve">рганизовать работу образовательных организаций по категорированию и паспортизации объектов (территорий) в соответствии с постановлением Правительства Российской Федерации от 02.08.2019 № 1006 </w:t>
      </w:r>
      <w:r>
        <w:rPr>
          <w:sz w:val="24"/>
        </w:rPr>
        <w:t>«</w:t>
      </w:r>
      <w:r w:rsidRPr="00477C03">
        <w:rPr>
          <w:sz w:val="24"/>
        </w:rPr>
        <w:t xml:space="preserve"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в срок </w:t>
      </w:r>
      <w:r w:rsidRPr="005D4335">
        <w:rPr>
          <w:b/>
          <w:sz w:val="24"/>
        </w:rPr>
        <w:t>до 02.11.2019</w:t>
      </w:r>
      <w:r>
        <w:rPr>
          <w:sz w:val="24"/>
        </w:rPr>
        <w:t>г.</w:t>
      </w:r>
      <w:r w:rsidRPr="00477C03">
        <w:rPr>
          <w:sz w:val="24"/>
        </w:rPr>
        <w:t>;</w:t>
      </w:r>
      <w:proofErr w:type="gramEnd"/>
    </w:p>
    <w:p w:rsidR="00E91A29" w:rsidRPr="00477C03" w:rsidRDefault="00E91A29" w:rsidP="00E91A29">
      <w:pPr>
        <w:jc w:val="both"/>
        <w:rPr>
          <w:sz w:val="24"/>
        </w:rPr>
      </w:pPr>
    </w:p>
    <w:p w:rsidR="00E91A29" w:rsidRPr="00477C03" w:rsidRDefault="00E91A29" w:rsidP="00E91A29">
      <w:pPr>
        <w:jc w:val="both"/>
        <w:rPr>
          <w:sz w:val="24"/>
        </w:rPr>
      </w:pPr>
      <w:r>
        <w:rPr>
          <w:sz w:val="24"/>
        </w:rPr>
        <w:t>3</w:t>
      </w:r>
      <w:r w:rsidRPr="00477C03">
        <w:rPr>
          <w:sz w:val="24"/>
        </w:rPr>
        <w:t>.2.</w:t>
      </w:r>
      <w:r w:rsidRPr="00477C03">
        <w:rPr>
          <w:sz w:val="24"/>
        </w:rPr>
        <w:tab/>
      </w:r>
      <w:r>
        <w:rPr>
          <w:sz w:val="24"/>
        </w:rPr>
        <w:t>В</w:t>
      </w:r>
      <w:r w:rsidRPr="00477C03">
        <w:rPr>
          <w:sz w:val="24"/>
        </w:rPr>
        <w:t xml:space="preserve">нести изменения  в муниципальную программу «Развитие системы образования» мероприятия на 2020-2021 годы (в зависимости от категории опасности образовательных организаций) </w:t>
      </w:r>
      <w:proofErr w:type="gramStart"/>
      <w:r w:rsidRPr="00477C03">
        <w:rPr>
          <w:sz w:val="24"/>
        </w:rPr>
        <w:t>по</w:t>
      </w:r>
      <w:proofErr w:type="gramEnd"/>
      <w:r w:rsidRPr="00477C03">
        <w:rPr>
          <w:sz w:val="24"/>
        </w:rPr>
        <w:t>: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 xml:space="preserve">а) оснащению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</w:t>
      </w:r>
      <w:r>
        <w:rPr>
          <w:sz w:val="24"/>
        </w:rPr>
        <w:t>«</w:t>
      </w:r>
      <w:r w:rsidRPr="00477C03">
        <w:rPr>
          <w:sz w:val="24"/>
        </w:rPr>
        <w:t>112</w:t>
      </w:r>
      <w:r>
        <w:rPr>
          <w:sz w:val="24"/>
        </w:rPr>
        <w:t>»</w:t>
      </w:r>
      <w:r w:rsidRPr="00477C03">
        <w:rPr>
          <w:sz w:val="24"/>
        </w:rPr>
        <w:t xml:space="preserve"> и поддержание их в исправном состоянии;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б)  оборудованию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в) оснащению объектов (территорий) системой наружного освещения;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г) оснащению объектов (территорий) системами видеонаблюдения, охранной сигнализации;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д) обеспечению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е) оборудованию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lastRenderedPageBreak/>
        <w:t>ж) оборудованию основных входов в здания, входящие в состав объектов (территорий), контрольно-пропускными пунктами (постами охраны);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з) оснащению объектов (территорий) стационарными или ручными металлоискателями.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и) оборудованию объектов (территорий) системой контроля и управления доступом;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к) оснащению въездов на объект (территорию) воротами, обеспечивающими жесткую фиксацию их створок в закрытом положении.</w:t>
      </w:r>
    </w:p>
    <w:p w:rsidR="00E91A29" w:rsidRPr="00477C03" w:rsidRDefault="00E91A29" w:rsidP="00E91A29">
      <w:pPr>
        <w:jc w:val="both"/>
        <w:rPr>
          <w:sz w:val="24"/>
        </w:rPr>
      </w:pPr>
      <w:r w:rsidRPr="00477C03">
        <w:rPr>
          <w:sz w:val="24"/>
        </w:rPr>
        <w:t>л) оборудованию контрольно-пропускных пунктов при входе (въезде) на прилегающую территорию объекта (территории);</w:t>
      </w:r>
    </w:p>
    <w:p w:rsidR="00E91A29" w:rsidRDefault="00E91A29" w:rsidP="00E91A29">
      <w:pPr>
        <w:jc w:val="both"/>
        <w:rPr>
          <w:b/>
          <w:sz w:val="24"/>
        </w:rPr>
      </w:pPr>
      <w:r w:rsidRPr="00477C03">
        <w:rPr>
          <w:sz w:val="24"/>
        </w:rPr>
        <w:t xml:space="preserve">м) оснащению въездов на объект (территорию) средствами снижения скорости и (или) </w:t>
      </w:r>
      <w:proofErr w:type="spellStart"/>
      <w:r w:rsidRPr="00477C03">
        <w:rPr>
          <w:sz w:val="24"/>
        </w:rPr>
        <w:t>противотаранными</w:t>
      </w:r>
      <w:proofErr w:type="spellEnd"/>
      <w:r w:rsidRPr="00477C03">
        <w:rPr>
          <w:sz w:val="24"/>
        </w:rPr>
        <w:t xml:space="preserve"> устройствами,</w:t>
      </w:r>
      <w:r>
        <w:rPr>
          <w:sz w:val="24"/>
        </w:rPr>
        <w:t xml:space="preserve"> </w:t>
      </w:r>
      <w:r w:rsidRPr="00477C03">
        <w:rPr>
          <w:sz w:val="24"/>
        </w:rPr>
        <w:t xml:space="preserve">предусмотрев соответствующее финансирование, в срок </w:t>
      </w:r>
      <w:r w:rsidRPr="005D4335">
        <w:rPr>
          <w:b/>
          <w:sz w:val="24"/>
        </w:rPr>
        <w:t>до 01.12.2019</w:t>
      </w:r>
      <w:r>
        <w:rPr>
          <w:b/>
          <w:sz w:val="24"/>
        </w:rPr>
        <w:t>г</w:t>
      </w:r>
      <w:r w:rsidRPr="005D4335">
        <w:rPr>
          <w:b/>
          <w:sz w:val="24"/>
        </w:rPr>
        <w:t>.</w:t>
      </w:r>
    </w:p>
    <w:p w:rsidR="00E91A29" w:rsidRPr="003C60FA" w:rsidRDefault="00E91A29" w:rsidP="00E91A29">
      <w:pPr>
        <w:jc w:val="both"/>
        <w:rPr>
          <w:sz w:val="24"/>
        </w:rPr>
      </w:pPr>
    </w:p>
    <w:p w:rsidR="00E91A29" w:rsidRPr="00111D9E" w:rsidRDefault="00E91A29" w:rsidP="00E91A29">
      <w:pPr>
        <w:jc w:val="both"/>
        <w:rPr>
          <w:color w:val="FF0000"/>
          <w:sz w:val="24"/>
        </w:rPr>
      </w:pPr>
      <w:r w:rsidRPr="003C60FA">
        <w:rPr>
          <w:sz w:val="24"/>
        </w:rPr>
        <w:t xml:space="preserve">            4. </w:t>
      </w:r>
      <w:proofErr w:type="gramStart"/>
      <w:r w:rsidRPr="003C60FA">
        <w:rPr>
          <w:sz w:val="24"/>
        </w:rPr>
        <w:t>Заместителям главы Светлоярского муниципального района, отделу образования, опеки и попечительства администрации Светлоярского муниципального района (</w:t>
      </w:r>
      <w:r>
        <w:rPr>
          <w:sz w:val="24"/>
        </w:rPr>
        <w:t>Маринина</w:t>
      </w:r>
      <w:r w:rsidRPr="003C60FA">
        <w:rPr>
          <w:sz w:val="24"/>
        </w:rPr>
        <w:t xml:space="preserve"> С.</w:t>
      </w:r>
      <w:r>
        <w:rPr>
          <w:sz w:val="24"/>
        </w:rPr>
        <w:t xml:space="preserve"> В.</w:t>
      </w:r>
      <w:r w:rsidRPr="003C60FA">
        <w:rPr>
          <w:sz w:val="24"/>
        </w:rPr>
        <w:t xml:space="preserve">), отделу по делам молодежи, культуре, спорту и туризму администрации Светлоярского муниципального района (Кумскова Е. А.), уполномоченному главы администрации Светлоярского муниципального района по ТОС (Бутенко Е. И.) В </w:t>
      </w:r>
      <w:r w:rsidRPr="00C95117">
        <w:rPr>
          <w:sz w:val="24"/>
        </w:rPr>
        <w:t>соответствии с Планом мероприятий по противодействию терроризму и экстремизму на территории Светлоярского муниципального района Волгоградской области</w:t>
      </w:r>
      <w:proofErr w:type="gramEnd"/>
      <w:r w:rsidRPr="00C95117">
        <w:rPr>
          <w:sz w:val="24"/>
        </w:rPr>
        <w:t xml:space="preserve">  на 2013-2019гг,  Планом работы антитеррористической комиссии Светлоярского муниципального района на 2019 год, в рамках своих полномочий: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- организовать и провести в городском и сельских </w:t>
      </w:r>
      <w:proofErr w:type="gramStart"/>
      <w:r w:rsidRPr="003C60FA">
        <w:rPr>
          <w:sz w:val="24"/>
        </w:rPr>
        <w:t>поселениях</w:t>
      </w:r>
      <w:proofErr w:type="gramEnd"/>
      <w:r w:rsidRPr="003C60FA">
        <w:rPr>
          <w:sz w:val="24"/>
        </w:rPr>
        <w:t xml:space="preserve"> района, организациях всех форм собственности  общественно - политические, культурные и спортивные мероприятия, посвященные Дню солидарности в борьбе с терроризмом (3 сентября);</w:t>
      </w:r>
    </w:p>
    <w:p w:rsidR="00E91A29" w:rsidRPr="003C60FA" w:rsidRDefault="00E91A29" w:rsidP="00E91A29">
      <w:pPr>
        <w:jc w:val="both"/>
        <w:rPr>
          <w:sz w:val="24"/>
        </w:rPr>
      </w:pPr>
      <w:r w:rsidRPr="003C60FA">
        <w:rPr>
          <w:sz w:val="24"/>
        </w:rPr>
        <w:t>- почтить память жертв террористических актов, а также сотрудников спецслужб и правоохранительных органов, военнослужащих, погибших при исполнении служебного долга.</w:t>
      </w:r>
    </w:p>
    <w:p w:rsidR="00E91A29" w:rsidRPr="003C60FA" w:rsidRDefault="00E91A29" w:rsidP="00E91A29">
      <w:pPr>
        <w:jc w:val="both"/>
        <w:rPr>
          <w:sz w:val="24"/>
        </w:rPr>
      </w:pPr>
    </w:p>
    <w:p w:rsidR="009C33D4" w:rsidRDefault="00E91A29" w:rsidP="00E91A29">
      <w:pPr>
        <w:jc w:val="both"/>
        <w:rPr>
          <w:sz w:val="24"/>
        </w:rPr>
      </w:pPr>
      <w:r w:rsidRPr="003C60FA">
        <w:rPr>
          <w:sz w:val="24"/>
        </w:rPr>
        <w:t xml:space="preserve">           5. Контроль исполнения настоящего решения возложить на секретаря АТК Светлоярского муниципального района Бурлуцкого А. В</w:t>
      </w:r>
      <w:r>
        <w:rPr>
          <w:sz w:val="24"/>
        </w:rPr>
        <w:t>.</w:t>
      </w:r>
    </w:p>
    <w:p w:rsidR="009C33D4" w:rsidRDefault="009C33D4" w:rsidP="00E8336F">
      <w:pPr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5B0F"/>
    <w:rsid w:val="0006654D"/>
    <w:rsid w:val="0008722A"/>
    <w:rsid w:val="000E4B4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331D4E"/>
    <w:rsid w:val="00337D78"/>
    <w:rsid w:val="00355E93"/>
    <w:rsid w:val="00364AAA"/>
    <w:rsid w:val="003B17F5"/>
    <w:rsid w:val="003B3691"/>
    <w:rsid w:val="003E4BAA"/>
    <w:rsid w:val="003F4F8A"/>
    <w:rsid w:val="00411978"/>
    <w:rsid w:val="00424F25"/>
    <w:rsid w:val="004335C0"/>
    <w:rsid w:val="00470956"/>
    <w:rsid w:val="00472689"/>
    <w:rsid w:val="004B6625"/>
    <w:rsid w:val="004F4B34"/>
    <w:rsid w:val="005007F9"/>
    <w:rsid w:val="00500959"/>
    <w:rsid w:val="00502E62"/>
    <w:rsid w:val="0052233D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811F8"/>
    <w:rsid w:val="009A1BFF"/>
    <w:rsid w:val="009C290C"/>
    <w:rsid w:val="009C33D4"/>
    <w:rsid w:val="00A31E12"/>
    <w:rsid w:val="00A416AC"/>
    <w:rsid w:val="00A46B68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B78A7"/>
    <w:rsid w:val="00BC7E00"/>
    <w:rsid w:val="00BF2940"/>
    <w:rsid w:val="00C05ABF"/>
    <w:rsid w:val="00C109A2"/>
    <w:rsid w:val="00C2326E"/>
    <w:rsid w:val="00C27D68"/>
    <w:rsid w:val="00C32FCF"/>
    <w:rsid w:val="00C5069B"/>
    <w:rsid w:val="00C56F6B"/>
    <w:rsid w:val="00CF12CD"/>
    <w:rsid w:val="00D07EFD"/>
    <w:rsid w:val="00D313B6"/>
    <w:rsid w:val="00D470A3"/>
    <w:rsid w:val="00D60C7F"/>
    <w:rsid w:val="00D62840"/>
    <w:rsid w:val="00D73DEC"/>
    <w:rsid w:val="00DB1DE3"/>
    <w:rsid w:val="00DC7309"/>
    <w:rsid w:val="00E108AE"/>
    <w:rsid w:val="00E26D2F"/>
    <w:rsid w:val="00E27C1D"/>
    <w:rsid w:val="00E6633E"/>
    <w:rsid w:val="00E8336F"/>
    <w:rsid w:val="00E91A29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C76F4"/>
    <w:rsid w:val="00FE3439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E01C-6C7A-4CCA-B7C2-11FF1225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5</cp:revision>
  <cp:lastPrinted>2019-08-28T10:11:00Z</cp:lastPrinted>
  <dcterms:created xsi:type="dcterms:W3CDTF">2019-08-27T11:50:00Z</dcterms:created>
  <dcterms:modified xsi:type="dcterms:W3CDTF">2019-08-28T10:13:00Z</dcterms:modified>
</cp:coreProperties>
</file>