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1D9B" w14:textId="77777777" w:rsidR="00B52602" w:rsidRPr="00CC5F3B" w:rsidRDefault="00B52602" w:rsidP="00B526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  <w:bookmarkStart w:id="0" w:name="_Hlk73528203"/>
      <w:proofErr w:type="gramStart"/>
      <w:r w:rsidRPr="00CC5F3B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ТЕРРИТОРИАЛЬНАЯ  ИЗБИРАТЕЛЬНАЯ</w:t>
      </w:r>
      <w:proofErr w:type="gramEnd"/>
      <w:r w:rsidRPr="00CC5F3B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 xml:space="preserve">  КОМИССИЯ</w:t>
      </w:r>
    </w:p>
    <w:p w14:paraId="2DA86DDF" w14:textId="77777777" w:rsidR="00B52602" w:rsidRPr="00CC5F3B" w:rsidRDefault="00B52602" w:rsidP="00B526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ПО СВЕТЛОЯРСКОМУ РАЙОНУ ВОЛГОГРАДСКОЙ ОБЛАСТИ</w:t>
      </w:r>
    </w:p>
    <w:p w14:paraId="318BBE15" w14:textId="77777777" w:rsidR="00B52602" w:rsidRPr="00CC5F3B" w:rsidRDefault="00B52602" w:rsidP="00B526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</w:p>
    <w:p w14:paraId="5907FCB3" w14:textId="77777777" w:rsidR="00B52602" w:rsidRPr="00CC5F3B" w:rsidRDefault="00B52602" w:rsidP="00B526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П О С Т А Н О В Л Е Н И Е</w:t>
      </w:r>
    </w:p>
    <w:bookmarkEnd w:id="0"/>
    <w:p w14:paraId="22764D66" w14:textId="77777777" w:rsidR="00B52602" w:rsidRPr="00E7402B" w:rsidRDefault="00B52602" w:rsidP="00B526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14:paraId="2F840AE3" w14:textId="00B0C715" w:rsidR="00B52602" w:rsidRPr="00E7402B" w:rsidRDefault="00B52602" w:rsidP="00B5260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от </w:t>
      </w:r>
      <w:r w:rsidR="00D375A1">
        <w:rPr>
          <w:rFonts w:ascii="Times New Roman" w:eastAsia="SimSun" w:hAnsi="Times New Roman"/>
          <w:kern w:val="1"/>
          <w:sz w:val="28"/>
          <w:szCs w:val="28"/>
          <w:lang w:eastAsia="ar-SA"/>
        </w:rPr>
        <w:t>21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июня 20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2</w:t>
      </w:r>
      <w:r w:rsidR="00D375A1">
        <w:rPr>
          <w:rFonts w:ascii="Times New Roman" w:eastAsia="SimSun" w:hAnsi="Times New Roman"/>
          <w:kern w:val="1"/>
          <w:sz w:val="28"/>
          <w:szCs w:val="28"/>
          <w:lang w:eastAsia="ar-SA"/>
        </w:rPr>
        <w:t>2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г.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 xml:space="preserve">                                                           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</w:t>
      </w:r>
      <w:r w:rsidR="00D6510B">
        <w:rPr>
          <w:rFonts w:ascii="Times New Roman" w:eastAsia="SimSun" w:hAnsi="Times New Roman"/>
          <w:kern w:val="1"/>
          <w:sz w:val="28"/>
          <w:szCs w:val="28"/>
          <w:lang w:val="en-US" w:eastAsia="ar-SA"/>
        </w:rPr>
        <w:t xml:space="preserve">     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CF20C8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№ </w:t>
      </w:r>
      <w:r w:rsidR="00D6510B" w:rsidRPr="00D6510B">
        <w:rPr>
          <w:rFonts w:ascii="Times New Roman" w:eastAsia="SimSun" w:hAnsi="Times New Roman"/>
          <w:kern w:val="1"/>
          <w:sz w:val="28"/>
          <w:szCs w:val="28"/>
          <w:lang w:eastAsia="ar-SA"/>
        </w:rPr>
        <w:t>7</w:t>
      </w:r>
      <w:r w:rsidRPr="00CF20C8">
        <w:rPr>
          <w:rFonts w:ascii="Times New Roman" w:eastAsia="SimSun" w:hAnsi="Times New Roman"/>
          <w:kern w:val="1"/>
          <w:sz w:val="28"/>
          <w:szCs w:val="28"/>
          <w:lang w:eastAsia="ar-SA"/>
        </w:rPr>
        <w:t>/</w:t>
      </w:r>
      <w:r w:rsidR="00D6510B">
        <w:rPr>
          <w:rFonts w:ascii="Times New Roman" w:eastAsia="SimSun" w:hAnsi="Times New Roman"/>
          <w:kern w:val="1"/>
          <w:sz w:val="28"/>
          <w:szCs w:val="28"/>
          <w:lang w:val="en-US" w:eastAsia="ar-SA"/>
        </w:rPr>
        <w:t>48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</w:t>
      </w:r>
    </w:p>
    <w:p w14:paraId="25B09B35" w14:textId="77A26F38" w:rsidR="00400F38" w:rsidRPr="00400F38" w:rsidRDefault="00B52602" w:rsidP="00B526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                                               </w:t>
      </w:r>
      <w:proofErr w:type="spellStart"/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>р.п</w:t>
      </w:r>
      <w:proofErr w:type="spellEnd"/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>. Светлый Яр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</w:r>
    </w:p>
    <w:p w14:paraId="033F0857" w14:textId="77777777" w:rsidR="00400F38" w:rsidRPr="00400F38" w:rsidRDefault="00400F38" w:rsidP="0040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2F9B0B" w14:textId="5830CA09" w:rsidR="00400F38" w:rsidRPr="00400F38" w:rsidRDefault="00400F38" w:rsidP="00400F38">
      <w:pPr>
        <w:shd w:val="clear" w:color="auto" w:fill="FFFFFF"/>
        <w:autoSpaceDN w:val="0"/>
        <w:spacing w:after="0" w:line="240" w:lineRule="auto"/>
        <w:ind w:left="425"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</w:pPr>
      <w:bookmarkStart w:id="1" w:name="_Hlk75274823"/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образца заполнения подписн</w:t>
      </w:r>
      <w:r w:rsidR="00D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</w:t>
      </w:r>
      <w:r w:rsidR="00D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выборах </w:t>
      </w:r>
      <w:r w:rsidRPr="00400F3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глав</w:t>
      </w:r>
      <w:r w:rsidR="00CF20C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ы</w:t>
      </w:r>
      <w:r w:rsidRPr="00400F3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 xml:space="preserve"> </w:t>
      </w:r>
      <w:proofErr w:type="spellStart"/>
      <w:r w:rsidR="00D375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Большечапурниковского</w:t>
      </w:r>
      <w:proofErr w:type="spellEnd"/>
      <w:r w:rsidR="00CF20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</w:t>
      </w:r>
      <w:r w:rsidR="00CF20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</w:t>
      </w: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</w:t>
      </w:r>
      <w:r w:rsidR="00CF20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F20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Светлоярского</w:t>
      </w:r>
      <w:proofErr w:type="gramEnd"/>
      <w:r w:rsidR="00CF20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00F3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 xml:space="preserve">муниципального района Волгоградской области  </w:t>
      </w:r>
    </w:p>
    <w:p w14:paraId="515BB9A2" w14:textId="503F33F6" w:rsidR="00400F38" w:rsidRPr="00400F38" w:rsidRDefault="00400F38" w:rsidP="00400F38">
      <w:pPr>
        <w:shd w:val="clear" w:color="auto" w:fill="FFFFFF"/>
        <w:autoSpaceDN w:val="0"/>
        <w:spacing w:after="0" w:line="240" w:lineRule="auto"/>
        <w:ind w:left="425"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37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202</w:t>
      </w:r>
      <w:r w:rsidR="00D37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9B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</w:p>
    <w:bookmarkEnd w:id="1"/>
    <w:p w14:paraId="46ED5504" w14:textId="77777777" w:rsidR="00400F38" w:rsidRPr="00400F38" w:rsidRDefault="00400F38" w:rsidP="00400F3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447F0" w14:textId="77777777" w:rsidR="00CF20C8" w:rsidRPr="00CF20C8" w:rsidRDefault="00CF20C8" w:rsidP="00CF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0F38"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8.1 статьи 37 Федерального закона </w:t>
      </w:r>
      <w:r w:rsidR="00400F38"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 июня 2002 г. № 67-ФЗ «Об основных гарантиях избирательных прав и права на участие в референдуме граждан Российской Федерации»</w:t>
      </w:r>
      <w:r w:rsidR="00510AD4" w:rsidRPr="0051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по Светлоярскому району Волгоградской области  </w:t>
      </w:r>
    </w:p>
    <w:p w14:paraId="0E888D1E" w14:textId="77777777" w:rsidR="00CF20C8" w:rsidRPr="00CF20C8" w:rsidRDefault="00CF20C8" w:rsidP="00CF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3BB80" w14:textId="77777777" w:rsidR="00CF20C8" w:rsidRPr="00521868" w:rsidRDefault="00CF20C8" w:rsidP="00CF20C8">
      <w:pPr>
        <w:jc w:val="both"/>
        <w:rPr>
          <w:b/>
          <w:iCs/>
          <w:sz w:val="28"/>
          <w:szCs w:val="28"/>
        </w:rPr>
      </w:pPr>
      <w:r w:rsidRPr="00D05EC2">
        <w:rPr>
          <w:rFonts w:ascii="Times New Roman" w:hAnsi="Times New Roman" w:cs="Times New Roman"/>
          <w:i/>
          <w:iCs/>
          <w:spacing w:val="100"/>
          <w:sz w:val="28"/>
          <w:szCs w:val="28"/>
        </w:rPr>
        <w:t>постановляет</w:t>
      </w:r>
      <w:r w:rsidRPr="008F54AF">
        <w:rPr>
          <w:i/>
          <w:iCs/>
          <w:spacing w:val="100"/>
          <w:sz w:val="28"/>
          <w:szCs w:val="28"/>
        </w:rPr>
        <w:t>:</w:t>
      </w:r>
    </w:p>
    <w:p w14:paraId="4205C8D5" w14:textId="6DC4E920" w:rsidR="00400F38" w:rsidRPr="00400F38" w:rsidRDefault="00400F38" w:rsidP="00400F3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</w:pPr>
    </w:p>
    <w:p w14:paraId="72F65E3B" w14:textId="6232BAB6" w:rsidR="00400F38" w:rsidRPr="00400F38" w:rsidRDefault="00400F38" w:rsidP="0040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1. 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образец заполнения подписн</w:t>
      </w:r>
      <w:r w:rsidR="00182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1822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кандидатов в части указания наименования выборной должности </w:t>
      </w:r>
      <w:proofErr w:type="gramStart"/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выборах</w:t>
      </w:r>
      <w:proofErr w:type="gramEnd"/>
      <w:r w:rsidR="00D6510B" w:rsidRPr="00D651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CF20C8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375A1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Большечапурниковского</w:t>
      </w:r>
      <w:proofErr w:type="spellEnd"/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</w:t>
      </w:r>
      <w:r w:rsidR="00CF20C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 w:rsidR="00CF20C8">
        <w:rPr>
          <w:rFonts w:ascii="Times New Roman" w:eastAsia="Times New Roman" w:hAnsi="Times New Roman" w:cs="Times New Roman"/>
          <w:sz w:val="28"/>
          <w:szCs w:val="28"/>
          <w:lang w:eastAsia="ar-SA"/>
        </w:rPr>
        <w:t>я Светлоярского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Волгоградской области 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10B" w:rsidRPr="00D6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75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D375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B4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14:paraId="2E16E43A" w14:textId="77777777" w:rsidR="00400F38" w:rsidRPr="00400F38" w:rsidRDefault="00400F38" w:rsidP="00400F3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 Разместить настоящее постановление на сайте «Вестник» Избирательной комиссии Волгоградской области. </w:t>
      </w:r>
    </w:p>
    <w:p w14:paraId="3F3E4655" w14:textId="77777777" w:rsidR="00400F38" w:rsidRPr="00400F38" w:rsidRDefault="00400F38" w:rsidP="00400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1D0CBC" w14:textId="77777777" w:rsidR="00400F38" w:rsidRPr="00400F38" w:rsidRDefault="00400F38" w:rsidP="00400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7BEEF" w14:textId="1E430C72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b/>
        </w:rPr>
        <w:t xml:space="preserve">                      </w:t>
      </w:r>
      <w:r w:rsidR="00D375A1">
        <w:rPr>
          <w:b/>
        </w:rPr>
        <w:t xml:space="preserve">    </w:t>
      </w: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Председатель</w:t>
      </w:r>
    </w:p>
    <w:p w14:paraId="30148C06" w14:textId="40E9D3A7" w:rsidR="00CF20C8" w:rsidRPr="00CC5F3B" w:rsidRDefault="00D375A1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</w:t>
      </w:r>
      <w:r w:rsidR="00CF20C8"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территориальной избирательной</w:t>
      </w:r>
    </w:p>
    <w:p w14:paraId="1F4C9AAC" w14:textId="77777777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комиссии по Светлоярскому району</w:t>
      </w:r>
    </w:p>
    <w:p w14:paraId="58D67FD1" w14:textId="14DC3722" w:rsidR="00CF20C8" w:rsidRPr="00CC5F3B" w:rsidRDefault="00D375A1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        </w:t>
      </w:r>
      <w:r w:rsidR="00CF20C8"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Волгоградской области                                                  </w:t>
      </w:r>
      <w:r w:rsidR="00CF20C8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</w:t>
      </w:r>
      <w:r w:rsidR="00CF20C8"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А.М. Малхасян</w:t>
      </w:r>
    </w:p>
    <w:p w14:paraId="37F24BC5" w14:textId="77777777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</w:p>
    <w:p w14:paraId="65518C0C" w14:textId="17A12B76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ab/>
        <w:t xml:space="preserve">       </w:t>
      </w:r>
      <w:r w:rsidR="00D375A1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</w:t>
      </w: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Секретарь</w:t>
      </w:r>
    </w:p>
    <w:p w14:paraId="04768D24" w14:textId="0EE2EC0F" w:rsidR="00CF20C8" w:rsidRPr="00CC5F3B" w:rsidRDefault="00D375A1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</w:t>
      </w:r>
      <w:r w:rsidR="00CF20C8"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территориальной избирательной</w:t>
      </w:r>
    </w:p>
    <w:p w14:paraId="53115D51" w14:textId="77777777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комиссии по Светлоярскому району</w:t>
      </w:r>
    </w:p>
    <w:p w14:paraId="5C35D1F4" w14:textId="0C66E2E4" w:rsidR="00CF20C8" w:rsidRPr="00CC5F3B" w:rsidRDefault="00D375A1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        </w:t>
      </w:r>
      <w:r w:rsidR="00CF20C8"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Волгоградской области                                                       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А.А. Зарезина</w:t>
      </w:r>
    </w:p>
    <w:p w14:paraId="30DD5964" w14:textId="77777777" w:rsidR="000C68CD" w:rsidRPr="00C063D8" w:rsidRDefault="000C68CD" w:rsidP="00400F38">
      <w:pPr>
        <w:widowControl w:val="0"/>
        <w:suppressAutoHyphens/>
        <w:spacing w:after="0" w:line="100" w:lineRule="atLeast"/>
        <w:ind w:right="-7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68CD" w:rsidRPr="00C063D8">
          <w:pgSz w:w="11906" w:h="16838"/>
          <w:pgMar w:top="1134" w:right="1134" w:bottom="851" w:left="1701" w:header="567" w:footer="0" w:gutter="0"/>
          <w:cols w:space="720"/>
        </w:sectPr>
      </w:pPr>
    </w:p>
    <w:p w14:paraId="36BB15F7" w14:textId="77777777" w:rsidR="00685594" w:rsidRPr="00D531C6" w:rsidRDefault="00D531C6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bookmarkStart w:id="2" w:name="_Hlk44938043"/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424666E4" w14:textId="1D34DBEB" w:rsidR="00685594" w:rsidRPr="00D531C6" w:rsidRDefault="00D531C6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20C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="00CF20C8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21E62194" w14:textId="70B8391F" w:rsidR="00BA511B" w:rsidRPr="00D6510B" w:rsidRDefault="00D531C6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en-US"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D375A1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</w:t>
      </w:r>
      <w:r w:rsidR="00CF20C8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 w:rsidR="00D375A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D651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7</w:t>
      </w:r>
      <w:r w:rsidRPr="00D6510B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D651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48</w:t>
      </w:r>
    </w:p>
    <w:p w14:paraId="14A3020F" w14:textId="77777777" w:rsidR="00685594" w:rsidRDefault="00685594" w:rsidP="006855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4C92C461" w14:textId="77777777" w:rsidR="00685594" w:rsidRDefault="00685594" w:rsidP="006855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85594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14:paraId="3584894B" w14:textId="77777777" w:rsidR="00D531C6" w:rsidRPr="00685594" w:rsidRDefault="00D531C6" w:rsidP="006855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893C3BC" w14:textId="60C99C4C" w:rsidR="00D531C6" w:rsidRPr="00D531C6" w:rsidRDefault="00685594" w:rsidP="00D531C6">
      <w:pPr>
        <w:autoSpaceDE w:val="0"/>
        <w:autoSpaceDN w:val="0"/>
        <w:spacing w:after="0" w:line="240" w:lineRule="auto"/>
        <w:ind w:left="1985" w:right="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</w:t>
      </w:r>
      <w:r w:rsidR="00255017"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D375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Большечапурниковского</w:t>
      </w:r>
      <w:proofErr w:type="spellEnd"/>
      <w:r w:rsidR="00255017"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17C8D3B3" w14:textId="437956D4" w:rsidR="00685594" w:rsidRPr="00D531C6" w:rsidRDefault="00CF20C8" w:rsidP="00D531C6">
      <w:pPr>
        <w:autoSpaceDE w:val="0"/>
        <w:autoSpaceDN w:val="0"/>
        <w:spacing w:after="0" w:line="240" w:lineRule="auto"/>
        <w:ind w:left="1985" w:right="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Светлоярского</w:t>
      </w:r>
      <w:r w:rsidR="00255017"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D531C6"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55017"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олгоградской области</w:t>
      </w:r>
    </w:p>
    <w:p w14:paraId="0E6E29AF" w14:textId="77777777" w:rsidR="00685594" w:rsidRPr="00685594" w:rsidRDefault="00685594" w:rsidP="0068559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29" w:right="283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59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главы муниципального образования в соответствии с уставом муниципального образования)</w:t>
      </w:r>
      <w:r w:rsidRPr="0068559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701"/>
        <w:gridCol w:w="510"/>
      </w:tblGrid>
      <w:tr w:rsidR="00685594" w:rsidRPr="00685594" w14:paraId="07E37A6B" w14:textId="77777777" w:rsidTr="00685594">
        <w:trPr>
          <w:cantSplit/>
          <w:jc w:val="center"/>
        </w:trPr>
        <w:tc>
          <w:tcPr>
            <w:tcW w:w="170" w:type="dxa"/>
            <w:vAlign w:val="bottom"/>
            <w:hideMark/>
          </w:tcPr>
          <w:p w14:paraId="3341E622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66BBD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14:paraId="16FFECC8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B7432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  <w:hideMark/>
          </w:tcPr>
          <w:p w14:paraId="65159434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3CDC0116" w14:textId="77777777" w:rsidR="00685594" w:rsidRPr="00685594" w:rsidRDefault="00685594" w:rsidP="00D531C6">
      <w:pPr>
        <w:autoSpaceDE w:val="0"/>
        <w:autoSpaceDN w:val="0"/>
        <w:spacing w:after="0" w:line="240" w:lineRule="auto"/>
        <w:ind w:left="5529" w:right="56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59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голосования)</w:t>
      </w:r>
    </w:p>
    <w:p w14:paraId="5F2274E5" w14:textId="77777777" w:rsidR="00685594" w:rsidRPr="00685594" w:rsidRDefault="00685594" w:rsidP="006855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47EB4F1B" w14:textId="77777777" w:rsidR="00685594" w:rsidRPr="00685594" w:rsidRDefault="00685594" w:rsidP="0068559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594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14:paraId="29469773" w14:textId="27FAC1FF" w:rsidR="00685594" w:rsidRPr="00685594" w:rsidRDefault="00685594" w:rsidP="00685594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59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 на должность главы</w:t>
      </w:r>
      <w:r w:rsidR="00CF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375A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Большечапупниковского</w:t>
      </w:r>
      <w:proofErr w:type="spellEnd"/>
      <w:r w:rsidR="00CF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Светлоярского муниципального района Волгоградской области</w:t>
      </w:r>
    </w:p>
    <w:p w14:paraId="142CEC0C" w14:textId="77777777" w:rsidR="00685594" w:rsidRPr="00685594" w:rsidRDefault="00685594" w:rsidP="00685594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spacing w:after="0" w:line="240" w:lineRule="auto"/>
        <w:ind w:left="272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59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685594" w:rsidRPr="00685594" w14:paraId="041EA621" w14:textId="77777777" w:rsidTr="00685594">
        <w:trPr>
          <w:cantSplit/>
        </w:trPr>
        <w:tc>
          <w:tcPr>
            <w:tcW w:w="1134" w:type="dxa"/>
            <w:vAlign w:val="bottom"/>
            <w:hideMark/>
          </w:tcPr>
          <w:p w14:paraId="1A6856F6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CE399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</w:tcPr>
          <w:p w14:paraId="48144251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1002E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14:paraId="74B0CDFB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B1E41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14:paraId="1A24780F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85594" w:rsidRPr="00685594" w14:paraId="5596F429" w14:textId="77777777" w:rsidTr="00685594">
        <w:trPr>
          <w:cantSplit/>
        </w:trPr>
        <w:tc>
          <w:tcPr>
            <w:tcW w:w="1134" w:type="dxa"/>
          </w:tcPr>
          <w:p w14:paraId="26D7E8D3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hideMark/>
          </w:tcPr>
          <w:p w14:paraId="440BC044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1" w:type="dxa"/>
          </w:tcPr>
          <w:p w14:paraId="11DBD3D6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5" w:type="dxa"/>
            <w:hideMark/>
          </w:tcPr>
          <w:p w14:paraId="395A7822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332" w:type="dxa"/>
          </w:tcPr>
          <w:p w14:paraId="5EBF7D74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733CA175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70" w:type="dxa"/>
          </w:tcPr>
          <w:p w14:paraId="780AE8EE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B21B2EC" w14:textId="77777777" w:rsidR="00685594" w:rsidRPr="00685594" w:rsidRDefault="00685594" w:rsidP="00685594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3835"/>
        <w:gridCol w:w="170"/>
      </w:tblGrid>
      <w:tr w:rsidR="00685594" w:rsidRPr="00685594" w14:paraId="3C7C65C2" w14:textId="77777777" w:rsidTr="00685594">
        <w:trPr>
          <w:cantSplit/>
        </w:trPr>
        <w:tc>
          <w:tcPr>
            <w:tcW w:w="1247" w:type="dxa"/>
            <w:vAlign w:val="bottom"/>
            <w:hideMark/>
          </w:tcPr>
          <w:p w14:paraId="76D9BC08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F76DE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14:paraId="5E4FF525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85594" w:rsidRPr="00685594" w14:paraId="0DA4E3E6" w14:textId="77777777" w:rsidTr="00685594">
        <w:trPr>
          <w:cantSplit/>
        </w:trPr>
        <w:tc>
          <w:tcPr>
            <w:tcW w:w="1247" w:type="dxa"/>
          </w:tcPr>
          <w:p w14:paraId="0B588ABD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5" w:type="dxa"/>
            <w:hideMark/>
          </w:tcPr>
          <w:p w14:paraId="5ECF1E2B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685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14:paraId="4AC54996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9C7B152" w14:textId="77777777" w:rsidR="00685594" w:rsidRPr="00685594" w:rsidRDefault="00685594" w:rsidP="00685594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68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6855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CEA4432" w14:textId="77777777" w:rsidR="00685594" w:rsidRPr="00685594" w:rsidRDefault="00685594" w:rsidP="0068559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59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85594" w:rsidRPr="00F849CF" w14:paraId="544C2391" w14:textId="77777777" w:rsidTr="00F849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0ED9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8F20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6E81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2753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7A88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BC60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8A37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85594" w:rsidRPr="00F849CF" w14:paraId="06FFCE8C" w14:textId="77777777" w:rsidTr="00F849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D4560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B233B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3607B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9248D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C1536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65FE1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46FBB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D91B79" w14:textId="7AF29F41" w:rsidR="00F849CF" w:rsidRPr="00F849CF" w:rsidRDefault="00F849CF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594" w:rsidRPr="00F849CF" w14:paraId="107E7C8E" w14:textId="77777777" w:rsidTr="00F849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37F51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81195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73BB9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B03B1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9A0AF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65A14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38EC5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CA7886" w14:textId="18CF4129" w:rsidR="00F849CF" w:rsidRPr="00F849CF" w:rsidRDefault="00F849CF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594" w:rsidRPr="00F849CF" w14:paraId="461732F6" w14:textId="77777777" w:rsidTr="00F849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D1F30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258D7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7193A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FC035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D6794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B66B2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21066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2F6A8B" w14:textId="3D890358" w:rsidR="00F849CF" w:rsidRPr="00F849CF" w:rsidRDefault="00F849CF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2"/>
      <w:tr w:rsidR="00F849CF" w:rsidRPr="00F849CF" w14:paraId="7D97C628" w14:textId="77777777" w:rsidTr="00F849CF">
        <w:tblPrEx>
          <w:tblLook w:val="0000" w:firstRow="0" w:lastRow="0" w:firstColumn="0" w:lastColumn="0" w:noHBand="0" w:noVBand="0"/>
        </w:tblPrEx>
        <w:tc>
          <w:tcPr>
            <w:tcW w:w="510" w:type="dxa"/>
            <w:vAlign w:val="center"/>
          </w:tcPr>
          <w:p w14:paraId="2A882BD2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  <w:r w:rsidRPr="00F849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vAlign w:val="bottom"/>
          </w:tcPr>
          <w:p w14:paraId="0EB5BF89" w14:textId="77777777" w:rsidR="00F849CF" w:rsidRPr="00F849CF" w:rsidRDefault="00F849CF" w:rsidP="0067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14:paraId="6D81AB5B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2297B1EE" w14:textId="77777777" w:rsidR="00F849CF" w:rsidRPr="00F849CF" w:rsidRDefault="00F849CF" w:rsidP="0067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3091B248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60713E2F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736B7C98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9CF" w:rsidRPr="00F849CF" w14:paraId="0A3DC8C9" w14:textId="77777777" w:rsidTr="00F849CF">
        <w:tblPrEx>
          <w:tblLook w:val="0000" w:firstRow="0" w:lastRow="0" w:firstColumn="0" w:lastColumn="0" w:noHBand="0" w:noVBand="0"/>
        </w:tblPrEx>
        <w:tc>
          <w:tcPr>
            <w:tcW w:w="510" w:type="dxa"/>
            <w:vAlign w:val="center"/>
          </w:tcPr>
          <w:p w14:paraId="4299DEF2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  <w:r w:rsidRPr="00F849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bottom"/>
          </w:tcPr>
          <w:p w14:paraId="4E20FC79" w14:textId="77777777" w:rsidR="00F849CF" w:rsidRPr="00F849CF" w:rsidRDefault="00F849CF" w:rsidP="0067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14:paraId="62827FDA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436FBC7D" w14:textId="77777777" w:rsidR="00F849CF" w:rsidRPr="00F849CF" w:rsidRDefault="00F849CF" w:rsidP="0067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309EEFA3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5C5C0D17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526F1321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4C7ACB" w14:textId="77777777" w:rsidR="00F849CF" w:rsidRPr="00F849CF" w:rsidRDefault="00F849CF" w:rsidP="00F849CF">
      <w:pPr>
        <w:rPr>
          <w:rFonts w:ascii="Times New Roman" w:hAnsi="Times New Roman" w:cs="Times New Roman"/>
        </w:rPr>
      </w:pPr>
    </w:p>
    <w:p w14:paraId="340FAB4B" w14:textId="77777777" w:rsidR="00F849CF" w:rsidRPr="00F849CF" w:rsidRDefault="00F849CF" w:rsidP="00F849CF">
      <w:pPr>
        <w:rPr>
          <w:rFonts w:ascii="Times New Roman" w:hAnsi="Times New Roman" w:cs="Times New Roman"/>
        </w:rPr>
      </w:pPr>
      <w:r w:rsidRPr="00F849CF">
        <w:rPr>
          <w:rFonts w:ascii="Times New Roman" w:hAnsi="Times New Roman" w:cs="Times New Roman"/>
        </w:rPr>
        <w:t xml:space="preserve">Подписной лист удостоверяю:  </w:t>
      </w:r>
    </w:p>
    <w:p w14:paraId="582B254D" w14:textId="77777777" w:rsidR="00F849CF" w:rsidRPr="00F849CF" w:rsidRDefault="00F849CF" w:rsidP="00F849CF">
      <w:pPr>
        <w:pBdr>
          <w:top w:val="single" w:sz="4" w:space="1" w:color="auto"/>
        </w:pBdr>
        <w:ind w:left="3119"/>
        <w:jc w:val="center"/>
        <w:rPr>
          <w:rFonts w:ascii="Times New Roman" w:hAnsi="Times New Roman" w:cs="Times New Roman"/>
          <w:sz w:val="16"/>
          <w:szCs w:val="16"/>
        </w:rPr>
      </w:pPr>
      <w:r w:rsidRPr="00F849CF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F849CF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F849CF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0A42D8A3" w14:textId="77777777" w:rsidR="00F849CF" w:rsidRPr="00F849CF" w:rsidRDefault="00F849CF" w:rsidP="00F849CF">
      <w:pPr>
        <w:rPr>
          <w:rFonts w:ascii="Times New Roman" w:hAnsi="Times New Roman" w:cs="Times New Roman"/>
        </w:rPr>
      </w:pPr>
      <w:r w:rsidRPr="00F849CF">
        <w:rPr>
          <w:rFonts w:ascii="Times New Roman" w:hAnsi="Times New Roman" w:cs="Times New Roman"/>
        </w:rPr>
        <w:t xml:space="preserve">Кандидат  </w:t>
      </w:r>
    </w:p>
    <w:p w14:paraId="417D9AA4" w14:textId="77777777" w:rsidR="00F849CF" w:rsidRPr="00F849CF" w:rsidRDefault="00F849CF" w:rsidP="00F849C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F849CF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14:paraId="0AA24C9D" w14:textId="77777777" w:rsidR="00F849CF" w:rsidRPr="00F849CF" w:rsidRDefault="00F849CF" w:rsidP="00F849CF">
      <w:pPr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F61DE02" w14:textId="77777777" w:rsidR="00F849CF" w:rsidRPr="00F849CF" w:rsidRDefault="00F849CF" w:rsidP="00F969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849CF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F849CF">
        <w:rPr>
          <w:rFonts w:ascii="Times New Roman" w:hAnsi="Times New Roman" w:cs="Times New Roman"/>
          <w:sz w:val="16"/>
          <w:szCs w:val="16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6" w:history="1">
        <w:r w:rsidRPr="00F849CF">
          <w:rPr>
            <w:rStyle w:val="a6"/>
            <w:rFonts w:ascii="Times New Roman" w:hAnsi="Times New Roman" w:cs="Times New Roman"/>
            <w:sz w:val="16"/>
            <w:szCs w:val="16"/>
          </w:rPr>
          <w:t>пунктом 2 статьи 33</w:t>
        </w:r>
      </w:hyperlink>
      <w:r w:rsidRPr="00F849CF">
        <w:rPr>
          <w:rFonts w:ascii="Times New Roman" w:hAnsi="Times New Roman" w:cs="Times New Roman"/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3EB25445" w14:textId="77777777" w:rsidR="004279CE" w:rsidRDefault="004279CE" w:rsidP="004279CE">
      <w:pPr>
        <w:rPr>
          <w:sz w:val="16"/>
          <w:szCs w:val="16"/>
        </w:rPr>
      </w:pPr>
    </w:p>
    <w:p w14:paraId="5A57B68D" w14:textId="77777777" w:rsidR="004279CE" w:rsidRDefault="004279CE" w:rsidP="004279CE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sectPr w:rsidR="004279CE" w:rsidSect="00F849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9C9A" w14:textId="77777777" w:rsidR="00903736" w:rsidRDefault="00903736" w:rsidP="000C68CD">
      <w:pPr>
        <w:spacing w:after="0" w:line="240" w:lineRule="auto"/>
      </w:pPr>
      <w:r>
        <w:separator/>
      </w:r>
    </w:p>
  </w:endnote>
  <w:endnote w:type="continuationSeparator" w:id="0">
    <w:p w14:paraId="56BED99B" w14:textId="77777777" w:rsidR="00903736" w:rsidRDefault="00903736" w:rsidP="000C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B3A1" w14:textId="77777777" w:rsidR="00903736" w:rsidRDefault="00903736" w:rsidP="000C68CD">
      <w:pPr>
        <w:spacing w:after="0" w:line="240" w:lineRule="auto"/>
      </w:pPr>
      <w:r>
        <w:separator/>
      </w:r>
    </w:p>
  </w:footnote>
  <w:footnote w:type="continuationSeparator" w:id="0">
    <w:p w14:paraId="5A777460" w14:textId="77777777" w:rsidR="00903736" w:rsidRDefault="00903736" w:rsidP="000C68CD">
      <w:pPr>
        <w:spacing w:after="0" w:line="240" w:lineRule="auto"/>
      </w:pPr>
      <w:r>
        <w:continuationSeparator/>
      </w:r>
    </w:p>
  </w:footnote>
  <w:footnote w:id="1">
    <w:p w14:paraId="7ADF1CDD" w14:textId="77777777" w:rsidR="00685594" w:rsidRPr="00F849CF" w:rsidRDefault="00685594" w:rsidP="0068559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849CF">
        <w:rPr>
          <w:rStyle w:val="a5"/>
          <w:sz w:val="16"/>
          <w:szCs w:val="16"/>
        </w:rPr>
        <w:footnoteRef/>
      </w:r>
      <w:r w:rsidRPr="00F849CF">
        <w:rPr>
          <w:rFonts w:ascii="Times New Roman" w:hAnsi="Times New Roman" w:cs="Times New Roman"/>
          <w:sz w:val="16"/>
          <w:szCs w:val="16"/>
        </w:rPr>
        <w:t> </w:t>
      </w:r>
      <w:bookmarkStart w:id="3" w:name="_Hlk76634489"/>
      <w:r w:rsidRPr="00F849CF">
        <w:rPr>
          <w:rFonts w:ascii="Times New Roman" w:hAnsi="Times New Roman" w:cs="Times New Roman"/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  <w:bookmarkEnd w:id="3"/>
    </w:p>
  </w:footnote>
  <w:footnote w:id="2">
    <w:p w14:paraId="5C63441E" w14:textId="77777777" w:rsidR="00685594" w:rsidRDefault="00685594" w:rsidP="00685594">
      <w:pPr>
        <w:pStyle w:val="a3"/>
        <w:ind w:firstLine="567"/>
        <w:jc w:val="both"/>
      </w:pPr>
      <w:r w:rsidRPr="00F849CF">
        <w:rPr>
          <w:rStyle w:val="a5"/>
          <w:sz w:val="16"/>
          <w:szCs w:val="16"/>
        </w:rPr>
        <w:footnoteRef/>
      </w:r>
      <w:r w:rsidRPr="00F849CF">
        <w:rPr>
          <w:rFonts w:ascii="Times New Roman" w:hAnsi="Times New Roman" w:cs="Times New Roman"/>
          <w:sz w:val="16"/>
          <w:szCs w:val="16"/>
        </w:rPr>
        <w:t> </w:t>
      </w:r>
      <w:bookmarkStart w:id="4" w:name="_Hlk76634533"/>
      <w:r w:rsidRPr="00F849CF">
        <w:rPr>
          <w:rFonts w:ascii="Times New Roman" w:hAnsi="Times New Roman" w:cs="Times New Roman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bookmarkEnd w:id="4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B87"/>
    <w:rsid w:val="00003EF8"/>
    <w:rsid w:val="00053A40"/>
    <w:rsid w:val="000C68CD"/>
    <w:rsid w:val="001822D5"/>
    <w:rsid w:val="00191D0F"/>
    <w:rsid w:val="0024174B"/>
    <w:rsid w:val="00241ECA"/>
    <w:rsid w:val="00255017"/>
    <w:rsid w:val="00266047"/>
    <w:rsid w:val="002875AC"/>
    <w:rsid w:val="00352277"/>
    <w:rsid w:val="0038270D"/>
    <w:rsid w:val="003D4936"/>
    <w:rsid w:val="00400F38"/>
    <w:rsid w:val="004270D3"/>
    <w:rsid w:val="004279CE"/>
    <w:rsid w:val="005078C7"/>
    <w:rsid w:val="00510AD4"/>
    <w:rsid w:val="0054700E"/>
    <w:rsid w:val="0055469E"/>
    <w:rsid w:val="0059018D"/>
    <w:rsid w:val="005B31CB"/>
    <w:rsid w:val="005C230D"/>
    <w:rsid w:val="005E74D8"/>
    <w:rsid w:val="00603491"/>
    <w:rsid w:val="00616B24"/>
    <w:rsid w:val="00685594"/>
    <w:rsid w:val="006A6AE3"/>
    <w:rsid w:val="007235F4"/>
    <w:rsid w:val="00775A48"/>
    <w:rsid w:val="00795B87"/>
    <w:rsid w:val="00796F9E"/>
    <w:rsid w:val="007C0CC2"/>
    <w:rsid w:val="007C5A7B"/>
    <w:rsid w:val="007D179A"/>
    <w:rsid w:val="007E5505"/>
    <w:rsid w:val="007F0999"/>
    <w:rsid w:val="007F7761"/>
    <w:rsid w:val="008A335D"/>
    <w:rsid w:val="008E01A5"/>
    <w:rsid w:val="00903736"/>
    <w:rsid w:val="00951535"/>
    <w:rsid w:val="00961316"/>
    <w:rsid w:val="00966086"/>
    <w:rsid w:val="009B4C72"/>
    <w:rsid w:val="00A026F3"/>
    <w:rsid w:val="00A56AB5"/>
    <w:rsid w:val="00AA31E0"/>
    <w:rsid w:val="00AC0B20"/>
    <w:rsid w:val="00B52602"/>
    <w:rsid w:val="00BA511B"/>
    <w:rsid w:val="00C063D8"/>
    <w:rsid w:val="00C21E91"/>
    <w:rsid w:val="00C30366"/>
    <w:rsid w:val="00C60202"/>
    <w:rsid w:val="00C6397A"/>
    <w:rsid w:val="00C92BFC"/>
    <w:rsid w:val="00CC15E6"/>
    <w:rsid w:val="00CF20C8"/>
    <w:rsid w:val="00D05EC2"/>
    <w:rsid w:val="00D10B7A"/>
    <w:rsid w:val="00D1600B"/>
    <w:rsid w:val="00D26129"/>
    <w:rsid w:val="00D375A1"/>
    <w:rsid w:val="00D531C6"/>
    <w:rsid w:val="00D6510B"/>
    <w:rsid w:val="00DA5192"/>
    <w:rsid w:val="00DB77A7"/>
    <w:rsid w:val="00DC346A"/>
    <w:rsid w:val="00E2390E"/>
    <w:rsid w:val="00F04592"/>
    <w:rsid w:val="00F66027"/>
    <w:rsid w:val="00F849CF"/>
    <w:rsid w:val="00F9699F"/>
    <w:rsid w:val="00FA6192"/>
    <w:rsid w:val="00FC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8A97"/>
  <w15:docId w15:val="{B792BB93-4654-4E0D-B276-FF1A9C79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8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8C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68CD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4279C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27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0E5C88D14C0F0F97AE98806B14B13AF1FF6B19C13D2280E0AD7850DD7020DBFCC289A0FDC04E83CE6CD42650F6B0D8093209943C37A21V0U2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39</cp:revision>
  <cp:lastPrinted>2022-06-22T11:56:00Z</cp:lastPrinted>
  <dcterms:created xsi:type="dcterms:W3CDTF">2020-07-06T12:01:00Z</dcterms:created>
  <dcterms:modified xsi:type="dcterms:W3CDTF">2022-06-22T11:57:00Z</dcterms:modified>
</cp:coreProperties>
</file>