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19" w:type="dxa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635"/>
        <w:gridCol w:w="42"/>
      </w:tblGrid>
      <w:tr w:rsidR="00D656A1" w:rsidTr="009E194D">
        <w:tc>
          <w:tcPr>
            <w:tcW w:w="4819" w:type="dxa"/>
            <w:gridSpan w:val="3"/>
          </w:tcPr>
          <w:p w:rsidR="00D656A1" w:rsidRPr="00D656A1" w:rsidRDefault="00D656A1" w:rsidP="009E194D">
            <w:pPr>
              <w:rPr>
                <w:rFonts w:ascii="Arial" w:hAnsi="Arial" w:cs="Arial"/>
              </w:rPr>
            </w:pPr>
            <w:r w:rsidRPr="00D656A1">
              <w:rPr>
                <w:rFonts w:ascii="Arial" w:hAnsi="Arial" w:cs="Arial"/>
              </w:rPr>
              <w:t>Приложение 1</w:t>
            </w:r>
          </w:p>
          <w:p w:rsidR="00D656A1" w:rsidRDefault="00D656A1" w:rsidP="009E194D">
            <w:pPr>
              <w:rPr>
                <w:rFonts w:ascii="Arial" w:hAnsi="Arial" w:cs="Arial"/>
              </w:rPr>
            </w:pPr>
            <w:r w:rsidRPr="00745B55">
              <w:rPr>
                <w:rFonts w:ascii="Arial" w:hAnsi="Arial" w:cs="Arial"/>
              </w:rPr>
              <w:t xml:space="preserve">к </w:t>
            </w:r>
            <w:r w:rsidR="009E194D">
              <w:rPr>
                <w:rFonts w:ascii="Arial" w:hAnsi="Arial" w:cs="Arial"/>
              </w:rPr>
              <w:t xml:space="preserve">постановлению администрации </w:t>
            </w:r>
          </w:p>
          <w:p w:rsidR="009E194D" w:rsidRDefault="009E194D" w:rsidP="009E1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</w:p>
          <w:p w:rsidR="009E194D" w:rsidRPr="00D656A1" w:rsidRDefault="002F57B0" w:rsidP="009E1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22.03.2024</w:t>
            </w:r>
            <w:bookmarkStart w:id="0" w:name="_GoBack"/>
            <w:bookmarkEnd w:id="0"/>
          </w:p>
          <w:p w:rsidR="00D656A1" w:rsidRDefault="00D656A1" w:rsidP="000F22C2">
            <w:pPr>
              <w:jc w:val="right"/>
            </w:pPr>
          </w:p>
        </w:tc>
      </w:tr>
      <w:tr w:rsidR="005431D2" w:rsidRPr="00745B55" w:rsidTr="009E194D">
        <w:trPr>
          <w:gridBefore w:val="1"/>
          <w:gridAfter w:val="1"/>
          <w:wBefore w:w="142" w:type="dxa"/>
          <w:wAfter w:w="42" w:type="dxa"/>
        </w:trPr>
        <w:tc>
          <w:tcPr>
            <w:tcW w:w="4635" w:type="dxa"/>
          </w:tcPr>
          <w:p w:rsidR="005431D2" w:rsidRPr="005431D2" w:rsidRDefault="005431D2" w:rsidP="009E194D">
            <w:pPr>
              <w:ind w:left="-109"/>
              <w:rPr>
                <w:rFonts w:ascii="Arial" w:hAnsi="Arial" w:cs="Arial"/>
              </w:rPr>
            </w:pPr>
            <w:bookmarkStart w:id="1" w:name="page11"/>
            <w:bookmarkEnd w:id="1"/>
            <w:r w:rsidRPr="005431D2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2</w:t>
            </w:r>
          </w:p>
          <w:p w:rsidR="005431D2" w:rsidRPr="005431D2" w:rsidRDefault="005431D2" w:rsidP="009E194D">
            <w:pPr>
              <w:ind w:left="-109"/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 xml:space="preserve">к муниципальной программе «Управление муниципальным имуществом и земельными ресурсами на территории </w:t>
            </w:r>
            <w:r w:rsidR="00745B55" w:rsidRPr="00745B55">
              <w:rPr>
                <w:rFonts w:ascii="Arial" w:hAnsi="Arial" w:cs="Arial"/>
              </w:rPr>
              <w:t xml:space="preserve">Светлоярского городского поселения </w:t>
            </w:r>
            <w:r w:rsidRPr="005431D2">
              <w:rPr>
                <w:rFonts w:ascii="Arial" w:hAnsi="Arial" w:cs="Arial"/>
              </w:rPr>
              <w:t xml:space="preserve">Светлоярского муниципального района </w:t>
            </w:r>
          </w:p>
          <w:p w:rsidR="005431D2" w:rsidRDefault="005431D2" w:rsidP="009E194D">
            <w:pPr>
              <w:ind w:left="-109"/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>Волгоградской области на 202</w:t>
            </w:r>
            <w:r w:rsidR="00826F44">
              <w:rPr>
                <w:rFonts w:ascii="Arial" w:hAnsi="Arial" w:cs="Arial"/>
              </w:rPr>
              <w:t>3</w:t>
            </w:r>
            <w:r w:rsidRPr="005431D2">
              <w:rPr>
                <w:rFonts w:ascii="Arial" w:hAnsi="Arial" w:cs="Arial"/>
              </w:rPr>
              <w:t>-202</w:t>
            </w:r>
            <w:r w:rsidR="00826F44">
              <w:rPr>
                <w:rFonts w:ascii="Arial" w:hAnsi="Arial" w:cs="Arial"/>
              </w:rPr>
              <w:t>5</w:t>
            </w:r>
            <w:r w:rsidRPr="005431D2">
              <w:rPr>
                <w:rFonts w:ascii="Arial" w:hAnsi="Arial" w:cs="Arial"/>
              </w:rPr>
              <w:t xml:space="preserve"> годы»</w:t>
            </w:r>
          </w:p>
        </w:tc>
      </w:tr>
    </w:tbl>
    <w:p w:rsidR="005431D2" w:rsidRDefault="005431D2" w:rsidP="006E1B02">
      <w:pPr>
        <w:jc w:val="right"/>
        <w:rPr>
          <w:rFonts w:ascii="Arial" w:hAnsi="Arial" w:cs="Arial"/>
        </w:rPr>
      </w:pPr>
    </w:p>
    <w:p w:rsidR="006E1B02" w:rsidRPr="000E6CC5" w:rsidRDefault="006E1B02" w:rsidP="006E1B02">
      <w:pPr>
        <w:jc w:val="right"/>
        <w:rPr>
          <w:rFonts w:ascii="Arial" w:hAnsi="Arial" w:cs="Arial"/>
        </w:rPr>
      </w:pPr>
    </w:p>
    <w:p w:rsidR="006E1B02" w:rsidRPr="000E6CC5" w:rsidRDefault="00C3701D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hyperlink r:id="rId9" w:anchor="Par609" w:history="1">
        <w:r w:rsidR="006E1B02" w:rsidRPr="000E6CC5">
          <w:rPr>
            <w:rStyle w:val="ab"/>
            <w:rFonts w:ascii="Arial" w:eastAsia="Times New Roman" w:hAnsi="Arial" w:cs="Arial"/>
            <w:b/>
            <w:color w:val="auto"/>
            <w:sz w:val="26"/>
            <w:szCs w:val="26"/>
            <w:u w:val="none"/>
          </w:rPr>
          <w:t>Перечень</w:t>
        </w:r>
      </w:hyperlink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 xml:space="preserve">на территории </w:t>
      </w:r>
      <w:r w:rsidR="00745B55" w:rsidRPr="00745B55">
        <w:rPr>
          <w:rFonts w:ascii="Arial" w:eastAsia="Times New Roman" w:hAnsi="Arial" w:cs="Arial"/>
          <w:b/>
          <w:sz w:val="26"/>
          <w:szCs w:val="26"/>
        </w:rPr>
        <w:t>Светлоярского городского поселения</w:t>
      </w:r>
      <w:r w:rsidR="00745B55">
        <w:rPr>
          <w:rFonts w:ascii="Arial" w:hAnsi="Arial" w:cs="Arial"/>
          <w:sz w:val="24"/>
          <w:szCs w:val="24"/>
        </w:rPr>
        <w:t xml:space="preserve"> </w:t>
      </w:r>
      <w:r w:rsidRPr="000E6CC5">
        <w:rPr>
          <w:rFonts w:ascii="Arial" w:eastAsia="Times New Roman" w:hAnsi="Arial" w:cs="Arial"/>
          <w:b/>
          <w:sz w:val="26"/>
          <w:szCs w:val="26"/>
        </w:rPr>
        <w:t>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</w:t>
      </w:r>
      <w:r w:rsidR="00826F44">
        <w:rPr>
          <w:rFonts w:ascii="Arial" w:eastAsia="Times New Roman" w:hAnsi="Arial" w:cs="Arial"/>
          <w:b/>
          <w:sz w:val="26"/>
          <w:szCs w:val="26"/>
        </w:rPr>
        <w:t>3</w:t>
      </w:r>
      <w:r w:rsidR="005431D2">
        <w:rPr>
          <w:rFonts w:ascii="Arial" w:eastAsia="Times New Roman" w:hAnsi="Arial" w:cs="Arial"/>
          <w:b/>
          <w:sz w:val="26"/>
          <w:szCs w:val="26"/>
        </w:rPr>
        <w:t>-202</w:t>
      </w:r>
      <w:r w:rsidR="00826F44">
        <w:rPr>
          <w:rFonts w:ascii="Arial" w:eastAsia="Times New Roman" w:hAnsi="Arial" w:cs="Arial"/>
          <w:b/>
          <w:sz w:val="26"/>
          <w:szCs w:val="26"/>
        </w:rPr>
        <w:t>5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993"/>
        <w:gridCol w:w="1134"/>
        <w:gridCol w:w="992"/>
        <w:gridCol w:w="851"/>
        <w:gridCol w:w="1701"/>
        <w:gridCol w:w="2268"/>
      </w:tblGrid>
      <w:tr w:rsidR="00E71C9D" w:rsidRPr="00ED47C5" w:rsidTr="00745B55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3970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745B5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745B55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826F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26F4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1C9D" w:rsidRPr="000E6CC5" w:rsidRDefault="00E71C9D" w:rsidP="00826F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26F4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1C9D" w:rsidRPr="000E6CC5" w:rsidRDefault="00E71C9D" w:rsidP="00826F4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26F4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745B55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745B55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826F4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826F44">
              <w:rPr>
                <w:rFonts w:ascii="Arial" w:eastAsia="Times New Roman" w:hAnsi="Arial" w:cs="Arial"/>
                <w:sz w:val="20"/>
                <w:szCs w:val="20"/>
              </w:rPr>
              <w:t>3-2025</w:t>
            </w:r>
          </w:p>
        </w:tc>
        <w:tc>
          <w:tcPr>
            <w:tcW w:w="1984" w:type="dxa"/>
          </w:tcPr>
          <w:p w:rsidR="005431D2" w:rsidRPr="00ED47C5" w:rsidRDefault="00B02341" w:rsidP="00CF69B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</w:t>
            </w:r>
            <w:r w:rsidR="00CF69B1">
              <w:rPr>
                <w:rFonts w:ascii="Arial" w:eastAsia="Times New Roman" w:hAnsi="Arial" w:cs="Arial"/>
                <w:sz w:val="20"/>
                <w:szCs w:val="20"/>
              </w:rPr>
              <w:t>жилищным фондом</w:t>
            </w:r>
          </w:p>
        </w:tc>
        <w:tc>
          <w:tcPr>
            <w:tcW w:w="993" w:type="dxa"/>
          </w:tcPr>
          <w:p w:rsidR="005431D2" w:rsidRPr="00ED47C5" w:rsidRDefault="00CB03FA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CB03FA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  <w:r w:rsidR="00745B55" w:rsidRPr="00745B55">
              <w:rPr>
                <w:rFonts w:ascii="Arial" w:eastAsia="Times New Roman" w:hAnsi="Arial" w:cs="Arial"/>
                <w:sz w:val="20"/>
                <w:szCs w:val="20"/>
              </w:rPr>
              <w:t>Светлоярского городского поселения</w:t>
            </w:r>
            <w:r w:rsidR="00745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745B55" w:rsidRPr="00ED47C5" w:rsidTr="00745B55">
        <w:tc>
          <w:tcPr>
            <w:tcW w:w="534" w:type="dxa"/>
          </w:tcPr>
          <w:p w:rsidR="00745B55" w:rsidRPr="00ED47C5" w:rsidRDefault="00745B5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745B55" w:rsidRPr="00ED47C5" w:rsidRDefault="00745B5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технической инвентаризации,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кадастровых работ объектов муниципального имущества</w:t>
            </w:r>
          </w:p>
        </w:tc>
        <w:tc>
          <w:tcPr>
            <w:tcW w:w="1134" w:type="dxa"/>
          </w:tcPr>
          <w:p w:rsidR="00745B55" w:rsidRPr="00ED47C5" w:rsidRDefault="00745B5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745B55" w:rsidRPr="00ED47C5" w:rsidRDefault="00745B5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имуществом и </w:t>
            </w:r>
            <w:r w:rsidR="00CF69B1">
              <w:rPr>
                <w:rFonts w:ascii="Arial" w:eastAsia="Times New Roman" w:hAnsi="Arial" w:cs="Arial"/>
                <w:sz w:val="20"/>
                <w:szCs w:val="20"/>
              </w:rPr>
              <w:t>жилищным фондом</w:t>
            </w:r>
          </w:p>
        </w:tc>
        <w:tc>
          <w:tcPr>
            <w:tcW w:w="993" w:type="dxa"/>
          </w:tcPr>
          <w:p w:rsidR="00745B55" w:rsidRPr="00ED47C5" w:rsidRDefault="00CB03FA" w:rsidP="009255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838</w:t>
            </w:r>
            <w:r w:rsidR="00745B5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45B55" w:rsidRPr="00ED47C5" w:rsidRDefault="00CB03FA" w:rsidP="003A38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="00745B5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745B55" w:rsidRPr="00ED47C5" w:rsidRDefault="003A380D" w:rsidP="003A38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="00826F4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45B5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745B55" w:rsidRPr="00ED47C5" w:rsidRDefault="003A380D" w:rsidP="003A380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 w:rsidR="00745B5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45B55" w:rsidRDefault="00745B55">
            <w:r w:rsidRPr="00E80D6D">
              <w:rPr>
                <w:rFonts w:ascii="Arial" w:eastAsia="Times New Roman" w:hAnsi="Arial" w:cs="Arial"/>
                <w:sz w:val="20"/>
                <w:szCs w:val="20"/>
              </w:rPr>
              <w:t xml:space="preserve">Бюджет Светлоярского городского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745B55" w:rsidRPr="00ED47C5" w:rsidRDefault="00745B5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Оформление права на объекты муниципального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</w:t>
            </w:r>
          </w:p>
        </w:tc>
      </w:tr>
      <w:tr w:rsidR="00ED47C5" w:rsidRPr="00ED47C5" w:rsidTr="00745B55">
        <w:tc>
          <w:tcPr>
            <w:tcW w:w="534" w:type="dxa"/>
          </w:tcPr>
          <w:p w:rsidR="00ED47C5" w:rsidRDefault="0092554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</w:t>
            </w:r>
            <w:r w:rsidR="0045772E">
              <w:rPr>
                <w:rFonts w:ascii="Arial" w:eastAsia="Times New Roman" w:hAnsi="Arial" w:cs="Arial"/>
                <w:sz w:val="20"/>
                <w:szCs w:val="20"/>
              </w:rPr>
              <w:t>жилищным фондом</w:t>
            </w:r>
          </w:p>
        </w:tc>
        <w:tc>
          <w:tcPr>
            <w:tcW w:w="993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745B55">
        <w:tc>
          <w:tcPr>
            <w:tcW w:w="534" w:type="dxa"/>
          </w:tcPr>
          <w:p w:rsidR="00CF5E9D" w:rsidRDefault="0092554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CF5E9D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</w:t>
            </w:r>
            <w:r w:rsidR="0045772E">
              <w:rPr>
                <w:rFonts w:ascii="Arial" w:eastAsia="Times New Roman" w:hAnsi="Arial" w:cs="Arial"/>
                <w:sz w:val="20"/>
                <w:szCs w:val="20"/>
              </w:rPr>
              <w:t>жилищным фондом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993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F5E9D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855BA4" w:rsidRPr="00ED47C5" w:rsidTr="00745B55">
        <w:tc>
          <w:tcPr>
            <w:tcW w:w="534" w:type="dxa"/>
          </w:tcPr>
          <w:p w:rsidR="00855BA4" w:rsidRDefault="0092554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855BA4" w:rsidRPr="00ED47C5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</w:t>
            </w:r>
            <w:r w:rsidR="0045772E">
              <w:rPr>
                <w:rFonts w:ascii="Arial" w:eastAsia="Times New Roman" w:hAnsi="Arial" w:cs="Arial"/>
                <w:sz w:val="20"/>
                <w:szCs w:val="20"/>
              </w:rPr>
              <w:t>жилищным фондом</w:t>
            </w:r>
          </w:p>
        </w:tc>
        <w:tc>
          <w:tcPr>
            <w:tcW w:w="993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55BA4" w:rsidRPr="00ED47C5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745B55">
        <w:tc>
          <w:tcPr>
            <w:tcW w:w="534" w:type="dxa"/>
          </w:tcPr>
          <w:p w:rsidR="00822722" w:rsidRDefault="0092554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822722" w:rsidP="00CB03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имуществом и </w:t>
            </w:r>
            <w:r w:rsidR="0045772E">
              <w:rPr>
                <w:rFonts w:ascii="Arial" w:eastAsia="Times New Roman" w:hAnsi="Arial" w:cs="Arial"/>
                <w:sz w:val="20"/>
                <w:szCs w:val="20"/>
              </w:rPr>
              <w:t>жилищным фондом, отдел по земельным отношениям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22722" w:rsidRPr="00822722" w:rsidRDefault="00822722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6241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</w:t>
            </w:r>
            <w:r w:rsidR="0062416A">
              <w:rPr>
                <w:rFonts w:ascii="Arial" w:eastAsia="Times New Roman" w:hAnsi="Arial" w:cs="Arial"/>
                <w:sz w:val="20"/>
                <w:szCs w:val="20"/>
              </w:rPr>
              <w:t xml:space="preserve">ов </w:t>
            </w:r>
            <w:r w:rsidR="0062416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 увеличение доходной части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 бюджета</w:t>
            </w:r>
            <w:r w:rsidR="0062416A">
              <w:rPr>
                <w:rFonts w:ascii="Arial" w:eastAsia="Times New Roman" w:hAnsi="Arial" w:cs="Arial"/>
                <w:sz w:val="20"/>
                <w:szCs w:val="20"/>
              </w:rPr>
              <w:t xml:space="preserve"> поселения</w:t>
            </w:r>
          </w:p>
        </w:tc>
      </w:tr>
      <w:tr w:rsidR="00822722" w:rsidRPr="00822722" w:rsidTr="00745B55">
        <w:tc>
          <w:tcPr>
            <w:tcW w:w="534" w:type="dxa"/>
          </w:tcPr>
          <w:p w:rsidR="00822722" w:rsidRDefault="00925549" w:rsidP="00855B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1" w:type="dxa"/>
          </w:tcPr>
          <w:p w:rsidR="00822722" w:rsidRPr="00822722" w:rsidRDefault="00822722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822722" w:rsidRPr="00822722" w:rsidRDefault="0045772E" w:rsidP="00CB03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жилищным фондом, отдел по земельным отношениям</w:t>
            </w:r>
          </w:p>
        </w:tc>
        <w:tc>
          <w:tcPr>
            <w:tcW w:w="993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22722" w:rsidRPr="00822722" w:rsidRDefault="00822722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62416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бюджета</w:t>
            </w:r>
            <w:r w:rsidR="0062416A">
              <w:rPr>
                <w:rFonts w:ascii="Arial" w:eastAsia="Times New Roman" w:hAnsi="Arial" w:cs="Arial"/>
                <w:sz w:val="20"/>
                <w:szCs w:val="20"/>
              </w:rPr>
              <w:t xml:space="preserve"> поселения</w:t>
            </w:r>
          </w:p>
        </w:tc>
      </w:tr>
      <w:tr w:rsidR="00855BA4" w:rsidRPr="00822722" w:rsidTr="00745B55">
        <w:tc>
          <w:tcPr>
            <w:tcW w:w="534" w:type="dxa"/>
          </w:tcPr>
          <w:p w:rsidR="00855BA4" w:rsidRDefault="00925549" w:rsidP="00855B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17486D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855BA4" w:rsidRPr="00822722" w:rsidRDefault="0045772E" w:rsidP="00CB03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отдел по земельным отношениям </w:t>
            </w:r>
          </w:p>
        </w:tc>
        <w:tc>
          <w:tcPr>
            <w:tcW w:w="993" w:type="dxa"/>
          </w:tcPr>
          <w:p w:rsidR="00855BA4" w:rsidRPr="00855BA4" w:rsidRDefault="00855BA4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55BA4" w:rsidRPr="00855BA4" w:rsidRDefault="00855BA4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55BA4" w:rsidRPr="00855BA4" w:rsidRDefault="00855BA4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45772E" w:rsidRPr="00822722" w:rsidTr="00745B55">
        <w:tc>
          <w:tcPr>
            <w:tcW w:w="534" w:type="dxa"/>
          </w:tcPr>
          <w:p w:rsidR="0045772E" w:rsidRDefault="0045772E" w:rsidP="00855B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551" w:type="dxa"/>
          </w:tcPr>
          <w:p w:rsidR="0045772E" w:rsidRDefault="0045772E" w:rsidP="004577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на торгах (в аренду или в собственность)</w:t>
            </w:r>
          </w:p>
        </w:tc>
        <w:tc>
          <w:tcPr>
            <w:tcW w:w="1134" w:type="dxa"/>
          </w:tcPr>
          <w:p w:rsidR="0045772E" w:rsidRDefault="0045772E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45772E" w:rsidRDefault="0045772E" w:rsidP="00CB03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отдел по земельным отношениям</w:t>
            </w:r>
          </w:p>
        </w:tc>
        <w:tc>
          <w:tcPr>
            <w:tcW w:w="993" w:type="dxa"/>
          </w:tcPr>
          <w:p w:rsidR="0045772E" w:rsidRPr="00855BA4" w:rsidRDefault="0045772E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5772E" w:rsidRPr="00855BA4" w:rsidRDefault="0045772E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772E" w:rsidRPr="00855BA4" w:rsidRDefault="0045772E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772E" w:rsidRPr="00855BA4" w:rsidRDefault="0045772E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5772E" w:rsidRPr="00855BA4" w:rsidRDefault="0045772E" w:rsidP="00E37C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45772E" w:rsidRPr="00855BA4" w:rsidRDefault="0045772E" w:rsidP="004577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Вовлечение в оборот земельных участков, увеличение доходной части бюджета</w:t>
            </w:r>
          </w:p>
        </w:tc>
      </w:tr>
      <w:tr w:rsidR="0045772E" w:rsidRPr="00822722" w:rsidTr="00745B55">
        <w:tc>
          <w:tcPr>
            <w:tcW w:w="534" w:type="dxa"/>
          </w:tcPr>
          <w:p w:rsidR="0045772E" w:rsidRDefault="0045772E" w:rsidP="00855BA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45772E" w:rsidRDefault="0045772E" w:rsidP="004577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кадастровых работ, в отношении земельных участков под объектами муниципальной </w:t>
            </w:r>
            <w:r w:rsidR="00CB03FA">
              <w:rPr>
                <w:rFonts w:ascii="Arial" w:eastAsia="Times New Roman" w:hAnsi="Arial" w:cs="Arial"/>
                <w:sz w:val="20"/>
                <w:szCs w:val="20"/>
              </w:rPr>
              <w:t>собственности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Светлоярского городского поселения</w:t>
            </w:r>
          </w:p>
        </w:tc>
        <w:tc>
          <w:tcPr>
            <w:tcW w:w="1134" w:type="dxa"/>
          </w:tcPr>
          <w:p w:rsidR="0045772E" w:rsidRDefault="0045772E" w:rsidP="00CD5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</w:tcPr>
          <w:p w:rsidR="0045772E" w:rsidRDefault="0045772E" w:rsidP="00CB03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отдел по земельным отношениям</w:t>
            </w:r>
          </w:p>
        </w:tc>
        <w:tc>
          <w:tcPr>
            <w:tcW w:w="993" w:type="dxa"/>
          </w:tcPr>
          <w:p w:rsidR="0045772E" w:rsidRPr="00855BA4" w:rsidRDefault="00CB03FA" w:rsidP="00CD5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</w:t>
            </w:r>
            <w:r w:rsidR="0045772E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5772E" w:rsidRPr="00855BA4" w:rsidRDefault="00CB03FA" w:rsidP="00CD5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</w:t>
            </w:r>
            <w:r w:rsidR="0045772E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772E" w:rsidRPr="00855BA4" w:rsidRDefault="0045772E" w:rsidP="00CD5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5772E" w:rsidRPr="00855BA4" w:rsidRDefault="0045772E" w:rsidP="00CD5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5772E" w:rsidRPr="00855BA4" w:rsidRDefault="0045772E" w:rsidP="00CD52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45772E" w:rsidRPr="00855BA4" w:rsidRDefault="0045772E" w:rsidP="004577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Формирование земельных участков под существующими объектами, приведение в соответствие документации</w:t>
            </w:r>
          </w:p>
        </w:tc>
      </w:tr>
      <w:tr w:rsidR="00B8729F" w:rsidRPr="000E6CC5" w:rsidTr="00745B55">
        <w:tc>
          <w:tcPr>
            <w:tcW w:w="6203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Всего по программе</w:t>
            </w:r>
          </w:p>
        </w:tc>
        <w:tc>
          <w:tcPr>
            <w:tcW w:w="993" w:type="dxa"/>
          </w:tcPr>
          <w:p w:rsidR="00B8729F" w:rsidRPr="00822722" w:rsidRDefault="00745B55" w:rsidP="00826F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26F44">
              <w:rPr>
                <w:rFonts w:ascii="Arial" w:eastAsia="Times New Roman" w:hAnsi="Arial" w:cs="Arial"/>
                <w:sz w:val="20"/>
                <w:szCs w:val="20"/>
              </w:rPr>
              <w:t>050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2722" w:rsidRPr="00822722" w:rsidRDefault="00826F4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8729F" w:rsidRPr="00822722" w:rsidRDefault="00745B55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22722" w:rsidRPr="00822722" w:rsidRDefault="00745B55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>
      <w:bookmarkStart w:id="2" w:name="page12"/>
      <w:bookmarkStart w:id="3" w:name="page14"/>
      <w:bookmarkStart w:id="4" w:name="page17"/>
      <w:bookmarkEnd w:id="2"/>
      <w:bookmarkEnd w:id="3"/>
      <w:bookmarkEnd w:id="4"/>
    </w:p>
    <w:p w:rsidR="00D562D9" w:rsidRDefault="00D562D9"/>
    <w:p w:rsidR="00506D9F" w:rsidRDefault="00506D9F"/>
    <w:p w:rsidR="00506D9F" w:rsidRDefault="00506D9F" w:rsidP="00506D9F">
      <w:pPr>
        <w:rPr>
          <w:rFonts w:ascii="Arial" w:hAnsi="Arial" w:cs="Arial"/>
        </w:rPr>
      </w:pPr>
    </w:p>
    <w:tbl>
      <w:tblPr>
        <w:tblStyle w:val="a3"/>
        <w:tblW w:w="0" w:type="auto"/>
        <w:tblInd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06D9F" w:rsidTr="00B332DF">
        <w:tc>
          <w:tcPr>
            <w:tcW w:w="5670" w:type="dxa"/>
          </w:tcPr>
          <w:p w:rsidR="00506D9F" w:rsidRPr="00D656A1" w:rsidRDefault="00506D9F" w:rsidP="00506D9F">
            <w:pPr>
              <w:rPr>
                <w:rFonts w:ascii="Arial" w:hAnsi="Arial" w:cs="Arial"/>
              </w:rPr>
            </w:pPr>
            <w:r w:rsidRPr="00D656A1">
              <w:rPr>
                <w:rFonts w:ascii="Arial" w:hAnsi="Arial" w:cs="Arial"/>
              </w:rPr>
              <w:t xml:space="preserve">Приложение </w:t>
            </w:r>
            <w:r w:rsidR="00FD55B5">
              <w:rPr>
                <w:rFonts w:ascii="Arial" w:hAnsi="Arial" w:cs="Arial"/>
              </w:rPr>
              <w:t>2</w:t>
            </w:r>
          </w:p>
          <w:p w:rsidR="00506D9F" w:rsidRDefault="00506D9F" w:rsidP="00506D9F">
            <w:pPr>
              <w:rPr>
                <w:rFonts w:ascii="Arial" w:hAnsi="Arial" w:cs="Arial"/>
              </w:rPr>
            </w:pPr>
            <w:r w:rsidRPr="00745B55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 xml:space="preserve">постановлению администрации </w:t>
            </w:r>
          </w:p>
          <w:p w:rsidR="00506D9F" w:rsidRDefault="00506D9F" w:rsidP="0050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 Волгоградской области</w:t>
            </w:r>
          </w:p>
          <w:p w:rsidR="00506D9F" w:rsidRDefault="00506D9F" w:rsidP="00506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______________________</w:t>
            </w:r>
          </w:p>
          <w:p w:rsidR="00506D9F" w:rsidRDefault="00506D9F" w:rsidP="00506D9F">
            <w:pPr>
              <w:rPr>
                <w:rFonts w:ascii="Arial" w:hAnsi="Arial" w:cs="Arial"/>
              </w:rPr>
            </w:pPr>
          </w:p>
          <w:p w:rsidR="00506D9F" w:rsidRPr="00D656A1" w:rsidRDefault="00506D9F" w:rsidP="00506D9F">
            <w:pPr>
              <w:rPr>
                <w:rFonts w:ascii="Arial" w:hAnsi="Arial" w:cs="Arial"/>
              </w:rPr>
            </w:pPr>
          </w:p>
          <w:p w:rsidR="00506D9F" w:rsidRPr="005431D2" w:rsidRDefault="00506D9F" w:rsidP="00B332DF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3</w:t>
            </w:r>
          </w:p>
          <w:p w:rsidR="00506D9F" w:rsidRPr="005431D2" w:rsidRDefault="00506D9F" w:rsidP="00B332DF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 xml:space="preserve">к муниципальной программе «Управление муниципальным имуществом и земельными ресурсами на территории </w:t>
            </w:r>
            <w:r w:rsidRPr="0017486D">
              <w:rPr>
                <w:rFonts w:ascii="Arial" w:hAnsi="Arial" w:cs="Arial"/>
              </w:rPr>
              <w:t xml:space="preserve">Светлоярского городского поселения </w:t>
            </w:r>
            <w:r w:rsidRPr="005431D2">
              <w:rPr>
                <w:rFonts w:ascii="Arial" w:hAnsi="Arial" w:cs="Arial"/>
              </w:rPr>
              <w:t xml:space="preserve">Светлоярского муниципального района </w:t>
            </w:r>
          </w:p>
          <w:p w:rsidR="00506D9F" w:rsidRDefault="00506D9F" w:rsidP="00B332DF">
            <w:pPr>
              <w:rPr>
                <w:rFonts w:ascii="Arial" w:hAnsi="Arial" w:cs="Arial"/>
              </w:rPr>
            </w:pPr>
            <w:r w:rsidRPr="005431D2">
              <w:rPr>
                <w:rFonts w:ascii="Arial" w:hAnsi="Arial" w:cs="Arial"/>
              </w:rPr>
              <w:t>Волгоградской области на 202</w:t>
            </w:r>
            <w:r>
              <w:rPr>
                <w:rFonts w:ascii="Arial" w:hAnsi="Arial" w:cs="Arial"/>
              </w:rPr>
              <w:t>3</w:t>
            </w:r>
            <w:r w:rsidRPr="005431D2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5431D2">
              <w:rPr>
                <w:rFonts w:ascii="Arial" w:hAnsi="Arial" w:cs="Arial"/>
              </w:rPr>
              <w:t xml:space="preserve"> годы»</w:t>
            </w:r>
          </w:p>
        </w:tc>
      </w:tr>
    </w:tbl>
    <w:p w:rsidR="00506D9F" w:rsidRDefault="00506D9F" w:rsidP="00506D9F">
      <w:pPr>
        <w:jc w:val="right"/>
      </w:pPr>
    </w:p>
    <w:p w:rsidR="00506D9F" w:rsidRPr="000E6CC5" w:rsidRDefault="00506D9F" w:rsidP="00506D9F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506D9F" w:rsidRPr="000E6CC5" w:rsidRDefault="00506D9F" w:rsidP="00506D9F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506D9F" w:rsidRPr="000E6CC5" w:rsidTr="00B332DF">
        <w:trPr>
          <w:trHeight w:val="205"/>
        </w:trPr>
        <w:tc>
          <w:tcPr>
            <w:tcW w:w="534" w:type="dxa"/>
            <w:vMerge w:val="restart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vMerge w:val="restart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2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506D9F" w:rsidRPr="000E6CC5" w:rsidTr="00B332DF">
        <w:trPr>
          <w:trHeight w:val="205"/>
        </w:trPr>
        <w:tc>
          <w:tcPr>
            <w:tcW w:w="534" w:type="dxa"/>
            <w:vMerge/>
            <w:vAlign w:val="center"/>
          </w:tcPr>
          <w:p w:rsidR="00506D9F" w:rsidRPr="00ED0A07" w:rsidRDefault="00506D9F" w:rsidP="00B332DF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506D9F" w:rsidRPr="00ED0A07" w:rsidRDefault="00506D9F" w:rsidP="00B332DF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Стоимость, тыс. </w:t>
            </w:r>
            <w:proofErr w:type="spell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843" w:type="dxa"/>
          </w:tcPr>
          <w:p w:rsidR="00506D9F" w:rsidRPr="00ED0A07" w:rsidRDefault="00506D9F" w:rsidP="00B332DF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506D9F" w:rsidRPr="000E6CC5" w:rsidTr="00B332DF">
        <w:tc>
          <w:tcPr>
            <w:tcW w:w="534" w:type="dxa"/>
            <w:vAlign w:val="center"/>
          </w:tcPr>
          <w:p w:rsidR="00506D9F" w:rsidRPr="004D60B3" w:rsidRDefault="00506D9F" w:rsidP="00B332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506D9F" w:rsidRPr="004D60B3" w:rsidRDefault="00506D9F" w:rsidP="00B332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506D9F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506D9F" w:rsidRPr="004D60B3" w:rsidRDefault="00506D9F" w:rsidP="00506D9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1*70000,0 = 7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</w:tc>
        <w:tc>
          <w:tcPr>
            <w:tcW w:w="1559" w:type="dxa"/>
          </w:tcPr>
          <w:p w:rsidR="00506D9F" w:rsidRPr="004D60B3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06D9F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506D9F" w:rsidRPr="004D60B3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3*10000,0 = 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418" w:type="dxa"/>
          </w:tcPr>
          <w:p w:rsidR="00506D9F" w:rsidRPr="004D60B3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06D9F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506D9F" w:rsidRPr="004D60B3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3*10000,0 = 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</w:tc>
        <w:tc>
          <w:tcPr>
            <w:tcW w:w="1843" w:type="dxa"/>
          </w:tcPr>
          <w:p w:rsidR="00506D9F" w:rsidRPr="004D60B3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506D9F" w:rsidRPr="000E6CC5" w:rsidTr="00B332DF">
        <w:tc>
          <w:tcPr>
            <w:tcW w:w="534" w:type="dxa"/>
            <w:vAlign w:val="center"/>
          </w:tcPr>
          <w:p w:rsidR="00506D9F" w:rsidRPr="004D60B3" w:rsidRDefault="00506D9F" w:rsidP="00B332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506D9F" w:rsidRPr="004D60B3" w:rsidRDefault="00506D9F" w:rsidP="00B332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506D9F" w:rsidRPr="004D60B3" w:rsidRDefault="00506D9F" w:rsidP="00506D9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396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198 000,0 руб.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06D9F" w:rsidRPr="004D60B3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198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393741">
              <w:rPr>
                <w:rFonts w:ascii="Arial" w:eastAsia="Times New Roman" w:hAnsi="Arial" w:cs="Arial"/>
                <w:sz w:val="20"/>
                <w:szCs w:val="20"/>
              </w:rPr>
              <w:t xml:space="preserve">10 объектов*32000 руб. = 320 000,0 руб. </w:t>
            </w:r>
          </w:p>
        </w:tc>
        <w:tc>
          <w:tcPr>
            <w:tcW w:w="1418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393741">
              <w:rPr>
                <w:rFonts w:ascii="Arial" w:eastAsia="Times New Roman" w:hAnsi="Arial" w:cs="Arial"/>
                <w:sz w:val="20"/>
                <w:szCs w:val="20"/>
              </w:rPr>
              <w:t>320,00</w:t>
            </w:r>
          </w:p>
        </w:tc>
        <w:tc>
          <w:tcPr>
            <w:tcW w:w="1559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393741">
              <w:rPr>
                <w:rFonts w:ascii="Arial" w:eastAsia="Times New Roman" w:hAnsi="Arial" w:cs="Arial"/>
                <w:sz w:val="20"/>
                <w:szCs w:val="20"/>
              </w:rPr>
              <w:t xml:space="preserve">10 объектов*32000 руб. = 320 000,0 руб. </w:t>
            </w:r>
          </w:p>
        </w:tc>
        <w:tc>
          <w:tcPr>
            <w:tcW w:w="1843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393741">
              <w:rPr>
                <w:rFonts w:ascii="Arial" w:eastAsia="Times New Roman" w:hAnsi="Arial" w:cs="Arial"/>
                <w:sz w:val="20"/>
                <w:szCs w:val="20"/>
              </w:rPr>
              <w:t>320,00</w:t>
            </w:r>
          </w:p>
        </w:tc>
      </w:tr>
      <w:tr w:rsidR="00506D9F" w:rsidRPr="000E6CC5" w:rsidTr="00B332DF">
        <w:tc>
          <w:tcPr>
            <w:tcW w:w="534" w:type="dxa"/>
            <w:vAlign w:val="center"/>
          </w:tcPr>
          <w:p w:rsidR="00506D9F" w:rsidRPr="004D60B3" w:rsidRDefault="00506D9F" w:rsidP="00B332DF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506D9F" w:rsidRPr="004D60B3" w:rsidRDefault="00506D9F" w:rsidP="00B332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кадастровых работ, в отношении земельных участков под объектами муниципальной </w:t>
            </w:r>
            <w:r>
              <w:rPr>
                <w:rFonts w:ascii="Arial" w:hAnsi="Arial" w:cs="Arial"/>
                <w:sz w:val="20"/>
                <w:szCs w:val="20"/>
              </w:rPr>
              <w:t>собственности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Светлоярского городского поселения</w:t>
            </w:r>
          </w:p>
        </w:tc>
        <w:tc>
          <w:tcPr>
            <w:tcW w:w="2410" w:type="dxa"/>
          </w:tcPr>
          <w:p w:rsidR="00506D9F" w:rsidRDefault="00506D9F" w:rsidP="00506D9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145 000,0 руб.</w:t>
            </w:r>
          </w:p>
        </w:tc>
        <w:tc>
          <w:tcPr>
            <w:tcW w:w="1559" w:type="dxa"/>
          </w:tcPr>
          <w:p w:rsidR="00506D9F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145,0</w:t>
            </w:r>
          </w:p>
        </w:tc>
        <w:tc>
          <w:tcPr>
            <w:tcW w:w="1559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06D9F" w:rsidRPr="00393741" w:rsidRDefault="00506D9F" w:rsidP="00B332DF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6D9F" w:rsidRPr="000E6CC5" w:rsidRDefault="00506D9F" w:rsidP="00506D9F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506D9F" w:rsidRDefault="00506D9F" w:rsidP="00506D9F">
      <w:pPr>
        <w:ind w:firstLine="709"/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>Обоснование цены на оплату услуг и выполнение работ 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506D9F" w:rsidSect="0045772E">
      <w:headerReference w:type="default" r:id="rId10"/>
      <w:headerReference w:type="first" r:id="rId11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1D" w:rsidRDefault="00C3701D" w:rsidP="002E1C73">
      <w:r>
        <w:separator/>
      </w:r>
    </w:p>
  </w:endnote>
  <w:endnote w:type="continuationSeparator" w:id="0">
    <w:p w:rsidR="00C3701D" w:rsidRDefault="00C3701D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1D" w:rsidRDefault="00C3701D" w:rsidP="002E1C73">
      <w:r>
        <w:separator/>
      </w:r>
    </w:p>
  </w:footnote>
  <w:footnote w:type="continuationSeparator" w:id="0">
    <w:p w:rsidR="00C3701D" w:rsidRDefault="00C3701D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43335"/>
      <w:docPartObj>
        <w:docPartGallery w:val="Page Numbers (Top of Page)"/>
        <w:docPartUnique/>
      </w:docPartObj>
    </w:sdtPr>
    <w:sdtEndPr/>
    <w:sdtContent>
      <w:p w:rsidR="0062416A" w:rsidRDefault="0062416A">
        <w:pPr>
          <w:pStyle w:val="a6"/>
          <w:jc w:val="center"/>
        </w:pPr>
      </w:p>
      <w:p w:rsidR="0062416A" w:rsidRDefault="0062416A">
        <w:pPr>
          <w:pStyle w:val="a6"/>
          <w:jc w:val="center"/>
        </w:pPr>
      </w:p>
      <w:p w:rsidR="0062416A" w:rsidRDefault="006241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B0">
          <w:rPr>
            <w:noProof/>
          </w:rPr>
          <w:t>3</w:t>
        </w:r>
        <w:r>
          <w:fldChar w:fldCharType="end"/>
        </w:r>
      </w:p>
    </w:sdtContent>
  </w:sdt>
  <w:p w:rsidR="0062416A" w:rsidRDefault="006241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6A" w:rsidRDefault="0062416A">
    <w:pPr>
      <w:pStyle w:val="a6"/>
      <w:jc w:val="center"/>
    </w:pPr>
  </w:p>
  <w:p w:rsidR="0062416A" w:rsidRDefault="0062416A">
    <w:pPr>
      <w:pStyle w:val="a6"/>
      <w:jc w:val="center"/>
    </w:pPr>
  </w:p>
  <w:p w:rsidR="0062416A" w:rsidRDefault="00624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068A9"/>
    <w:rsid w:val="00014F96"/>
    <w:rsid w:val="00055CE1"/>
    <w:rsid w:val="00056EDE"/>
    <w:rsid w:val="000577E5"/>
    <w:rsid w:val="00057D33"/>
    <w:rsid w:val="000656D1"/>
    <w:rsid w:val="000703DD"/>
    <w:rsid w:val="00070BE7"/>
    <w:rsid w:val="00094A94"/>
    <w:rsid w:val="000954F7"/>
    <w:rsid w:val="000978F6"/>
    <w:rsid w:val="000A7AF2"/>
    <w:rsid w:val="000C2294"/>
    <w:rsid w:val="000C5E3F"/>
    <w:rsid w:val="000C7443"/>
    <w:rsid w:val="000D5DED"/>
    <w:rsid w:val="000D78AB"/>
    <w:rsid w:val="000E21C4"/>
    <w:rsid w:val="000E2755"/>
    <w:rsid w:val="000E6CC5"/>
    <w:rsid w:val="000E784C"/>
    <w:rsid w:val="000F08E2"/>
    <w:rsid w:val="000F22C2"/>
    <w:rsid w:val="001140A1"/>
    <w:rsid w:val="00124677"/>
    <w:rsid w:val="00125FA7"/>
    <w:rsid w:val="0013134F"/>
    <w:rsid w:val="00136232"/>
    <w:rsid w:val="00143EAD"/>
    <w:rsid w:val="0015155D"/>
    <w:rsid w:val="00152BF4"/>
    <w:rsid w:val="001732F8"/>
    <w:rsid w:val="0017486D"/>
    <w:rsid w:val="001759C4"/>
    <w:rsid w:val="00177CE9"/>
    <w:rsid w:val="00187188"/>
    <w:rsid w:val="00190F44"/>
    <w:rsid w:val="00194E56"/>
    <w:rsid w:val="00196CEF"/>
    <w:rsid w:val="001A0CA2"/>
    <w:rsid w:val="001B3BEC"/>
    <w:rsid w:val="001B5C79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623B1"/>
    <w:rsid w:val="00266F3E"/>
    <w:rsid w:val="00275DE0"/>
    <w:rsid w:val="00282523"/>
    <w:rsid w:val="00283FEE"/>
    <w:rsid w:val="002A42F2"/>
    <w:rsid w:val="002A7973"/>
    <w:rsid w:val="002B1B5C"/>
    <w:rsid w:val="002D2FEF"/>
    <w:rsid w:val="002E1C73"/>
    <w:rsid w:val="002E1E6F"/>
    <w:rsid w:val="002F57B0"/>
    <w:rsid w:val="003012CA"/>
    <w:rsid w:val="00303367"/>
    <w:rsid w:val="003042D4"/>
    <w:rsid w:val="0030582B"/>
    <w:rsid w:val="00306FC9"/>
    <w:rsid w:val="00312005"/>
    <w:rsid w:val="003146F9"/>
    <w:rsid w:val="00330252"/>
    <w:rsid w:val="00355F49"/>
    <w:rsid w:val="003561C2"/>
    <w:rsid w:val="00360CAB"/>
    <w:rsid w:val="00387469"/>
    <w:rsid w:val="0038788A"/>
    <w:rsid w:val="00393741"/>
    <w:rsid w:val="00395A7E"/>
    <w:rsid w:val="003A04B6"/>
    <w:rsid w:val="003A154D"/>
    <w:rsid w:val="003A205C"/>
    <w:rsid w:val="003A380D"/>
    <w:rsid w:val="003B677D"/>
    <w:rsid w:val="003C687F"/>
    <w:rsid w:val="003D5865"/>
    <w:rsid w:val="003E3331"/>
    <w:rsid w:val="00400EDF"/>
    <w:rsid w:val="004123DA"/>
    <w:rsid w:val="004135F2"/>
    <w:rsid w:val="00421363"/>
    <w:rsid w:val="00422B67"/>
    <w:rsid w:val="004234D5"/>
    <w:rsid w:val="00423A8E"/>
    <w:rsid w:val="00425691"/>
    <w:rsid w:val="00427427"/>
    <w:rsid w:val="00434703"/>
    <w:rsid w:val="004375AB"/>
    <w:rsid w:val="00450683"/>
    <w:rsid w:val="0045772E"/>
    <w:rsid w:val="004709B5"/>
    <w:rsid w:val="00472FCD"/>
    <w:rsid w:val="0048049D"/>
    <w:rsid w:val="00493539"/>
    <w:rsid w:val="004B1502"/>
    <w:rsid w:val="004B5D89"/>
    <w:rsid w:val="004C0579"/>
    <w:rsid w:val="004C1C57"/>
    <w:rsid w:val="004C6130"/>
    <w:rsid w:val="004D60B3"/>
    <w:rsid w:val="00501BB2"/>
    <w:rsid w:val="005053B3"/>
    <w:rsid w:val="00506D9F"/>
    <w:rsid w:val="005101A4"/>
    <w:rsid w:val="00526F31"/>
    <w:rsid w:val="00541A99"/>
    <w:rsid w:val="00541FC3"/>
    <w:rsid w:val="005431D2"/>
    <w:rsid w:val="00557094"/>
    <w:rsid w:val="00570D6B"/>
    <w:rsid w:val="00580936"/>
    <w:rsid w:val="00594D2B"/>
    <w:rsid w:val="005A1077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2416A"/>
    <w:rsid w:val="00646358"/>
    <w:rsid w:val="00646AD0"/>
    <w:rsid w:val="00651385"/>
    <w:rsid w:val="00657B1B"/>
    <w:rsid w:val="00664E87"/>
    <w:rsid w:val="00665940"/>
    <w:rsid w:val="00670110"/>
    <w:rsid w:val="006A1712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45B55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5047"/>
    <w:rsid w:val="007F3151"/>
    <w:rsid w:val="007F6483"/>
    <w:rsid w:val="00811782"/>
    <w:rsid w:val="00820590"/>
    <w:rsid w:val="00820C9C"/>
    <w:rsid w:val="00822722"/>
    <w:rsid w:val="00826F44"/>
    <w:rsid w:val="0084206C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0C38"/>
    <w:rsid w:val="00924C23"/>
    <w:rsid w:val="00925549"/>
    <w:rsid w:val="00935F39"/>
    <w:rsid w:val="00940D5F"/>
    <w:rsid w:val="00943645"/>
    <w:rsid w:val="0094554C"/>
    <w:rsid w:val="009578A5"/>
    <w:rsid w:val="009641F4"/>
    <w:rsid w:val="0096672E"/>
    <w:rsid w:val="00995176"/>
    <w:rsid w:val="009B0C3F"/>
    <w:rsid w:val="009C7624"/>
    <w:rsid w:val="009D7141"/>
    <w:rsid w:val="009D7AD2"/>
    <w:rsid w:val="009D7DA4"/>
    <w:rsid w:val="009E0EC1"/>
    <w:rsid w:val="009E194D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20A4B"/>
    <w:rsid w:val="00B4266F"/>
    <w:rsid w:val="00B52719"/>
    <w:rsid w:val="00B55C68"/>
    <w:rsid w:val="00B715A2"/>
    <w:rsid w:val="00B71791"/>
    <w:rsid w:val="00B8729F"/>
    <w:rsid w:val="00BB0AE5"/>
    <w:rsid w:val="00BB68E9"/>
    <w:rsid w:val="00BC6ADF"/>
    <w:rsid w:val="00BD29E5"/>
    <w:rsid w:val="00BD2D0E"/>
    <w:rsid w:val="00BD4446"/>
    <w:rsid w:val="00BF539C"/>
    <w:rsid w:val="00C00D55"/>
    <w:rsid w:val="00C061F1"/>
    <w:rsid w:val="00C30139"/>
    <w:rsid w:val="00C3701D"/>
    <w:rsid w:val="00C64CA6"/>
    <w:rsid w:val="00C71445"/>
    <w:rsid w:val="00C7154B"/>
    <w:rsid w:val="00C80EA7"/>
    <w:rsid w:val="00C83A6D"/>
    <w:rsid w:val="00C849AF"/>
    <w:rsid w:val="00C94D6E"/>
    <w:rsid w:val="00CA131F"/>
    <w:rsid w:val="00CA7EC9"/>
    <w:rsid w:val="00CB03FA"/>
    <w:rsid w:val="00CB246C"/>
    <w:rsid w:val="00CB47B7"/>
    <w:rsid w:val="00CB4A6E"/>
    <w:rsid w:val="00CB58ED"/>
    <w:rsid w:val="00CC2D3E"/>
    <w:rsid w:val="00CD0394"/>
    <w:rsid w:val="00CD4FD7"/>
    <w:rsid w:val="00CF5E9D"/>
    <w:rsid w:val="00CF6415"/>
    <w:rsid w:val="00CF69B1"/>
    <w:rsid w:val="00D0526A"/>
    <w:rsid w:val="00D13FF6"/>
    <w:rsid w:val="00D14026"/>
    <w:rsid w:val="00D4044F"/>
    <w:rsid w:val="00D507B2"/>
    <w:rsid w:val="00D54E8E"/>
    <w:rsid w:val="00D562D9"/>
    <w:rsid w:val="00D656A1"/>
    <w:rsid w:val="00D66B56"/>
    <w:rsid w:val="00D77E0A"/>
    <w:rsid w:val="00DB6666"/>
    <w:rsid w:val="00DC6520"/>
    <w:rsid w:val="00DC7500"/>
    <w:rsid w:val="00DD38B5"/>
    <w:rsid w:val="00DD6933"/>
    <w:rsid w:val="00DF727D"/>
    <w:rsid w:val="00E01DB1"/>
    <w:rsid w:val="00E028EE"/>
    <w:rsid w:val="00E0412F"/>
    <w:rsid w:val="00E05D4A"/>
    <w:rsid w:val="00E17C56"/>
    <w:rsid w:val="00E2537B"/>
    <w:rsid w:val="00E32593"/>
    <w:rsid w:val="00E32C55"/>
    <w:rsid w:val="00E35DD8"/>
    <w:rsid w:val="00E37CFB"/>
    <w:rsid w:val="00E407BC"/>
    <w:rsid w:val="00E53C0F"/>
    <w:rsid w:val="00E717EA"/>
    <w:rsid w:val="00E71C9D"/>
    <w:rsid w:val="00E92083"/>
    <w:rsid w:val="00E9513E"/>
    <w:rsid w:val="00EB279A"/>
    <w:rsid w:val="00EC03D0"/>
    <w:rsid w:val="00EC4198"/>
    <w:rsid w:val="00ED0A07"/>
    <w:rsid w:val="00ED47C5"/>
    <w:rsid w:val="00ED51F7"/>
    <w:rsid w:val="00EE0CF4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D3B17"/>
    <w:rsid w:val="00FD55B5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otdim7.ADMINISTRATION\Desktop\&#1055;&#1088;&#1086;&#1075;&#1088;&#1072;&#1084;&#1084;&#1072;%20&#1057;&#1074;&#1077;&#1090;&#1083;&#1086;&#1103;&#1088;&#1089;&#1082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3A71-0D8B-4F94-AD9F-A0D051C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cp:lastPrinted>2024-03-06T05:11:00Z</cp:lastPrinted>
  <dcterms:created xsi:type="dcterms:W3CDTF">2024-03-06T05:12:00Z</dcterms:created>
  <dcterms:modified xsi:type="dcterms:W3CDTF">2024-03-29T05:39:00Z</dcterms:modified>
</cp:coreProperties>
</file>