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525797" wp14:editId="17F73012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F223D5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223D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5A73FA">
        <w:rPr>
          <w:rFonts w:ascii="Arial" w:eastAsia="Times New Roman" w:hAnsi="Arial" w:cs="Arial"/>
          <w:sz w:val="24"/>
          <w:szCs w:val="24"/>
          <w:lang w:eastAsia="ru-RU"/>
        </w:rPr>
        <w:t xml:space="preserve">28.02.2023                </w:t>
      </w:r>
      <w:bookmarkStart w:id="0" w:name="_GoBack"/>
      <w:bookmarkEnd w:id="0"/>
      <w:r w:rsidR="005A73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A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3FA">
        <w:rPr>
          <w:rFonts w:ascii="Arial" w:eastAsia="Times New Roman" w:hAnsi="Arial" w:cs="Arial"/>
          <w:sz w:val="24"/>
          <w:szCs w:val="24"/>
          <w:lang w:eastAsia="ru-RU"/>
        </w:rPr>
        <w:t>229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13D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802C28">
        <w:rPr>
          <w:b w:val="0"/>
          <w:sz w:val="24"/>
          <w:szCs w:val="24"/>
        </w:rPr>
        <w:t>Порядка составления</w:t>
      </w:r>
    </w:p>
    <w:p w:rsidR="0003713D" w:rsidRDefault="00802C28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утверждения отчета о результатах </w:t>
      </w:r>
    </w:p>
    <w:p w:rsidR="00B55D0B" w:rsidRDefault="00802C28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деятельности </w:t>
      </w:r>
      <w:proofErr w:type="gramStart"/>
      <w:r w:rsidR="00B55D0B">
        <w:rPr>
          <w:b w:val="0"/>
          <w:sz w:val="24"/>
          <w:szCs w:val="24"/>
        </w:rPr>
        <w:t>государственного</w:t>
      </w:r>
      <w:proofErr w:type="gramEnd"/>
      <w:r w:rsidR="00B55D0B">
        <w:rPr>
          <w:b w:val="0"/>
          <w:sz w:val="24"/>
          <w:szCs w:val="24"/>
        </w:rPr>
        <w:t xml:space="preserve"> </w:t>
      </w:r>
    </w:p>
    <w:p w:rsidR="00B55D0B" w:rsidRDefault="00B55D0B" w:rsidP="00802C2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55D0E">
        <w:rPr>
          <w:b w:val="0"/>
          <w:sz w:val="24"/>
          <w:szCs w:val="24"/>
        </w:rPr>
        <w:t>муниципальн</w:t>
      </w:r>
      <w:r w:rsidR="00802C28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>)</w:t>
      </w:r>
      <w:r w:rsidR="00555D0E">
        <w:rPr>
          <w:b w:val="0"/>
          <w:sz w:val="24"/>
          <w:szCs w:val="24"/>
        </w:rPr>
        <w:t xml:space="preserve"> учреждени</w:t>
      </w:r>
      <w:r w:rsidR="00802C28">
        <w:rPr>
          <w:b w:val="0"/>
          <w:sz w:val="24"/>
          <w:szCs w:val="24"/>
        </w:rPr>
        <w:t>я</w:t>
      </w:r>
      <w:r w:rsidR="000371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B55D0B" w:rsidRDefault="00555D0E" w:rsidP="00802C2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</w:t>
      </w:r>
      <w:r w:rsidR="00802C28">
        <w:rPr>
          <w:b w:val="0"/>
          <w:sz w:val="24"/>
          <w:szCs w:val="24"/>
        </w:rPr>
        <w:t>об</w:t>
      </w:r>
      <w:r w:rsidR="00B55D0B">
        <w:rPr>
          <w:b w:val="0"/>
          <w:sz w:val="24"/>
          <w:szCs w:val="24"/>
        </w:rPr>
        <w:t xml:space="preserve"> и</w:t>
      </w:r>
      <w:r w:rsidR="00802C28">
        <w:rPr>
          <w:b w:val="0"/>
          <w:sz w:val="24"/>
          <w:szCs w:val="24"/>
        </w:rPr>
        <w:t>спользовании</w:t>
      </w:r>
      <w:r w:rsidR="00B55D0B">
        <w:rPr>
          <w:b w:val="0"/>
          <w:sz w:val="24"/>
          <w:szCs w:val="24"/>
        </w:rPr>
        <w:t xml:space="preserve"> </w:t>
      </w:r>
      <w:proofErr w:type="gramStart"/>
      <w:r w:rsidR="00802C28">
        <w:rPr>
          <w:b w:val="0"/>
          <w:sz w:val="24"/>
          <w:szCs w:val="24"/>
        </w:rPr>
        <w:t>закрепленного</w:t>
      </w:r>
      <w:proofErr w:type="gramEnd"/>
      <w:r w:rsidR="00802C28">
        <w:rPr>
          <w:b w:val="0"/>
          <w:sz w:val="24"/>
          <w:szCs w:val="24"/>
        </w:rPr>
        <w:t xml:space="preserve"> </w:t>
      </w:r>
    </w:p>
    <w:p w:rsidR="00B55D0B" w:rsidRDefault="00802C28" w:rsidP="00802C2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ним</w:t>
      </w:r>
      <w:r w:rsidR="00B55D0B">
        <w:rPr>
          <w:b w:val="0"/>
          <w:sz w:val="24"/>
          <w:szCs w:val="24"/>
        </w:rPr>
        <w:t xml:space="preserve"> </w:t>
      </w:r>
      <w:proofErr w:type="gramStart"/>
      <w:r w:rsidR="00B55D0B">
        <w:rPr>
          <w:b w:val="0"/>
          <w:sz w:val="24"/>
          <w:szCs w:val="24"/>
        </w:rPr>
        <w:t>государственного</w:t>
      </w:r>
      <w:proofErr w:type="gramEnd"/>
    </w:p>
    <w:p w:rsidR="00802C28" w:rsidRPr="000809C8" w:rsidRDefault="00B55D0B" w:rsidP="00802C2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802C28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>)</w:t>
      </w:r>
      <w:r w:rsidR="00802C28">
        <w:rPr>
          <w:b w:val="0"/>
          <w:sz w:val="24"/>
          <w:szCs w:val="24"/>
        </w:rPr>
        <w:t xml:space="preserve"> имущества</w:t>
      </w: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4963DF" w:rsidRDefault="00CE417F" w:rsidP="0049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</w:t>
      </w:r>
      <w:r w:rsidR="008755F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 </w:t>
      </w:r>
      <w:r w:rsidR="00802C28">
        <w:rPr>
          <w:rFonts w:ascii="Arial" w:hAnsi="Arial" w:cs="Arial"/>
          <w:sz w:val="24"/>
          <w:szCs w:val="24"/>
        </w:rPr>
        <w:t>подпунктом 10 пункта 3.3 статьи 32</w:t>
      </w:r>
      <w:r w:rsidRPr="00466ACF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8755F4">
        <w:rPr>
          <w:rFonts w:ascii="Arial" w:hAnsi="Arial" w:cs="Arial"/>
          <w:sz w:val="24"/>
          <w:szCs w:val="24"/>
        </w:rPr>
        <w:t>№</w:t>
      </w:r>
      <w:r w:rsidRPr="00466ACF">
        <w:rPr>
          <w:rFonts w:ascii="Arial" w:hAnsi="Arial" w:cs="Arial"/>
          <w:sz w:val="24"/>
          <w:szCs w:val="24"/>
        </w:rPr>
        <w:t xml:space="preserve"> 7-ФЗ </w:t>
      </w:r>
      <w:r w:rsidR="008755F4">
        <w:rPr>
          <w:rFonts w:ascii="Arial" w:hAnsi="Arial" w:cs="Arial"/>
          <w:sz w:val="24"/>
          <w:szCs w:val="24"/>
        </w:rPr>
        <w:t>«О некоммерческих организациях»</w:t>
      </w:r>
      <w:r w:rsidR="008114C5">
        <w:rPr>
          <w:rFonts w:ascii="Arial" w:hAnsi="Arial" w:cs="Arial"/>
          <w:sz w:val="24"/>
          <w:szCs w:val="24"/>
        </w:rPr>
        <w:t>,</w:t>
      </w:r>
      <w:r w:rsidRPr="00466ACF">
        <w:rPr>
          <w:rFonts w:ascii="Arial" w:hAnsi="Arial" w:cs="Arial"/>
          <w:sz w:val="24"/>
          <w:szCs w:val="24"/>
        </w:rPr>
        <w:t xml:space="preserve"> </w:t>
      </w:r>
      <w:r w:rsidR="004963DF" w:rsidRPr="004963DF">
        <w:rPr>
          <w:rFonts w:ascii="Arial" w:hAnsi="Arial" w:cs="Arial"/>
          <w:sz w:val="24"/>
          <w:szCs w:val="24"/>
        </w:rPr>
        <w:t>р</w:t>
      </w:r>
      <w:r w:rsidR="00AD23F0" w:rsidRPr="004963DF">
        <w:rPr>
          <w:rFonts w:ascii="Arial" w:eastAsiaTheme="minorEastAsia" w:hAnsi="Arial" w:cs="Arial"/>
          <w:sz w:val="24"/>
          <w:szCs w:val="24"/>
        </w:rPr>
        <w:t>уководствуясь Уставом Светлоярского муниципального района</w:t>
      </w:r>
      <w:r w:rsidR="00B05C93"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 Уставом Светлоярского городского поселения</w:t>
      </w:r>
      <w:r w:rsidR="00B05C93">
        <w:rPr>
          <w:rFonts w:ascii="Arial" w:eastAsiaTheme="minorEastAsia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D48" w:rsidRDefault="00474A79" w:rsidP="00BC412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BC412E">
        <w:rPr>
          <w:rFonts w:ascii="Arial" w:hAnsi="Arial" w:cs="Arial"/>
          <w:sz w:val="24"/>
          <w:szCs w:val="24"/>
        </w:rPr>
        <w:t xml:space="preserve">Утвердить </w:t>
      </w:r>
      <w:r w:rsidR="00BC412E" w:rsidRPr="00BC412E">
        <w:rPr>
          <w:rFonts w:ascii="Arial" w:hAnsi="Arial" w:cs="Arial"/>
          <w:sz w:val="24"/>
          <w:szCs w:val="24"/>
        </w:rPr>
        <w:t xml:space="preserve">прилагаемый </w:t>
      </w:r>
      <w:r w:rsidR="00F223D5" w:rsidRPr="00BC412E">
        <w:rPr>
          <w:rFonts w:ascii="Arial" w:hAnsi="Arial" w:cs="Arial"/>
          <w:sz w:val="24"/>
          <w:szCs w:val="24"/>
        </w:rPr>
        <w:t xml:space="preserve">Порядок составления и утверждения отчета о результатах деятельности </w:t>
      </w:r>
      <w:r w:rsidR="00B55D0B">
        <w:rPr>
          <w:rFonts w:ascii="Arial" w:hAnsi="Arial" w:cs="Arial"/>
          <w:sz w:val="24"/>
          <w:szCs w:val="24"/>
        </w:rPr>
        <w:t>государственного (</w:t>
      </w:r>
      <w:r w:rsidR="004963DF" w:rsidRPr="00BC412E">
        <w:rPr>
          <w:rFonts w:ascii="Arial" w:hAnsi="Arial" w:cs="Arial"/>
          <w:sz w:val="24"/>
          <w:szCs w:val="24"/>
        </w:rPr>
        <w:t>муниципальн</w:t>
      </w:r>
      <w:r w:rsidR="00F223D5" w:rsidRPr="00BC412E">
        <w:rPr>
          <w:rFonts w:ascii="Arial" w:hAnsi="Arial" w:cs="Arial"/>
          <w:sz w:val="24"/>
          <w:szCs w:val="24"/>
        </w:rPr>
        <w:t>ого</w:t>
      </w:r>
      <w:r w:rsidR="00B55D0B">
        <w:rPr>
          <w:rFonts w:ascii="Arial" w:hAnsi="Arial" w:cs="Arial"/>
          <w:sz w:val="24"/>
          <w:szCs w:val="24"/>
        </w:rPr>
        <w:t>)</w:t>
      </w:r>
      <w:r w:rsidR="004963DF" w:rsidRPr="00BC412E">
        <w:rPr>
          <w:rFonts w:ascii="Arial" w:hAnsi="Arial" w:cs="Arial"/>
          <w:sz w:val="24"/>
          <w:szCs w:val="24"/>
        </w:rPr>
        <w:t xml:space="preserve"> учреждени</w:t>
      </w:r>
      <w:r w:rsidR="00F223D5" w:rsidRPr="00BC412E">
        <w:rPr>
          <w:rFonts w:ascii="Arial" w:hAnsi="Arial" w:cs="Arial"/>
          <w:sz w:val="24"/>
          <w:szCs w:val="24"/>
        </w:rPr>
        <w:t>я</w:t>
      </w:r>
      <w:r w:rsidR="004963DF" w:rsidRPr="00BC412E">
        <w:rPr>
          <w:rFonts w:ascii="Arial" w:hAnsi="Arial" w:cs="Arial"/>
          <w:sz w:val="24"/>
          <w:szCs w:val="24"/>
        </w:rPr>
        <w:t xml:space="preserve">) </w:t>
      </w:r>
      <w:r w:rsidR="00F223D5" w:rsidRPr="00BC412E">
        <w:rPr>
          <w:rFonts w:ascii="Arial" w:hAnsi="Arial" w:cs="Arial"/>
          <w:sz w:val="24"/>
          <w:szCs w:val="24"/>
        </w:rPr>
        <w:t xml:space="preserve">и об использовании закрепленного за ним </w:t>
      </w:r>
      <w:r w:rsidR="00B55D0B">
        <w:rPr>
          <w:rFonts w:ascii="Arial" w:hAnsi="Arial" w:cs="Arial"/>
          <w:sz w:val="24"/>
          <w:szCs w:val="24"/>
        </w:rPr>
        <w:t>государственного (</w:t>
      </w:r>
      <w:r w:rsidR="00F223D5" w:rsidRPr="00BC412E">
        <w:rPr>
          <w:rFonts w:ascii="Arial" w:hAnsi="Arial" w:cs="Arial"/>
          <w:sz w:val="24"/>
          <w:szCs w:val="24"/>
        </w:rPr>
        <w:t>муниципального</w:t>
      </w:r>
      <w:r w:rsidR="00B55D0B">
        <w:rPr>
          <w:rFonts w:ascii="Arial" w:hAnsi="Arial" w:cs="Arial"/>
          <w:sz w:val="24"/>
          <w:szCs w:val="24"/>
        </w:rPr>
        <w:t>)</w:t>
      </w:r>
      <w:r w:rsidR="00F223D5" w:rsidRPr="00BC412E">
        <w:rPr>
          <w:rFonts w:ascii="Arial" w:hAnsi="Arial" w:cs="Arial"/>
          <w:sz w:val="24"/>
          <w:szCs w:val="24"/>
        </w:rPr>
        <w:t xml:space="preserve"> имущества</w:t>
      </w:r>
      <w:r w:rsidR="00BC412E">
        <w:rPr>
          <w:rFonts w:ascii="Arial" w:hAnsi="Arial" w:cs="Arial"/>
          <w:sz w:val="24"/>
          <w:szCs w:val="24"/>
        </w:rPr>
        <w:t>.</w:t>
      </w:r>
      <w:proofErr w:type="gramEnd"/>
    </w:p>
    <w:p w:rsidR="00BC412E" w:rsidRPr="00BC412E" w:rsidRDefault="00BC412E" w:rsidP="00BC41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591EB5" w:rsidRDefault="00EB50A7" w:rsidP="0078107E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</w:t>
      </w:r>
      <w:r w:rsidR="00591EB5" w:rsidRPr="00591EB5">
        <w:rPr>
          <w:rFonts w:ascii="Arial" w:hAnsi="Arial" w:cs="Arial"/>
          <w:sz w:val="24"/>
          <w:szCs w:val="24"/>
        </w:rPr>
        <w:t>остановлени</w:t>
      </w:r>
      <w:r w:rsidR="00591EB5">
        <w:rPr>
          <w:rFonts w:ascii="Arial" w:hAnsi="Arial" w:cs="Arial"/>
          <w:sz w:val="24"/>
          <w:szCs w:val="24"/>
        </w:rPr>
        <w:t xml:space="preserve">е </w:t>
      </w:r>
      <w:r w:rsidR="00591EB5" w:rsidRPr="00591E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от </w:t>
      </w:r>
      <w:r w:rsidR="00F223D5">
        <w:rPr>
          <w:rFonts w:ascii="Arial" w:hAnsi="Arial" w:cs="Arial"/>
          <w:sz w:val="24"/>
          <w:szCs w:val="24"/>
        </w:rPr>
        <w:t>09</w:t>
      </w:r>
      <w:r w:rsidR="00591EB5" w:rsidRPr="00591EB5">
        <w:rPr>
          <w:rFonts w:ascii="Arial" w:hAnsi="Arial" w:cs="Arial"/>
          <w:sz w:val="24"/>
          <w:szCs w:val="24"/>
        </w:rPr>
        <w:t>.</w:t>
      </w:r>
      <w:r w:rsidR="00F223D5">
        <w:rPr>
          <w:rFonts w:ascii="Arial" w:hAnsi="Arial" w:cs="Arial"/>
          <w:sz w:val="24"/>
          <w:szCs w:val="24"/>
        </w:rPr>
        <w:t>08</w:t>
      </w:r>
      <w:r w:rsidR="00591EB5" w:rsidRPr="00591EB5">
        <w:rPr>
          <w:rFonts w:ascii="Arial" w:hAnsi="Arial" w:cs="Arial"/>
          <w:sz w:val="24"/>
          <w:szCs w:val="24"/>
        </w:rPr>
        <w:t>.201</w:t>
      </w:r>
      <w:r w:rsidR="00F223D5">
        <w:rPr>
          <w:rFonts w:ascii="Arial" w:hAnsi="Arial" w:cs="Arial"/>
          <w:sz w:val="24"/>
          <w:szCs w:val="24"/>
        </w:rPr>
        <w:t>6</w:t>
      </w:r>
      <w:r w:rsidR="00591EB5" w:rsidRPr="00591EB5">
        <w:rPr>
          <w:rFonts w:ascii="Arial" w:hAnsi="Arial" w:cs="Arial"/>
          <w:sz w:val="24"/>
          <w:szCs w:val="24"/>
        </w:rPr>
        <w:t xml:space="preserve"> № </w:t>
      </w:r>
      <w:r w:rsidR="00F223D5">
        <w:rPr>
          <w:rFonts w:ascii="Arial" w:hAnsi="Arial" w:cs="Arial"/>
          <w:sz w:val="24"/>
          <w:szCs w:val="24"/>
        </w:rPr>
        <w:t>1218</w:t>
      </w:r>
      <w:r w:rsidR="00591EB5" w:rsidRPr="00591EB5">
        <w:rPr>
          <w:rFonts w:ascii="Arial" w:hAnsi="Arial" w:cs="Arial"/>
          <w:sz w:val="24"/>
          <w:szCs w:val="24"/>
        </w:rPr>
        <w:t xml:space="preserve"> «Об утверждении </w:t>
      </w:r>
      <w:r w:rsidR="00F223D5">
        <w:rPr>
          <w:rFonts w:ascii="Arial" w:hAnsi="Arial" w:cs="Arial"/>
          <w:sz w:val="24"/>
          <w:szCs w:val="24"/>
        </w:rPr>
        <w:t xml:space="preserve">Порядка составления и утверждения отчета о результатах деятельности </w:t>
      </w:r>
      <w:r w:rsidR="00F223D5" w:rsidRPr="004963DF">
        <w:rPr>
          <w:rFonts w:ascii="Arial" w:hAnsi="Arial" w:cs="Arial"/>
          <w:sz w:val="24"/>
          <w:szCs w:val="24"/>
        </w:rPr>
        <w:t>муниципальн</w:t>
      </w:r>
      <w:r w:rsidR="00F223D5">
        <w:rPr>
          <w:rFonts w:ascii="Arial" w:hAnsi="Arial" w:cs="Arial"/>
          <w:sz w:val="24"/>
          <w:szCs w:val="24"/>
        </w:rPr>
        <w:t>ого</w:t>
      </w:r>
      <w:r w:rsidR="00F223D5" w:rsidRPr="004963DF">
        <w:rPr>
          <w:rFonts w:ascii="Arial" w:hAnsi="Arial" w:cs="Arial"/>
          <w:sz w:val="24"/>
          <w:szCs w:val="24"/>
        </w:rPr>
        <w:t xml:space="preserve"> учреждени</w:t>
      </w:r>
      <w:r w:rsidR="00F223D5">
        <w:rPr>
          <w:rFonts w:ascii="Arial" w:hAnsi="Arial" w:cs="Arial"/>
          <w:sz w:val="24"/>
          <w:szCs w:val="24"/>
        </w:rPr>
        <w:t>я</w:t>
      </w:r>
      <w:r w:rsidR="00F223D5" w:rsidRPr="00474A79">
        <w:rPr>
          <w:rFonts w:ascii="Arial" w:hAnsi="Arial" w:cs="Arial"/>
          <w:sz w:val="24"/>
          <w:szCs w:val="24"/>
        </w:rPr>
        <w:t xml:space="preserve"> </w:t>
      </w:r>
      <w:r w:rsidR="00F223D5" w:rsidRPr="004963DF">
        <w:rPr>
          <w:rFonts w:ascii="Arial" w:hAnsi="Arial" w:cs="Arial"/>
          <w:sz w:val="24"/>
          <w:szCs w:val="24"/>
        </w:rPr>
        <w:t>Светлоярского муниципального района (Светлоярского</w:t>
      </w:r>
      <w:r w:rsidR="00F223D5" w:rsidRPr="00474A79">
        <w:rPr>
          <w:rFonts w:ascii="Arial" w:hAnsi="Arial" w:cs="Arial"/>
          <w:sz w:val="24"/>
          <w:szCs w:val="24"/>
        </w:rPr>
        <w:t xml:space="preserve"> </w:t>
      </w:r>
      <w:r w:rsidR="00F223D5">
        <w:rPr>
          <w:rFonts w:ascii="Arial" w:hAnsi="Arial" w:cs="Arial"/>
          <w:sz w:val="24"/>
          <w:szCs w:val="24"/>
        </w:rPr>
        <w:t>городского поселения) и об использовании закрепленного за ним муниципального имущества</w:t>
      </w:r>
      <w:r w:rsidR="00DE01DF">
        <w:rPr>
          <w:rFonts w:ascii="Arial" w:hAnsi="Arial" w:cs="Arial"/>
          <w:sz w:val="24"/>
          <w:szCs w:val="24"/>
        </w:rPr>
        <w:t>»</w:t>
      </w:r>
      <w:r w:rsidR="002417CD">
        <w:rPr>
          <w:rFonts w:ascii="Arial" w:hAnsi="Arial" w:cs="Arial"/>
          <w:sz w:val="24"/>
          <w:szCs w:val="24"/>
        </w:rPr>
        <w:t xml:space="preserve"> (</w:t>
      </w:r>
      <w:r w:rsidR="00520210">
        <w:rPr>
          <w:rFonts w:ascii="Arial" w:hAnsi="Arial" w:cs="Arial"/>
          <w:sz w:val="24"/>
          <w:szCs w:val="24"/>
        </w:rPr>
        <w:t>в</w:t>
      </w:r>
      <w:r w:rsidR="002417CD">
        <w:rPr>
          <w:rFonts w:ascii="Arial" w:hAnsi="Arial" w:cs="Arial"/>
          <w:sz w:val="24"/>
          <w:szCs w:val="24"/>
        </w:rPr>
        <w:t xml:space="preserve"> </w:t>
      </w:r>
      <w:r w:rsidR="00520210">
        <w:rPr>
          <w:rFonts w:ascii="Arial" w:hAnsi="Arial" w:cs="Arial"/>
          <w:sz w:val="24"/>
          <w:szCs w:val="24"/>
        </w:rPr>
        <w:t>ред. от 2</w:t>
      </w:r>
      <w:r w:rsidR="00F223D5">
        <w:rPr>
          <w:rFonts w:ascii="Arial" w:hAnsi="Arial" w:cs="Arial"/>
          <w:sz w:val="24"/>
          <w:szCs w:val="24"/>
        </w:rPr>
        <w:t>3</w:t>
      </w:r>
      <w:r w:rsidR="00520210">
        <w:rPr>
          <w:rFonts w:ascii="Arial" w:hAnsi="Arial" w:cs="Arial"/>
          <w:sz w:val="24"/>
          <w:szCs w:val="24"/>
        </w:rPr>
        <w:t>.</w:t>
      </w:r>
      <w:r w:rsidR="00F223D5">
        <w:rPr>
          <w:rFonts w:ascii="Arial" w:hAnsi="Arial" w:cs="Arial"/>
          <w:sz w:val="24"/>
          <w:szCs w:val="24"/>
        </w:rPr>
        <w:t>08</w:t>
      </w:r>
      <w:r w:rsidR="00520210">
        <w:rPr>
          <w:rFonts w:ascii="Arial" w:hAnsi="Arial" w:cs="Arial"/>
          <w:sz w:val="24"/>
          <w:szCs w:val="24"/>
        </w:rPr>
        <w:t>.20</w:t>
      </w:r>
      <w:r w:rsidR="00F223D5">
        <w:rPr>
          <w:rFonts w:ascii="Arial" w:hAnsi="Arial" w:cs="Arial"/>
          <w:sz w:val="24"/>
          <w:szCs w:val="24"/>
        </w:rPr>
        <w:t>21</w:t>
      </w:r>
      <w:r w:rsidR="00520210">
        <w:rPr>
          <w:rFonts w:ascii="Arial" w:hAnsi="Arial" w:cs="Arial"/>
          <w:sz w:val="24"/>
          <w:szCs w:val="24"/>
        </w:rPr>
        <w:t xml:space="preserve"> № </w:t>
      </w:r>
      <w:r w:rsidR="00F223D5">
        <w:rPr>
          <w:rFonts w:ascii="Arial" w:hAnsi="Arial" w:cs="Arial"/>
          <w:sz w:val="24"/>
          <w:szCs w:val="24"/>
        </w:rPr>
        <w:t>1469)</w:t>
      </w:r>
      <w:r w:rsidR="00591EB5" w:rsidRPr="00591EB5">
        <w:rPr>
          <w:rFonts w:ascii="Arial" w:hAnsi="Arial" w:cs="Arial"/>
          <w:sz w:val="24"/>
          <w:szCs w:val="24"/>
        </w:rPr>
        <w:t>.</w:t>
      </w:r>
    </w:p>
    <w:p w:rsidR="00852B57" w:rsidRPr="00852B57" w:rsidRDefault="00852B57" w:rsidP="00852B57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>по муниципальной службе, общим и кадровым вопросам администрации Светлоярского муниципального района (</w:t>
      </w:r>
      <w:r w:rsidR="00722510">
        <w:rPr>
          <w:rFonts w:ascii="Arial" w:hAnsi="Arial" w:cs="Arial"/>
          <w:sz w:val="24"/>
          <w:szCs w:val="24"/>
        </w:rPr>
        <w:t>Иванова Н.В.</w:t>
      </w:r>
      <w:r w:rsidR="00112046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722510" w:rsidRPr="00722510" w:rsidRDefault="00722510" w:rsidP="00722510">
      <w:pPr>
        <w:pStyle w:val="a5"/>
        <w:rPr>
          <w:rFonts w:ascii="Arial" w:hAnsi="Arial" w:cs="Arial"/>
          <w:sz w:val="24"/>
          <w:szCs w:val="24"/>
        </w:rPr>
      </w:pPr>
    </w:p>
    <w:p w:rsidR="00722510" w:rsidRDefault="00722510" w:rsidP="00722510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8F65E3">
        <w:rPr>
          <w:rFonts w:ascii="Arial" w:hAnsi="Arial" w:cs="Arial"/>
          <w:sz w:val="24"/>
          <w:szCs w:val="24"/>
        </w:rPr>
        <w:t>момента подписания</w:t>
      </w:r>
      <w:r>
        <w:rPr>
          <w:rFonts w:ascii="Arial" w:hAnsi="Arial" w:cs="Arial"/>
          <w:sz w:val="24"/>
          <w:szCs w:val="24"/>
        </w:rPr>
        <w:t xml:space="preserve"> и применяется, начиная с предоставления отчета за 2022 год</w:t>
      </w:r>
      <w:r w:rsidR="004571CC"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722510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</w:t>
      </w:r>
      <w:r w:rsidR="0011204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722510">
        <w:rPr>
          <w:rFonts w:ascii="Arial" w:hAnsi="Arial" w:cs="Arial"/>
          <w:sz w:val="24"/>
          <w:szCs w:val="24"/>
        </w:rPr>
        <w:t>Евдокимову Л.А.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</w:t>
      </w:r>
      <w:r w:rsidR="00722510">
        <w:rPr>
          <w:rFonts w:ascii="Arial" w:hAnsi="Arial" w:cs="Arial"/>
          <w:sz w:val="24"/>
          <w:szCs w:val="24"/>
        </w:rPr>
        <w:t xml:space="preserve">     </w:t>
      </w:r>
      <w:r w:rsidR="00AD2B5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722510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713D" w:rsidRDefault="0003713D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5E3" w:rsidRDefault="008F65E3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5E3" w:rsidRDefault="008F65E3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3D5" w:rsidRDefault="00F223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1CC" w:rsidRDefault="004571CC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1CC" w:rsidRDefault="004571CC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34D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B634D" w:rsidSect="00703DB9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722510">
        <w:rPr>
          <w:rFonts w:ascii="Arial" w:hAnsi="Arial" w:cs="Arial"/>
          <w:sz w:val="20"/>
          <w:szCs w:val="20"/>
        </w:rPr>
        <w:t>Абраменко Е.Н.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567"/>
        <w:gridCol w:w="425"/>
        <w:gridCol w:w="4252"/>
      </w:tblGrid>
      <w:tr w:rsidR="00A13000" w:rsidRPr="00A13000" w:rsidTr="008755F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Утвержден </w:t>
            </w:r>
          </w:p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Светлоярского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A13000" w:rsidRPr="00A13000" w:rsidRDefault="00852B57" w:rsidP="00FA2DDC">
            <w:pPr>
              <w:spacing w:after="0" w:line="240" w:lineRule="auto"/>
              <w:ind w:left="3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от </w:t>
            </w:r>
            <w:r w:rsidR="00FA2DDC">
              <w:rPr>
                <w:rFonts w:ascii="Arial" w:eastAsia="Arial Unicode MS" w:hAnsi="Arial" w:cs="Arial"/>
                <w:sz w:val="24"/>
                <w:szCs w:val="24"/>
              </w:rPr>
              <w:t>________________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№ </w:t>
            </w:r>
            <w:r w:rsidR="00FA2DDC">
              <w:rPr>
                <w:rFonts w:ascii="Arial" w:eastAsia="Arial Unicode MS" w:hAnsi="Arial" w:cs="Arial"/>
                <w:sz w:val="24"/>
                <w:szCs w:val="24"/>
              </w:rPr>
              <w:t>______</w:t>
            </w:r>
          </w:p>
        </w:tc>
      </w:tr>
      <w:tr w:rsidR="00A13000" w:rsidRPr="00A13000" w:rsidTr="008755F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Default="00A13000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104B2" w:rsidRDefault="00A104B2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27515" w:rsidRPr="00A13000" w:rsidRDefault="00D27515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A13000" w:rsidRPr="00A13000" w:rsidRDefault="00722510" w:rsidP="00A1300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A13000" w:rsidRPr="00A13000" w:rsidRDefault="00FA2DDC" w:rsidP="00A1300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составления и утверждения отчета о результатах деятельности</w:t>
      </w:r>
      <w:r w:rsidR="00A13000" w:rsidRPr="00A13000">
        <w:rPr>
          <w:sz w:val="24"/>
          <w:szCs w:val="24"/>
        </w:rPr>
        <w:t xml:space="preserve"> </w:t>
      </w:r>
    </w:p>
    <w:p w:rsidR="00A13000" w:rsidRPr="00A13000" w:rsidRDefault="008F65E3" w:rsidP="00A1300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государственного (</w:t>
      </w:r>
      <w:r w:rsidR="00A13000" w:rsidRPr="00A13000">
        <w:rPr>
          <w:sz w:val="24"/>
          <w:szCs w:val="24"/>
        </w:rPr>
        <w:t>муниципальн</w:t>
      </w:r>
      <w:r w:rsidR="00FA2DDC">
        <w:rPr>
          <w:sz w:val="24"/>
          <w:szCs w:val="24"/>
        </w:rPr>
        <w:t>ого</w:t>
      </w:r>
      <w:r>
        <w:rPr>
          <w:sz w:val="24"/>
          <w:szCs w:val="24"/>
        </w:rPr>
        <w:t>)</w:t>
      </w:r>
      <w:r w:rsidR="00FA2DDC">
        <w:rPr>
          <w:sz w:val="24"/>
          <w:szCs w:val="24"/>
        </w:rPr>
        <w:t xml:space="preserve"> </w:t>
      </w:r>
      <w:r w:rsidR="00A13000" w:rsidRPr="00A13000">
        <w:rPr>
          <w:sz w:val="24"/>
          <w:szCs w:val="24"/>
        </w:rPr>
        <w:t>учреждени</w:t>
      </w:r>
      <w:r w:rsidR="00FA2DDC">
        <w:rPr>
          <w:sz w:val="24"/>
          <w:szCs w:val="24"/>
        </w:rPr>
        <w:t>я</w:t>
      </w:r>
      <w:r w:rsidR="00A13000" w:rsidRPr="00A13000">
        <w:rPr>
          <w:sz w:val="24"/>
          <w:szCs w:val="24"/>
        </w:rPr>
        <w:t xml:space="preserve"> и </w:t>
      </w:r>
      <w:r w:rsidR="00FA2DDC">
        <w:rPr>
          <w:sz w:val="24"/>
          <w:szCs w:val="24"/>
        </w:rPr>
        <w:t>об использовании закрепленного</w:t>
      </w:r>
      <w:r w:rsidR="00722510">
        <w:rPr>
          <w:sz w:val="24"/>
          <w:szCs w:val="24"/>
        </w:rPr>
        <w:t xml:space="preserve"> </w:t>
      </w:r>
      <w:r w:rsidR="00FA2DDC">
        <w:rPr>
          <w:sz w:val="24"/>
          <w:szCs w:val="24"/>
        </w:rPr>
        <w:t xml:space="preserve">за ним </w:t>
      </w:r>
      <w:r>
        <w:rPr>
          <w:sz w:val="24"/>
          <w:szCs w:val="24"/>
        </w:rPr>
        <w:t>государственного (</w:t>
      </w:r>
      <w:r w:rsidR="00FA2DDC">
        <w:rPr>
          <w:sz w:val="24"/>
          <w:szCs w:val="24"/>
        </w:rPr>
        <w:t>муниципального</w:t>
      </w:r>
      <w:r>
        <w:rPr>
          <w:sz w:val="24"/>
          <w:szCs w:val="24"/>
        </w:rPr>
        <w:t>)</w:t>
      </w:r>
      <w:r w:rsidR="00FA2DDC">
        <w:rPr>
          <w:sz w:val="24"/>
          <w:szCs w:val="24"/>
        </w:rPr>
        <w:t xml:space="preserve"> имущества</w:t>
      </w:r>
    </w:p>
    <w:p w:rsidR="00A13000" w:rsidRPr="00A13000" w:rsidRDefault="00A13000" w:rsidP="00A13000">
      <w:pPr>
        <w:pStyle w:val="ConsPlusNormal"/>
        <w:jc w:val="center"/>
        <w:rPr>
          <w:sz w:val="24"/>
          <w:szCs w:val="24"/>
        </w:rPr>
      </w:pPr>
    </w:p>
    <w:p w:rsidR="00A13000" w:rsidRPr="00A13000" w:rsidRDefault="00A13000" w:rsidP="00A13000">
      <w:pPr>
        <w:pStyle w:val="ConsPlusNormal"/>
        <w:jc w:val="center"/>
        <w:rPr>
          <w:sz w:val="24"/>
          <w:szCs w:val="24"/>
        </w:rPr>
      </w:pPr>
      <w:r w:rsidRPr="00A13000">
        <w:rPr>
          <w:sz w:val="24"/>
          <w:szCs w:val="24"/>
        </w:rPr>
        <w:t>1. Общие положения</w:t>
      </w:r>
    </w:p>
    <w:p w:rsidR="00A13000" w:rsidRPr="00A13000" w:rsidRDefault="00A13000" w:rsidP="00A13000">
      <w:pPr>
        <w:pStyle w:val="ConsPlusNormal"/>
        <w:jc w:val="both"/>
        <w:rPr>
          <w:sz w:val="24"/>
          <w:szCs w:val="24"/>
        </w:rPr>
      </w:pPr>
    </w:p>
    <w:p w:rsidR="00F31500" w:rsidRDefault="00F31500" w:rsidP="00F31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31500">
        <w:rPr>
          <w:rFonts w:ascii="Arial" w:hAnsi="Arial" w:cs="Arial"/>
          <w:sz w:val="24"/>
          <w:szCs w:val="24"/>
        </w:rPr>
        <w:t xml:space="preserve">Порядок </w:t>
      </w:r>
      <w:r w:rsidR="00722510">
        <w:rPr>
          <w:rFonts w:ascii="Arial" w:hAnsi="Arial" w:cs="Arial"/>
          <w:sz w:val="24"/>
          <w:szCs w:val="24"/>
        </w:rPr>
        <w:t xml:space="preserve">составления и утверждения отчета о результатах деятельности </w:t>
      </w:r>
      <w:r w:rsidR="008F65E3">
        <w:rPr>
          <w:rFonts w:ascii="Arial" w:hAnsi="Arial" w:cs="Arial"/>
          <w:sz w:val="24"/>
          <w:szCs w:val="24"/>
        </w:rPr>
        <w:t>государственного (</w:t>
      </w:r>
      <w:r w:rsidR="00722510">
        <w:rPr>
          <w:rFonts w:ascii="Arial" w:hAnsi="Arial" w:cs="Arial"/>
          <w:sz w:val="24"/>
          <w:szCs w:val="24"/>
        </w:rPr>
        <w:t>муниципального</w:t>
      </w:r>
      <w:r w:rsidR="008F65E3">
        <w:rPr>
          <w:rFonts w:ascii="Arial" w:hAnsi="Arial" w:cs="Arial"/>
          <w:sz w:val="24"/>
          <w:szCs w:val="24"/>
        </w:rPr>
        <w:t>)</w:t>
      </w:r>
      <w:r w:rsidR="00722510">
        <w:rPr>
          <w:rFonts w:ascii="Arial" w:hAnsi="Arial" w:cs="Arial"/>
          <w:sz w:val="24"/>
          <w:szCs w:val="24"/>
        </w:rPr>
        <w:t xml:space="preserve"> учреждения </w:t>
      </w:r>
      <w:r w:rsidR="008F65E3">
        <w:rPr>
          <w:rFonts w:ascii="Arial" w:hAnsi="Arial" w:cs="Arial"/>
          <w:sz w:val="24"/>
          <w:szCs w:val="24"/>
        </w:rPr>
        <w:t>и об использовании закрепленного за ним государственного (муниципального) имущества</w:t>
      </w:r>
      <w:r w:rsidR="00225558">
        <w:rPr>
          <w:rFonts w:ascii="Arial" w:hAnsi="Arial" w:cs="Arial"/>
          <w:sz w:val="24"/>
          <w:szCs w:val="24"/>
        </w:rPr>
        <w:t xml:space="preserve"> (далее именуется – порядок)</w:t>
      </w:r>
      <w:r w:rsidR="00FF1A74">
        <w:rPr>
          <w:rFonts w:ascii="Arial" w:hAnsi="Arial" w:cs="Arial"/>
          <w:sz w:val="24"/>
          <w:szCs w:val="24"/>
        </w:rPr>
        <w:t xml:space="preserve"> </w:t>
      </w:r>
      <w:r w:rsidRPr="00F31500">
        <w:rPr>
          <w:rFonts w:ascii="Arial" w:hAnsi="Arial" w:cs="Arial"/>
          <w:sz w:val="24"/>
          <w:szCs w:val="24"/>
        </w:rPr>
        <w:t xml:space="preserve">разработан в соответствии с приказом Министерства финансов Российской Федерации от </w:t>
      </w:r>
      <w:r>
        <w:rPr>
          <w:rFonts w:ascii="Arial" w:hAnsi="Arial" w:cs="Arial"/>
          <w:sz w:val="24"/>
          <w:szCs w:val="24"/>
        </w:rPr>
        <w:t>02</w:t>
      </w:r>
      <w:r w:rsidRPr="00F315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31500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F31500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>71</w:t>
      </w:r>
      <w:r w:rsidRPr="00F31500">
        <w:rPr>
          <w:rFonts w:ascii="Arial" w:hAnsi="Arial" w:cs="Arial"/>
          <w:sz w:val="24"/>
          <w:szCs w:val="24"/>
        </w:rPr>
        <w:t xml:space="preserve">н </w:t>
      </w:r>
      <w:r w:rsidR="009B02B2">
        <w:rPr>
          <w:rFonts w:ascii="Arial" w:hAnsi="Arial" w:cs="Arial"/>
          <w:sz w:val="24"/>
          <w:szCs w:val="24"/>
        </w:rPr>
        <w:t>«</w:t>
      </w:r>
      <w:r w:rsidRPr="00F31500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утверждении </w:t>
      </w:r>
      <w:r w:rsidRPr="00F31500">
        <w:rPr>
          <w:rFonts w:ascii="Arial" w:hAnsi="Arial" w:cs="Arial"/>
          <w:sz w:val="24"/>
          <w:szCs w:val="24"/>
        </w:rPr>
        <w:t>общих требовани</w:t>
      </w:r>
      <w:r>
        <w:rPr>
          <w:rFonts w:ascii="Arial" w:hAnsi="Arial" w:cs="Arial"/>
          <w:sz w:val="24"/>
          <w:szCs w:val="24"/>
        </w:rPr>
        <w:t>й</w:t>
      </w:r>
      <w:r w:rsidRPr="00F31500">
        <w:rPr>
          <w:rFonts w:ascii="Arial" w:hAnsi="Arial" w:cs="Arial"/>
          <w:sz w:val="24"/>
          <w:szCs w:val="24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proofErr w:type="gramEnd"/>
      <w:r w:rsidR="009B02B2">
        <w:rPr>
          <w:rFonts w:ascii="Arial" w:hAnsi="Arial" w:cs="Arial"/>
          <w:sz w:val="24"/>
          <w:szCs w:val="24"/>
        </w:rPr>
        <w:t>»</w:t>
      </w:r>
      <w:r w:rsidRPr="00F31500">
        <w:rPr>
          <w:rFonts w:ascii="Arial" w:hAnsi="Arial" w:cs="Arial"/>
          <w:sz w:val="24"/>
          <w:szCs w:val="24"/>
        </w:rPr>
        <w:t xml:space="preserve">, устанавливает </w:t>
      </w:r>
      <w:r>
        <w:rPr>
          <w:rFonts w:ascii="Arial" w:hAnsi="Arial" w:cs="Arial"/>
          <w:sz w:val="24"/>
          <w:szCs w:val="24"/>
        </w:rPr>
        <w:t>п</w:t>
      </w:r>
      <w:r w:rsidRPr="00F31500">
        <w:rPr>
          <w:rFonts w:ascii="Arial" w:hAnsi="Arial" w:cs="Arial"/>
          <w:sz w:val="24"/>
          <w:szCs w:val="24"/>
        </w:rPr>
        <w:t>орядок составления и утверждения отчета о результатах деятельности</w:t>
      </w:r>
      <w:r w:rsidR="008F65E3">
        <w:rPr>
          <w:rFonts w:ascii="Arial" w:hAnsi="Arial" w:cs="Arial"/>
          <w:sz w:val="24"/>
          <w:szCs w:val="24"/>
        </w:rPr>
        <w:t xml:space="preserve"> государственного (</w:t>
      </w:r>
      <w:r w:rsidRPr="00F31500">
        <w:rPr>
          <w:rFonts w:ascii="Arial" w:hAnsi="Arial" w:cs="Arial"/>
          <w:sz w:val="24"/>
          <w:szCs w:val="24"/>
        </w:rPr>
        <w:t>муниципального</w:t>
      </w:r>
      <w:r w:rsidR="008F65E3">
        <w:rPr>
          <w:rFonts w:ascii="Arial" w:hAnsi="Arial" w:cs="Arial"/>
          <w:sz w:val="24"/>
          <w:szCs w:val="24"/>
        </w:rPr>
        <w:t>)</w:t>
      </w:r>
      <w:r w:rsidRPr="00F31500">
        <w:rPr>
          <w:rFonts w:ascii="Arial" w:hAnsi="Arial" w:cs="Arial"/>
          <w:sz w:val="24"/>
          <w:szCs w:val="24"/>
        </w:rPr>
        <w:t xml:space="preserve"> учреждения </w:t>
      </w:r>
      <w:r w:rsidR="008F65E3">
        <w:rPr>
          <w:rFonts w:ascii="Arial" w:hAnsi="Arial" w:cs="Arial"/>
          <w:sz w:val="24"/>
          <w:szCs w:val="24"/>
        </w:rPr>
        <w:t>и</w:t>
      </w:r>
      <w:r w:rsidRPr="00F31500">
        <w:rPr>
          <w:rFonts w:ascii="Arial" w:hAnsi="Arial" w:cs="Arial"/>
          <w:sz w:val="24"/>
          <w:szCs w:val="24"/>
        </w:rPr>
        <w:t xml:space="preserve"> об использовании закрепленного за ним </w:t>
      </w:r>
      <w:r w:rsidR="008F65E3">
        <w:rPr>
          <w:rFonts w:ascii="Arial" w:hAnsi="Arial" w:cs="Arial"/>
          <w:sz w:val="24"/>
          <w:szCs w:val="24"/>
        </w:rPr>
        <w:t>государственного (</w:t>
      </w:r>
      <w:r w:rsidRPr="00F31500">
        <w:rPr>
          <w:rFonts w:ascii="Arial" w:hAnsi="Arial" w:cs="Arial"/>
          <w:sz w:val="24"/>
          <w:szCs w:val="24"/>
        </w:rPr>
        <w:t>муниципального</w:t>
      </w:r>
      <w:r w:rsidR="008F65E3">
        <w:rPr>
          <w:rFonts w:ascii="Arial" w:hAnsi="Arial" w:cs="Arial"/>
          <w:sz w:val="24"/>
          <w:szCs w:val="24"/>
        </w:rPr>
        <w:t>)</w:t>
      </w:r>
      <w:r w:rsidRPr="00F31500">
        <w:rPr>
          <w:rFonts w:ascii="Arial" w:hAnsi="Arial" w:cs="Arial"/>
          <w:sz w:val="24"/>
          <w:szCs w:val="24"/>
        </w:rPr>
        <w:t xml:space="preserve"> имущества (далее именуется - отчет).</w:t>
      </w:r>
    </w:p>
    <w:p w:rsidR="00F31500" w:rsidRDefault="00F31500" w:rsidP="00F315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31500">
        <w:rPr>
          <w:rFonts w:ascii="Arial" w:hAnsi="Arial" w:cs="Arial"/>
          <w:sz w:val="24"/>
          <w:szCs w:val="24"/>
        </w:rPr>
        <w:t>Отчет составляется муниципальными автономными, бюджетными и казенными учреждениями Светлоярского муниципального района</w:t>
      </w:r>
      <w:r w:rsidR="00EE5E7A">
        <w:rPr>
          <w:rFonts w:ascii="Arial" w:hAnsi="Arial" w:cs="Arial"/>
          <w:sz w:val="24"/>
          <w:szCs w:val="24"/>
        </w:rPr>
        <w:t xml:space="preserve"> Волгоградской области и </w:t>
      </w:r>
      <w:r w:rsidRPr="00F31500"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EE5E7A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31500">
        <w:rPr>
          <w:rFonts w:ascii="Arial" w:hAnsi="Arial" w:cs="Arial"/>
          <w:sz w:val="24"/>
          <w:szCs w:val="24"/>
        </w:rPr>
        <w:t>, их обособленными подразделениями, осуществляющими полномочия по ведению бухгалтерского учета</w:t>
      </w:r>
      <w:r w:rsidR="0045435A">
        <w:rPr>
          <w:rFonts w:ascii="Arial" w:hAnsi="Arial" w:cs="Arial"/>
          <w:sz w:val="24"/>
          <w:szCs w:val="24"/>
        </w:rPr>
        <w:t xml:space="preserve"> (далее именуется - учреждение)</w:t>
      </w:r>
      <w:r w:rsidR="00EC7F78">
        <w:rPr>
          <w:rFonts w:ascii="Arial" w:hAnsi="Arial" w:cs="Arial"/>
          <w:sz w:val="24"/>
          <w:szCs w:val="24"/>
        </w:rPr>
        <w:t xml:space="preserve"> по форме согласно приложению к настоящему порядку и представляется в администрацию Светлоярского муниципального района Волгоградской области осуществляющей функции и полномочия учредителя</w:t>
      </w:r>
      <w:r w:rsidR="00E05E48">
        <w:rPr>
          <w:rFonts w:ascii="Arial" w:hAnsi="Arial" w:cs="Arial"/>
          <w:sz w:val="24"/>
          <w:szCs w:val="24"/>
        </w:rPr>
        <w:t xml:space="preserve"> (далее именуется – орган-учредитель)</w:t>
      </w:r>
      <w:r w:rsidRPr="00F31500">
        <w:rPr>
          <w:rFonts w:ascii="Arial" w:hAnsi="Arial" w:cs="Arial"/>
          <w:sz w:val="24"/>
          <w:szCs w:val="24"/>
        </w:rPr>
        <w:t>.</w:t>
      </w:r>
      <w:proofErr w:type="gramEnd"/>
    </w:p>
    <w:p w:rsidR="00F31500" w:rsidRDefault="00F31500" w:rsidP="00F315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1500">
        <w:rPr>
          <w:rFonts w:ascii="Arial" w:hAnsi="Arial" w:cs="Arial"/>
          <w:sz w:val="24"/>
          <w:szCs w:val="24"/>
        </w:rPr>
        <w:t xml:space="preserve">Автономное учреждение при составлении отчета дополнительно руководствуется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</w:t>
      </w:r>
      <w:r w:rsidR="009B02B2">
        <w:rPr>
          <w:rFonts w:ascii="Arial" w:hAnsi="Arial" w:cs="Arial"/>
          <w:sz w:val="24"/>
          <w:szCs w:val="24"/>
        </w:rPr>
        <w:t>«</w:t>
      </w:r>
      <w:r w:rsidRPr="00F31500">
        <w:rPr>
          <w:rFonts w:ascii="Arial" w:hAnsi="Arial" w:cs="Arial"/>
          <w:sz w:val="24"/>
          <w:szCs w:val="24"/>
        </w:rPr>
        <w:t>Об утверждении Правил опубликования отчетов о деятельности автономного учреждения и об использовании закрепленного за н</w:t>
      </w:r>
      <w:r w:rsidR="009B02B2">
        <w:rPr>
          <w:rFonts w:ascii="Arial" w:hAnsi="Arial" w:cs="Arial"/>
          <w:sz w:val="24"/>
          <w:szCs w:val="24"/>
        </w:rPr>
        <w:t>им имущества»</w:t>
      </w:r>
      <w:r w:rsidRPr="00F31500">
        <w:rPr>
          <w:rFonts w:ascii="Arial" w:hAnsi="Arial" w:cs="Arial"/>
          <w:sz w:val="24"/>
          <w:szCs w:val="24"/>
        </w:rPr>
        <w:t>.</w:t>
      </w:r>
    </w:p>
    <w:p w:rsidR="007909F6" w:rsidRDefault="007909F6" w:rsidP="007909F6">
      <w:pPr>
        <w:pStyle w:val="ConsPlusNormal"/>
        <w:tabs>
          <w:tab w:val="left" w:pos="113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A13000">
        <w:rPr>
          <w:sz w:val="24"/>
          <w:szCs w:val="24"/>
        </w:rPr>
        <w:t xml:space="preserve">. </w:t>
      </w:r>
      <w:r>
        <w:rPr>
          <w:sz w:val="24"/>
          <w:szCs w:val="24"/>
        </w:rPr>
        <w:t>Отчет составляется</w:t>
      </w:r>
      <w:r w:rsidRPr="00A1300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ем в валюте Российской Федерации (в части показателей, формируемых в денежном выражении) по состоянию на 01 января года, следующего за отчетным годом.  </w:t>
      </w:r>
    </w:p>
    <w:p w:rsidR="00E05E48" w:rsidRPr="00A13000" w:rsidRDefault="00E05E48" w:rsidP="007909F6">
      <w:pPr>
        <w:pStyle w:val="ConsPlusNormal"/>
        <w:tabs>
          <w:tab w:val="left" w:pos="113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7909F6" w:rsidRDefault="007909F6" w:rsidP="00F315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13000" w:rsidRPr="00A13000" w:rsidRDefault="00A13000" w:rsidP="00A13000">
      <w:pPr>
        <w:pStyle w:val="ConsPlusNormal"/>
        <w:jc w:val="center"/>
        <w:rPr>
          <w:sz w:val="24"/>
          <w:szCs w:val="24"/>
        </w:rPr>
      </w:pPr>
      <w:r w:rsidRPr="00A13000">
        <w:rPr>
          <w:sz w:val="24"/>
          <w:szCs w:val="24"/>
        </w:rPr>
        <w:t xml:space="preserve">2. </w:t>
      </w:r>
      <w:r w:rsidR="00A06323">
        <w:rPr>
          <w:sz w:val="24"/>
          <w:szCs w:val="24"/>
        </w:rPr>
        <w:t>Требования к отчету</w:t>
      </w:r>
    </w:p>
    <w:p w:rsidR="00F320FF" w:rsidRPr="00F320FF" w:rsidRDefault="00A13000" w:rsidP="00F32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20FF">
        <w:rPr>
          <w:rFonts w:ascii="Arial" w:hAnsi="Arial" w:cs="Arial"/>
          <w:sz w:val="24"/>
          <w:szCs w:val="24"/>
        </w:rPr>
        <w:lastRenderedPageBreak/>
        <w:t>2.</w:t>
      </w:r>
      <w:r w:rsidR="007909F6">
        <w:rPr>
          <w:rFonts w:ascii="Arial" w:hAnsi="Arial" w:cs="Arial"/>
          <w:sz w:val="24"/>
          <w:szCs w:val="24"/>
        </w:rPr>
        <w:t>1</w:t>
      </w:r>
      <w:r w:rsidRPr="00F320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20FF" w:rsidRPr="00F320FF">
        <w:rPr>
          <w:rFonts w:ascii="Arial" w:hAnsi="Arial" w:cs="Arial"/>
          <w:sz w:val="24"/>
          <w:szCs w:val="24"/>
        </w:rPr>
        <w:t xml:space="preserve">Отчет </w:t>
      </w:r>
      <w:r w:rsidR="007909F6">
        <w:rPr>
          <w:rFonts w:ascii="Arial" w:hAnsi="Arial" w:cs="Arial"/>
          <w:sz w:val="24"/>
          <w:szCs w:val="24"/>
        </w:rPr>
        <w:t>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</w:t>
      </w:r>
      <w:proofErr w:type="gramEnd"/>
      <w:r w:rsidR="007909F6">
        <w:rPr>
          <w:rFonts w:ascii="Arial" w:hAnsi="Arial" w:cs="Arial"/>
          <w:sz w:val="24"/>
          <w:szCs w:val="24"/>
        </w:rPr>
        <w:t xml:space="preserve"> в </w:t>
      </w:r>
      <w:r w:rsidR="00F320FF" w:rsidRPr="00F320FF">
        <w:rPr>
          <w:rFonts w:ascii="Arial" w:hAnsi="Arial" w:cs="Arial"/>
          <w:sz w:val="24"/>
          <w:szCs w:val="24"/>
        </w:rPr>
        <w:t>учреждения составляется в разрезе следующих разделов:</w:t>
      </w:r>
    </w:p>
    <w:p w:rsidR="00F320FF" w:rsidRPr="00F320FF" w:rsidRDefault="00F320FF" w:rsidP="00F56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20FF">
        <w:rPr>
          <w:rFonts w:ascii="Arial" w:hAnsi="Arial" w:cs="Arial"/>
          <w:sz w:val="24"/>
          <w:szCs w:val="24"/>
        </w:rPr>
        <w:t xml:space="preserve">раздел </w:t>
      </w:r>
      <w:r w:rsidR="00F56617">
        <w:rPr>
          <w:rFonts w:ascii="Arial" w:hAnsi="Arial" w:cs="Arial"/>
          <w:sz w:val="24"/>
          <w:szCs w:val="24"/>
        </w:rPr>
        <w:t>1</w:t>
      </w:r>
      <w:r w:rsidR="00DE01DF">
        <w:rPr>
          <w:rFonts w:ascii="Arial" w:hAnsi="Arial" w:cs="Arial"/>
          <w:sz w:val="24"/>
          <w:szCs w:val="24"/>
        </w:rPr>
        <w:t xml:space="preserve"> «</w:t>
      </w:r>
      <w:r w:rsidRPr="00F320FF">
        <w:rPr>
          <w:rFonts w:ascii="Arial" w:hAnsi="Arial" w:cs="Arial"/>
          <w:sz w:val="24"/>
          <w:szCs w:val="24"/>
        </w:rPr>
        <w:t>Результат</w:t>
      </w:r>
      <w:r w:rsidR="00027650">
        <w:rPr>
          <w:rFonts w:ascii="Arial" w:hAnsi="Arial" w:cs="Arial"/>
          <w:sz w:val="24"/>
          <w:szCs w:val="24"/>
        </w:rPr>
        <w:t>ы</w:t>
      </w:r>
      <w:r w:rsidR="00A93849">
        <w:rPr>
          <w:rFonts w:ascii="Arial" w:hAnsi="Arial" w:cs="Arial"/>
          <w:sz w:val="24"/>
          <w:szCs w:val="24"/>
        </w:rPr>
        <w:t xml:space="preserve"> деятельности</w:t>
      </w:r>
      <w:r w:rsidR="00DE01DF">
        <w:rPr>
          <w:rFonts w:ascii="Arial" w:hAnsi="Arial" w:cs="Arial"/>
          <w:sz w:val="24"/>
          <w:szCs w:val="24"/>
        </w:rPr>
        <w:t>»</w:t>
      </w:r>
      <w:r w:rsidRPr="00F320FF">
        <w:rPr>
          <w:rFonts w:ascii="Arial" w:hAnsi="Arial" w:cs="Arial"/>
          <w:sz w:val="24"/>
          <w:szCs w:val="24"/>
        </w:rPr>
        <w:t>;</w:t>
      </w:r>
    </w:p>
    <w:p w:rsidR="00F320FF" w:rsidRDefault="00F320FF" w:rsidP="00F56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20FF">
        <w:rPr>
          <w:rFonts w:ascii="Arial" w:hAnsi="Arial" w:cs="Arial"/>
          <w:sz w:val="24"/>
          <w:szCs w:val="24"/>
        </w:rPr>
        <w:t xml:space="preserve">раздел </w:t>
      </w:r>
      <w:r w:rsidR="00F56617">
        <w:rPr>
          <w:rFonts w:ascii="Arial" w:hAnsi="Arial" w:cs="Arial"/>
          <w:sz w:val="24"/>
          <w:szCs w:val="24"/>
        </w:rPr>
        <w:t>2</w:t>
      </w:r>
      <w:r w:rsidR="00DE01DF">
        <w:rPr>
          <w:rFonts w:ascii="Arial" w:hAnsi="Arial" w:cs="Arial"/>
          <w:sz w:val="24"/>
          <w:szCs w:val="24"/>
        </w:rPr>
        <w:t xml:space="preserve"> «</w:t>
      </w:r>
      <w:r w:rsidR="00027650">
        <w:rPr>
          <w:rFonts w:ascii="Arial" w:hAnsi="Arial" w:cs="Arial"/>
          <w:sz w:val="24"/>
          <w:szCs w:val="24"/>
        </w:rPr>
        <w:t>И</w:t>
      </w:r>
      <w:r w:rsidRPr="00F320FF">
        <w:rPr>
          <w:rFonts w:ascii="Arial" w:hAnsi="Arial" w:cs="Arial"/>
          <w:sz w:val="24"/>
          <w:szCs w:val="24"/>
        </w:rPr>
        <w:t>спользовани</w:t>
      </w:r>
      <w:r w:rsidR="00027650">
        <w:rPr>
          <w:rFonts w:ascii="Arial" w:hAnsi="Arial" w:cs="Arial"/>
          <w:sz w:val="24"/>
          <w:szCs w:val="24"/>
        </w:rPr>
        <w:t>е</w:t>
      </w:r>
      <w:r w:rsidRPr="00F320FF">
        <w:rPr>
          <w:rFonts w:ascii="Arial" w:hAnsi="Arial" w:cs="Arial"/>
          <w:sz w:val="24"/>
          <w:szCs w:val="24"/>
        </w:rPr>
        <w:t xml:space="preserve"> имущества, закрепленного за учреждением</w:t>
      </w:r>
      <w:r w:rsidR="00DE01DF">
        <w:rPr>
          <w:rFonts w:ascii="Arial" w:hAnsi="Arial" w:cs="Arial"/>
          <w:sz w:val="24"/>
          <w:szCs w:val="24"/>
        </w:rPr>
        <w:t>»</w:t>
      </w:r>
      <w:r w:rsidR="00C356FF">
        <w:rPr>
          <w:rFonts w:ascii="Arial" w:hAnsi="Arial" w:cs="Arial"/>
          <w:sz w:val="24"/>
          <w:szCs w:val="24"/>
        </w:rPr>
        <w:t>.</w:t>
      </w:r>
    </w:p>
    <w:p w:rsidR="005C735F" w:rsidRDefault="005D5C3A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66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5C735F" w:rsidRPr="005C735F">
        <w:rPr>
          <w:rFonts w:ascii="Arial" w:hAnsi="Arial" w:cs="Arial"/>
          <w:sz w:val="24"/>
          <w:szCs w:val="24"/>
        </w:rPr>
        <w:t xml:space="preserve"> </w:t>
      </w:r>
      <w:r w:rsidR="005C735F">
        <w:rPr>
          <w:rFonts w:ascii="Arial" w:hAnsi="Arial" w:cs="Arial"/>
          <w:sz w:val="24"/>
          <w:szCs w:val="24"/>
        </w:rPr>
        <w:t xml:space="preserve">В </w:t>
      </w:r>
      <w:r w:rsidR="005C735F" w:rsidRPr="00F320FF">
        <w:rPr>
          <w:rFonts w:ascii="Arial" w:hAnsi="Arial" w:cs="Arial"/>
          <w:sz w:val="24"/>
          <w:szCs w:val="24"/>
        </w:rPr>
        <w:t>раздел</w:t>
      </w:r>
      <w:r w:rsidR="009B02B2">
        <w:rPr>
          <w:rFonts w:ascii="Arial" w:hAnsi="Arial" w:cs="Arial"/>
          <w:sz w:val="24"/>
          <w:szCs w:val="24"/>
        </w:rPr>
        <w:t xml:space="preserve"> </w:t>
      </w:r>
      <w:r w:rsidR="00F56617">
        <w:rPr>
          <w:rFonts w:ascii="Arial" w:hAnsi="Arial" w:cs="Arial"/>
          <w:sz w:val="24"/>
          <w:szCs w:val="24"/>
        </w:rPr>
        <w:t>1</w:t>
      </w:r>
      <w:r w:rsidR="009B02B2">
        <w:rPr>
          <w:rFonts w:ascii="Arial" w:hAnsi="Arial" w:cs="Arial"/>
          <w:sz w:val="24"/>
          <w:szCs w:val="24"/>
        </w:rPr>
        <w:t xml:space="preserve"> «</w:t>
      </w:r>
      <w:r w:rsidR="005C735F" w:rsidRPr="00F320FF">
        <w:rPr>
          <w:rFonts w:ascii="Arial" w:hAnsi="Arial" w:cs="Arial"/>
          <w:sz w:val="24"/>
          <w:szCs w:val="24"/>
        </w:rPr>
        <w:t>Результат</w:t>
      </w:r>
      <w:r w:rsidR="005C735F">
        <w:rPr>
          <w:rFonts w:ascii="Arial" w:hAnsi="Arial" w:cs="Arial"/>
          <w:sz w:val="24"/>
          <w:szCs w:val="24"/>
        </w:rPr>
        <w:t>ы</w:t>
      </w:r>
      <w:r w:rsidR="00922AFB">
        <w:rPr>
          <w:rFonts w:ascii="Arial" w:hAnsi="Arial" w:cs="Arial"/>
          <w:sz w:val="24"/>
          <w:szCs w:val="24"/>
        </w:rPr>
        <w:t xml:space="preserve"> деятельности</w:t>
      </w:r>
      <w:r w:rsidR="009B02B2">
        <w:rPr>
          <w:rFonts w:ascii="Arial" w:hAnsi="Arial" w:cs="Arial"/>
          <w:sz w:val="24"/>
          <w:szCs w:val="24"/>
        </w:rPr>
        <w:t>»</w:t>
      </w:r>
      <w:r w:rsidR="00922AFB">
        <w:rPr>
          <w:rFonts w:ascii="Arial" w:hAnsi="Arial" w:cs="Arial"/>
          <w:sz w:val="24"/>
          <w:szCs w:val="24"/>
        </w:rPr>
        <w:t xml:space="preserve"> должны включаться:</w:t>
      </w:r>
    </w:p>
    <w:p w:rsidR="00922AFB" w:rsidRDefault="009B02B2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922AFB">
        <w:rPr>
          <w:rFonts w:ascii="Arial" w:hAnsi="Arial" w:cs="Arial"/>
          <w:sz w:val="24"/>
          <w:szCs w:val="24"/>
        </w:rPr>
        <w:t xml:space="preserve">тчет о выполнении </w:t>
      </w:r>
      <w:r w:rsidR="00F56617">
        <w:rPr>
          <w:rFonts w:ascii="Arial" w:hAnsi="Arial" w:cs="Arial"/>
          <w:sz w:val="24"/>
          <w:szCs w:val="24"/>
        </w:rPr>
        <w:t>государственного (</w:t>
      </w:r>
      <w:r w:rsidR="00922AFB">
        <w:rPr>
          <w:rFonts w:ascii="Arial" w:hAnsi="Arial" w:cs="Arial"/>
          <w:sz w:val="24"/>
          <w:szCs w:val="24"/>
        </w:rPr>
        <w:t>муниципального</w:t>
      </w:r>
      <w:r w:rsidR="00F56617">
        <w:rPr>
          <w:rFonts w:ascii="Arial" w:hAnsi="Arial" w:cs="Arial"/>
          <w:sz w:val="24"/>
          <w:szCs w:val="24"/>
        </w:rPr>
        <w:t>)</w:t>
      </w:r>
      <w:r w:rsidR="00922AFB">
        <w:rPr>
          <w:rFonts w:ascii="Arial" w:hAnsi="Arial" w:cs="Arial"/>
          <w:sz w:val="24"/>
          <w:szCs w:val="24"/>
        </w:rPr>
        <w:t xml:space="preserve"> задания на оказание </w:t>
      </w:r>
      <w:r w:rsidR="00F56617">
        <w:rPr>
          <w:rFonts w:ascii="Arial" w:hAnsi="Arial" w:cs="Arial"/>
          <w:sz w:val="24"/>
          <w:szCs w:val="24"/>
        </w:rPr>
        <w:t>государственных (</w:t>
      </w:r>
      <w:r w:rsidR="00922AFB">
        <w:rPr>
          <w:rFonts w:ascii="Arial" w:hAnsi="Arial" w:cs="Arial"/>
          <w:sz w:val="24"/>
          <w:szCs w:val="24"/>
        </w:rPr>
        <w:t>муниципальных</w:t>
      </w:r>
      <w:r w:rsidR="00F56617">
        <w:rPr>
          <w:rFonts w:ascii="Arial" w:hAnsi="Arial" w:cs="Arial"/>
          <w:sz w:val="24"/>
          <w:szCs w:val="24"/>
        </w:rPr>
        <w:t>)</w:t>
      </w:r>
      <w:r w:rsidR="00922AFB">
        <w:rPr>
          <w:rFonts w:ascii="Arial" w:hAnsi="Arial" w:cs="Arial"/>
          <w:sz w:val="24"/>
          <w:szCs w:val="24"/>
        </w:rPr>
        <w:t xml:space="preserve"> услуг (выполнение работ) (далее </w:t>
      </w:r>
      <w:r w:rsidR="00F56617">
        <w:rPr>
          <w:rFonts w:ascii="Arial" w:hAnsi="Arial" w:cs="Arial"/>
          <w:sz w:val="24"/>
          <w:szCs w:val="24"/>
        </w:rPr>
        <w:t>–</w:t>
      </w:r>
      <w:r w:rsidR="00922AFB">
        <w:rPr>
          <w:rFonts w:ascii="Arial" w:hAnsi="Arial" w:cs="Arial"/>
          <w:sz w:val="24"/>
          <w:szCs w:val="24"/>
        </w:rPr>
        <w:t xml:space="preserve"> </w:t>
      </w:r>
      <w:r w:rsidR="00F56617">
        <w:rPr>
          <w:rFonts w:ascii="Arial" w:hAnsi="Arial" w:cs="Arial"/>
          <w:sz w:val="24"/>
          <w:szCs w:val="24"/>
        </w:rPr>
        <w:t>государственное (</w:t>
      </w:r>
      <w:r w:rsidR="00922AFB">
        <w:rPr>
          <w:rFonts w:ascii="Arial" w:hAnsi="Arial" w:cs="Arial"/>
          <w:sz w:val="24"/>
          <w:szCs w:val="24"/>
        </w:rPr>
        <w:t>муниципальное</w:t>
      </w:r>
      <w:r w:rsidR="00F56617">
        <w:rPr>
          <w:rFonts w:ascii="Arial" w:hAnsi="Arial" w:cs="Arial"/>
          <w:sz w:val="24"/>
          <w:szCs w:val="24"/>
        </w:rPr>
        <w:t>)</w:t>
      </w:r>
      <w:r w:rsidR="00922AFB">
        <w:rPr>
          <w:rFonts w:ascii="Arial" w:hAnsi="Arial" w:cs="Arial"/>
          <w:sz w:val="24"/>
          <w:szCs w:val="24"/>
        </w:rPr>
        <w:t xml:space="preserve"> задание)</w:t>
      </w:r>
      <w:r w:rsidR="00BF07A6" w:rsidRPr="00BF07A6">
        <w:rPr>
          <w:rFonts w:ascii="Arial" w:hAnsi="Arial" w:cs="Arial"/>
          <w:sz w:val="16"/>
          <w:szCs w:val="16"/>
        </w:rPr>
        <w:t xml:space="preserve"> </w:t>
      </w:r>
      <w:r w:rsidR="00BF07A6" w:rsidRPr="000C713E">
        <w:rPr>
          <w:rFonts w:ascii="Arial" w:hAnsi="Arial" w:cs="Arial"/>
          <w:sz w:val="24"/>
          <w:szCs w:val="24"/>
        </w:rPr>
        <w:t>&lt;1&gt;</w:t>
      </w:r>
      <w:r w:rsidR="00922AFB" w:rsidRPr="000C71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2AFB" w:rsidRDefault="009B02B2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37BBE">
        <w:rPr>
          <w:rFonts w:ascii="Arial" w:hAnsi="Arial" w:cs="Arial"/>
          <w:sz w:val="24"/>
          <w:szCs w:val="24"/>
        </w:rPr>
        <w:t xml:space="preserve">ведения об оказываемых услугах, выполняемых работах сверх установленного </w:t>
      </w:r>
      <w:r w:rsidR="00F56617">
        <w:rPr>
          <w:rFonts w:ascii="Arial" w:hAnsi="Arial" w:cs="Arial"/>
          <w:sz w:val="24"/>
          <w:szCs w:val="24"/>
        </w:rPr>
        <w:t>государственного (</w:t>
      </w:r>
      <w:r w:rsidR="00A37BBE">
        <w:rPr>
          <w:rFonts w:ascii="Arial" w:hAnsi="Arial" w:cs="Arial"/>
          <w:sz w:val="24"/>
          <w:szCs w:val="24"/>
        </w:rPr>
        <w:t>муниципального</w:t>
      </w:r>
      <w:r w:rsidR="00F56617">
        <w:rPr>
          <w:rFonts w:ascii="Arial" w:hAnsi="Arial" w:cs="Arial"/>
          <w:sz w:val="24"/>
          <w:szCs w:val="24"/>
        </w:rPr>
        <w:t>)</w:t>
      </w:r>
      <w:r w:rsidR="00A37BBE">
        <w:rPr>
          <w:rFonts w:ascii="Arial" w:hAnsi="Arial" w:cs="Arial"/>
          <w:sz w:val="24"/>
          <w:szCs w:val="24"/>
        </w:rPr>
        <w:t xml:space="preserve"> задания, а также выпускаемой продукции, формируемые в соответствии </w:t>
      </w:r>
      <w:r w:rsidR="00A37BBE" w:rsidRPr="00760163">
        <w:rPr>
          <w:rFonts w:ascii="Arial" w:hAnsi="Arial" w:cs="Arial"/>
          <w:color w:val="0066FF"/>
          <w:sz w:val="24"/>
          <w:szCs w:val="24"/>
        </w:rPr>
        <w:t>с пунктом</w:t>
      </w:r>
      <w:r w:rsidR="00A37BBE">
        <w:rPr>
          <w:rFonts w:ascii="Arial" w:hAnsi="Arial" w:cs="Arial"/>
          <w:sz w:val="24"/>
          <w:szCs w:val="24"/>
        </w:rPr>
        <w:t xml:space="preserve"> </w:t>
      </w:r>
      <w:r w:rsidR="00A37BBE" w:rsidRPr="00760163">
        <w:rPr>
          <w:rFonts w:ascii="Arial" w:hAnsi="Arial" w:cs="Arial"/>
          <w:color w:val="0066FF"/>
          <w:sz w:val="24"/>
          <w:szCs w:val="24"/>
        </w:rPr>
        <w:t>3</w:t>
      </w:r>
      <w:r w:rsidRPr="00760163">
        <w:rPr>
          <w:rFonts w:ascii="Arial" w:hAnsi="Arial" w:cs="Arial"/>
          <w:color w:val="0066FF"/>
          <w:sz w:val="24"/>
          <w:szCs w:val="24"/>
        </w:rPr>
        <w:t>.</w:t>
      </w:r>
      <w:r w:rsidR="009438C3" w:rsidRPr="00760163">
        <w:rPr>
          <w:rFonts w:ascii="Arial" w:hAnsi="Arial" w:cs="Arial"/>
          <w:color w:val="0066FF"/>
          <w:sz w:val="24"/>
          <w:szCs w:val="24"/>
        </w:rPr>
        <w:t>2</w:t>
      </w:r>
      <w:r w:rsidR="00A37BBE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Порядка;</w:t>
      </w:r>
    </w:p>
    <w:p w:rsidR="00960106" w:rsidRDefault="00960106" w:rsidP="00960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25E39">
        <w:rPr>
          <w:rFonts w:ascii="Arial" w:hAnsi="Arial" w:cs="Arial"/>
          <w:sz w:val="24"/>
          <w:szCs w:val="24"/>
        </w:rPr>
        <w:t>нформаци</w:t>
      </w:r>
      <w:r>
        <w:rPr>
          <w:rFonts w:ascii="Arial" w:hAnsi="Arial" w:cs="Arial"/>
          <w:sz w:val="24"/>
          <w:szCs w:val="24"/>
        </w:rPr>
        <w:t>я</w:t>
      </w:r>
      <w:r w:rsidRPr="00825E39">
        <w:rPr>
          <w:rFonts w:ascii="Arial" w:hAnsi="Arial" w:cs="Arial"/>
          <w:sz w:val="24"/>
          <w:szCs w:val="24"/>
        </w:rPr>
        <w:t xml:space="preserve"> о потребителях, воспользовавшихся услугами (работами) учреждения </w:t>
      </w:r>
      <w:r w:rsidRPr="000C713E">
        <w:rPr>
          <w:rFonts w:ascii="Arial" w:hAnsi="Arial" w:cs="Arial"/>
          <w:sz w:val="24"/>
          <w:szCs w:val="24"/>
        </w:rPr>
        <w:t>&lt;2&gt;</w:t>
      </w:r>
      <w:r w:rsidRPr="000C713E">
        <w:rPr>
          <w:rFonts w:ascii="Times New Roman" w:hAnsi="Times New Roman" w:cs="Times New Roman"/>
          <w:sz w:val="24"/>
          <w:szCs w:val="24"/>
        </w:rPr>
        <w:t>;</w:t>
      </w:r>
    </w:p>
    <w:p w:rsidR="0000225C" w:rsidRPr="000C713E" w:rsidRDefault="0000225C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25C">
        <w:rPr>
          <w:rFonts w:ascii="Arial" w:hAnsi="Arial" w:cs="Arial"/>
          <w:sz w:val="24"/>
          <w:szCs w:val="24"/>
          <w:shd w:val="clear" w:color="auto" w:fill="FFFFFF"/>
        </w:rPr>
        <w:t xml:space="preserve">сведения </w:t>
      </w:r>
      <w:proofErr w:type="gramStart"/>
      <w:r w:rsidRPr="0000225C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Pr="000022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0225C">
        <w:rPr>
          <w:rFonts w:ascii="Arial" w:hAnsi="Arial" w:cs="Arial"/>
          <w:sz w:val="24"/>
          <w:szCs w:val="24"/>
          <w:shd w:val="clear" w:color="auto" w:fill="FFFFFF"/>
        </w:rPr>
        <w:t>доведенных</w:t>
      </w:r>
      <w:proofErr w:type="gramEnd"/>
      <w:r w:rsidRPr="0000225C">
        <w:rPr>
          <w:rFonts w:ascii="Arial" w:hAnsi="Arial" w:cs="Arial"/>
          <w:sz w:val="24"/>
          <w:szCs w:val="24"/>
          <w:shd w:val="clear" w:color="auto" w:fill="FFFFFF"/>
        </w:rPr>
        <w:t xml:space="preserve"> лимитов бюджетных обязательств и кассовом исполнении бюджетной сметы</w:t>
      </w:r>
      <w:r w:rsidRPr="000C713E">
        <w:rPr>
          <w:rFonts w:ascii="Arial" w:hAnsi="Arial" w:cs="Arial"/>
          <w:sz w:val="24"/>
          <w:szCs w:val="24"/>
        </w:rPr>
        <w:t>&lt;3&gt;</w:t>
      </w:r>
      <w:r w:rsidRPr="000C713E">
        <w:rPr>
          <w:rFonts w:ascii="Times New Roman" w:hAnsi="Times New Roman" w:cs="Times New Roman"/>
          <w:sz w:val="24"/>
          <w:szCs w:val="24"/>
        </w:rPr>
        <w:t>;</w:t>
      </w:r>
    </w:p>
    <w:p w:rsidR="0000225C" w:rsidRDefault="0000225C" w:rsidP="0085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  <w:r w:rsidR="002D21CF">
        <w:rPr>
          <w:rFonts w:ascii="Arial" w:hAnsi="Arial" w:cs="Arial"/>
          <w:sz w:val="24"/>
          <w:szCs w:val="24"/>
        </w:rPr>
        <w:t>о поступлениях и выплатах учреждения</w:t>
      </w:r>
      <w:r w:rsidRPr="00BC6B4E">
        <w:t xml:space="preserve"> </w:t>
      </w:r>
      <w:r w:rsidR="00850A5C" w:rsidRPr="004D1BE7">
        <w:rPr>
          <w:rFonts w:ascii="Arial" w:hAnsi="Arial" w:cs="Arial"/>
          <w:sz w:val="24"/>
          <w:szCs w:val="24"/>
        </w:rPr>
        <w:t>&lt;</w:t>
      </w:r>
      <w:r w:rsidR="00850A5C">
        <w:rPr>
          <w:rFonts w:ascii="Arial" w:hAnsi="Arial" w:cs="Arial"/>
          <w:sz w:val="24"/>
          <w:szCs w:val="24"/>
        </w:rPr>
        <w:t>4</w:t>
      </w:r>
      <w:r w:rsidR="00850A5C" w:rsidRPr="004D1BE7">
        <w:rPr>
          <w:rFonts w:ascii="Arial" w:hAnsi="Arial" w:cs="Arial"/>
          <w:sz w:val="24"/>
          <w:szCs w:val="24"/>
        </w:rPr>
        <w:t>&gt;</w:t>
      </w:r>
      <w:r w:rsidR="00850A5C" w:rsidRPr="004D1BE7">
        <w:rPr>
          <w:rFonts w:ascii="Times New Roman" w:hAnsi="Times New Roman" w:cs="Times New Roman"/>
          <w:sz w:val="24"/>
          <w:szCs w:val="24"/>
        </w:rPr>
        <w:t>;</w:t>
      </w:r>
    </w:p>
    <w:p w:rsidR="00A104B2" w:rsidRPr="00A104B2" w:rsidRDefault="00A104B2" w:rsidP="0085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04B2">
        <w:rPr>
          <w:rFonts w:ascii="Arial" w:hAnsi="Arial" w:cs="Arial"/>
          <w:sz w:val="24"/>
          <w:szCs w:val="24"/>
        </w:rPr>
        <w:t>справочная информация к отчету</w:t>
      </w:r>
      <w:r w:rsidRPr="000C713E">
        <w:rPr>
          <w:rFonts w:ascii="Arial" w:hAnsi="Arial" w:cs="Arial"/>
          <w:sz w:val="24"/>
          <w:szCs w:val="24"/>
        </w:rPr>
        <w:t>&lt;5&gt;</w:t>
      </w:r>
      <w:r w:rsidRPr="000C713E">
        <w:rPr>
          <w:rFonts w:ascii="Times New Roman" w:hAnsi="Times New Roman" w:cs="Times New Roman"/>
          <w:sz w:val="24"/>
          <w:szCs w:val="24"/>
        </w:rPr>
        <w:t>;</w:t>
      </w:r>
    </w:p>
    <w:p w:rsidR="009B02B2" w:rsidRDefault="009B02B2" w:rsidP="00850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</w:t>
      </w:r>
      <w:r w:rsidRPr="00760163">
        <w:rPr>
          <w:rFonts w:ascii="Arial" w:hAnsi="Arial" w:cs="Arial"/>
          <w:color w:val="0066FF"/>
          <w:sz w:val="24"/>
          <w:szCs w:val="24"/>
        </w:rPr>
        <w:t>с пунктом 3.</w:t>
      </w:r>
      <w:r w:rsidR="002C4C43" w:rsidRPr="00760163">
        <w:rPr>
          <w:rFonts w:ascii="Arial" w:hAnsi="Arial" w:cs="Arial"/>
          <w:color w:val="0066FF"/>
          <w:sz w:val="24"/>
          <w:szCs w:val="24"/>
        </w:rPr>
        <w:t>3</w:t>
      </w:r>
      <w:r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9B02B2" w:rsidRDefault="009B02B2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просроченной кредиторской задолженности, формируемые в соответствии </w:t>
      </w:r>
      <w:r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Pr="002E058A">
        <w:rPr>
          <w:rFonts w:ascii="Arial" w:hAnsi="Arial" w:cs="Arial"/>
          <w:color w:val="0066FF"/>
          <w:sz w:val="24"/>
          <w:szCs w:val="24"/>
        </w:rPr>
        <w:t>3.</w:t>
      </w:r>
      <w:r w:rsidR="00E87ACA">
        <w:rPr>
          <w:rFonts w:ascii="Arial" w:hAnsi="Arial" w:cs="Arial"/>
          <w:color w:val="0066FF"/>
          <w:sz w:val="24"/>
          <w:szCs w:val="24"/>
        </w:rPr>
        <w:t>8</w:t>
      </w:r>
      <w:r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9B02B2" w:rsidRDefault="009B02B2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2E058A" w:rsidRPr="002E058A">
        <w:rPr>
          <w:rFonts w:ascii="Arial" w:hAnsi="Arial" w:cs="Arial"/>
          <w:color w:val="0066FF"/>
          <w:sz w:val="24"/>
          <w:szCs w:val="24"/>
        </w:rPr>
        <w:t>3.</w:t>
      </w:r>
      <w:r w:rsidR="00960106">
        <w:rPr>
          <w:rFonts w:ascii="Arial" w:hAnsi="Arial" w:cs="Arial"/>
          <w:color w:val="0066FF"/>
          <w:sz w:val="24"/>
          <w:szCs w:val="24"/>
        </w:rPr>
        <w:t>9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 w:rsidRPr="00701BE7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9B02B2" w:rsidRDefault="009B02B2" w:rsidP="009B02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численности сотрудников и оплате труда,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2E058A" w:rsidRPr="002E058A">
        <w:rPr>
          <w:rFonts w:ascii="Arial" w:hAnsi="Arial" w:cs="Arial"/>
          <w:color w:val="0066FF"/>
          <w:sz w:val="24"/>
          <w:szCs w:val="24"/>
        </w:rPr>
        <w:t>3.</w:t>
      </w:r>
      <w:r w:rsidR="00960106">
        <w:rPr>
          <w:rFonts w:ascii="Arial" w:hAnsi="Arial" w:cs="Arial"/>
          <w:color w:val="0066FF"/>
          <w:sz w:val="24"/>
          <w:szCs w:val="24"/>
        </w:rPr>
        <w:t>10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9B02B2" w:rsidRDefault="009B02B2" w:rsidP="009B02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счетах учреждения, открытых в кредитных организациях,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2E058A" w:rsidRPr="002E058A">
        <w:rPr>
          <w:rFonts w:ascii="Arial" w:hAnsi="Arial" w:cs="Arial"/>
          <w:color w:val="0066FF"/>
          <w:sz w:val="24"/>
          <w:szCs w:val="24"/>
        </w:rPr>
        <w:t>3.</w:t>
      </w:r>
      <w:r w:rsidR="00960106">
        <w:rPr>
          <w:rFonts w:ascii="Arial" w:hAnsi="Arial" w:cs="Arial"/>
          <w:color w:val="0066FF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B02B2" w:rsidRDefault="009B02B2" w:rsidP="005C7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66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В Раздел </w:t>
      </w:r>
      <w:r w:rsidR="00F566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</w:t>
      </w:r>
      <w:r w:rsidR="00DE01D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споль</w:t>
      </w:r>
      <w:r w:rsidR="00DE01DF">
        <w:rPr>
          <w:rFonts w:ascii="Arial" w:hAnsi="Arial" w:cs="Arial"/>
          <w:sz w:val="24"/>
          <w:szCs w:val="24"/>
        </w:rPr>
        <w:t>зование имущества, закрепленного за учреждением» должны включаться:</w:t>
      </w:r>
    </w:p>
    <w:p w:rsidR="00850A5C" w:rsidRPr="000C713E" w:rsidRDefault="00692BD5" w:rsidP="00960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  <w:r w:rsidR="00DE01D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б</w:t>
      </w:r>
      <w:r w:rsidR="00DE0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использовании имущества</w:t>
      </w:r>
      <w:r w:rsidR="00DE01DF">
        <w:rPr>
          <w:rFonts w:ascii="Arial" w:hAnsi="Arial" w:cs="Arial"/>
          <w:sz w:val="24"/>
          <w:szCs w:val="24"/>
        </w:rPr>
        <w:t>, закрепленно</w:t>
      </w:r>
      <w:r>
        <w:rPr>
          <w:rFonts w:ascii="Arial" w:hAnsi="Arial" w:cs="Arial"/>
          <w:sz w:val="24"/>
          <w:szCs w:val="24"/>
        </w:rPr>
        <w:t>го</w:t>
      </w:r>
      <w:r w:rsidR="00DE0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учреждением</w:t>
      </w:r>
      <w:r w:rsidR="00960106">
        <w:rPr>
          <w:rFonts w:ascii="Arial" w:hAnsi="Arial" w:cs="Arial"/>
          <w:sz w:val="24"/>
          <w:szCs w:val="24"/>
        </w:rPr>
        <w:t>,</w:t>
      </w:r>
      <w:r w:rsidR="00960106" w:rsidRPr="00960106">
        <w:rPr>
          <w:rFonts w:ascii="Arial" w:hAnsi="Arial" w:cs="Arial"/>
          <w:sz w:val="24"/>
          <w:szCs w:val="24"/>
        </w:rPr>
        <w:t xml:space="preserve"> </w:t>
      </w:r>
      <w:r w:rsidR="00960106">
        <w:rPr>
          <w:rFonts w:ascii="Arial" w:hAnsi="Arial" w:cs="Arial"/>
          <w:sz w:val="24"/>
          <w:szCs w:val="24"/>
        </w:rPr>
        <w:t xml:space="preserve">формируемая в соответствии </w:t>
      </w:r>
      <w:r w:rsidR="00960106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960106" w:rsidRPr="00225558">
        <w:rPr>
          <w:rFonts w:ascii="Arial" w:hAnsi="Arial" w:cs="Arial"/>
          <w:color w:val="0066FF"/>
          <w:sz w:val="24"/>
          <w:szCs w:val="24"/>
        </w:rPr>
        <w:t>3.1</w:t>
      </w:r>
      <w:r w:rsidR="00960106">
        <w:rPr>
          <w:rFonts w:ascii="Arial" w:hAnsi="Arial" w:cs="Arial"/>
          <w:color w:val="0066FF"/>
          <w:sz w:val="24"/>
          <w:szCs w:val="24"/>
        </w:rPr>
        <w:t>2</w:t>
      </w:r>
      <w:r w:rsidR="00960106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 w:rsidR="00960106">
        <w:rPr>
          <w:rFonts w:ascii="Arial" w:hAnsi="Arial" w:cs="Arial"/>
          <w:sz w:val="24"/>
          <w:szCs w:val="24"/>
        </w:rPr>
        <w:t>настоящего Порядка</w:t>
      </w:r>
      <w:r w:rsidR="00960106" w:rsidRPr="004D1BE7">
        <w:rPr>
          <w:rFonts w:ascii="Arial" w:hAnsi="Arial" w:cs="Arial"/>
          <w:sz w:val="24"/>
          <w:szCs w:val="24"/>
        </w:rPr>
        <w:t xml:space="preserve"> </w:t>
      </w:r>
      <w:r w:rsidR="009C2BD9" w:rsidRPr="000C713E">
        <w:rPr>
          <w:rFonts w:ascii="Arial" w:hAnsi="Arial" w:cs="Arial"/>
          <w:sz w:val="24"/>
          <w:szCs w:val="24"/>
        </w:rPr>
        <w:t>&lt;</w:t>
      </w:r>
      <w:r w:rsidR="00D27515" w:rsidRPr="000C713E">
        <w:rPr>
          <w:rFonts w:ascii="Arial" w:hAnsi="Arial" w:cs="Arial"/>
          <w:sz w:val="24"/>
          <w:szCs w:val="24"/>
        </w:rPr>
        <w:t>6</w:t>
      </w:r>
      <w:r w:rsidR="009C2BD9" w:rsidRPr="000C713E">
        <w:rPr>
          <w:rFonts w:ascii="Arial" w:hAnsi="Arial" w:cs="Arial"/>
          <w:sz w:val="24"/>
          <w:szCs w:val="24"/>
        </w:rPr>
        <w:t>&gt;</w:t>
      </w:r>
      <w:r w:rsidR="009C2BD9" w:rsidRPr="000C713E">
        <w:rPr>
          <w:rFonts w:ascii="Times New Roman" w:hAnsi="Times New Roman" w:cs="Times New Roman"/>
          <w:sz w:val="24"/>
          <w:szCs w:val="24"/>
        </w:rPr>
        <w:t>;</w:t>
      </w:r>
    </w:p>
    <w:p w:rsidR="00960106" w:rsidRDefault="00960106" w:rsidP="00960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недвижимом имуществе, за исключением земельных участков (далее – сведения о недвижимом имуществе), закрепленном на праве оперативного управления, формируемые в соответствии </w:t>
      </w:r>
      <w:r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Pr="002E058A">
        <w:rPr>
          <w:rFonts w:ascii="Arial" w:hAnsi="Arial" w:cs="Arial"/>
          <w:color w:val="0066FF"/>
          <w:sz w:val="24"/>
          <w:szCs w:val="24"/>
        </w:rPr>
        <w:t>3.</w:t>
      </w:r>
      <w:r>
        <w:rPr>
          <w:rFonts w:ascii="Arial" w:hAnsi="Arial" w:cs="Arial"/>
          <w:color w:val="0066FF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850A5C" w:rsidRPr="00960106" w:rsidRDefault="00850A5C" w:rsidP="00850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8"/>
          <w:szCs w:val="8"/>
        </w:rPr>
      </w:pPr>
      <w:r w:rsidRPr="00960106">
        <w:rPr>
          <w:rFonts w:ascii="Arial" w:hAnsi="Arial" w:cs="Arial"/>
          <w:sz w:val="8"/>
          <w:szCs w:val="8"/>
        </w:rPr>
        <w:t>______________</w:t>
      </w:r>
      <w:r w:rsidR="00D27515" w:rsidRPr="00960106">
        <w:rPr>
          <w:rFonts w:ascii="Arial" w:hAnsi="Arial" w:cs="Arial"/>
          <w:sz w:val="8"/>
          <w:szCs w:val="8"/>
        </w:rPr>
        <w:t>___________</w:t>
      </w:r>
    </w:p>
    <w:p w:rsidR="00850A5C" w:rsidRPr="00850A5C" w:rsidRDefault="00850A5C" w:rsidP="00850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850A5C">
        <w:rPr>
          <w:rFonts w:ascii="Arial" w:hAnsi="Arial" w:cs="Arial"/>
          <w:sz w:val="16"/>
          <w:szCs w:val="16"/>
        </w:rPr>
        <w:t>&lt;1&gt; Отчет формируется бюджетными и автономными учреждениями, а также казенными учреждениями, которым в соответствии с решением органа учредителя сформировано государственное (муниципальное) задание.</w:t>
      </w:r>
    </w:p>
    <w:p w:rsidR="00850A5C" w:rsidRPr="00850A5C" w:rsidRDefault="00850A5C" w:rsidP="00850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850A5C">
        <w:rPr>
          <w:rFonts w:ascii="Arial" w:hAnsi="Arial" w:cs="Arial"/>
          <w:sz w:val="16"/>
          <w:szCs w:val="16"/>
        </w:rPr>
        <w:t>&lt;2&gt; Информация формируется бюджетными и автономными учреждениями.</w:t>
      </w:r>
    </w:p>
    <w:p w:rsidR="00850A5C" w:rsidRPr="00850A5C" w:rsidRDefault="00850A5C" w:rsidP="00850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850A5C">
        <w:rPr>
          <w:rFonts w:ascii="Arial" w:hAnsi="Arial" w:cs="Arial"/>
          <w:sz w:val="16"/>
          <w:szCs w:val="16"/>
        </w:rPr>
        <w:t xml:space="preserve">&lt;3&gt; </w:t>
      </w:r>
      <w:r w:rsidR="00A104B2">
        <w:rPr>
          <w:rFonts w:ascii="Arial" w:hAnsi="Arial" w:cs="Arial"/>
          <w:sz w:val="16"/>
          <w:szCs w:val="16"/>
        </w:rPr>
        <w:t>Сведения</w:t>
      </w:r>
      <w:r w:rsidRPr="00850A5C">
        <w:rPr>
          <w:rFonts w:ascii="Arial" w:hAnsi="Arial" w:cs="Arial"/>
          <w:sz w:val="16"/>
          <w:szCs w:val="16"/>
        </w:rPr>
        <w:t xml:space="preserve"> формируется казенными учреждениями.</w:t>
      </w:r>
    </w:p>
    <w:p w:rsidR="00850A5C" w:rsidRPr="00850A5C" w:rsidRDefault="00850A5C" w:rsidP="00850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850A5C">
        <w:rPr>
          <w:rFonts w:ascii="Arial" w:hAnsi="Arial" w:cs="Arial"/>
          <w:sz w:val="16"/>
          <w:szCs w:val="16"/>
        </w:rPr>
        <w:t xml:space="preserve">&lt;4&gt; </w:t>
      </w:r>
      <w:r w:rsidR="00A104B2">
        <w:rPr>
          <w:rFonts w:ascii="Arial" w:hAnsi="Arial" w:cs="Arial"/>
          <w:sz w:val="16"/>
          <w:szCs w:val="16"/>
        </w:rPr>
        <w:t>Сведени</w:t>
      </w:r>
      <w:r w:rsidRPr="00850A5C">
        <w:rPr>
          <w:rFonts w:ascii="Arial" w:hAnsi="Arial" w:cs="Arial"/>
          <w:sz w:val="16"/>
          <w:szCs w:val="16"/>
        </w:rPr>
        <w:t>я формируется бюджетными и автономными учреждениями.</w:t>
      </w:r>
    </w:p>
    <w:p w:rsidR="00D27515" w:rsidRDefault="00A104B2" w:rsidP="00D27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850A5C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>5</w:t>
      </w:r>
      <w:r w:rsidRPr="00850A5C">
        <w:rPr>
          <w:rFonts w:ascii="Arial" w:hAnsi="Arial" w:cs="Arial"/>
          <w:sz w:val="16"/>
          <w:szCs w:val="16"/>
        </w:rPr>
        <w:t xml:space="preserve">&gt; </w:t>
      </w:r>
      <w:r w:rsidR="00D27515">
        <w:rPr>
          <w:rFonts w:ascii="Arial" w:hAnsi="Arial" w:cs="Arial"/>
          <w:sz w:val="16"/>
          <w:szCs w:val="16"/>
        </w:rPr>
        <w:t>Справочная и</w:t>
      </w:r>
      <w:r w:rsidRPr="00850A5C">
        <w:rPr>
          <w:rFonts w:ascii="Arial" w:hAnsi="Arial" w:cs="Arial"/>
          <w:sz w:val="16"/>
          <w:szCs w:val="16"/>
        </w:rPr>
        <w:t>нформация формируется автономными учреждениями.</w:t>
      </w:r>
      <w:r w:rsidR="00D27515">
        <w:rPr>
          <w:rFonts w:ascii="Arial" w:hAnsi="Arial" w:cs="Arial"/>
          <w:sz w:val="16"/>
          <w:szCs w:val="16"/>
        </w:rPr>
        <w:t xml:space="preserve"> </w:t>
      </w:r>
    </w:p>
    <w:p w:rsidR="00D27515" w:rsidRDefault="00D27515" w:rsidP="00D27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850A5C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>6</w:t>
      </w:r>
      <w:r w:rsidRPr="00850A5C">
        <w:rPr>
          <w:rFonts w:ascii="Arial" w:hAnsi="Arial" w:cs="Arial"/>
          <w:sz w:val="16"/>
          <w:szCs w:val="16"/>
        </w:rPr>
        <w:t>&gt; Информация формируется автономными учреждениями.</w:t>
      </w:r>
    </w:p>
    <w:p w:rsidR="00DE01DF" w:rsidRDefault="00DE01DF" w:rsidP="00DE01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сведения о земельных участках, предоставленных на праве постоянного (бессрочного) пользования (далее – сведения об использовании земельных участков),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</w:t>
      </w:r>
      <w:r w:rsidR="002E058A" w:rsidRPr="002E058A">
        <w:rPr>
          <w:rFonts w:ascii="Arial" w:hAnsi="Arial" w:cs="Arial"/>
          <w:color w:val="0066FF"/>
          <w:sz w:val="24"/>
          <w:szCs w:val="24"/>
        </w:rPr>
        <w:t>пунктом 3.</w:t>
      </w:r>
      <w:r w:rsidR="00911DFC">
        <w:rPr>
          <w:rFonts w:ascii="Arial" w:hAnsi="Arial" w:cs="Arial"/>
          <w:color w:val="0066FF"/>
          <w:sz w:val="24"/>
          <w:szCs w:val="24"/>
        </w:rPr>
        <w:t>1</w:t>
      </w:r>
      <w:r w:rsidR="00960106">
        <w:rPr>
          <w:rFonts w:ascii="Arial" w:hAnsi="Arial" w:cs="Arial"/>
          <w:color w:val="0066FF"/>
          <w:sz w:val="24"/>
          <w:szCs w:val="24"/>
        </w:rPr>
        <w:t>4</w:t>
      </w:r>
      <w:r w:rsidR="002E058A" w:rsidRPr="002E058A">
        <w:rPr>
          <w:rFonts w:ascii="Arial" w:hAnsi="Arial" w:cs="Arial"/>
          <w:color w:val="0066FF"/>
          <w:sz w:val="24"/>
          <w:szCs w:val="24"/>
        </w:rPr>
        <w:t xml:space="preserve"> </w:t>
      </w:r>
      <w:r w:rsidRPr="002E058A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Порядка;</w:t>
      </w:r>
    </w:p>
    <w:p w:rsidR="00DE01DF" w:rsidRDefault="00DE01DF" w:rsidP="00DE01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недвижимом имуществе, используемом по договору аренды,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2E058A" w:rsidRPr="002E058A">
        <w:rPr>
          <w:rFonts w:ascii="Arial" w:hAnsi="Arial" w:cs="Arial"/>
          <w:color w:val="0066FF"/>
          <w:sz w:val="24"/>
          <w:szCs w:val="24"/>
        </w:rPr>
        <w:t>3.1</w:t>
      </w:r>
      <w:r w:rsidR="00960106">
        <w:rPr>
          <w:rFonts w:ascii="Arial" w:hAnsi="Arial" w:cs="Arial"/>
          <w:color w:val="0066FF"/>
          <w:sz w:val="24"/>
          <w:szCs w:val="24"/>
        </w:rPr>
        <w:t>5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A93849" w:rsidRDefault="00A93849" w:rsidP="00A938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недвижимом имуществе, используемом по договору безвозмездного пользования (договору ссуды),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</w:t>
      </w:r>
      <w:r w:rsidR="002E058A" w:rsidRPr="00225558">
        <w:rPr>
          <w:rFonts w:ascii="Arial" w:hAnsi="Arial" w:cs="Arial"/>
          <w:color w:val="0066FF"/>
          <w:sz w:val="24"/>
          <w:szCs w:val="24"/>
        </w:rPr>
        <w:t>пунктом 3.</w:t>
      </w:r>
      <w:r w:rsidR="002E058A">
        <w:rPr>
          <w:rFonts w:ascii="Arial" w:hAnsi="Arial" w:cs="Arial"/>
          <w:color w:val="0066FF"/>
          <w:sz w:val="24"/>
          <w:szCs w:val="24"/>
        </w:rPr>
        <w:t>1</w:t>
      </w:r>
      <w:r w:rsidR="00960106">
        <w:rPr>
          <w:rFonts w:ascii="Arial" w:hAnsi="Arial" w:cs="Arial"/>
          <w:color w:val="0066FF"/>
          <w:sz w:val="24"/>
          <w:szCs w:val="24"/>
        </w:rPr>
        <w:t>6</w:t>
      </w:r>
      <w:r w:rsidRPr="00DE0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A93849" w:rsidRDefault="00A93849" w:rsidP="00A938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об особо ценном движимом имуществе (за исключением транспортных средств),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2E058A" w:rsidRPr="00225558">
        <w:rPr>
          <w:rFonts w:ascii="Arial" w:hAnsi="Arial" w:cs="Arial"/>
          <w:color w:val="0066FF"/>
          <w:sz w:val="24"/>
          <w:szCs w:val="24"/>
        </w:rPr>
        <w:t>3.1</w:t>
      </w:r>
      <w:r w:rsidR="00960106">
        <w:rPr>
          <w:rFonts w:ascii="Arial" w:hAnsi="Arial" w:cs="Arial"/>
          <w:color w:val="0066FF"/>
          <w:sz w:val="24"/>
          <w:szCs w:val="24"/>
        </w:rPr>
        <w:t>7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Порядка;</w:t>
      </w:r>
    </w:p>
    <w:p w:rsidR="00A93849" w:rsidRDefault="00A93849" w:rsidP="00A938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транспортных средствах,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911DFC">
        <w:rPr>
          <w:rFonts w:ascii="Arial" w:hAnsi="Arial" w:cs="Arial"/>
          <w:color w:val="0066FF"/>
          <w:sz w:val="24"/>
          <w:szCs w:val="24"/>
        </w:rPr>
        <w:t>3.1</w:t>
      </w:r>
      <w:r w:rsidR="00960106">
        <w:rPr>
          <w:rFonts w:ascii="Arial" w:hAnsi="Arial" w:cs="Arial"/>
          <w:color w:val="0066FF"/>
          <w:sz w:val="24"/>
          <w:szCs w:val="24"/>
        </w:rPr>
        <w:t>8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B94BF0" w:rsidRDefault="00D77498" w:rsidP="00A938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об имуществе, за исключением земельных участков, переданном в аренду, формируемые в соответствии 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с пунктом </w:t>
      </w:r>
      <w:r w:rsidR="002E058A" w:rsidRPr="00225558">
        <w:rPr>
          <w:rFonts w:ascii="Arial" w:hAnsi="Arial" w:cs="Arial"/>
          <w:color w:val="0066FF"/>
          <w:sz w:val="24"/>
          <w:szCs w:val="24"/>
        </w:rPr>
        <w:t>3.1</w:t>
      </w:r>
      <w:r w:rsidR="00960106">
        <w:rPr>
          <w:rFonts w:ascii="Arial" w:hAnsi="Arial" w:cs="Arial"/>
          <w:color w:val="0066FF"/>
          <w:sz w:val="24"/>
          <w:szCs w:val="24"/>
        </w:rPr>
        <w:t>9</w:t>
      </w:r>
      <w:r w:rsidR="002E058A" w:rsidRPr="00760163">
        <w:rPr>
          <w:rFonts w:ascii="Arial" w:hAnsi="Arial" w:cs="Arial"/>
          <w:color w:val="00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Порядка.</w:t>
      </w:r>
    </w:p>
    <w:p w:rsidR="00D77498" w:rsidRDefault="00D77498" w:rsidP="00A938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94BF0" w:rsidRDefault="00B94BF0" w:rsidP="00B94BF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форми</w:t>
      </w:r>
      <w:r w:rsidR="00D77498">
        <w:rPr>
          <w:rFonts w:ascii="Arial" w:hAnsi="Arial" w:cs="Arial"/>
          <w:sz w:val="24"/>
          <w:szCs w:val="24"/>
        </w:rPr>
        <w:t>рования сведений, включаемых в о</w:t>
      </w:r>
      <w:r>
        <w:rPr>
          <w:rFonts w:ascii="Arial" w:hAnsi="Arial" w:cs="Arial"/>
          <w:sz w:val="24"/>
          <w:szCs w:val="24"/>
        </w:rPr>
        <w:t>тчет</w:t>
      </w:r>
    </w:p>
    <w:p w:rsidR="00A93849" w:rsidRDefault="00A93849" w:rsidP="00DE01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A70B9" w:rsidRDefault="00B94BF0" w:rsidP="00DE01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sz w:val="24"/>
          <w:szCs w:val="24"/>
        </w:rPr>
        <w:t xml:space="preserve">Отчет о выполнении </w:t>
      </w:r>
      <w:r w:rsidR="004E07B1">
        <w:rPr>
          <w:rFonts w:ascii="Arial" w:hAnsi="Arial" w:cs="Arial"/>
          <w:sz w:val="24"/>
          <w:szCs w:val="24"/>
        </w:rPr>
        <w:t>государственного (</w:t>
      </w:r>
      <w:r>
        <w:rPr>
          <w:rFonts w:ascii="Arial" w:hAnsi="Arial" w:cs="Arial"/>
          <w:sz w:val="24"/>
          <w:szCs w:val="24"/>
        </w:rPr>
        <w:t>муниципального</w:t>
      </w:r>
      <w:r w:rsidR="004E07B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задания должен включать сведения о </w:t>
      </w:r>
      <w:r w:rsidR="004E07B1">
        <w:rPr>
          <w:rFonts w:ascii="Arial" w:hAnsi="Arial" w:cs="Arial"/>
          <w:sz w:val="24"/>
          <w:szCs w:val="24"/>
        </w:rPr>
        <w:t>государственных (</w:t>
      </w:r>
      <w:r>
        <w:rPr>
          <w:rFonts w:ascii="Arial" w:hAnsi="Arial" w:cs="Arial"/>
          <w:sz w:val="24"/>
          <w:szCs w:val="24"/>
        </w:rPr>
        <w:t>муниципальных</w:t>
      </w:r>
      <w:r w:rsidR="004E07B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услугах и работах,  включенных в </w:t>
      </w:r>
      <w:r w:rsidR="004E07B1">
        <w:rPr>
          <w:rFonts w:ascii="Arial" w:hAnsi="Arial" w:cs="Arial"/>
          <w:sz w:val="24"/>
          <w:szCs w:val="24"/>
        </w:rPr>
        <w:t>государственное (</w:t>
      </w:r>
      <w:r>
        <w:rPr>
          <w:rFonts w:ascii="Arial" w:hAnsi="Arial" w:cs="Arial"/>
          <w:sz w:val="24"/>
          <w:szCs w:val="24"/>
        </w:rPr>
        <w:t>муниципальное</w:t>
      </w:r>
      <w:r w:rsidR="004E07B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задание (показатель, характеризующий содержание </w:t>
      </w:r>
      <w:r w:rsidR="004E07B1">
        <w:rPr>
          <w:rFonts w:ascii="Arial" w:hAnsi="Arial" w:cs="Arial"/>
          <w:sz w:val="24"/>
          <w:szCs w:val="24"/>
        </w:rPr>
        <w:t>государственной (</w:t>
      </w:r>
      <w:r>
        <w:rPr>
          <w:rFonts w:ascii="Arial" w:hAnsi="Arial" w:cs="Arial"/>
          <w:sz w:val="24"/>
          <w:szCs w:val="24"/>
        </w:rPr>
        <w:t>муниципальной</w:t>
      </w:r>
      <w:r w:rsidR="004E07B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услуги (работы), плановые показатели объема </w:t>
      </w:r>
      <w:r w:rsidR="00760163">
        <w:rPr>
          <w:rFonts w:ascii="Arial" w:hAnsi="Arial" w:cs="Arial"/>
          <w:sz w:val="24"/>
          <w:szCs w:val="24"/>
        </w:rPr>
        <w:t>государственной (</w:t>
      </w:r>
      <w:r>
        <w:rPr>
          <w:rFonts w:ascii="Arial" w:hAnsi="Arial" w:cs="Arial"/>
          <w:sz w:val="24"/>
          <w:szCs w:val="24"/>
        </w:rPr>
        <w:t>муниципальной</w:t>
      </w:r>
      <w:r w:rsidR="007601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услуги (работы), показатели объема оказанных </w:t>
      </w:r>
      <w:r w:rsidR="00760163">
        <w:rPr>
          <w:rFonts w:ascii="Arial" w:hAnsi="Arial" w:cs="Arial"/>
          <w:sz w:val="24"/>
          <w:szCs w:val="24"/>
        </w:rPr>
        <w:t>государственных (</w:t>
      </w:r>
      <w:r>
        <w:rPr>
          <w:rFonts w:ascii="Arial" w:hAnsi="Arial" w:cs="Arial"/>
          <w:sz w:val="24"/>
          <w:szCs w:val="24"/>
        </w:rPr>
        <w:t>муниципальных</w:t>
      </w:r>
      <w:r w:rsidR="007601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услуг (выполненных работ</w:t>
      </w:r>
      <w:r w:rsidR="002A70B9">
        <w:rPr>
          <w:rFonts w:ascii="Arial" w:hAnsi="Arial" w:cs="Arial"/>
          <w:sz w:val="24"/>
          <w:szCs w:val="24"/>
        </w:rPr>
        <w:t xml:space="preserve">) на отчетную дату, причину отклонения от установленных плановых показателей объема </w:t>
      </w:r>
      <w:r w:rsidR="00760163">
        <w:rPr>
          <w:rFonts w:ascii="Arial" w:hAnsi="Arial" w:cs="Arial"/>
          <w:sz w:val="24"/>
          <w:szCs w:val="24"/>
        </w:rPr>
        <w:t>государственной (</w:t>
      </w:r>
      <w:r w:rsidR="002A70B9">
        <w:rPr>
          <w:rFonts w:ascii="Arial" w:hAnsi="Arial" w:cs="Arial"/>
          <w:sz w:val="24"/>
          <w:szCs w:val="24"/>
        </w:rPr>
        <w:t>муниципальной</w:t>
      </w:r>
      <w:r w:rsidR="00760163">
        <w:rPr>
          <w:rFonts w:ascii="Arial" w:hAnsi="Arial" w:cs="Arial"/>
          <w:sz w:val="24"/>
          <w:szCs w:val="24"/>
        </w:rPr>
        <w:t>)</w:t>
      </w:r>
      <w:r w:rsidR="002A70B9">
        <w:rPr>
          <w:rFonts w:ascii="Arial" w:hAnsi="Arial" w:cs="Arial"/>
          <w:sz w:val="24"/>
          <w:szCs w:val="24"/>
        </w:rPr>
        <w:t xml:space="preserve"> услуги (работы).</w:t>
      </w:r>
      <w:proofErr w:type="gramEnd"/>
    </w:p>
    <w:p w:rsidR="00B94BF0" w:rsidRDefault="002A70B9" w:rsidP="008D3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CF781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сведениях об оказываемых услугах, выполняемых работах сверх установленного </w:t>
      </w:r>
      <w:r w:rsidR="00760163">
        <w:rPr>
          <w:rFonts w:ascii="Arial" w:hAnsi="Arial" w:cs="Arial"/>
          <w:sz w:val="24"/>
          <w:szCs w:val="24"/>
        </w:rPr>
        <w:t>государственного (</w:t>
      </w:r>
      <w:r>
        <w:rPr>
          <w:rFonts w:ascii="Arial" w:hAnsi="Arial" w:cs="Arial"/>
          <w:sz w:val="24"/>
          <w:szCs w:val="24"/>
        </w:rPr>
        <w:t>муниципального</w:t>
      </w:r>
      <w:r w:rsidR="007601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задания, а также выпускаемой продукции должна отражаться информация о </w:t>
      </w:r>
      <w:r w:rsidR="00760163">
        <w:rPr>
          <w:rFonts w:ascii="Arial" w:hAnsi="Arial" w:cs="Arial"/>
          <w:sz w:val="24"/>
          <w:szCs w:val="24"/>
        </w:rPr>
        <w:t>государственных (</w:t>
      </w:r>
      <w:r>
        <w:rPr>
          <w:rFonts w:ascii="Arial" w:hAnsi="Arial" w:cs="Arial"/>
          <w:sz w:val="24"/>
          <w:szCs w:val="24"/>
        </w:rPr>
        <w:t>муниципальных</w:t>
      </w:r>
      <w:r w:rsidR="007601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услугах (работах), оказываемых (выполняемых)</w:t>
      </w:r>
      <w:r w:rsidR="00B94BF0">
        <w:rPr>
          <w:rFonts w:ascii="Arial" w:hAnsi="Arial" w:cs="Arial"/>
          <w:sz w:val="24"/>
          <w:szCs w:val="24"/>
        </w:rPr>
        <w:t xml:space="preserve"> </w:t>
      </w:r>
      <w:r w:rsidR="00CF781F">
        <w:rPr>
          <w:rFonts w:ascii="Arial" w:hAnsi="Arial" w:cs="Arial"/>
          <w:sz w:val="24"/>
          <w:szCs w:val="24"/>
        </w:rPr>
        <w:t>за плату, включая сведения об иных видах деятельности, не относящихся к основным, с указанием информации о показателях объема оказанных</w:t>
      </w:r>
      <w:r w:rsidR="00760163">
        <w:rPr>
          <w:rFonts w:ascii="Arial" w:hAnsi="Arial" w:cs="Arial"/>
          <w:sz w:val="24"/>
          <w:szCs w:val="24"/>
        </w:rPr>
        <w:t xml:space="preserve"> государственных (</w:t>
      </w:r>
      <w:r w:rsidR="00CF781F">
        <w:rPr>
          <w:rFonts w:ascii="Arial" w:hAnsi="Arial" w:cs="Arial"/>
          <w:sz w:val="24"/>
          <w:szCs w:val="24"/>
        </w:rPr>
        <w:t>муниципальных</w:t>
      </w:r>
      <w:r w:rsidR="00760163">
        <w:rPr>
          <w:rFonts w:ascii="Arial" w:hAnsi="Arial" w:cs="Arial"/>
          <w:sz w:val="24"/>
          <w:szCs w:val="24"/>
        </w:rPr>
        <w:t>)</w:t>
      </w:r>
      <w:r w:rsidR="00CF781F">
        <w:rPr>
          <w:rFonts w:ascii="Arial" w:hAnsi="Arial" w:cs="Arial"/>
          <w:sz w:val="24"/>
          <w:szCs w:val="24"/>
        </w:rPr>
        <w:t xml:space="preserve"> услуг (выполненных работ, </w:t>
      </w:r>
      <w:r w:rsidR="00B94BF0">
        <w:rPr>
          <w:rFonts w:ascii="Arial" w:hAnsi="Arial" w:cs="Arial"/>
          <w:sz w:val="24"/>
          <w:szCs w:val="24"/>
        </w:rPr>
        <w:t xml:space="preserve">произведенной продукции), доходах, полученных учреждением от оказания платных </w:t>
      </w:r>
      <w:r w:rsidR="00760163">
        <w:rPr>
          <w:rFonts w:ascii="Arial" w:hAnsi="Arial" w:cs="Arial"/>
          <w:sz w:val="24"/>
          <w:szCs w:val="24"/>
        </w:rPr>
        <w:t>государственных (</w:t>
      </w:r>
      <w:r w:rsidR="00B94BF0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760163">
        <w:rPr>
          <w:rFonts w:ascii="Arial" w:hAnsi="Arial" w:cs="Arial"/>
          <w:sz w:val="24"/>
          <w:szCs w:val="24"/>
        </w:rPr>
        <w:t>)</w:t>
      </w:r>
      <w:r w:rsidR="00B94B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BF0">
        <w:rPr>
          <w:rFonts w:ascii="Arial" w:hAnsi="Arial" w:cs="Arial"/>
          <w:sz w:val="24"/>
          <w:szCs w:val="24"/>
        </w:rPr>
        <w:t xml:space="preserve">услуг (выполнения работ), ценах (тарифах) на платные </w:t>
      </w:r>
      <w:r w:rsidR="00760163">
        <w:rPr>
          <w:rFonts w:ascii="Arial" w:hAnsi="Arial" w:cs="Arial"/>
          <w:sz w:val="24"/>
          <w:szCs w:val="24"/>
        </w:rPr>
        <w:t>государственные (</w:t>
      </w:r>
      <w:r w:rsidR="00B94BF0">
        <w:rPr>
          <w:rFonts w:ascii="Arial" w:hAnsi="Arial" w:cs="Arial"/>
          <w:sz w:val="24"/>
          <w:szCs w:val="24"/>
        </w:rPr>
        <w:t>муниципальные</w:t>
      </w:r>
      <w:r w:rsidR="00760163">
        <w:rPr>
          <w:rFonts w:ascii="Arial" w:hAnsi="Arial" w:cs="Arial"/>
          <w:sz w:val="24"/>
          <w:szCs w:val="24"/>
        </w:rPr>
        <w:t>)</w:t>
      </w:r>
      <w:r w:rsidR="00B94BF0">
        <w:rPr>
          <w:rFonts w:ascii="Arial" w:hAnsi="Arial" w:cs="Arial"/>
          <w:sz w:val="24"/>
          <w:szCs w:val="24"/>
        </w:rPr>
        <w:t xml:space="preserve">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EE5BAE" w:rsidRPr="00BE0B39" w:rsidRDefault="00EE5BAE" w:rsidP="00EE5B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1DFC">
        <w:rPr>
          <w:rFonts w:ascii="Arial" w:hAnsi="Arial" w:cs="Arial"/>
          <w:sz w:val="24"/>
          <w:szCs w:val="24"/>
        </w:rPr>
        <w:t>3.</w:t>
      </w:r>
      <w:r w:rsidR="00911DFC" w:rsidRPr="00911DF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В и</w:t>
      </w:r>
      <w:r w:rsidRPr="00BE0B39">
        <w:rPr>
          <w:rFonts w:ascii="Arial" w:hAnsi="Arial" w:cs="Arial"/>
          <w:sz w:val="24"/>
          <w:szCs w:val="24"/>
        </w:rPr>
        <w:t>нформаци</w:t>
      </w:r>
      <w:r>
        <w:rPr>
          <w:rFonts w:ascii="Arial" w:hAnsi="Arial" w:cs="Arial"/>
          <w:sz w:val="24"/>
          <w:szCs w:val="24"/>
        </w:rPr>
        <w:t xml:space="preserve">и </w:t>
      </w:r>
      <w:r w:rsidRPr="00BE0B39">
        <w:rPr>
          <w:rFonts w:ascii="Arial" w:hAnsi="Arial" w:cs="Arial"/>
          <w:sz w:val="24"/>
          <w:szCs w:val="24"/>
        </w:rPr>
        <w:t xml:space="preserve">о потребителях, воспользовавшихся услугами (работами) </w:t>
      </w:r>
      <w:r>
        <w:rPr>
          <w:rFonts w:ascii="Arial" w:hAnsi="Arial" w:cs="Arial"/>
          <w:sz w:val="24"/>
          <w:szCs w:val="24"/>
        </w:rPr>
        <w:t>у</w:t>
      </w:r>
      <w:r w:rsidRPr="00BE0B39">
        <w:rPr>
          <w:rFonts w:ascii="Arial" w:hAnsi="Arial" w:cs="Arial"/>
          <w:sz w:val="24"/>
          <w:szCs w:val="24"/>
        </w:rPr>
        <w:t xml:space="preserve">чреждения </w:t>
      </w:r>
      <w:r w:rsidR="009E0C4D">
        <w:rPr>
          <w:rFonts w:ascii="Arial" w:hAnsi="Arial" w:cs="Arial"/>
          <w:sz w:val="24"/>
          <w:szCs w:val="24"/>
        </w:rPr>
        <w:t xml:space="preserve">указывается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 </w:t>
      </w:r>
      <w:r w:rsidRPr="00BE0B39">
        <w:rPr>
          <w:rFonts w:ascii="Arial" w:hAnsi="Arial" w:cs="Arial"/>
          <w:sz w:val="24"/>
          <w:szCs w:val="24"/>
        </w:rPr>
        <w:t>и средней стоимости 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E0B39">
        <w:rPr>
          <w:rFonts w:ascii="Arial" w:hAnsi="Arial" w:cs="Arial"/>
          <w:sz w:val="24"/>
          <w:szCs w:val="24"/>
        </w:rPr>
        <w:t xml:space="preserve">частично платных и полностью </w:t>
      </w:r>
      <w:r>
        <w:rPr>
          <w:rFonts w:ascii="Arial" w:hAnsi="Arial" w:cs="Arial"/>
          <w:sz w:val="24"/>
          <w:szCs w:val="24"/>
        </w:rPr>
        <w:t>п</w:t>
      </w:r>
      <w:r w:rsidRPr="00BE0B39">
        <w:rPr>
          <w:rFonts w:ascii="Arial" w:hAnsi="Arial" w:cs="Arial"/>
          <w:sz w:val="24"/>
          <w:szCs w:val="24"/>
        </w:rPr>
        <w:t>латных услуг (работ)</w:t>
      </w:r>
      <w:r w:rsidR="009E0C4D">
        <w:rPr>
          <w:rFonts w:ascii="Arial" w:hAnsi="Arial" w:cs="Arial"/>
          <w:sz w:val="24"/>
          <w:szCs w:val="24"/>
        </w:rPr>
        <w:t>.</w:t>
      </w:r>
    </w:p>
    <w:p w:rsidR="00EE5BAE" w:rsidRPr="00911DFC" w:rsidRDefault="00EE5BAE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1DFC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911DFC" w:rsidRPr="00911DF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11D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911DFC">
        <w:rPr>
          <w:rFonts w:ascii="Arial" w:hAnsi="Arial" w:cs="Arial"/>
          <w:sz w:val="24"/>
          <w:szCs w:val="24"/>
          <w:shd w:val="clear" w:color="auto" w:fill="FFFFFF"/>
        </w:rPr>
        <w:t>В сведениях о доведенных лимитов бюджетных обязательств и кассовом исполнении бюджетной сметы</w:t>
      </w:r>
      <w:r w:rsidR="009E0C4D" w:rsidRPr="00911DFC">
        <w:rPr>
          <w:rFonts w:ascii="Arial" w:hAnsi="Arial" w:cs="Arial"/>
          <w:sz w:val="24"/>
          <w:szCs w:val="24"/>
          <w:shd w:val="clear" w:color="auto" w:fill="FFFFFF"/>
        </w:rPr>
        <w:t xml:space="preserve"> должна отражаться информация об объеме доведенных лимитов бюджетных обязательств и кассовом исполнении бюджетной сметы в разрезе наименования расходов</w:t>
      </w:r>
      <w:r w:rsidR="00911DFC" w:rsidRPr="00911DFC">
        <w:rPr>
          <w:rFonts w:ascii="Arial" w:hAnsi="Arial" w:cs="Arial"/>
          <w:sz w:val="24"/>
          <w:szCs w:val="24"/>
          <w:shd w:val="clear" w:color="auto" w:fill="FFFFFF"/>
        </w:rPr>
        <w:t xml:space="preserve"> по кодам бюджетной классификации.</w:t>
      </w:r>
      <w:proofErr w:type="gramEnd"/>
    </w:p>
    <w:p w:rsidR="00CE624C" w:rsidRDefault="00EE5BAE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11DFC">
        <w:rPr>
          <w:rFonts w:ascii="Arial" w:hAnsi="Arial" w:cs="Arial"/>
          <w:sz w:val="24"/>
          <w:szCs w:val="24"/>
        </w:rPr>
        <w:lastRenderedPageBreak/>
        <w:t>3.</w:t>
      </w:r>
      <w:r w:rsidR="00911DFC" w:rsidRPr="00911DFC">
        <w:rPr>
          <w:rFonts w:ascii="Arial" w:hAnsi="Arial" w:cs="Arial"/>
          <w:sz w:val="24"/>
          <w:szCs w:val="24"/>
        </w:rPr>
        <w:t>5</w:t>
      </w:r>
      <w:r w:rsidRPr="00911DFC">
        <w:rPr>
          <w:rFonts w:ascii="Arial" w:hAnsi="Arial" w:cs="Arial"/>
          <w:sz w:val="24"/>
          <w:szCs w:val="24"/>
        </w:rPr>
        <w:t>.</w:t>
      </w:r>
      <w:r w:rsidR="00911DFC" w:rsidRPr="00911DFC">
        <w:rPr>
          <w:rFonts w:ascii="Arial" w:hAnsi="Arial" w:cs="Arial"/>
          <w:sz w:val="24"/>
          <w:szCs w:val="24"/>
        </w:rPr>
        <w:t xml:space="preserve"> </w:t>
      </w:r>
      <w:r w:rsidRPr="00911DF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сведениях о поступлениях и выплатах учреждения должна отражаться информация об объеме поступлений и выплат за отчетный финансовый </w:t>
      </w:r>
      <w:r w:rsidR="00CE624C">
        <w:rPr>
          <w:rFonts w:ascii="Arial" w:hAnsi="Arial" w:cs="Arial"/>
          <w:sz w:val="24"/>
          <w:szCs w:val="24"/>
        </w:rPr>
        <w:t xml:space="preserve">год </w:t>
      </w:r>
      <w:r w:rsidR="00982DE3">
        <w:rPr>
          <w:rFonts w:ascii="Arial" w:hAnsi="Arial" w:cs="Arial"/>
          <w:sz w:val="24"/>
          <w:szCs w:val="24"/>
        </w:rPr>
        <w:t>с указанием объема поступлений</w:t>
      </w:r>
      <w:r w:rsidR="00CE624C">
        <w:rPr>
          <w:rFonts w:ascii="Arial" w:hAnsi="Arial" w:cs="Arial"/>
          <w:sz w:val="24"/>
          <w:szCs w:val="24"/>
        </w:rPr>
        <w:t xml:space="preserve"> </w:t>
      </w:r>
      <w:r w:rsidR="00982DE3">
        <w:rPr>
          <w:rFonts w:ascii="Arial" w:hAnsi="Arial" w:cs="Arial"/>
          <w:sz w:val="24"/>
          <w:szCs w:val="24"/>
        </w:rPr>
        <w:t>за счет средств</w:t>
      </w:r>
      <w:r w:rsidR="00CE624C">
        <w:rPr>
          <w:rFonts w:ascii="Arial" w:hAnsi="Arial" w:cs="Arial"/>
          <w:sz w:val="24"/>
          <w:szCs w:val="24"/>
        </w:rPr>
        <w:t>:</w:t>
      </w:r>
    </w:p>
    <w:p w:rsidR="00CE624C" w:rsidRDefault="00EE5BAE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субсидии на выполнение государственного (муниципального) задания</w:t>
      </w:r>
      <w:r w:rsidR="00CE624C">
        <w:rPr>
          <w:rFonts w:ascii="Arial" w:hAnsi="Arial" w:cs="Arial"/>
          <w:sz w:val="24"/>
          <w:szCs w:val="24"/>
        </w:rPr>
        <w:t>;</w:t>
      </w:r>
    </w:p>
    <w:p w:rsidR="00CE624C" w:rsidRDefault="00EE5BAE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субсидии на иные цели</w:t>
      </w:r>
      <w:r w:rsidR="00CE624C">
        <w:rPr>
          <w:rFonts w:ascii="Arial" w:hAnsi="Arial" w:cs="Arial"/>
          <w:sz w:val="24"/>
          <w:szCs w:val="24"/>
        </w:rPr>
        <w:t>;</w:t>
      </w:r>
    </w:p>
    <w:p w:rsidR="00EE5BAE" w:rsidRDefault="00EE5BAE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собственные доходы учреждения</w:t>
      </w:r>
      <w:r w:rsidR="00982DE3">
        <w:rPr>
          <w:rFonts w:ascii="Arial" w:hAnsi="Arial" w:cs="Arial"/>
          <w:sz w:val="24"/>
          <w:szCs w:val="24"/>
        </w:rPr>
        <w:t>.</w:t>
      </w:r>
    </w:p>
    <w:p w:rsidR="00982DE3" w:rsidRDefault="00982DE3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Информация о выплатах формируется с указанием наименования расходов (выплаты по оплате труда и компенсационным выплатам работникам, выплат по перечислению взносов по обязательному социальному страхованию, объема выплат по приобретению товаров, работ, услуг с обособлением информации по оплате услуг связи, транспортных услуг, коммунальных услуг, арендной платы за пользование имуществом, работ, услуг по содержанию имущества, прочих работ, услуг, приобретению основных средств, нематериальных активов</w:t>
      </w:r>
      <w:proofErr w:type="gramEnd"/>
      <w:r w:rsidR="00785CB1">
        <w:rPr>
          <w:rFonts w:ascii="Arial" w:hAnsi="Arial" w:cs="Arial"/>
          <w:sz w:val="24"/>
          <w:szCs w:val="24"/>
        </w:rPr>
        <w:t>, материальных запасов, выплат связанных с уплатой налогов, сборов и прочих платежей).</w:t>
      </w:r>
    </w:p>
    <w:p w:rsidR="00E87ACA" w:rsidRDefault="00CE624C" w:rsidP="00E87AC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 В справочн</w:t>
      </w:r>
      <w:r w:rsidR="00E87ACA">
        <w:rPr>
          <w:sz w:val="24"/>
          <w:szCs w:val="24"/>
        </w:rPr>
        <w:t>ой</w:t>
      </w:r>
      <w:r>
        <w:rPr>
          <w:sz w:val="24"/>
          <w:szCs w:val="24"/>
        </w:rPr>
        <w:t xml:space="preserve"> информации к отчету </w:t>
      </w:r>
      <w:r w:rsidR="00E87ACA">
        <w:rPr>
          <w:sz w:val="24"/>
          <w:szCs w:val="24"/>
        </w:rPr>
        <w:t>указывается информация за каждый из двух предшествующих опубликованию лет:</w:t>
      </w:r>
    </w:p>
    <w:p w:rsidR="00E87ACA" w:rsidRDefault="00E87ACA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E87ACA" w:rsidRDefault="00E87ACA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объема финансового обеспечения муниципального задания;</w:t>
      </w:r>
    </w:p>
    <w:p w:rsidR="00E87ACA" w:rsidRDefault="00E87ACA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объема финансового обеспечения развития учреждения в рамках программ;</w:t>
      </w:r>
    </w:p>
    <w:p w:rsidR="00CE624C" w:rsidRDefault="00CE624C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7ACA">
        <w:rPr>
          <w:rFonts w:ascii="Arial" w:hAnsi="Arial" w:cs="Arial"/>
          <w:sz w:val="24"/>
          <w:szCs w:val="24"/>
        </w:rPr>
        <w:t>объема финансового обеспечения деятельности, связанной с выполнением работ и услуг в соответствии с обязательствами перед страховщиком по обязательствам социального страхования;</w:t>
      </w:r>
    </w:p>
    <w:p w:rsidR="00E87ACA" w:rsidRDefault="00E87ACA" w:rsidP="00EE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общей суммы прибыли автономного учреждения после налогообложения в отчетном периоде, образовавшейся в связи с оказанием автономным учреждением частично-платных или полностью платных услуг (работ).</w:t>
      </w:r>
    </w:p>
    <w:p w:rsidR="008D3B68" w:rsidRDefault="00B94BF0" w:rsidP="008D3B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7AC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="00CF781F">
        <w:rPr>
          <w:sz w:val="24"/>
          <w:szCs w:val="24"/>
        </w:rPr>
        <w:t xml:space="preserve"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r w:rsidR="00CF781F" w:rsidRPr="008D3B68">
        <w:rPr>
          <w:sz w:val="24"/>
          <w:szCs w:val="24"/>
        </w:rPr>
        <w:t>классификатору</w:t>
      </w:r>
      <w:r w:rsidR="008D3B68" w:rsidRPr="008D3B68">
        <w:rPr>
          <w:sz w:val="24"/>
          <w:szCs w:val="24"/>
        </w:rPr>
        <w:t xml:space="preserve"> организационно-правовых форм, даты создания, основного вида деятельности, суммы вложений</w:t>
      </w:r>
      <w:proofErr w:type="gramEnd"/>
      <w:r w:rsidR="008D3B68" w:rsidRPr="008D3B68">
        <w:rPr>
          <w:sz w:val="24"/>
          <w:szCs w:val="24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="008D3B68" w:rsidRPr="008D3B68">
        <w:rPr>
          <w:sz w:val="24"/>
          <w:szCs w:val="24"/>
        </w:rPr>
        <w:t>приходящаяся</w:t>
      </w:r>
      <w:proofErr w:type="gramEnd"/>
      <w:r w:rsidR="008D3B68" w:rsidRPr="008D3B68">
        <w:rPr>
          <w:sz w:val="24"/>
          <w:szCs w:val="24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</w:t>
      </w:r>
      <w:r w:rsidR="00194A2D">
        <w:rPr>
          <w:sz w:val="24"/>
          <w:szCs w:val="24"/>
        </w:rPr>
        <w:t>.</w:t>
      </w:r>
    </w:p>
    <w:p w:rsidR="008D3B68" w:rsidRDefault="008D3B68" w:rsidP="008D3B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8D3B68">
        <w:rPr>
          <w:sz w:val="24"/>
          <w:szCs w:val="24"/>
        </w:rPr>
        <w:t>отсутств</w:t>
      </w:r>
      <w:proofErr w:type="gramStart"/>
      <w:r w:rsidRPr="008D3B68">
        <w:rPr>
          <w:sz w:val="24"/>
          <w:szCs w:val="24"/>
        </w:rPr>
        <w:t>ии у у</w:t>
      </w:r>
      <w:proofErr w:type="gramEnd"/>
      <w:r w:rsidRPr="008D3B68">
        <w:rPr>
          <w:sz w:val="24"/>
          <w:szCs w:val="24"/>
        </w:rPr>
        <w:t xml:space="preserve">чреждения вкладов в уставные (складочные) капиталы сведения, указанные в </w:t>
      </w:r>
      <w:hyperlink w:anchor="P103">
        <w:r w:rsidRPr="008D3B68">
          <w:rPr>
            <w:sz w:val="24"/>
            <w:szCs w:val="24"/>
          </w:rPr>
          <w:t>абзаце первом</w:t>
        </w:r>
      </w:hyperlink>
      <w:r w:rsidRPr="008D3B68">
        <w:rPr>
          <w:sz w:val="24"/>
          <w:szCs w:val="24"/>
        </w:rPr>
        <w:t xml:space="preserve"> настоящего пункта, не формируются</w:t>
      </w:r>
      <w:r>
        <w:rPr>
          <w:sz w:val="24"/>
          <w:szCs w:val="24"/>
        </w:rPr>
        <w:t>.</w:t>
      </w:r>
    </w:p>
    <w:p w:rsidR="008D3B68" w:rsidRDefault="009438C3" w:rsidP="008D3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7ACA">
        <w:rPr>
          <w:rFonts w:ascii="Arial" w:hAnsi="Arial" w:cs="Arial"/>
          <w:sz w:val="24"/>
          <w:szCs w:val="24"/>
        </w:rPr>
        <w:t>8</w:t>
      </w:r>
      <w:r w:rsidR="008D3B68" w:rsidRPr="008D3B6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3B68" w:rsidRPr="008D3B68">
        <w:rPr>
          <w:rFonts w:ascii="Arial" w:hAnsi="Arial" w:cs="Arial"/>
          <w:sz w:val="24"/>
          <w:szCs w:val="24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</w:t>
      </w:r>
      <w:r w:rsidR="00B72BFE">
        <w:rPr>
          <w:rFonts w:ascii="Arial" w:hAnsi="Arial" w:cs="Arial"/>
          <w:sz w:val="24"/>
          <w:szCs w:val="24"/>
        </w:rPr>
        <w:t>ах, принимаемых по ее погашению</w:t>
      </w:r>
      <w:r w:rsidR="008D3B68" w:rsidRPr="008D3B68">
        <w:rPr>
          <w:rFonts w:ascii="Arial" w:hAnsi="Arial" w:cs="Arial"/>
          <w:sz w:val="24"/>
          <w:szCs w:val="24"/>
        </w:rPr>
        <w:t>.</w:t>
      </w:r>
      <w:proofErr w:type="gramEnd"/>
    </w:p>
    <w:p w:rsidR="00BF07A6" w:rsidRPr="00BF07A6" w:rsidRDefault="008D3B68" w:rsidP="00BF07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F07A6">
        <w:rPr>
          <w:rFonts w:ascii="Arial" w:hAnsi="Arial" w:cs="Arial"/>
          <w:sz w:val="24"/>
          <w:szCs w:val="24"/>
        </w:rPr>
        <w:lastRenderedPageBreak/>
        <w:t>3.</w:t>
      </w:r>
      <w:r w:rsidR="00E87ACA">
        <w:rPr>
          <w:rFonts w:ascii="Arial" w:hAnsi="Arial" w:cs="Arial"/>
          <w:sz w:val="24"/>
          <w:szCs w:val="24"/>
        </w:rPr>
        <w:t>9</w:t>
      </w:r>
      <w:r w:rsidRPr="00BF07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F07A6" w:rsidRPr="00BF07A6">
        <w:rPr>
          <w:rFonts w:ascii="Arial" w:hAnsi="Arial" w:cs="Arial"/>
          <w:sz w:val="24"/>
          <w:szCs w:val="24"/>
        </w:rPr>
        <w:t>В</w:t>
      </w:r>
      <w:r w:rsidRPr="00BF07A6">
        <w:rPr>
          <w:rFonts w:ascii="Arial" w:hAnsi="Arial" w:cs="Arial"/>
          <w:sz w:val="24"/>
          <w:szCs w:val="24"/>
        </w:rPr>
        <w:t xml:space="preserve"> сведениях о задолженности по ущербу, недостачам, </w:t>
      </w:r>
      <w:r w:rsidR="00BF07A6" w:rsidRPr="00BF07A6">
        <w:rPr>
          <w:rFonts w:ascii="Arial" w:hAnsi="Arial" w:cs="Arial"/>
          <w:sz w:val="24"/>
          <w:szCs w:val="24"/>
        </w:rPr>
        <w:t>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="00BF07A6" w:rsidRPr="00BF07A6">
        <w:rPr>
          <w:rFonts w:ascii="Arial" w:hAnsi="Arial" w:cs="Arial"/>
          <w:sz w:val="24"/>
          <w:szCs w:val="24"/>
        </w:rPr>
        <w:t xml:space="preserve"> также сумм списанного ущерба.</w:t>
      </w:r>
    </w:p>
    <w:p w:rsidR="00BF07A6" w:rsidRDefault="00BF07A6" w:rsidP="00BF07A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A6">
        <w:rPr>
          <w:sz w:val="24"/>
          <w:szCs w:val="24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BF07A6">
        <w:rPr>
          <w:sz w:val="24"/>
          <w:szCs w:val="24"/>
        </w:rPr>
        <w:t xml:space="preserve"> с нарушением контрагентом условий договоров (контрактов, соглашений).</w:t>
      </w:r>
    </w:p>
    <w:p w:rsidR="00BE0B39" w:rsidRDefault="00BF07A6" w:rsidP="00BF07A6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7ACA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gramStart"/>
      <w:r w:rsidRPr="00BF07A6">
        <w:rPr>
          <w:sz w:val="24"/>
          <w:szCs w:val="24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Pr="00BF07A6">
        <w:rPr>
          <w:sz w:val="24"/>
          <w:szCs w:val="24"/>
        </w:rPr>
        <w:t xml:space="preserve"> договорам гражданско-правового характера).</w:t>
      </w:r>
      <w:r w:rsidR="00BE0B39">
        <w:rPr>
          <w:sz w:val="24"/>
          <w:szCs w:val="24"/>
        </w:rPr>
        <w:t xml:space="preserve"> Информация о среднегодовой численности и фонде заработной платы, в том числе без учета внешних совместителей.</w:t>
      </w:r>
    </w:p>
    <w:p w:rsidR="004D1BE7" w:rsidRDefault="006717FC" w:rsidP="004D1BE7">
      <w:pPr>
        <w:pStyle w:val="ConsPlusNormal"/>
        <w:ind w:firstLine="540"/>
        <w:jc w:val="both"/>
        <w:rPr>
          <w:sz w:val="24"/>
          <w:szCs w:val="24"/>
        </w:rPr>
      </w:pPr>
      <w:bookmarkStart w:id="1" w:name="P117"/>
      <w:bookmarkEnd w:id="1"/>
      <w:r>
        <w:rPr>
          <w:sz w:val="24"/>
          <w:szCs w:val="24"/>
        </w:rPr>
        <w:t>3.</w:t>
      </w:r>
      <w:r w:rsidR="00911DFC">
        <w:rPr>
          <w:sz w:val="24"/>
          <w:szCs w:val="24"/>
        </w:rPr>
        <w:t>1</w:t>
      </w:r>
      <w:r w:rsidR="00E87ACA">
        <w:rPr>
          <w:sz w:val="24"/>
          <w:szCs w:val="24"/>
        </w:rPr>
        <w:t>1</w:t>
      </w:r>
      <w:r w:rsidR="004D1BE7" w:rsidRPr="004D1BE7">
        <w:rPr>
          <w:sz w:val="24"/>
          <w:szCs w:val="24"/>
        </w:rPr>
        <w:t xml:space="preserve">. </w:t>
      </w:r>
      <w:proofErr w:type="gramStart"/>
      <w:r w:rsidR="004D1BE7" w:rsidRPr="004D1BE7">
        <w:rPr>
          <w:sz w:val="24"/>
          <w:szCs w:val="24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785CB1" w:rsidRDefault="00785CB1" w:rsidP="004D1B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11DFC">
        <w:rPr>
          <w:sz w:val="24"/>
          <w:szCs w:val="24"/>
        </w:rPr>
        <w:t>1</w:t>
      </w:r>
      <w:r w:rsidR="00E87ACA">
        <w:rPr>
          <w:sz w:val="24"/>
          <w:szCs w:val="24"/>
        </w:rPr>
        <w:t>2</w:t>
      </w:r>
      <w:r w:rsidR="00911DFC">
        <w:rPr>
          <w:sz w:val="24"/>
          <w:szCs w:val="24"/>
        </w:rPr>
        <w:t>.</w:t>
      </w:r>
      <w:r w:rsidRPr="00785CB1">
        <w:t xml:space="preserve"> </w:t>
      </w:r>
      <w:r w:rsidRPr="00495705">
        <w:rPr>
          <w:sz w:val="24"/>
          <w:szCs w:val="24"/>
        </w:rPr>
        <w:t>В</w:t>
      </w:r>
      <w:r>
        <w:t xml:space="preserve"> </w:t>
      </w:r>
      <w:r>
        <w:rPr>
          <w:sz w:val="24"/>
          <w:szCs w:val="24"/>
        </w:rPr>
        <w:t>и</w:t>
      </w:r>
      <w:r w:rsidRPr="00785CB1">
        <w:rPr>
          <w:sz w:val="24"/>
          <w:szCs w:val="24"/>
        </w:rPr>
        <w:t>нформаци</w:t>
      </w:r>
      <w:r w:rsidR="00495705">
        <w:rPr>
          <w:sz w:val="24"/>
          <w:szCs w:val="24"/>
        </w:rPr>
        <w:t>и</w:t>
      </w:r>
      <w:r w:rsidRPr="00785CB1">
        <w:rPr>
          <w:sz w:val="24"/>
          <w:szCs w:val="24"/>
        </w:rPr>
        <w:t xml:space="preserve"> об использовании имущества, закрепленного за учреждением</w:t>
      </w:r>
      <w:r>
        <w:rPr>
          <w:sz w:val="24"/>
          <w:szCs w:val="24"/>
        </w:rPr>
        <w:t xml:space="preserve"> должна отражаться информация</w:t>
      </w:r>
      <w:r w:rsidR="00495705">
        <w:rPr>
          <w:sz w:val="24"/>
          <w:szCs w:val="24"/>
        </w:rPr>
        <w:t xml:space="preserve"> за каждый из двух предшествующих опубликованию лет</w:t>
      </w:r>
      <w:r>
        <w:rPr>
          <w:sz w:val="24"/>
          <w:szCs w:val="24"/>
        </w:rPr>
        <w:t>:</w:t>
      </w:r>
    </w:p>
    <w:p w:rsidR="00785CB1" w:rsidRDefault="00785CB1" w:rsidP="004D1B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общей балансовой стоимости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</w:t>
      </w:r>
      <w:r w:rsidR="00495705">
        <w:rPr>
          <w:sz w:val="24"/>
          <w:szCs w:val="24"/>
        </w:rPr>
        <w:t>;</w:t>
      </w:r>
    </w:p>
    <w:p w:rsidR="00495705" w:rsidRDefault="00495705" w:rsidP="004D1B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количества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495705" w:rsidRDefault="00495705" w:rsidP="004D1B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4D1BE7" w:rsidRPr="004D1BE7" w:rsidRDefault="006717FC" w:rsidP="004D1BE7">
      <w:pPr>
        <w:pStyle w:val="ConsPlusNormal"/>
        <w:ind w:firstLine="540"/>
        <w:jc w:val="both"/>
        <w:rPr>
          <w:sz w:val="24"/>
          <w:szCs w:val="24"/>
        </w:rPr>
      </w:pPr>
      <w:bookmarkStart w:id="2" w:name="P118"/>
      <w:bookmarkEnd w:id="2"/>
      <w:r>
        <w:rPr>
          <w:sz w:val="24"/>
          <w:szCs w:val="24"/>
        </w:rPr>
        <w:t>3.</w:t>
      </w:r>
      <w:r w:rsidR="00911DFC">
        <w:rPr>
          <w:sz w:val="24"/>
          <w:szCs w:val="24"/>
        </w:rPr>
        <w:t>1</w:t>
      </w:r>
      <w:r w:rsidR="00E87ACA">
        <w:rPr>
          <w:sz w:val="24"/>
          <w:szCs w:val="24"/>
        </w:rPr>
        <w:t>3</w:t>
      </w:r>
      <w:r w:rsidR="004D1BE7" w:rsidRPr="004D1BE7">
        <w:rPr>
          <w:sz w:val="24"/>
          <w:szCs w:val="24"/>
        </w:rPr>
        <w:t xml:space="preserve">. </w:t>
      </w:r>
      <w:proofErr w:type="gramStart"/>
      <w:r w:rsidR="004D1BE7" w:rsidRPr="004D1BE7">
        <w:rPr>
          <w:sz w:val="24"/>
          <w:szCs w:val="24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</w:t>
      </w:r>
      <w:r w:rsidR="004D1BE7" w:rsidRPr="004D1BE7">
        <w:rPr>
          <w:sz w:val="24"/>
          <w:szCs w:val="24"/>
        </w:rPr>
        <w:lastRenderedPageBreak/>
        <w:t>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="004D1BE7" w:rsidRPr="004D1BE7">
        <w:rPr>
          <w:sz w:val="24"/>
          <w:szCs w:val="24"/>
        </w:rPr>
        <w:t xml:space="preserve"> </w:t>
      </w:r>
      <w:proofErr w:type="gramStart"/>
      <w:r w:rsidR="004D1BE7" w:rsidRPr="004D1BE7">
        <w:rPr>
          <w:sz w:val="24"/>
          <w:szCs w:val="24"/>
        </w:rPr>
        <w:t xml:space="preserve"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</w:t>
      </w:r>
      <w:r>
        <w:rPr>
          <w:sz w:val="24"/>
          <w:szCs w:val="24"/>
        </w:rPr>
        <w:t>согласование решения о списании</w:t>
      </w:r>
      <w:r w:rsidRPr="004D1BE7">
        <w:rPr>
          <w:sz w:val="24"/>
          <w:szCs w:val="24"/>
        </w:rPr>
        <w:t>.</w:t>
      </w:r>
      <w:proofErr w:type="gramEnd"/>
    </w:p>
    <w:p w:rsidR="004D1BE7" w:rsidRPr="004D1BE7" w:rsidRDefault="004D1BE7" w:rsidP="004D1BE7">
      <w:pPr>
        <w:pStyle w:val="ConsPlusNormal"/>
        <w:ind w:firstLine="540"/>
        <w:jc w:val="both"/>
        <w:rPr>
          <w:sz w:val="24"/>
          <w:szCs w:val="24"/>
        </w:rPr>
      </w:pPr>
      <w:r w:rsidRPr="004D1BE7">
        <w:rPr>
          <w:sz w:val="24"/>
          <w:szCs w:val="24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2C4C43" w:rsidRPr="002C4C43" w:rsidRDefault="002C4C43" w:rsidP="002C4C43">
      <w:pPr>
        <w:pStyle w:val="ConsPlusNormal"/>
        <w:ind w:firstLine="540"/>
        <w:jc w:val="both"/>
        <w:rPr>
          <w:sz w:val="24"/>
          <w:szCs w:val="24"/>
        </w:rPr>
      </w:pPr>
      <w:r w:rsidRPr="002C4C43">
        <w:rPr>
          <w:sz w:val="24"/>
          <w:szCs w:val="24"/>
        </w:rPr>
        <w:t>3.</w:t>
      </w:r>
      <w:r w:rsidR="00911DFC">
        <w:rPr>
          <w:sz w:val="24"/>
          <w:szCs w:val="24"/>
        </w:rPr>
        <w:t>1</w:t>
      </w:r>
      <w:r w:rsidR="00E87ACA">
        <w:rPr>
          <w:sz w:val="24"/>
          <w:szCs w:val="24"/>
        </w:rPr>
        <w:t>4</w:t>
      </w:r>
      <w:r w:rsidRPr="002C4C43">
        <w:rPr>
          <w:sz w:val="24"/>
          <w:szCs w:val="24"/>
        </w:rPr>
        <w:t xml:space="preserve">. </w:t>
      </w:r>
      <w:proofErr w:type="gramStart"/>
      <w:r w:rsidRPr="002C4C43">
        <w:rPr>
          <w:sz w:val="24"/>
          <w:szCs w:val="24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2C4C43">
        <w:rPr>
          <w:sz w:val="24"/>
          <w:szCs w:val="24"/>
        </w:rPr>
        <w:t xml:space="preserve">, в </w:t>
      </w:r>
      <w:proofErr w:type="gramStart"/>
      <w:r w:rsidRPr="002C4C43">
        <w:rPr>
          <w:sz w:val="24"/>
          <w:szCs w:val="24"/>
        </w:rPr>
        <w:t>отношении</w:t>
      </w:r>
      <w:proofErr w:type="gramEnd"/>
      <w:r w:rsidRPr="002C4C43">
        <w:rPr>
          <w:sz w:val="24"/>
          <w:szCs w:val="24"/>
        </w:rPr>
        <w:t xml:space="preserve"> которых заключено соглашение об установлении сервитута.</w:t>
      </w:r>
    </w:p>
    <w:p w:rsidR="002C4C43" w:rsidRDefault="002C4C43" w:rsidP="00911DFC">
      <w:pPr>
        <w:pStyle w:val="ConsPlusNormal"/>
        <w:ind w:firstLine="540"/>
        <w:jc w:val="both"/>
        <w:rPr>
          <w:sz w:val="24"/>
          <w:szCs w:val="24"/>
        </w:rPr>
      </w:pPr>
      <w:r w:rsidRPr="002C4C43">
        <w:rPr>
          <w:sz w:val="24"/>
          <w:szCs w:val="24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</w:t>
      </w:r>
      <w:r w:rsidR="00856055">
        <w:rPr>
          <w:sz w:val="24"/>
          <w:szCs w:val="24"/>
        </w:rPr>
        <w:t xml:space="preserve"> </w:t>
      </w:r>
      <w:r w:rsidRPr="002C4C43">
        <w:rPr>
          <w:sz w:val="24"/>
          <w:szCs w:val="24"/>
        </w:rPr>
        <w:t>в</w:t>
      </w:r>
      <w:r w:rsidR="00856055">
        <w:rPr>
          <w:sz w:val="24"/>
          <w:szCs w:val="24"/>
        </w:rPr>
        <w:t xml:space="preserve"> </w:t>
      </w:r>
      <w:r w:rsidRPr="002C4C43">
        <w:rPr>
          <w:sz w:val="24"/>
          <w:szCs w:val="24"/>
        </w:rPr>
        <w:t>качестве объекта налогообложения по которым признаются</w:t>
      </w:r>
      <w:r w:rsidR="00911DFC">
        <w:rPr>
          <w:sz w:val="24"/>
          <w:szCs w:val="24"/>
        </w:rPr>
        <w:t xml:space="preserve"> у</w:t>
      </w:r>
      <w:r w:rsidRPr="002C4C43">
        <w:rPr>
          <w:sz w:val="24"/>
          <w:szCs w:val="24"/>
        </w:rPr>
        <w:t>казанные земельные участки, с указанием расходов, возмещаемых пользователями земельных участков.</w:t>
      </w:r>
    </w:p>
    <w:p w:rsidR="006717FC" w:rsidRDefault="00C356FF" w:rsidP="00911DFC">
      <w:pPr>
        <w:pStyle w:val="ConsPlusNormal"/>
        <w:ind w:firstLine="567"/>
        <w:jc w:val="both"/>
        <w:rPr>
          <w:sz w:val="24"/>
          <w:szCs w:val="24"/>
        </w:rPr>
      </w:pPr>
      <w:r w:rsidRPr="002C4C43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="00E87ACA">
        <w:rPr>
          <w:sz w:val="24"/>
          <w:szCs w:val="24"/>
        </w:rPr>
        <w:t>5</w:t>
      </w:r>
      <w:r w:rsidRPr="002C4C43">
        <w:rPr>
          <w:sz w:val="24"/>
          <w:szCs w:val="24"/>
        </w:rPr>
        <w:t xml:space="preserve">. </w:t>
      </w:r>
      <w:proofErr w:type="gramStart"/>
      <w:r w:rsidRPr="002C4C43">
        <w:rPr>
          <w:sz w:val="24"/>
          <w:szCs w:val="24"/>
        </w:rPr>
        <w:t>В сведениях о недвижимом</w:t>
      </w:r>
      <w:r w:rsidRPr="006717FC">
        <w:rPr>
          <w:sz w:val="24"/>
          <w:szCs w:val="24"/>
        </w:rPr>
        <w:t xml:space="preserve"> имуществе, используемом по договору</w:t>
      </w:r>
      <w:r>
        <w:rPr>
          <w:sz w:val="24"/>
          <w:szCs w:val="24"/>
        </w:rPr>
        <w:t xml:space="preserve"> </w:t>
      </w:r>
      <w:r w:rsidRPr="006717FC">
        <w:rPr>
          <w:sz w:val="24"/>
          <w:szCs w:val="24"/>
        </w:rPr>
        <w:t>аренды, должна отражаться</w:t>
      </w:r>
      <w:r w:rsidR="00911DFC">
        <w:rPr>
          <w:sz w:val="24"/>
          <w:szCs w:val="24"/>
        </w:rPr>
        <w:t xml:space="preserve"> </w:t>
      </w:r>
      <w:r w:rsidRPr="006717FC">
        <w:rPr>
          <w:sz w:val="24"/>
          <w:szCs w:val="24"/>
        </w:rPr>
        <w:t>информация, содержащая перечень объектов</w:t>
      </w:r>
      <w:r w:rsidR="00911DFC">
        <w:rPr>
          <w:sz w:val="24"/>
          <w:szCs w:val="24"/>
        </w:rPr>
        <w:t xml:space="preserve"> </w:t>
      </w:r>
      <w:r w:rsidR="006717FC" w:rsidRPr="002C4C43">
        <w:rPr>
          <w:sz w:val="24"/>
          <w:szCs w:val="24"/>
        </w:rPr>
        <w:t>недвижимо</w:t>
      </w:r>
      <w:r w:rsidR="008A168A">
        <w:rPr>
          <w:sz w:val="24"/>
          <w:szCs w:val="24"/>
        </w:rPr>
        <w:t>го имущества</w:t>
      </w:r>
      <w:r w:rsidR="006717FC" w:rsidRPr="006717FC">
        <w:rPr>
          <w:sz w:val="24"/>
          <w:szCs w:val="24"/>
        </w:rPr>
        <w:t>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="006717FC" w:rsidRPr="006717FC">
        <w:rPr>
          <w:sz w:val="24"/>
          <w:szCs w:val="24"/>
        </w:rPr>
        <w:t xml:space="preserve"> имущества, направления использования арендуемого имущества, а также обоснование заключения договора аренды.</w:t>
      </w:r>
    </w:p>
    <w:p w:rsidR="006717FC" w:rsidRPr="006717FC" w:rsidRDefault="006717FC" w:rsidP="002C4C43">
      <w:pPr>
        <w:pStyle w:val="ConsPlusNormal"/>
        <w:ind w:firstLine="540"/>
        <w:jc w:val="both"/>
        <w:rPr>
          <w:sz w:val="24"/>
          <w:szCs w:val="24"/>
        </w:rPr>
      </w:pPr>
      <w:bookmarkStart w:id="3" w:name="P131"/>
      <w:bookmarkEnd w:id="3"/>
      <w:r>
        <w:rPr>
          <w:sz w:val="24"/>
          <w:szCs w:val="24"/>
        </w:rPr>
        <w:t>3</w:t>
      </w:r>
      <w:r w:rsidRPr="006717FC">
        <w:rPr>
          <w:sz w:val="24"/>
          <w:szCs w:val="24"/>
        </w:rPr>
        <w:t>.</w:t>
      </w:r>
      <w:r w:rsidR="002C4C43">
        <w:rPr>
          <w:sz w:val="24"/>
          <w:szCs w:val="24"/>
        </w:rPr>
        <w:t>1</w:t>
      </w:r>
      <w:r w:rsidR="00E87AC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717FC">
        <w:rPr>
          <w:sz w:val="24"/>
          <w:szCs w:val="24"/>
        </w:rPr>
        <w:t xml:space="preserve"> </w:t>
      </w:r>
      <w:proofErr w:type="gramStart"/>
      <w:r w:rsidRPr="006717FC">
        <w:rPr>
          <w:sz w:val="24"/>
          <w:szCs w:val="24"/>
        </w:rPr>
        <w:t xml:space="preserve">В сведениях о недвижимом имуществе, используемом по договору безвозмездного пользования (договору ссуды), должна отражаться </w:t>
      </w:r>
      <w:r w:rsidR="00571532" w:rsidRPr="006717FC">
        <w:rPr>
          <w:sz w:val="24"/>
          <w:szCs w:val="24"/>
        </w:rPr>
        <w:t>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</w:t>
      </w:r>
      <w:r w:rsidR="00571532" w:rsidRPr="00571532">
        <w:rPr>
          <w:sz w:val="24"/>
          <w:szCs w:val="24"/>
        </w:rPr>
        <w:t xml:space="preserve"> </w:t>
      </w:r>
      <w:r w:rsidR="00571532" w:rsidRPr="006717FC">
        <w:rPr>
          <w:sz w:val="24"/>
          <w:szCs w:val="24"/>
        </w:rPr>
        <w:t>идентификационного номера налогоплательщика и кода по классификации</w:t>
      </w:r>
      <w:r w:rsidR="00571532">
        <w:rPr>
          <w:sz w:val="24"/>
          <w:szCs w:val="24"/>
        </w:rPr>
        <w:t xml:space="preserve"> </w:t>
      </w:r>
      <w:r w:rsidR="00571532" w:rsidRPr="006717FC">
        <w:rPr>
          <w:sz w:val="24"/>
          <w:szCs w:val="24"/>
        </w:rPr>
        <w:t>институциональных секторов экономики, срока пользования имуществом</w:t>
      </w:r>
      <w:r w:rsidR="00571532">
        <w:rPr>
          <w:sz w:val="24"/>
          <w:szCs w:val="24"/>
        </w:rPr>
        <w:t>,</w:t>
      </w:r>
      <w:r w:rsidR="002C4C43">
        <w:rPr>
          <w:sz w:val="24"/>
          <w:szCs w:val="24"/>
        </w:rPr>
        <w:t xml:space="preserve"> </w:t>
      </w:r>
      <w:r w:rsidRPr="006717FC">
        <w:rPr>
          <w:sz w:val="24"/>
          <w:szCs w:val="24"/>
        </w:rPr>
        <w:t>фактических расходов на содержание</w:t>
      </w:r>
      <w:proofErr w:type="gramEnd"/>
      <w:r w:rsidRPr="006717FC">
        <w:rPr>
          <w:sz w:val="24"/>
          <w:szCs w:val="24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6717FC" w:rsidRPr="006717FC" w:rsidRDefault="006717FC" w:rsidP="006717FC">
      <w:pPr>
        <w:pStyle w:val="ConsPlusNormal"/>
        <w:ind w:firstLine="540"/>
        <w:jc w:val="both"/>
        <w:rPr>
          <w:sz w:val="24"/>
          <w:szCs w:val="24"/>
        </w:rPr>
      </w:pPr>
      <w:bookmarkStart w:id="4" w:name="P132"/>
      <w:bookmarkEnd w:id="4"/>
      <w:r>
        <w:rPr>
          <w:sz w:val="24"/>
          <w:szCs w:val="24"/>
        </w:rPr>
        <w:t>3</w:t>
      </w:r>
      <w:r w:rsidRPr="006717F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87AC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6717FC">
        <w:rPr>
          <w:sz w:val="24"/>
          <w:szCs w:val="24"/>
        </w:rPr>
        <w:t xml:space="preserve"> 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6717FC" w:rsidRPr="006717FC" w:rsidRDefault="006717FC" w:rsidP="006717F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717FC">
        <w:rPr>
          <w:sz w:val="24"/>
          <w:szCs w:val="24"/>
        </w:rPr>
        <w:lastRenderedPageBreak/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6717FC" w:rsidRPr="006717FC" w:rsidRDefault="006717FC" w:rsidP="006717FC">
      <w:pPr>
        <w:pStyle w:val="ConsPlusNormal"/>
        <w:ind w:firstLine="540"/>
        <w:jc w:val="both"/>
        <w:rPr>
          <w:sz w:val="24"/>
          <w:szCs w:val="24"/>
        </w:rPr>
      </w:pPr>
      <w:bookmarkStart w:id="5" w:name="P138"/>
      <w:bookmarkEnd w:id="5"/>
      <w:r>
        <w:rPr>
          <w:sz w:val="24"/>
          <w:szCs w:val="24"/>
        </w:rPr>
        <w:t>3.1</w:t>
      </w:r>
      <w:r w:rsidR="00E87ACA">
        <w:rPr>
          <w:sz w:val="24"/>
          <w:szCs w:val="24"/>
        </w:rPr>
        <w:t>8</w:t>
      </w:r>
      <w:r w:rsidRPr="006717FC">
        <w:rPr>
          <w:sz w:val="24"/>
          <w:szCs w:val="24"/>
        </w:rPr>
        <w:t xml:space="preserve">. </w:t>
      </w:r>
      <w:proofErr w:type="gramStart"/>
      <w:r w:rsidRPr="006717FC">
        <w:rPr>
          <w:sz w:val="24"/>
          <w:szCs w:val="24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6717FC">
        <w:rPr>
          <w:sz w:val="24"/>
          <w:szCs w:val="24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6717FC" w:rsidRDefault="006717FC" w:rsidP="006717FC">
      <w:pPr>
        <w:pStyle w:val="ConsPlusNormal"/>
        <w:ind w:firstLine="540"/>
        <w:jc w:val="both"/>
        <w:rPr>
          <w:sz w:val="24"/>
          <w:szCs w:val="24"/>
        </w:rPr>
      </w:pPr>
      <w:r w:rsidRPr="006717FC">
        <w:rPr>
          <w:sz w:val="24"/>
          <w:szCs w:val="24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571532" w:rsidRDefault="00571532" w:rsidP="00571532">
      <w:pPr>
        <w:pStyle w:val="ConsPlusNormal"/>
        <w:ind w:firstLine="540"/>
        <w:jc w:val="both"/>
        <w:rPr>
          <w:sz w:val="24"/>
          <w:szCs w:val="24"/>
        </w:rPr>
      </w:pPr>
      <w:r w:rsidRPr="008A168A">
        <w:rPr>
          <w:sz w:val="24"/>
          <w:szCs w:val="24"/>
        </w:rPr>
        <w:t>При отсутств</w:t>
      </w:r>
      <w:proofErr w:type="gramStart"/>
      <w:r w:rsidRPr="008A168A">
        <w:rPr>
          <w:sz w:val="24"/>
          <w:szCs w:val="24"/>
        </w:rPr>
        <w:t>ии у у</w:t>
      </w:r>
      <w:proofErr w:type="gramEnd"/>
      <w:r w:rsidRPr="008A168A">
        <w:rPr>
          <w:sz w:val="24"/>
          <w:szCs w:val="24"/>
        </w:rPr>
        <w:t xml:space="preserve">чреждения транспортных средств сведения, указанные в </w:t>
      </w:r>
      <w:hyperlink w:anchor="P103">
        <w:r w:rsidRPr="008A168A">
          <w:rPr>
            <w:sz w:val="24"/>
            <w:szCs w:val="24"/>
          </w:rPr>
          <w:t>абзаце первом</w:t>
        </w:r>
      </w:hyperlink>
      <w:r w:rsidRPr="008A168A">
        <w:rPr>
          <w:sz w:val="24"/>
          <w:szCs w:val="24"/>
        </w:rPr>
        <w:t xml:space="preserve"> настоящего пункта, не формируются.</w:t>
      </w:r>
    </w:p>
    <w:p w:rsidR="008A168A" w:rsidRDefault="008A168A" w:rsidP="0057153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E87ACA">
        <w:rPr>
          <w:sz w:val="24"/>
          <w:szCs w:val="24"/>
        </w:rPr>
        <w:t>9</w:t>
      </w:r>
      <w:r>
        <w:rPr>
          <w:sz w:val="24"/>
          <w:szCs w:val="24"/>
        </w:rPr>
        <w:t>. 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6717FC" w:rsidRPr="008001D8" w:rsidRDefault="008001D8" w:rsidP="008001D8">
      <w:pPr>
        <w:pStyle w:val="ConsPlusNormal"/>
        <w:ind w:firstLine="540"/>
        <w:jc w:val="both"/>
        <w:rPr>
          <w:sz w:val="24"/>
          <w:szCs w:val="24"/>
        </w:rPr>
      </w:pPr>
      <w:bookmarkStart w:id="6" w:name="P140"/>
      <w:bookmarkEnd w:id="6"/>
      <w:r>
        <w:rPr>
          <w:sz w:val="24"/>
          <w:szCs w:val="24"/>
        </w:rPr>
        <w:t>3</w:t>
      </w:r>
      <w:r w:rsidR="006717FC" w:rsidRPr="008001D8">
        <w:rPr>
          <w:sz w:val="24"/>
          <w:szCs w:val="24"/>
        </w:rPr>
        <w:t>.</w:t>
      </w:r>
      <w:r w:rsidR="00E87ACA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6717FC" w:rsidRPr="008001D8">
        <w:rPr>
          <w:sz w:val="24"/>
          <w:szCs w:val="24"/>
        </w:rPr>
        <w:t xml:space="preserve"> Отчет бюджетных и казенных учреждений утверждается руководителем учреждения и представляется органу - учредителю.</w:t>
      </w:r>
    </w:p>
    <w:p w:rsidR="006717FC" w:rsidRPr="008001D8" w:rsidRDefault="006717FC" w:rsidP="008001D8">
      <w:pPr>
        <w:pStyle w:val="ConsPlusNormal"/>
        <w:ind w:firstLine="540"/>
        <w:jc w:val="both"/>
        <w:rPr>
          <w:sz w:val="24"/>
          <w:szCs w:val="24"/>
        </w:rPr>
      </w:pPr>
      <w:r w:rsidRPr="008001D8">
        <w:rPr>
          <w:sz w:val="24"/>
          <w:szCs w:val="24"/>
        </w:rPr>
        <w:t xml:space="preserve">Отчет автономного учреждения утверждается руководителем учреждения с учетом требований Федерального </w:t>
      </w:r>
      <w:hyperlink r:id="rId11">
        <w:r w:rsidRPr="008001D8">
          <w:rPr>
            <w:sz w:val="24"/>
            <w:szCs w:val="24"/>
          </w:rPr>
          <w:t>закона</w:t>
        </w:r>
      </w:hyperlink>
      <w:r w:rsidRPr="008001D8">
        <w:rPr>
          <w:sz w:val="24"/>
          <w:szCs w:val="24"/>
        </w:rPr>
        <w:t xml:space="preserve"> от </w:t>
      </w:r>
      <w:r w:rsidR="008001D8">
        <w:rPr>
          <w:sz w:val="24"/>
          <w:szCs w:val="24"/>
        </w:rPr>
        <w:t>03.11.</w:t>
      </w:r>
      <w:r w:rsidRPr="008001D8">
        <w:rPr>
          <w:sz w:val="24"/>
          <w:szCs w:val="24"/>
        </w:rPr>
        <w:t>2006</w:t>
      </w:r>
      <w:r w:rsidR="008001D8">
        <w:rPr>
          <w:sz w:val="24"/>
          <w:szCs w:val="24"/>
        </w:rPr>
        <w:t xml:space="preserve"> №</w:t>
      </w:r>
      <w:r w:rsidRPr="008001D8">
        <w:rPr>
          <w:sz w:val="24"/>
          <w:szCs w:val="24"/>
        </w:rPr>
        <w:t xml:space="preserve"> 174-ФЗ </w:t>
      </w:r>
      <w:r w:rsidR="008001D8">
        <w:rPr>
          <w:sz w:val="24"/>
          <w:szCs w:val="24"/>
        </w:rPr>
        <w:t>«</w:t>
      </w:r>
      <w:r w:rsidRPr="008001D8">
        <w:rPr>
          <w:sz w:val="24"/>
          <w:szCs w:val="24"/>
        </w:rPr>
        <w:t>Об автономных учреждениях</w:t>
      </w:r>
      <w:r w:rsidR="0074402F">
        <w:rPr>
          <w:sz w:val="24"/>
          <w:szCs w:val="24"/>
        </w:rPr>
        <w:t>»</w:t>
      </w:r>
      <w:r w:rsidR="00F96993">
        <w:rPr>
          <w:sz w:val="24"/>
          <w:szCs w:val="24"/>
        </w:rPr>
        <w:t xml:space="preserve"> </w:t>
      </w:r>
      <w:r w:rsidRPr="008001D8">
        <w:rPr>
          <w:sz w:val="24"/>
          <w:szCs w:val="24"/>
        </w:rPr>
        <w:t>и представляется органу - учредителю.</w:t>
      </w:r>
    </w:p>
    <w:p w:rsidR="006717FC" w:rsidRPr="008001D8" w:rsidRDefault="00F96993" w:rsidP="008001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17FC" w:rsidRPr="008001D8">
        <w:rPr>
          <w:sz w:val="24"/>
          <w:szCs w:val="24"/>
        </w:rPr>
        <w:t>.</w:t>
      </w:r>
      <w:r w:rsidR="00911DFC">
        <w:rPr>
          <w:sz w:val="24"/>
          <w:szCs w:val="24"/>
        </w:rPr>
        <w:t>2</w:t>
      </w:r>
      <w:r w:rsidR="00E87AC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717FC" w:rsidRPr="008001D8">
        <w:rPr>
          <w:sz w:val="24"/>
          <w:szCs w:val="24"/>
        </w:rPr>
        <w:t xml:space="preserve"> </w:t>
      </w:r>
      <w:proofErr w:type="gramStart"/>
      <w:r w:rsidR="006717FC" w:rsidRPr="008001D8">
        <w:rPr>
          <w:sz w:val="24"/>
          <w:szCs w:val="24"/>
        </w:rPr>
        <w:t>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не позднее 1 марта года, следующего за отчетным</w:t>
      </w:r>
      <w:r w:rsidR="008A168A">
        <w:rPr>
          <w:sz w:val="24"/>
          <w:szCs w:val="24"/>
        </w:rPr>
        <w:t>, или первого рабочего дня, следующего за указанной датой.</w:t>
      </w:r>
      <w:proofErr w:type="gramEnd"/>
    </w:p>
    <w:p w:rsidR="006717FC" w:rsidRPr="001C17FE" w:rsidRDefault="009438C3" w:rsidP="001C17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11DFC">
        <w:rPr>
          <w:sz w:val="24"/>
          <w:szCs w:val="24"/>
        </w:rPr>
        <w:t>2</w:t>
      </w:r>
      <w:r w:rsidR="00E87AC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717FC" w:rsidRPr="008001D8">
        <w:rPr>
          <w:sz w:val="24"/>
          <w:szCs w:val="24"/>
        </w:rPr>
        <w:t xml:space="preserve"> Орган-учредитель рассматривает Отчет </w:t>
      </w:r>
      <w:r w:rsidR="009D6897">
        <w:rPr>
          <w:sz w:val="24"/>
          <w:szCs w:val="24"/>
        </w:rPr>
        <w:t xml:space="preserve">в течение 15 рабочих дней </w:t>
      </w:r>
      <w:r w:rsidR="009D6897" w:rsidRPr="009D6897">
        <w:rPr>
          <w:sz w:val="24"/>
          <w:szCs w:val="24"/>
        </w:rPr>
        <w:t>следующих за днем поступления Отчета, и согласовыва</w:t>
      </w:r>
      <w:r w:rsidR="009D6897">
        <w:rPr>
          <w:sz w:val="24"/>
          <w:szCs w:val="24"/>
        </w:rPr>
        <w:t>е</w:t>
      </w:r>
      <w:r w:rsidR="009D6897" w:rsidRPr="009D6897">
        <w:rPr>
          <w:sz w:val="24"/>
          <w:szCs w:val="24"/>
        </w:rPr>
        <w:t xml:space="preserve">т </w:t>
      </w:r>
      <w:r w:rsidR="009D6897" w:rsidRPr="001C17FE">
        <w:rPr>
          <w:sz w:val="24"/>
          <w:szCs w:val="24"/>
        </w:rPr>
        <w:t>его</w:t>
      </w:r>
      <w:r w:rsidR="001C17FE">
        <w:rPr>
          <w:sz w:val="24"/>
          <w:szCs w:val="24"/>
        </w:rPr>
        <w:t xml:space="preserve">, </w:t>
      </w:r>
      <w:r w:rsidR="001C17FE" w:rsidRPr="001C17FE">
        <w:rPr>
          <w:sz w:val="24"/>
          <w:szCs w:val="24"/>
        </w:rPr>
        <w:t>либо в случае установления факта</w:t>
      </w:r>
      <w:r w:rsidR="009D6897" w:rsidRPr="001C17FE">
        <w:rPr>
          <w:sz w:val="24"/>
          <w:szCs w:val="24"/>
        </w:rPr>
        <w:t xml:space="preserve"> </w:t>
      </w:r>
      <w:r w:rsidR="006717FC" w:rsidRPr="001C17FE">
        <w:rPr>
          <w:sz w:val="24"/>
          <w:szCs w:val="24"/>
        </w:rPr>
        <w:t>недостоверно</w:t>
      </w:r>
      <w:r w:rsidR="006717FC" w:rsidRPr="008001D8">
        <w:rPr>
          <w:sz w:val="24"/>
          <w:szCs w:val="24"/>
        </w:rPr>
        <w:t xml:space="preserve">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</w:t>
      </w:r>
      <w:r w:rsidR="006717FC" w:rsidRPr="001C17FE">
        <w:rPr>
          <w:sz w:val="24"/>
          <w:szCs w:val="24"/>
        </w:rPr>
        <w:t>основанием для необходимости его доработки.</w:t>
      </w:r>
    </w:p>
    <w:p w:rsidR="001C17FE" w:rsidRPr="001C17FE" w:rsidRDefault="001C17FE" w:rsidP="001C17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7FE">
        <w:rPr>
          <w:rFonts w:ascii="Arial" w:hAnsi="Arial" w:cs="Arial"/>
          <w:sz w:val="24"/>
          <w:szCs w:val="24"/>
        </w:rPr>
        <w:t>Учреждение в течение 5 рабочих дней устраняет причины, послужившие основанием для доработки Отчета, и повторно напра</w:t>
      </w:r>
      <w:r>
        <w:rPr>
          <w:rFonts w:ascii="Arial" w:hAnsi="Arial" w:cs="Arial"/>
          <w:sz w:val="24"/>
          <w:szCs w:val="24"/>
        </w:rPr>
        <w:t>вляет Отчет органу – учредителю</w:t>
      </w:r>
      <w:r w:rsidRPr="001C17FE">
        <w:rPr>
          <w:rFonts w:ascii="Arial" w:hAnsi="Arial" w:cs="Arial"/>
          <w:sz w:val="24"/>
          <w:szCs w:val="24"/>
        </w:rPr>
        <w:t>. Повторное рассмотрение и согласование Отчета осуществляется в течение 5 рабочих дней со дня поступления Отчета.</w:t>
      </w:r>
    </w:p>
    <w:p w:rsidR="006717FC" w:rsidRPr="008001D8" w:rsidRDefault="009438C3" w:rsidP="001C17FE">
      <w:pPr>
        <w:pStyle w:val="ConsPlusNormal"/>
        <w:ind w:firstLine="540"/>
        <w:jc w:val="both"/>
        <w:rPr>
          <w:sz w:val="24"/>
          <w:szCs w:val="24"/>
        </w:rPr>
      </w:pPr>
      <w:r w:rsidRPr="001C17FE">
        <w:rPr>
          <w:sz w:val="24"/>
          <w:szCs w:val="24"/>
        </w:rPr>
        <w:lastRenderedPageBreak/>
        <w:t>3.</w:t>
      </w:r>
      <w:r w:rsidR="00911DFC">
        <w:rPr>
          <w:sz w:val="24"/>
          <w:szCs w:val="24"/>
        </w:rPr>
        <w:t>2</w:t>
      </w:r>
      <w:r w:rsidR="00E87ACA">
        <w:rPr>
          <w:sz w:val="24"/>
          <w:szCs w:val="24"/>
        </w:rPr>
        <w:t>3</w:t>
      </w:r>
      <w:r w:rsidRPr="001C17FE">
        <w:rPr>
          <w:sz w:val="24"/>
          <w:szCs w:val="24"/>
        </w:rPr>
        <w:t>.</w:t>
      </w:r>
      <w:r w:rsidR="006717FC" w:rsidRPr="001C17FE">
        <w:rPr>
          <w:sz w:val="24"/>
          <w:szCs w:val="24"/>
        </w:rPr>
        <w:t xml:space="preserve"> Учреждение</w:t>
      </w:r>
      <w:r w:rsidR="006717FC" w:rsidRPr="008001D8">
        <w:rPr>
          <w:sz w:val="24"/>
          <w:szCs w:val="24"/>
        </w:rPr>
        <w:t>, имеющее обособленно</w:t>
      </w:r>
      <w:proofErr w:type="gramStart"/>
      <w:r w:rsidR="006717FC" w:rsidRPr="008001D8">
        <w:rPr>
          <w:sz w:val="24"/>
          <w:szCs w:val="24"/>
        </w:rPr>
        <w:t>е(</w:t>
      </w:r>
      <w:proofErr w:type="spellStart"/>
      <w:proofErr w:type="gramEnd"/>
      <w:r w:rsidR="006717FC" w:rsidRPr="008001D8">
        <w:rPr>
          <w:sz w:val="24"/>
          <w:szCs w:val="24"/>
        </w:rPr>
        <w:t>ые</w:t>
      </w:r>
      <w:proofErr w:type="spellEnd"/>
      <w:r w:rsidR="006717FC" w:rsidRPr="008001D8">
        <w:rPr>
          <w:sz w:val="24"/>
          <w:szCs w:val="24"/>
        </w:rPr>
        <w:t>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</w:t>
      </w:r>
      <w:proofErr w:type="spellStart"/>
      <w:r w:rsidR="006717FC" w:rsidRPr="008001D8">
        <w:rPr>
          <w:sz w:val="24"/>
          <w:szCs w:val="24"/>
        </w:rPr>
        <w:t>ов</w:t>
      </w:r>
      <w:proofErr w:type="spellEnd"/>
      <w:r w:rsidR="006717FC" w:rsidRPr="008001D8">
        <w:rPr>
          <w:sz w:val="24"/>
          <w:szCs w:val="24"/>
        </w:rPr>
        <w:t>) обособленного(</w:t>
      </w:r>
      <w:proofErr w:type="spellStart"/>
      <w:r w:rsidR="006717FC" w:rsidRPr="008001D8">
        <w:rPr>
          <w:sz w:val="24"/>
          <w:szCs w:val="24"/>
        </w:rPr>
        <w:t>ых</w:t>
      </w:r>
      <w:proofErr w:type="spellEnd"/>
      <w:r w:rsidR="006717FC" w:rsidRPr="008001D8">
        <w:rPr>
          <w:sz w:val="24"/>
          <w:szCs w:val="24"/>
        </w:rPr>
        <w:t>) подразделения(й).</w:t>
      </w:r>
    </w:p>
    <w:p w:rsidR="006717FC" w:rsidRPr="008001D8" w:rsidRDefault="009438C3" w:rsidP="008001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11DFC">
        <w:rPr>
          <w:sz w:val="24"/>
          <w:szCs w:val="24"/>
        </w:rPr>
        <w:t>2</w:t>
      </w:r>
      <w:r w:rsidR="00E87AC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717FC" w:rsidRPr="008001D8">
        <w:rPr>
          <w:sz w:val="24"/>
          <w:szCs w:val="24"/>
        </w:rPr>
        <w:t xml:space="preserve">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911DFC" w:rsidRDefault="00911DFC" w:rsidP="00D92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2D3F" w:rsidRPr="00D92D3F" w:rsidRDefault="00D92D3F" w:rsidP="00D92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D3F">
        <w:rPr>
          <w:rFonts w:ascii="Arial" w:hAnsi="Arial" w:cs="Arial"/>
          <w:sz w:val="24"/>
          <w:szCs w:val="24"/>
        </w:rPr>
        <w:t xml:space="preserve">Отдел бюджетно-финансовой политики </w:t>
      </w:r>
      <w:r w:rsidR="00911DFC">
        <w:rPr>
          <w:rFonts w:ascii="Arial" w:hAnsi="Arial" w:cs="Arial"/>
          <w:sz w:val="24"/>
          <w:szCs w:val="24"/>
        </w:rPr>
        <w:t>администрации</w:t>
      </w:r>
    </w:p>
    <w:p w:rsidR="009B634D" w:rsidRPr="00911DFC" w:rsidRDefault="00911DFC" w:rsidP="00911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92D3F" w:rsidRPr="00D92D3F">
        <w:rPr>
          <w:rFonts w:ascii="Arial" w:hAnsi="Arial" w:cs="Arial"/>
          <w:sz w:val="24"/>
          <w:szCs w:val="24"/>
        </w:rPr>
        <w:t>ветлоярского муниц</w:t>
      </w:r>
      <w:r w:rsidR="00D92D3F">
        <w:rPr>
          <w:rFonts w:ascii="Arial" w:hAnsi="Arial" w:cs="Arial"/>
          <w:sz w:val="24"/>
          <w:szCs w:val="24"/>
        </w:rPr>
        <w:t>и</w:t>
      </w:r>
      <w:r w:rsidR="00D92D3F" w:rsidRPr="00D92D3F">
        <w:rPr>
          <w:rFonts w:ascii="Arial" w:hAnsi="Arial" w:cs="Arial"/>
          <w:sz w:val="24"/>
          <w:szCs w:val="24"/>
        </w:rPr>
        <w:t xml:space="preserve">пального </w:t>
      </w:r>
      <w:r w:rsidR="00D92D3F" w:rsidRPr="00911DFC">
        <w:rPr>
          <w:rFonts w:ascii="Arial" w:hAnsi="Arial" w:cs="Arial"/>
          <w:sz w:val="24"/>
          <w:szCs w:val="24"/>
        </w:rPr>
        <w:t>района</w:t>
      </w:r>
      <w:r w:rsidRPr="00911DFC">
        <w:rPr>
          <w:rFonts w:ascii="Arial" w:hAnsi="Arial" w:cs="Arial"/>
          <w:sz w:val="24"/>
          <w:szCs w:val="24"/>
        </w:rPr>
        <w:t xml:space="preserve"> </w:t>
      </w:r>
      <w:r w:rsidR="00D92D3F" w:rsidRPr="00911DFC">
        <w:rPr>
          <w:rFonts w:ascii="Arial" w:hAnsi="Arial" w:cs="Arial"/>
          <w:sz w:val="24"/>
          <w:szCs w:val="24"/>
        </w:rPr>
        <w:t>Волгоградской области</w:t>
      </w:r>
    </w:p>
    <w:p w:rsidR="00C551D6" w:rsidRPr="00911DFC" w:rsidRDefault="00C551D6" w:rsidP="00B057C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C551D6" w:rsidRPr="00911DFC" w:rsidSect="00703DB9">
          <w:headerReference w:type="even" r:id="rId12"/>
          <w:footerReference w:type="even" r:id="rId13"/>
          <w:pgSz w:w="11906" w:h="16838"/>
          <w:pgMar w:top="1276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42" w:type="dxa"/>
        <w:tblInd w:w="-34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3686"/>
        <w:gridCol w:w="708"/>
      </w:tblGrid>
      <w:tr w:rsidR="00C551D6" w:rsidRPr="00187E26" w:rsidTr="001C17FE">
        <w:tc>
          <w:tcPr>
            <w:tcW w:w="10348" w:type="dxa"/>
            <w:gridSpan w:val="3"/>
          </w:tcPr>
          <w:p w:rsidR="00C551D6" w:rsidRPr="00A13000" w:rsidRDefault="00C551D6" w:rsidP="00D85EB1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551D6" w:rsidRPr="00337B65" w:rsidRDefault="00C551D6" w:rsidP="00D85EB1">
            <w:pPr>
              <w:pStyle w:val="ConsPlusNormal"/>
              <w:ind w:firstLine="0"/>
            </w:pPr>
            <w:r w:rsidRPr="00337B65">
              <w:t xml:space="preserve">Приложение </w:t>
            </w:r>
          </w:p>
          <w:p w:rsidR="00C551D6" w:rsidRPr="00337B65" w:rsidRDefault="00C551D6" w:rsidP="00D85EB1">
            <w:pPr>
              <w:pStyle w:val="ConsPlusNormal"/>
              <w:ind w:firstLine="0"/>
            </w:pPr>
            <w:r w:rsidRPr="00337B65">
              <w:t>к Порядку составления и утверждения отчета</w:t>
            </w:r>
            <w:r>
              <w:t xml:space="preserve"> </w:t>
            </w:r>
            <w:r w:rsidRPr="00337B65">
              <w:t xml:space="preserve">о результатах деятельности </w:t>
            </w:r>
            <w:r>
              <w:t>государственного (</w:t>
            </w:r>
            <w:r w:rsidRPr="00337B65">
              <w:t>муниципального</w:t>
            </w:r>
            <w:r>
              <w:t>)</w:t>
            </w:r>
            <w:r w:rsidRPr="00337B65">
              <w:t xml:space="preserve"> учреждения и об использовании закрепленного за ним </w:t>
            </w:r>
            <w:r>
              <w:t>государственного (</w:t>
            </w:r>
            <w:r w:rsidRPr="00337B65">
              <w:t>муниципального</w:t>
            </w:r>
            <w:r>
              <w:t>)</w:t>
            </w:r>
            <w:r w:rsidRPr="00337B65">
              <w:t xml:space="preserve"> имущества</w:t>
            </w:r>
          </w:p>
          <w:p w:rsidR="00C551D6" w:rsidRPr="00337B65" w:rsidRDefault="00C551D6" w:rsidP="00D85EB1">
            <w:pPr>
              <w:pStyle w:val="ConsPlusNormal"/>
              <w:ind w:firstLine="34"/>
            </w:pPr>
            <w:r w:rsidRPr="00337B65">
              <w:t>от _______________  № _______</w:t>
            </w:r>
          </w:p>
          <w:p w:rsidR="00C551D6" w:rsidRPr="00187E26" w:rsidRDefault="00C551D6" w:rsidP="00D85E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1C17FE" w:rsidRPr="001C17FE" w:rsidTr="001C17F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560" w:type="dxa"/>
          <w:wAfter w:w="708" w:type="dxa"/>
        </w:trPr>
        <w:tc>
          <w:tcPr>
            <w:tcW w:w="7938" w:type="dxa"/>
          </w:tcPr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>Согласовано: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______________________________________ </w:t>
            </w:r>
          </w:p>
          <w:p w:rsidR="001C17FE" w:rsidRDefault="001C17FE" w:rsidP="001C17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(уполномоченное лицо)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Учредителя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_______________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________________ 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1C17FE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(расшифровка подписи)</w:t>
            </w:r>
          </w:p>
          <w:p w:rsid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г.  </w:t>
            </w:r>
          </w:p>
        </w:tc>
        <w:tc>
          <w:tcPr>
            <w:tcW w:w="4536" w:type="dxa"/>
            <w:gridSpan w:val="2"/>
          </w:tcPr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>Утверждаю: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1C17FE" w:rsidRDefault="001C17FE" w:rsidP="001C17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(уполномоченное лицо)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_______________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________________ 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1C17FE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(расшифровка подписи)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г.  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7FE" w:rsidRPr="001C17FE" w:rsidRDefault="00F515E2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Рассмотрен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17FE" w:rsidRPr="001C17FE">
              <w:rPr>
                <w:rFonts w:ascii="Arial" w:hAnsi="Arial" w:cs="Arial"/>
                <w:bCs/>
                <w:sz w:val="20"/>
                <w:szCs w:val="20"/>
              </w:rPr>
              <w:t>Наблюдательным советом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протокол №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  от «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1C17FE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7FE" w:rsidRPr="001C17FE" w:rsidRDefault="001C17FE" w:rsidP="001C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551D6" w:rsidRPr="00095709" w:rsidRDefault="00C551D6" w:rsidP="00C55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095709">
        <w:rPr>
          <w:rFonts w:ascii="Arial" w:hAnsi="Arial" w:cs="Arial"/>
          <w:bCs/>
        </w:rPr>
        <w:t>Отчет</w:t>
      </w:r>
    </w:p>
    <w:p w:rsidR="00C551D6" w:rsidRPr="0035407C" w:rsidRDefault="00C551D6" w:rsidP="00C55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5407C">
        <w:rPr>
          <w:rFonts w:ascii="Arial" w:hAnsi="Arial" w:cs="Arial"/>
          <w:bCs/>
        </w:rPr>
        <w:t>о результатах деятельности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государственного</w:t>
      </w:r>
      <w:proofErr w:type="gramEnd"/>
      <w:r>
        <w:rPr>
          <w:rFonts w:ascii="Arial" w:hAnsi="Arial" w:cs="Arial"/>
          <w:bCs/>
        </w:rPr>
        <w:t xml:space="preserve"> (муниципального)</w:t>
      </w: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5407C">
        <w:rPr>
          <w:rFonts w:ascii="Arial" w:hAnsi="Arial" w:cs="Arial"/>
          <w:bCs/>
        </w:rPr>
        <w:t xml:space="preserve">  </w:t>
      </w:r>
      <w:r w:rsidRPr="0035407C">
        <w:rPr>
          <w:rFonts w:ascii="Arial" w:hAnsi="Arial" w:cs="Arial"/>
          <w:color w:val="000000"/>
          <w:shd w:val="clear" w:color="auto" w:fill="FFFFFF"/>
        </w:rPr>
        <w:t xml:space="preserve">учреждения </w:t>
      </w:r>
      <w:r w:rsidRPr="0035407C">
        <w:rPr>
          <w:rFonts w:ascii="Arial" w:hAnsi="Arial" w:cs="Arial"/>
          <w:bCs/>
        </w:rPr>
        <w:t xml:space="preserve">и об использовании закрепленного за ним </w:t>
      </w: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государственного (</w:t>
      </w:r>
      <w:r w:rsidRPr="0035407C">
        <w:rPr>
          <w:rFonts w:ascii="Arial" w:hAnsi="Arial" w:cs="Arial"/>
          <w:bCs/>
        </w:rPr>
        <w:t>муниципального</w:t>
      </w:r>
      <w:r>
        <w:rPr>
          <w:rFonts w:ascii="Arial" w:hAnsi="Arial" w:cs="Arial"/>
          <w:bCs/>
        </w:rPr>
        <w:t>)</w:t>
      </w:r>
      <w:r w:rsidRPr="0035407C">
        <w:rPr>
          <w:rFonts w:ascii="Arial" w:hAnsi="Arial" w:cs="Arial"/>
          <w:bCs/>
        </w:rPr>
        <w:t xml:space="preserve"> имущества</w:t>
      </w:r>
    </w:p>
    <w:tbl>
      <w:tblPr>
        <w:tblStyle w:val="ab"/>
        <w:tblW w:w="14708" w:type="dxa"/>
        <w:tblLayout w:type="fixed"/>
        <w:tblLook w:val="04A0" w:firstRow="1" w:lastRow="0" w:firstColumn="1" w:lastColumn="0" w:noHBand="0" w:noVBand="1"/>
      </w:tblPr>
      <w:tblGrid>
        <w:gridCol w:w="4077"/>
        <w:gridCol w:w="7513"/>
        <w:gridCol w:w="1701"/>
        <w:gridCol w:w="1417"/>
      </w:tblGrid>
      <w:tr w:rsidR="00C551D6" w:rsidRPr="00337B65" w:rsidTr="002457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C551D6" w:rsidRPr="00337B65" w:rsidTr="00245751">
        <w:tc>
          <w:tcPr>
            <w:tcW w:w="1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</w:t>
            </w:r>
            <w:proofErr w:type="gramStart"/>
            <w:r w:rsidRPr="00CB438B">
              <w:rPr>
                <w:rFonts w:ascii="Arial" w:hAnsi="Arial" w:cs="Arial"/>
                <w:bCs/>
              </w:rPr>
              <w:t>на</w:t>
            </w:r>
            <w:proofErr w:type="gramEnd"/>
            <w:r w:rsidRPr="00CB438B">
              <w:rPr>
                <w:rFonts w:ascii="Arial" w:hAnsi="Arial" w:cs="Arial"/>
                <w:bCs/>
              </w:rPr>
              <w:t xml:space="preserve"> ___ января 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RPr="00337B65" w:rsidTr="002457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Tr="002457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Tr="002457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</w:t>
            </w:r>
            <w:r w:rsidR="00245751">
              <w:rPr>
                <w:rFonts w:ascii="Arial" w:hAnsi="Arial" w:cs="Arial"/>
                <w:bCs/>
              </w:rPr>
              <w:t>____________________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Tr="002457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Тип учреждения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  <w:r w:rsidR="00245751">
              <w:rPr>
                <w:rFonts w:ascii="Arial" w:hAnsi="Arial" w:cs="Arial"/>
                <w:bCs/>
              </w:rPr>
              <w:t>_________________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(казенное –«01», бюджетное – «02», автономное – «03»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Tr="002457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функции и полномочия учредителя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  <w:r w:rsidR="00245751">
              <w:rPr>
                <w:rFonts w:ascii="Arial" w:hAnsi="Arial" w:cs="Arial"/>
                <w:bCs/>
              </w:rPr>
              <w:t>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Tr="00710210">
        <w:trPr>
          <w:trHeight w:val="4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Публично-правовое </w:t>
            </w:r>
          </w:p>
          <w:p w:rsidR="00C551D6" w:rsidRPr="00CB438B" w:rsidRDefault="00C551D6" w:rsidP="007102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</w:t>
            </w:r>
            <w:r w:rsidR="00245751">
              <w:rPr>
                <w:rFonts w:ascii="Arial" w:hAnsi="Arial" w:cs="Arial"/>
                <w:bCs/>
              </w:rPr>
              <w:t>________________</w:t>
            </w:r>
            <w:r>
              <w:rPr>
                <w:rFonts w:ascii="Arial" w:hAnsi="Arial" w:cs="Arial"/>
                <w:bCs/>
              </w:rPr>
              <w:t>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1D6" w:rsidTr="00245751">
        <w:trPr>
          <w:trHeight w:val="16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10210" w:rsidRDefault="00710210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551D6" w:rsidRPr="00CB438B" w:rsidRDefault="00C551D6" w:rsidP="00D85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51D6" w:rsidRPr="00A269F0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CB438B" w:rsidRDefault="00C551D6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45751" w:rsidRDefault="00245751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210" w:rsidRDefault="00710210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E8A" w:rsidRDefault="00FC5E8A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видов деятельности, осуществляемых автономным учреждением*</w:t>
      </w: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деятельность*</w:t>
      </w: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2E">
        <w:rPr>
          <w:rFonts w:ascii="Arial" w:hAnsi="Arial" w:cs="Arial"/>
          <w:sz w:val="20"/>
          <w:szCs w:val="20"/>
        </w:rPr>
        <w:t xml:space="preserve">Состав Наблюдательного совета учреждения на  </w:t>
      </w:r>
      <w:r w:rsidRPr="00245751">
        <w:rPr>
          <w:rFonts w:ascii="Arial" w:hAnsi="Arial" w:cs="Arial"/>
          <w:sz w:val="20"/>
          <w:szCs w:val="20"/>
        </w:rPr>
        <w:t>_________</w:t>
      </w:r>
      <w:proofErr w:type="gramStart"/>
      <w:r w:rsidRPr="00245751">
        <w:rPr>
          <w:rFonts w:ascii="Arial" w:hAnsi="Arial" w:cs="Arial"/>
          <w:sz w:val="20"/>
          <w:szCs w:val="20"/>
        </w:rPr>
        <w:t>г</w:t>
      </w:r>
      <w:proofErr w:type="gramEnd"/>
      <w:r w:rsidRPr="00245751">
        <w:rPr>
          <w:rFonts w:ascii="Arial" w:hAnsi="Arial" w:cs="Arial"/>
          <w:sz w:val="20"/>
          <w:szCs w:val="20"/>
        </w:rPr>
        <w:t>.:*</w:t>
      </w: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2E">
        <w:rPr>
          <w:rFonts w:ascii="Arial" w:hAnsi="Arial" w:cs="Arial"/>
          <w:sz w:val="20"/>
          <w:szCs w:val="20"/>
        </w:rPr>
        <w:t xml:space="preserve">Состав Наблюдательного совета учреждения на </w:t>
      </w:r>
      <w:r w:rsidR="00245751">
        <w:rPr>
          <w:rFonts w:ascii="Arial" w:hAnsi="Arial" w:cs="Arial"/>
          <w:sz w:val="20"/>
          <w:szCs w:val="20"/>
        </w:rPr>
        <w:t xml:space="preserve"> </w:t>
      </w:r>
      <w:r w:rsidRPr="00245751">
        <w:rPr>
          <w:rFonts w:ascii="Arial" w:hAnsi="Arial" w:cs="Arial"/>
          <w:sz w:val="20"/>
          <w:szCs w:val="20"/>
        </w:rPr>
        <w:t>_________</w:t>
      </w:r>
      <w:proofErr w:type="gramStart"/>
      <w:r w:rsidRPr="00245751">
        <w:rPr>
          <w:rFonts w:ascii="Arial" w:hAnsi="Arial" w:cs="Arial"/>
          <w:sz w:val="20"/>
          <w:szCs w:val="20"/>
        </w:rPr>
        <w:t>г</w:t>
      </w:r>
      <w:proofErr w:type="gramEnd"/>
      <w:r w:rsidRPr="00245751">
        <w:rPr>
          <w:rFonts w:ascii="Arial" w:hAnsi="Arial" w:cs="Arial"/>
          <w:sz w:val="20"/>
          <w:szCs w:val="20"/>
        </w:rPr>
        <w:t>.:*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51D6" w:rsidRDefault="00C551D6" w:rsidP="00C55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551D6" w:rsidRPr="00095709" w:rsidRDefault="00C551D6" w:rsidP="00C55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95709">
        <w:rPr>
          <w:rFonts w:ascii="Arial" w:hAnsi="Arial" w:cs="Arial"/>
          <w:bCs/>
          <w:sz w:val="20"/>
          <w:szCs w:val="20"/>
        </w:rPr>
        <w:t>Раздел 1. Результаты деятельности</w:t>
      </w:r>
    </w:p>
    <w:p w:rsidR="00C551D6" w:rsidRPr="00095709" w:rsidRDefault="00C551D6" w:rsidP="00C55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551D6" w:rsidRPr="00CF7C0A" w:rsidRDefault="00B2018A" w:rsidP="00C551D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1.1.</w:t>
      </w:r>
      <w:r w:rsidR="00C551D6" w:rsidRPr="00CF7C0A">
        <w:rPr>
          <w:rFonts w:ascii="Arial" w:hAnsi="Arial" w:cs="Arial"/>
          <w:bCs/>
          <w:sz w:val="20"/>
          <w:szCs w:val="20"/>
        </w:rPr>
        <w:t>_______________________________________________.</w:t>
      </w:r>
    </w:p>
    <w:p w:rsidR="00C551D6" w:rsidRDefault="00B2018A" w:rsidP="00C551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="00C551D6">
        <w:rPr>
          <w:rFonts w:ascii="Arial" w:hAnsi="Arial" w:cs="Arial"/>
          <w:sz w:val="20"/>
          <w:szCs w:val="20"/>
        </w:rPr>
        <w:t xml:space="preserve">_______________________________________________. 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Использование имущества, закрепленного за учреждением 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D6" w:rsidRPr="00CF7C0A" w:rsidRDefault="00B2018A" w:rsidP="00C551D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2.1.</w:t>
      </w:r>
      <w:r w:rsidR="00C551D6" w:rsidRPr="00CF7C0A">
        <w:rPr>
          <w:rFonts w:ascii="Arial" w:hAnsi="Arial" w:cs="Arial"/>
          <w:bCs/>
          <w:sz w:val="20"/>
          <w:szCs w:val="20"/>
        </w:rPr>
        <w:t>_______________________________________________.</w:t>
      </w:r>
    </w:p>
    <w:p w:rsidR="00C551D6" w:rsidRPr="00CF7C0A" w:rsidRDefault="00B2018A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="00C551D6" w:rsidRPr="00CF7C0A">
        <w:rPr>
          <w:rFonts w:ascii="Arial" w:hAnsi="Arial" w:cs="Arial"/>
          <w:sz w:val="20"/>
          <w:szCs w:val="20"/>
        </w:rPr>
        <w:t xml:space="preserve">_______________________________________________. 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                            ___________________</w:t>
      </w:r>
      <w:r w:rsidR="00454D07">
        <w:rPr>
          <w:rFonts w:ascii="Arial" w:hAnsi="Arial" w:cs="Arial"/>
          <w:sz w:val="20"/>
          <w:szCs w:val="20"/>
        </w:rPr>
        <w:t>__  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454D07">
        <w:rPr>
          <w:rFonts w:ascii="Arial" w:hAnsi="Arial" w:cs="Arial"/>
          <w:sz w:val="20"/>
          <w:szCs w:val="20"/>
        </w:rPr>
        <w:t>_________________________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</w:t>
      </w:r>
      <w:r w:rsidR="00454D07">
        <w:rPr>
          <w:rFonts w:ascii="Arial" w:hAnsi="Arial" w:cs="Arial"/>
          <w:sz w:val="20"/>
          <w:szCs w:val="20"/>
        </w:rPr>
        <w:t xml:space="preserve">       (подпись) </w:t>
      </w:r>
      <w:r>
        <w:rPr>
          <w:rFonts w:ascii="Arial" w:hAnsi="Arial" w:cs="Arial"/>
          <w:sz w:val="20"/>
          <w:szCs w:val="20"/>
        </w:rPr>
        <w:t xml:space="preserve"> </w:t>
      </w:r>
      <w:r w:rsidR="00454D0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(расшифровка подписи) </w:t>
      </w:r>
    </w:p>
    <w:p w:rsidR="00245751" w:rsidRDefault="00245751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_____________________  ____________________________ </w:t>
      </w:r>
      <w:r w:rsidR="00454D07">
        <w:rPr>
          <w:rFonts w:ascii="Arial" w:hAnsi="Arial" w:cs="Arial"/>
          <w:sz w:val="20"/>
          <w:szCs w:val="20"/>
        </w:rPr>
        <w:t>__________________</w:t>
      </w: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(</w:t>
      </w:r>
      <w:r w:rsidR="00454D07">
        <w:rPr>
          <w:rFonts w:ascii="Arial" w:hAnsi="Arial" w:cs="Arial"/>
          <w:sz w:val="20"/>
          <w:szCs w:val="20"/>
        </w:rPr>
        <w:t>фамилия, инициалы</w:t>
      </w:r>
      <w:r>
        <w:rPr>
          <w:rFonts w:ascii="Arial" w:hAnsi="Arial" w:cs="Arial"/>
          <w:sz w:val="20"/>
          <w:szCs w:val="20"/>
        </w:rPr>
        <w:t xml:space="preserve">) </w:t>
      </w:r>
      <w:r w:rsidR="00454D07">
        <w:rPr>
          <w:rFonts w:ascii="Arial" w:hAnsi="Arial" w:cs="Arial"/>
          <w:sz w:val="20"/>
          <w:szCs w:val="20"/>
        </w:rPr>
        <w:t xml:space="preserve">                    (телефон)</w:t>
      </w:r>
    </w:p>
    <w:p w:rsidR="00245751" w:rsidRDefault="00245751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D6" w:rsidRDefault="00C551D6" w:rsidP="00C551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«__» __________20__г. </w:t>
      </w:r>
    </w:p>
    <w:p w:rsidR="00245751" w:rsidRDefault="00245751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124B" w:rsidRDefault="00C4124B" w:rsidP="00C4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</w:p>
    <w:p w:rsidR="00C4124B" w:rsidRPr="00D020A9" w:rsidRDefault="00C4124B" w:rsidP="00C412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20A9">
        <w:rPr>
          <w:rFonts w:ascii="Arial" w:hAnsi="Arial" w:cs="Arial"/>
          <w:sz w:val="16"/>
          <w:szCs w:val="16"/>
        </w:rPr>
        <w:t>* заполняется только автономными учреждениями</w:t>
      </w:r>
    </w:p>
    <w:p w:rsidR="00245751" w:rsidRDefault="00245751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751" w:rsidRDefault="00245751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751" w:rsidRDefault="00245751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751" w:rsidRDefault="00245751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1D6" w:rsidRDefault="00C551D6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57C7">
        <w:rPr>
          <w:rFonts w:ascii="Arial" w:hAnsi="Arial" w:cs="Arial"/>
          <w:sz w:val="20"/>
          <w:szCs w:val="20"/>
        </w:rPr>
        <w:lastRenderedPageBreak/>
        <w:t xml:space="preserve">Раздел 1. Результаты деятельности </w:t>
      </w:r>
    </w:p>
    <w:p w:rsidR="00C551D6" w:rsidRPr="00B057C7" w:rsidRDefault="00C551D6" w:rsidP="00C551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659" w:rsidRDefault="00D15659" w:rsidP="00D1565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D15659" w:rsidRDefault="00D15659" w:rsidP="00D1565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выполнении государственного (муниципального) задания</w:t>
      </w:r>
    </w:p>
    <w:p w:rsidR="00D15659" w:rsidRDefault="00D15659" w:rsidP="00D1565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оказание государственных (муниципальных) услуг (выполнение работ) </w:t>
      </w:r>
      <w:r w:rsidR="00E665ED">
        <w:rPr>
          <w:rFonts w:ascii="Arial" w:hAnsi="Arial" w:cs="Arial"/>
          <w:sz w:val="20"/>
          <w:szCs w:val="20"/>
        </w:rPr>
        <w:t>*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756"/>
        <w:gridCol w:w="781"/>
        <w:gridCol w:w="5033"/>
        <w:gridCol w:w="1771"/>
        <w:gridCol w:w="141"/>
        <w:gridCol w:w="1843"/>
        <w:gridCol w:w="1843"/>
      </w:tblGrid>
      <w:tr w:rsidR="00D15659" w:rsidRPr="008C679C" w:rsidTr="00C4124B">
        <w:tc>
          <w:tcPr>
            <w:tcW w:w="9570" w:type="dxa"/>
            <w:gridSpan w:val="3"/>
          </w:tcPr>
          <w:p w:rsidR="00D15659" w:rsidRPr="00A13000" w:rsidRDefault="00D15659" w:rsidP="00825E39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D15659" w:rsidRPr="008C679C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8C679C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D15659" w:rsidRPr="00A13000" w:rsidTr="00C4124B">
        <w:tc>
          <w:tcPr>
            <w:tcW w:w="9570" w:type="dxa"/>
            <w:gridSpan w:val="3"/>
          </w:tcPr>
          <w:p w:rsidR="00D15659" w:rsidRPr="00A13000" w:rsidRDefault="00D15659" w:rsidP="00825E39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25E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D15659" w:rsidRPr="008C679C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8C679C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59" w:rsidRPr="008C679C" w:rsidTr="00C4124B">
        <w:trPr>
          <w:trHeight w:val="245"/>
        </w:trPr>
        <w:tc>
          <w:tcPr>
            <w:tcW w:w="9570" w:type="dxa"/>
            <w:gridSpan w:val="3"/>
          </w:tcPr>
          <w:p w:rsidR="00D15659" w:rsidRPr="00DF2762" w:rsidRDefault="00D15659" w:rsidP="00C41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D15659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 Сводному</w:t>
            </w:r>
          </w:p>
          <w:p w:rsidR="00D15659" w:rsidRPr="008C679C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E26AF2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59" w:rsidRPr="008C679C" w:rsidTr="00C4124B">
        <w:trPr>
          <w:trHeight w:val="245"/>
        </w:trPr>
        <w:tc>
          <w:tcPr>
            <w:tcW w:w="9570" w:type="dxa"/>
            <w:gridSpan w:val="3"/>
          </w:tcPr>
          <w:p w:rsidR="00D15659" w:rsidRPr="00DF2762" w:rsidRDefault="00D15659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D15659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E26AF2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59" w:rsidRPr="008C679C" w:rsidTr="00C4124B">
        <w:trPr>
          <w:trHeight w:val="245"/>
        </w:trPr>
        <w:tc>
          <w:tcPr>
            <w:tcW w:w="3756" w:type="dxa"/>
          </w:tcPr>
          <w:p w:rsidR="00D15659" w:rsidRPr="00DF2762" w:rsidRDefault="00D15659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85" w:type="dxa"/>
            <w:gridSpan w:val="3"/>
          </w:tcPr>
          <w:p w:rsidR="00D15659" w:rsidRPr="00E26AF2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_________________________________________________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15659" w:rsidRPr="00E26AF2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E26AF2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59" w:rsidRPr="00A13000" w:rsidTr="00C4124B">
        <w:tc>
          <w:tcPr>
            <w:tcW w:w="4537" w:type="dxa"/>
            <w:gridSpan w:val="2"/>
          </w:tcPr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5" w:type="dxa"/>
            <w:gridSpan w:val="3"/>
          </w:tcPr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5659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DF2762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59" w:rsidRPr="00A13000" w:rsidTr="00C4124B">
        <w:tc>
          <w:tcPr>
            <w:tcW w:w="4537" w:type="dxa"/>
            <w:gridSpan w:val="2"/>
          </w:tcPr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5" w:type="dxa"/>
            <w:gridSpan w:val="3"/>
          </w:tcPr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5659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59" w:rsidRPr="00A13000" w:rsidTr="00C4124B">
        <w:trPr>
          <w:trHeight w:val="392"/>
        </w:trPr>
        <w:tc>
          <w:tcPr>
            <w:tcW w:w="4537" w:type="dxa"/>
            <w:gridSpan w:val="2"/>
          </w:tcPr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659" w:rsidRDefault="00D15659" w:rsidP="00C4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5" w:type="dxa"/>
            <w:gridSpan w:val="3"/>
          </w:tcPr>
          <w:p w:rsidR="00D15659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5659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15659" w:rsidRPr="00DF2762" w:rsidRDefault="00D15659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DF2762" w:rsidRDefault="00D15659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1D6" w:rsidRDefault="00C551D6" w:rsidP="00C551D6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hAnsi="Arial" w:cs="Arial"/>
          <w:sz w:val="20"/>
          <w:szCs w:val="20"/>
        </w:rPr>
      </w:pPr>
      <w:r w:rsidRPr="00F91A85">
        <w:rPr>
          <w:rFonts w:ascii="Arial" w:hAnsi="Arial" w:cs="Arial"/>
          <w:sz w:val="20"/>
          <w:szCs w:val="20"/>
        </w:rPr>
        <w:t xml:space="preserve">за 20__ год </w:t>
      </w:r>
      <w:r w:rsidRPr="002E7382">
        <w:rPr>
          <w:rFonts w:ascii="Arial" w:hAnsi="Arial" w:cs="Arial"/>
          <w:sz w:val="20"/>
          <w:szCs w:val="20"/>
        </w:rPr>
        <w:t>&lt;1&gt;</w:t>
      </w:r>
    </w:p>
    <w:p w:rsidR="00C551D6" w:rsidRPr="002E7382" w:rsidRDefault="00C551D6" w:rsidP="00C551D6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851"/>
        <w:gridCol w:w="2551"/>
        <w:gridCol w:w="1418"/>
        <w:gridCol w:w="2126"/>
        <w:gridCol w:w="2268"/>
      </w:tblGrid>
      <w:tr w:rsidR="00C551D6" w:rsidRPr="00F91A85" w:rsidTr="00913F7D">
        <w:tc>
          <w:tcPr>
            <w:tcW w:w="56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F91A85">
              <w:rPr>
                <w:rFonts w:ascii="Arial" w:hAnsi="Arial" w:cs="Arial"/>
                <w:bCs/>
              </w:rPr>
              <w:t>п</w:t>
            </w:r>
            <w:proofErr w:type="gramEnd"/>
            <w:r w:rsidRPr="00F91A85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12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Показатель, характеризующий содержание государственной (муниципальной) услуги (работы)</w:t>
            </w:r>
          </w:p>
        </w:tc>
        <w:tc>
          <w:tcPr>
            <w:tcW w:w="8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5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 xml:space="preserve">Значение, утвержденное в </w:t>
            </w:r>
            <w:r>
              <w:rPr>
                <w:rFonts w:ascii="Arial" w:hAnsi="Arial" w:cs="Arial"/>
                <w:lang w:eastAsia="en-US"/>
              </w:rPr>
              <w:t>государственном (</w:t>
            </w:r>
            <w:r w:rsidRPr="00F91A85">
              <w:rPr>
                <w:rFonts w:ascii="Arial" w:hAnsi="Arial" w:cs="Arial"/>
                <w:lang w:eastAsia="en-US"/>
              </w:rPr>
              <w:t>муниципальном</w:t>
            </w:r>
            <w:r>
              <w:rPr>
                <w:rFonts w:ascii="Arial" w:hAnsi="Arial" w:cs="Arial"/>
                <w:lang w:eastAsia="en-US"/>
              </w:rPr>
              <w:t>)</w:t>
            </w:r>
            <w:r w:rsidRPr="00F91A85">
              <w:rPr>
                <w:rFonts w:ascii="Arial" w:hAnsi="Arial" w:cs="Arial"/>
                <w:lang w:eastAsia="en-US"/>
              </w:rPr>
              <w:t xml:space="preserve"> задании на отчетный год</w:t>
            </w:r>
          </w:p>
        </w:tc>
        <w:tc>
          <w:tcPr>
            <w:tcW w:w="14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Фактическое значение за отчетный год</w:t>
            </w:r>
          </w:p>
        </w:tc>
        <w:tc>
          <w:tcPr>
            <w:tcW w:w="2126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C551D6" w:rsidRPr="00F91A85" w:rsidTr="00913F7D">
        <w:tc>
          <w:tcPr>
            <w:tcW w:w="56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26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C551D6" w:rsidRPr="00F91A85" w:rsidTr="00913F7D">
        <w:tc>
          <w:tcPr>
            <w:tcW w:w="56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551D6" w:rsidRPr="00F91A85" w:rsidTr="00913F7D">
        <w:tc>
          <w:tcPr>
            <w:tcW w:w="56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C551D6" w:rsidRPr="00F91A85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C4124B" w:rsidRDefault="00C4124B" w:rsidP="0082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454D07" w:rsidRDefault="00825815" w:rsidP="00454D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(уполномоченное лицо) </w:t>
      </w:r>
      <w:r w:rsidR="0030519A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454D07">
        <w:rPr>
          <w:rFonts w:ascii="Arial" w:hAnsi="Arial" w:cs="Arial"/>
          <w:sz w:val="20"/>
          <w:szCs w:val="20"/>
        </w:rPr>
        <w:t>_____________________  __________________ _________________________</w:t>
      </w:r>
    </w:p>
    <w:p w:rsidR="00454D07" w:rsidRDefault="00454D07" w:rsidP="00454D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30519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(должность)                     (подпись)               (расшифровка подписи) </w:t>
      </w:r>
    </w:p>
    <w:p w:rsidR="00825815" w:rsidRDefault="00825815" w:rsidP="00454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</w:t>
      </w:r>
      <w:r w:rsidR="0030519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_________________          ______________________           __________________ </w:t>
      </w:r>
    </w:p>
    <w:p w:rsidR="00825815" w:rsidRDefault="00825815" w:rsidP="0082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30519A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825815" w:rsidRDefault="00825815" w:rsidP="0082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 ____________ 20___г. </w:t>
      </w:r>
      <w:r w:rsidR="00C4124B">
        <w:rPr>
          <w:rFonts w:ascii="Arial" w:hAnsi="Arial" w:cs="Arial"/>
          <w:sz w:val="20"/>
          <w:szCs w:val="20"/>
        </w:rPr>
        <w:t xml:space="preserve"> </w:t>
      </w:r>
    </w:p>
    <w:p w:rsidR="00C4124B" w:rsidRDefault="00C4124B" w:rsidP="00C412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</w:p>
    <w:p w:rsidR="00C4124B" w:rsidRPr="001F4194" w:rsidRDefault="00C4124B" w:rsidP="00C412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 xml:space="preserve">* заполняется только автономными </w:t>
      </w:r>
      <w:r>
        <w:rPr>
          <w:rFonts w:ascii="Arial" w:hAnsi="Arial" w:cs="Arial"/>
          <w:sz w:val="16"/>
          <w:szCs w:val="16"/>
        </w:rPr>
        <w:t xml:space="preserve">и бюджетными </w:t>
      </w:r>
      <w:r w:rsidRPr="001F4194">
        <w:rPr>
          <w:rFonts w:ascii="Arial" w:hAnsi="Arial" w:cs="Arial"/>
          <w:sz w:val="16"/>
          <w:szCs w:val="16"/>
        </w:rPr>
        <w:t>учреждениями</w:t>
      </w:r>
      <w:r>
        <w:rPr>
          <w:rFonts w:ascii="Arial" w:hAnsi="Arial" w:cs="Arial"/>
          <w:sz w:val="16"/>
          <w:szCs w:val="16"/>
        </w:rPr>
        <w:t>, а также казенными учреждениями, которым в соответствии с решением учредителя сформировано государственное (муниципальное) задание</w:t>
      </w:r>
    </w:p>
    <w:p w:rsidR="00C4124B" w:rsidRPr="001F4194" w:rsidRDefault="00C4124B" w:rsidP="00C412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 xml:space="preserve">&lt;1&gt; </w:t>
      </w:r>
      <w:r>
        <w:rPr>
          <w:rFonts w:ascii="Arial" w:hAnsi="Arial" w:cs="Arial"/>
          <w:sz w:val="16"/>
          <w:szCs w:val="16"/>
        </w:rPr>
        <w:t xml:space="preserve">заполняется за отчетный </w:t>
      </w:r>
      <w:r w:rsidRPr="001F4194">
        <w:rPr>
          <w:rFonts w:ascii="Arial" w:hAnsi="Arial" w:cs="Arial"/>
          <w:sz w:val="16"/>
          <w:szCs w:val="16"/>
        </w:rPr>
        <w:t>год</w:t>
      </w:r>
      <w:r>
        <w:rPr>
          <w:rFonts w:ascii="Arial" w:hAnsi="Arial" w:cs="Arial"/>
          <w:sz w:val="16"/>
          <w:szCs w:val="16"/>
        </w:rPr>
        <w:t xml:space="preserve">, автономными учреждениями заполняется за отчетный год и за год </w:t>
      </w:r>
      <w:r w:rsidRPr="001F4194">
        <w:rPr>
          <w:rFonts w:ascii="Arial" w:hAnsi="Arial" w:cs="Arial"/>
          <w:sz w:val="16"/>
          <w:szCs w:val="16"/>
        </w:rPr>
        <w:t>предшествующий отчетному году</w:t>
      </w:r>
      <w:r>
        <w:rPr>
          <w:rFonts w:ascii="Arial" w:hAnsi="Arial" w:cs="Arial"/>
          <w:sz w:val="16"/>
          <w:szCs w:val="16"/>
        </w:rPr>
        <w:t>.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оказываемых услугах, выполняемых работах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сверх установленного государственного (муниципального) задания, 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выпускаемой продукции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756"/>
        <w:gridCol w:w="781"/>
        <w:gridCol w:w="5033"/>
        <w:gridCol w:w="1771"/>
        <w:gridCol w:w="141"/>
        <w:gridCol w:w="1843"/>
        <w:gridCol w:w="1843"/>
      </w:tblGrid>
      <w:tr w:rsidR="00825815" w:rsidRPr="008C679C" w:rsidTr="00C4124B">
        <w:tc>
          <w:tcPr>
            <w:tcW w:w="9570" w:type="dxa"/>
            <w:gridSpan w:val="3"/>
          </w:tcPr>
          <w:p w:rsidR="00825815" w:rsidRPr="00A13000" w:rsidRDefault="00825815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825815" w:rsidRPr="00A13000" w:rsidTr="00C4124B">
        <w:tc>
          <w:tcPr>
            <w:tcW w:w="9570" w:type="dxa"/>
            <w:gridSpan w:val="3"/>
          </w:tcPr>
          <w:p w:rsidR="00825815" w:rsidRPr="00A13000" w:rsidRDefault="00825815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на 1 _________ 20 ___г.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8C679C" w:rsidTr="00C4124B">
        <w:trPr>
          <w:trHeight w:val="245"/>
        </w:trPr>
        <w:tc>
          <w:tcPr>
            <w:tcW w:w="9570" w:type="dxa"/>
            <w:gridSpan w:val="3"/>
          </w:tcPr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 Сводному</w:t>
            </w:r>
          </w:p>
          <w:p w:rsidR="00825815" w:rsidRPr="008C679C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8C679C" w:rsidTr="00C4124B">
        <w:trPr>
          <w:trHeight w:val="245"/>
        </w:trPr>
        <w:tc>
          <w:tcPr>
            <w:tcW w:w="9570" w:type="dxa"/>
            <w:gridSpan w:val="3"/>
          </w:tcPr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8C679C" w:rsidTr="00C4124B">
        <w:trPr>
          <w:trHeight w:val="245"/>
        </w:trPr>
        <w:tc>
          <w:tcPr>
            <w:tcW w:w="3756" w:type="dxa"/>
          </w:tcPr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85" w:type="dxa"/>
            <w:gridSpan w:val="3"/>
          </w:tcPr>
          <w:p w:rsidR="00825815" w:rsidRPr="00E26AF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_________________________________________________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A13000" w:rsidTr="00C4124B">
        <w:tc>
          <w:tcPr>
            <w:tcW w:w="4537" w:type="dxa"/>
            <w:gridSpan w:val="2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5" w:type="dxa"/>
            <w:gridSpan w:val="3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DF276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A13000" w:rsidTr="00C4124B">
        <w:tc>
          <w:tcPr>
            <w:tcW w:w="4537" w:type="dxa"/>
            <w:gridSpan w:val="2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5" w:type="dxa"/>
            <w:gridSpan w:val="3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A13000" w:rsidTr="00C4124B">
        <w:trPr>
          <w:trHeight w:val="392"/>
        </w:trPr>
        <w:tc>
          <w:tcPr>
            <w:tcW w:w="4537" w:type="dxa"/>
            <w:gridSpan w:val="2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5" w:type="dxa"/>
            <w:gridSpan w:val="3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DF276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1. Сведения об услугах, оказываемых сверх установленного государственного (муниципального) задания</w:t>
      </w:r>
    </w:p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000"/>
        <w:gridCol w:w="1571"/>
        <w:gridCol w:w="1550"/>
        <w:gridCol w:w="806"/>
        <w:gridCol w:w="1735"/>
        <w:gridCol w:w="1017"/>
        <w:gridCol w:w="3243"/>
        <w:gridCol w:w="708"/>
        <w:gridCol w:w="850"/>
      </w:tblGrid>
      <w:tr w:rsidR="00825815" w:rsidTr="00913F7D">
        <w:tc>
          <w:tcPr>
            <w:tcW w:w="170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ОКВЭД</w:t>
            </w:r>
          </w:p>
        </w:tc>
        <w:tc>
          <w:tcPr>
            <w:tcW w:w="1000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строки</w:t>
            </w:r>
          </w:p>
        </w:tc>
        <w:tc>
          <w:tcPr>
            <w:tcW w:w="3927" w:type="dxa"/>
            <w:gridSpan w:val="3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оказанных услуг</w:t>
            </w:r>
          </w:p>
        </w:tc>
        <w:tc>
          <w:tcPr>
            <w:tcW w:w="1735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 от оказания услуг, руб.</w:t>
            </w:r>
          </w:p>
        </w:tc>
        <w:tc>
          <w:tcPr>
            <w:tcW w:w="1017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(тариф)</w:t>
            </w:r>
          </w:p>
        </w:tc>
        <w:tc>
          <w:tcPr>
            <w:tcW w:w="4801" w:type="dxa"/>
            <w:gridSpan w:val="3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 реквизиты акта, которым установлена цена (тариф)</w:t>
            </w:r>
          </w:p>
        </w:tc>
      </w:tr>
      <w:tr w:rsidR="00825815" w:rsidTr="00913F7D">
        <w:tc>
          <w:tcPr>
            <w:tcW w:w="170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06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735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3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</w:t>
            </w:r>
          </w:p>
        </w:tc>
        <w:tc>
          <w:tcPr>
            <w:tcW w:w="806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Кем </w:t>
            </w:r>
            <w:proofErr w:type="gramStart"/>
            <w:r>
              <w:rPr>
                <w:rFonts w:ascii="Arial" w:hAnsi="Arial" w:cs="Arial"/>
              </w:rPr>
              <w:t>издан</w:t>
            </w:r>
            <w:proofErr w:type="gramEnd"/>
            <w:r>
              <w:rPr>
                <w:rFonts w:ascii="Arial" w:hAnsi="Arial" w:cs="Arial"/>
              </w:rPr>
              <w:t xml:space="preserve"> (ФОИВ, учреждение)</w:t>
            </w:r>
          </w:p>
        </w:tc>
        <w:tc>
          <w:tcPr>
            <w:tcW w:w="708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</w:tr>
      <w:tr w:rsidR="00825815" w:rsidTr="00913F7D">
        <w:tc>
          <w:tcPr>
            <w:tcW w:w="170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6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7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4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25815" w:rsidTr="00913F7D">
        <w:tc>
          <w:tcPr>
            <w:tcW w:w="170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06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Сведения о работах, выполняемых сверх установленного государственного (муниципального) задания</w:t>
      </w:r>
    </w:p>
    <w:p w:rsidR="00825815" w:rsidRPr="00AA1FD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16"/>
          <w:szCs w:val="16"/>
        </w:rPr>
      </w:pPr>
    </w:p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000"/>
        <w:gridCol w:w="1571"/>
        <w:gridCol w:w="1550"/>
        <w:gridCol w:w="851"/>
        <w:gridCol w:w="1690"/>
        <w:gridCol w:w="993"/>
        <w:gridCol w:w="3260"/>
        <w:gridCol w:w="709"/>
        <w:gridCol w:w="850"/>
      </w:tblGrid>
      <w:tr w:rsidR="00825815" w:rsidTr="00913F7D">
        <w:tc>
          <w:tcPr>
            <w:tcW w:w="170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ОКВЭД</w:t>
            </w:r>
          </w:p>
        </w:tc>
        <w:tc>
          <w:tcPr>
            <w:tcW w:w="1000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строки</w:t>
            </w:r>
          </w:p>
        </w:tc>
        <w:tc>
          <w:tcPr>
            <w:tcW w:w="3972" w:type="dxa"/>
            <w:gridSpan w:val="3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оказанных услуг</w:t>
            </w:r>
          </w:p>
        </w:tc>
        <w:tc>
          <w:tcPr>
            <w:tcW w:w="1690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 от оказания услуг, руб.</w:t>
            </w:r>
          </w:p>
        </w:tc>
        <w:tc>
          <w:tcPr>
            <w:tcW w:w="993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(тариф)</w:t>
            </w:r>
          </w:p>
        </w:tc>
        <w:tc>
          <w:tcPr>
            <w:tcW w:w="4819" w:type="dxa"/>
            <w:gridSpan w:val="3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 реквизиты акта, которым установлена цена (тариф)</w:t>
            </w:r>
          </w:p>
        </w:tc>
      </w:tr>
      <w:tr w:rsidR="00825815" w:rsidTr="00913F7D">
        <w:tc>
          <w:tcPr>
            <w:tcW w:w="170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69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</w:t>
            </w: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Кем </w:t>
            </w:r>
            <w:proofErr w:type="gramStart"/>
            <w:r>
              <w:rPr>
                <w:rFonts w:ascii="Arial" w:hAnsi="Arial" w:cs="Arial"/>
              </w:rPr>
              <w:t>издан</w:t>
            </w:r>
            <w:proofErr w:type="gramEnd"/>
            <w:r>
              <w:rPr>
                <w:rFonts w:ascii="Arial" w:hAnsi="Arial" w:cs="Arial"/>
              </w:rPr>
              <w:t xml:space="preserve"> (ФОИВ, учреждение)</w:t>
            </w: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</w:tr>
      <w:tr w:rsidR="00825815" w:rsidTr="00913F7D">
        <w:tc>
          <w:tcPr>
            <w:tcW w:w="170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25815" w:rsidTr="00913F7D">
        <w:tc>
          <w:tcPr>
            <w:tcW w:w="170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Сведения о производимой продукции</w:t>
      </w:r>
    </w:p>
    <w:p w:rsidR="00825815" w:rsidRPr="00AA1FD5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16"/>
          <w:szCs w:val="16"/>
        </w:rPr>
      </w:pPr>
    </w:p>
    <w:tbl>
      <w:tblPr>
        <w:tblStyle w:val="ab"/>
        <w:tblW w:w="15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000"/>
        <w:gridCol w:w="1571"/>
        <w:gridCol w:w="1550"/>
        <w:gridCol w:w="840"/>
        <w:gridCol w:w="1690"/>
        <w:gridCol w:w="1003"/>
        <w:gridCol w:w="3260"/>
        <w:gridCol w:w="709"/>
        <w:gridCol w:w="850"/>
      </w:tblGrid>
      <w:tr w:rsidR="00825815" w:rsidTr="00913F7D">
        <w:tc>
          <w:tcPr>
            <w:tcW w:w="170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ОКВЭД</w:t>
            </w:r>
          </w:p>
        </w:tc>
        <w:tc>
          <w:tcPr>
            <w:tcW w:w="1000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строки</w:t>
            </w:r>
          </w:p>
        </w:tc>
        <w:tc>
          <w:tcPr>
            <w:tcW w:w="3961" w:type="dxa"/>
            <w:gridSpan w:val="3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оказанных услуг</w:t>
            </w:r>
          </w:p>
        </w:tc>
        <w:tc>
          <w:tcPr>
            <w:tcW w:w="1690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 от реализации продукции, руб.</w:t>
            </w:r>
          </w:p>
        </w:tc>
        <w:tc>
          <w:tcPr>
            <w:tcW w:w="1003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(тариф)</w:t>
            </w:r>
          </w:p>
        </w:tc>
        <w:tc>
          <w:tcPr>
            <w:tcW w:w="4819" w:type="dxa"/>
            <w:gridSpan w:val="3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Справочно: реквизиты акта, которым установлена цена (тариф)</w:t>
            </w:r>
          </w:p>
        </w:tc>
      </w:tr>
      <w:tr w:rsidR="00825815" w:rsidTr="00913F7D">
        <w:tc>
          <w:tcPr>
            <w:tcW w:w="170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40" w:type="dxa"/>
            <w:vMerge w:val="restart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69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</w:t>
            </w:r>
          </w:p>
        </w:tc>
        <w:tc>
          <w:tcPr>
            <w:tcW w:w="84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Кем </w:t>
            </w:r>
            <w:proofErr w:type="gramStart"/>
            <w:r>
              <w:rPr>
                <w:rFonts w:ascii="Arial" w:hAnsi="Arial" w:cs="Arial"/>
              </w:rPr>
              <w:t>издан</w:t>
            </w:r>
            <w:proofErr w:type="gramEnd"/>
            <w:r>
              <w:rPr>
                <w:rFonts w:ascii="Arial" w:hAnsi="Arial" w:cs="Arial"/>
              </w:rPr>
              <w:t xml:space="preserve"> (ФОИВ, учреждение)</w:t>
            </w: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</w:tr>
      <w:tr w:rsidR="00825815" w:rsidTr="00913F7D">
        <w:tc>
          <w:tcPr>
            <w:tcW w:w="170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25815" w:rsidTr="00913F7D">
        <w:tc>
          <w:tcPr>
            <w:tcW w:w="170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71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5815" w:rsidTr="00913F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4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</w:tcPr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825815" w:rsidRDefault="0030519A" w:rsidP="0082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5815">
        <w:rPr>
          <w:rFonts w:ascii="Arial" w:hAnsi="Arial" w:cs="Arial"/>
          <w:sz w:val="20"/>
          <w:szCs w:val="20"/>
        </w:rPr>
        <w:t xml:space="preserve">«___» ____________ 20___г. </w:t>
      </w:r>
    </w:p>
    <w:p w:rsidR="00825815" w:rsidRDefault="00825815" w:rsidP="0082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825815" w:rsidRPr="001F4194" w:rsidRDefault="00825815" w:rsidP="008258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 xml:space="preserve">* заполняется только автономными </w:t>
      </w:r>
      <w:r>
        <w:rPr>
          <w:rFonts w:ascii="Arial" w:hAnsi="Arial" w:cs="Arial"/>
          <w:sz w:val="16"/>
          <w:szCs w:val="16"/>
        </w:rPr>
        <w:t xml:space="preserve">и бюджетными </w:t>
      </w:r>
      <w:r w:rsidRPr="001F4194">
        <w:rPr>
          <w:rFonts w:ascii="Arial" w:hAnsi="Arial" w:cs="Arial"/>
          <w:sz w:val="16"/>
          <w:szCs w:val="16"/>
        </w:rPr>
        <w:t>учреждениями</w:t>
      </w:r>
      <w:r>
        <w:rPr>
          <w:rFonts w:ascii="Arial" w:hAnsi="Arial" w:cs="Arial"/>
          <w:sz w:val="16"/>
          <w:szCs w:val="16"/>
        </w:rPr>
        <w:t>, а также казенными учреждениями, которым в соответствии с решением учредителя сформировано государственное (муниципальное) задание.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95705" w:rsidRDefault="0049570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F91A85">
        <w:t xml:space="preserve">о потребителях, воспользовавшихся услугами (работами) учреждения </w:t>
      </w:r>
      <w:r>
        <w:rPr>
          <w:rFonts w:ascii="Arial" w:hAnsi="Arial" w:cs="Arial"/>
          <w:sz w:val="20"/>
          <w:szCs w:val="20"/>
        </w:rPr>
        <w:t>*</w:t>
      </w:r>
    </w:p>
    <w:p w:rsidR="00825815" w:rsidRDefault="00825815" w:rsidP="00825815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756"/>
        <w:gridCol w:w="781"/>
        <w:gridCol w:w="5033"/>
        <w:gridCol w:w="1771"/>
        <w:gridCol w:w="141"/>
        <w:gridCol w:w="1843"/>
        <w:gridCol w:w="1843"/>
      </w:tblGrid>
      <w:tr w:rsidR="00825815" w:rsidRPr="008C679C" w:rsidTr="00C4124B">
        <w:tc>
          <w:tcPr>
            <w:tcW w:w="9570" w:type="dxa"/>
            <w:gridSpan w:val="3"/>
          </w:tcPr>
          <w:p w:rsidR="00825815" w:rsidRPr="00A13000" w:rsidRDefault="00825815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825815" w:rsidRPr="00A13000" w:rsidTr="00C4124B">
        <w:tc>
          <w:tcPr>
            <w:tcW w:w="9570" w:type="dxa"/>
            <w:gridSpan w:val="3"/>
          </w:tcPr>
          <w:p w:rsidR="00825815" w:rsidRPr="00A13000" w:rsidRDefault="00825815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8C679C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8C679C" w:rsidTr="00C4124B">
        <w:trPr>
          <w:trHeight w:val="245"/>
        </w:trPr>
        <w:tc>
          <w:tcPr>
            <w:tcW w:w="9570" w:type="dxa"/>
            <w:gridSpan w:val="3"/>
          </w:tcPr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 Сводному</w:t>
            </w:r>
          </w:p>
          <w:p w:rsidR="00825815" w:rsidRPr="008C679C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8C679C" w:rsidTr="00C4124B">
        <w:trPr>
          <w:trHeight w:val="245"/>
        </w:trPr>
        <w:tc>
          <w:tcPr>
            <w:tcW w:w="9570" w:type="dxa"/>
            <w:gridSpan w:val="3"/>
          </w:tcPr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8C679C" w:rsidTr="00C4124B">
        <w:trPr>
          <w:trHeight w:val="245"/>
        </w:trPr>
        <w:tc>
          <w:tcPr>
            <w:tcW w:w="3756" w:type="dxa"/>
          </w:tcPr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85" w:type="dxa"/>
            <w:gridSpan w:val="3"/>
          </w:tcPr>
          <w:p w:rsidR="00825815" w:rsidRPr="00E26AF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_________________________________________________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E26AF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A13000" w:rsidTr="00C4124B">
        <w:tc>
          <w:tcPr>
            <w:tcW w:w="4537" w:type="dxa"/>
            <w:gridSpan w:val="2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5" w:type="dxa"/>
            <w:gridSpan w:val="3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DF276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A13000" w:rsidTr="00C4124B">
        <w:tc>
          <w:tcPr>
            <w:tcW w:w="4537" w:type="dxa"/>
            <w:gridSpan w:val="2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5" w:type="dxa"/>
            <w:gridSpan w:val="3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815" w:rsidRPr="00A13000" w:rsidTr="00C4124B">
        <w:trPr>
          <w:trHeight w:val="392"/>
        </w:trPr>
        <w:tc>
          <w:tcPr>
            <w:tcW w:w="4537" w:type="dxa"/>
            <w:gridSpan w:val="2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Default="00825815" w:rsidP="00C4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5" w:type="dxa"/>
            <w:gridSpan w:val="3"/>
          </w:tcPr>
          <w:p w:rsidR="00825815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815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5815" w:rsidRPr="00DF2762" w:rsidRDefault="00825815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15" w:rsidRPr="00DF2762" w:rsidRDefault="00825815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815" w:rsidRDefault="00825815" w:rsidP="00825815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hAnsi="Arial" w:cs="Arial"/>
          <w:sz w:val="20"/>
          <w:szCs w:val="20"/>
        </w:rPr>
      </w:pPr>
    </w:p>
    <w:p w:rsidR="00825815" w:rsidRDefault="00825815" w:rsidP="00825815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hAnsi="Arial" w:cs="Arial"/>
          <w:sz w:val="20"/>
          <w:szCs w:val="20"/>
        </w:rPr>
      </w:pPr>
      <w:r w:rsidRPr="00F91A85">
        <w:rPr>
          <w:rFonts w:ascii="Arial" w:hAnsi="Arial" w:cs="Arial"/>
          <w:sz w:val="20"/>
          <w:szCs w:val="20"/>
        </w:rPr>
        <w:lastRenderedPageBreak/>
        <w:t xml:space="preserve">за 20__ год </w:t>
      </w:r>
      <w:r w:rsidRPr="002E7382">
        <w:rPr>
          <w:rFonts w:ascii="Arial" w:hAnsi="Arial" w:cs="Arial"/>
          <w:sz w:val="20"/>
          <w:szCs w:val="20"/>
        </w:rPr>
        <w:t>&lt;1&gt;</w:t>
      </w:r>
    </w:p>
    <w:p w:rsidR="00825815" w:rsidRDefault="00825815" w:rsidP="00825815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b"/>
        <w:tblW w:w="15026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1"/>
        <w:gridCol w:w="3119"/>
        <w:gridCol w:w="1710"/>
        <w:gridCol w:w="1550"/>
        <w:gridCol w:w="3686"/>
      </w:tblGrid>
      <w:tr w:rsidR="00825815" w:rsidRPr="00F91A85" w:rsidTr="00913F7D">
        <w:tc>
          <w:tcPr>
            <w:tcW w:w="2410" w:type="dxa"/>
            <w:vMerge w:val="restart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Наименование услуги (работы)</w:t>
            </w:r>
          </w:p>
        </w:tc>
        <w:tc>
          <w:tcPr>
            <w:tcW w:w="2551" w:type="dxa"/>
            <w:vMerge w:val="restart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Тип услуги (работы) (бесплатная, платная, частично платная, полностью платная)</w:t>
            </w:r>
          </w:p>
        </w:tc>
        <w:tc>
          <w:tcPr>
            <w:tcW w:w="3119" w:type="dxa"/>
            <w:vMerge w:val="restart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Общее количество потребителей, воспользовавшихся услугами (работами) учреждения, ед.</w:t>
            </w:r>
          </w:p>
        </w:tc>
        <w:tc>
          <w:tcPr>
            <w:tcW w:w="3260" w:type="dxa"/>
            <w:gridSpan w:val="2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Цены (тарифы) на частично платные и полностью платные услуги (работы)</w:t>
            </w:r>
          </w:p>
        </w:tc>
        <w:tc>
          <w:tcPr>
            <w:tcW w:w="3686" w:type="dxa"/>
            <w:vMerge w:val="restart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Сумма доходов, полученных учреждением от оказания (выполнения) частично платных и полностью платных услуг (работ)</w:t>
            </w:r>
          </w:p>
        </w:tc>
      </w:tr>
      <w:tr w:rsidR="00825815" w:rsidRPr="00F91A85" w:rsidTr="00913F7D">
        <w:tc>
          <w:tcPr>
            <w:tcW w:w="2410" w:type="dxa"/>
            <w:vMerge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на начало года</w:t>
            </w:r>
          </w:p>
        </w:tc>
        <w:tc>
          <w:tcPr>
            <w:tcW w:w="155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lang w:eastAsia="en-US"/>
              </w:rPr>
              <w:t>на конец года</w:t>
            </w:r>
          </w:p>
        </w:tc>
        <w:tc>
          <w:tcPr>
            <w:tcW w:w="3686" w:type="dxa"/>
            <w:vMerge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25815" w:rsidRPr="00F91A85" w:rsidTr="00913F7D">
        <w:tc>
          <w:tcPr>
            <w:tcW w:w="24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9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86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F91A85">
              <w:rPr>
                <w:rFonts w:ascii="Arial" w:hAnsi="Arial" w:cs="Arial"/>
                <w:bCs/>
              </w:rPr>
              <w:t>6</w:t>
            </w:r>
          </w:p>
        </w:tc>
      </w:tr>
      <w:tr w:rsidR="00825815" w:rsidRPr="00F91A85" w:rsidTr="00913F7D">
        <w:tc>
          <w:tcPr>
            <w:tcW w:w="24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25815" w:rsidRPr="00F91A85" w:rsidTr="00913F7D">
        <w:tc>
          <w:tcPr>
            <w:tcW w:w="24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:rsidR="00825815" w:rsidRPr="00F91A85" w:rsidRDefault="00825815" w:rsidP="00C412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825815" w:rsidRDefault="00825815" w:rsidP="0082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C4124B" w:rsidRDefault="00C4124B" w:rsidP="00C4124B">
      <w:pPr>
        <w:pStyle w:val="ConsPlusNormal"/>
        <w:ind w:firstLine="0"/>
      </w:pPr>
    </w:p>
    <w:p w:rsidR="00C4124B" w:rsidRPr="001F4194" w:rsidRDefault="00C4124B" w:rsidP="00C4124B">
      <w:pPr>
        <w:pStyle w:val="ConsPlusNormal"/>
        <w:ind w:firstLine="0"/>
      </w:pPr>
      <w:r w:rsidRPr="001F4194">
        <w:t>_____________</w:t>
      </w:r>
      <w:r>
        <w:t>___</w:t>
      </w:r>
    </w:p>
    <w:p w:rsidR="00C4124B" w:rsidRPr="001F4194" w:rsidRDefault="00C4124B" w:rsidP="00C412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* заполняется только автономными учреждениями</w:t>
      </w:r>
    </w:p>
    <w:p w:rsidR="00C4124B" w:rsidRPr="001F4194" w:rsidRDefault="00C4124B" w:rsidP="00C412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 xml:space="preserve">&lt;1&gt; </w:t>
      </w:r>
      <w:r w:rsidRPr="00F91A85">
        <w:rPr>
          <w:rFonts w:ascii="Arial" w:hAnsi="Arial" w:cs="Arial"/>
          <w:sz w:val="16"/>
          <w:szCs w:val="16"/>
        </w:rPr>
        <w:t>заполняется</w:t>
      </w:r>
      <w:r>
        <w:rPr>
          <w:rFonts w:ascii="Arial" w:hAnsi="Arial" w:cs="Arial"/>
          <w:sz w:val="16"/>
          <w:szCs w:val="16"/>
        </w:rPr>
        <w:t xml:space="preserve"> </w:t>
      </w:r>
      <w:r w:rsidRPr="00F91A85">
        <w:rPr>
          <w:rFonts w:ascii="Arial" w:hAnsi="Arial" w:cs="Arial"/>
          <w:sz w:val="16"/>
          <w:szCs w:val="16"/>
        </w:rPr>
        <w:t>за каждый из двух предшествующих опубликованию лет</w:t>
      </w:r>
      <w:r>
        <w:rPr>
          <w:rFonts w:ascii="Arial" w:hAnsi="Arial" w:cs="Arial"/>
          <w:sz w:val="16"/>
          <w:szCs w:val="16"/>
        </w:rPr>
        <w:t>.</w:t>
      </w:r>
    </w:p>
    <w:p w:rsidR="00850A5C" w:rsidRDefault="00850A5C" w:rsidP="00850A5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50A5C" w:rsidRDefault="00850A5C" w:rsidP="00850A5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C4124B" w:rsidRDefault="00C4124B" w:rsidP="00850A5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50A5C" w:rsidRDefault="00850A5C" w:rsidP="00850A5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850A5C" w:rsidRDefault="00850A5C" w:rsidP="00850A5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proofErr w:type="gramStart"/>
      <w:r w:rsidRPr="00850A5C">
        <w:rPr>
          <w:rFonts w:ascii="Arial" w:hAnsi="Arial" w:cs="Arial"/>
          <w:sz w:val="20"/>
          <w:szCs w:val="20"/>
          <w:shd w:val="clear" w:color="auto" w:fill="FFFFFF"/>
        </w:rPr>
        <w:t>о</w:t>
      </w:r>
      <w:proofErr w:type="gramEnd"/>
      <w:r w:rsidRPr="00850A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850A5C">
        <w:rPr>
          <w:rFonts w:ascii="Arial" w:hAnsi="Arial" w:cs="Arial"/>
          <w:sz w:val="20"/>
          <w:szCs w:val="20"/>
          <w:shd w:val="clear" w:color="auto" w:fill="FFFFFF"/>
        </w:rPr>
        <w:t>доведенных</w:t>
      </w:r>
      <w:proofErr w:type="gramEnd"/>
      <w:r w:rsidRPr="00850A5C">
        <w:rPr>
          <w:rFonts w:ascii="Arial" w:hAnsi="Arial" w:cs="Arial"/>
          <w:sz w:val="20"/>
          <w:szCs w:val="20"/>
          <w:shd w:val="clear" w:color="auto" w:fill="FFFFFF"/>
        </w:rPr>
        <w:t xml:space="preserve"> лимитов бюджетных обязательств и кассовом исполнении бюджетной сметы</w:t>
      </w:r>
      <w:r w:rsidR="00920F0A" w:rsidRPr="002E7382">
        <w:rPr>
          <w:rFonts w:ascii="Arial" w:hAnsi="Arial" w:cs="Arial"/>
          <w:sz w:val="20"/>
          <w:szCs w:val="20"/>
        </w:rPr>
        <w:t>&lt;1&gt;</w:t>
      </w:r>
      <w:r w:rsidRPr="00850A5C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756"/>
        <w:gridCol w:w="781"/>
        <w:gridCol w:w="5033"/>
        <w:gridCol w:w="1771"/>
        <w:gridCol w:w="141"/>
        <w:gridCol w:w="1843"/>
        <w:gridCol w:w="1843"/>
      </w:tblGrid>
      <w:tr w:rsidR="00850A5C" w:rsidRPr="008C679C" w:rsidTr="00C4124B">
        <w:tc>
          <w:tcPr>
            <w:tcW w:w="9570" w:type="dxa"/>
            <w:gridSpan w:val="3"/>
          </w:tcPr>
          <w:p w:rsidR="00850A5C" w:rsidRPr="00A13000" w:rsidRDefault="00850A5C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50A5C" w:rsidRPr="008C679C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8C679C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850A5C" w:rsidRPr="00A13000" w:rsidTr="00C4124B">
        <w:tc>
          <w:tcPr>
            <w:tcW w:w="9570" w:type="dxa"/>
            <w:gridSpan w:val="3"/>
          </w:tcPr>
          <w:p w:rsidR="00850A5C" w:rsidRPr="00A13000" w:rsidRDefault="00850A5C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на 1 _________ 20 ___г.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50A5C" w:rsidRPr="008C679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8C679C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C" w:rsidRPr="008C679C" w:rsidTr="00C4124B">
        <w:trPr>
          <w:trHeight w:val="245"/>
        </w:trPr>
        <w:tc>
          <w:tcPr>
            <w:tcW w:w="9570" w:type="dxa"/>
            <w:gridSpan w:val="3"/>
          </w:tcPr>
          <w:p w:rsidR="00850A5C" w:rsidRPr="00DF2762" w:rsidRDefault="00850A5C" w:rsidP="00C41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50A5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 Сводному</w:t>
            </w:r>
          </w:p>
          <w:p w:rsidR="00850A5C" w:rsidRPr="008C679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E26AF2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C" w:rsidRPr="008C679C" w:rsidTr="00C4124B">
        <w:trPr>
          <w:trHeight w:val="245"/>
        </w:trPr>
        <w:tc>
          <w:tcPr>
            <w:tcW w:w="9570" w:type="dxa"/>
            <w:gridSpan w:val="3"/>
          </w:tcPr>
          <w:p w:rsidR="00850A5C" w:rsidRPr="00DF2762" w:rsidRDefault="00850A5C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850A5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E26AF2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C" w:rsidRPr="008C679C" w:rsidTr="00C4124B">
        <w:trPr>
          <w:trHeight w:val="245"/>
        </w:trPr>
        <w:tc>
          <w:tcPr>
            <w:tcW w:w="3756" w:type="dxa"/>
          </w:tcPr>
          <w:p w:rsidR="00850A5C" w:rsidRPr="00DF2762" w:rsidRDefault="00850A5C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85" w:type="dxa"/>
            <w:gridSpan w:val="3"/>
          </w:tcPr>
          <w:p w:rsidR="00850A5C" w:rsidRPr="00E26AF2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_________________________________________________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A5C" w:rsidRPr="00E26AF2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E26AF2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C" w:rsidRPr="00A13000" w:rsidTr="00C4124B">
        <w:tc>
          <w:tcPr>
            <w:tcW w:w="4537" w:type="dxa"/>
            <w:gridSpan w:val="2"/>
          </w:tcPr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5" w:type="dxa"/>
            <w:gridSpan w:val="3"/>
          </w:tcPr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0A5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DF2762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C" w:rsidRPr="00A13000" w:rsidTr="00C4124B">
        <w:tc>
          <w:tcPr>
            <w:tcW w:w="4537" w:type="dxa"/>
            <w:gridSpan w:val="2"/>
          </w:tcPr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5" w:type="dxa"/>
            <w:gridSpan w:val="3"/>
          </w:tcPr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0A5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C" w:rsidRPr="00A13000" w:rsidTr="00C4124B">
        <w:trPr>
          <w:trHeight w:val="392"/>
        </w:trPr>
        <w:tc>
          <w:tcPr>
            <w:tcW w:w="4537" w:type="dxa"/>
            <w:gridSpan w:val="2"/>
          </w:tcPr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A5C" w:rsidRDefault="00850A5C" w:rsidP="00C4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5" w:type="dxa"/>
            <w:gridSpan w:val="3"/>
          </w:tcPr>
          <w:p w:rsidR="00850A5C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0A5C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0A5C" w:rsidRPr="00DF2762" w:rsidRDefault="00850A5C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C" w:rsidRPr="00DF2762" w:rsidRDefault="00850A5C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710"/>
        <w:gridCol w:w="850"/>
        <w:gridCol w:w="1416"/>
        <w:gridCol w:w="1136"/>
        <w:gridCol w:w="1134"/>
        <w:gridCol w:w="2268"/>
        <w:gridCol w:w="2267"/>
      </w:tblGrid>
      <w:tr w:rsidR="0097325B" w:rsidTr="001A568A">
        <w:tc>
          <w:tcPr>
            <w:tcW w:w="4395" w:type="dxa"/>
            <w:vMerge w:val="restart"/>
          </w:tcPr>
          <w:p w:rsidR="0097325B" w:rsidRPr="00850A5C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lastRenderedPageBreak/>
              <w:t>Наименование расходов</w:t>
            </w:r>
          </w:p>
        </w:tc>
        <w:tc>
          <w:tcPr>
            <w:tcW w:w="6096" w:type="dxa"/>
            <w:gridSpan w:val="6"/>
          </w:tcPr>
          <w:p w:rsidR="0097325B" w:rsidRPr="00850A5C" w:rsidRDefault="0097325B" w:rsidP="009C7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vMerge w:val="restart"/>
          </w:tcPr>
          <w:p w:rsidR="0097325B" w:rsidRPr="00850A5C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Лимиты бюджетных обязательств</w:t>
            </w:r>
            <w:r w:rsidR="001A568A">
              <w:rPr>
                <w:rFonts w:ascii="Arial" w:hAnsi="Arial" w:cs="Arial"/>
              </w:rPr>
              <w:t>,</w:t>
            </w:r>
            <w:r w:rsidRPr="00850A5C">
              <w:rPr>
                <w:rFonts w:ascii="Arial" w:hAnsi="Arial" w:cs="Arial"/>
              </w:rPr>
              <w:t xml:space="preserve"> руб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7" w:type="dxa"/>
            <w:vMerge w:val="restart"/>
          </w:tcPr>
          <w:p w:rsidR="0097325B" w:rsidRPr="00850A5C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Кассовое исполнение бюджетной сметы, руб.</w:t>
            </w:r>
          </w:p>
        </w:tc>
      </w:tr>
      <w:tr w:rsidR="0097325B" w:rsidTr="001A568A">
        <w:tc>
          <w:tcPr>
            <w:tcW w:w="4395" w:type="dxa"/>
            <w:vMerge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код главы</w:t>
            </w:r>
          </w:p>
        </w:tc>
        <w:tc>
          <w:tcPr>
            <w:tcW w:w="710" w:type="dxa"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подраздел</w:t>
            </w:r>
          </w:p>
        </w:tc>
        <w:tc>
          <w:tcPr>
            <w:tcW w:w="1416" w:type="dxa"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6" w:type="dxa"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A5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34" w:type="dxa"/>
          </w:tcPr>
          <w:p w:rsidR="0097325B" w:rsidRDefault="0097325B" w:rsidP="009C7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50A5C">
              <w:rPr>
                <w:rFonts w:ascii="Arial" w:hAnsi="Arial" w:cs="Arial"/>
              </w:rPr>
              <w:t>доп</w:t>
            </w:r>
            <w:proofErr w:type="spellEnd"/>
            <w:proofErr w:type="gramEnd"/>
            <w:r w:rsidRPr="00850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ФК</w:t>
            </w:r>
          </w:p>
        </w:tc>
        <w:tc>
          <w:tcPr>
            <w:tcW w:w="2268" w:type="dxa"/>
            <w:vMerge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</w:tcPr>
          <w:p w:rsidR="0097325B" w:rsidRDefault="0097325B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20F0A" w:rsidTr="001A568A">
        <w:tc>
          <w:tcPr>
            <w:tcW w:w="4395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7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20F0A" w:rsidTr="001A568A">
        <w:tc>
          <w:tcPr>
            <w:tcW w:w="4395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20F0A" w:rsidTr="001A568A">
        <w:tc>
          <w:tcPr>
            <w:tcW w:w="4395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20F0A" w:rsidTr="001A568A">
        <w:tc>
          <w:tcPr>
            <w:tcW w:w="8221" w:type="dxa"/>
            <w:gridSpan w:val="5"/>
          </w:tcPr>
          <w:p w:rsidR="00920F0A" w:rsidRDefault="00920F0A" w:rsidP="00920F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13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20F0A" w:rsidTr="001A568A">
        <w:tc>
          <w:tcPr>
            <w:tcW w:w="8221" w:type="dxa"/>
            <w:gridSpan w:val="5"/>
          </w:tcPr>
          <w:p w:rsidR="00920F0A" w:rsidRDefault="00920F0A" w:rsidP="00920F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1136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920F0A" w:rsidRDefault="00920F0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20F0A" w:rsidRDefault="00920F0A" w:rsidP="00850A5C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920F0A" w:rsidRDefault="00920F0A" w:rsidP="00920F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0F0A" w:rsidRDefault="00920F0A" w:rsidP="00920F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</w:t>
      </w:r>
    </w:p>
    <w:p w:rsidR="00920F0A" w:rsidRPr="001F4194" w:rsidRDefault="00920F0A" w:rsidP="00920F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 xml:space="preserve">&lt;1&gt; </w:t>
      </w:r>
      <w:r w:rsidRPr="00F91A85">
        <w:rPr>
          <w:rFonts w:ascii="Arial" w:hAnsi="Arial" w:cs="Arial"/>
          <w:sz w:val="16"/>
          <w:szCs w:val="16"/>
        </w:rPr>
        <w:t>заполняется</w:t>
      </w:r>
      <w:r>
        <w:rPr>
          <w:rFonts w:ascii="Arial" w:hAnsi="Arial" w:cs="Arial"/>
          <w:sz w:val="16"/>
          <w:szCs w:val="16"/>
        </w:rPr>
        <w:t xml:space="preserve"> </w:t>
      </w:r>
      <w:r w:rsidR="00111DE8">
        <w:rPr>
          <w:rFonts w:ascii="Arial" w:hAnsi="Arial" w:cs="Arial"/>
          <w:sz w:val="16"/>
          <w:szCs w:val="16"/>
        </w:rPr>
        <w:t xml:space="preserve">только </w:t>
      </w:r>
      <w:r>
        <w:rPr>
          <w:rFonts w:ascii="Arial" w:hAnsi="Arial" w:cs="Arial"/>
          <w:sz w:val="16"/>
          <w:szCs w:val="16"/>
        </w:rPr>
        <w:t>казенными учреждениями.</w:t>
      </w:r>
    </w:p>
    <w:p w:rsidR="00920F0A" w:rsidRDefault="00920F0A" w:rsidP="00920F0A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920F0A" w:rsidRDefault="00920F0A" w:rsidP="00920F0A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12654A" w:rsidRDefault="0012654A" w:rsidP="00920F0A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12654A" w:rsidRDefault="0012654A" w:rsidP="00920F0A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920F0A" w:rsidRDefault="00920F0A" w:rsidP="00920F0A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920F0A" w:rsidRDefault="002D21CF" w:rsidP="00920F0A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920F0A" w:rsidRPr="00920F0A">
        <w:rPr>
          <w:rFonts w:ascii="Arial" w:hAnsi="Arial" w:cs="Arial"/>
          <w:sz w:val="20"/>
          <w:szCs w:val="20"/>
        </w:rPr>
        <w:t xml:space="preserve"> поступлени</w:t>
      </w:r>
      <w:r>
        <w:rPr>
          <w:rFonts w:ascii="Arial" w:hAnsi="Arial" w:cs="Arial"/>
          <w:sz w:val="20"/>
          <w:szCs w:val="20"/>
        </w:rPr>
        <w:t>ях</w:t>
      </w:r>
      <w:r w:rsidR="00920F0A" w:rsidRPr="00920F0A">
        <w:rPr>
          <w:rFonts w:ascii="Arial" w:hAnsi="Arial" w:cs="Arial"/>
          <w:sz w:val="20"/>
          <w:szCs w:val="20"/>
        </w:rPr>
        <w:t xml:space="preserve"> и выплат</w:t>
      </w:r>
      <w:r>
        <w:rPr>
          <w:rFonts w:ascii="Arial" w:hAnsi="Arial" w:cs="Arial"/>
          <w:sz w:val="20"/>
          <w:szCs w:val="20"/>
        </w:rPr>
        <w:t>ах учреждения</w:t>
      </w:r>
      <w:r w:rsidR="00920F0A" w:rsidRPr="00BC6B4E">
        <w:t xml:space="preserve"> </w:t>
      </w:r>
      <w:r w:rsidR="00920F0A" w:rsidRPr="002E7382">
        <w:rPr>
          <w:rFonts w:ascii="Arial" w:hAnsi="Arial" w:cs="Arial"/>
          <w:sz w:val="20"/>
          <w:szCs w:val="20"/>
        </w:rPr>
        <w:t>&lt;1&gt;</w:t>
      </w:r>
      <w:r w:rsidR="00920F0A" w:rsidRPr="00850A5C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756"/>
        <w:gridCol w:w="781"/>
        <w:gridCol w:w="5033"/>
        <w:gridCol w:w="1771"/>
        <w:gridCol w:w="141"/>
        <w:gridCol w:w="1843"/>
        <w:gridCol w:w="1843"/>
      </w:tblGrid>
      <w:tr w:rsidR="00920F0A" w:rsidRPr="008C679C" w:rsidTr="00C4124B">
        <w:tc>
          <w:tcPr>
            <w:tcW w:w="9570" w:type="dxa"/>
            <w:gridSpan w:val="3"/>
          </w:tcPr>
          <w:p w:rsidR="00920F0A" w:rsidRPr="00A13000" w:rsidRDefault="00920F0A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920F0A" w:rsidRPr="008C679C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8C679C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20F0A" w:rsidRPr="00A13000" w:rsidTr="00C4124B">
        <w:tc>
          <w:tcPr>
            <w:tcW w:w="9570" w:type="dxa"/>
            <w:gridSpan w:val="3"/>
          </w:tcPr>
          <w:p w:rsidR="00920F0A" w:rsidRPr="00A13000" w:rsidRDefault="00920F0A" w:rsidP="00C4124B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на 1 _________ 20 ___г.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920F0A" w:rsidRPr="008C679C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8C679C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0A" w:rsidRPr="008C679C" w:rsidTr="00C4124B">
        <w:trPr>
          <w:trHeight w:val="245"/>
        </w:trPr>
        <w:tc>
          <w:tcPr>
            <w:tcW w:w="9570" w:type="dxa"/>
            <w:gridSpan w:val="3"/>
          </w:tcPr>
          <w:p w:rsidR="00920F0A" w:rsidRPr="00DF2762" w:rsidRDefault="00920F0A" w:rsidP="00C41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920F0A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 Сводному</w:t>
            </w:r>
          </w:p>
          <w:p w:rsidR="00920F0A" w:rsidRPr="008C679C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E26AF2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0A" w:rsidRPr="008C679C" w:rsidTr="00C4124B">
        <w:trPr>
          <w:trHeight w:val="245"/>
        </w:trPr>
        <w:tc>
          <w:tcPr>
            <w:tcW w:w="9570" w:type="dxa"/>
            <w:gridSpan w:val="3"/>
          </w:tcPr>
          <w:p w:rsidR="00920F0A" w:rsidRPr="00DF2762" w:rsidRDefault="00920F0A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:rsidR="00920F0A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E26AF2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0A" w:rsidRPr="008C679C" w:rsidTr="00C4124B">
        <w:trPr>
          <w:trHeight w:val="245"/>
        </w:trPr>
        <w:tc>
          <w:tcPr>
            <w:tcW w:w="3756" w:type="dxa"/>
          </w:tcPr>
          <w:p w:rsidR="00920F0A" w:rsidRPr="00DF2762" w:rsidRDefault="00920F0A" w:rsidP="00C412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85" w:type="dxa"/>
            <w:gridSpan w:val="3"/>
          </w:tcPr>
          <w:p w:rsidR="00920F0A" w:rsidRPr="00E26AF2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_________________________________________________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20F0A" w:rsidRPr="00E26AF2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E26AF2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0A" w:rsidRPr="00A13000" w:rsidTr="00C4124B">
        <w:tc>
          <w:tcPr>
            <w:tcW w:w="4537" w:type="dxa"/>
            <w:gridSpan w:val="2"/>
          </w:tcPr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5" w:type="dxa"/>
            <w:gridSpan w:val="3"/>
          </w:tcPr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0F0A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DF2762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0A" w:rsidRPr="00A13000" w:rsidTr="00C4124B">
        <w:tc>
          <w:tcPr>
            <w:tcW w:w="4537" w:type="dxa"/>
            <w:gridSpan w:val="2"/>
          </w:tcPr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5" w:type="dxa"/>
            <w:gridSpan w:val="3"/>
          </w:tcPr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0F0A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0A" w:rsidRPr="00A13000" w:rsidTr="00C4124B">
        <w:trPr>
          <w:trHeight w:val="392"/>
        </w:trPr>
        <w:tc>
          <w:tcPr>
            <w:tcW w:w="4537" w:type="dxa"/>
            <w:gridSpan w:val="2"/>
          </w:tcPr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0A" w:rsidRDefault="00920F0A" w:rsidP="00C4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5" w:type="dxa"/>
            <w:gridSpan w:val="3"/>
          </w:tcPr>
          <w:p w:rsidR="00920F0A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0F0A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0F0A" w:rsidRPr="00DF2762" w:rsidRDefault="00920F0A" w:rsidP="00C41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A" w:rsidRPr="00DF2762" w:rsidRDefault="00920F0A" w:rsidP="00C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F0A" w:rsidRDefault="00920F0A" w:rsidP="00920F0A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090"/>
        <w:gridCol w:w="1603"/>
        <w:gridCol w:w="1483"/>
        <w:gridCol w:w="1068"/>
        <w:gridCol w:w="981"/>
        <w:gridCol w:w="1146"/>
        <w:gridCol w:w="993"/>
      </w:tblGrid>
      <w:tr w:rsidR="00005AF3" w:rsidTr="00B81B68">
        <w:tc>
          <w:tcPr>
            <w:tcW w:w="709" w:type="dxa"/>
            <w:vMerge w:val="restart"/>
          </w:tcPr>
          <w:p w:rsidR="00005AF3" w:rsidRDefault="00005AF3" w:rsidP="00005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Код аналитики/</w:t>
            </w:r>
            <w:proofErr w:type="spellStart"/>
            <w:r>
              <w:rPr>
                <w:rFonts w:ascii="Arial" w:hAnsi="Arial" w:cs="Arial"/>
              </w:rPr>
              <w:t>косгу</w:t>
            </w:r>
            <w:proofErr w:type="spellEnd"/>
          </w:p>
        </w:tc>
        <w:tc>
          <w:tcPr>
            <w:tcW w:w="4961" w:type="dxa"/>
            <w:vMerge w:val="restart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vMerge w:val="restart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руб.</w:t>
            </w:r>
          </w:p>
        </w:tc>
        <w:tc>
          <w:tcPr>
            <w:tcW w:w="7274" w:type="dxa"/>
            <w:gridSpan w:val="6"/>
          </w:tcPr>
          <w:p w:rsidR="00005AF3" w:rsidRDefault="00005AF3" w:rsidP="00E8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</w:tr>
      <w:tr w:rsidR="00005AF3" w:rsidTr="00B81B68">
        <w:tc>
          <w:tcPr>
            <w:tcW w:w="709" w:type="dxa"/>
            <w:vMerge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4" w:type="dxa"/>
            <w:gridSpan w:val="2"/>
            <w:vMerge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gridSpan w:val="2"/>
          </w:tcPr>
          <w:p w:rsidR="00005AF3" w:rsidRDefault="00005AF3" w:rsidP="00005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государственное (муниципальное) задание</w:t>
            </w:r>
          </w:p>
        </w:tc>
        <w:tc>
          <w:tcPr>
            <w:tcW w:w="2049" w:type="dxa"/>
            <w:gridSpan w:val="2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иные цели</w:t>
            </w:r>
          </w:p>
        </w:tc>
        <w:tc>
          <w:tcPr>
            <w:tcW w:w="2139" w:type="dxa"/>
            <w:gridSpan w:val="2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доходы учреждения</w:t>
            </w:r>
          </w:p>
        </w:tc>
      </w:tr>
      <w:tr w:rsidR="00005AF3" w:rsidTr="00B81B68">
        <w:tc>
          <w:tcPr>
            <w:tcW w:w="709" w:type="dxa"/>
            <w:vMerge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5AF3" w:rsidRDefault="00005AF3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</w:tc>
        <w:tc>
          <w:tcPr>
            <w:tcW w:w="1090" w:type="dxa"/>
          </w:tcPr>
          <w:p w:rsidR="00005AF3" w:rsidRDefault="00005AF3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068" w:type="dxa"/>
          </w:tcPr>
          <w:p w:rsidR="00005AF3" w:rsidRDefault="00005AF3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</w:tc>
        <w:tc>
          <w:tcPr>
            <w:tcW w:w="981" w:type="dxa"/>
          </w:tcPr>
          <w:p w:rsidR="00005AF3" w:rsidRDefault="00005AF3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146" w:type="dxa"/>
          </w:tcPr>
          <w:p w:rsidR="00005AF3" w:rsidRDefault="00005AF3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</w:tc>
        <w:tc>
          <w:tcPr>
            <w:tcW w:w="993" w:type="dxa"/>
          </w:tcPr>
          <w:p w:rsidR="00005AF3" w:rsidRDefault="00005AF3" w:rsidP="00C4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</w:tr>
      <w:tr w:rsidR="0012654A" w:rsidTr="00B81B68">
        <w:tc>
          <w:tcPr>
            <w:tcW w:w="709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0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3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3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8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1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6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12654A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2654A" w:rsidTr="00B81B68">
        <w:tc>
          <w:tcPr>
            <w:tcW w:w="709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2654A" w:rsidRPr="00005AF3" w:rsidRDefault="00005AF3" w:rsidP="0000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Остаток на начало года/остаток на конец года, всего</w:t>
            </w:r>
          </w:p>
        </w:tc>
        <w:tc>
          <w:tcPr>
            <w:tcW w:w="1134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2654A" w:rsidTr="00B81B68">
        <w:tc>
          <w:tcPr>
            <w:tcW w:w="709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2654A" w:rsidRPr="00005AF3" w:rsidRDefault="00005AF3" w:rsidP="0000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Сумма кассовых и плановых поступлений(c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1134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2654A" w:rsidRDefault="0012654A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5AF3" w:rsidRPr="00005AF3" w:rsidRDefault="00005AF3" w:rsidP="0000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Сумма кассовых и плановых выплат (с учетом восстановленных кассовых выплат)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Расходы на выплату персоналу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005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2C4F" w:rsidTr="00B81B68">
        <w:tc>
          <w:tcPr>
            <w:tcW w:w="709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4961" w:type="dxa"/>
          </w:tcPr>
          <w:p w:rsidR="00512C4F" w:rsidRPr="00005AF3" w:rsidRDefault="00512C4F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C4F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961" w:type="dxa"/>
          </w:tcPr>
          <w:p w:rsidR="00005AF3" w:rsidRPr="00B81B68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05AF3">
              <w:rPr>
                <w:rFonts w:ascii="Arial" w:hAnsi="Arial" w:cs="Arial"/>
              </w:rPr>
              <w:t xml:space="preserve">Транспортные услуги 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2C4F" w:rsidTr="00B81B68">
        <w:tc>
          <w:tcPr>
            <w:tcW w:w="709" w:type="dxa"/>
          </w:tcPr>
          <w:p w:rsidR="00512C4F" w:rsidRPr="00005AF3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4961" w:type="dxa"/>
          </w:tcPr>
          <w:p w:rsidR="00512C4F" w:rsidRPr="00005AF3" w:rsidRDefault="00B81B68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B68">
              <w:rPr>
                <w:rFonts w:ascii="Arial" w:hAnsi="Arial" w:cs="Arial"/>
              </w:rPr>
              <w:t>Арендная плата за пользованием имущества</w:t>
            </w:r>
          </w:p>
        </w:tc>
        <w:tc>
          <w:tcPr>
            <w:tcW w:w="1134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12C4F" w:rsidRDefault="00512C4F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Страхование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 xml:space="preserve">Увеличение стоимости основных средств   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P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F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5AF3" w:rsidTr="00B81B68">
        <w:tc>
          <w:tcPr>
            <w:tcW w:w="709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4961" w:type="dxa"/>
          </w:tcPr>
          <w:p w:rsidR="00005AF3" w:rsidRPr="00005AF3" w:rsidRDefault="00005AF3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A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134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AF3" w:rsidRDefault="00005AF3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81B68" w:rsidTr="00B81B68">
        <w:tc>
          <w:tcPr>
            <w:tcW w:w="709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961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0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3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3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8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1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6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B81B68" w:rsidRDefault="00B81B68" w:rsidP="00F4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04B2" w:rsidTr="00B81B68">
        <w:tc>
          <w:tcPr>
            <w:tcW w:w="709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961" w:type="dxa"/>
          </w:tcPr>
          <w:p w:rsidR="00A104B2" w:rsidRPr="00A104B2" w:rsidRDefault="00A104B2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4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04B2" w:rsidTr="00B81B68">
        <w:tc>
          <w:tcPr>
            <w:tcW w:w="709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4961" w:type="dxa"/>
          </w:tcPr>
          <w:p w:rsidR="00A104B2" w:rsidRPr="00A104B2" w:rsidRDefault="00A104B2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4B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134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04B2" w:rsidTr="00B81B68">
        <w:tc>
          <w:tcPr>
            <w:tcW w:w="709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4961" w:type="dxa"/>
          </w:tcPr>
          <w:p w:rsidR="00A104B2" w:rsidRPr="00A104B2" w:rsidRDefault="00A104B2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4B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04B2" w:rsidTr="00B81B68">
        <w:tc>
          <w:tcPr>
            <w:tcW w:w="709" w:type="dxa"/>
          </w:tcPr>
          <w:p w:rsidR="00A104B2" w:rsidRP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B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4961" w:type="dxa"/>
          </w:tcPr>
          <w:p w:rsidR="00A104B2" w:rsidRPr="00A104B2" w:rsidRDefault="00A104B2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4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04B2" w:rsidTr="00B81B68">
        <w:tc>
          <w:tcPr>
            <w:tcW w:w="709" w:type="dxa"/>
          </w:tcPr>
          <w:p w:rsidR="00A104B2" w:rsidRP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B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4961" w:type="dxa"/>
          </w:tcPr>
          <w:p w:rsidR="00A104B2" w:rsidRPr="00A104B2" w:rsidRDefault="00A104B2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4B2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134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04B2" w:rsidTr="00B81B68">
        <w:tc>
          <w:tcPr>
            <w:tcW w:w="709" w:type="dxa"/>
          </w:tcPr>
          <w:p w:rsidR="00A104B2" w:rsidRP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B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61" w:type="dxa"/>
          </w:tcPr>
          <w:p w:rsidR="00A104B2" w:rsidRPr="00A104B2" w:rsidRDefault="00A104B2" w:rsidP="00C41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4B2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04B2" w:rsidRDefault="00A104B2" w:rsidP="0085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04B2" w:rsidRDefault="00A104B2" w:rsidP="00A104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A104B2" w:rsidRDefault="00A104B2" w:rsidP="00A104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</w:t>
      </w:r>
    </w:p>
    <w:p w:rsidR="00A104B2" w:rsidRPr="001F4194" w:rsidRDefault="00A104B2" w:rsidP="00A104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 xml:space="preserve">&lt;1&gt; </w:t>
      </w:r>
      <w:r w:rsidRPr="00F91A85">
        <w:rPr>
          <w:rFonts w:ascii="Arial" w:hAnsi="Arial" w:cs="Arial"/>
          <w:sz w:val="16"/>
          <w:szCs w:val="16"/>
        </w:rPr>
        <w:t>заполняется</w:t>
      </w:r>
      <w:r>
        <w:rPr>
          <w:rFonts w:ascii="Arial" w:hAnsi="Arial" w:cs="Arial"/>
          <w:sz w:val="16"/>
          <w:szCs w:val="16"/>
        </w:rPr>
        <w:t xml:space="preserve"> </w:t>
      </w:r>
      <w:r w:rsidR="00111DE8">
        <w:rPr>
          <w:rFonts w:ascii="Arial" w:hAnsi="Arial" w:cs="Arial"/>
          <w:sz w:val="16"/>
          <w:szCs w:val="16"/>
        </w:rPr>
        <w:t xml:space="preserve">только </w:t>
      </w:r>
      <w:r>
        <w:rPr>
          <w:rFonts w:ascii="Arial" w:hAnsi="Arial" w:cs="Arial"/>
          <w:sz w:val="16"/>
          <w:szCs w:val="16"/>
        </w:rPr>
        <w:t>бюджетными и автономными учреждениями.</w:t>
      </w:r>
    </w:p>
    <w:p w:rsidR="00920F0A" w:rsidRPr="00B81B68" w:rsidRDefault="00920F0A" w:rsidP="00850A5C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16"/>
          <w:szCs w:val="16"/>
        </w:rPr>
      </w:pPr>
    </w:p>
    <w:p w:rsidR="00E05E48" w:rsidRPr="00A104B2" w:rsidRDefault="00A104B2" w:rsidP="00A104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04B2">
        <w:rPr>
          <w:rFonts w:ascii="Arial" w:hAnsi="Arial" w:cs="Arial"/>
          <w:sz w:val="20"/>
          <w:szCs w:val="20"/>
        </w:rPr>
        <w:t>Справочная информация</w:t>
      </w:r>
      <w:r>
        <w:rPr>
          <w:rFonts w:ascii="Arial" w:hAnsi="Arial" w:cs="Arial"/>
          <w:sz w:val="20"/>
          <w:szCs w:val="20"/>
        </w:rPr>
        <w:t xml:space="preserve"> к отчету*</w:t>
      </w:r>
    </w:p>
    <w:p w:rsidR="00E05E48" w:rsidRPr="00F91A85" w:rsidRDefault="00E05E48" w:rsidP="00C551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b"/>
        <w:tblW w:w="14884" w:type="dxa"/>
        <w:tblInd w:w="108" w:type="dxa"/>
        <w:tblLook w:val="04A0" w:firstRow="1" w:lastRow="0" w:firstColumn="1" w:lastColumn="0" w:noHBand="0" w:noVBand="1"/>
      </w:tblPr>
      <w:tblGrid>
        <w:gridCol w:w="11057"/>
        <w:gridCol w:w="1843"/>
        <w:gridCol w:w="1984"/>
      </w:tblGrid>
      <w:tr w:rsidR="00C551D6" w:rsidTr="00B81B68">
        <w:tc>
          <w:tcPr>
            <w:tcW w:w="11057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Наименование показателя*</w:t>
            </w:r>
          </w:p>
        </w:tc>
        <w:tc>
          <w:tcPr>
            <w:tcW w:w="1843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за ____ год &lt;</w:t>
            </w:r>
            <w:r>
              <w:rPr>
                <w:rFonts w:ascii="Arial" w:hAnsi="Arial" w:cs="Arial"/>
              </w:rPr>
              <w:t>1</w:t>
            </w:r>
            <w:r w:rsidRPr="00D020A9">
              <w:rPr>
                <w:rFonts w:ascii="Arial" w:hAnsi="Arial" w:cs="Arial"/>
              </w:rPr>
              <w:t>&gt;</w:t>
            </w:r>
          </w:p>
        </w:tc>
        <w:tc>
          <w:tcPr>
            <w:tcW w:w="1984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за ___ год</w:t>
            </w:r>
            <w:r>
              <w:rPr>
                <w:rFonts w:ascii="Arial" w:hAnsi="Arial" w:cs="Arial"/>
              </w:rPr>
              <w:t xml:space="preserve"> </w:t>
            </w:r>
            <w:r w:rsidRPr="00D020A9">
              <w:rPr>
                <w:rFonts w:ascii="Arial" w:hAnsi="Arial" w:cs="Arial"/>
                <w:lang w:val="en-US"/>
              </w:rPr>
              <w:t>&lt;</w:t>
            </w:r>
            <w:r>
              <w:rPr>
                <w:rFonts w:ascii="Arial" w:hAnsi="Arial" w:cs="Arial"/>
              </w:rPr>
              <w:t>2</w:t>
            </w:r>
            <w:r w:rsidRPr="00D020A9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C551D6" w:rsidTr="00B81B68">
        <w:tc>
          <w:tcPr>
            <w:tcW w:w="11057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843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551D6" w:rsidTr="00B81B68">
        <w:tc>
          <w:tcPr>
            <w:tcW w:w="11057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Объем финансового обеспечения муниципального задания, руб.</w:t>
            </w:r>
          </w:p>
        </w:tc>
        <w:tc>
          <w:tcPr>
            <w:tcW w:w="1843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551D6" w:rsidTr="00B81B68">
        <w:tc>
          <w:tcPr>
            <w:tcW w:w="11057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Объем финансового обеспечения развития учреждения в рамках программ, руб.</w:t>
            </w:r>
          </w:p>
        </w:tc>
        <w:tc>
          <w:tcPr>
            <w:tcW w:w="1843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551D6" w:rsidTr="00B81B68">
        <w:tc>
          <w:tcPr>
            <w:tcW w:w="11057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Объем финансового обеспечения деятельности, связанной с выполнением работ и услуг в соответствии с обязательствами перед страховщиком по обязательствам социального страхования, руб.</w:t>
            </w:r>
          </w:p>
        </w:tc>
        <w:tc>
          <w:tcPr>
            <w:tcW w:w="1843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551D6" w:rsidTr="00B81B68">
        <w:tc>
          <w:tcPr>
            <w:tcW w:w="11057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D020A9">
              <w:rPr>
                <w:rFonts w:ascii="Arial" w:hAnsi="Arial" w:cs="Arial"/>
              </w:rPr>
              <w:t>Общая сумма прибыли автономного учреждения после налогообложения в отчетном периоде,  образовавшейся в связи с оказанием автономным учреждением частично-платных или полностью платных услуг (работ), руб.</w:t>
            </w:r>
          </w:p>
        </w:tc>
        <w:tc>
          <w:tcPr>
            <w:tcW w:w="1843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C551D6" w:rsidRDefault="00C551D6" w:rsidP="00D85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81B68" w:rsidRPr="008C7BA0" w:rsidRDefault="00B81B68" w:rsidP="00A104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04B2" w:rsidRDefault="00A104B2" w:rsidP="00A104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A104B2" w:rsidRDefault="00A104B2" w:rsidP="00A104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(уполномоченное лицо)               _________________           ______________            ___________________________________ </w:t>
      </w:r>
    </w:p>
    <w:p w:rsidR="00A104B2" w:rsidRPr="00637709" w:rsidRDefault="00A104B2" w:rsidP="00A104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709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37709">
        <w:rPr>
          <w:rFonts w:ascii="Arial" w:hAnsi="Arial" w:cs="Arial"/>
          <w:sz w:val="20"/>
          <w:szCs w:val="20"/>
        </w:rPr>
        <w:t xml:space="preserve"> (должность)                       (подпись)                                 (расшифровка подписи)</w:t>
      </w:r>
    </w:p>
    <w:p w:rsidR="00A104B2" w:rsidRDefault="00A104B2" w:rsidP="00A104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_________________          ______________________           __________________ </w:t>
      </w:r>
    </w:p>
    <w:p w:rsidR="00A104B2" w:rsidRDefault="00A104B2" w:rsidP="00A104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A104B2" w:rsidRDefault="00A104B2" w:rsidP="00A104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 ____________ 20___г. </w:t>
      </w:r>
    </w:p>
    <w:p w:rsidR="00C551D6" w:rsidRPr="001F4194" w:rsidRDefault="00C551D6" w:rsidP="00C551D6">
      <w:pPr>
        <w:pStyle w:val="ConsPlusNormal"/>
        <w:ind w:firstLine="0"/>
      </w:pPr>
      <w:r w:rsidRPr="001F4194">
        <w:t>_________________</w:t>
      </w:r>
    </w:p>
    <w:p w:rsidR="00C551D6" w:rsidRPr="001F4194" w:rsidRDefault="00C551D6" w:rsidP="00C551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* заполняется только автономными учреждениями</w:t>
      </w:r>
    </w:p>
    <w:p w:rsidR="00C551D6" w:rsidRPr="001F4194" w:rsidRDefault="00C551D6" w:rsidP="00C551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&lt;1&gt; год предшествующий отчетному году</w:t>
      </w:r>
      <w:r w:rsidR="00133B2D">
        <w:rPr>
          <w:rFonts w:ascii="Arial" w:hAnsi="Arial" w:cs="Arial"/>
          <w:sz w:val="16"/>
          <w:szCs w:val="16"/>
        </w:rPr>
        <w:t>.</w:t>
      </w:r>
    </w:p>
    <w:p w:rsidR="00C551D6" w:rsidRPr="001F4194" w:rsidRDefault="00C551D6" w:rsidP="00C551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&lt;2&gt; отчетный год</w:t>
      </w:r>
      <w:r w:rsidR="00133B2D">
        <w:rPr>
          <w:rFonts w:ascii="Arial" w:hAnsi="Arial" w:cs="Arial"/>
          <w:sz w:val="16"/>
          <w:szCs w:val="16"/>
        </w:rPr>
        <w:t>.</w:t>
      </w:r>
    </w:p>
    <w:p w:rsidR="00C551D6" w:rsidRDefault="00C551D6" w:rsidP="00C551D6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</w:t>
      </w:r>
    </w:p>
    <w:p w:rsidR="001B3308" w:rsidRDefault="001B3308" w:rsidP="001B3308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доходах учреждения в виде прибыли, приходящейся на доли </w:t>
      </w:r>
    </w:p>
    <w:p w:rsidR="001B3308" w:rsidRDefault="001B3308" w:rsidP="001B3308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уставных (складочных) капиталах хозяйственных товариществ</w:t>
      </w:r>
    </w:p>
    <w:p w:rsidR="001B3308" w:rsidRPr="00194A2D" w:rsidRDefault="001B3308" w:rsidP="001B3308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и обществ, или дивидендов по акциям, принадлежащим учреждению </w:t>
      </w:r>
      <w:r>
        <w:rPr>
          <w:rFonts w:ascii="Arial" w:hAnsi="Arial" w:cs="Arial"/>
          <w:sz w:val="20"/>
          <w:szCs w:val="20"/>
          <w:lang w:val="en-US"/>
        </w:rPr>
        <w:t>&lt;1&gt;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6945"/>
        <w:gridCol w:w="2552"/>
        <w:gridCol w:w="1843"/>
      </w:tblGrid>
      <w:tr w:rsidR="001B3308" w:rsidRPr="00CB438B" w:rsidTr="00AA1F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B3308" w:rsidRPr="00CB438B" w:rsidRDefault="001B3308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B3308" w:rsidRPr="00CB438B" w:rsidRDefault="001B3308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308" w:rsidRPr="00CB438B" w:rsidRDefault="001B3308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Pr="00CB438B" w:rsidRDefault="001B3308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AA1FD5" w:rsidRPr="00CB438B" w:rsidTr="00AA1FD5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D8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на 1 _________ 20 ___г.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A1FD5" w:rsidRPr="00CB438B" w:rsidTr="00B81B68">
        <w:trPr>
          <w:trHeight w:val="30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A1FD5" w:rsidRPr="00CB438B" w:rsidTr="00AA1F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A1FD5" w:rsidRPr="00CB438B" w:rsidTr="00AA1F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A1FD5" w:rsidRPr="00CB438B" w:rsidTr="00AA1F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FD5" w:rsidRDefault="00AA1FD5" w:rsidP="00FB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A1FD5" w:rsidRPr="00CB438B" w:rsidRDefault="00AA1FD5" w:rsidP="001D6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Орган, осуществляющий функции и полномочия учредителя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AA1FD5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A1FD5" w:rsidRPr="00CB438B" w:rsidTr="00AA1F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FD5" w:rsidRDefault="00AA1FD5" w:rsidP="00FB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A1FD5" w:rsidRDefault="00AA1FD5" w:rsidP="00FB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</w:p>
          <w:p w:rsidR="00AA1FD5" w:rsidRPr="00CB438B" w:rsidRDefault="00AA1FD5" w:rsidP="002E7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A1FD5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AA1FD5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A1FD5" w:rsidRPr="00CB438B" w:rsidTr="00AA1FD5">
        <w:trPr>
          <w:trHeight w:val="16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CB438B" w:rsidRDefault="00AA1FD5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B3308" w:rsidRDefault="001B3308" w:rsidP="001B3308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Style w:val="ab"/>
        <w:tblW w:w="15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1134"/>
        <w:gridCol w:w="1560"/>
        <w:gridCol w:w="708"/>
        <w:gridCol w:w="992"/>
        <w:gridCol w:w="892"/>
        <w:gridCol w:w="567"/>
        <w:gridCol w:w="2227"/>
        <w:gridCol w:w="1134"/>
        <w:gridCol w:w="992"/>
        <w:gridCol w:w="2472"/>
      </w:tblGrid>
      <w:tr w:rsidR="001B3308" w:rsidTr="00B81B68">
        <w:tc>
          <w:tcPr>
            <w:tcW w:w="5246" w:type="dxa"/>
            <w:gridSpan w:val="5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(предприятие)</w:t>
            </w:r>
          </w:p>
        </w:tc>
        <w:tc>
          <w:tcPr>
            <w:tcW w:w="708" w:type="dxa"/>
            <w:vMerge w:val="restart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вложений в уставной капитал</w:t>
            </w:r>
          </w:p>
        </w:tc>
        <w:tc>
          <w:tcPr>
            <w:tcW w:w="892" w:type="dxa"/>
            <w:vMerge w:val="restart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 уставном капитале,%</w:t>
            </w:r>
          </w:p>
        </w:tc>
        <w:tc>
          <w:tcPr>
            <w:tcW w:w="567" w:type="dxa"/>
            <w:vMerge w:val="restart"/>
          </w:tcPr>
          <w:p w:rsidR="001B3308" w:rsidRPr="00194A2D" w:rsidRDefault="001B3308" w:rsidP="00FB06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Вид вложений</w:t>
            </w:r>
            <w:r>
              <w:rPr>
                <w:rFonts w:ascii="Arial" w:hAnsi="Arial" w:cs="Arial"/>
                <w:lang w:val="en-US"/>
              </w:rPr>
              <w:t xml:space="preserve"> &lt;2&gt;</w:t>
            </w:r>
          </w:p>
        </w:tc>
        <w:tc>
          <w:tcPr>
            <w:tcW w:w="2227" w:type="dxa"/>
            <w:vMerge w:val="restart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перед учреждением по перечислению прибыли (дивидендов) на начало года</w:t>
            </w:r>
            <w:r w:rsidR="00E724F5">
              <w:rPr>
                <w:rFonts w:ascii="Arial" w:hAnsi="Arial" w:cs="Arial"/>
              </w:rPr>
              <w:t>, руб.</w:t>
            </w:r>
          </w:p>
        </w:tc>
        <w:tc>
          <w:tcPr>
            <w:tcW w:w="2126" w:type="dxa"/>
            <w:gridSpan w:val="2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подлежащие получению за отчетный период</w:t>
            </w:r>
          </w:p>
        </w:tc>
        <w:tc>
          <w:tcPr>
            <w:tcW w:w="2472" w:type="dxa"/>
            <w:vMerge w:val="restart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перед учреждением по перечислению части прибыли (дивидендов) на конец отчетного периода</w:t>
            </w:r>
            <w:r w:rsidR="00E724F5">
              <w:rPr>
                <w:rFonts w:ascii="Arial" w:hAnsi="Arial" w:cs="Arial"/>
              </w:rPr>
              <w:t>, руб.</w:t>
            </w:r>
          </w:p>
        </w:tc>
      </w:tr>
      <w:tr w:rsidR="001B3308" w:rsidTr="00B81B68">
        <w:tc>
          <w:tcPr>
            <w:tcW w:w="993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ОКОПФ</w:t>
            </w:r>
          </w:p>
        </w:tc>
        <w:tc>
          <w:tcPr>
            <w:tcW w:w="1134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создания</w:t>
            </w:r>
          </w:p>
        </w:tc>
        <w:tc>
          <w:tcPr>
            <w:tcW w:w="1560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708" w:type="dxa"/>
            <w:vMerge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vMerge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начислено, руб.</w:t>
            </w:r>
          </w:p>
        </w:tc>
        <w:tc>
          <w:tcPr>
            <w:tcW w:w="9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поступило, руб.</w:t>
            </w:r>
          </w:p>
        </w:tc>
        <w:tc>
          <w:tcPr>
            <w:tcW w:w="2472" w:type="dxa"/>
            <w:vMerge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</w:tr>
      <w:tr w:rsidR="001B3308" w:rsidTr="00B81B68">
        <w:tc>
          <w:tcPr>
            <w:tcW w:w="993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27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7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B3308" w:rsidTr="00B81B68">
        <w:tc>
          <w:tcPr>
            <w:tcW w:w="993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</w:tr>
      <w:tr w:rsidR="001B3308" w:rsidTr="00B81B68">
        <w:tc>
          <w:tcPr>
            <w:tcW w:w="993" w:type="dxa"/>
            <w:tcBorders>
              <w:bottom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</w:tr>
      <w:tr w:rsidR="001B3308" w:rsidTr="00B81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</w:tr>
      <w:tr w:rsidR="001B3308" w:rsidTr="00B81B6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308" w:rsidRDefault="001B3308" w:rsidP="00FB0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1B3308" w:rsidRDefault="001B3308" w:rsidP="00FB0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227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:rsidR="001B3308" w:rsidRDefault="001B3308" w:rsidP="00FB060A">
            <w:pPr>
              <w:rPr>
                <w:rFonts w:ascii="Arial" w:hAnsi="Arial" w:cs="Arial"/>
              </w:rPr>
            </w:pPr>
          </w:p>
        </w:tc>
      </w:tr>
    </w:tbl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A269F0" w:rsidRDefault="00A269F0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1B3308" w:rsidRDefault="001B3308" w:rsidP="001B3308">
      <w:pPr>
        <w:pStyle w:val="a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 </w:t>
      </w:r>
    </w:p>
    <w:p w:rsidR="001B3308" w:rsidRPr="001B3308" w:rsidRDefault="001B3308" w:rsidP="001B3308">
      <w:pPr>
        <w:pStyle w:val="aff"/>
        <w:rPr>
          <w:rFonts w:ascii="Arial" w:hAnsi="Arial" w:cs="Arial"/>
          <w:sz w:val="16"/>
          <w:szCs w:val="16"/>
        </w:rPr>
      </w:pPr>
      <w:r w:rsidRPr="001B3308">
        <w:rPr>
          <w:rFonts w:ascii="Arial" w:hAnsi="Arial" w:cs="Arial"/>
          <w:sz w:val="16"/>
          <w:szCs w:val="16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1B3308" w:rsidRDefault="001B3308" w:rsidP="001B3308">
      <w:pPr>
        <w:pStyle w:val="aff"/>
        <w:rPr>
          <w:rFonts w:ascii="Arial" w:hAnsi="Arial" w:cs="Arial"/>
          <w:sz w:val="16"/>
          <w:szCs w:val="16"/>
        </w:rPr>
      </w:pPr>
      <w:r w:rsidRPr="001B3308">
        <w:rPr>
          <w:rFonts w:ascii="Arial" w:hAnsi="Arial" w:cs="Arial"/>
          <w:sz w:val="16"/>
          <w:szCs w:val="16"/>
        </w:rPr>
        <w:t>&lt;2</w:t>
      </w:r>
      <w:proofErr w:type="gramStart"/>
      <w:r w:rsidRPr="001B3308">
        <w:rPr>
          <w:rFonts w:ascii="Arial" w:hAnsi="Arial" w:cs="Arial"/>
          <w:sz w:val="16"/>
          <w:szCs w:val="16"/>
        </w:rPr>
        <w:t>&gt; У</w:t>
      </w:r>
      <w:proofErr w:type="gramEnd"/>
      <w:r w:rsidRPr="001B3308">
        <w:rPr>
          <w:rFonts w:ascii="Arial" w:hAnsi="Arial" w:cs="Arial"/>
          <w:sz w:val="16"/>
          <w:szCs w:val="16"/>
        </w:rPr>
        <w:t>казывается вид вложений «1» - денежные средства, «2» - имущество, «3» - право пользования нематериальными активами.</w:t>
      </w:r>
      <w:r w:rsidR="00F05BD9">
        <w:rPr>
          <w:rFonts w:ascii="Arial" w:hAnsi="Arial" w:cs="Arial"/>
          <w:sz w:val="16"/>
          <w:szCs w:val="16"/>
        </w:rPr>
        <w:t xml:space="preserve"> </w:t>
      </w:r>
    </w:p>
    <w:p w:rsidR="00133B2D" w:rsidRDefault="00133B2D" w:rsidP="00F05BD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2D21CF" w:rsidRDefault="002D21CF" w:rsidP="002D21CF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</w:t>
      </w:r>
    </w:p>
    <w:p w:rsidR="002D21CF" w:rsidRDefault="002D21CF" w:rsidP="002D21CF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кредиторской задолженности и обязательствах учреждения</w:t>
      </w:r>
    </w:p>
    <w:p w:rsidR="002D21CF" w:rsidRPr="00FB060A" w:rsidRDefault="002D21CF" w:rsidP="002D21CF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4678"/>
        <w:gridCol w:w="6946"/>
        <w:gridCol w:w="2126"/>
        <w:gridCol w:w="1560"/>
      </w:tblGrid>
      <w:tr w:rsidR="002D21CF" w:rsidRPr="00A13000" w:rsidTr="00454D07">
        <w:tc>
          <w:tcPr>
            <w:tcW w:w="4678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2D21CF" w:rsidRDefault="002D21CF" w:rsidP="00454D07">
            <w:pPr>
              <w:spacing w:after="0" w:line="240" w:lineRule="auto"/>
              <w:ind w:left="12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2D21CF" w:rsidRPr="00A13000" w:rsidTr="00454D07">
        <w:tc>
          <w:tcPr>
            <w:tcW w:w="4678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2D21CF" w:rsidRPr="00DF2762" w:rsidRDefault="002D21CF" w:rsidP="00454D07">
            <w:pPr>
              <w:spacing w:after="0" w:line="24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на 1 _________ 20 ___г.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8C679C" w:rsidTr="00454D07">
        <w:trPr>
          <w:trHeight w:val="245"/>
        </w:trPr>
        <w:tc>
          <w:tcPr>
            <w:tcW w:w="4678" w:type="dxa"/>
          </w:tcPr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  <w:p w:rsidR="002D21CF" w:rsidRPr="008C679C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E26AF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8C679C" w:rsidTr="00454D07">
        <w:trPr>
          <w:trHeight w:val="245"/>
        </w:trPr>
        <w:tc>
          <w:tcPr>
            <w:tcW w:w="4678" w:type="dxa"/>
          </w:tcPr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E26AF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A13000" w:rsidTr="00454D07">
        <w:tc>
          <w:tcPr>
            <w:tcW w:w="4678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6946" w:type="dxa"/>
          </w:tcPr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A13000" w:rsidTr="00454D07">
        <w:tc>
          <w:tcPr>
            <w:tcW w:w="4678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A13000" w:rsidTr="00454D07">
        <w:tc>
          <w:tcPr>
            <w:tcW w:w="4678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6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D21CF" w:rsidRPr="00DF2762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A13000" w:rsidTr="00454D07">
        <w:tc>
          <w:tcPr>
            <w:tcW w:w="4678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6" w:type="dxa"/>
          </w:tcPr>
          <w:p w:rsidR="002D21CF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D21CF" w:rsidRPr="00DF2762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1CF" w:rsidRPr="00DF2762" w:rsidRDefault="002D21CF" w:rsidP="0045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CF" w:rsidRPr="00A13000" w:rsidTr="00454D07">
        <w:trPr>
          <w:trHeight w:val="135"/>
        </w:trPr>
        <w:tc>
          <w:tcPr>
            <w:tcW w:w="4678" w:type="dxa"/>
          </w:tcPr>
          <w:p w:rsidR="002D21CF" w:rsidRDefault="002D21CF" w:rsidP="004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</w:p>
          <w:p w:rsidR="002D21CF" w:rsidRDefault="002D21CF" w:rsidP="0045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6" w:type="dxa"/>
          </w:tcPr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F" w:rsidRPr="00DF2762" w:rsidRDefault="002D21CF" w:rsidP="0045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1CF" w:rsidRDefault="002D21CF" w:rsidP="002D21CF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240E7B" w:rsidRDefault="00240E7B" w:rsidP="002D21CF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30"/>
        <w:gridCol w:w="729"/>
        <w:gridCol w:w="1417"/>
        <w:gridCol w:w="709"/>
        <w:gridCol w:w="851"/>
        <w:gridCol w:w="1815"/>
        <w:gridCol w:w="960"/>
        <w:gridCol w:w="960"/>
        <w:gridCol w:w="960"/>
        <w:gridCol w:w="1542"/>
      </w:tblGrid>
      <w:tr w:rsidR="00240E7B" w:rsidRPr="00240E7B" w:rsidTr="00240E7B">
        <w:trPr>
          <w:trHeight w:val="103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кредиторской задолженности на начало года, руб.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кредиторской задолженности на конец года, руб.</w:t>
            </w:r>
          </w:p>
        </w:tc>
      </w:tr>
      <w:tr w:rsidR="00240E7B" w:rsidRPr="00240E7B" w:rsidTr="00240E7B">
        <w:trPr>
          <w:trHeight w:val="2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нее срок оплаты наступил в отчетном финансовом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подлежит оплате </w:t>
            </w:r>
          </w:p>
        </w:tc>
      </w:tr>
      <w:tr w:rsidR="00240E7B" w:rsidRPr="00240E7B" w:rsidTr="00240E7B">
        <w:trPr>
          <w:trHeight w:val="2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кварталах, следующих за отчетным годом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очередном году и плановом периоде</w:t>
            </w:r>
          </w:p>
        </w:tc>
      </w:tr>
      <w:tr w:rsidR="00240E7B" w:rsidRPr="00240E7B" w:rsidTr="00240E7B">
        <w:trPr>
          <w:trHeight w:val="24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E7B" w:rsidRPr="00240E7B" w:rsidTr="00240E7B">
        <w:trPr>
          <w:trHeight w:val="53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первом месяце квартала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E7B" w:rsidRPr="00240E7B" w:rsidTr="00240E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0E7B" w:rsidRPr="00240E7B" w:rsidTr="00240E7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выплате заработной платы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выплате стипендий, пособий, пенсий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перечислению в бюджет, всего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 том числе: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перечислению удержанного налога на доходы физических лиц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F458E9">
        <w:trPr>
          <w:trHeight w:val="1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F4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0E7B" w:rsidRPr="00240E7B" w:rsidTr="00240E7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E7B" w:rsidRPr="00240E7B" w:rsidTr="00240E7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оплате страховых взносов на обязательное социальное страхование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оплате налогов, сборов, за  исключением страховых взносов на обязательное    социальное страхование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возврату в бюджет средств субсидий (грантов) в форме субсидий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из них: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в связи с невыполнением государственного (муниципального) задания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связи с </w:t>
            </w:r>
            <w:proofErr w:type="spellStart"/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недостижением</w:t>
            </w:r>
            <w:proofErr w:type="spellEnd"/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в связи с невыполнением условий  соглашений, в том числе по </w:t>
            </w:r>
            <w:proofErr w:type="spellStart"/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оплате товаров, работ, услуг, всего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из них: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публичным договорам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E7B" w:rsidRPr="00240E7B" w:rsidTr="00240E7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оплате прочих расходов,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7B" w:rsidRPr="00240E7B" w:rsidRDefault="00240E7B" w:rsidP="002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21CF" w:rsidRPr="002916C2" w:rsidRDefault="002D21CF" w:rsidP="002D21CF">
      <w:pPr>
        <w:spacing w:after="0" w:line="240" w:lineRule="auto"/>
        <w:ind w:left="1276"/>
        <w:rPr>
          <w:rFonts w:ascii="Arial" w:hAnsi="Arial" w:cs="Arial"/>
          <w:sz w:val="18"/>
          <w:szCs w:val="18"/>
        </w:rPr>
      </w:pPr>
    </w:p>
    <w:p w:rsidR="00240E7B" w:rsidRDefault="00240E7B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2D21CF" w:rsidRDefault="002D21CF" w:rsidP="002D21CF">
      <w:pPr>
        <w:pStyle w:val="aff"/>
        <w:jc w:val="both"/>
        <w:rPr>
          <w:rFonts w:ascii="Arial" w:hAnsi="Arial" w:cs="Arial"/>
          <w:sz w:val="18"/>
          <w:szCs w:val="18"/>
        </w:rPr>
      </w:pPr>
    </w:p>
    <w:p w:rsidR="002D21CF" w:rsidRDefault="002D21CF" w:rsidP="002D21CF">
      <w:pPr>
        <w:pStyle w:val="a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 </w:t>
      </w:r>
    </w:p>
    <w:p w:rsidR="002D21CF" w:rsidRPr="00FB060A" w:rsidRDefault="002D21CF" w:rsidP="002D21CF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&lt;1&gt; указываются предельно допустимые значения, установленные органом, осуществляющим функции и полномочия учредителя.</w:t>
      </w:r>
    </w:p>
    <w:p w:rsidR="002D21CF" w:rsidRPr="00FB060A" w:rsidRDefault="002D21CF" w:rsidP="002D21CF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&lt;2&gt; заполняется в случае, если значение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2D21CF" w:rsidRPr="00FB060A" w:rsidRDefault="002D21CF" w:rsidP="002D21CF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&lt;3&gt; заполняется в случае, если  значение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</w:t>
      </w:r>
    </w:p>
    <w:p w:rsidR="002D21CF" w:rsidRPr="00FB060A" w:rsidRDefault="002D21CF" w:rsidP="002D21CF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&lt;4&gt;</w:t>
      </w:r>
      <w:r>
        <w:rPr>
          <w:rFonts w:ascii="Arial" w:hAnsi="Arial" w:cs="Arial"/>
          <w:sz w:val="16"/>
          <w:szCs w:val="16"/>
        </w:rPr>
        <w:t xml:space="preserve"> </w:t>
      </w:r>
      <w:r w:rsidRPr="00FB060A">
        <w:rPr>
          <w:rFonts w:ascii="Arial" w:hAnsi="Arial" w:cs="Arial"/>
          <w:sz w:val="16"/>
          <w:szCs w:val="16"/>
        </w:rPr>
        <w:t>указывается общая сумма увеличения или уменьшения кредиторской задолженности.</w:t>
      </w:r>
    </w:p>
    <w:p w:rsidR="002D21CF" w:rsidRDefault="002D21CF" w:rsidP="002D21CF">
      <w:pPr>
        <w:pStyle w:val="aff"/>
        <w:rPr>
          <w:rFonts w:ascii="Arial" w:hAnsi="Arial" w:cs="Arial"/>
          <w:bCs/>
        </w:rPr>
      </w:pPr>
    </w:p>
    <w:p w:rsidR="00F05BD9" w:rsidRDefault="00F05BD9" w:rsidP="00F05BD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Сведения </w:t>
      </w:r>
    </w:p>
    <w:p w:rsidR="00F05BD9" w:rsidRDefault="00F05BD9" w:rsidP="00F05BD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просроченной кредиторской задолженности</w:t>
      </w:r>
    </w:p>
    <w:p w:rsidR="001D6D79" w:rsidRPr="00FB060A" w:rsidRDefault="001D6D79" w:rsidP="00F05BD9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4678"/>
        <w:gridCol w:w="6946"/>
        <w:gridCol w:w="2126"/>
        <w:gridCol w:w="1560"/>
      </w:tblGrid>
      <w:tr w:rsidR="001D6D79" w:rsidRPr="00A13000" w:rsidTr="00AA1FD5">
        <w:tc>
          <w:tcPr>
            <w:tcW w:w="4678" w:type="dxa"/>
          </w:tcPr>
          <w:p w:rsidR="001D6D79" w:rsidRDefault="001D6D7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D6D79" w:rsidRDefault="001D6D79" w:rsidP="00F05BD9">
            <w:pPr>
              <w:spacing w:after="0" w:line="240" w:lineRule="auto"/>
              <w:ind w:left="12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6D79" w:rsidRDefault="001D6D7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79" w:rsidRPr="00DF2762" w:rsidRDefault="001D6D7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F05BD9" w:rsidRPr="00A13000" w:rsidTr="00AA1FD5">
        <w:tc>
          <w:tcPr>
            <w:tcW w:w="4678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05BD9" w:rsidRPr="00DF2762" w:rsidRDefault="00AA1FD5" w:rsidP="00AA1FD5">
            <w:pPr>
              <w:spacing w:after="0" w:line="24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н</w:t>
            </w:r>
            <w:r w:rsidR="00F05BD9">
              <w:rPr>
                <w:rFonts w:ascii="Arial" w:hAnsi="Arial" w:cs="Arial"/>
                <w:sz w:val="20"/>
                <w:szCs w:val="20"/>
              </w:rPr>
              <w:t xml:space="preserve">а 1 _________ 20 ___г.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8C679C" w:rsidTr="00AA1FD5">
        <w:trPr>
          <w:trHeight w:val="245"/>
        </w:trPr>
        <w:tc>
          <w:tcPr>
            <w:tcW w:w="4678" w:type="dxa"/>
          </w:tcPr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F05BD9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  <w:p w:rsidR="00F05BD9" w:rsidRPr="008C679C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Pr="00E26AF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8C679C" w:rsidTr="00AA1FD5">
        <w:trPr>
          <w:trHeight w:val="245"/>
        </w:trPr>
        <w:tc>
          <w:tcPr>
            <w:tcW w:w="4678" w:type="dxa"/>
          </w:tcPr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F05BD9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Pr="00E26AF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A13000" w:rsidTr="00AA1FD5">
        <w:tc>
          <w:tcPr>
            <w:tcW w:w="4678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6946" w:type="dxa"/>
          </w:tcPr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A13000" w:rsidTr="00AA1FD5">
        <w:tc>
          <w:tcPr>
            <w:tcW w:w="4678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BD9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A13000" w:rsidTr="00AA1FD5">
        <w:tc>
          <w:tcPr>
            <w:tcW w:w="4678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6946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BD9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5BD9" w:rsidRPr="00DF2762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A13000" w:rsidTr="00AA1FD5">
        <w:tc>
          <w:tcPr>
            <w:tcW w:w="4678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6" w:type="dxa"/>
          </w:tcPr>
          <w:p w:rsidR="00F05BD9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BD9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5BD9" w:rsidRPr="00DF2762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5BD9" w:rsidRPr="00DF2762" w:rsidRDefault="00F05BD9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D9" w:rsidRPr="00A13000" w:rsidTr="00AA1FD5">
        <w:trPr>
          <w:trHeight w:val="135"/>
        </w:trPr>
        <w:tc>
          <w:tcPr>
            <w:tcW w:w="4678" w:type="dxa"/>
          </w:tcPr>
          <w:p w:rsidR="00FB060A" w:rsidRDefault="00FB060A" w:rsidP="00FB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</w:p>
          <w:p w:rsidR="00F05BD9" w:rsidRDefault="00F05BD9" w:rsidP="00FB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6" w:type="dxa"/>
          </w:tcPr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Pr="00DF2762" w:rsidRDefault="00F05BD9" w:rsidP="00FB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BD9" w:rsidRDefault="00F05BD9" w:rsidP="00F05BD9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1D6D79" w:rsidRDefault="001D6D79" w:rsidP="00F05BD9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Style w:val="ab"/>
        <w:tblW w:w="15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63"/>
        <w:gridCol w:w="745"/>
        <w:gridCol w:w="860"/>
        <w:gridCol w:w="851"/>
        <w:gridCol w:w="709"/>
        <w:gridCol w:w="682"/>
        <w:gridCol w:w="593"/>
        <w:gridCol w:w="699"/>
        <w:gridCol w:w="708"/>
        <w:gridCol w:w="719"/>
        <w:gridCol w:w="567"/>
        <w:gridCol w:w="567"/>
        <w:gridCol w:w="709"/>
        <w:gridCol w:w="567"/>
        <w:gridCol w:w="426"/>
        <w:gridCol w:w="851"/>
      </w:tblGrid>
      <w:tr w:rsidR="00F05BD9" w:rsidRPr="002916C2" w:rsidTr="00133B2D">
        <w:tc>
          <w:tcPr>
            <w:tcW w:w="4253" w:type="dxa"/>
            <w:vMerge w:val="restart"/>
          </w:tcPr>
          <w:p w:rsidR="00F05BD9" w:rsidRPr="002916C2" w:rsidRDefault="00F05BD9" w:rsidP="001D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3" w:type="dxa"/>
            <w:vMerge w:val="restart"/>
          </w:tcPr>
          <w:p w:rsidR="00F05BD9" w:rsidRPr="002916C2" w:rsidRDefault="00F05BD9" w:rsidP="001D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1605" w:type="dxa"/>
            <w:gridSpan w:val="2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242" w:type="dxa"/>
            <w:gridSpan w:val="3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Предельно допустимые значения просроченной кредиторской задолженности &lt;1&gt;</w:t>
            </w:r>
          </w:p>
        </w:tc>
        <w:tc>
          <w:tcPr>
            <w:tcW w:w="3853" w:type="dxa"/>
            <w:gridSpan w:val="6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276" w:type="dxa"/>
            <w:gridSpan w:val="2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Изменение кредиторской задолженности&lt;4&gt;</w:t>
            </w:r>
          </w:p>
        </w:tc>
        <w:tc>
          <w:tcPr>
            <w:tcW w:w="426" w:type="dxa"/>
            <w:vMerge w:val="restart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Причина образования</w:t>
            </w:r>
          </w:p>
        </w:tc>
        <w:tc>
          <w:tcPr>
            <w:tcW w:w="851" w:type="dxa"/>
            <w:vMerge w:val="restart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F05BD9" w:rsidRPr="002916C2" w:rsidTr="00133B2D">
        <w:tc>
          <w:tcPr>
            <w:tcW w:w="4253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60" w:type="dxa"/>
            <w:vMerge w:val="restart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из нее по исполнительным листам</w:t>
            </w:r>
          </w:p>
        </w:tc>
        <w:tc>
          <w:tcPr>
            <w:tcW w:w="1560" w:type="dxa"/>
            <w:gridSpan w:val="2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682" w:type="dxa"/>
            <w:vMerge w:val="restart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срок, дней</w:t>
            </w:r>
          </w:p>
        </w:tc>
        <w:tc>
          <w:tcPr>
            <w:tcW w:w="593" w:type="dxa"/>
            <w:vMerge w:val="restart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99" w:type="dxa"/>
            <w:vMerge w:val="restart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из нее по исполнительным листам</w:t>
            </w:r>
          </w:p>
        </w:tc>
        <w:tc>
          <w:tcPr>
            <w:tcW w:w="2561" w:type="dxa"/>
            <w:gridSpan w:val="4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сумма, руб.</w:t>
            </w:r>
          </w:p>
        </w:tc>
        <w:tc>
          <w:tcPr>
            <w:tcW w:w="567" w:type="dxa"/>
            <w:vMerge w:val="restart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426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 xml:space="preserve">в абсолютных величинах </w:t>
            </w:r>
            <w:r w:rsidRPr="002916C2">
              <w:rPr>
                <w:rFonts w:ascii="Arial" w:hAnsi="Arial" w:cs="Arial"/>
                <w:sz w:val="18"/>
                <w:szCs w:val="18"/>
                <w:lang w:val="en-US"/>
              </w:rPr>
              <w:t>&lt;2&gt;</w:t>
            </w:r>
          </w:p>
        </w:tc>
        <w:tc>
          <w:tcPr>
            <w:tcW w:w="70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 xml:space="preserve">в процентах </w:t>
            </w:r>
            <w:r w:rsidRPr="002916C2">
              <w:rPr>
                <w:rFonts w:ascii="Arial" w:hAnsi="Arial" w:cs="Arial"/>
                <w:sz w:val="18"/>
                <w:szCs w:val="18"/>
                <w:lang w:val="en-US"/>
              </w:rPr>
              <w:t>&lt;3&gt;</w:t>
            </w:r>
          </w:p>
        </w:tc>
        <w:tc>
          <w:tcPr>
            <w:tcW w:w="682" w:type="dxa"/>
            <w:vMerge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менее 30 дней просрочки</w:t>
            </w: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от 30 до 90 дней просрочки</w:t>
            </w: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от 90 до 180 дней просрочки</w:t>
            </w: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2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3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05BD9" w:rsidRPr="002916C2" w:rsidTr="00133B2D">
        <w:tc>
          <w:tcPr>
            <w:tcW w:w="425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По выплате заработной платы</w:t>
            </w:r>
          </w:p>
        </w:tc>
        <w:tc>
          <w:tcPr>
            <w:tcW w:w="66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По выплате стипендий, пособий, пенсий</w:t>
            </w:r>
          </w:p>
        </w:tc>
        <w:tc>
          <w:tcPr>
            <w:tcW w:w="66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перечислению в бюджет, всего</w:t>
            </w:r>
          </w:p>
        </w:tc>
        <w:tc>
          <w:tcPr>
            <w:tcW w:w="66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1D6D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числе:</w:t>
            </w: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 перечислению удержанного</w:t>
            </w:r>
            <w:r w:rsidR="00FB060A">
              <w:rPr>
                <w:rFonts w:ascii="Arial" w:hAnsi="Arial" w:cs="Arial"/>
                <w:sz w:val="18"/>
                <w:szCs w:val="18"/>
              </w:rPr>
              <w:t xml:space="preserve"> налога</w:t>
            </w:r>
          </w:p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доходы физических лиц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E8" w:rsidRPr="002916C2" w:rsidTr="00133B2D">
        <w:tc>
          <w:tcPr>
            <w:tcW w:w="4253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63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5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2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3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9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9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111DE8" w:rsidRPr="002916C2" w:rsidRDefault="00111DE8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6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 оплате страховых взносов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обязательное социальное страхование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 оплате налогов, сборов, за  </w:t>
            </w:r>
            <w:r w:rsidR="00FB060A">
              <w:rPr>
                <w:rFonts w:ascii="Arial" w:hAnsi="Arial" w:cs="Arial"/>
                <w:sz w:val="18"/>
                <w:szCs w:val="18"/>
              </w:rPr>
              <w:t xml:space="preserve">исключением </w:t>
            </w:r>
            <w:r>
              <w:rPr>
                <w:rFonts w:ascii="Arial" w:hAnsi="Arial" w:cs="Arial"/>
                <w:sz w:val="18"/>
                <w:szCs w:val="18"/>
              </w:rPr>
              <w:t xml:space="preserve">страховых взносов на обязательное </w:t>
            </w:r>
            <w:r w:rsidR="00FB060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социальное страхование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 возврату в бюджет средств субсидий </w:t>
            </w: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(грантов) в форме субсидий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из них:</w:t>
            </w:r>
          </w:p>
          <w:p w:rsidR="00F05BD9" w:rsidRDefault="00FB060A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связи с невыполнением государственного (</w:t>
            </w:r>
            <w:r w:rsidR="00F05BD9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05BD9">
              <w:rPr>
                <w:rFonts w:ascii="Arial" w:hAnsi="Arial" w:cs="Arial"/>
                <w:sz w:val="18"/>
                <w:szCs w:val="18"/>
              </w:rPr>
              <w:t xml:space="preserve"> задания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недостижением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результатов предоставления субсидий (грантов в</w:t>
            </w:r>
            <w:r w:rsidR="00FB060A">
              <w:rPr>
                <w:rFonts w:ascii="Arial" w:hAnsi="Arial" w:cs="Arial"/>
                <w:sz w:val="18"/>
                <w:szCs w:val="18"/>
              </w:rPr>
              <w:t xml:space="preserve"> форме</w:t>
            </w:r>
            <w:proofErr w:type="gramEnd"/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субсидий)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связи с невыполнением условий  соглашений, в том числе по</w:t>
            </w:r>
            <w:r w:rsidR="00FB06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060A">
              <w:rPr>
                <w:rFonts w:ascii="Arial" w:hAnsi="Arial" w:cs="Arial"/>
                <w:sz w:val="18"/>
                <w:szCs w:val="18"/>
              </w:rPr>
              <w:t>софин</w:t>
            </w:r>
            <w:r>
              <w:rPr>
                <w:rFonts w:ascii="Arial" w:hAnsi="Arial" w:cs="Arial"/>
                <w:sz w:val="18"/>
                <w:szCs w:val="18"/>
              </w:rPr>
              <w:t>ансированию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оплате товаров, работ, услуг, всего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из них:</w:t>
            </w: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 публичным договорам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  <w:tcBorders>
              <w:bottom w:val="single" w:sz="4" w:space="0" w:color="auto"/>
            </w:tcBorders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оплате прочих расходов, всего</w:t>
            </w:r>
          </w:p>
        </w:tc>
        <w:tc>
          <w:tcPr>
            <w:tcW w:w="663" w:type="dxa"/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из них:</w:t>
            </w: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 выплатам, связанным с причинением</w:t>
            </w: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вреда гражданам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  <w:tc>
          <w:tcPr>
            <w:tcW w:w="745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D9" w:rsidRPr="002916C2" w:rsidTr="00133B2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BD9" w:rsidRDefault="00F05BD9" w:rsidP="00FB06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D9" w:rsidRDefault="00F05BD9" w:rsidP="00FB0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9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05BD9" w:rsidRPr="002916C2" w:rsidRDefault="00F05BD9" w:rsidP="00FB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F05BD9" w:rsidRDefault="00F05BD9" w:rsidP="00913F7D">
      <w:pPr>
        <w:pStyle w:val="aff"/>
        <w:jc w:val="both"/>
        <w:rPr>
          <w:rFonts w:ascii="Arial" w:hAnsi="Arial" w:cs="Arial"/>
          <w:sz w:val="18"/>
          <w:szCs w:val="18"/>
        </w:rPr>
      </w:pPr>
    </w:p>
    <w:p w:rsidR="00F05BD9" w:rsidRDefault="00F05BD9" w:rsidP="00F05BD9">
      <w:pPr>
        <w:pStyle w:val="a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 </w:t>
      </w:r>
    </w:p>
    <w:p w:rsidR="00F05BD9" w:rsidRPr="00FB060A" w:rsidRDefault="00F05BD9" w:rsidP="00F05BD9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&lt;1&gt; указываются предельно допустимые значения, установленные органом, осуществляющим функции и полномочия учредителя.</w:t>
      </w:r>
    </w:p>
    <w:p w:rsidR="00F05BD9" w:rsidRPr="00FB060A" w:rsidRDefault="00F05BD9" w:rsidP="00F05BD9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&lt;2&gt; заполняется в случае, если значение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F05BD9" w:rsidRPr="00FB060A" w:rsidRDefault="00F05BD9" w:rsidP="00F05BD9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&lt;3&gt; заполняется в случае, если  значение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</w:t>
      </w:r>
    </w:p>
    <w:p w:rsidR="00F05BD9" w:rsidRPr="00FB060A" w:rsidRDefault="00F05BD9" w:rsidP="00F05BD9">
      <w:pPr>
        <w:pStyle w:val="aff"/>
        <w:rPr>
          <w:rFonts w:ascii="Arial" w:hAnsi="Arial" w:cs="Arial"/>
          <w:sz w:val="16"/>
          <w:szCs w:val="16"/>
        </w:rPr>
      </w:pPr>
      <w:r w:rsidRPr="00FB060A">
        <w:rPr>
          <w:rFonts w:ascii="Arial" w:hAnsi="Arial" w:cs="Arial"/>
          <w:sz w:val="16"/>
          <w:szCs w:val="16"/>
        </w:rPr>
        <w:t>&lt;4&gt;</w:t>
      </w:r>
      <w:r w:rsidR="00133B2D">
        <w:rPr>
          <w:rFonts w:ascii="Arial" w:hAnsi="Arial" w:cs="Arial"/>
          <w:sz w:val="16"/>
          <w:szCs w:val="16"/>
        </w:rPr>
        <w:t xml:space="preserve"> </w:t>
      </w:r>
      <w:r w:rsidRPr="00FB060A">
        <w:rPr>
          <w:rFonts w:ascii="Arial" w:hAnsi="Arial" w:cs="Arial"/>
          <w:sz w:val="16"/>
          <w:szCs w:val="16"/>
        </w:rPr>
        <w:t>указывается общая сумма увеличения или уменьшения кредиторской задолженности.</w:t>
      </w:r>
    </w:p>
    <w:p w:rsidR="00454D07" w:rsidRDefault="00454D07" w:rsidP="001E265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D07" w:rsidRDefault="00454D07" w:rsidP="001E265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1E2651" w:rsidRDefault="001E2651" w:rsidP="001E265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Сведения </w:t>
      </w:r>
    </w:p>
    <w:p w:rsidR="001E2651" w:rsidRDefault="001E2651" w:rsidP="001E265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задолженности по ущербу, недостачам, хищениям </w:t>
      </w:r>
      <w:proofErr w:type="gramStart"/>
      <w:r>
        <w:rPr>
          <w:rFonts w:ascii="Arial" w:hAnsi="Arial" w:cs="Arial"/>
          <w:sz w:val="20"/>
          <w:szCs w:val="20"/>
        </w:rPr>
        <w:t>денежных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E2651" w:rsidRDefault="001E2651" w:rsidP="001E265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и материальных ценностей</w:t>
      </w:r>
      <w:r w:rsidR="00AA1FD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4678"/>
        <w:gridCol w:w="6946"/>
        <w:gridCol w:w="2126"/>
        <w:gridCol w:w="1560"/>
      </w:tblGrid>
      <w:tr w:rsidR="00AA1FD5" w:rsidRPr="00DF2762" w:rsidTr="00D85EB1">
        <w:tc>
          <w:tcPr>
            <w:tcW w:w="4678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A1FD5" w:rsidRDefault="00AA1FD5" w:rsidP="00D85EB1">
            <w:pPr>
              <w:spacing w:after="0" w:line="240" w:lineRule="auto"/>
              <w:ind w:left="12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AA1FD5" w:rsidRPr="00DF2762" w:rsidTr="00D85EB1">
        <w:tc>
          <w:tcPr>
            <w:tcW w:w="4678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A1FD5" w:rsidRPr="00DF2762" w:rsidRDefault="00AA1FD5" w:rsidP="00D85EB1">
            <w:pPr>
              <w:spacing w:after="0" w:line="240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на 1 _________ 20 ___г.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E26AF2" w:rsidTr="00D85EB1">
        <w:trPr>
          <w:trHeight w:val="245"/>
        </w:trPr>
        <w:tc>
          <w:tcPr>
            <w:tcW w:w="4678" w:type="dxa"/>
          </w:tcPr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  <w:p w:rsidR="00AA1FD5" w:rsidRPr="008C679C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E26AF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E26AF2" w:rsidTr="00D85EB1">
        <w:trPr>
          <w:trHeight w:val="245"/>
        </w:trPr>
        <w:tc>
          <w:tcPr>
            <w:tcW w:w="4678" w:type="dxa"/>
          </w:tcPr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E26AF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DF2762" w:rsidTr="00D85EB1">
        <w:tc>
          <w:tcPr>
            <w:tcW w:w="4678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6946" w:type="dxa"/>
          </w:tcPr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DF2762" w:rsidTr="00D85EB1">
        <w:tc>
          <w:tcPr>
            <w:tcW w:w="4678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DF2762" w:rsidTr="00D85EB1">
        <w:tc>
          <w:tcPr>
            <w:tcW w:w="4678" w:type="dxa"/>
          </w:tcPr>
          <w:p w:rsidR="00D85EB1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Орган, осуществляющий </w:t>
            </w:r>
          </w:p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и полномочия учредителя</w:t>
            </w:r>
          </w:p>
        </w:tc>
        <w:tc>
          <w:tcPr>
            <w:tcW w:w="6946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A1FD5" w:rsidRPr="00DF2762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DF2762" w:rsidTr="00D85EB1">
        <w:tc>
          <w:tcPr>
            <w:tcW w:w="4678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6946" w:type="dxa"/>
          </w:tcPr>
          <w:p w:rsidR="00AA1FD5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A1FD5" w:rsidRPr="00DF2762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1FD5" w:rsidRPr="00DF2762" w:rsidRDefault="00AA1FD5" w:rsidP="00D85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D5" w:rsidRPr="00DF2762" w:rsidTr="00D85EB1">
        <w:trPr>
          <w:trHeight w:val="135"/>
        </w:trPr>
        <w:tc>
          <w:tcPr>
            <w:tcW w:w="4678" w:type="dxa"/>
          </w:tcPr>
          <w:p w:rsidR="00AA1FD5" w:rsidRDefault="00AA1FD5" w:rsidP="00D8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</w:p>
          <w:p w:rsidR="00AA1FD5" w:rsidRDefault="00AA1FD5" w:rsidP="00D8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6946" w:type="dxa"/>
          </w:tcPr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5" w:rsidRPr="00DF2762" w:rsidRDefault="00AA1FD5" w:rsidP="00D85E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EB1" w:rsidRDefault="00D85EB1" w:rsidP="001E2651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49"/>
        <w:gridCol w:w="485"/>
        <w:gridCol w:w="1065"/>
        <w:gridCol w:w="468"/>
        <w:gridCol w:w="808"/>
        <w:gridCol w:w="919"/>
        <w:gridCol w:w="495"/>
        <w:gridCol w:w="653"/>
        <w:gridCol w:w="971"/>
        <w:gridCol w:w="700"/>
        <w:gridCol w:w="425"/>
        <w:gridCol w:w="1434"/>
        <w:gridCol w:w="653"/>
        <w:gridCol w:w="1190"/>
      </w:tblGrid>
      <w:tr w:rsidR="001E2651" w:rsidRPr="0065650E" w:rsidTr="00692BD5">
        <w:trPr>
          <w:trHeight w:val="1178"/>
        </w:trPr>
        <w:tc>
          <w:tcPr>
            <w:tcW w:w="4253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1550" w:type="dxa"/>
            <w:gridSpan w:val="2"/>
          </w:tcPr>
          <w:p w:rsidR="00D85EB1" w:rsidRPr="0065650E" w:rsidRDefault="001E2651" w:rsidP="00D85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Остаток задолженности по возмещению ущерба на начало года</w:t>
            </w:r>
            <w:r w:rsidR="00040B3F">
              <w:rPr>
                <w:rFonts w:ascii="Arial" w:hAnsi="Arial" w:cs="Arial"/>
                <w:sz w:val="18"/>
                <w:szCs w:val="18"/>
              </w:rPr>
              <w:t>, руб.</w:t>
            </w:r>
          </w:p>
        </w:tc>
        <w:tc>
          <w:tcPr>
            <w:tcW w:w="2195" w:type="dxa"/>
            <w:gridSpan w:val="3"/>
          </w:tcPr>
          <w:p w:rsidR="001E2651" w:rsidRPr="0065650E" w:rsidRDefault="001E2651" w:rsidP="00040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Выявлено недостач, хищений, нанесения ущерба</w:t>
            </w:r>
          </w:p>
        </w:tc>
        <w:tc>
          <w:tcPr>
            <w:tcW w:w="2819" w:type="dxa"/>
            <w:gridSpan w:val="4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Возмещено недостач, хищений, нанесения ущерба</w:t>
            </w:r>
            <w:r w:rsidR="00040B3F">
              <w:rPr>
                <w:rFonts w:ascii="Arial" w:hAnsi="Arial" w:cs="Arial"/>
                <w:sz w:val="18"/>
                <w:szCs w:val="18"/>
              </w:rPr>
              <w:t>, руб.</w:t>
            </w:r>
          </w:p>
        </w:tc>
        <w:tc>
          <w:tcPr>
            <w:tcW w:w="1859" w:type="dxa"/>
            <w:gridSpan w:val="2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Списано</w:t>
            </w:r>
            <w:r w:rsidR="00040B3F">
              <w:rPr>
                <w:rFonts w:ascii="Arial" w:hAnsi="Arial" w:cs="Arial"/>
                <w:sz w:val="18"/>
                <w:szCs w:val="18"/>
              </w:rPr>
              <w:t>, руб.</w:t>
            </w:r>
          </w:p>
        </w:tc>
        <w:tc>
          <w:tcPr>
            <w:tcW w:w="1843" w:type="dxa"/>
            <w:gridSpan w:val="2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Остаток задолженности по возмещению ущерба на конец отчетного периода</w:t>
            </w:r>
            <w:r w:rsidR="00040B3F">
              <w:rPr>
                <w:rFonts w:ascii="Arial" w:hAnsi="Arial" w:cs="Arial"/>
                <w:sz w:val="18"/>
                <w:szCs w:val="18"/>
              </w:rPr>
              <w:t>, руб.</w:t>
            </w:r>
          </w:p>
        </w:tc>
      </w:tr>
      <w:tr w:rsidR="001E2651" w:rsidRPr="0065650E" w:rsidTr="00692BD5">
        <w:tc>
          <w:tcPr>
            <w:tcW w:w="4253" w:type="dxa"/>
            <w:vMerge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65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468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727" w:type="dxa"/>
            <w:gridSpan w:val="2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95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4" w:type="dxa"/>
            <w:gridSpan w:val="2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взыскано с виновных лиц </w:t>
            </w:r>
          </w:p>
        </w:tc>
        <w:tc>
          <w:tcPr>
            <w:tcW w:w="700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страховыми организациями</w:t>
            </w:r>
          </w:p>
        </w:tc>
        <w:tc>
          <w:tcPr>
            <w:tcW w:w="425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34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653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90" w:type="dxa"/>
            <w:vMerge w:val="restart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него на взыскании в службе судебных приставов</w:t>
            </w:r>
          </w:p>
        </w:tc>
      </w:tr>
      <w:tr w:rsidR="001E2651" w:rsidRPr="0065650E" w:rsidTr="00692BD5">
        <w:trPr>
          <w:trHeight w:val="1074"/>
        </w:trPr>
        <w:tc>
          <w:tcPr>
            <w:tcW w:w="4253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виновные лица установлены</w:t>
            </w:r>
          </w:p>
        </w:tc>
        <w:tc>
          <w:tcPr>
            <w:tcW w:w="91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виновные лица не установлены</w:t>
            </w:r>
          </w:p>
        </w:tc>
        <w:tc>
          <w:tcPr>
            <w:tcW w:w="495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71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по решению суда</w:t>
            </w:r>
          </w:p>
        </w:tc>
        <w:tc>
          <w:tcPr>
            <w:tcW w:w="700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E2651" w:rsidRPr="0065650E" w:rsidTr="00692BD5">
        <w:tc>
          <w:tcPr>
            <w:tcW w:w="4253" w:type="dxa"/>
          </w:tcPr>
          <w:p w:rsidR="001E2651" w:rsidRPr="0065650E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Недостача, хищение денежных средств, всего</w:t>
            </w:r>
          </w:p>
        </w:tc>
        <w:tc>
          <w:tcPr>
            <w:tcW w:w="64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tabs>
                <w:tab w:val="left" w:pos="1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числе:</w:t>
            </w:r>
          </w:p>
          <w:p w:rsidR="001E2651" w:rsidRPr="0065650E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хищением (кражами)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из них:</w:t>
            </w:r>
          </w:p>
          <w:p w:rsidR="001E2651" w:rsidRDefault="001E2651" w:rsidP="001E2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возбуждено уголовных дел (находится в следственных органах)   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выявлением при обработке</w:t>
            </w:r>
            <w:r w:rsidR="008D2B2E">
              <w:rPr>
                <w:rFonts w:ascii="Arial" w:hAnsi="Arial" w:cs="Arial"/>
                <w:sz w:val="18"/>
                <w:szCs w:val="18"/>
              </w:rPr>
              <w:t xml:space="preserve"> наличных </w:t>
            </w:r>
            <w:r>
              <w:rPr>
                <w:rFonts w:ascii="Arial" w:hAnsi="Arial" w:cs="Arial"/>
                <w:sz w:val="18"/>
                <w:szCs w:val="18"/>
              </w:rPr>
              <w:t>денег денежных знаков,</w:t>
            </w:r>
            <w:r w:rsidR="008D2B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имеющих признаки подделки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24B" w:rsidRPr="0065650E" w:rsidTr="00692BD5">
        <w:tc>
          <w:tcPr>
            <w:tcW w:w="4253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49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5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8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5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3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4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3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0" w:type="dxa"/>
          </w:tcPr>
          <w:p w:rsidR="00C4124B" w:rsidRPr="0065650E" w:rsidRDefault="00C4124B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банкротством кредитной </w:t>
            </w:r>
            <w:r w:rsidR="008D2B2E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Ущерб имуществу (за исключением</w:t>
            </w:r>
            <w:r w:rsidR="008D2B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Денежных средств)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числе:</w:t>
            </w:r>
          </w:p>
          <w:p w:rsidR="001E2651" w:rsidRDefault="001E2651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недостачами, включая хищения кражи)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из них:</w:t>
            </w:r>
          </w:p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возбуждено уголовных дел</w:t>
            </w:r>
            <w:r w:rsidR="008D2B2E">
              <w:rPr>
                <w:rFonts w:ascii="Arial" w:hAnsi="Arial" w:cs="Arial"/>
                <w:sz w:val="18"/>
                <w:szCs w:val="18"/>
              </w:rPr>
              <w:t xml:space="preserve"> (находится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следственных органах)   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0211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нарушением правил хранения 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нанесением ущерба</w:t>
            </w:r>
            <w:r w:rsidR="008D2B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техническому состоянию объекта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</w:tcPr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связи с нарушением условий договоров</w:t>
            </w:r>
          </w:p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(контрактов)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  <w:tcBorders>
              <w:bottom w:val="single" w:sz="4" w:space="0" w:color="auto"/>
            </w:tcBorders>
          </w:tcPr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числе:</w:t>
            </w:r>
          </w:p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в связи с нарушением сроков </w:t>
            </w:r>
            <w:r w:rsidR="008D2B2E">
              <w:rPr>
                <w:rFonts w:ascii="Arial" w:hAnsi="Arial" w:cs="Arial"/>
                <w:sz w:val="18"/>
                <w:szCs w:val="18"/>
              </w:rPr>
              <w:t>(начислено</w:t>
            </w:r>
            <w:proofErr w:type="gramEnd"/>
          </w:p>
          <w:p w:rsidR="001E2651" w:rsidRDefault="001E2651" w:rsidP="008A0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пени, штрафов, неустойки)</w:t>
            </w:r>
          </w:p>
        </w:tc>
        <w:tc>
          <w:tcPr>
            <w:tcW w:w="649" w:type="dxa"/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51" w:rsidRDefault="001E2651" w:rsidP="008A0DA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связи с невыполнением условий о возврате предоплаты (аванса)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0320</w:t>
            </w:r>
          </w:p>
        </w:tc>
        <w:tc>
          <w:tcPr>
            <w:tcW w:w="48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51" w:rsidRPr="0065650E" w:rsidTr="00692BD5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2651" w:rsidRDefault="001E2651" w:rsidP="008A0DAF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51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E2651" w:rsidRPr="0065650E" w:rsidRDefault="001E2651" w:rsidP="008A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240E7B" w:rsidRDefault="00240E7B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D85EB1" w:rsidRDefault="00D85EB1" w:rsidP="002750D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15E2" w:rsidRDefault="00F515E2" w:rsidP="002750D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750DB" w:rsidRDefault="002750DB" w:rsidP="002750D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Сведения </w:t>
      </w:r>
      <w:r>
        <w:rPr>
          <w:rFonts w:ascii="Arial" w:hAnsi="Arial" w:cs="Arial"/>
          <w:bCs/>
          <w:sz w:val="20"/>
          <w:szCs w:val="20"/>
        </w:rPr>
        <w:t>о численности сотрудников и оплате труда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2127"/>
        <w:gridCol w:w="1701"/>
      </w:tblGrid>
      <w:tr w:rsidR="002750DB" w:rsidRPr="00337B65" w:rsidTr="00D85E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2750DB" w:rsidRPr="00337B65" w:rsidTr="00D85EB1"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50DB" w:rsidRPr="00337B65" w:rsidTr="00D85E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50DB" w:rsidTr="00D85E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50DB" w:rsidTr="00D85E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50DB" w:rsidTr="00D85E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50DB" w:rsidRDefault="002750DB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Орган, осуществляющий </w:t>
            </w:r>
            <w:r w:rsidR="00D85EB1">
              <w:rPr>
                <w:rFonts w:ascii="Arial" w:hAnsi="Arial" w:cs="Arial"/>
                <w:bCs/>
              </w:rPr>
              <w:t>функции</w:t>
            </w:r>
            <w:r>
              <w:rPr>
                <w:rFonts w:ascii="Arial" w:hAnsi="Arial" w:cs="Arial"/>
                <w:bCs/>
              </w:rPr>
              <w:t xml:space="preserve"> и полномочия учредителя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2750D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2750DB" w:rsidRPr="00CB438B" w:rsidRDefault="002750DB" w:rsidP="00275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50DB" w:rsidTr="00133B2D">
        <w:trPr>
          <w:trHeight w:val="47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50DB" w:rsidRDefault="002750DB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750DB" w:rsidRPr="00CB438B" w:rsidRDefault="002750DB" w:rsidP="00133B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  <w:r w:rsidR="00133B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  <w:r w:rsidR="00133B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50DB" w:rsidTr="00D85EB1">
        <w:trPr>
          <w:trHeight w:val="1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3B2D" w:rsidRDefault="00133B2D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750DB" w:rsidRPr="00CB438B" w:rsidRDefault="002750DB" w:rsidP="005D4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CB438B" w:rsidRDefault="002750DB" w:rsidP="005D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515E2" w:rsidRDefault="00F515E2" w:rsidP="00F515E2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750DB" w:rsidRPr="00F515E2" w:rsidRDefault="002750DB" w:rsidP="00F515E2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15E2">
        <w:rPr>
          <w:rFonts w:ascii="Arial" w:hAnsi="Arial" w:cs="Arial"/>
          <w:sz w:val="20"/>
          <w:szCs w:val="20"/>
        </w:rPr>
        <w:t>Свед</w:t>
      </w:r>
      <w:r w:rsidR="00F515E2">
        <w:rPr>
          <w:rFonts w:ascii="Arial" w:hAnsi="Arial" w:cs="Arial"/>
          <w:sz w:val="20"/>
          <w:szCs w:val="20"/>
        </w:rPr>
        <w:t xml:space="preserve">ения о численности сотрудников </w:t>
      </w:r>
    </w:p>
    <w:p w:rsidR="001E2651" w:rsidRDefault="001E2651" w:rsidP="002750D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b"/>
        <w:tblW w:w="15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08"/>
        <w:gridCol w:w="974"/>
        <w:gridCol w:w="567"/>
        <w:gridCol w:w="644"/>
        <w:gridCol w:w="567"/>
        <w:gridCol w:w="425"/>
        <w:gridCol w:w="992"/>
        <w:gridCol w:w="1418"/>
        <w:gridCol w:w="709"/>
        <w:gridCol w:w="850"/>
        <w:gridCol w:w="1276"/>
        <w:gridCol w:w="425"/>
        <w:gridCol w:w="993"/>
        <w:gridCol w:w="501"/>
        <w:gridCol w:w="627"/>
      </w:tblGrid>
      <w:tr w:rsidR="002750DB" w:rsidTr="00692BD5">
        <w:tc>
          <w:tcPr>
            <w:tcW w:w="2977" w:type="dxa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Группы персонала (категория персонала)</w:t>
            </w:r>
          </w:p>
        </w:tc>
        <w:tc>
          <w:tcPr>
            <w:tcW w:w="709" w:type="dxa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2693" w:type="dxa"/>
            <w:gridSpan w:val="4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Штатная численность на начало года</w:t>
            </w:r>
          </w:p>
        </w:tc>
        <w:tc>
          <w:tcPr>
            <w:tcW w:w="4111" w:type="dxa"/>
            <w:gridSpan w:val="5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численность сотрудников за отчетный период</w:t>
            </w:r>
          </w:p>
        </w:tc>
        <w:tc>
          <w:tcPr>
            <w:tcW w:w="2126" w:type="dxa"/>
            <w:gridSpan w:val="2"/>
          </w:tcPr>
          <w:p w:rsidR="002750DB" w:rsidRPr="000B109F" w:rsidRDefault="002750DB" w:rsidP="00A51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гражданско-правового характера</w:t>
            </w:r>
          </w:p>
        </w:tc>
        <w:tc>
          <w:tcPr>
            <w:tcW w:w="2546" w:type="dxa"/>
            <w:gridSpan w:val="4"/>
          </w:tcPr>
          <w:p w:rsidR="002750DB" w:rsidRDefault="002750DB" w:rsidP="0027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Штатная численность на конец отчетного периода</w:t>
            </w:r>
          </w:p>
        </w:tc>
      </w:tr>
      <w:tr w:rsidR="002750DB" w:rsidTr="00692BD5">
        <w:tc>
          <w:tcPr>
            <w:tcW w:w="2977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установлено штатным расписанием</w:t>
            </w:r>
          </w:p>
        </w:tc>
        <w:tc>
          <w:tcPr>
            <w:tcW w:w="1211" w:type="dxa"/>
            <w:gridSpan w:val="2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2750DB" w:rsidRPr="000B109F" w:rsidRDefault="002750DB" w:rsidP="00A51FB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3544" w:type="dxa"/>
            <w:gridSpan w:val="4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2126" w:type="dxa"/>
            <w:gridSpan w:val="2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gridSpan w:val="2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установлено штатным расписанием</w:t>
            </w:r>
          </w:p>
        </w:tc>
        <w:tc>
          <w:tcPr>
            <w:tcW w:w="1128" w:type="dxa"/>
            <w:gridSpan w:val="2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2750DB" w:rsidTr="00692BD5">
        <w:tc>
          <w:tcPr>
            <w:tcW w:w="2977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vMerge w:val="restart"/>
          </w:tcPr>
          <w:p w:rsidR="002750DB" w:rsidRPr="000B109F" w:rsidRDefault="002750DB" w:rsidP="00A51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внутреннему совместительству (по совмещению должностей)</w:t>
            </w:r>
            <w:r w:rsidRPr="000B1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</w:tcPr>
          <w:p w:rsidR="002750DB" w:rsidRDefault="002750DB" w:rsidP="001E2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отруд</w:t>
            </w:r>
            <w:r w:rsidR="001E2651"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ики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учреждения </w:t>
            </w:r>
          </w:p>
        </w:tc>
        <w:tc>
          <w:tcPr>
            <w:tcW w:w="1276" w:type="dxa"/>
            <w:vMerge w:val="restart"/>
          </w:tcPr>
          <w:p w:rsidR="002750DB" w:rsidRPr="000B109F" w:rsidRDefault="002750DB" w:rsidP="00A51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физические лица, не являющиеся сотрудниками учреждения</w:t>
            </w:r>
            <w:r w:rsidRPr="000B1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74" w:type="dxa"/>
          </w:tcPr>
          <w:p w:rsidR="001E2651" w:rsidRDefault="002750DB" w:rsidP="001E2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нее по основным видам деятельности</w:t>
            </w: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замещено</w:t>
            </w: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вакантных должностей</w:t>
            </w:r>
          </w:p>
        </w:tc>
        <w:tc>
          <w:tcPr>
            <w:tcW w:w="567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нее по основным видам деятельности</w:t>
            </w:r>
          </w:p>
        </w:tc>
        <w:tc>
          <w:tcPr>
            <w:tcW w:w="1418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нее по основным видам деятельности</w:t>
            </w: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замещено</w:t>
            </w: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вакантных должностей</w:t>
            </w:r>
          </w:p>
        </w:tc>
      </w:tr>
      <w:tr w:rsidR="002750DB" w:rsidTr="00692BD5">
        <w:tc>
          <w:tcPr>
            <w:tcW w:w="297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2750DB" w:rsidTr="00692BD5">
        <w:tc>
          <w:tcPr>
            <w:tcW w:w="2977" w:type="dxa"/>
          </w:tcPr>
          <w:p w:rsidR="002750DB" w:rsidRPr="000B109F" w:rsidRDefault="002750DB" w:rsidP="00A51F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персонал, всего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750DB" w:rsidRPr="000B109F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Pr="009572AF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 них: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B06F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Default="002750DB" w:rsidP="00A5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Вспомогательный персонал, всего 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Pr="00B120AE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0B06F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</w:tcPr>
          <w:p w:rsidR="002750DB" w:rsidRDefault="002750DB" w:rsidP="00A5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Административно-управленческий персонал, всего 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  <w:tcBorders>
              <w:bottom w:val="single" w:sz="4" w:space="0" w:color="auto"/>
            </w:tcBorders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50DB" w:rsidRDefault="002750DB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0B06F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Default="002750DB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50DB" w:rsidRDefault="002750DB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0B06F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4" w:rsidRDefault="000B06F4" w:rsidP="000B0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FBC" w:rsidTr="00692B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BC" w:rsidRDefault="00A51FBC" w:rsidP="005D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DB" w:rsidTr="00692BD5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0DB" w:rsidRDefault="002750DB" w:rsidP="005D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</w:tcPr>
          <w:p w:rsidR="002750DB" w:rsidRDefault="002750DB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0DB" w:rsidRPr="002750DB" w:rsidRDefault="002750DB" w:rsidP="002750D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06F4" w:rsidRPr="00C4124B" w:rsidRDefault="000B06F4" w:rsidP="00C4124B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124B">
        <w:rPr>
          <w:rFonts w:ascii="Arial" w:hAnsi="Arial" w:cs="Arial"/>
          <w:sz w:val="20"/>
          <w:szCs w:val="20"/>
        </w:rPr>
        <w:t>Сведения об оплате труда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6"/>
        <w:gridCol w:w="567"/>
        <w:gridCol w:w="1134"/>
        <w:gridCol w:w="1276"/>
        <w:gridCol w:w="1560"/>
        <w:gridCol w:w="1135"/>
        <w:gridCol w:w="1417"/>
        <w:gridCol w:w="1984"/>
      </w:tblGrid>
      <w:tr w:rsidR="000B06F4" w:rsidTr="00692BD5">
        <w:tc>
          <w:tcPr>
            <w:tcW w:w="4820" w:type="dxa"/>
            <w:vMerge w:val="restart"/>
          </w:tcPr>
          <w:p w:rsidR="000B06F4" w:rsidRDefault="000B06F4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Группы персонала </w:t>
            </w:r>
          </w:p>
        </w:tc>
        <w:tc>
          <w:tcPr>
            <w:tcW w:w="709" w:type="dxa"/>
            <w:vMerge w:val="restart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6238" w:type="dxa"/>
            <w:gridSpan w:val="6"/>
          </w:tcPr>
          <w:p w:rsidR="000B06F4" w:rsidRPr="00AB61CE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1CE">
              <w:rPr>
                <w:rFonts w:ascii="Arial" w:hAnsi="Arial" w:cs="Arial"/>
                <w:sz w:val="18"/>
                <w:szCs w:val="18"/>
              </w:rPr>
              <w:t>Фонд начисленной оплаты труда сотрудников за отчетный период, руб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1" w:type="dxa"/>
            <w:gridSpan w:val="2"/>
          </w:tcPr>
          <w:p w:rsidR="000B06F4" w:rsidRPr="000924B8" w:rsidRDefault="000B06F4" w:rsidP="00A51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4B8">
              <w:rPr>
                <w:rFonts w:ascii="Arial" w:hAnsi="Arial" w:cs="Arial"/>
                <w:sz w:val="18"/>
                <w:szCs w:val="18"/>
              </w:rPr>
              <w:t xml:space="preserve">Начислено по договорам гражданско-правового характера, руб. </w:t>
            </w:r>
          </w:p>
        </w:tc>
      </w:tr>
      <w:tr w:rsidR="000B06F4" w:rsidTr="00692BD5">
        <w:tc>
          <w:tcPr>
            <w:tcW w:w="4820" w:type="dxa"/>
            <w:vMerge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2" w:type="dxa"/>
            <w:gridSpan w:val="5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3401" w:type="dxa"/>
            <w:gridSpan w:val="2"/>
          </w:tcPr>
          <w:p w:rsidR="000B06F4" w:rsidRPr="000924B8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4B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0B06F4" w:rsidTr="00692BD5">
        <w:tc>
          <w:tcPr>
            <w:tcW w:w="4820" w:type="dxa"/>
            <w:vMerge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</w:tcPr>
          <w:p w:rsidR="000B06F4" w:rsidRPr="00AB61CE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1CE">
              <w:rPr>
                <w:rFonts w:ascii="Arial" w:hAnsi="Arial" w:cs="Arial"/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  <w:tc>
          <w:tcPr>
            <w:tcW w:w="1135" w:type="dxa"/>
            <w:vMerge w:val="restart"/>
          </w:tcPr>
          <w:p w:rsidR="000B06F4" w:rsidRPr="00AB61CE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1CE">
              <w:rPr>
                <w:rFonts w:ascii="Arial" w:hAnsi="Arial" w:cs="Arial"/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1417" w:type="dxa"/>
            <w:vMerge w:val="restart"/>
          </w:tcPr>
          <w:p w:rsidR="000B06F4" w:rsidRPr="000924B8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4B8">
              <w:rPr>
                <w:rFonts w:ascii="Arial" w:hAnsi="Arial" w:cs="Arial"/>
                <w:sz w:val="18"/>
                <w:szCs w:val="18"/>
              </w:rPr>
              <w:t>сотрудникам учреждения</w:t>
            </w:r>
          </w:p>
        </w:tc>
        <w:tc>
          <w:tcPr>
            <w:tcW w:w="1984" w:type="dxa"/>
            <w:vMerge w:val="restart"/>
          </w:tcPr>
          <w:p w:rsidR="000B06F4" w:rsidRPr="000924B8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4B8">
              <w:rPr>
                <w:rFonts w:ascii="Arial" w:hAnsi="Arial" w:cs="Arial"/>
                <w:sz w:val="18"/>
                <w:szCs w:val="18"/>
              </w:rPr>
              <w:t>физическим лицам, не являющимися сотрудниками учреждения</w:t>
            </w:r>
          </w:p>
        </w:tc>
      </w:tr>
      <w:tr w:rsidR="00A51FBC" w:rsidTr="00692BD5">
        <w:trPr>
          <w:trHeight w:val="96"/>
        </w:trPr>
        <w:tc>
          <w:tcPr>
            <w:tcW w:w="4820" w:type="dxa"/>
            <w:vMerge/>
            <w:tcBorders>
              <w:bottom w:val="single" w:sz="4" w:space="0" w:color="000000" w:themeColor="text1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000000" w:themeColor="text1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на условиях: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1FBC" w:rsidRPr="000924B8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1FBC" w:rsidRPr="000924B8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51FBC" w:rsidTr="00692BD5">
        <w:tc>
          <w:tcPr>
            <w:tcW w:w="4820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полного рабочего времени</w:t>
            </w:r>
          </w:p>
        </w:tc>
        <w:tc>
          <w:tcPr>
            <w:tcW w:w="1276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неполного рабочего времени</w:t>
            </w:r>
          </w:p>
        </w:tc>
        <w:tc>
          <w:tcPr>
            <w:tcW w:w="1560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B06F4" w:rsidTr="00692BD5">
        <w:tc>
          <w:tcPr>
            <w:tcW w:w="4820" w:type="dxa"/>
          </w:tcPr>
          <w:p w:rsidR="000B06F4" w:rsidRPr="000B109F" w:rsidRDefault="000B06F4" w:rsidP="00A51F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персонал, всего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B06F4" w:rsidRPr="000B109F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Pr="004D7C99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 них:</w:t>
            </w: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6F4" w:rsidRDefault="000B06F4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A5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Вспомогательный персонал, всего </w:t>
            </w: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Pr="004D7C99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6F4" w:rsidRDefault="000B06F4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FBC" w:rsidTr="00692BD5">
        <w:tc>
          <w:tcPr>
            <w:tcW w:w="4820" w:type="dxa"/>
          </w:tcPr>
          <w:p w:rsidR="00A51FBC" w:rsidRDefault="00A51FBC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1FBC" w:rsidRDefault="00A51FBC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6F4" w:rsidRDefault="000B06F4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A5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Административно-управленческий персонал, всего </w:t>
            </w: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Pr="004D7C99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</w:tcPr>
          <w:p w:rsidR="000B06F4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6F4" w:rsidRDefault="000B06F4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  <w:tcBorders>
              <w:bottom w:val="single" w:sz="4" w:space="0" w:color="auto"/>
            </w:tcBorders>
          </w:tcPr>
          <w:p w:rsidR="000B06F4" w:rsidRDefault="000B06F4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06F4" w:rsidRDefault="000B06F4" w:rsidP="000B0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56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4" w:rsidRDefault="000B06F4" w:rsidP="000B0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FBC" w:rsidTr="00692B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BC" w:rsidRDefault="00A51FBC" w:rsidP="005D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1FBC" w:rsidRDefault="00A51FBC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6F4" w:rsidTr="00692BD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06F4" w:rsidRDefault="000B06F4" w:rsidP="005D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6F4" w:rsidRDefault="000B06F4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0DB" w:rsidRDefault="002750DB" w:rsidP="002750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b"/>
        <w:tblW w:w="15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000"/>
        <w:gridCol w:w="701"/>
        <w:gridCol w:w="717"/>
        <w:gridCol w:w="1260"/>
        <w:gridCol w:w="421"/>
        <w:gridCol w:w="862"/>
        <w:gridCol w:w="997"/>
        <w:gridCol w:w="712"/>
        <w:gridCol w:w="709"/>
        <w:gridCol w:w="1272"/>
        <w:gridCol w:w="425"/>
        <w:gridCol w:w="854"/>
      </w:tblGrid>
      <w:tr w:rsidR="00994B80" w:rsidTr="00692BD5">
        <w:tc>
          <w:tcPr>
            <w:tcW w:w="4536" w:type="dxa"/>
            <w:vMerge w:val="restart"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Группы персонала </w:t>
            </w:r>
          </w:p>
        </w:tc>
        <w:tc>
          <w:tcPr>
            <w:tcW w:w="709" w:type="dxa"/>
            <w:vMerge w:val="restart"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930" w:type="dxa"/>
            <w:gridSpan w:val="12"/>
          </w:tcPr>
          <w:p w:rsidR="00994B80" w:rsidRPr="000924B8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Аналитическое распределение оплаты труда сотрудников по источникам финансового обеспечения, руб.</w:t>
            </w:r>
          </w:p>
        </w:tc>
      </w:tr>
      <w:tr w:rsidR="00994B80" w:rsidTr="00692BD5">
        <w:tc>
          <w:tcPr>
            <w:tcW w:w="4536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0" w:type="dxa"/>
            <w:gridSpan w:val="12"/>
          </w:tcPr>
          <w:p w:rsidR="00994B80" w:rsidRPr="000924B8" w:rsidRDefault="00994B80" w:rsidP="0099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994B80" w:rsidTr="00692BD5">
        <w:tc>
          <w:tcPr>
            <w:tcW w:w="4536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</w:tcPr>
          <w:p w:rsidR="00994B80" w:rsidRPr="00AB61CE" w:rsidRDefault="00994B80" w:rsidP="0099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4969" w:type="dxa"/>
            <w:gridSpan w:val="6"/>
          </w:tcPr>
          <w:p w:rsidR="00994B80" w:rsidRPr="000924B8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</w:tr>
      <w:tr w:rsidR="00994B80" w:rsidTr="00692BD5">
        <w:trPr>
          <w:trHeight w:val="424"/>
        </w:trPr>
        <w:tc>
          <w:tcPr>
            <w:tcW w:w="4536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1" w:type="dxa"/>
            <w:vMerge w:val="restart"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977" w:type="dxa"/>
            <w:gridSpan w:val="2"/>
            <w:tcBorders>
              <w:bottom w:val="single" w:sz="4" w:space="0" w:color="000000" w:themeColor="text1"/>
            </w:tcBorders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анта в форме субсидии</w:t>
            </w:r>
          </w:p>
        </w:tc>
        <w:tc>
          <w:tcPr>
            <w:tcW w:w="421" w:type="dxa"/>
            <w:vMerge w:val="restart"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</w:t>
            </w:r>
          </w:p>
        </w:tc>
        <w:tc>
          <w:tcPr>
            <w:tcW w:w="862" w:type="dxa"/>
            <w:vMerge w:val="restart"/>
          </w:tcPr>
          <w:p w:rsidR="00994B80" w:rsidRDefault="00994B80" w:rsidP="0099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от приносящей доход деятельности</w:t>
            </w:r>
          </w:p>
        </w:tc>
        <w:tc>
          <w:tcPr>
            <w:tcW w:w="997" w:type="dxa"/>
            <w:vMerge w:val="restart"/>
          </w:tcPr>
          <w:p w:rsidR="00994B80" w:rsidRDefault="00994B80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12" w:type="dxa"/>
            <w:vMerge w:val="restart"/>
          </w:tcPr>
          <w:p w:rsidR="00994B80" w:rsidRDefault="00994B80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981" w:type="dxa"/>
            <w:gridSpan w:val="2"/>
          </w:tcPr>
          <w:p w:rsidR="00994B80" w:rsidRDefault="00994B80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анта в форме субсидии</w:t>
            </w:r>
          </w:p>
        </w:tc>
        <w:tc>
          <w:tcPr>
            <w:tcW w:w="425" w:type="dxa"/>
            <w:vMerge w:val="restart"/>
          </w:tcPr>
          <w:p w:rsidR="00994B80" w:rsidRDefault="00994B80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</w:t>
            </w:r>
          </w:p>
        </w:tc>
        <w:tc>
          <w:tcPr>
            <w:tcW w:w="854" w:type="dxa"/>
            <w:vMerge w:val="restart"/>
          </w:tcPr>
          <w:p w:rsidR="00994B80" w:rsidRDefault="00994B80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от приносящей доход деятельности</w:t>
            </w:r>
          </w:p>
        </w:tc>
      </w:tr>
      <w:tr w:rsidR="00994B80" w:rsidTr="00692BD5">
        <w:tc>
          <w:tcPr>
            <w:tcW w:w="4536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21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</w:tcPr>
          <w:p w:rsidR="00994B80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994B80" w:rsidRDefault="00994B80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99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бюджетов субъектов Российской Федерации и местных бюджетов</w:t>
            </w:r>
          </w:p>
        </w:tc>
        <w:tc>
          <w:tcPr>
            <w:tcW w:w="421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27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бюджетов субъектов Российской Федерации и местных бюджетов</w:t>
            </w:r>
          </w:p>
        </w:tc>
        <w:tc>
          <w:tcPr>
            <w:tcW w:w="425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F515E2" w:rsidTr="00692BD5">
        <w:tc>
          <w:tcPr>
            <w:tcW w:w="4536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1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2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7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2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2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4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E20ED" w:rsidTr="00692BD5">
        <w:tc>
          <w:tcPr>
            <w:tcW w:w="4536" w:type="dxa"/>
          </w:tcPr>
          <w:p w:rsidR="004E20ED" w:rsidRPr="000B109F" w:rsidRDefault="004E20ED" w:rsidP="00FB40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персонал, всего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E20ED" w:rsidRPr="000B109F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Pr="004D7C99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 них: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FB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Вспомогательный персонал, всего 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Pr="004D7C99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99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994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Административно-управленческий персонал, всего 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Pr="004D7C99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tcBorders>
              <w:bottom w:val="single" w:sz="4" w:space="0" w:color="auto"/>
            </w:tcBorders>
          </w:tcPr>
          <w:p w:rsidR="004E20ED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100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5D4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5D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0ED" w:rsidRDefault="004E20ED" w:rsidP="005D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4E20ED" w:rsidRDefault="004E20ED" w:rsidP="005D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06F4" w:rsidRDefault="000B06F4" w:rsidP="002750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709"/>
        <w:gridCol w:w="717"/>
        <w:gridCol w:w="1267"/>
        <w:gridCol w:w="421"/>
        <w:gridCol w:w="855"/>
        <w:gridCol w:w="997"/>
        <w:gridCol w:w="704"/>
        <w:gridCol w:w="709"/>
        <w:gridCol w:w="1276"/>
        <w:gridCol w:w="425"/>
        <w:gridCol w:w="851"/>
      </w:tblGrid>
      <w:tr w:rsidR="001A3091" w:rsidTr="00692BD5">
        <w:tc>
          <w:tcPr>
            <w:tcW w:w="4536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Группы персонала </w:t>
            </w:r>
          </w:p>
        </w:tc>
        <w:tc>
          <w:tcPr>
            <w:tcW w:w="709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923" w:type="dxa"/>
            <w:gridSpan w:val="12"/>
          </w:tcPr>
          <w:p w:rsidR="004E20ED" w:rsidRPr="000924B8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Аналитическое распределение оплаты труда сотрудников по источникам финансового обеспечения, руб.</w:t>
            </w:r>
          </w:p>
        </w:tc>
      </w:tr>
      <w:tr w:rsidR="001A3091" w:rsidTr="00692BD5">
        <w:tc>
          <w:tcPr>
            <w:tcW w:w="4536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3" w:type="dxa"/>
            <w:gridSpan w:val="12"/>
          </w:tcPr>
          <w:p w:rsidR="004E20ED" w:rsidRPr="000924B8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1A3091" w:rsidTr="00692BD5">
        <w:tc>
          <w:tcPr>
            <w:tcW w:w="4536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</w:tcPr>
          <w:p w:rsidR="004E20ED" w:rsidRPr="00AB61CE" w:rsidRDefault="004E20ED" w:rsidP="004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4962" w:type="dxa"/>
            <w:gridSpan w:val="6"/>
          </w:tcPr>
          <w:p w:rsidR="004E20ED" w:rsidRPr="000924B8" w:rsidRDefault="004E20ED" w:rsidP="004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гражданско-правового характера с сотрудниками учреждения</w:t>
            </w:r>
          </w:p>
        </w:tc>
      </w:tr>
      <w:tr w:rsidR="004E20ED" w:rsidTr="00692BD5">
        <w:trPr>
          <w:trHeight w:val="424"/>
        </w:trPr>
        <w:tc>
          <w:tcPr>
            <w:tcW w:w="4536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9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анта в форме субсидии</w:t>
            </w:r>
          </w:p>
        </w:tc>
        <w:tc>
          <w:tcPr>
            <w:tcW w:w="421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</w:t>
            </w:r>
          </w:p>
        </w:tc>
        <w:tc>
          <w:tcPr>
            <w:tcW w:w="855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от приносящей доход деятельности</w:t>
            </w:r>
          </w:p>
        </w:tc>
        <w:tc>
          <w:tcPr>
            <w:tcW w:w="997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4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985" w:type="dxa"/>
            <w:gridSpan w:val="2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анта в форме субсидии</w:t>
            </w:r>
          </w:p>
        </w:tc>
        <w:tc>
          <w:tcPr>
            <w:tcW w:w="425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</w:t>
            </w:r>
          </w:p>
        </w:tc>
        <w:tc>
          <w:tcPr>
            <w:tcW w:w="851" w:type="dxa"/>
            <w:vMerge w:val="restart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от приносящей доход деятельности</w:t>
            </w:r>
          </w:p>
        </w:tc>
      </w:tr>
      <w:tr w:rsidR="004E20ED" w:rsidTr="00692BD5">
        <w:tc>
          <w:tcPr>
            <w:tcW w:w="4536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21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бюджетов субъектов Российской Федерации и местных бюджетов</w:t>
            </w:r>
          </w:p>
        </w:tc>
        <w:tc>
          <w:tcPr>
            <w:tcW w:w="421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бюджетов субъектов Российской Федерации и местных бюджетов</w:t>
            </w:r>
          </w:p>
        </w:tc>
        <w:tc>
          <w:tcPr>
            <w:tcW w:w="425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4E20ED" w:rsidRDefault="004E20ED" w:rsidP="004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4E20ED" w:rsidTr="00692BD5">
        <w:tc>
          <w:tcPr>
            <w:tcW w:w="4536" w:type="dxa"/>
          </w:tcPr>
          <w:p w:rsidR="004E20ED" w:rsidRPr="000B109F" w:rsidRDefault="004E20ED" w:rsidP="00FB40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персонал, всего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E20ED" w:rsidRPr="000B109F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Pr="004D7C99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 них: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FB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Вспомогательный персонал, всего 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Pr="004D7C99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5E2" w:rsidTr="00692BD5">
        <w:tc>
          <w:tcPr>
            <w:tcW w:w="4536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7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7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1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5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7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F515E2" w:rsidRDefault="00F515E2" w:rsidP="00C4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Административно-управленческий персонал, всего 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Pr="004D7C99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tcBorders>
              <w:bottom w:val="single" w:sz="4" w:space="0" w:color="auto"/>
            </w:tcBorders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992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B55D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0ED" w:rsidTr="00692BD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0ED" w:rsidRDefault="004E20ED" w:rsidP="00B55D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E20ED" w:rsidRDefault="004E20ED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20ED" w:rsidRDefault="004E20ED" w:rsidP="004E20E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b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2268"/>
        <w:gridCol w:w="1276"/>
        <w:gridCol w:w="1559"/>
        <w:gridCol w:w="2552"/>
        <w:gridCol w:w="878"/>
        <w:gridCol w:w="1418"/>
      </w:tblGrid>
      <w:tr w:rsidR="001A3091" w:rsidTr="00692BD5">
        <w:tc>
          <w:tcPr>
            <w:tcW w:w="4536" w:type="dxa"/>
            <w:vMerge w:val="restart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Группы персонала </w:t>
            </w:r>
          </w:p>
        </w:tc>
        <w:tc>
          <w:tcPr>
            <w:tcW w:w="709" w:type="dxa"/>
            <w:vMerge w:val="restart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951" w:type="dxa"/>
            <w:gridSpan w:val="6"/>
          </w:tcPr>
          <w:p w:rsidR="001A3091" w:rsidRPr="000924B8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Аналитическое распределение оплаты труда сотрудников по источникам финансового обеспечения, руб.</w:t>
            </w:r>
          </w:p>
        </w:tc>
      </w:tr>
      <w:tr w:rsidR="001A3091" w:rsidTr="00692BD5">
        <w:tc>
          <w:tcPr>
            <w:tcW w:w="453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1" w:type="dxa"/>
            <w:gridSpan w:val="6"/>
          </w:tcPr>
          <w:p w:rsidR="001A3091" w:rsidRPr="000924B8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1A3091" w:rsidTr="00692BD5">
        <w:tc>
          <w:tcPr>
            <w:tcW w:w="453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1" w:type="dxa"/>
            <w:gridSpan w:val="6"/>
          </w:tcPr>
          <w:p w:rsidR="001A3091" w:rsidRPr="00AB61CE" w:rsidRDefault="001A3091" w:rsidP="00AF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договорам гражданско-правового характера </w:t>
            </w:r>
            <w:r w:rsidR="00AF334E">
              <w:rPr>
                <w:rFonts w:ascii="Arial" w:hAnsi="Arial" w:cs="Arial"/>
                <w:sz w:val="18"/>
                <w:szCs w:val="18"/>
              </w:rPr>
              <w:t>с физическими лицами, не являющимися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сотрудниками учреждения</w:t>
            </w:r>
          </w:p>
        </w:tc>
      </w:tr>
      <w:tr w:rsidR="001A3091" w:rsidTr="00AF334E">
        <w:trPr>
          <w:trHeight w:val="248"/>
        </w:trPr>
        <w:tc>
          <w:tcPr>
            <w:tcW w:w="453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276" w:type="dxa"/>
            <w:vMerge w:val="restart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анта в форме субсидии</w:t>
            </w:r>
          </w:p>
        </w:tc>
        <w:tc>
          <w:tcPr>
            <w:tcW w:w="878" w:type="dxa"/>
            <w:vMerge w:val="restart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</w:t>
            </w:r>
          </w:p>
        </w:tc>
        <w:tc>
          <w:tcPr>
            <w:tcW w:w="1418" w:type="dxa"/>
            <w:vMerge w:val="restart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средств от приносящей доход деятельности</w:t>
            </w:r>
          </w:p>
        </w:tc>
      </w:tr>
      <w:tr w:rsidR="001A3091" w:rsidTr="00692BD5">
        <w:tc>
          <w:tcPr>
            <w:tcW w:w="453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878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федерального бюджета</w:t>
            </w: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бюджетов субъектов Российской Федерации и местных бюджетов</w:t>
            </w:r>
          </w:p>
        </w:tc>
        <w:tc>
          <w:tcPr>
            <w:tcW w:w="878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A3091" w:rsidRDefault="00FB40C6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1A3091" w:rsidRDefault="00FB40C6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1A3091" w:rsidRDefault="00FB40C6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52" w:type="dxa"/>
          </w:tcPr>
          <w:p w:rsidR="001A3091" w:rsidRDefault="00FB40C6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78" w:type="dxa"/>
          </w:tcPr>
          <w:p w:rsidR="001A3091" w:rsidRDefault="00FB40C6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1A3091" w:rsidRDefault="00FB40C6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1A3091" w:rsidTr="00692BD5">
        <w:tc>
          <w:tcPr>
            <w:tcW w:w="4536" w:type="dxa"/>
          </w:tcPr>
          <w:p w:rsidR="001A3091" w:rsidRPr="000B109F" w:rsidRDefault="001A3091" w:rsidP="00FB40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персонал, всего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A3091" w:rsidRPr="000B109F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Pr="004D7C99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 них:</w:t>
            </w: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FB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Вспомогательный персонал, всего </w:t>
            </w: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Pr="004D7C99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Административно-управленческий персонал, всего </w:t>
            </w: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Pr="004D7C99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tcBorders>
              <w:bottom w:val="single" w:sz="4" w:space="0" w:color="auto"/>
            </w:tcBorders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226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692BD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091" w:rsidRDefault="001A3091" w:rsidP="00B55D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091" w:rsidRDefault="001A3091" w:rsidP="00B55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20ED" w:rsidRDefault="004E20ED" w:rsidP="004E20E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515E2" w:rsidRPr="00F515E2" w:rsidRDefault="00F515E2" w:rsidP="00F515E2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515E2">
        <w:rPr>
          <w:rFonts w:ascii="Arial" w:hAnsi="Arial" w:cs="Arial"/>
          <w:sz w:val="20"/>
          <w:szCs w:val="20"/>
        </w:rPr>
        <w:t>. Сведения о среднегодовой численности и средней заработной платы</w:t>
      </w:r>
      <w:r>
        <w:rPr>
          <w:rFonts w:ascii="Arial" w:hAnsi="Arial" w:cs="Arial"/>
          <w:sz w:val="20"/>
          <w:szCs w:val="20"/>
        </w:rPr>
        <w:t>*</w:t>
      </w:r>
    </w:p>
    <w:p w:rsidR="00F515E2" w:rsidRPr="00F515E2" w:rsidRDefault="00F515E2" w:rsidP="00F515E2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ab"/>
        <w:tblW w:w="15238" w:type="dxa"/>
        <w:tblInd w:w="108" w:type="dxa"/>
        <w:tblLook w:val="04A0" w:firstRow="1" w:lastRow="0" w:firstColumn="1" w:lastColumn="0" w:noHBand="0" w:noVBand="1"/>
      </w:tblPr>
      <w:tblGrid>
        <w:gridCol w:w="6804"/>
        <w:gridCol w:w="1701"/>
        <w:gridCol w:w="2552"/>
        <w:gridCol w:w="1559"/>
        <w:gridCol w:w="2622"/>
      </w:tblGrid>
      <w:tr w:rsidR="00EB542E" w:rsidTr="00692BD5">
        <w:tc>
          <w:tcPr>
            <w:tcW w:w="6804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показателя</w:t>
            </w:r>
            <w:r w:rsidR="008D2B2E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701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___ год, всего</w:t>
            </w:r>
            <w:r w:rsidRPr="001F4194">
              <w:rPr>
                <w:rFonts w:ascii="Arial" w:hAnsi="Arial" w:cs="Arial"/>
              </w:rPr>
              <w:t>&lt;1&gt;</w:t>
            </w:r>
          </w:p>
        </w:tc>
        <w:tc>
          <w:tcPr>
            <w:tcW w:w="2552" w:type="dxa"/>
          </w:tcPr>
          <w:p w:rsidR="00EB542E" w:rsidRPr="00892747" w:rsidRDefault="00EB542E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2747">
              <w:rPr>
                <w:rFonts w:ascii="Arial" w:hAnsi="Arial" w:cs="Arial"/>
              </w:rPr>
              <w:t xml:space="preserve">в </w:t>
            </w:r>
            <w:proofErr w:type="spellStart"/>
            <w:r w:rsidRPr="00892747">
              <w:rPr>
                <w:rFonts w:ascii="Arial" w:hAnsi="Arial" w:cs="Arial"/>
              </w:rPr>
              <w:t>т.ч</w:t>
            </w:r>
            <w:proofErr w:type="spellEnd"/>
            <w:r w:rsidR="00A3769E">
              <w:rPr>
                <w:rFonts w:ascii="Arial" w:hAnsi="Arial" w:cs="Arial"/>
              </w:rPr>
              <w:t>.</w:t>
            </w:r>
            <w:r w:rsidRPr="00892747">
              <w:rPr>
                <w:rFonts w:ascii="Arial" w:hAnsi="Arial" w:cs="Arial"/>
              </w:rPr>
              <w:t xml:space="preserve"> без учета внешних совместителей</w:t>
            </w:r>
          </w:p>
        </w:tc>
        <w:tc>
          <w:tcPr>
            <w:tcW w:w="1559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___ год, всего</w:t>
            </w:r>
            <w:r w:rsidRPr="001F4194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2</w:t>
            </w:r>
            <w:r w:rsidRPr="001F4194">
              <w:rPr>
                <w:rFonts w:ascii="Arial" w:hAnsi="Arial" w:cs="Arial"/>
              </w:rPr>
              <w:t>&gt;</w:t>
            </w:r>
          </w:p>
        </w:tc>
        <w:tc>
          <w:tcPr>
            <w:tcW w:w="2622" w:type="dxa"/>
          </w:tcPr>
          <w:p w:rsidR="00EB542E" w:rsidRPr="00892747" w:rsidRDefault="00EB542E" w:rsidP="00FB0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92747">
              <w:rPr>
                <w:rFonts w:ascii="Arial" w:hAnsi="Arial" w:cs="Arial"/>
              </w:rPr>
              <w:t xml:space="preserve">в </w:t>
            </w:r>
            <w:proofErr w:type="spellStart"/>
            <w:r w:rsidRPr="00892747">
              <w:rPr>
                <w:rFonts w:ascii="Arial" w:hAnsi="Arial" w:cs="Arial"/>
              </w:rPr>
              <w:t>т.ч</w:t>
            </w:r>
            <w:proofErr w:type="spellEnd"/>
            <w:r w:rsidR="00A3769E">
              <w:rPr>
                <w:rFonts w:ascii="Arial" w:hAnsi="Arial" w:cs="Arial"/>
              </w:rPr>
              <w:t>.</w:t>
            </w:r>
            <w:r w:rsidRPr="00892747">
              <w:rPr>
                <w:rFonts w:ascii="Arial" w:hAnsi="Arial" w:cs="Arial"/>
              </w:rPr>
              <w:t xml:space="preserve"> без учета внешних совместителей</w:t>
            </w:r>
          </w:p>
        </w:tc>
      </w:tr>
      <w:tr w:rsidR="00C4124B" w:rsidTr="00692BD5">
        <w:tc>
          <w:tcPr>
            <w:tcW w:w="6804" w:type="dxa"/>
          </w:tcPr>
          <w:p w:rsidR="00C4124B" w:rsidRPr="0035407C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22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4124B" w:rsidTr="00692BD5">
        <w:tc>
          <w:tcPr>
            <w:tcW w:w="6804" w:type="dxa"/>
          </w:tcPr>
          <w:p w:rsidR="00C4124B" w:rsidRPr="0035407C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22" w:type="dxa"/>
          </w:tcPr>
          <w:p w:rsidR="00C4124B" w:rsidRDefault="00C4124B" w:rsidP="00C4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B542E" w:rsidTr="00692BD5">
        <w:tc>
          <w:tcPr>
            <w:tcW w:w="6804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5407C">
              <w:rPr>
                <w:rFonts w:ascii="Arial" w:hAnsi="Arial" w:cs="Arial"/>
              </w:rPr>
              <w:t xml:space="preserve">Среднегодовая численность работников учреждения, человек </w:t>
            </w:r>
          </w:p>
        </w:tc>
        <w:tc>
          <w:tcPr>
            <w:tcW w:w="1701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22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B542E" w:rsidTr="00692BD5">
        <w:tc>
          <w:tcPr>
            <w:tcW w:w="6804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5407C">
              <w:rPr>
                <w:rFonts w:ascii="Arial" w:hAnsi="Arial" w:cs="Arial"/>
              </w:rPr>
              <w:t xml:space="preserve">Средняя заработная плата, рублей  </w:t>
            </w:r>
          </w:p>
        </w:tc>
        <w:tc>
          <w:tcPr>
            <w:tcW w:w="1701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22" w:type="dxa"/>
          </w:tcPr>
          <w:p w:rsidR="00EB542E" w:rsidRDefault="00EB542E" w:rsidP="00FB0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A3091" w:rsidRDefault="001A3091" w:rsidP="002750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C4124B" w:rsidRPr="001F4194" w:rsidRDefault="00C4124B" w:rsidP="00C4124B">
      <w:pPr>
        <w:pStyle w:val="ConsPlusNormal"/>
        <w:ind w:firstLine="0"/>
      </w:pPr>
      <w:r w:rsidRPr="001F4194">
        <w:t>__________________</w:t>
      </w:r>
    </w:p>
    <w:p w:rsidR="00C4124B" w:rsidRPr="001F4194" w:rsidRDefault="00C4124B" w:rsidP="00C412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* заполняется только автономными учреждениями</w:t>
      </w:r>
    </w:p>
    <w:p w:rsidR="00C4124B" w:rsidRPr="001F4194" w:rsidRDefault="00C4124B" w:rsidP="00C412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&lt;1&gt; год предшествующий отчетному году</w:t>
      </w:r>
      <w:r>
        <w:rPr>
          <w:rFonts w:ascii="Arial" w:hAnsi="Arial" w:cs="Arial"/>
          <w:sz w:val="16"/>
          <w:szCs w:val="16"/>
        </w:rPr>
        <w:t>.</w:t>
      </w:r>
    </w:p>
    <w:p w:rsidR="00C4124B" w:rsidRPr="001F4194" w:rsidRDefault="00C4124B" w:rsidP="00C412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&lt;2&gt; отчетный год</w:t>
      </w:r>
      <w:r>
        <w:rPr>
          <w:rFonts w:ascii="Arial" w:hAnsi="Arial" w:cs="Arial"/>
          <w:sz w:val="16"/>
          <w:szCs w:val="16"/>
        </w:rPr>
        <w:t>.</w:t>
      </w:r>
    </w:p>
    <w:p w:rsidR="001A3091" w:rsidRDefault="001A3091" w:rsidP="001A309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1A3091" w:rsidRDefault="001A3091" w:rsidP="001A309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 счетах учреждения, открытых в кредитных организациях</w:t>
      </w:r>
    </w:p>
    <w:p w:rsidR="00793B08" w:rsidRDefault="00793B08" w:rsidP="001A309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2127"/>
        <w:gridCol w:w="1701"/>
      </w:tblGrid>
      <w:tr w:rsidR="00793B08" w:rsidRPr="00337B65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793B08" w:rsidRPr="00337B65" w:rsidTr="00D147C8"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RPr="00337B65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Орган, осуществляющий функции и полномочия учредителя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93B08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rPr>
          <w:trHeight w:val="47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Публично-правовое образование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rPr>
          <w:trHeight w:val="1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3B08" w:rsidRDefault="00793B08" w:rsidP="001A309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1843"/>
        <w:gridCol w:w="851"/>
        <w:gridCol w:w="1134"/>
        <w:gridCol w:w="1926"/>
        <w:gridCol w:w="2610"/>
      </w:tblGrid>
      <w:tr w:rsidR="001A3091" w:rsidTr="00112208">
        <w:trPr>
          <w:trHeight w:val="420"/>
        </w:trPr>
        <w:tc>
          <w:tcPr>
            <w:tcW w:w="6096" w:type="dxa"/>
            <w:vMerge w:val="restart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счета в кредитной организации</w:t>
            </w:r>
          </w:p>
        </w:tc>
        <w:tc>
          <w:tcPr>
            <w:tcW w:w="708" w:type="dxa"/>
            <w:vMerge w:val="restart"/>
          </w:tcPr>
          <w:p w:rsidR="001A3091" w:rsidRPr="001A3091" w:rsidRDefault="001A3091" w:rsidP="001A309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счета</w:t>
            </w:r>
          </w:p>
        </w:tc>
        <w:tc>
          <w:tcPr>
            <w:tcW w:w="3828" w:type="dxa"/>
            <w:gridSpan w:val="3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акта, в соответствии с которым открыт счет</w:t>
            </w:r>
          </w:p>
        </w:tc>
        <w:tc>
          <w:tcPr>
            <w:tcW w:w="1926" w:type="dxa"/>
            <w:vMerge w:val="restart"/>
          </w:tcPr>
          <w:p w:rsidR="001A3091" w:rsidRPr="004637A6" w:rsidRDefault="001A3091" w:rsidP="001A309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Остаток средств на счете на начало года</w:t>
            </w:r>
            <w:r w:rsidR="00040B3F">
              <w:rPr>
                <w:rFonts w:ascii="Arial" w:hAnsi="Arial" w:cs="Arial"/>
                <w:sz w:val="18"/>
                <w:szCs w:val="18"/>
              </w:rPr>
              <w:t>, руб.</w:t>
            </w:r>
            <w:r w:rsidRPr="004637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:rsidR="001A3091" w:rsidRPr="004637A6" w:rsidRDefault="001A3091" w:rsidP="001A309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Остаток средств на счете на  конец отчетного периода</w:t>
            </w:r>
            <w:r w:rsidR="00040B3F">
              <w:rPr>
                <w:rFonts w:ascii="Arial" w:hAnsi="Arial" w:cs="Arial"/>
                <w:sz w:val="18"/>
                <w:szCs w:val="18"/>
              </w:rPr>
              <w:t>, руб.</w:t>
            </w:r>
            <w:r w:rsidRPr="004637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3091" w:rsidTr="00112208">
        <w:tc>
          <w:tcPr>
            <w:tcW w:w="6096" w:type="dxa"/>
            <w:vMerge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акта</w:t>
            </w: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926" w:type="dxa"/>
            <w:vMerge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112208">
        <w:tc>
          <w:tcPr>
            <w:tcW w:w="6096" w:type="dxa"/>
          </w:tcPr>
          <w:p w:rsidR="001A3091" w:rsidRDefault="001A3091" w:rsidP="00D27515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A3091" w:rsidTr="00112208">
        <w:tc>
          <w:tcPr>
            <w:tcW w:w="609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Счета в кредитных организациях в валюте Российской Федерации</w:t>
            </w: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A3091" w:rsidTr="00112208">
        <w:tc>
          <w:tcPr>
            <w:tcW w:w="609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208" w:rsidTr="00112208">
        <w:tc>
          <w:tcPr>
            <w:tcW w:w="6096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6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A3091" w:rsidTr="00112208">
        <w:tc>
          <w:tcPr>
            <w:tcW w:w="609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112208">
        <w:tc>
          <w:tcPr>
            <w:tcW w:w="6096" w:type="dxa"/>
          </w:tcPr>
          <w:p w:rsidR="001A3091" w:rsidRDefault="001A3091" w:rsidP="00B55D0B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112208">
        <w:tc>
          <w:tcPr>
            <w:tcW w:w="609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Счета в кредитных организациях в иностранной валюте </w:t>
            </w: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A3091" w:rsidTr="00112208">
        <w:tc>
          <w:tcPr>
            <w:tcW w:w="609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112208">
        <w:tc>
          <w:tcPr>
            <w:tcW w:w="6096" w:type="dxa"/>
            <w:tcBorders>
              <w:bottom w:val="single" w:sz="4" w:space="0" w:color="auto"/>
            </w:tcBorders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1122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91" w:rsidTr="00112208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091" w:rsidRDefault="001A3091" w:rsidP="00B55D0B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A3091" w:rsidRDefault="001A309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A3091" w:rsidRDefault="001A3091" w:rsidP="001A309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26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1A3091" w:rsidRDefault="001A309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D66FE0" w:rsidRDefault="00D66FE0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C4124B" w:rsidRDefault="00C4124B" w:rsidP="006624A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519A" w:rsidRDefault="0030519A" w:rsidP="006624A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3091" w:rsidRDefault="006624A1" w:rsidP="006624A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24A1">
        <w:rPr>
          <w:rFonts w:ascii="Arial" w:hAnsi="Arial" w:cs="Arial"/>
          <w:sz w:val="20"/>
          <w:szCs w:val="20"/>
        </w:rPr>
        <w:t>Раздел 2. Использование имущества, закрепленного за учреждением</w:t>
      </w:r>
    </w:p>
    <w:p w:rsidR="006624A1" w:rsidRDefault="006624A1" w:rsidP="006624A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3F7D" w:rsidRDefault="00913F7D" w:rsidP="006624A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использовании имущества, закрепленного за учреждением*</w:t>
      </w:r>
    </w:p>
    <w:p w:rsidR="00913F7D" w:rsidRDefault="00913F7D" w:rsidP="006624A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985"/>
        <w:gridCol w:w="2127"/>
        <w:gridCol w:w="2127"/>
        <w:gridCol w:w="2127"/>
      </w:tblGrid>
      <w:tr w:rsidR="00D21004" w:rsidRPr="00810975" w:rsidTr="00112208">
        <w:trPr>
          <w:trHeight w:val="1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D2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202__ год</w:t>
            </w:r>
            <w:r w:rsidR="00FC5E8A">
              <w:rPr>
                <w:rFonts w:ascii="Arial" w:hAnsi="Arial" w:cs="Arial"/>
                <w:sz w:val="20"/>
                <w:szCs w:val="20"/>
              </w:rPr>
              <w:t>,</w:t>
            </w:r>
            <w:r w:rsidRPr="00D21004">
              <w:rPr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Default="00D21004" w:rsidP="00D2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202__ год&lt;2</w:t>
            </w:r>
            <w:r w:rsidRPr="00D21004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D2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начало отчетного периода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7B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7B785F">
              <w:rPr>
                <w:rFonts w:ascii="Arial" w:hAnsi="Arial" w:cs="Arial"/>
                <w:sz w:val="20"/>
                <w:szCs w:val="20"/>
              </w:rPr>
              <w:t xml:space="preserve">конец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отчетного периода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D2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начало отчетного периода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7B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7B785F">
              <w:rPr>
                <w:rFonts w:ascii="Arial" w:hAnsi="Arial" w:cs="Arial"/>
                <w:sz w:val="20"/>
                <w:szCs w:val="20"/>
              </w:rPr>
              <w:t xml:space="preserve">конец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отчетного периода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473668" w:rsidP="0047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473668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Default="00473668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 xml:space="preserve">Общая балансовая стоимость имущества </w:t>
            </w:r>
            <w:r w:rsidR="00FC5E8A">
              <w:rPr>
                <w:rFonts w:ascii="Arial" w:hAnsi="Arial" w:cs="Arial"/>
                <w:sz w:val="20"/>
                <w:szCs w:val="20"/>
              </w:rPr>
              <w:t>–</w:t>
            </w:r>
            <w:r w:rsidRPr="00810975">
              <w:rPr>
                <w:rFonts w:ascii="Arial" w:hAnsi="Arial" w:cs="Arial"/>
                <w:sz w:val="20"/>
                <w:szCs w:val="20"/>
              </w:rPr>
              <w:t xml:space="preserve"> всего</w:t>
            </w:r>
            <w:r w:rsidR="00FC5E8A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>балансовая стоимость закрепленного имущества за учреждением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 xml:space="preserve">  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004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1004" w:rsidRPr="00810975">
              <w:rPr>
                <w:rFonts w:ascii="Arial" w:hAnsi="Arial" w:cs="Arial"/>
                <w:sz w:val="20"/>
                <w:szCs w:val="20"/>
              </w:rPr>
              <w:t xml:space="preserve"> балансовая стоимость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004" w:rsidRPr="00810975" w:rsidRDefault="00D21004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0" w:rsidRPr="00810975" w:rsidTr="00112208">
        <w:trPr>
          <w:trHeight w:val="2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0975">
              <w:rPr>
                <w:rFonts w:ascii="Arial" w:hAnsi="Arial" w:cs="Arial"/>
                <w:sz w:val="20"/>
                <w:szCs w:val="20"/>
              </w:rPr>
              <w:t xml:space="preserve"> балансовая стоимость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особо ценного </w:t>
            </w:r>
            <w:r w:rsidRPr="00810975">
              <w:rPr>
                <w:rFonts w:ascii="Arial" w:hAnsi="Arial" w:cs="Arial"/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D14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0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>Общая площадь объектов недвижимого имущества, закрепленного за учреждением, всего</w:t>
            </w:r>
            <w:r>
              <w:rPr>
                <w:rFonts w:ascii="Arial" w:hAnsi="Arial" w:cs="Arial"/>
                <w:sz w:val="20"/>
                <w:szCs w:val="20"/>
              </w:rPr>
              <w:t>,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0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proofErr w:type="gramStart"/>
            <w:r w:rsidRPr="00810975">
              <w:rPr>
                <w:rFonts w:ascii="Arial" w:hAnsi="Arial" w:cs="Arial"/>
                <w:sz w:val="20"/>
                <w:szCs w:val="20"/>
              </w:rPr>
              <w:t>переданного</w:t>
            </w:r>
            <w:proofErr w:type="gramEnd"/>
            <w:r w:rsidRPr="00810975">
              <w:rPr>
                <w:rFonts w:ascii="Arial" w:hAnsi="Arial" w:cs="Arial"/>
                <w:sz w:val="20"/>
                <w:szCs w:val="20"/>
              </w:rPr>
              <w:t xml:space="preserve"> в аренду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0" w:rsidRPr="00810975" w:rsidTr="0011220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975">
              <w:rPr>
                <w:rFonts w:ascii="Arial" w:hAnsi="Arial" w:cs="Arial"/>
                <w:sz w:val="20"/>
                <w:szCs w:val="20"/>
              </w:rPr>
              <w:t>Количество объектов недвижимого имущества, закрепленного за учреждением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(зданий, строений, помещений),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FB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810975" w:rsidRDefault="00D66FE0" w:rsidP="00D1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F7D" w:rsidRDefault="00913F7D" w:rsidP="00913F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D21004" w:rsidRPr="001F4194" w:rsidRDefault="00D21004" w:rsidP="00D21004">
      <w:pPr>
        <w:pStyle w:val="ConsPlusNormal"/>
        <w:ind w:firstLine="0"/>
      </w:pPr>
      <w:r w:rsidRPr="001F4194">
        <w:t>__________________</w:t>
      </w:r>
    </w:p>
    <w:p w:rsidR="00D21004" w:rsidRPr="001F4194" w:rsidRDefault="00D21004" w:rsidP="00D2100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* заполняется только автономными учреждениями</w:t>
      </w:r>
    </w:p>
    <w:p w:rsidR="00D21004" w:rsidRPr="001F4194" w:rsidRDefault="00D21004" w:rsidP="00D210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&lt;1&gt; год предшествующий отчетному году</w:t>
      </w:r>
      <w:r>
        <w:rPr>
          <w:rFonts w:ascii="Arial" w:hAnsi="Arial" w:cs="Arial"/>
          <w:sz w:val="16"/>
          <w:szCs w:val="16"/>
        </w:rPr>
        <w:t>.</w:t>
      </w:r>
    </w:p>
    <w:p w:rsidR="00D21004" w:rsidRPr="001F4194" w:rsidRDefault="00D21004" w:rsidP="00D210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4194">
        <w:rPr>
          <w:rFonts w:ascii="Arial" w:hAnsi="Arial" w:cs="Arial"/>
          <w:sz w:val="16"/>
          <w:szCs w:val="16"/>
        </w:rPr>
        <w:t>&lt;2&gt; отчетный год</w:t>
      </w:r>
      <w:r>
        <w:rPr>
          <w:rFonts w:ascii="Arial" w:hAnsi="Arial" w:cs="Arial"/>
          <w:sz w:val="16"/>
          <w:szCs w:val="16"/>
        </w:rPr>
        <w:t>.</w:t>
      </w:r>
    </w:p>
    <w:p w:rsidR="00793B08" w:rsidRDefault="00793B08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624A1" w:rsidRDefault="006624A1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6624A1" w:rsidRDefault="006624A1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о недвижимом имуществе, за исключением земельных участков, </w:t>
      </w:r>
    </w:p>
    <w:p w:rsidR="006624A1" w:rsidRDefault="006624A1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закрепленных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на праве оперативного управления</w:t>
      </w:r>
    </w:p>
    <w:p w:rsidR="00793B08" w:rsidRDefault="00793B08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2127"/>
        <w:gridCol w:w="1701"/>
      </w:tblGrid>
      <w:tr w:rsidR="00793B08" w:rsidRPr="00337B65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793B08" w:rsidRPr="00337B65" w:rsidTr="00D147C8"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RPr="00337B65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Орган, осуществляющий функции и полномочия учредителя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93B08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rPr>
          <w:trHeight w:val="47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Публично-правовое образование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93B08" w:rsidTr="00D147C8">
        <w:trPr>
          <w:trHeight w:val="1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3B08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93B08" w:rsidRPr="00CB438B" w:rsidRDefault="00793B08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8" w:rsidRPr="00CB438B" w:rsidRDefault="00793B08" w:rsidP="00D1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3B08" w:rsidRDefault="00793B08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674"/>
        <w:gridCol w:w="709"/>
        <w:gridCol w:w="601"/>
        <w:gridCol w:w="426"/>
        <w:gridCol w:w="781"/>
        <w:gridCol w:w="651"/>
        <w:gridCol w:w="566"/>
        <w:gridCol w:w="1120"/>
        <w:gridCol w:w="1417"/>
        <w:gridCol w:w="532"/>
        <w:gridCol w:w="508"/>
        <w:gridCol w:w="862"/>
        <w:gridCol w:w="1371"/>
        <w:gridCol w:w="1313"/>
      </w:tblGrid>
      <w:tr w:rsidR="006624A1" w:rsidTr="00793B08">
        <w:tc>
          <w:tcPr>
            <w:tcW w:w="3119" w:type="dxa"/>
            <w:vMerge w:val="restart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567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674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</w:p>
        </w:tc>
        <w:tc>
          <w:tcPr>
            <w:tcW w:w="709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ОКТМО</w:t>
            </w:r>
          </w:p>
        </w:tc>
        <w:tc>
          <w:tcPr>
            <w:tcW w:w="601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1207" w:type="dxa"/>
            <w:gridSpan w:val="2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651" w:type="dxa"/>
            <w:vMerge w:val="restart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3635" w:type="dxa"/>
            <w:gridSpan w:val="4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4054" w:type="dxa"/>
            <w:gridSpan w:val="4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6624A1" w:rsidTr="00112208">
        <w:tc>
          <w:tcPr>
            <w:tcW w:w="311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81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65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069" w:type="dxa"/>
            <w:gridSpan w:val="3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08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546" w:type="dxa"/>
            <w:gridSpan w:val="3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6624A1" w:rsidTr="00112208">
        <w:trPr>
          <w:trHeight w:val="516"/>
        </w:trPr>
        <w:tc>
          <w:tcPr>
            <w:tcW w:w="311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532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иных целей</w:t>
            </w:r>
          </w:p>
        </w:tc>
        <w:tc>
          <w:tcPr>
            <w:tcW w:w="508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371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313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оформления права пользования (с почасовой оплатой)</w:t>
            </w:r>
          </w:p>
        </w:tc>
      </w:tr>
      <w:tr w:rsidR="006624A1" w:rsidTr="00112208">
        <w:trPr>
          <w:trHeight w:val="738"/>
        </w:trPr>
        <w:tc>
          <w:tcPr>
            <w:tcW w:w="311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793B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рамках муниципального задания</w:t>
            </w:r>
          </w:p>
        </w:tc>
        <w:tc>
          <w:tcPr>
            <w:tcW w:w="1417" w:type="dxa"/>
          </w:tcPr>
          <w:p w:rsidR="006624A1" w:rsidRDefault="006624A1" w:rsidP="00793B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плату сверх муниципального задания</w:t>
            </w:r>
          </w:p>
        </w:tc>
        <w:tc>
          <w:tcPr>
            <w:tcW w:w="532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624A1" w:rsidTr="00112208">
        <w:tc>
          <w:tcPr>
            <w:tcW w:w="3119" w:type="dxa"/>
          </w:tcPr>
          <w:p w:rsidR="006624A1" w:rsidRPr="003A7699" w:rsidRDefault="006624A1" w:rsidP="006624A1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 w:rsidRPr="003A7699">
              <w:rPr>
                <w:rFonts w:ascii="Arial" w:hAnsi="Arial" w:cs="Arial"/>
                <w:sz w:val="18"/>
                <w:szCs w:val="18"/>
              </w:rPr>
              <w:t>Площадные объекты, всего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208" w:rsidTr="00112208">
        <w:tc>
          <w:tcPr>
            <w:tcW w:w="3119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1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1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1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2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8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1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3" w:type="dxa"/>
          </w:tcPr>
          <w:p w:rsidR="00112208" w:rsidRDefault="00112208" w:rsidP="0011220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Pr="003A7699" w:rsidRDefault="006624A1" w:rsidP="006624A1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 объекты</w:t>
            </w:r>
            <w:hyperlink w:anchor="P2978"/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Pr="003A7699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Резервуары, емкости,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Pr="003A7699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Скважины,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  <w:tcBorders>
              <w:bottom w:val="single" w:sz="4" w:space="0" w:color="auto"/>
            </w:tcBorders>
          </w:tcPr>
          <w:p w:rsidR="006624A1" w:rsidRPr="003A7699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объекты, включая точечные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5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56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11220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4A1" w:rsidRDefault="006624A1" w:rsidP="006624A1">
      <w:pPr>
        <w:pStyle w:val="aff"/>
        <w:rPr>
          <w:rFonts w:ascii="Arial" w:hAnsi="Arial" w:cs="Arial"/>
          <w:sz w:val="18"/>
          <w:szCs w:val="18"/>
        </w:rPr>
      </w:pPr>
    </w:p>
    <w:p w:rsidR="00112208" w:rsidRDefault="00112208" w:rsidP="006624A1">
      <w:pPr>
        <w:pStyle w:val="aff"/>
        <w:rPr>
          <w:rFonts w:ascii="Arial" w:hAnsi="Arial" w:cs="Arial"/>
          <w:sz w:val="18"/>
          <w:szCs w:val="18"/>
        </w:rPr>
      </w:pPr>
    </w:p>
    <w:tbl>
      <w:tblPr>
        <w:tblStyle w:val="ab"/>
        <w:tblW w:w="15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49"/>
        <w:gridCol w:w="485"/>
        <w:gridCol w:w="850"/>
        <w:gridCol w:w="709"/>
        <w:gridCol w:w="567"/>
        <w:gridCol w:w="567"/>
        <w:gridCol w:w="426"/>
        <w:gridCol w:w="1276"/>
        <w:gridCol w:w="1134"/>
        <w:gridCol w:w="426"/>
        <w:gridCol w:w="1282"/>
        <w:gridCol w:w="1134"/>
        <w:gridCol w:w="425"/>
        <w:gridCol w:w="1269"/>
        <w:gridCol w:w="1127"/>
      </w:tblGrid>
      <w:tr w:rsidR="006624A1" w:rsidTr="00793B08">
        <w:tc>
          <w:tcPr>
            <w:tcW w:w="2835" w:type="dxa"/>
            <w:vMerge w:val="restart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649" w:type="dxa"/>
            <w:vMerge w:val="restart"/>
          </w:tcPr>
          <w:p w:rsidR="006624A1" w:rsidRDefault="006624A1" w:rsidP="006624A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2611" w:type="dxa"/>
            <w:gridSpan w:val="4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используется</w:t>
            </w:r>
          </w:p>
        </w:tc>
        <w:tc>
          <w:tcPr>
            <w:tcW w:w="9066" w:type="dxa"/>
            <w:gridSpan w:val="10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6624A1" w:rsidTr="00793B08">
        <w:tc>
          <w:tcPr>
            <w:tcW w:w="2835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Merge w:val="restart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499" w:type="dxa"/>
            <w:gridSpan w:val="9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</w:tr>
      <w:tr w:rsidR="006624A1" w:rsidTr="00793B08">
        <w:trPr>
          <w:trHeight w:val="516"/>
        </w:trPr>
        <w:tc>
          <w:tcPr>
            <w:tcW w:w="2835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проводиться капитальный ремонт и / или реконструкция</w:t>
            </w:r>
          </w:p>
        </w:tc>
        <w:tc>
          <w:tcPr>
            <w:tcW w:w="1276" w:type="dxa"/>
            <w:gridSpan w:val="2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связи с аварийным состоянием</w:t>
            </w: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2842" w:type="dxa"/>
            <w:gridSpan w:val="3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821" w:type="dxa"/>
            <w:gridSpan w:val="3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</w:tr>
      <w:tr w:rsidR="006624A1" w:rsidTr="00793B08">
        <w:tc>
          <w:tcPr>
            <w:tcW w:w="2835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требуется ремонт</w:t>
            </w:r>
          </w:p>
        </w:tc>
        <w:tc>
          <w:tcPr>
            <w:tcW w:w="567" w:type="dxa"/>
            <w:vMerge w:val="restart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ожидает списания</w:t>
            </w: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6624A1" w:rsidRDefault="006624A1" w:rsidP="006624A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426" w:type="dxa"/>
            <w:vMerge w:val="restart"/>
          </w:tcPr>
          <w:p w:rsidR="006624A1" w:rsidRDefault="006624A1" w:rsidP="006624A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16" w:type="dxa"/>
            <w:gridSpan w:val="2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425" w:type="dxa"/>
            <w:vMerge w:val="restart"/>
          </w:tcPr>
          <w:p w:rsidR="006624A1" w:rsidRDefault="006624A1" w:rsidP="006624A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396" w:type="dxa"/>
            <w:gridSpan w:val="2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</w:tr>
      <w:tr w:rsidR="006624A1" w:rsidTr="00793B08">
        <w:tc>
          <w:tcPr>
            <w:tcW w:w="2835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неиспользуемому имуществу</w:t>
            </w:r>
          </w:p>
        </w:tc>
        <w:tc>
          <w:tcPr>
            <w:tcW w:w="426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неиспользуемому имуществу</w:t>
            </w:r>
          </w:p>
        </w:tc>
        <w:tc>
          <w:tcPr>
            <w:tcW w:w="425" w:type="dxa"/>
            <w:vMerge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неиспользуемому имуществу</w:t>
            </w: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624A1" w:rsidTr="00793B08">
        <w:tc>
          <w:tcPr>
            <w:tcW w:w="2835" w:type="dxa"/>
          </w:tcPr>
          <w:p w:rsidR="006624A1" w:rsidRPr="003A7699" w:rsidRDefault="006624A1" w:rsidP="006624A1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 w:rsidRPr="003A7699">
              <w:rPr>
                <w:rFonts w:ascii="Arial" w:hAnsi="Arial" w:cs="Arial"/>
                <w:sz w:val="18"/>
                <w:szCs w:val="18"/>
              </w:rPr>
              <w:t>Площадные объекты, всего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Pr="003A7699" w:rsidRDefault="006624A1" w:rsidP="006624A1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</w:t>
            </w:r>
            <w:r w:rsidRPr="003A7699">
              <w:rPr>
                <w:rFonts w:ascii="Arial" w:hAnsi="Arial" w:cs="Arial"/>
                <w:sz w:val="18"/>
                <w:szCs w:val="18"/>
              </w:rPr>
              <w:t xml:space="preserve"> объекты, всего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Pr="003A7699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Резервуары, емкости,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208" w:rsidTr="00793B08">
        <w:tc>
          <w:tcPr>
            <w:tcW w:w="2835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49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5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82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9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27" w:type="dxa"/>
          </w:tcPr>
          <w:p w:rsidR="00112208" w:rsidRDefault="0011220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624A1" w:rsidTr="00793B08">
        <w:tc>
          <w:tcPr>
            <w:tcW w:w="2835" w:type="dxa"/>
          </w:tcPr>
          <w:p w:rsidR="006624A1" w:rsidRPr="003A7699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Скважины,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  <w:tcBorders>
              <w:bottom w:val="single" w:sz="4" w:space="0" w:color="auto"/>
            </w:tcBorders>
          </w:tcPr>
          <w:p w:rsidR="006624A1" w:rsidRPr="003A7699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объекты, включая точечные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64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48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4A1" w:rsidTr="00793B0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4A1" w:rsidRDefault="006624A1" w:rsidP="00B55D0B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6624A1" w:rsidRDefault="006624A1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1A3091" w:rsidRDefault="001A3091" w:rsidP="002750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12208" w:rsidRDefault="00112208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12208" w:rsidRDefault="00112208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624A1" w:rsidRDefault="006624A1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6624A1" w:rsidRDefault="006624A1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о </w:t>
      </w:r>
      <w:r w:rsidR="00DA6249">
        <w:rPr>
          <w:rFonts w:ascii="Arial" w:hAnsi="Arial" w:cs="Arial"/>
          <w:bCs/>
          <w:sz w:val="20"/>
          <w:szCs w:val="20"/>
        </w:rPr>
        <w:t>земельных участках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DA6249">
        <w:rPr>
          <w:rFonts w:ascii="Arial" w:hAnsi="Arial" w:cs="Arial"/>
          <w:bCs/>
          <w:sz w:val="20"/>
          <w:szCs w:val="20"/>
        </w:rPr>
        <w:t xml:space="preserve">предоставленных на праве </w:t>
      </w:r>
      <w:proofErr w:type="gramStart"/>
      <w:r w:rsidR="00DA6249">
        <w:rPr>
          <w:rFonts w:ascii="Arial" w:hAnsi="Arial" w:cs="Arial"/>
          <w:bCs/>
          <w:sz w:val="20"/>
          <w:szCs w:val="20"/>
        </w:rPr>
        <w:t>постоянного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624A1" w:rsidRDefault="00DA6249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(бессрочного) пользования</w:t>
      </w:r>
      <w:r w:rsidR="007D106D">
        <w:rPr>
          <w:rFonts w:ascii="Arial" w:hAnsi="Arial" w:cs="Arial"/>
          <w:bCs/>
          <w:sz w:val="20"/>
          <w:szCs w:val="20"/>
        </w:rPr>
        <w:t xml:space="preserve"> </w:t>
      </w:r>
    </w:p>
    <w:p w:rsidR="007D106D" w:rsidRDefault="007D106D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221" w:type="dxa"/>
        <w:tblLayout w:type="fixed"/>
        <w:tblLook w:val="04A0" w:firstRow="1" w:lastRow="0" w:firstColumn="1" w:lastColumn="0" w:noHBand="0" w:noVBand="1"/>
      </w:tblPr>
      <w:tblGrid>
        <w:gridCol w:w="4253"/>
        <w:gridCol w:w="7715"/>
        <w:gridCol w:w="1659"/>
        <w:gridCol w:w="1594"/>
      </w:tblGrid>
      <w:tr w:rsidR="007D106D" w:rsidRPr="00CB438B" w:rsidTr="00C55A2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7D106D" w:rsidRPr="00CB438B" w:rsidTr="00C55A27">
        <w:tc>
          <w:tcPr>
            <w:tcW w:w="1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CB438B" w:rsidTr="00C55A2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CB438B" w:rsidTr="00C55A2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CB438B" w:rsidTr="00C55A2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CB438B" w:rsidTr="00C55A2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B960E7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функции и полномочия учредителя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CB438B" w:rsidTr="00C55A27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B960E7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Публично-правовое </w:t>
            </w: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  <w:p w:rsidR="007D106D" w:rsidRPr="00B960E7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CB438B" w:rsidTr="00C55A27">
        <w:trPr>
          <w:trHeight w:val="16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D106D" w:rsidRDefault="007D106D" w:rsidP="006624A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84"/>
        <w:gridCol w:w="650"/>
        <w:gridCol w:w="632"/>
        <w:gridCol w:w="785"/>
        <w:gridCol w:w="709"/>
        <w:gridCol w:w="462"/>
        <w:gridCol w:w="574"/>
        <w:gridCol w:w="807"/>
        <w:gridCol w:w="850"/>
        <w:gridCol w:w="567"/>
        <w:gridCol w:w="806"/>
        <w:gridCol w:w="474"/>
        <w:gridCol w:w="851"/>
        <w:gridCol w:w="1100"/>
        <w:gridCol w:w="918"/>
        <w:gridCol w:w="504"/>
        <w:gridCol w:w="580"/>
        <w:gridCol w:w="635"/>
        <w:gridCol w:w="869"/>
        <w:gridCol w:w="467"/>
      </w:tblGrid>
      <w:tr w:rsidR="00DA6249" w:rsidTr="00DA6249">
        <w:tc>
          <w:tcPr>
            <w:tcW w:w="1101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484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ОКТМО</w:t>
            </w:r>
          </w:p>
        </w:tc>
        <w:tc>
          <w:tcPr>
            <w:tcW w:w="650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462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798" w:type="dxa"/>
            <w:gridSpan w:val="4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806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3847" w:type="dxa"/>
            <w:gridSpan w:val="5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используется учреждением</w:t>
            </w:r>
          </w:p>
        </w:tc>
        <w:tc>
          <w:tcPr>
            <w:tcW w:w="2551" w:type="dxa"/>
            <w:gridSpan w:val="4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Фактические расходы на содержание земельного участка (руб. в год)</w:t>
            </w:r>
          </w:p>
        </w:tc>
      </w:tr>
      <w:tr w:rsidR="00DA6249" w:rsidTr="00DA6249">
        <w:tc>
          <w:tcPr>
            <w:tcW w:w="1101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85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24" w:type="dxa"/>
            <w:gridSpan w:val="3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806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373" w:type="dxa"/>
            <w:gridSpan w:val="4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971" w:type="dxa"/>
            <w:gridSpan w:val="3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DA6249" w:rsidTr="00DA6249">
        <w:tc>
          <w:tcPr>
            <w:tcW w:w="1101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иных целей</w:t>
            </w:r>
          </w:p>
        </w:tc>
        <w:tc>
          <w:tcPr>
            <w:tcW w:w="806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3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передано во временное пользование сторонним организациям</w:t>
            </w:r>
          </w:p>
        </w:tc>
        <w:tc>
          <w:tcPr>
            <w:tcW w:w="504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иным причинам</w:t>
            </w:r>
          </w:p>
        </w:tc>
        <w:tc>
          <w:tcPr>
            <w:tcW w:w="580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эксплуатационные расходы</w:t>
            </w:r>
          </w:p>
        </w:tc>
        <w:tc>
          <w:tcPr>
            <w:tcW w:w="467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землю</w:t>
            </w:r>
          </w:p>
        </w:tc>
      </w:tr>
      <w:tr w:rsidR="00DA6249" w:rsidTr="00DA6249">
        <w:tc>
          <w:tcPr>
            <w:tcW w:w="1101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рамках государственного (муниципального) задания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плату сверх государственного (муниципального) задания</w:t>
            </w:r>
          </w:p>
        </w:tc>
        <w:tc>
          <w:tcPr>
            <w:tcW w:w="567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10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91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оформления права пользования</w:t>
            </w:r>
          </w:p>
        </w:tc>
        <w:tc>
          <w:tcPr>
            <w:tcW w:w="504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возмещается пользователями имущества</w:t>
            </w:r>
          </w:p>
        </w:tc>
        <w:tc>
          <w:tcPr>
            <w:tcW w:w="467" w:type="dxa"/>
            <w:vMerge/>
          </w:tcPr>
          <w:p w:rsidR="00DA6249" w:rsidRDefault="00DA6249" w:rsidP="00B55D0B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A6249">
        <w:tc>
          <w:tcPr>
            <w:tcW w:w="11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0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3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A6249" w:rsidTr="00DA6249">
        <w:tc>
          <w:tcPr>
            <w:tcW w:w="1101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A62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A6249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3091" w:rsidRDefault="001A3091" w:rsidP="002750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«___» ____________ 20___г. </w:t>
      </w:r>
    </w:p>
    <w:p w:rsidR="0030519A" w:rsidRDefault="0030519A" w:rsidP="007D10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D106D" w:rsidRDefault="007D106D" w:rsidP="007D10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7D106D" w:rsidRDefault="007D106D" w:rsidP="007D10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 недвижимом имуществе, используемом по договору аренды</w:t>
      </w:r>
    </w:p>
    <w:tbl>
      <w:tblPr>
        <w:tblStyle w:val="ab"/>
        <w:tblW w:w="15370" w:type="dxa"/>
        <w:tblLayout w:type="fixed"/>
        <w:tblLook w:val="04A0" w:firstRow="1" w:lastRow="0" w:firstColumn="1" w:lastColumn="0" w:noHBand="0" w:noVBand="1"/>
      </w:tblPr>
      <w:tblGrid>
        <w:gridCol w:w="3652"/>
        <w:gridCol w:w="8080"/>
        <w:gridCol w:w="1892"/>
        <w:gridCol w:w="1746"/>
      </w:tblGrid>
      <w:tr w:rsidR="007D106D" w:rsidRPr="00337B65" w:rsidTr="002B79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7D106D" w:rsidRPr="00337B65" w:rsidTr="002B79EE">
        <w:tc>
          <w:tcPr>
            <w:tcW w:w="1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RPr="00337B65" w:rsidTr="002B79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Tr="002B79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Tr="002B79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Tr="002B79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7D106D" w:rsidRPr="00CB438B" w:rsidRDefault="007D106D" w:rsidP="002B79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функции и полномочия </w:t>
            </w:r>
            <w:r w:rsidR="002B79EE"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</w:rPr>
              <w:t>чредителя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Tr="002B79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D106D" w:rsidRPr="00CB438B" w:rsidRDefault="007D106D" w:rsidP="002B79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D106D" w:rsidTr="002B79EE">
        <w:trPr>
          <w:trHeight w:val="16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B79EE" w:rsidRDefault="002B79EE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D106D" w:rsidRPr="00CB438B" w:rsidRDefault="007D106D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Pr="00CB438B" w:rsidRDefault="007D106D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057C7" w:rsidRDefault="00B057C7" w:rsidP="00CA48A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0519A" w:rsidRDefault="0030519A" w:rsidP="00CA48A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057C7" w:rsidRDefault="007D106D" w:rsidP="007D106D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106D">
        <w:rPr>
          <w:rFonts w:ascii="Arial" w:hAnsi="Arial" w:cs="Arial"/>
          <w:sz w:val="20"/>
          <w:szCs w:val="20"/>
        </w:rPr>
        <w:t>Сведения о недвижимом имуществе, используемом на праве аренды с помесячной оплатой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106D" w:rsidRDefault="007D106D" w:rsidP="007D106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34"/>
        <w:gridCol w:w="825"/>
        <w:gridCol w:w="709"/>
        <w:gridCol w:w="770"/>
        <w:gridCol w:w="789"/>
        <w:gridCol w:w="567"/>
        <w:gridCol w:w="426"/>
        <w:gridCol w:w="567"/>
        <w:gridCol w:w="567"/>
        <w:gridCol w:w="567"/>
        <w:gridCol w:w="850"/>
        <w:gridCol w:w="709"/>
        <w:gridCol w:w="1276"/>
        <w:gridCol w:w="1417"/>
        <w:gridCol w:w="1134"/>
        <w:gridCol w:w="850"/>
      </w:tblGrid>
      <w:tr w:rsidR="007D106D" w:rsidTr="002B79EE">
        <w:tc>
          <w:tcPr>
            <w:tcW w:w="2552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734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534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789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арендуемого имущества</w:t>
            </w:r>
          </w:p>
        </w:tc>
        <w:tc>
          <w:tcPr>
            <w:tcW w:w="1560" w:type="dxa"/>
            <w:gridSpan w:val="3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Арендодатель (ссудодатель)</w:t>
            </w:r>
          </w:p>
        </w:tc>
        <w:tc>
          <w:tcPr>
            <w:tcW w:w="1134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пользования</w:t>
            </w:r>
          </w:p>
        </w:tc>
        <w:tc>
          <w:tcPr>
            <w:tcW w:w="1559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Арендная плата</w:t>
            </w:r>
          </w:p>
        </w:tc>
        <w:tc>
          <w:tcPr>
            <w:tcW w:w="1276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2551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Направление использования арендованного имущества</w:t>
            </w:r>
          </w:p>
        </w:tc>
        <w:tc>
          <w:tcPr>
            <w:tcW w:w="850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 заключения договора аренды</w:t>
            </w:r>
          </w:p>
        </w:tc>
      </w:tr>
      <w:tr w:rsidR="007D106D" w:rsidTr="002B79EE">
        <w:tc>
          <w:tcPr>
            <w:tcW w:w="2552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770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инн</w:t>
            </w:r>
            <w:proofErr w:type="spellEnd"/>
          </w:p>
        </w:tc>
        <w:tc>
          <w:tcPr>
            <w:tcW w:w="567" w:type="dxa"/>
          </w:tcPr>
          <w:p w:rsidR="007D106D" w:rsidRDefault="007D106D" w:rsidP="007D106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 по КИСЭ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начала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окончания</w:t>
            </w: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единицу меры (руб./мес.)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объект (руб./год)</w:t>
            </w:r>
          </w:p>
        </w:tc>
        <w:tc>
          <w:tcPr>
            <w:tcW w:w="1276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Pr="00A22316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осуществления основной деятельности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&lt;1&gt;</w:t>
            </w:r>
          </w:p>
        </w:tc>
        <w:tc>
          <w:tcPr>
            <w:tcW w:w="1134" w:type="dxa"/>
          </w:tcPr>
          <w:p w:rsidR="007D106D" w:rsidRPr="00A22316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осуществления иной деятельности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&lt;2&gt;</w:t>
            </w:r>
          </w:p>
        </w:tc>
        <w:tc>
          <w:tcPr>
            <w:tcW w:w="850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 w:rsidRPr="003A7699">
              <w:rPr>
                <w:rFonts w:ascii="Arial" w:hAnsi="Arial" w:cs="Arial"/>
                <w:sz w:val="18"/>
                <w:szCs w:val="18"/>
              </w:rPr>
              <w:t>Площадные объекты, всего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</w:t>
            </w:r>
            <w:r w:rsidRPr="003A7699">
              <w:rPr>
                <w:rFonts w:ascii="Arial" w:hAnsi="Arial" w:cs="Arial"/>
                <w:sz w:val="18"/>
                <w:szCs w:val="18"/>
              </w:rPr>
              <w:t xml:space="preserve"> объекты, всего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Резервуары, емкости,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Скважины,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объекты, включая точечные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7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19A" w:rsidRDefault="0030519A" w:rsidP="0030519A">
      <w:pPr>
        <w:pStyle w:val="aff"/>
        <w:jc w:val="center"/>
        <w:rPr>
          <w:rFonts w:ascii="Arial" w:hAnsi="Arial" w:cs="Arial"/>
        </w:rPr>
      </w:pPr>
    </w:p>
    <w:p w:rsidR="007D106D" w:rsidRPr="005F09F5" w:rsidRDefault="007D106D" w:rsidP="0030519A">
      <w:pPr>
        <w:pStyle w:val="aff"/>
        <w:numPr>
          <w:ilvl w:val="0"/>
          <w:numId w:val="19"/>
        </w:numPr>
        <w:jc w:val="center"/>
        <w:rPr>
          <w:rFonts w:ascii="Arial" w:hAnsi="Arial" w:cs="Arial"/>
        </w:rPr>
      </w:pPr>
      <w:r w:rsidRPr="005F09F5">
        <w:rPr>
          <w:rFonts w:ascii="Arial" w:hAnsi="Arial" w:cs="Arial"/>
        </w:rPr>
        <w:t>Сведения о недвижимом имуществе, используемом на праве аренды с почасовой оплатой</w:t>
      </w:r>
    </w:p>
    <w:p w:rsidR="007D106D" w:rsidRDefault="007D106D" w:rsidP="007D106D">
      <w:pPr>
        <w:pStyle w:val="aff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09"/>
        <w:gridCol w:w="708"/>
        <w:gridCol w:w="770"/>
        <w:gridCol w:w="790"/>
        <w:gridCol w:w="714"/>
        <w:gridCol w:w="420"/>
        <w:gridCol w:w="614"/>
        <w:gridCol w:w="709"/>
        <w:gridCol w:w="867"/>
        <w:gridCol w:w="708"/>
        <w:gridCol w:w="710"/>
        <w:gridCol w:w="1275"/>
        <w:gridCol w:w="1354"/>
        <w:gridCol w:w="1122"/>
        <w:gridCol w:w="862"/>
      </w:tblGrid>
      <w:tr w:rsidR="007D106D" w:rsidTr="002B79EE">
        <w:tc>
          <w:tcPr>
            <w:tcW w:w="2552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425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417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790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арендуемого имущества</w:t>
            </w:r>
          </w:p>
        </w:tc>
        <w:tc>
          <w:tcPr>
            <w:tcW w:w="1748" w:type="dxa"/>
            <w:gridSpan w:val="3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Арендодатель</w:t>
            </w:r>
          </w:p>
          <w:p w:rsidR="005F09F5" w:rsidRDefault="005F09F5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(ссудодатель)</w:t>
            </w:r>
          </w:p>
        </w:tc>
        <w:tc>
          <w:tcPr>
            <w:tcW w:w="709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Длительность использования (час)</w:t>
            </w:r>
          </w:p>
        </w:tc>
        <w:tc>
          <w:tcPr>
            <w:tcW w:w="2285" w:type="dxa"/>
            <w:gridSpan w:val="3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Арендная плата</w:t>
            </w:r>
          </w:p>
        </w:tc>
        <w:tc>
          <w:tcPr>
            <w:tcW w:w="1275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2476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  <w:tc>
          <w:tcPr>
            <w:tcW w:w="862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 заключения договора аренды</w:t>
            </w:r>
          </w:p>
        </w:tc>
      </w:tr>
      <w:tr w:rsidR="007D106D" w:rsidTr="002B79EE">
        <w:tc>
          <w:tcPr>
            <w:tcW w:w="2552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770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инн</w:t>
            </w:r>
            <w:proofErr w:type="spellEnd"/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КИСЭ</w:t>
            </w:r>
          </w:p>
        </w:tc>
        <w:tc>
          <w:tcPr>
            <w:tcW w:w="709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единицу меры (руб./час)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объект (руб./час)</w:t>
            </w: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за год (руб.)</w:t>
            </w:r>
          </w:p>
        </w:tc>
        <w:tc>
          <w:tcPr>
            <w:tcW w:w="1275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Pr="00A22316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осуществления основной деятельности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&lt;1&gt;</w:t>
            </w:r>
          </w:p>
        </w:tc>
        <w:tc>
          <w:tcPr>
            <w:tcW w:w="1122" w:type="dxa"/>
          </w:tcPr>
          <w:p w:rsidR="007D106D" w:rsidRPr="00A22316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осуществления иной деятельности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&lt;2&gt;</w:t>
            </w:r>
          </w:p>
        </w:tc>
        <w:tc>
          <w:tcPr>
            <w:tcW w:w="862" w:type="dxa"/>
            <w:vMerge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 w:rsidRPr="003A7699">
              <w:rPr>
                <w:rFonts w:ascii="Arial" w:hAnsi="Arial" w:cs="Arial"/>
                <w:sz w:val="18"/>
                <w:szCs w:val="18"/>
              </w:rPr>
              <w:t>Площадные объекты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7699">
              <w:rPr>
                <w:rFonts w:ascii="Arial" w:hAnsi="Arial" w:cs="Arial"/>
                <w:sz w:val="18"/>
                <w:szCs w:val="18"/>
              </w:rPr>
              <w:t xml:space="preserve">  всего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</w:t>
            </w:r>
            <w:r w:rsidRPr="003A7699">
              <w:rPr>
                <w:rFonts w:ascii="Arial" w:hAnsi="Arial" w:cs="Arial"/>
                <w:sz w:val="18"/>
                <w:szCs w:val="18"/>
              </w:rPr>
              <w:t xml:space="preserve"> объекты, всего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Резервуары, емкости,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Скважины,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объекты, включая точечные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42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B79EE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09F5" w:rsidRDefault="005F09F5" w:rsidP="0029037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 Учреждения              _____________________  __________________ _________________________</w:t>
      </w:r>
    </w:p>
    <w:p w:rsidR="0030519A" w:rsidRDefault="0030519A" w:rsidP="0030519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(должность)                     (подпись)               (расшифровка подписи)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                           _________________          ______________________           __________________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637709">
        <w:rPr>
          <w:rFonts w:ascii="Arial" w:hAnsi="Arial" w:cs="Arial"/>
          <w:sz w:val="20"/>
          <w:szCs w:val="20"/>
        </w:rPr>
        <w:t xml:space="preserve">(должность)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37709">
        <w:rPr>
          <w:rFonts w:ascii="Arial" w:hAnsi="Arial" w:cs="Arial"/>
          <w:sz w:val="20"/>
          <w:szCs w:val="20"/>
        </w:rPr>
        <w:t xml:space="preserve">  (фамилия, инициалы)</w:t>
      </w:r>
      <w:r>
        <w:rPr>
          <w:rFonts w:ascii="Arial" w:hAnsi="Arial" w:cs="Arial"/>
          <w:sz w:val="20"/>
          <w:szCs w:val="20"/>
        </w:rPr>
        <w:t xml:space="preserve">                        (телефон)                </w:t>
      </w:r>
    </w:p>
    <w:p w:rsidR="0030519A" w:rsidRDefault="0030519A" w:rsidP="00305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«___» ____________ 20___г. </w:t>
      </w:r>
    </w:p>
    <w:p w:rsidR="0029037A" w:rsidRDefault="0029037A" w:rsidP="0029037A">
      <w:pPr>
        <w:pStyle w:val="aff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29037A" w:rsidRPr="00897398" w:rsidRDefault="0029037A" w:rsidP="0029037A">
      <w:pPr>
        <w:pStyle w:val="aff"/>
        <w:rPr>
          <w:rFonts w:ascii="Arial" w:hAnsi="Arial" w:cs="Arial"/>
          <w:sz w:val="16"/>
          <w:szCs w:val="16"/>
        </w:rPr>
      </w:pPr>
      <w:r w:rsidRPr="00897398">
        <w:rPr>
          <w:rFonts w:ascii="Arial" w:hAnsi="Arial" w:cs="Arial"/>
          <w:sz w:val="16"/>
          <w:szCs w:val="16"/>
        </w:rPr>
        <w:t>&lt;1</w:t>
      </w:r>
      <w:proofErr w:type="gramStart"/>
      <w:r w:rsidRPr="00897398">
        <w:rPr>
          <w:rFonts w:ascii="Arial" w:hAnsi="Arial" w:cs="Arial"/>
          <w:sz w:val="16"/>
          <w:szCs w:val="16"/>
        </w:rPr>
        <w:t>&gt; У</w:t>
      </w:r>
      <w:proofErr w:type="gramEnd"/>
      <w:r w:rsidRPr="00897398">
        <w:rPr>
          <w:rFonts w:ascii="Arial" w:hAnsi="Arial" w:cs="Arial"/>
          <w:sz w:val="16"/>
          <w:szCs w:val="16"/>
        </w:rPr>
        <w:t>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29037A" w:rsidRDefault="0029037A" w:rsidP="0029037A">
      <w:pPr>
        <w:pStyle w:val="aff"/>
        <w:rPr>
          <w:rFonts w:ascii="Arial" w:hAnsi="Arial" w:cs="Arial"/>
          <w:sz w:val="16"/>
          <w:szCs w:val="16"/>
        </w:rPr>
      </w:pPr>
      <w:r w:rsidRPr="00897398">
        <w:rPr>
          <w:rFonts w:ascii="Arial" w:hAnsi="Arial" w:cs="Arial"/>
          <w:sz w:val="16"/>
          <w:szCs w:val="16"/>
        </w:rPr>
        <w:t>&lt;2</w:t>
      </w:r>
      <w:proofErr w:type="gramStart"/>
      <w:r w:rsidRPr="00897398">
        <w:rPr>
          <w:rFonts w:ascii="Arial" w:hAnsi="Arial" w:cs="Arial"/>
          <w:sz w:val="16"/>
          <w:szCs w:val="16"/>
        </w:rPr>
        <w:t>&gt; У</w:t>
      </w:r>
      <w:proofErr w:type="gramEnd"/>
      <w:r w:rsidRPr="00897398">
        <w:rPr>
          <w:rFonts w:ascii="Arial" w:hAnsi="Arial" w:cs="Arial"/>
          <w:sz w:val="16"/>
          <w:szCs w:val="16"/>
        </w:rPr>
        <w:t>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проведение конференций, семинаров, выставок, переговоров, встреч, совещаний, съездов, конгрессов, «6» для иных мероприятий.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F09F5" w:rsidRDefault="005F09F5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F09F5" w:rsidRDefault="005F09F5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F60C6" w:rsidRDefault="004F60C6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F09F5" w:rsidRDefault="005F09F5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5F09F5" w:rsidRDefault="005F09F5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о недвижимом имуществе, используемом по договору </w:t>
      </w:r>
    </w:p>
    <w:p w:rsidR="005F09F5" w:rsidRDefault="005F09F5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безвозмездного пользования (договору ссуды)</w:t>
      </w:r>
    </w:p>
    <w:p w:rsidR="004F60C6" w:rsidRDefault="004F60C6" w:rsidP="005F09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15370" w:type="dxa"/>
        <w:tblLayout w:type="fixed"/>
        <w:tblLook w:val="04A0" w:firstRow="1" w:lastRow="0" w:firstColumn="1" w:lastColumn="0" w:noHBand="0" w:noVBand="1"/>
      </w:tblPr>
      <w:tblGrid>
        <w:gridCol w:w="3936"/>
        <w:gridCol w:w="7796"/>
        <w:gridCol w:w="1892"/>
        <w:gridCol w:w="1746"/>
      </w:tblGrid>
      <w:tr w:rsidR="005F09F5" w:rsidRPr="00337B65" w:rsidTr="005F09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5F09F5" w:rsidRPr="00337B65" w:rsidTr="005F09F5">
        <w:tc>
          <w:tcPr>
            <w:tcW w:w="1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F09F5" w:rsidRPr="00337B65" w:rsidTr="005F09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F09F5" w:rsidTr="005F09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F09F5" w:rsidTr="005F09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F09F5" w:rsidTr="005F09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F09F5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функции и полномочия учредителя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F09F5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F09F5" w:rsidTr="005F09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F09F5" w:rsidRPr="00CB438B" w:rsidRDefault="005F09F5" w:rsidP="005F09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09F5" w:rsidTr="005F09F5">
        <w:trPr>
          <w:trHeight w:val="16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F5" w:rsidRPr="00CB438B" w:rsidRDefault="005F09F5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5" w:rsidRPr="005F09F5" w:rsidRDefault="005F09F5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5F09F5" w:rsidRPr="00E338C6" w:rsidRDefault="005F09F5" w:rsidP="007D106D">
      <w:pPr>
        <w:spacing w:after="0" w:line="240" w:lineRule="auto"/>
        <w:ind w:left="1276"/>
        <w:jc w:val="center"/>
        <w:rPr>
          <w:rFonts w:ascii="Arial" w:hAnsi="Arial" w:cs="Arial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69"/>
        <w:gridCol w:w="791"/>
        <w:gridCol w:w="708"/>
        <w:gridCol w:w="709"/>
        <w:gridCol w:w="566"/>
        <w:gridCol w:w="874"/>
        <w:gridCol w:w="544"/>
        <w:gridCol w:w="874"/>
        <w:gridCol w:w="497"/>
        <w:gridCol w:w="567"/>
        <w:gridCol w:w="1417"/>
        <w:gridCol w:w="1748"/>
        <w:gridCol w:w="1701"/>
        <w:gridCol w:w="850"/>
      </w:tblGrid>
      <w:tr w:rsidR="007D106D" w:rsidTr="0029037A">
        <w:tc>
          <w:tcPr>
            <w:tcW w:w="2694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769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499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66" w:type="dxa"/>
            <w:vMerge w:val="restart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имущества</w:t>
            </w:r>
          </w:p>
        </w:tc>
        <w:tc>
          <w:tcPr>
            <w:tcW w:w="2292" w:type="dxa"/>
            <w:gridSpan w:val="3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Ссудодатель</w:t>
            </w:r>
          </w:p>
        </w:tc>
        <w:tc>
          <w:tcPr>
            <w:tcW w:w="1064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пользования</w:t>
            </w:r>
          </w:p>
        </w:tc>
        <w:tc>
          <w:tcPr>
            <w:tcW w:w="1417" w:type="dxa"/>
            <w:vMerge w:val="restart"/>
          </w:tcPr>
          <w:p w:rsidR="007D106D" w:rsidRDefault="007D106D" w:rsidP="005F09F5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3449" w:type="dxa"/>
            <w:gridSpan w:val="2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  <w:tc>
          <w:tcPr>
            <w:tcW w:w="850" w:type="dxa"/>
            <w:vMerge w:val="restart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 заключения договора ссуды</w:t>
            </w:r>
          </w:p>
        </w:tc>
      </w:tr>
      <w:tr w:rsidR="007D106D" w:rsidTr="0029037A">
        <w:tc>
          <w:tcPr>
            <w:tcW w:w="2694" w:type="dxa"/>
            <w:vMerge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инн</w:t>
            </w:r>
            <w:proofErr w:type="spellEnd"/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КИСЭ</w:t>
            </w: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начала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окончания</w:t>
            </w:r>
          </w:p>
        </w:tc>
        <w:tc>
          <w:tcPr>
            <w:tcW w:w="1417" w:type="dxa"/>
            <w:vMerge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Pr="00A22316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осуществления основной деятельности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&lt;1&gt;</w:t>
            </w:r>
          </w:p>
        </w:tc>
        <w:tc>
          <w:tcPr>
            <w:tcW w:w="1701" w:type="dxa"/>
          </w:tcPr>
          <w:p w:rsidR="007D106D" w:rsidRPr="00A22316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осуществления иной деятельности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&lt;2&gt;</w:t>
            </w:r>
          </w:p>
        </w:tc>
        <w:tc>
          <w:tcPr>
            <w:tcW w:w="850" w:type="dxa"/>
            <w:vMerge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D106D" w:rsidTr="0029037A">
        <w:tc>
          <w:tcPr>
            <w:tcW w:w="2694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 w:rsidRPr="003A7699">
              <w:rPr>
                <w:rFonts w:ascii="Arial" w:hAnsi="Arial" w:cs="Arial"/>
                <w:sz w:val="18"/>
                <w:szCs w:val="18"/>
              </w:rPr>
              <w:t>Площадные объекты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7699">
              <w:rPr>
                <w:rFonts w:ascii="Arial" w:hAnsi="Arial" w:cs="Arial"/>
                <w:sz w:val="18"/>
                <w:szCs w:val="18"/>
              </w:rPr>
              <w:t xml:space="preserve">  всего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</w:t>
            </w:r>
            <w:r w:rsidRPr="003A7699">
              <w:rPr>
                <w:rFonts w:ascii="Arial" w:hAnsi="Arial" w:cs="Arial"/>
                <w:sz w:val="18"/>
                <w:szCs w:val="18"/>
              </w:rPr>
              <w:t xml:space="preserve"> объекты, всего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A" w:rsidTr="0029037A">
        <w:tc>
          <w:tcPr>
            <w:tcW w:w="2694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69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8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9037A" w:rsidRDefault="0029037A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D106D" w:rsidTr="0029037A">
        <w:tc>
          <w:tcPr>
            <w:tcW w:w="2694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Резервуары, емкости,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Скважины, иные аналогичные объекты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</w:tcPr>
          <w:p w:rsidR="007D106D" w:rsidRPr="003A7699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объекты, включая точечные</w:t>
            </w:r>
            <w:r w:rsidRPr="003A7699">
              <w:rPr>
                <w:rFonts w:ascii="Arial" w:hAnsi="Arial" w:cs="Arial"/>
                <w:sz w:val="18"/>
                <w:szCs w:val="18"/>
              </w:rPr>
              <w:t>, всего</w:t>
            </w:r>
          </w:p>
        </w:tc>
        <w:tc>
          <w:tcPr>
            <w:tcW w:w="769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6D" w:rsidTr="0029037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D" w:rsidRDefault="007D106D" w:rsidP="00C55A2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06D" w:rsidRDefault="007D106D" w:rsidP="00C55A27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106D" w:rsidRDefault="007D106D" w:rsidP="007D106D">
      <w:pPr>
        <w:pStyle w:val="aff"/>
        <w:rPr>
          <w:rFonts w:ascii="Arial" w:hAnsi="Arial" w:cs="Arial"/>
          <w:sz w:val="16"/>
          <w:szCs w:val="16"/>
        </w:rPr>
      </w:pPr>
    </w:p>
    <w:p w:rsidR="00ED6C32" w:rsidRDefault="00ED6C32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ED6C32" w:rsidRDefault="00ED6C32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</w:t>
      </w:r>
    </w:p>
    <w:p w:rsidR="006F2C56" w:rsidRDefault="00ED6C32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Учреждения                            </w:t>
      </w:r>
      <w:r w:rsidR="006F2C56">
        <w:rPr>
          <w:rFonts w:ascii="Arial" w:hAnsi="Arial" w:cs="Arial"/>
          <w:sz w:val="20"/>
          <w:szCs w:val="20"/>
        </w:rPr>
        <w:t>_____________________  ____________________________ _______________________</w:t>
      </w:r>
    </w:p>
    <w:p w:rsidR="006F2C56" w:rsidRDefault="006F2C56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           (подпись)                         </w:t>
      </w:r>
      <w:r w:rsidRPr="00637709">
        <w:rPr>
          <w:rFonts w:ascii="Arial" w:hAnsi="Arial" w:cs="Arial"/>
          <w:sz w:val="20"/>
          <w:szCs w:val="20"/>
        </w:rPr>
        <w:t>(расшифровка подписи)</w:t>
      </w:r>
    </w:p>
    <w:p w:rsidR="00ED6C32" w:rsidRDefault="00ED6C32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C32" w:rsidRDefault="00ED6C32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_____________________  ____________________________ ___________________ </w:t>
      </w:r>
    </w:p>
    <w:p w:rsidR="00ED6C32" w:rsidRDefault="00ED6C32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(фамилия, инициалы)                        (телефон)</w:t>
      </w:r>
    </w:p>
    <w:p w:rsidR="00ED6C32" w:rsidRDefault="00ED6C32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C32" w:rsidRDefault="00ED6C32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 __________20__г.</w:t>
      </w:r>
    </w:p>
    <w:p w:rsidR="0029037A" w:rsidRDefault="0029037A" w:rsidP="0029037A">
      <w:pPr>
        <w:pStyle w:val="aff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29037A" w:rsidRPr="00897398" w:rsidRDefault="0029037A" w:rsidP="0029037A">
      <w:pPr>
        <w:pStyle w:val="aff"/>
        <w:rPr>
          <w:rFonts w:ascii="Arial" w:hAnsi="Arial" w:cs="Arial"/>
          <w:sz w:val="16"/>
          <w:szCs w:val="16"/>
        </w:rPr>
      </w:pPr>
      <w:r w:rsidRPr="00897398">
        <w:rPr>
          <w:rFonts w:ascii="Arial" w:hAnsi="Arial" w:cs="Arial"/>
          <w:sz w:val="16"/>
          <w:szCs w:val="16"/>
        </w:rPr>
        <w:t>&lt;1</w:t>
      </w:r>
      <w:proofErr w:type="gramStart"/>
      <w:r w:rsidRPr="00897398">
        <w:rPr>
          <w:rFonts w:ascii="Arial" w:hAnsi="Arial" w:cs="Arial"/>
          <w:sz w:val="16"/>
          <w:szCs w:val="16"/>
        </w:rPr>
        <w:t>&gt; У</w:t>
      </w:r>
      <w:proofErr w:type="gramEnd"/>
      <w:r w:rsidRPr="00897398">
        <w:rPr>
          <w:rFonts w:ascii="Arial" w:hAnsi="Arial" w:cs="Arial"/>
          <w:sz w:val="16"/>
          <w:szCs w:val="16"/>
        </w:rPr>
        <w:t>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29037A" w:rsidRDefault="0029037A" w:rsidP="0029037A">
      <w:pPr>
        <w:pStyle w:val="aff"/>
        <w:rPr>
          <w:rFonts w:ascii="Arial" w:hAnsi="Arial" w:cs="Arial"/>
          <w:sz w:val="16"/>
          <w:szCs w:val="16"/>
        </w:rPr>
      </w:pPr>
      <w:r w:rsidRPr="00897398">
        <w:rPr>
          <w:rFonts w:ascii="Arial" w:hAnsi="Arial" w:cs="Arial"/>
          <w:sz w:val="16"/>
          <w:szCs w:val="16"/>
        </w:rPr>
        <w:t>&lt;2</w:t>
      </w:r>
      <w:proofErr w:type="gramStart"/>
      <w:r w:rsidRPr="00897398">
        <w:rPr>
          <w:rFonts w:ascii="Arial" w:hAnsi="Arial" w:cs="Arial"/>
          <w:sz w:val="16"/>
          <w:szCs w:val="16"/>
        </w:rPr>
        <w:t>&gt; У</w:t>
      </w:r>
      <w:proofErr w:type="gramEnd"/>
      <w:r w:rsidRPr="00897398">
        <w:rPr>
          <w:rFonts w:ascii="Arial" w:hAnsi="Arial" w:cs="Arial"/>
          <w:sz w:val="16"/>
          <w:szCs w:val="16"/>
        </w:rPr>
        <w:t>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проведение конференций, семинаров, выставок, переговоров, встреч, совещаний, съездов, конгрессов, «6» для иных мероприятий.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9037A" w:rsidRDefault="0029037A" w:rsidP="00ED6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ED6C32" w:rsidRDefault="00ED6C32" w:rsidP="007D106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49" w:rsidRDefault="00DA6249" w:rsidP="00DA624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DA6249" w:rsidRDefault="00DA6249" w:rsidP="00DA624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об особо ценном движимом имуществе (за исключением </w:t>
      </w:r>
      <w:proofErr w:type="gramEnd"/>
    </w:p>
    <w:p w:rsidR="00DA6249" w:rsidRDefault="00DA6249" w:rsidP="00DA624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транспортных средств)</w:t>
      </w:r>
    </w:p>
    <w:tbl>
      <w:tblPr>
        <w:tblStyle w:val="ab"/>
        <w:tblW w:w="15421" w:type="dxa"/>
        <w:tblLayout w:type="fixed"/>
        <w:tblLook w:val="04A0" w:firstRow="1" w:lastRow="0" w:firstColumn="1" w:lastColumn="0" w:noHBand="0" w:noVBand="1"/>
      </w:tblPr>
      <w:tblGrid>
        <w:gridCol w:w="3652"/>
        <w:gridCol w:w="8131"/>
        <w:gridCol w:w="1892"/>
        <w:gridCol w:w="1746"/>
      </w:tblGrid>
      <w:tr w:rsidR="00DA6249" w:rsidRPr="00337B65" w:rsidTr="00D147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DA6249" w:rsidRPr="00337B65" w:rsidTr="00D147C8">
        <w:tc>
          <w:tcPr>
            <w:tcW w:w="1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A6249" w:rsidRPr="00337B65" w:rsidTr="00D147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A6249" w:rsidTr="00D147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A6249" w:rsidTr="00D147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A6249" w:rsidTr="00D147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A6249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DA6249" w:rsidRPr="00CB438B" w:rsidRDefault="00DA6249" w:rsidP="00D14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функции и полномочия </w:t>
            </w:r>
            <w:r w:rsidR="00D147C8"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</w:rPr>
              <w:t>чредителя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A6249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DA6249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A6249" w:rsidTr="00D147C8">
        <w:trPr>
          <w:trHeight w:val="57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A6249" w:rsidTr="00D147C8">
        <w:trPr>
          <w:trHeight w:val="16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Pr="00CB438B" w:rsidRDefault="00DA6249" w:rsidP="00B5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A6249" w:rsidRPr="00ED6C32" w:rsidRDefault="00DA6249" w:rsidP="00ED6C32">
      <w:pPr>
        <w:pStyle w:val="a5"/>
        <w:numPr>
          <w:ilvl w:val="0"/>
          <w:numId w:val="20"/>
        </w:numPr>
        <w:tabs>
          <w:tab w:val="left" w:pos="679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6C32">
        <w:rPr>
          <w:rFonts w:ascii="Arial" w:hAnsi="Arial" w:cs="Arial"/>
          <w:sz w:val="20"/>
          <w:szCs w:val="20"/>
        </w:rPr>
        <w:t>Сведения о наличии, состоянии и использовании особо ценного движимого имущества</w:t>
      </w:r>
    </w:p>
    <w:p w:rsidR="00DA6249" w:rsidRDefault="00DA6249" w:rsidP="00CA48A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655"/>
        <w:gridCol w:w="588"/>
        <w:gridCol w:w="1030"/>
        <w:gridCol w:w="588"/>
        <w:gridCol w:w="1030"/>
        <w:gridCol w:w="1471"/>
        <w:gridCol w:w="882"/>
        <w:gridCol w:w="1268"/>
        <w:gridCol w:w="2268"/>
      </w:tblGrid>
      <w:tr w:rsidR="00DA6249" w:rsidTr="00D147C8">
        <w:tc>
          <w:tcPr>
            <w:tcW w:w="552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655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125" w:type="dxa"/>
            <w:gridSpan w:val="8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движимого имущества на конец отчетного периода</w:t>
            </w:r>
          </w:p>
        </w:tc>
      </w:tr>
      <w:tr w:rsidR="00DA6249" w:rsidTr="00D147C8">
        <w:tc>
          <w:tcPr>
            <w:tcW w:w="552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537" w:type="dxa"/>
            <w:gridSpan w:val="7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DA6249" w:rsidTr="00D147C8">
        <w:tc>
          <w:tcPr>
            <w:tcW w:w="552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3089" w:type="dxa"/>
            <w:gridSpan w:val="3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передано в пользование</w:t>
            </w:r>
          </w:p>
        </w:tc>
        <w:tc>
          <w:tcPr>
            <w:tcW w:w="4418" w:type="dxa"/>
            <w:gridSpan w:val="3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используется</w:t>
            </w:r>
          </w:p>
        </w:tc>
      </w:tr>
      <w:tr w:rsidR="00DA6249" w:rsidTr="00D147C8">
        <w:tc>
          <w:tcPr>
            <w:tcW w:w="552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01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882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требует ремонта</w:t>
            </w:r>
          </w:p>
        </w:tc>
        <w:tc>
          <w:tcPr>
            <w:tcW w:w="3536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физически и морально изношено, ожидает согласования, списания</w:t>
            </w:r>
          </w:p>
        </w:tc>
      </w:tr>
      <w:tr w:rsidR="00DA6249" w:rsidTr="00D147C8">
        <w:tc>
          <w:tcPr>
            <w:tcW w:w="552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аренду</w:t>
            </w: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безвозмездно</w:t>
            </w:r>
          </w:p>
        </w:tc>
        <w:tc>
          <w:tcPr>
            <w:tcW w:w="882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требует замены</w:t>
            </w:r>
          </w:p>
        </w:tc>
      </w:tr>
      <w:tr w:rsidR="00DA6249" w:rsidTr="00D147C8">
        <w:tc>
          <w:tcPr>
            <w:tcW w:w="552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67629">
              <w:rPr>
                <w:sz w:val="18"/>
                <w:szCs w:val="18"/>
              </w:rPr>
              <w:t>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DA6249" w:rsidRDefault="00DA6249" w:rsidP="00C10C32">
            <w:pPr>
              <w:pStyle w:val="ConsPlusNormal"/>
              <w:ind w:left="567" w:hanging="14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</w:p>
          <w:p w:rsidR="00DA6249" w:rsidRPr="00A67629" w:rsidRDefault="00DA6249" w:rsidP="00DA6249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1110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1200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2000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529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Default="00C10C32" w:rsidP="00C10C32">
            <w:pPr>
              <w:pStyle w:val="ConsPlusNormal"/>
              <w:ind w:left="567" w:hanging="14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</w:p>
          <w:p w:rsidR="00C10C32" w:rsidRPr="00A67629" w:rsidRDefault="00C10C32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655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2110</w:t>
            </w:r>
          </w:p>
        </w:tc>
        <w:tc>
          <w:tcPr>
            <w:tcW w:w="58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2200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3000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529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Default="00C10C32" w:rsidP="00B55D0B">
            <w:pPr>
              <w:pStyle w:val="ConsPlusNormal"/>
              <w:ind w:left="567" w:hanging="14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</w:p>
          <w:p w:rsidR="00C10C32" w:rsidRPr="00A67629" w:rsidRDefault="00C10C32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655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3110</w:t>
            </w:r>
          </w:p>
        </w:tc>
        <w:tc>
          <w:tcPr>
            <w:tcW w:w="58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3200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C8" w:rsidTr="00D147C8">
        <w:tc>
          <w:tcPr>
            <w:tcW w:w="552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55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8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2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4000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4100</w:t>
            </w: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529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Default="00C10C32" w:rsidP="00B55D0B">
            <w:pPr>
              <w:pStyle w:val="ConsPlusNormal"/>
              <w:ind w:left="567" w:hanging="14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</w:p>
          <w:p w:rsidR="00C10C32" w:rsidRPr="00A67629" w:rsidRDefault="00C10C32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655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4110</w:t>
            </w:r>
          </w:p>
        </w:tc>
        <w:tc>
          <w:tcPr>
            <w:tcW w:w="58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rPr>
          <w:trHeight w:val="70"/>
        </w:trPr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bottom"/>
          </w:tcPr>
          <w:p w:rsidR="00DA6249" w:rsidRPr="00A67629" w:rsidRDefault="00DA6249" w:rsidP="00B55D0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4200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249" w:rsidRDefault="00DA6249" w:rsidP="00DA6249">
      <w:pPr>
        <w:pStyle w:val="aff"/>
        <w:jc w:val="center"/>
        <w:rPr>
          <w:rFonts w:ascii="Arial" w:hAnsi="Arial" w:cs="Arial"/>
          <w:sz w:val="22"/>
          <w:szCs w:val="22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992"/>
        <w:gridCol w:w="741"/>
        <w:gridCol w:w="960"/>
        <w:gridCol w:w="740"/>
        <w:gridCol w:w="961"/>
        <w:gridCol w:w="599"/>
        <w:gridCol w:w="960"/>
        <w:gridCol w:w="741"/>
        <w:gridCol w:w="960"/>
        <w:gridCol w:w="709"/>
        <w:gridCol w:w="992"/>
      </w:tblGrid>
      <w:tr w:rsidR="00DA6249" w:rsidRPr="001D14B9" w:rsidTr="00D147C8">
        <w:tc>
          <w:tcPr>
            <w:tcW w:w="4536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10064" w:type="dxa"/>
            <w:gridSpan w:val="12"/>
          </w:tcPr>
          <w:p w:rsidR="00DA6249" w:rsidRPr="001D14B9" w:rsidRDefault="00DA6249" w:rsidP="00C10C32">
            <w:pPr>
              <w:pStyle w:val="a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срок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использования</w:t>
            </w:r>
            <w:r w:rsidR="00ED6C32" w:rsidRPr="00897398">
              <w:rPr>
                <w:rFonts w:ascii="Arial" w:hAnsi="Arial" w:cs="Arial"/>
                <w:sz w:val="16"/>
                <w:szCs w:val="16"/>
              </w:rPr>
              <w:t>&lt;1&gt;</w:t>
            </w:r>
          </w:p>
        </w:tc>
      </w:tr>
      <w:tr w:rsidR="00DA6249" w:rsidTr="00D147C8">
        <w:tc>
          <w:tcPr>
            <w:tcW w:w="4536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6249" w:rsidRPr="001D14B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121 месяца и более</w:t>
            </w:r>
          </w:p>
        </w:tc>
        <w:tc>
          <w:tcPr>
            <w:tcW w:w="1701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85 до 120 месяцев</w:t>
            </w:r>
          </w:p>
        </w:tc>
        <w:tc>
          <w:tcPr>
            <w:tcW w:w="1701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61 до 84 месяцев</w:t>
            </w:r>
          </w:p>
        </w:tc>
        <w:tc>
          <w:tcPr>
            <w:tcW w:w="1559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37 до 60 месяцев</w:t>
            </w:r>
          </w:p>
        </w:tc>
        <w:tc>
          <w:tcPr>
            <w:tcW w:w="1701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13 до  36 месяцев</w:t>
            </w:r>
          </w:p>
        </w:tc>
        <w:tc>
          <w:tcPr>
            <w:tcW w:w="1701" w:type="dxa"/>
            <w:gridSpan w:val="2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12 месяцев</w:t>
            </w:r>
          </w:p>
        </w:tc>
      </w:tr>
      <w:tr w:rsidR="00DA6249" w:rsidTr="00D147C8">
        <w:tc>
          <w:tcPr>
            <w:tcW w:w="4536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 стоимость, руб.</w:t>
            </w:r>
          </w:p>
        </w:tc>
      </w:tr>
      <w:tr w:rsidR="00DA6249" w:rsidTr="00D147C8">
        <w:tc>
          <w:tcPr>
            <w:tcW w:w="4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67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4536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C10C32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6A6723" w:rsidTr="00D147C8">
        <w:tc>
          <w:tcPr>
            <w:tcW w:w="4536" w:type="dxa"/>
            <w:vAlign w:val="bottom"/>
          </w:tcPr>
          <w:p w:rsidR="00DA6249" w:rsidRPr="006A6723" w:rsidRDefault="00DA6249" w:rsidP="00B55D0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A6249" w:rsidRPr="006A6723" w:rsidRDefault="00DA6249" w:rsidP="00B55D0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4536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6A6723" w:rsidTr="00D147C8">
        <w:tc>
          <w:tcPr>
            <w:tcW w:w="4536" w:type="dxa"/>
            <w:vAlign w:val="bottom"/>
          </w:tcPr>
          <w:p w:rsidR="00DA6249" w:rsidRPr="006A6723" w:rsidRDefault="00DA6249" w:rsidP="00B55D0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A6249" w:rsidRPr="006A6723" w:rsidRDefault="00DA6249" w:rsidP="00B55D0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C8" w:rsidTr="00D147C8">
        <w:tc>
          <w:tcPr>
            <w:tcW w:w="4536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4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10C32" w:rsidTr="00D147C8">
        <w:tc>
          <w:tcPr>
            <w:tcW w:w="4536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6A6723" w:rsidTr="00D147C8">
        <w:tc>
          <w:tcPr>
            <w:tcW w:w="4536" w:type="dxa"/>
            <w:vAlign w:val="bottom"/>
          </w:tcPr>
          <w:p w:rsidR="00DA6249" w:rsidRPr="006A6723" w:rsidRDefault="00DA6249" w:rsidP="00B55D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A6249" w:rsidRPr="006A6723" w:rsidRDefault="00DA6249" w:rsidP="00B55D0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4536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D147C8">
            <w:pPr>
              <w:pStyle w:val="ConsPlusNormal"/>
              <w:ind w:firstLine="318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6A6723" w:rsidTr="00D147C8">
        <w:trPr>
          <w:trHeight w:val="7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A6249" w:rsidRPr="006A6723" w:rsidRDefault="00DA6249" w:rsidP="00B55D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A6249" w:rsidRPr="006A6723" w:rsidRDefault="00DA6249" w:rsidP="00B55D0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6249" w:rsidRPr="006A6723" w:rsidRDefault="00DA6249" w:rsidP="00B55D0B">
            <w:pPr>
              <w:pStyle w:val="a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49" w:rsidTr="00D147C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C32" w:rsidRDefault="00ED6C32" w:rsidP="00DA6249">
      <w:pPr>
        <w:pStyle w:val="aff"/>
        <w:jc w:val="center"/>
        <w:rPr>
          <w:rFonts w:ascii="Arial" w:hAnsi="Arial" w:cs="Arial"/>
          <w:sz w:val="18"/>
          <w:szCs w:val="18"/>
        </w:rPr>
      </w:pPr>
    </w:p>
    <w:p w:rsidR="00DA6249" w:rsidRDefault="00DA6249" w:rsidP="00DA6249">
      <w:pPr>
        <w:pStyle w:val="a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9"/>
        <w:gridCol w:w="832"/>
      </w:tblGrid>
      <w:tr w:rsidR="00DA6249" w:rsidTr="00D147C8">
        <w:tc>
          <w:tcPr>
            <w:tcW w:w="5245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355" w:type="dxa"/>
            <w:gridSpan w:val="11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A6249" w:rsidTr="00D147C8">
        <w:tc>
          <w:tcPr>
            <w:tcW w:w="524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12 месяцев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12 до  24 месяцев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25 до  36 месяцев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37 до  48 месяцев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49 до  60 месяцев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61 до  72 месяцев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73 до  84 месяцев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85 до  96 месяцев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97 до  108 месяцев</w:t>
            </w: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109 до 120 месяцев</w:t>
            </w: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121 месяца и более</w:t>
            </w:r>
          </w:p>
        </w:tc>
      </w:tr>
      <w:tr w:rsidR="00DA6249" w:rsidTr="00D147C8">
        <w:tc>
          <w:tcPr>
            <w:tcW w:w="524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67629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426"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DA6249" w:rsidRPr="00A67629" w:rsidRDefault="00DA6249" w:rsidP="00D147C8">
            <w:pPr>
              <w:pStyle w:val="ConsPlusNormal"/>
              <w:ind w:left="34" w:firstLine="39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 w:rsidR="00D147C8"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 w:rsidR="00D147C8"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 w:rsidR="00D147C8"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1110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757004" w:rsidTr="00D147C8"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2110</w:t>
            </w: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C8" w:rsidRPr="00757004" w:rsidTr="00D147C8">
        <w:tc>
          <w:tcPr>
            <w:tcW w:w="5245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6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32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DA6249" w:rsidRPr="00757004" w:rsidTr="004F60C6">
        <w:trPr>
          <w:trHeight w:val="197"/>
        </w:trPr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3110</w:t>
            </w: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757004" w:rsidTr="004F60C6">
        <w:trPr>
          <w:trHeight w:val="137"/>
        </w:trPr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3200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4000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4110</w:t>
            </w: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RPr="00757004" w:rsidTr="004F60C6">
        <w:trPr>
          <w:trHeight w:val="264"/>
        </w:trPr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</w:tcPr>
          <w:p w:rsidR="00DA6249" w:rsidRPr="00757004" w:rsidRDefault="00DA6249" w:rsidP="00B55D0B">
            <w:pPr>
              <w:pStyle w:val="a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4200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C32" w:rsidRDefault="00ED6C32" w:rsidP="00ED6C32">
      <w:pPr>
        <w:pStyle w:val="aff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____________________________</w:t>
      </w:r>
    </w:p>
    <w:p w:rsidR="00DA6249" w:rsidRDefault="00ED6C32" w:rsidP="00ED6C32">
      <w:pPr>
        <w:pStyle w:val="aff"/>
        <w:rPr>
          <w:rFonts w:ascii="Arial" w:hAnsi="Arial" w:cs="Arial"/>
          <w:sz w:val="16"/>
          <w:szCs w:val="16"/>
        </w:rPr>
      </w:pPr>
      <w:r w:rsidRPr="00897398">
        <w:rPr>
          <w:rFonts w:ascii="Arial" w:hAnsi="Arial" w:cs="Arial"/>
          <w:sz w:val="16"/>
          <w:szCs w:val="16"/>
        </w:rPr>
        <w:t>&lt;1&gt;</w:t>
      </w:r>
      <w:r w:rsidRPr="00ED6C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Срок использования имущества </w:t>
      </w:r>
      <w:proofErr w:type="gramStart"/>
      <w:r>
        <w:rPr>
          <w:rFonts w:ascii="Arial" w:hAnsi="Arial" w:cs="Arial"/>
          <w:sz w:val="16"/>
          <w:szCs w:val="16"/>
        </w:rPr>
        <w:t>считается</w:t>
      </w:r>
      <w:proofErr w:type="gramEnd"/>
      <w:r>
        <w:rPr>
          <w:rFonts w:ascii="Arial" w:hAnsi="Arial" w:cs="Arial"/>
          <w:sz w:val="16"/>
          <w:szCs w:val="16"/>
        </w:rPr>
        <w:t xml:space="preserve"> начиная с 1-го месяца, следующего за месяцем принятия </w:t>
      </w:r>
      <w:r w:rsidR="00C55A27">
        <w:rPr>
          <w:rFonts w:ascii="Arial" w:hAnsi="Arial" w:cs="Arial"/>
          <w:sz w:val="16"/>
          <w:szCs w:val="16"/>
        </w:rPr>
        <w:t xml:space="preserve">его </w:t>
      </w:r>
      <w:r>
        <w:rPr>
          <w:rFonts w:ascii="Arial" w:hAnsi="Arial" w:cs="Arial"/>
          <w:sz w:val="16"/>
          <w:szCs w:val="16"/>
        </w:rPr>
        <w:t xml:space="preserve">к </w:t>
      </w:r>
      <w:r w:rsidR="00C55A27">
        <w:rPr>
          <w:rFonts w:ascii="Arial" w:hAnsi="Arial" w:cs="Arial"/>
          <w:sz w:val="16"/>
          <w:szCs w:val="16"/>
        </w:rPr>
        <w:t>бухгалтерскому учету.</w:t>
      </w:r>
    </w:p>
    <w:p w:rsidR="00C55A27" w:rsidRDefault="00C55A27" w:rsidP="00ED6C32">
      <w:pPr>
        <w:pStyle w:val="aff"/>
        <w:rPr>
          <w:rFonts w:ascii="Arial" w:hAnsi="Arial" w:cs="Arial"/>
          <w:sz w:val="18"/>
          <w:szCs w:val="18"/>
        </w:rPr>
      </w:pPr>
    </w:p>
    <w:p w:rsidR="00DA6249" w:rsidRPr="00C10C32" w:rsidRDefault="00DA6249" w:rsidP="00ED6C32">
      <w:pPr>
        <w:pStyle w:val="aff"/>
        <w:numPr>
          <w:ilvl w:val="0"/>
          <w:numId w:val="20"/>
        </w:numPr>
        <w:jc w:val="center"/>
        <w:rPr>
          <w:rFonts w:ascii="Arial" w:hAnsi="Arial" w:cs="Arial"/>
        </w:rPr>
      </w:pPr>
      <w:r w:rsidRPr="00C10C32">
        <w:rPr>
          <w:rFonts w:ascii="Arial" w:hAnsi="Arial" w:cs="Arial"/>
        </w:rPr>
        <w:t xml:space="preserve">Сведения о расходах на содержание особо ценного движимого имущества </w:t>
      </w:r>
    </w:p>
    <w:p w:rsidR="00DA6249" w:rsidRDefault="00DA6249" w:rsidP="00DA6249">
      <w:pPr>
        <w:pStyle w:val="aff"/>
        <w:jc w:val="center"/>
        <w:rPr>
          <w:rFonts w:ascii="Arial" w:hAnsi="Arial" w:cs="Arial"/>
          <w:sz w:val="18"/>
          <w:szCs w:val="18"/>
        </w:rPr>
      </w:pPr>
    </w:p>
    <w:tbl>
      <w:tblPr>
        <w:tblStyle w:val="ab"/>
        <w:tblW w:w="153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1628"/>
        <w:gridCol w:w="1632"/>
        <w:gridCol w:w="992"/>
        <w:gridCol w:w="925"/>
        <w:gridCol w:w="1201"/>
        <w:gridCol w:w="536"/>
        <w:gridCol w:w="1021"/>
        <w:gridCol w:w="709"/>
      </w:tblGrid>
      <w:tr w:rsidR="00DA6249" w:rsidTr="00D147C8">
        <w:tc>
          <w:tcPr>
            <w:tcW w:w="5245" w:type="dxa"/>
            <w:vMerge w:val="restart"/>
          </w:tcPr>
          <w:p w:rsidR="00DA6249" w:rsidRDefault="00DA6249" w:rsidP="00B55D0B">
            <w:pPr>
              <w:pStyle w:val="aff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за отчетный период</w:t>
            </w:r>
          </w:p>
        </w:tc>
        <w:tc>
          <w:tcPr>
            <w:tcW w:w="8644" w:type="dxa"/>
            <w:gridSpan w:val="8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содержание особо ценного движимого имущества</w:t>
            </w:r>
          </w:p>
        </w:tc>
      </w:tr>
      <w:tr w:rsidR="00DA6249" w:rsidTr="00D147C8">
        <w:tc>
          <w:tcPr>
            <w:tcW w:w="524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8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DA6249" w:rsidTr="00D147C8">
        <w:tc>
          <w:tcPr>
            <w:tcW w:w="524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4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текущее обслуживание</w:t>
            </w:r>
          </w:p>
        </w:tc>
        <w:tc>
          <w:tcPr>
            <w:tcW w:w="1201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капитальный ремонт, включая приобретение запасных частей</w:t>
            </w:r>
          </w:p>
        </w:tc>
        <w:tc>
          <w:tcPr>
            <w:tcW w:w="536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уплату налогов</w:t>
            </w:r>
          </w:p>
        </w:tc>
        <w:tc>
          <w:tcPr>
            <w:tcW w:w="1021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заработная плата обслуживающего персонала</w:t>
            </w:r>
          </w:p>
        </w:tc>
        <w:tc>
          <w:tcPr>
            <w:tcW w:w="709" w:type="dxa"/>
            <w:vMerge w:val="restart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расходы</w:t>
            </w:r>
          </w:p>
        </w:tc>
      </w:tr>
      <w:tr w:rsidR="00DA6249" w:rsidTr="00D147C8">
        <w:tc>
          <w:tcPr>
            <w:tcW w:w="5245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 периодическое техническое (профилактическое) обслуживание</w:t>
            </w: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обязательное страхование</w:t>
            </w: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добровольное страхование</w:t>
            </w:r>
          </w:p>
        </w:tc>
        <w:tc>
          <w:tcPr>
            <w:tcW w:w="1201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67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C8" w:rsidTr="00D147C8">
        <w:tc>
          <w:tcPr>
            <w:tcW w:w="5245" w:type="dxa"/>
            <w:vAlign w:val="bottom"/>
          </w:tcPr>
          <w:p w:rsidR="00D147C8" w:rsidRPr="00A67629" w:rsidRDefault="00D147C8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147C8" w:rsidRPr="00A67629" w:rsidRDefault="00D147C8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147C8" w:rsidRDefault="00D147C8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C8" w:rsidTr="00D147C8">
        <w:tc>
          <w:tcPr>
            <w:tcW w:w="5245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147C8" w:rsidRDefault="00D147C8" w:rsidP="00D147C8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10C32" w:rsidTr="00D147C8"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1200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F61CB7">
        <w:trPr>
          <w:trHeight w:val="705"/>
        </w:trPr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3200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в том числе:</w:t>
            </w:r>
          </w:p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32" w:rsidTr="00D147C8">
        <w:tc>
          <w:tcPr>
            <w:tcW w:w="5245" w:type="dxa"/>
            <w:vAlign w:val="bottom"/>
          </w:tcPr>
          <w:p w:rsidR="00C10C32" w:rsidRPr="00A67629" w:rsidRDefault="00C10C32" w:rsidP="00B55D0B">
            <w:pPr>
              <w:pStyle w:val="ConsPlusNormal"/>
              <w:ind w:left="567" w:firstLine="142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из них:</w:t>
            </w:r>
          </w:p>
          <w:p w:rsidR="00C10C32" w:rsidRPr="00A67629" w:rsidRDefault="00C10C32" w:rsidP="00B55D0B">
            <w:pPr>
              <w:pStyle w:val="ConsPlusNormal"/>
              <w:ind w:firstLine="426"/>
              <w:jc w:val="both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оказания услуг (выполнения работ) в рамках</w:t>
            </w:r>
            <w:r>
              <w:rPr>
                <w:sz w:val="18"/>
                <w:szCs w:val="18"/>
              </w:rPr>
              <w:t xml:space="preserve"> </w:t>
            </w:r>
            <w:r w:rsidRPr="00A67629"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t>государственного (</w:t>
            </w:r>
            <w:r w:rsidRPr="00A67629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A6762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C10C32" w:rsidRPr="00A67629" w:rsidRDefault="00C10C32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4110</w:t>
            </w: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C32" w:rsidRDefault="00C10C32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757004" w:rsidRDefault="00DA6249" w:rsidP="00B55D0B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DA6249" w:rsidRPr="00757004" w:rsidRDefault="00DA6249" w:rsidP="00B55D0B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67629">
              <w:rPr>
                <w:sz w:val="18"/>
                <w:szCs w:val="18"/>
              </w:rPr>
              <w:t>4200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249" w:rsidTr="00D147C8">
        <w:tc>
          <w:tcPr>
            <w:tcW w:w="5245" w:type="dxa"/>
            <w:vAlign w:val="bottom"/>
          </w:tcPr>
          <w:p w:rsidR="00DA6249" w:rsidRPr="00A67629" w:rsidRDefault="00DA6249" w:rsidP="00B55D0B">
            <w:pPr>
              <w:pStyle w:val="ConsPlusNormal"/>
              <w:ind w:left="283" w:firstLine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</w:tcPr>
          <w:p w:rsidR="00DA6249" w:rsidRPr="00A67629" w:rsidRDefault="00DA6249" w:rsidP="00B55D0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249" w:rsidRDefault="00DA6249" w:rsidP="00B55D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249" w:rsidRPr="00C55A27" w:rsidRDefault="00DA6249" w:rsidP="00CA48A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0C32" w:rsidRDefault="00C10C32" w:rsidP="00C10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C10C32" w:rsidRDefault="00C10C32" w:rsidP="00C10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</w:t>
      </w:r>
    </w:p>
    <w:p w:rsidR="006F2C56" w:rsidRDefault="00C10C32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Учреждения                            </w:t>
      </w:r>
      <w:r w:rsidR="006F2C56">
        <w:rPr>
          <w:rFonts w:ascii="Arial" w:hAnsi="Arial" w:cs="Arial"/>
          <w:sz w:val="20"/>
          <w:szCs w:val="20"/>
        </w:rPr>
        <w:t>_____________________  ____________________________ _______________________</w:t>
      </w:r>
    </w:p>
    <w:p w:rsidR="006F2C56" w:rsidRDefault="006F2C56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           (подпись)                         </w:t>
      </w:r>
      <w:r w:rsidRPr="00637709">
        <w:rPr>
          <w:rFonts w:ascii="Arial" w:hAnsi="Arial" w:cs="Arial"/>
          <w:sz w:val="20"/>
          <w:szCs w:val="20"/>
        </w:rPr>
        <w:t>(расшифровка подписи)</w:t>
      </w:r>
    </w:p>
    <w:p w:rsidR="00C10C32" w:rsidRDefault="00C10C32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_____________________  ____________________________ ___________________ </w:t>
      </w:r>
    </w:p>
    <w:p w:rsidR="00C10C32" w:rsidRDefault="00C10C32" w:rsidP="00C10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(фамилия, инициалы)                        (телефон)</w:t>
      </w:r>
    </w:p>
    <w:p w:rsidR="00C10C32" w:rsidRDefault="00C10C32" w:rsidP="00C10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«__» __________20__г.</w:t>
      </w:r>
      <w:r w:rsidR="00E76596">
        <w:rPr>
          <w:rFonts w:ascii="Arial" w:hAnsi="Arial" w:cs="Arial"/>
          <w:sz w:val="20"/>
          <w:szCs w:val="20"/>
        </w:rPr>
        <w:t xml:space="preserve"> </w:t>
      </w:r>
    </w:p>
    <w:p w:rsidR="00F61CB7" w:rsidRDefault="00F61CB7" w:rsidP="00E765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76596" w:rsidRDefault="00E76596" w:rsidP="00E765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</w:p>
    <w:p w:rsidR="00E76596" w:rsidRDefault="00E76596" w:rsidP="00E765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об имуществе, за исключением земельных участков, переданном в аренду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7087"/>
        <w:gridCol w:w="1892"/>
        <w:gridCol w:w="1652"/>
      </w:tblGrid>
      <w:tr w:rsidR="00E76596" w:rsidRPr="00337B65" w:rsidTr="00F61C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E76596" w:rsidRPr="00337B65" w:rsidTr="00F61CB7">
        <w:tc>
          <w:tcPr>
            <w:tcW w:w="1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6596" w:rsidRPr="00337B65" w:rsidTr="00F61C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6596" w:rsidTr="00F61C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6596" w:rsidTr="00F61C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6596" w:rsidTr="00F61C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55A27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596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функции и полномочия учредителя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55A27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596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55A27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596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55A27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6596" w:rsidTr="00F61C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55A27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55A27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6596" w:rsidTr="00F61CB7">
        <w:trPr>
          <w:trHeight w:val="1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6" w:rsidRPr="00CB438B" w:rsidRDefault="00E76596" w:rsidP="00EC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76596" w:rsidRDefault="00E76596" w:rsidP="00C10C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1134"/>
        <w:gridCol w:w="1276"/>
        <w:gridCol w:w="1292"/>
        <w:gridCol w:w="830"/>
        <w:gridCol w:w="1421"/>
        <w:gridCol w:w="1560"/>
        <w:gridCol w:w="992"/>
      </w:tblGrid>
      <w:tr w:rsidR="00E76596" w:rsidTr="00F61CB7">
        <w:tc>
          <w:tcPr>
            <w:tcW w:w="5670" w:type="dxa"/>
            <w:vMerge w:val="restart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  <w:r w:rsidR="00362FE3" w:rsidRPr="00362FE3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vMerge w:val="restart"/>
          </w:tcPr>
          <w:p w:rsidR="00E76596" w:rsidRDefault="00E76596" w:rsidP="00362FE3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  <w:r w:rsidR="00362FE3" w:rsidRPr="00362FE3">
              <w:rPr>
                <w:rFonts w:ascii="Arial" w:hAnsi="Arial" w:cs="Arial"/>
              </w:rPr>
              <w:t>&lt;</w:t>
            </w:r>
            <w:r w:rsidR="00362FE3">
              <w:rPr>
                <w:rFonts w:ascii="Arial" w:hAnsi="Arial" w:cs="Arial"/>
              </w:rPr>
              <w:t>2</w:t>
            </w:r>
            <w:r w:rsidR="00362FE3" w:rsidRPr="00362FE3">
              <w:rPr>
                <w:rFonts w:ascii="Arial" w:hAnsi="Arial" w:cs="Arial"/>
              </w:rPr>
              <w:t>&gt;</w:t>
            </w:r>
          </w:p>
        </w:tc>
        <w:tc>
          <w:tcPr>
            <w:tcW w:w="2568" w:type="dxa"/>
            <w:gridSpan w:val="2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30" w:type="dxa"/>
            <w:vMerge w:val="restart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строки</w:t>
            </w:r>
          </w:p>
        </w:tc>
        <w:tc>
          <w:tcPr>
            <w:tcW w:w="1421" w:type="dxa"/>
            <w:vMerge w:val="restart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переданного имущества</w:t>
            </w:r>
          </w:p>
        </w:tc>
        <w:tc>
          <w:tcPr>
            <w:tcW w:w="1560" w:type="dxa"/>
            <w:vMerge w:val="restart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использования</w:t>
            </w:r>
            <w:r w:rsidR="00147264" w:rsidRPr="00362FE3">
              <w:rPr>
                <w:rFonts w:ascii="Arial" w:hAnsi="Arial" w:cs="Arial"/>
              </w:rPr>
              <w:t>&lt;</w:t>
            </w:r>
            <w:r w:rsidR="00147264">
              <w:rPr>
                <w:rFonts w:ascii="Arial" w:hAnsi="Arial" w:cs="Arial"/>
              </w:rPr>
              <w:t>3</w:t>
            </w:r>
            <w:r w:rsidR="00147264" w:rsidRPr="00362FE3">
              <w:rPr>
                <w:rFonts w:ascii="Arial" w:hAnsi="Arial" w:cs="Arial"/>
              </w:rPr>
              <w:t>&gt;</w:t>
            </w:r>
          </w:p>
        </w:tc>
        <w:tc>
          <w:tcPr>
            <w:tcW w:w="992" w:type="dxa"/>
            <w:vMerge w:val="restart"/>
          </w:tcPr>
          <w:p w:rsidR="00E76596" w:rsidRDefault="00E76596" w:rsidP="001472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  <w:r w:rsidR="00147264" w:rsidRPr="00362FE3">
              <w:rPr>
                <w:rFonts w:ascii="Arial" w:hAnsi="Arial" w:cs="Arial"/>
              </w:rPr>
              <w:t>&lt;</w:t>
            </w:r>
            <w:r w:rsidR="00147264">
              <w:rPr>
                <w:rFonts w:ascii="Arial" w:hAnsi="Arial" w:cs="Arial"/>
              </w:rPr>
              <w:t>4</w:t>
            </w:r>
            <w:r w:rsidR="00147264" w:rsidRPr="00362FE3">
              <w:rPr>
                <w:rFonts w:ascii="Arial" w:hAnsi="Arial" w:cs="Arial"/>
              </w:rPr>
              <w:t>&gt;</w:t>
            </w:r>
          </w:p>
        </w:tc>
      </w:tr>
      <w:tr w:rsidR="00E76596" w:rsidTr="00F61CB7">
        <w:tc>
          <w:tcPr>
            <w:tcW w:w="5670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</w:t>
            </w:r>
          </w:p>
        </w:tc>
        <w:tc>
          <w:tcPr>
            <w:tcW w:w="830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76596" w:rsidTr="00F61CB7">
        <w:tc>
          <w:tcPr>
            <w:tcW w:w="5670" w:type="dxa"/>
          </w:tcPr>
          <w:p w:rsidR="00E76596" w:rsidRDefault="00E76596" w:rsidP="00C10C3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Площадные объекты, всего</w:t>
            </w: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76596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C10C3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C10C3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Линейные объекты, всего</w:t>
            </w:r>
          </w:p>
        </w:tc>
        <w:tc>
          <w:tcPr>
            <w:tcW w:w="851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92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30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76596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Резервуары, емкости, иные аналогичные объекты, всего</w:t>
            </w:r>
          </w:p>
        </w:tc>
        <w:tc>
          <w:tcPr>
            <w:tcW w:w="851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92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30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76596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Скважины, иные аналогичные объекты, всего</w:t>
            </w:r>
          </w:p>
        </w:tc>
        <w:tc>
          <w:tcPr>
            <w:tcW w:w="851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92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</w:t>
            </w: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E76596" w:rsidTr="00F61CB7">
        <w:tc>
          <w:tcPr>
            <w:tcW w:w="5670" w:type="dxa"/>
          </w:tcPr>
          <w:p w:rsidR="00E76596" w:rsidRDefault="00E76596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596" w:rsidRDefault="00E76596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362FE3" w:rsidTr="00F61CB7">
        <w:tc>
          <w:tcPr>
            <w:tcW w:w="5670" w:type="dxa"/>
          </w:tcPr>
          <w:p w:rsidR="00362FE3" w:rsidRDefault="00362FE3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объекты, включая точечные, всего</w:t>
            </w:r>
          </w:p>
        </w:tc>
        <w:tc>
          <w:tcPr>
            <w:tcW w:w="851" w:type="dxa"/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92" w:type="dxa"/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30" w:type="dxa"/>
          </w:tcPr>
          <w:p w:rsidR="00362FE3" w:rsidRDefault="00362FE3" w:rsidP="00362FE3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21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362FE3" w:rsidTr="00F61CB7">
        <w:tc>
          <w:tcPr>
            <w:tcW w:w="5670" w:type="dxa"/>
            <w:tcBorders>
              <w:bottom w:val="single" w:sz="4" w:space="0" w:color="auto"/>
            </w:tcBorders>
          </w:tcPr>
          <w:p w:rsidR="00362FE3" w:rsidRDefault="00362FE3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62FE3" w:rsidRDefault="00362FE3" w:rsidP="00EC7F78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362FE3" w:rsidRDefault="00362FE3" w:rsidP="00362FE3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</w:t>
            </w:r>
          </w:p>
        </w:tc>
        <w:tc>
          <w:tcPr>
            <w:tcW w:w="1421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362FE3" w:rsidTr="00F61C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3" w:rsidRDefault="00362FE3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362FE3" w:rsidTr="00F61CB7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E3" w:rsidRDefault="00362FE3" w:rsidP="00EC7F78">
            <w:pPr>
              <w:tabs>
                <w:tab w:val="left" w:pos="284"/>
              </w:tabs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E3" w:rsidRDefault="00362FE3" w:rsidP="00362FE3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FE3" w:rsidRDefault="00362FE3" w:rsidP="00E7659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F60C6" w:rsidRDefault="004F60C6" w:rsidP="00362FE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2FE3" w:rsidRDefault="00362FE3" w:rsidP="00362FE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Руководитель</w:t>
      </w:r>
    </w:p>
    <w:p w:rsidR="00362FE3" w:rsidRDefault="00362FE3" w:rsidP="00362FE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</w:t>
      </w:r>
    </w:p>
    <w:p w:rsidR="006F2C56" w:rsidRDefault="00362FE3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Учреждения                            </w:t>
      </w:r>
      <w:r w:rsidR="006F2C56">
        <w:rPr>
          <w:rFonts w:ascii="Arial" w:hAnsi="Arial" w:cs="Arial"/>
          <w:sz w:val="20"/>
          <w:szCs w:val="20"/>
        </w:rPr>
        <w:t>_____________________  ____________________________ _______________________</w:t>
      </w:r>
    </w:p>
    <w:p w:rsidR="006F2C56" w:rsidRDefault="006F2C56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           (подпись)                         </w:t>
      </w:r>
      <w:r w:rsidRPr="00637709">
        <w:rPr>
          <w:rFonts w:ascii="Arial" w:hAnsi="Arial" w:cs="Arial"/>
          <w:sz w:val="20"/>
          <w:szCs w:val="20"/>
        </w:rPr>
        <w:t>(расшифровка подписи)</w:t>
      </w:r>
    </w:p>
    <w:p w:rsidR="00362FE3" w:rsidRDefault="00362FE3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_____________________  ____________________________ ___________________ </w:t>
      </w:r>
    </w:p>
    <w:p w:rsidR="00362FE3" w:rsidRDefault="00362FE3" w:rsidP="00362FE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(фамилия, инициалы)                        (телефон)</w:t>
      </w:r>
    </w:p>
    <w:p w:rsidR="00362FE3" w:rsidRDefault="00362FE3" w:rsidP="00362FE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«__» __________20__г. </w:t>
      </w:r>
    </w:p>
    <w:p w:rsidR="0091004C" w:rsidRDefault="0091004C" w:rsidP="00C55A2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61CB7" w:rsidRPr="00F61CB7" w:rsidRDefault="00F61CB7" w:rsidP="00F61CB7">
      <w:pPr>
        <w:pStyle w:val="aff"/>
        <w:rPr>
          <w:rFonts w:ascii="Arial" w:hAnsi="Arial" w:cs="Arial"/>
          <w:sz w:val="16"/>
          <w:szCs w:val="16"/>
        </w:rPr>
      </w:pPr>
      <w:r w:rsidRPr="00F61CB7">
        <w:rPr>
          <w:rFonts w:ascii="Arial" w:hAnsi="Arial" w:cs="Arial"/>
          <w:sz w:val="16"/>
          <w:szCs w:val="16"/>
        </w:rPr>
        <w:t>____________________________</w:t>
      </w:r>
    </w:p>
    <w:p w:rsidR="00F61CB7" w:rsidRDefault="00F61CB7" w:rsidP="00F61CB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98">
        <w:rPr>
          <w:rFonts w:ascii="Arial" w:hAnsi="Arial" w:cs="Arial"/>
          <w:sz w:val="16"/>
          <w:szCs w:val="16"/>
        </w:rPr>
        <w:t>&lt;1</w:t>
      </w:r>
      <w:proofErr w:type="gramStart"/>
      <w:r w:rsidRPr="00897398">
        <w:rPr>
          <w:rFonts w:ascii="Arial" w:hAnsi="Arial" w:cs="Arial"/>
          <w:sz w:val="16"/>
          <w:szCs w:val="16"/>
        </w:rPr>
        <w:t>&gt;</w:t>
      </w:r>
      <w:r w:rsidRPr="00ED6C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</w:t>
      </w:r>
      <w:proofErr w:type="gramEnd"/>
      <w:r>
        <w:rPr>
          <w:rFonts w:ascii="Arial" w:hAnsi="Arial" w:cs="Arial"/>
          <w:sz w:val="16"/>
          <w:szCs w:val="16"/>
        </w:rPr>
        <w:t>аполняется в отношении недвижимого имущества</w:t>
      </w:r>
    </w:p>
    <w:p w:rsidR="00F61CB7" w:rsidRDefault="00F61CB7" w:rsidP="00F61CB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7398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>2</w:t>
      </w:r>
      <w:proofErr w:type="gramStart"/>
      <w:r w:rsidRPr="00897398">
        <w:rPr>
          <w:rFonts w:ascii="Arial" w:hAnsi="Arial" w:cs="Arial"/>
          <w:sz w:val="16"/>
          <w:szCs w:val="16"/>
        </w:rPr>
        <w:t>&gt;</w:t>
      </w:r>
      <w:r w:rsidRPr="00ED6C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proofErr w:type="gramEnd"/>
      <w:r>
        <w:rPr>
          <w:rFonts w:ascii="Arial" w:hAnsi="Arial" w:cs="Arial"/>
          <w:sz w:val="16"/>
          <w:szCs w:val="16"/>
        </w:rPr>
        <w:t>казывается  вид объекта: 1- здание (строение, сооружение) в целом, 2 – помещение в здании, строении (за исключением подвалов, чердаков), 3- подвалы, чердаки, 4 – конструктивная часть здания (крыша, стена), 5 – архитектурный элемент фасада здания (навес над входными дверями зданий), 6- часть помещения в местах общего пользования (вестибюли, холлы, фойе, коридоры), 7- линии электропередачи, линии связи (в том числе линейно-кабельные сооружения), 8 трубопроводы, 9 – автомобильные дороги, 10 - железнодорожные линии, 11- резервуар, иная емкость, 12- скважины на воду, 13 - скважины газовые и нефтяные, 14- скважины иные, 15- движимое имущество, предоставляемое в прокат, 16 – иные.</w:t>
      </w:r>
    </w:p>
    <w:p w:rsidR="00F61CB7" w:rsidRDefault="00F61CB7" w:rsidP="00F61CB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98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>3</w:t>
      </w:r>
      <w:proofErr w:type="gramStart"/>
      <w:r w:rsidRPr="00897398">
        <w:rPr>
          <w:rFonts w:ascii="Arial" w:hAnsi="Arial" w:cs="Arial"/>
          <w:sz w:val="16"/>
          <w:szCs w:val="16"/>
        </w:rPr>
        <w:t>&gt;</w:t>
      </w:r>
      <w:r w:rsidRPr="00ED6C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proofErr w:type="gramEnd"/>
      <w:r>
        <w:rPr>
          <w:rFonts w:ascii="Arial" w:hAnsi="Arial" w:cs="Arial"/>
          <w:sz w:val="16"/>
          <w:szCs w:val="16"/>
        </w:rPr>
        <w:t>казывается</w:t>
      </w:r>
      <w:r w:rsidRPr="00AE7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направление использования имущества, переданного в аренду (разрешенное использование): 1- размещение банкоматов, 2 – размещение торговых автоматов для продажи воды, кофе и кондитерских изделий, 3- размещение столовых и буфетов, 4 – размещение книжных киосков, магазинов канцелярских принадлежностей, 5 – размещение аптечных пунктов, 6- размещение торговых автоматов для продажи бахил, одноразовых халатов, 7- размещение платежных терминалов), 8 – размещение иных торговых точек, 9 – размещение офисов банков, 10 – проведение образовательных и информационно-просветительских мероприятий, 11- проведение концертно-зрелищных мероприятий, 12- проведение ярмарок, выставок, 13 – проведение конгрессов, съездов, симпозиумов, конференций, 14- проведение спортивных мероприятий, 15- проведение иных культурно-массовых мероприятий, 16 – прокат оборудования, 17 – прокат спортивного инвентаря, 18- иное.  </w:t>
      </w:r>
    </w:p>
    <w:p w:rsidR="00F61CB7" w:rsidRDefault="00F61CB7" w:rsidP="00F61CB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98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>4</w:t>
      </w:r>
      <w:proofErr w:type="gramStart"/>
      <w:r w:rsidRPr="00897398">
        <w:rPr>
          <w:rFonts w:ascii="Arial" w:hAnsi="Arial" w:cs="Arial"/>
          <w:sz w:val="16"/>
          <w:szCs w:val="16"/>
        </w:rPr>
        <w:t>&gt;</w:t>
      </w:r>
      <w:r w:rsidRPr="00ED6C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случае указания в графе 8 значения «18 - иное» указывается направление использования переданного в аренду имущества.</w:t>
      </w:r>
    </w:p>
    <w:p w:rsidR="0091004C" w:rsidRDefault="0091004C" w:rsidP="00C55A2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61CB7" w:rsidRDefault="00F61CB7" w:rsidP="00C55A2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61CB7" w:rsidRDefault="00F61CB7" w:rsidP="00C55A2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61CB7" w:rsidRDefault="00F61CB7" w:rsidP="00C55A2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55A27" w:rsidRDefault="00C55A27" w:rsidP="00C55A2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057C7">
        <w:rPr>
          <w:rFonts w:ascii="Arial" w:hAnsi="Arial" w:cs="Arial"/>
          <w:bCs/>
          <w:sz w:val="20"/>
          <w:szCs w:val="20"/>
        </w:rPr>
        <w:t>Сведения</w:t>
      </w:r>
      <w:r>
        <w:rPr>
          <w:rFonts w:ascii="Arial" w:hAnsi="Arial" w:cs="Arial"/>
          <w:bCs/>
          <w:sz w:val="20"/>
          <w:szCs w:val="20"/>
        </w:rPr>
        <w:t xml:space="preserve"> о транспортных средствах</w:t>
      </w:r>
    </w:p>
    <w:tbl>
      <w:tblPr>
        <w:tblStyle w:val="ab"/>
        <w:tblW w:w="15228" w:type="dxa"/>
        <w:tblLayout w:type="fixed"/>
        <w:tblLook w:val="04A0" w:firstRow="1" w:lastRow="0" w:firstColumn="1" w:lastColumn="0" w:noHBand="0" w:noVBand="1"/>
      </w:tblPr>
      <w:tblGrid>
        <w:gridCol w:w="4503"/>
        <w:gridCol w:w="7087"/>
        <w:gridCol w:w="1892"/>
        <w:gridCol w:w="1746"/>
      </w:tblGrid>
      <w:tr w:rsidR="00C55A27" w:rsidRPr="00337B65" w:rsidTr="00C55A2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КОДЫ</w:t>
            </w:r>
          </w:p>
        </w:tc>
      </w:tr>
      <w:tr w:rsidR="00C55A27" w:rsidRPr="00337B65" w:rsidTr="00C55A27">
        <w:tc>
          <w:tcPr>
            <w:tcW w:w="1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на 1 января 20___г.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A27" w:rsidRPr="00337B65" w:rsidTr="00C55A2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ind w:firstLine="1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С</w:t>
            </w:r>
            <w:r w:rsidRPr="00CB438B">
              <w:rPr>
                <w:rFonts w:ascii="Arial" w:hAnsi="Arial" w:cs="Arial"/>
                <w:bCs/>
              </w:rPr>
              <w:t>водному реестру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A27" w:rsidTr="00C55A2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A27" w:rsidTr="00C55A2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Учреждение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CB438B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A27" w:rsidTr="00C55A2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55A27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5A27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Орган, осуществляющий </w:t>
            </w: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функции и полномочия учредителя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55A27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5A27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55A27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5A27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по БК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55A27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A27" w:rsidTr="00C55A2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55A27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5A27" w:rsidRPr="00CB438B" w:rsidRDefault="00C55A27" w:rsidP="00D57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55A27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ОКТМО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55A27" w:rsidTr="00C55A27">
        <w:trPr>
          <w:trHeight w:val="1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Периодичность: годовая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7" w:rsidRPr="00CB438B" w:rsidRDefault="00C55A27" w:rsidP="00C55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1004C" w:rsidRDefault="0091004C" w:rsidP="00D20839">
      <w:pPr>
        <w:pStyle w:val="aff"/>
        <w:ind w:left="360"/>
        <w:jc w:val="center"/>
        <w:rPr>
          <w:rFonts w:ascii="Arial" w:hAnsi="Arial" w:cs="Arial"/>
        </w:rPr>
      </w:pPr>
    </w:p>
    <w:p w:rsidR="0091004C" w:rsidRDefault="0091004C" w:rsidP="00D20839">
      <w:pPr>
        <w:pStyle w:val="aff"/>
        <w:ind w:left="360"/>
        <w:jc w:val="center"/>
        <w:rPr>
          <w:rFonts w:ascii="Arial" w:hAnsi="Arial" w:cs="Arial"/>
        </w:rPr>
      </w:pPr>
    </w:p>
    <w:p w:rsidR="00F61CB7" w:rsidRDefault="00F61CB7" w:rsidP="00D20839">
      <w:pPr>
        <w:pStyle w:val="aff"/>
        <w:ind w:left="360"/>
        <w:jc w:val="center"/>
        <w:rPr>
          <w:rFonts w:ascii="Arial" w:hAnsi="Arial" w:cs="Arial"/>
        </w:rPr>
      </w:pPr>
    </w:p>
    <w:p w:rsidR="00F61CB7" w:rsidRDefault="00F61CB7" w:rsidP="00D20839">
      <w:pPr>
        <w:pStyle w:val="aff"/>
        <w:ind w:left="360"/>
        <w:jc w:val="center"/>
        <w:rPr>
          <w:rFonts w:ascii="Arial" w:hAnsi="Arial" w:cs="Arial"/>
        </w:rPr>
      </w:pPr>
    </w:p>
    <w:p w:rsidR="004C6977" w:rsidRPr="00C55A27" w:rsidRDefault="00D20839" w:rsidP="00D20839">
      <w:pPr>
        <w:pStyle w:val="aff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Раздел 1. </w:t>
      </w:r>
      <w:r w:rsidR="004C6977" w:rsidRPr="00C55A27">
        <w:rPr>
          <w:rFonts w:ascii="Arial" w:hAnsi="Arial" w:cs="Arial"/>
        </w:rPr>
        <w:t xml:space="preserve">Сведения об используемых транспортных средствах </w:t>
      </w:r>
    </w:p>
    <w:p w:rsidR="004C6977" w:rsidRDefault="004C6977" w:rsidP="004C6977">
      <w:pPr>
        <w:pStyle w:val="aff"/>
        <w:jc w:val="center"/>
        <w:rPr>
          <w:rFonts w:ascii="Arial" w:hAnsi="Arial" w:cs="Arial"/>
          <w:sz w:val="18"/>
          <w:szCs w:val="18"/>
        </w:rPr>
      </w:pPr>
    </w:p>
    <w:tbl>
      <w:tblPr>
        <w:tblStyle w:val="ab"/>
        <w:tblW w:w="152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263"/>
        <w:gridCol w:w="1134"/>
        <w:gridCol w:w="1276"/>
        <w:gridCol w:w="1134"/>
        <w:gridCol w:w="1276"/>
        <w:gridCol w:w="1134"/>
        <w:gridCol w:w="1275"/>
        <w:gridCol w:w="1134"/>
      </w:tblGrid>
      <w:tr w:rsidR="00254711" w:rsidTr="00F61CB7">
        <w:tc>
          <w:tcPr>
            <w:tcW w:w="4962" w:type="dxa"/>
            <w:vMerge w:val="restart"/>
          </w:tcPr>
          <w:p w:rsidR="00254711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254711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626" w:type="dxa"/>
            <w:gridSpan w:val="8"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ед.</w:t>
            </w:r>
          </w:p>
        </w:tc>
      </w:tr>
      <w:tr w:rsidR="00254711" w:rsidTr="00F61CB7">
        <w:tc>
          <w:tcPr>
            <w:tcW w:w="4962" w:type="dxa"/>
            <w:vMerge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6"/>
          </w:tcPr>
          <w:p w:rsidR="00254711" w:rsidRDefault="00254711" w:rsidP="0025471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254711" w:rsidTr="00F61CB7">
        <w:tc>
          <w:tcPr>
            <w:tcW w:w="4962" w:type="dxa"/>
            <w:vMerge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</w:tcPr>
          <w:p w:rsidR="00254711" w:rsidRDefault="00254711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54711" w:rsidRDefault="00254711" w:rsidP="0025471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оперативном управлении учреждения</w:t>
            </w:r>
          </w:p>
        </w:tc>
        <w:tc>
          <w:tcPr>
            <w:tcW w:w="2410" w:type="dxa"/>
            <w:gridSpan w:val="2"/>
          </w:tcPr>
          <w:p w:rsidR="00254711" w:rsidRDefault="00254711" w:rsidP="0025471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аренды</w:t>
            </w:r>
          </w:p>
        </w:tc>
        <w:tc>
          <w:tcPr>
            <w:tcW w:w="2409" w:type="dxa"/>
            <w:gridSpan w:val="2"/>
          </w:tcPr>
          <w:p w:rsidR="00254711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безвозмездного пользования</w:t>
            </w:r>
          </w:p>
        </w:tc>
      </w:tr>
      <w:tr w:rsidR="00B93E0B" w:rsidTr="00F61CB7">
        <w:tc>
          <w:tcPr>
            <w:tcW w:w="4962" w:type="dxa"/>
            <w:vMerge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B93E0B" w:rsidRDefault="00B93E0B" w:rsidP="00B93E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B93E0B" w:rsidRDefault="00B93E0B" w:rsidP="00B93E0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1276" w:type="dxa"/>
          </w:tcPr>
          <w:p w:rsidR="00B93E0B" w:rsidRDefault="00B93E0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B93E0B" w:rsidRDefault="00B93E0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1276" w:type="dxa"/>
          </w:tcPr>
          <w:p w:rsidR="00B93E0B" w:rsidRDefault="00B93E0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B93E0B" w:rsidRDefault="00B93E0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1275" w:type="dxa"/>
          </w:tcPr>
          <w:p w:rsidR="00B93E0B" w:rsidRDefault="00B93E0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B93E0B" w:rsidRDefault="00B93E0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</w:tr>
      <w:tr w:rsidR="00B93E0B" w:rsidTr="00F61CB7">
        <w:tc>
          <w:tcPr>
            <w:tcW w:w="4962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93E0B" w:rsidRDefault="00B93E0B" w:rsidP="004C697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1000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автомобили грузовые, за исключением </w:t>
            </w:r>
            <w:proofErr w:type="gramStart"/>
            <w:r w:rsidRPr="003C600E">
              <w:rPr>
                <w:sz w:val="18"/>
                <w:szCs w:val="18"/>
              </w:rPr>
              <w:t>специальных</w:t>
            </w:r>
            <w:proofErr w:type="gramEnd"/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автобусы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1500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1600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708" w:type="dxa"/>
          </w:tcPr>
          <w:p w:rsidR="003C600E" w:rsidRPr="003C600E" w:rsidRDefault="003C600E" w:rsidP="003C600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1700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прочие самоходные машины и механизмы на </w:t>
            </w:r>
            <w:r w:rsidR="00CC507B">
              <w:rPr>
                <w:sz w:val="18"/>
                <w:szCs w:val="18"/>
              </w:rPr>
              <w:t>пне</w:t>
            </w:r>
            <w:r w:rsidRPr="003C600E">
              <w:rPr>
                <w:sz w:val="18"/>
                <w:szCs w:val="18"/>
              </w:rPr>
              <w:t>вматическом и гусеничном ходу</w:t>
            </w:r>
          </w:p>
        </w:tc>
        <w:tc>
          <w:tcPr>
            <w:tcW w:w="708" w:type="dxa"/>
          </w:tcPr>
          <w:p w:rsidR="003C600E" w:rsidRPr="003C600E" w:rsidRDefault="003C600E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1800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708" w:type="dxa"/>
          </w:tcPr>
          <w:p w:rsidR="003C600E" w:rsidRPr="003C600E" w:rsidRDefault="003C600E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1900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3C600E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Воздушные судна</w:t>
            </w:r>
          </w:p>
        </w:tc>
        <w:tc>
          <w:tcPr>
            <w:tcW w:w="708" w:type="dxa"/>
          </w:tcPr>
          <w:p w:rsidR="003C600E" w:rsidRPr="003C600E" w:rsidRDefault="003C600E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2000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CC507B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64FD2">
              <w:rPr>
                <w:sz w:val="18"/>
                <w:szCs w:val="18"/>
              </w:rPr>
              <w:t>амолеты</w:t>
            </w:r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8" w:type="dxa"/>
          </w:tcPr>
          <w:p w:rsidR="003C600E" w:rsidRPr="003C600E" w:rsidRDefault="003C600E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2100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00E" w:rsidTr="00F61CB7">
        <w:tc>
          <w:tcPr>
            <w:tcW w:w="4962" w:type="dxa"/>
          </w:tcPr>
          <w:p w:rsidR="003C600E" w:rsidRPr="003C600E" w:rsidRDefault="00CC507B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64FD2">
              <w:rPr>
                <w:sz w:val="18"/>
                <w:szCs w:val="18"/>
              </w:rPr>
              <w:t>ертолеты</w:t>
            </w:r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8" w:type="dxa"/>
          </w:tcPr>
          <w:p w:rsidR="003C600E" w:rsidRPr="003C600E" w:rsidRDefault="003C600E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2200</w:t>
            </w:r>
          </w:p>
        </w:tc>
        <w:tc>
          <w:tcPr>
            <w:tcW w:w="1263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00E" w:rsidRPr="003C600E" w:rsidRDefault="003C600E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Водные транспортные средства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3000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пассажирские морские и речные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3100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грузовые морские и речные самоходные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3200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яхты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3300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катера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3400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гидроциклы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3500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моторные лодки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3600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парусно-моторные суда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3700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  <w:tcBorders>
              <w:bottom w:val="single" w:sz="4" w:space="0" w:color="auto"/>
            </w:tcBorders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другие водные транспортные средства самоходные</w:t>
            </w:r>
          </w:p>
        </w:tc>
        <w:tc>
          <w:tcPr>
            <w:tcW w:w="708" w:type="dxa"/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3800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B" w:rsidRPr="003C600E" w:rsidRDefault="00CC507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3900</w:t>
            </w:r>
          </w:p>
        </w:tc>
        <w:tc>
          <w:tcPr>
            <w:tcW w:w="1263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B" w:rsidTr="00F61CB7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B" w:rsidRPr="003C600E" w:rsidRDefault="00CC507B" w:rsidP="00072C51">
            <w:pPr>
              <w:pStyle w:val="ConsPlusNormal"/>
              <w:jc w:val="right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B" w:rsidRPr="003C600E" w:rsidRDefault="00CC507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9000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507B" w:rsidRPr="003C600E" w:rsidRDefault="00CC507B" w:rsidP="003C600E">
            <w:pPr>
              <w:pStyle w:val="aff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977" w:rsidRDefault="004C6977" w:rsidP="004C6977">
      <w:pPr>
        <w:pStyle w:val="aff"/>
        <w:jc w:val="center"/>
        <w:rPr>
          <w:rFonts w:ascii="Arial" w:hAnsi="Arial" w:cs="Arial"/>
          <w:sz w:val="18"/>
          <w:szCs w:val="18"/>
        </w:rPr>
      </w:pPr>
    </w:p>
    <w:p w:rsidR="00072C51" w:rsidRPr="00C55A27" w:rsidRDefault="00072C51" w:rsidP="00072C51">
      <w:pPr>
        <w:pStyle w:val="aff"/>
        <w:ind w:left="360"/>
        <w:jc w:val="center"/>
        <w:rPr>
          <w:rFonts w:ascii="Arial" w:hAnsi="Arial" w:cs="Arial"/>
        </w:rPr>
      </w:pPr>
      <w:r w:rsidRPr="00C55A27">
        <w:rPr>
          <w:rFonts w:ascii="Arial" w:hAnsi="Arial" w:cs="Arial"/>
        </w:rPr>
        <w:lastRenderedPageBreak/>
        <w:t xml:space="preserve">Раздел 2. Сведения о неиспользуемых транспортных средствах, находящихся в оперативном управлении учреждения </w:t>
      </w:r>
    </w:p>
    <w:p w:rsidR="00072C51" w:rsidRPr="00C55A27" w:rsidRDefault="00072C51" w:rsidP="00072C51">
      <w:pPr>
        <w:pStyle w:val="aff"/>
        <w:ind w:left="360"/>
        <w:jc w:val="center"/>
        <w:rPr>
          <w:rFonts w:ascii="Arial" w:hAnsi="Arial" w:cs="Arial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3"/>
        <w:gridCol w:w="857"/>
        <w:gridCol w:w="992"/>
        <w:gridCol w:w="1557"/>
        <w:gridCol w:w="1291"/>
        <w:gridCol w:w="695"/>
        <w:gridCol w:w="1134"/>
        <w:gridCol w:w="1134"/>
        <w:gridCol w:w="1276"/>
        <w:gridCol w:w="1134"/>
      </w:tblGrid>
      <w:tr w:rsidR="008C198B" w:rsidTr="00F61CB7">
        <w:tc>
          <w:tcPr>
            <w:tcW w:w="4536" w:type="dxa"/>
            <w:vMerge w:val="restart"/>
          </w:tcPr>
          <w:p w:rsidR="00072C51" w:rsidRDefault="00072C51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dxa"/>
            <w:vMerge w:val="restart"/>
          </w:tcPr>
          <w:p w:rsidR="00072C51" w:rsidRDefault="00072C51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4697" w:type="dxa"/>
            <w:gridSpan w:val="4"/>
          </w:tcPr>
          <w:p w:rsidR="00072C51" w:rsidRDefault="00072C51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373" w:type="dxa"/>
            <w:gridSpan w:val="5"/>
          </w:tcPr>
          <w:p w:rsidR="00072C51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используется</w:t>
            </w:r>
          </w:p>
        </w:tc>
      </w:tr>
      <w:tr w:rsidR="008C198B" w:rsidTr="00F61CB7">
        <w:tc>
          <w:tcPr>
            <w:tcW w:w="4536" w:type="dxa"/>
            <w:vMerge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3"/>
          </w:tcPr>
          <w:p w:rsidR="008C198B" w:rsidRDefault="008C198B" w:rsidP="008C198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vMerge w:val="restart"/>
          </w:tcPr>
          <w:p w:rsidR="008C198B" w:rsidRDefault="008C198B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4"/>
          </w:tcPr>
          <w:p w:rsidR="008C198B" w:rsidRDefault="008C198B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8C198B" w:rsidTr="00F61CB7">
        <w:tc>
          <w:tcPr>
            <w:tcW w:w="4536" w:type="dxa"/>
            <w:vMerge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8C198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оформления права пользования</w:t>
            </w:r>
          </w:p>
        </w:tc>
        <w:tc>
          <w:tcPr>
            <w:tcW w:w="695" w:type="dxa"/>
            <w:vMerge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8C198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проводиться капитальный ремонт и/или реконструкция </w:t>
            </w:r>
          </w:p>
        </w:tc>
        <w:tc>
          <w:tcPr>
            <w:tcW w:w="1134" w:type="dxa"/>
          </w:tcPr>
          <w:p w:rsidR="008C198B" w:rsidRDefault="008C198B" w:rsidP="008C198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</w:tcPr>
          <w:p w:rsidR="008C198B" w:rsidRPr="008C198B" w:rsidRDefault="008C198B" w:rsidP="007F223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связи с аварийным состоянием (подлежит списанию)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&lt;</w:t>
            </w:r>
            <w:r w:rsidR="007F223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:rsidR="008C198B" w:rsidRP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излишнее имущество (подлежит передаче  в казну РФ)</w:t>
            </w:r>
          </w:p>
        </w:tc>
      </w:tr>
      <w:tr w:rsidR="008C198B" w:rsidTr="00F61CB7">
        <w:tc>
          <w:tcPr>
            <w:tcW w:w="453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198B" w:rsidTr="00F61CB7">
        <w:trPr>
          <w:trHeight w:val="226"/>
        </w:trPr>
        <w:tc>
          <w:tcPr>
            <w:tcW w:w="4536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1000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Default="008C198B" w:rsidP="00072C51">
            <w:pPr>
              <w:pStyle w:val="ConsPlusNormal"/>
              <w:ind w:firstLine="142"/>
              <w:rPr>
                <w:sz w:val="18"/>
                <w:szCs w:val="18"/>
              </w:rPr>
            </w:pPr>
            <w:proofErr w:type="gramStart"/>
            <w:r w:rsidRPr="003C600E">
              <w:rPr>
                <w:sz w:val="18"/>
                <w:szCs w:val="18"/>
              </w:rPr>
              <w:t xml:space="preserve">автомобили легковые (за исключением </w:t>
            </w:r>
            <w:proofErr w:type="gramEnd"/>
          </w:p>
          <w:p w:rsidR="008C198B" w:rsidRDefault="008C198B" w:rsidP="00072C51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автомобилей скорой медицинской помощи), </w:t>
            </w:r>
          </w:p>
          <w:p w:rsidR="008C198B" w:rsidRPr="003C600E" w:rsidRDefault="008C198B" w:rsidP="00072C51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всего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072C51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072C51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автомобили грузовые, за исключением </w:t>
            </w:r>
            <w:proofErr w:type="gramStart"/>
            <w:r w:rsidRPr="003C600E">
              <w:rPr>
                <w:sz w:val="18"/>
                <w:szCs w:val="18"/>
              </w:rPr>
              <w:t>специальных</w:t>
            </w:r>
            <w:proofErr w:type="gramEnd"/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072C51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автобусы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1500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1600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1700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1800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1900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98B" w:rsidTr="00F61CB7">
        <w:tc>
          <w:tcPr>
            <w:tcW w:w="4536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Воздушные судна</w:t>
            </w:r>
          </w:p>
        </w:tc>
        <w:tc>
          <w:tcPr>
            <w:tcW w:w="703" w:type="dxa"/>
          </w:tcPr>
          <w:p w:rsidR="008C198B" w:rsidRPr="003C600E" w:rsidRDefault="008C198B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2000</w:t>
            </w:r>
          </w:p>
        </w:tc>
        <w:tc>
          <w:tcPr>
            <w:tcW w:w="8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98B" w:rsidRDefault="008C198B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самолеты, всего</w:t>
            </w:r>
          </w:p>
        </w:tc>
        <w:tc>
          <w:tcPr>
            <w:tcW w:w="703" w:type="dxa"/>
          </w:tcPr>
          <w:p w:rsidR="00243607" w:rsidRPr="003C600E" w:rsidRDefault="00243607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2100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вертолеты, всего</w:t>
            </w:r>
          </w:p>
        </w:tc>
        <w:tc>
          <w:tcPr>
            <w:tcW w:w="703" w:type="dxa"/>
          </w:tcPr>
          <w:p w:rsidR="00243607" w:rsidRPr="003C600E" w:rsidRDefault="00243607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2200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Водные транспортные средства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пассажирские морские и речные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3100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грузовые морские и речные самоходные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3200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яхты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3300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катера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3400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гидроциклы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3500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моторные лодки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3600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парусно-моторные суда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3700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04C" w:rsidTr="00F61CB7">
        <w:tc>
          <w:tcPr>
            <w:tcW w:w="4536" w:type="dxa"/>
            <w:tcBorders>
              <w:bottom w:val="single" w:sz="4" w:space="0" w:color="auto"/>
            </w:tcBorders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3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91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5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1004C" w:rsidRDefault="0091004C" w:rsidP="00EB50A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243607" w:rsidTr="00F61CB7">
        <w:tc>
          <w:tcPr>
            <w:tcW w:w="4536" w:type="dxa"/>
            <w:tcBorders>
              <w:bottom w:val="single" w:sz="4" w:space="0" w:color="auto"/>
            </w:tcBorders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другие водные транспортные средства самоходные</w:t>
            </w:r>
          </w:p>
        </w:tc>
        <w:tc>
          <w:tcPr>
            <w:tcW w:w="703" w:type="dxa"/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3800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3C600E" w:rsidRDefault="00243607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3900</w:t>
            </w:r>
          </w:p>
        </w:tc>
        <w:tc>
          <w:tcPr>
            <w:tcW w:w="8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607" w:rsidTr="00F61CB7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607" w:rsidRPr="003C600E" w:rsidRDefault="00243607" w:rsidP="00072C51">
            <w:pPr>
              <w:pStyle w:val="ConsPlusNormal"/>
              <w:jc w:val="right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3C600E" w:rsidRDefault="00243607" w:rsidP="00072C5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9000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07" w:rsidRDefault="00243607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7AE9" w:rsidRDefault="001B7AE9" w:rsidP="00072C51">
      <w:pPr>
        <w:pStyle w:val="aff"/>
        <w:ind w:left="360"/>
        <w:jc w:val="center"/>
        <w:rPr>
          <w:rFonts w:ascii="Arial" w:hAnsi="Arial" w:cs="Arial"/>
        </w:rPr>
      </w:pPr>
    </w:p>
    <w:p w:rsidR="008C198B" w:rsidRPr="00C55A27" w:rsidRDefault="008C198B" w:rsidP="00072C51">
      <w:pPr>
        <w:pStyle w:val="aff"/>
        <w:ind w:left="360"/>
        <w:jc w:val="center"/>
        <w:rPr>
          <w:rFonts w:ascii="Arial" w:hAnsi="Arial" w:cs="Arial"/>
        </w:rPr>
      </w:pPr>
      <w:r w:rsidRPr="00C55A27">
        <w:rPr>
          <w:rFonts w:ascii="Arial" w:hAnsi="Arial" w:cs="Arial"/>
        </w:rPr>
        <w:t>Раздел 3. Направления использования транспортных средств</w:t>
      </w:r>
      <w:r w:rsidR="005B1AFA" w:rsidRPr="00C55A27">
        <w:rPr>
          <w:rFonts w:ascii="Arial" w:hAnsi="Arial" w:cs="Arial"/>
        </w:rPr>
        <w:t xml:space="preserve"> </w:t>
      </w:r>
    </w:p>
    <w:p w:rsidR="00301270" w:rsidRDefault="00301270" w:rsidP="00072C51">
      <w:pPr>
        <w:pStyle w:val="aff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275"/>
        <w:gridCol w:w="1134"/>
        <w:gridCol w:w="1276"/>
        <w:gridCol w:w="1276"/>
        <w:gridCol w:w="1275"/>
        <w:gridCol w:w="1134"/>
        <w:gridCol w:w="1276"/>
        <w:gridCol w:w="1134"/>
      </w:tblGrid>
      <w:tr w:rsidR="00301270" w:rsidTr="00F61CB7">
        <w:trPr>
          <w:trHeight w:val="207"/>
        </w:trPr>
        <w:tc>
          <w:tcPr>
            <w:tcW w:w="4820" w:type="dxa"/>
            <w:vMerge w:val="restart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780" w:type="dxa"/>
            <w:gridSpan w:val="8"/>
            <w:vMerge w:val="restart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непосредственно используемые в целях оказания услуг, выполнения работ, ед.</w:t>
            </w:r>
          </w:p>
        </w:tc>
      </w:tr>
      <w:tr w:rsidR="00301270" w:rsidTr="00F61CB7">
        <w:trPr>
          <w:trHeight w:val="207"/>
        </w:trPr>
        <w:tc>
          <w:tcPr>
            <w:tcW w:w="4820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8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371" w:type="dxa"/>
            <w:gridSpan w:val="6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оперативном управлении учреждения</w:t>
            </w:r>
          </w:p>
        </w:tc>
        <w:tc>
          <w:tcPr>
            <w:tcW w:w="2409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аренды</w:t>
            </w:r>
          </w:p>
        </w:tc>
        <w:tc>
          <w:tcPr>
            <w:tcW w:w="2410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безвозмездного пользования</w:t>
            </w: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</w:tr>
      <w:tr w:rsidR="00301270" w:rsidTr="00F61CB7">
        <w:tc>
          <w:tcPr>
            <w:tcW w:w="4820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Default="00301270" w:rsidP="00535CED">
            <w:pPr>
              <w:pStyle w:val="ConsPlusNormal"/>
              <w:ind w:firstLine="142"/>
              <w:rPr>
                <w:sz w:val="18"/>
                <w:szCs w:val="18"/>
              </w:rPr>
            </w:pPr>
            <w:proofErr w:type="gramStart"/>
            <w:r w:rsidRPr="003C600E">
              <w:rPr>
                <w:sz w:val="18"/>
                <w:szCs w:val="18"/>
              </w:rPr>
              <w:t xml:space="preserve">автомобили легковые (за исключением </w:t>
            </w:r>
            <w:proofErr w:type="gramEnd"/>
          </w:p>
          <w:p w:rsidR="00301270" w:rsidRPr="003C600E" w:rsidRDefault="00301270" w:rsidP="003F6AA9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автомобилей скорой медицинской помощи), всего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автомобили грузовые, за исключением </w:t>
            </w:r>
            <w:proofErr w:type="gramStart"/>
            <w:r w:rsidRPr="003C600E">
              <w:rPr>
                <w:sz w:val="18"/>
                <w:szCs w:val="18"/>
              </w:rPr>
              <w:t>специальных</w:t>
            </w:r>
            <w:proofErr w:type="gramEnd"/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автобусы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1600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1700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прочие самоходные машины и механизмы на</w:t>
            </w:r>
            <w:r w:rsidR="003C2F69">
              <w:rPr>
                <w:sz w:val="18"/>
                <w:szCs w:val="18"/>
              </w:rPr>
              <w:t xml:space="preserve"> п</w:t>
            </w:r>
            <w:r w:rsidRPr="003C600E">
              <w:rPr>
                <w:sz w:val="18"/>
                <w:szCs w:val="18"/>
              </w:rPr>
              <w:t>невматическом и гусеничном ходу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1800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1900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Воздушные судна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A463E" w:rsidP="003A463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01270" w:rsidRPr="003C600E">
              <w:rPr>
                <w:sz w:val="18"/>
                <w:szCs w:val="18"/>
              </w:rPr>
              <w:t>амолеты</w:t>
            </w:r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2100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A463E" w:rsidP="003A463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01270" w:rsidRPr="003C600E">
              <w:rPr>
                <w:sz w:val="18"/>
                <w:szCs w:val="18"/>
              </w:rPr>
              <w:t>ертолеты</w:t>
            </w:r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2200</w:t>
            </w: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Водные транспортные средства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3000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пассажирские морские и речные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3100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суда грузовые морские и речные </w:t>
            </w:r>
            <w:r>
              <w:rPr>
                <w:sz w:val="18"/>
                <w:szCs w:val="18"/>
              </w:rPr>
              <w:t>с</w:t>
            </w:r>
            <w:r w:rsidRPr="003C600E">
              <w:rPr>
                <w:sz w:val="18"/>
                <w:szCs w:val="18"/>
              </w:rPr>
              <w:t>амоходные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3200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яхты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3300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B7" w:rsidTr="00F61CB7">
        <w:tc>
          <w:tcPr>
            <w:tcW w:w="4820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катера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3400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гидроциклы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3500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моторные лодки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3600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парусно-моторные суда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3700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  <w:tcBorders>
              <w:bottom w:val="single" w:sz="4" w:space="0" w:color="auto"/>
            </w:tcBorders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3800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E" w:rsidRPr="003C600E" w:rsidRDefault="003A463E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3900</w:t>
            </w: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3E" w:rsidTr="00F61CB7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63E" w:rsidRPr="003C600E" w:rsidRDefault="003A463E" w:rsidP="00535CED">
            <w:pPr>
              <w:pStyle w:val="ConsPlusNormal"/>
              <w:jc w:val="right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E" w:rsidRPr="003C600E" w:rsidRDefault="003A463E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9000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63E" w:rsidRDefault="003A463E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1270" w:rsidRDefault="00301270" w:rsidP="00072C51">
      <w:pPr>
        <w:pStyle w:val="aff"/>
        <w:ind w:left="360"/>
        <w:jc w:val="center"/>
        <w:rPr>
          <w:rFonts w:ascii="Arial" w:hAnsi="Arial" w:cs="Arial"/>
          <w:sz w:val="18"/>
          <w:szCs w:val="18"/>
        </w:rPr>
      </w:pPr>
    </w:p>
    <w:p w:rsidR="00F61CB7" w:rsidRDefault="00F61CB7" w:rsidP="00072C51">
      <w:pPr>
        <w:pStyle w:val="aff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626"/>
        <w:gridCol w:w="567"/>
        <w:gridCol w:w="507"/>
        <w:gridCol w:w="708"/>
      </w:tblGrid>
      <w:tr w:rsidR="00301270" w:rsidTr="00F61CB7">
        <w:tc>
          <w:tcPr>
            <w:tcW w:w="4820" w:type="dxa"/>
            <w:vMerge w:val="restart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780" w:type="dxa"/>
            <w:gridSpan w:val="16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средства, используемые в общехозяйственных целях</w:t>
            </w: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8"/>
          </w:tcPr>
          <w:p w:rsidR="00301270" w:rsidRDefault="00301270" w:rsidP="005B1AFA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целях обслуживания административно-управленческого персонала, ед.</w:t>
            </w:r>
          </w:p>
        </w:tc>
        <w:tc>
          <w:tcPr>
            <w:tcW w:w="4960" w:type="dxa"/>
            <w:gridSpan w:val="8"/>
          </w:tcPr>
          <w:p w:rsidR="00301270" w:rsidRPr="00301270" w:rsidRDefault="00301270" w:rsidP="007F223B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 иных целях, ед. </w:t>
            </w:r>
            <w:r w:rsidRPr="00301270">
              <w:rPr>
                <w:rFonts w:ascii="Arial" w:hAnsi="Arial" w:cs="Arial"/>
                <w:sz w:val="18"/>
                <w:szCs w:val="18"/>
              </w:rPr>
              <w:t>&lt;</w:t>
            </w:r>
            <w:r w:rsidR="007F223B">
              <w:rPr>
                <w:rFonts w:ascii="Arial" w:hAnsi="Arial" w:cs="Arial"/>
                <w:sz w:val="18"/>
                <w:szCs w:val="18"/>
              </w:rPr>
              <w:t>2</w:t>
            </w:r>
            <w:r w:rsidRPr="00301270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6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684" w:type="dxa"/>
            <w:gridSpan w:val="6"/>
          </w:tcPr>
          <w:p w:rsidR="00301270" w:rsidRDefault="00301270" w:rsidP="005B1AFA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оперативном управлении учреждения</w:t>
            </w:r>
          </w:p>
        </w:tc>
        <w:tc>
          <w:tcPr>
            <w:tcW w:w="1134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аренды</w:t>
            </w:r>
          </w:p>
        </w:tc>
        <w:tc>
          <w:tcPr>
            <w:tcW w:w="1276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безвозмездного пользования</w:t>
            </w:r>
          </w:p>
        </w:tc>
        <w:tc>
          <w:tcPr>
            <w:tcW w:w="1276" w:type="dxa"/>
            <w:gridSpan w:val="2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оперативном управлении учреждения</w:t>
            </w:r>
          </w:p>
        </w:tc>
        <w:tc>
          <w:tcPr>
            <w:tcW w:w="1193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аренды</w:t>
            </w:r>
          </w:p>
        </w:tc>
        <w:tc>
          <w:tcPr>
            <w:tcW w:w="1215" w:type="dxa"/>
            <w:gridSpan w:val="2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договорам безвозмездного пользования</w:t>
            </w:r>
          </w:p>
        </w:tc>
      </w:tr>
      <w:tr w:rsidR="00301270" w:rsidTr="00F61CB7">
        <w:tc>
          <w:tcPr>
            <w:tcW w:w="4820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709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709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709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709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626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  <w:tc>
          <w:tcPr>
            <w:tcW w:w="507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301270" w:rsidRDefault="00301270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среднем за год</w:t>
            </w:r>
          </w:p>
        </w:tc>
      </w:tr>
      <w:tr w:rsidR="00301270" w:rsidTr="00F61CB7">
        <w:tc>
          <w:tcPr>
            <w:tcW w:w="4820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Default="00301270" w:rsidP="00535CED">
            <w:pPr>
              <w:pStyle w:val="ConsPlusNormal"/>
              <w:ind w:firstLine="142"/>
              <w:rPr>
                <w:sz w:val="18"/>
                <w:szCs w:val="18"/>
              </w:rPr>
            </w:pPr>
            <w:proofErr w:type="gramStart"/>
            <w:r w:rsidRPr="003C600E">
              <w:rPr>
                <w:sz w:val="18"/>
                <w:szCs w:val="18"/>
              </w:rPr>
              <w:t xml:space="preserve">автомобили легковые (за исключением </w:t>
            </w:r>
            <w:proofErr w:type="gramEnd"/>
          </w:p>
          <w:p w:rsidR="00301270" w:rsidRPr="003C600E" w:rsidRDefault="00301270" w:rsidP="003F6AA9">
            <w:pPr>
              <w:pStyle w:val="ConsPlusNormal"/>
              <w:ind w:firstLine="142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автомобилей скорой медицинской помощи), всего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автомобили грузовые, за исключением </w:t>
            </w:r>
            <w:proofErr w:type="gramStart"/>
            <w:r w:rsidRPr="003C600E">
              <w:rPr>
                <w:sz w:val="18"/>
                <w:szCs w:val="18"/>
              </w:rPr>
              <w:t>специальных</w:t>
            </w:r>
            <w:proofErr w:type="gramEnd"/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автобусы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1600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1700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B7" w:rsidTr="00F61CB7">
        <w:tc>
          <w:tcPr>
            <w:tcW w:w="4820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26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7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F61CB7" w:rsidRDefault="00F61CB7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1800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70" w:rsidTr="00F61CB7">
        <w:tc>
          <w:tcPr>
            <w:tcW w:w="4820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Воздушные судна</w:t>
            </w:r>
          </w:p>
        </w:tc>
        <w:tc>
          <w:tcPr>
            <w:tcW w:w="709" w:type="dxa"/>
          </w:tcPr>
          <w:p w:rsidR="00301270" w:rsidRPr="003C600E" w:rsidRDefault="00301270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01270" w:rsidRDefault="00301270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самолеты, всего</w:t>
            </w:r>
          </w:p>
        </w:tc>
        <w:tc>
          <w:tcPr>
            <w:tcW w:w="709" w:type="dxa"/>
          </w:tcPr>
          <w:p w:rsidR="00826814" w:rsidRPr="003C600E" w:rsidRDefault="00826814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2100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вертолеты, всего</w:t>
            </w:r>
          </w:p>
        </w:tc>
        <w:tc>
          <w:tcPr>
            <w:tcW w:w="709" w:type="dxa"/>
          </w:tcPr>
          <w:p w:rsidR="00826814" w:rsidRPr="003C600E" w:rsidRDefault="00826814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2200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Водные транспортные средства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3000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пассажирские морские и речные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3100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суда грузовые морские и речные </w:t>
            </w:r>
            <w:r>
              <w:rPr>
                <w:sz w:val="18"/>
                <w:szCs w:val="18"/>
              </w:rPr>
              <w:t>с</w:t>
            </w:r>
            <w:r w:rsidRPr="003C600E">
              <w:rPr>
                <w:sz w:val="18"/>
                <w:szCs w:val="18"/>
              </w:rPr>
              <w:t>амоходные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яхты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катера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3400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гидроциклы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3500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моторные лодки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3600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парусно-моторные суда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3700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  <w:tcBorders>
              <w:bottom w:val="single" w:sz="4" w:space="0" w:color="auto"/>
            </w:tcBorders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3800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4" w:rsidRPr="003C600E" w:rsidRDefault="00826814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3900</w:t>
            </w: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814" w:rsidTr="00F61CB7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814" w:rsidRPr="003C600E" w:rsidRDefault="00826814" w:rsidP="00535CED">
            <w:pPr>
              <w:pStyle w:val="ConsPlusNormal"/>
              <w:jc w:val="right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4" w:rsidRPr="003C600E" w:rsidRDefault="00826814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9000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6814" w:rsidRDefault="00826814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04C" w:rsidRDefault="0091004C" w:rsidP="00072C51">
      <w:pPr>
        <w:pStyle w:val="aff"/>
        <w:ind w:left="360"/>
        <w:jc w:val="center"/>
        <w:rPr>
          <w:rFonts w:ascii="Arial" w:hAnsi="Arial" w:cs="Arial"/>
          <w:sz w:val="18"/>
          <w:szCs w:val="18"/>
        </w:rPr>
      </w:pPr>
    </w:p>
    <w:p w:rsidR="005F48CE" w:rsidRDefault="005F48CE" w:rsidP="00072C51">
      <w:pPr>
        <w:pStyle w:val="aff"/>
        <w:ind w:left="360"/>
        <w:jc w:val="center"/>
        <w:rPr>
          <w:rFonts w:ascii="Arial" w:hAnsi="Arial" w:cs="Arial"/>
        </w:rPr>
      </w:pPr>
    </w:p>
    <w:p w:rsidR="005F48CE" w:rsidRDefault="005F48CE" w:rsidP="00072C51">
      <w:pPr>
        <w:pStyle w:val="aff"/>
        <w:ind w:left="360"/>
        <w:jc w:val="center"/>
        <w:rPr>
          <w:rFonts w:ascii="Arial" w:hAnsi="Arial" w:cs="Arial"/>
        </w:rPr>
      </w:pPr>
    </w:p>
    <w:p w:rsidR="00301270" w:rsidRPr="00D57FDA" w:rsidRDefault="00301270" w:rsidP="00072C51">
      <w:pPr>
        <w:pStyle w:val="aff"/>
        <w:ind w:left="360"/>
        <w:jc w:val="center"/>
        <w:rPr>
          <w:rFonts w:ascii="Arial" w:hAnsi="Arial" w:cs="Arial"/>
        </w:rPr>
      </w:pPr>
      <w:r w:rsidRPr="00D57FDA">
        <w:rPr>
          <w:rFonts w:ascii="Arial" w:hAnsi="Arial" w:cs="Arial"/>
        </w:rPr>
        <w:t xml:space="preserve">Раздел 4. Сведения о расходах на содержание транспортных средств </w:t>
      </w:r>
    </w:p>
    <w:p w:rsidR="00535CED" w:rsidRDefault="00535CED" w:rsidP="00072C51">
      <w:pPr>
        <w:pStyle w:val="aff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ab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739"/>
        <w:gridCol w:w="962"/>
        <w:gridCol w:w="425"/>
        <w:gridCol w:w="650"/>
        <w:gridCol w:w="992"/>
        <w:gridCol w:w="1070"/>
        <w:gridCol w:w="915"/>
        <w:gridCol w:w="634"/>
        <w:gridCol w:w="491"/>
        <w:gridCol w:w="847"/>
        <w:gridCol w:w="1004"/>
        <w:gridCol w:w="626"/>
      </w:tblGrid>
      <w:tr w:rsidR="00535CED" w:rsidTr="00F61CB7">
        <w:tc>
          <w:tcPr>
            <w:tcW w:w="4678" w:type="dxa"/>
            <w:vMerge w:val="restart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9922" w:type="dxa"/>
            <w:gridSpan w:val="13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содержание транспортных средств</w:t>
            </w:r>
            <w:r w:rsidR="00A00181">
              <w:rPr>
                <w:rFonts w:ascii="Arial" w:hAnsi="Arial" w:cs="Arial"/>
                <w:sz w:val="18"/>
                <w:szCs w:val="18"/>
              </w:rPr>
              <w:t>, руб.</w:t>
            </w:r>
          </w:p>
        </w:tc>
      </w:tr>
      <w:tr w:rsidR="00535CED" w:rsidTr="00F61CB7">
        <w:tc>
          <w:tcPr>
            <w:tcW w:w="4678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35CED" w:rsidRDefault="00D57FDA" w:rsidP="00D57FDA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535CED">
              <w:rPr>
                <w:rFonts w:ascii="Arial" w:hAnsi="Arial" w:cs="Arial"/>
                <w:sz w:val="18"/>
                <w:szCs w:val="18"/>
              </w:rPr>
              <w:t>сего за отчетный период</w:t>
            </w:r>
          </w:p>
        </w:tc>
        <w:tc>
          <w:tcPr>
            <w:tcW w:w="9355" w:type="dxa"/>
            <w:gridSpan w:val="12"/>
          </w:tcPr>
          <w:p w:rsidR="00535CED" w:rsidRDefault="00535CED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535CED" w:rsidTr="00F61CB7">
        <w:tc>
          <w:tcPr>
            <w:tcW w:w="4678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  <w:gridSpan w:val="6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обслуживание транспортных средств</w:t>
            </w:r>
          </w:p>
        </w:tc>
        <w:tc>
          <w:tcPr>
            <w:tcW w:w="1549" w:type="dxa"/>
            <w:gridSpan w:val="2"/>
          </w:tcPr>
          <w:p w:rsidR="00535CED" w:rsidRDefault="00535CED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гаражей</w:t>
            </w:r>
          </w:p>
        </w:tc>
        <w:tc>
          <w:tcPr>
            <w:tcW w:w="2342" w:type="dxa"/>
            <w:gridSpan w:val="3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заработная плата обслуживающего персонала</w:t>
            </w:r>
          </w:p>
        </w:tc>
        <w:tc>
          <w:tcPr>
            <w:tcW w:w="626" w:type="dxa"/>
            <w:vMerge w:val="restart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</w:tr>
      <w:tr w:rsidR="00535CED" w:rsidTr="000C713E">
        <w:trPr>
          <w:trHeight w:val="1232"/>
        </w:trPr>
        <w:tc>
          <w:tcPr>
            <w:tcW w:w="4678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962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(замена) колес, шин, дисков</w:t>
            </w:r>
          </w:p>
        </w:tc>
        <w:tc>
          <w:tcPr>
            <w:tcW w:w="425" w:type="dxa"/>
          </w:tcPr>
          <w:p w:rsidR="00535CED" w:rsidRDefault="00535CED" w:rsidP="00D57FDA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ОСАГО</w:t>
            </w:r>
          </w:p>
        </w:tc>
        <w:tc>
          <w:tcPr>
            <w:tcW w:w="650" w:type="dxa"/>
          </w:tcPr>
          <w:p w:rsidR="00D57FDA" w:rsidRDefault="00535CED" w:rsidP="000C713E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добровольное страхование</w:t>
            </w:r>
          </w:p>
        </w:tc>
        <w:tc>
          <w:tcPr>
            <w:tcW w:w="992" w:type="dxa"/>
          </w:tcPr>
          <w:p w:rsidR="00535CED" w:rsidRDefault="00E55FE3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535CED">
              <w:rPr>
                <w:rFonts w:ascii="Arial" w:hAnsi="Arial" w:cs="Arial"/>
                <w:sz w:val="18"/>
                <w:szCs w:val="18"/>
              </w:rPr>
              <w:t>емонт, включая приобретение запасных частей</w:t>
            </w:r>
          </w:p>
        </w:tc>
        <w:tc>
          <w:tcPr>
            <w:tcW w:w="1070" w:type="dxa"/>
          </w:tcPr>
          <w:p w:rsidR="00535CED" w:rsidRDefault="00E55FE3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техобслуживание сторонними  организациями</w:t>
            </w:r>
          </w:p>
        </w:tc>
        <w:tc>
          <w:tcPr>
            <w:tcW w:w="915" w:type="dxa"/>
          </w:tcPr>
          <w:p w:rsidR="00535CED" w:rsidRDefault="00E55FE3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аренда гаражей, парковочных мест</w:t>
            </w:r>
          </w:p>
        </w:tc>
        <w:tc>
          <w:tcPr>
            <w:tcW w:w="634" w:type="dxa"/>
          </w:tcPr>
          <w:p w:rsidR="00535CED" w:rsidRDefault="00E55FE3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гаражей</w:t>
            </w:r>
          </w:p>
        </w:tc>
        <w:tc>
          <w:tcPr>
            <w:tcW w:w="491" w:type="dxa"/>
          </w:tcPr>
          <w:p w:rsidR="00535CED" w:rsidRDefault="00E55FE3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водителей</w:t>
            </w:r>
          </w:p>
        </w:tc>
        <w:tc>
          <w:tcPr>
            <w:tcW w:w="847" w:type="dxa"/>
          </w:tcPr>
          <w:p w:rsidR="00535CED" w:rsidRDefault="00E55FE3" w:rsidP="00E55FE3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обслуживающего персонала</w:t>
            </w:r>
          </w:p>
        </w:tc>
        <w:tc>
          <w:tcPr>
            <w:tcW w:w="1004" w:type="dxa"/>
          </w:tcPr>
          <w:p w:rsidR="00535CED" w:rsidRDefault="00E55FE3" w:rsidP="00E55FE3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административного персонала гаражей</w:t>
            </w:r>
          </w:p>
        </w:tc>
        <w:tc>
          <w:tcPr>
            <w:tcW w:w="626" w:type="dxa"/>
            <w:vMerge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ED" w:rsidTr="00F61CB7">
        <w:tc>
          <w:tcPr>
            <w:tcW w:w="4678" w:type="dxa"/>
          </w:tcPr>
          <w:p w:rsidR="00535CED" w:rsidRDefault="00535CED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35CED" w:rsidRDefault="00535CED" w:rsidP="00535CED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0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35CED" w:rsidRDefault="00535CED" w:rsidP="006E5544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4E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4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1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7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4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26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535CED" w:rsidTr="00F61CB7">
        <w:tc>
          <w:tcPr>
            <w:tcW w:w="4678" w:type="dxa"/>
          </w:tcPr>
          <w:p w:rsidR="00535CED" w:rsidRPr="003C600E" w:rsidRDefault="00535CED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709" w:type="dxa"/>
          </w:tcPr>
          <w:p w:rsidR="00535CED" w:rsidRPr="003C600E" w:rsidRDefault="00535CED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535CED" w:rsidRDefault="00535CED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Default="003F6AA9" w:rsidP="001B7AE9">
            <w:pPr>
              <w:pStyle w:val="ConsPlusNormal"/>
              <w:ind w:firstLine="34"/>
              <w:rPr>
                <w:sz w:val="18"/>
                <w:szCs w:val="18"/>
              </w:rPr>
            </w:pPr>
            <w:proofErr w:type="gramStart"/>
            <w:r w:rsidRPr="003C600E">
              <w:rPr>
                <w:sz w:val="18"/>
                <w:szCs w:val="18"/>
              </w:rPr>
              <w:t xml:space="preserve">автомобили легковые (за исключением </w:t>
            </w:r>
            <w:proofErr w:type="gramEnd"/>
          </w:p>
          <w:p w:rsidR="003F6AA9" w:rsidRPr="003C600E" w:rsidRDefault="003F6AA9" w:rsidP="001B7AE9">
            <w:pPr>
              <w:pStyle w:val="ConsPlusNormal"/>
              <w:ind w:firstLine="34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автомобилей скорой медицинской помощи), всего</w:t>
            </w:r>
          </w:p>
        </w:tc>
        <w:tc>
          <w:tcPr>
            <w:tcW w:w="709" w:type="dxa"/>
          </w:tcPr>
          <w:p w:rsidR="003F6AA9" w:rsidRPr="003C600E" w:rsidRDefault="003F6AA9" w:rsidP="00CC507B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535CED">
            <w:pPr>
              <w:pStyle w:val="aff"/>
              <w:ind w:hanging="2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 xml:space="preserve">автомобили грузовые, за исключением </w:t>
            </w:r>
            <w:proofErr w:type="gramStart"/>
            <w:r w:rsidRPr="003C600E">
              <w:rPr>
                <w:sz w:val="18"/>
                <w:szCs w:val="18"/>
              </w:rPr>
              <w:t>специальных</w:t>
            </w:r>
            <w:proofErr w:type="gramEnd"/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8CE" w:rsidTr="00F61CB7">
        <w:tc>
          <w:tcPr>
            <w:tcW w:w="4678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0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070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4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1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7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4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26" w:type="dxa"/>
          </w:tcPr>
          <w:p w:rsidR="005F48CE" w:rsidRDefault="005F48CE" w:rsidP="00454D07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C600E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автобусы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1600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1700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1800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A9" w:rsidTr="00F61CB7">
        <w:tc>
          <w:tcPr>
            <w:tcW w:w="4678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Воздушные судна</w:t>
            </w:r>
          </w:p>
        </w:tc>
        <w:tc>
          <w:tcPr>
            <w:tcW w:w="709" w:type="dxa"/>
          </w:tcPr>
          <w:p w:rsidR="003F6AA9" w:rsidRPr="003C600E" w:rsidRDefault="003F6AA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F6AA9" w:rsidRDefault="003F6AA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самолеты, всего</w:t>
            </w:r>
          </w:p>
        </w:tc>
        <w:tc>
          <w:tcPr>
            <w:tcW w:w="709" w:type="dxa"/>
          </w:tcPr>
          <w:p w:rsidR="003C2F69" w:rsidRPr="003C600E" w:rsidRDefault="003C2F69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2100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вертолеты, всего</w:t>
            </w:r>
          </w:p>
        </w:tc>
        <w:tc>
          <w:tcPr>
            <w:tcW w:w="709" w:type="dxa"/>
          </w:tcPr>
          <w:p w:rsidR="003C2F69" w:rsidRPr="003C600E" w:rsidRDefault="003C2F69" w:rsidP="00BC412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2200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Водные транспортные средства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3000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пассажирские морские и речные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3100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суда грузовые морские и речные самоходные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яхты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катера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3400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гидроциклы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3500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моторные лодки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3600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парусно-моторные суда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3700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3800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3C2F6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3900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F69" w:rsidTr="00F61CB7">
        <w:tc>
          <w:tcPr>
            <w:tcW w:w="4678" w:type="dxa"/>
          </w:tcPr>
          <w:p w:rsidR="003C2F69" w:rsidRPr="003C600E" w:rsidRDefault="003C2F69" w:rsidP="00535CED">
            <w:pPr>
              <w:pStyle w:val="ConsPlusNormal"/>
              <w:jc w:val="right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3C2F69" w:rsidRPr="003C600E" w:rsidRDefault="003C2F69" w:rsidP="00535CE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600E">
              <w:rPr>
                <w:sz w:val="18"/>
                <w:szCs w:val="18"/>
              </w:rPr>
              <w:t>9000</w:t>
            </w:r>
          </w:p>
        </w:tc>
        <w:tc>
          <w:tcPr>
            <w:tcW w:w="56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:rsidR="003C2F69" w:rsidRDefault="003C2F69" w:rsidP="00072C51">
            <w:pPr>
              <w:pStyle w:val="a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1769" w:rsidRDefault="001C1769" w:rsidP="001C1769">
      <w:pPr>
        <w:pStyle w:val="aff"/>
        <w:rPr>
          <w:rFonts w:ascii="Arial" w:hAnsi="Arial" w:cs="Arial"/>
          <w:sz w:val="16"/>
          <w:szCs w:val="16"/>
        </w:rPr>
      </w:pPr>
    </w:p>
    <w:p w:rsidR="00E76596" w:rsidRDefault="00E76596" w:rsidP="00E765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E76596" w:rsidRDefault="00E76596" w:rsidP="00E765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</w:t>
      </w:r>
    </w:p>
    <w:p w:rsidR="006F2C56" w:rsidRDefault="00E76596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Учреждения                            </w:t>
      </w:r>
      <w:r w:rsidR="006F2C56">
        <w:rPr>
          <w:rFonts w:ascii="Arial" w:hAnsi="Arial" w:cs="Arial"/>
          <w:sz w:val="20"/>
          <w:szCs w:val="20"/>
        </w:rPr>
        <w:t>_____________________  ____________________________ _______________________</w:t>
      </w:r>
    </w:p>
    <w:p w:rsidR="006F2C56" w:rsidRDefault="006F2C56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           (подпись)                         </w:t>
      </w:r>
      <w:r w:rsidRPr="00637709">
        <w:rPr>
          <w:rFonts w:ascii="Arial" w:hAnsi="Arial" w:cs="Arial"/>
          <w:sz w:val="20"/>
          <w:szCs w:val="20"/>
        </w:rPr>
        <w:t>(расшифровка подписи)</w:t>
      </w:r>
    </w:p>
    <w:p w:rsidR="00E76596" w:rsidRDefault="00E76596" w:rsidP="006F2C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                          _____________________  ____________________________ ___________________ </w:t>
      </w:r>
    </w:p>
    <w:p w:rsidR="00E76596" w:rsidRDefault="00E76596" w:rsidP="00E765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(должность)              (фамилия, инициалы)                        (телефон)</w:t>
      </w:r>
    </w:p>
    <w:p w:rsidR="00E76596" w:rsidRDefault="00E76596" w:rsidP="00E765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 __________20__г.</w:t>
      </w:r>
    </w:p>
    <w:p w:rsidR="00F61CB7" w:rsidRDefault="00F61CB7" w:rsidP="00F61CB7">
      <w:pPr>
        <w:pStyle w:val="aff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</w:p>
    <w:p w:rsidR="00F61CB7" w:rsidRPr="00897398" w:rsidRDefault="00F61CB7" w:rsidP="00F61CB7">
      <w:pPr>
        <w:pStyle w:val="ConsPlusNormal"/>
        <w:ind w:firstLine="0"/>
        <w:rPr>
          <w:sz w:val="16"/>
          <w:szCs w:val="16"/>
        </w:rPr>
      </w:pPr>
      <w:r w:rsidRPr="00897398">
        <w:rPr>
          <w:sz w:val="16"/>
          <w:szCs w:val="16"/>
        </w:rPr>
        <w:t>&lt;</w:t>
      </w:r>
      <w:r>
        <w:rPr>
          <w:sz w:val="16"/>
          <w:szCs w:val="16"/>
        </w:rPr>
        <w:t>1</w:t>
      </w:r>
      <w:proofErr w:type="gramStart"/>
      <w:r w:rsidRPr="00897398">
        <w:rPr>
          <w:sz w:val="16"/>
          <w:szCs w:val="16"/>
        </w:rPr>
        <w:t>&gt; У</w:t>
      </w:r>
      <w:proofErr w:type="gramEnd"/>
      <w:r w:rsidRPr="00897398">
        <w:rPr>
          <w:sz w:val="16"/>
          <w:szCs w:val="16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F61CB7" w:rsidRDefault="00F61CB7" w:rsidP="00F61CB7">
      <w:pPr>
        <w:pStyle w:val="ConsPlusNormal"/>
        <w:ind w:firstLine="0"/>
        <w:rPr>
          <w:sz w:val="16"/>
          <w:szCs w:val="16"/>
        </w:rPr>
      </w:pPr>
      <w:r w:rsidRPr="00897398">
        <w:rPr>
          <w:sz w:val="16"/>
          <w:szCs w:val="16"/>
        </w:rPr>
        <w:t>&lt;</w:t>
      </w:r>
      <w:r>
        <w:rPr>
          <w:sz w:val="16"/>
          <w:szCs w:val="16"/>
        </w:rPr>
        <w:t>2</w:t>
      </w:r>
      <w:proofErr w:type="gramStart"/>
      <w:r w:rsidRPr="00897398">
        <w:rPr>
          <w:sz w:val="16"/>
          <w:szCs w:val="16"/>
        </w:rPr>
        <w:t>&gt; У</w:t>
      </w:r>
      <w:proofErr w:type="gramEnd"/>
      <w:r w:rsidRPr="00897398">
        <w:rPr>
          <w:sz w:val="16"/>
          <w:szCs w:val="16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0C713E" w:rsidRPr="000C713E" w:rsidRDefault="000C713E" w:rsidP="000C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C713E" w:rsidRPr="000C713E" w:rsidRDefault="000C713E" w:rsidP="000C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13E"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0C713E" w:rsidRPr="000C713E" w:rsidRDefault="000C713E" w:rsidP="000C713E">
      <w:pPr>
        <w:pStyle w:val="ConsPlusNormal"/>
        <w:ind w:firstLine="0"/>
        <w:jc w:val="right"/>
      </w:pPr>
      <w:r w:rsidRPr="000C713E">
        <w:t>Светлоярского муниципального района Волгоградской области</w:t>
      </w:r>
    </w:p>
    <w:sectPr w:rsidR="000C713E" w:rsidRPr="000C713E" w:rsidSect="00C551D6">
      <w:headerReference w:type="even" r:id="rId14"/>
      <w:footerReference w:type="even" r:id="rId15"/>
      <w:pgSz w:w="16838" w:h="11906" w:orient="landscape" w:code="9"/>
      <w:pgMar w:top="1701" w:right="53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D4" w:rsidRDefault="00774BD4" w:rsidP="004151A9">
      <w:pPr>
        <w:spacing w:after="0" w:line="240" w:lineRule="auto"/>
      </w:pPr>
      <w:r>
        <w:separator/>
      </w:r>
    </w:p>
  </w:endnote>
  <w:endnote w:type="continuationSeparator" w:id="0">
    <w:p w:rsidR="00774BD4" w:rsidRDefault="00774BD4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4F" w:rsidRDefault="00512C4F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4F" w:rsidRDefault="00512C4F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D4" w:rsidRDefault="00774BD4" w:rsidP="004151A9">
      <w:pPr>
        <w:spacing w:after="0" w:line="240" w:lineRule="auto"/>
      </w:pPr>
      <w:r>
        <w:separator/>
      </w:r>
    </w:p>
  </w:footnote>
  <w:footnote w:type="continuationSeparator" w:id="0">
    <w:p w:rsidR="00774BD4" w:rsidRDefault="00774BD4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459201"/>
      <w:docPartObj>
        <w:docPartGallery w:val="Page Numbers (Top of Page)"/>
        <w:docPartUnique/>
      </w:docPartObj>
    </w:sdtPr>
    <w:sdtEndPr/>
    <w:sdtContent>
      <w:p w:rsidR="00512C4F" w:rsidRDefault="00512C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FA">
          <w:rPr>
            <w:noProof/>
          </w:rPr>
          <w:t>2</w:t>
        </w:r>
        <w:r>
          <w:fldChar w:fldCharType="end"/>
        </w:r>
      </w:p>
    </w:sdtContent>
  </w:sdt>
  <w:p w:rsidR="00512C4F" w:rsidRDefault="00512C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4F" w:rsidRDefault="00512C4F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32</w:t>
    </w:r>
    <w:r>
      <w:rPr>
        <w:rStyle w:val="af2"/>
      </w:rPr>
      <w:fldChar w:fldCharType="end"/>
    </w:r>
  </w:p>
  <w:p w:rsidR="00512C4F" w:rsidRDefault="00512C4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4F" w:rsidRDefault="00512C4F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32</w:t>
    </w:r>
    <w:r>
      <w:rPr>
        <w:rStyle w:val="af2"/>
      </w:rPr>
      <w:fldChar w:fldCharType="end"/>
    </w:r>
  </w:p>
  <w:p w:rsidR="00512C4F" w:rsidRDefault="00512C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E6"/>
    <w:multiLevelType w:val="hybridMultilevel"/>
    <w:tmpl w:val="6ABC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9E7"/>
    <w:multiLevelType w:val="hybridMultilevel"/>
    <w:tmpl w:val="0F6A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4D74"/>
    <w:multiLevelType w:val="multilevel"/>
    <w:tmpl w:val="D1E6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1B25440"/>
    <w:multiLevelType w:val="multilevel"/>
    <w:tmpl w:val="CC92B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2E3380"/>
    <w:multiLevelType w:val="hybridMultilevel"/>
    <w:tmpl w:val="35DE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3C61"/>
    <w:multiLevelType w:val="hybridMultilevel"/>
    <w:tmpl w:val="A924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7781"/>
    <w:multiLevelType w:val="hybridMultilevel"/>
    <w:tmpl w:val="00260720"/>
    <w:lvl w:ilvl="0" w:tplc="CF5CA86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1501"/>
    <w:multiLevelType w:val="hybridMultilevel"/>
    <w:tmpl w:val="F1F84FF2"/>
    <w:lvl w:ilvl="0" w:tplc="921A934A">
      <w:start w:val="13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42876C0"/>
    <w:multiLevelType w:val="hybridMultilevel"/>
    <w:tmpl w:val="38E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1821"/>
    <w:multiLevelType w:val="hybridMultilevel"/>
    <w:tmpl w:val="491A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4CC3"/>
    <w:multiLevelType w:val="hybridMultilevel"/>
    <w:tmpl w:val="6ABC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329E"/>
    <w:multiLevelType w:val="hybridMultilevel"/>
    <w:tmpl w:val="04C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>
    <w:nsid w:val="598E5F7A"/>
    <w:multiLevelType w:val="hybridMultilevel"/>
    <w:tmpl w:val="9C66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E53E1"/>
    <w:multiLevelType w:val="hybridMultilevel"/>
    <w:tmpl w:val="B3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75CA8"/>
    <w:multiLevelType w:val="multilevel"/>
    <w:tmpl w:val="A9A8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2B021B0"/>
    <w:multiLevelType w:val="hybridMultilevel"/>
    <w:tmpl w:val="781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2298"/>
    <w:multiLevelType w:val="hybridMultilevel"/>
    <w:tmpl w:val="4B58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7"/>
  </w:num>
  <w:num w:numId="15">
    <w:abstractNumId w:val="19"/>
  </w:num>
  <w:num w:numId="16">
    <w:abstractNumId w:val="15"/>
  </w:num>
  <w:num w:numId="17">
    <w:abstractNumId w:val="17"/>
  </w:num>
  <w:num w:numId="18">
    <w:abstractNumId w:val="1"/>
  </w:num>
  <w:num w:numId="19">
    <w:abstractNumId w:val="11"/>
  </w:num>
  <w:num w:numId="20">
    <w:abstractNumId w:val="16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1"/>
    <w:rsid w:val="0000225C"/>
    <w:rsid w:val="00003934"/>
    <w:rsid w:val="00004AAD"/>
    <w:rsid w:val="00005AF3"/>
    <w:rsid w:val="00010E9D"/>
    <w:rsid w:val="00014FC8"/>
    <w:rsid w:val="00017B12"/>
    <w:rsid w:val="0002649F"/>
    <w:rsid w:val="00027650"/>
    <w:rsid w:val="00034F5F"/>
    <w:rsid w:val="0003713D"/>
    <w:rsid w:val="000371B7"/>
    <w:rsid w:val="000375F6"/>
    <w:rsid w:val="00040B3F"/>
    <w:rsid w:val="00057A69"/>
    <w:rsid w:val="0006390A"/>
    <w:rsid w:val="00063A86"/>
    <w:rsid w:val="00072C51"/>
    <w:rsid w:val="00076709"/>
    <w:rsid w:val="000809C8"/>
    <w:rsid w:val="000814A4"/>
    <w:rsid w:val="00087D1C"/>
    <w:rsid w:val="00090E6C"/>
    <w:rsid w:val="000924B8"/>
    <w:rsid w:val="00092984"/>
    <w:rsid w:val="00095709"/>
    <w:rsid w:val="000A3616"/>
    <w:rsid w:val="000B06F4"/>
    <w:rsid w:val="000B07E5"/>
    <w:rsid w:val="000B109F"/>
    <w:rsid w:val="000B4CF0"/>
    <w:rsid w:val="000B6AA4"/>
    <w:rsid w:val="000C713E"/>
    <w:rsid w:val="000D154B"/>
    <w:rsid w:val="000D2742"/>
    <w:rsid w:val="000D4B5F"/>
    <w:rsid w:val="000D7642"/>
    <w:rsid w:val="000D7878"/>
    <w:rsid w:val="000E30B8"/>
    <w:rsid w:val="000F0F5C"/>
    <w:rsid w:val="000F20D9"/>
    <w:rsid w:val="001028A8"/>
    <w:rsid w:val="001042D9"/>
    <w:rsid w:val="00105878"/>
    <w:rsid w:val="00111DE8"/>
    <w:rsid w:val="00112046"/>
    <w:rsid w:val="00112208"/>
    <w:rsid w:val="00116653"/>
    <w:rsid w:val="00121AC2"/>
    <w:rsid w:val="0012654A"/>
    <w:rsid w:val="001267CA"/>
    <w:rsid w:val="00126C64"/>
    <w:rsid w:val="00127755"/>
    <w:rsid w:val="001334D3"/>
    <w:rsid w:val="00133B2D"/>
    <w:rsid w:val="0013402C"/>
    <w:rsid w:val="001343AF"/>
    <w:rsid w:val="0013548D"/>
    <w:rsid w:val="00136E27"/>
    <w:rsid w:val="00140708"/>
    <w:rsid w:val="001433E8"/>
    <w:rsid w:val="00147264"/>
    <w:rsid w:val="00157331"/>
    <w:rsid w:val="001612C5"/>
    <w:rsid w:val="00161C82"/>
    <w:rsid w:val="00162AE6"/>
    <w:rsid w:val="001668E1"/>
    <w:rsid w:val="00171D95"/>
    <w:rsid w:val="00180141"/>
    <w:rsid w:val="00182216"/>
    <w:rsid w:val="001827A3"/>
    <w:rsid w:val="00184BA4"/>
    <w:rsid w:val="0018524D"/>
    <w:rsid w:val="00187E26"/>
    <w:rsid w:val="00194A2D"/>
    <w:rsid w:val="001950EA"/>
    <w:rsid w:val="001A18C3"/>
    <w:rsid w:val="001A2BEB"/>
    <w:rsid w:val="001A3091"/>
    <w:rsid w:val="001A568A"/>
    <w:rsid w:val="001A57CE"/>
    <w:rsid w:val="001B135C"/>
    <w:rsid w:val="001B297E"/>
    <w:rsid w:val="001B3308"/>
    <w:rsid w:val="001B39B5"/>
    <w:rsid w:val="001B49B8"/>
    <w:rsid w:val="001B64A9"/>
    <w:rsid w:val="001B7AE9"/>
    <w:rsid w:val="001C1607"/>
    <w:rsid w:val="001C1769"/>
    <w:rsid w:val="001C17FE"/>
    <w:rsid w:val="001C289A"/>
    <w:rsid w:val="001C3932"/>
    <w:rsid w:val="001C78C0"/>
    <w:rsid w:val="001C7EAD"/>
    <w:rsid w:val="001D11BA"/>
    <w:rsid w:val="001D14B9"/>
    <w:rsid w:val="001D3859"/>
    <w:rsid w:val="001D402E"/>
    <w:rsid w:val="001D6D79"/>
    <w:rsid w:val="001E0BE0"/>
    <w:rsid w:val="001E0E27"/>
    <w:rsid w:val="001E1AE1"/>
    <w:rsid w:val="001E2651"/>
    <w:rsid w:val="001E3044"/>
    <w:rsid w:val="001E77B8"/>
    <w:rsid w:val="001F0B9C"/>
    <w:rsid w:val="001F4194"/>
    <w:rsid w:val="001F71E4"/>
    <w:rsid w:val="002002BE"/>
    <w:rsid w:val="00200AE0"/>
    <w:rsid w:val="0020137E"/>
    <w:rsid w:val="00206055"/>
    <w:rsid w:val="00210E66"/>
    <w:rsid w:val="00211ED5"/>
    <w:rsid w:val="00216BC7"/>
    <w:rsid w:val="00222735"/>
    <w:rsid w:val="00222BCD"/>
    <w:rsid w:val="00224E65"/>
    <w:rsid w:val="00225558"/>
    <w:rsid w:val="002302EA"/>
    <w:rsid w:val="00232782"/>
    <w:rsid w:val="00233CF5"/>
    <w:rsid w:val="00235E9B"/>
    <w:rsid w:val="00235F5C"/>
    <w:rsid w:val="00240E7B"/>
    <w:rsid w:val="002417CD"/>
    <w:rsid w:val="00241C05"/>
    <w:rsid w:val="00243607"/>
    <w:rsid w:val="0024470B"/>
    <w:rsid w:val="00244A14"/>
    <w:rsid w:val="00245751"/>
    <w:rsid w:val="002505C9"/>
    <w:rsid w:val="00250B0F"/>
    <w:rsid w:val="0025112B"/>
    <w:rsid w:val="00254711"/>
    <w:rsid w:val="002552FA"/>
    <w:rsid w:val="0025650B"/>
    <w:rsid w:val="0026069E"/>
    <w:rsid w:val="00264949"/>
    <w:rsid w:val="00266BBD"/>
    <w:rsid w:val="002706DD"/>
    <w:rsid w:val="00272906"/>
    <w:rsid w:val="00272DA3"/>
    <w:rsid w:val="002750DB"/>
    <w:rsid w:val="00276486"/>
    <w:rsid w:val="00280EBA"/>
    <w:rsid w:val="0029037A"/>
    <w:rsid w:val="002916C2"/>
    <w:rsid w:val="00294504"/>
    <w:rsid w:val="002A0C45"/>
    <w:rsid w:val="002A1F24"/>
    <w:rsid w:val="002A70B9"/>
    <w:rsid w:val="002B4B92"/>
    <w:rsid w:val="002B6D97"/>
    <w:rsid w:val="002B79EE"/>
    <w:rsid w:val="002C2100"/>
    <w:rsid w:val="002C2C79"/>
    <w:rsid w:val="002C2DA1"/>
    <w:rsid w:val="002C4C43"/>
    <w:rsid w:val="002C6409"/>
    <w:rsid w:val="002C75B8"/>
    <w:rsid w:val="002D21CF"/>
    <w:rsid w:val="002D2426"/>
    <w:rsid w:val="002E058A"/>
    <w:rsid w:val="002E22C7"/>
    <w:rsid w:val="002E7382"/>
    <w:rsid w:val="002F427D"/>
    <w:rsid w:val="00301270"/>
    <w:rsid w:val="00304B1D"/>
    <w:rsid w:val="0030519A"/>
    <w:rsid w:val="00306805"/>
    <w:rsid w:val="00306E65"/>
    <w:rsid w:val="0030706C"/>
    <w:rsid w:val="00310FFB"/>
    <w:rsid w:val="00311A74"/>
    <w:rsid w:val="0031788B"/>
    <w:rsid w:val="003201C3"/>
    <w:rsid w:val="00320DC5"/>
    <w:rsid w:val="00325C61"/>
    <w:rsid w:val="003278A3"/>
    <w:rsid w:val="00337B65"/>
    <w:rsid w:val="003416AD"/>
    <w:rsid w:val="00346BCE"/>
    <w:rsid w:val="00347216"/>
    <w:rsid w:val="00352F29"/>
    <w:rsid w:val="0035407C"/>
    <w:rsid w:val="00362FE3"/>
    <w:rsid w:val="00365AA5"/>
    <w:rsid w:val="00367986"/>
    <w:rsid w:val="0037163B"/>
    <w:rsid w:val="00372575"/>
    <w:rsid w:val="00376625"/>
    <w:rsid w:val="00381B8B"/>
    <w:rsid w:val="00384C3D"/>
    <w:rsid w:val="003901A9"/>
    <w:rsid w:val="003906E5"/>
    <w:rsid w:val="00394167"/>
    <w:rsid w:val="003A2E65"/>
    <w:rsid w:val="003A463E"/>
    <w:rsid w:val="003A7699"/>
    <w:rsid w:val="003C2F69"/>
    <w:rsid w:val="003C4A74"/>
    <w:rsid w:val="003C600E"/>
    <w:rsid w:val="003C75B9"/>
    <w:rsid w:val="003C78DF"/>
    <w:rsid w:val="003D19A7"/>
    <w:rsid w:val="003D4EBC"/>
    <w:rsid w:val="003D5B24"/>
    <w:rsid w:val="003E3681"/>
    <w:rsid w:val="003F0955"/>
    <w:rsid w:val="003F25B9"/>
    <w:rsid w:val="003F6AA9"/>
    <w:rsid w:val="00400AA8"/>
    <w:rsid w:val="00401E36"/>
    <w:rsid w:val="004062B8"/>
    <w:rsid w:val="0041249F"/>
    <w:rsid w:val="004151A9"/>
    <w:rsid w:val="004161E7"/>
    <w:rsid w:val="00416C57"/>
    <w:rsid w:val="00421CAB"/>
    <w:rsid w:val="00424CF8"/>
    <w:rsid w:val="00425C60"/>
    <w:rsid w:val="004326E7"/>
    <w:rsid w:val="00435B72"/>
    <w:rsid w:val="004362D3"/>
    <w:rsid w:val="004471D7"/>
    <w:rsid w:val="00452417"/>
    <w:rsid w:val="00452A3B"/>
    <w:rsid w:val="0045435A"/>
    <w:rsid w:val="00454D07"/>
    <w:rsid w:val="00455BA9"/>
    <w:rsid w:val="00456029"/>
    <w:rsid w:val="00456CF6"/>
    <w:rsid w:val="004571CC"/>
    <w:rsid w:val="0046167B"/>
    <w:rsid w:val="004637A6"/>
    <w:rsid w:val="00466ACF"/>
    <w:rsid w:val="00473668"/>
    <w:rsid w:val="0047491D"/>
    <w:rsid w:val="00474A79"/>
    <w:rsid w:val="00476BE3"/>
    <w:rsid w:val="0048349E"/>
    <w:rsid w:val="00484C31"/>
    <w:rsid w:val="004904A8"/>
    <w:rsid w:val="0049097F"/>
    <w:rsid w:val="00490F41"/>
    <w:rsid w:val="004917A1"/>
    <w:rsid w:val="00493B6C"/>
    <w:rsid w:val="00495705"/>
    <w:rsid w:val="004963DF"/>
    <w:rsid w:val="004A2212"/>
    <w:rsid w:val="004A3B87"/>
    <w:rsid w:val="004B08C8"/>
    <w:rsid w:val="004B1A3C"/>
    <w:rsid w:val="004B3A6E"/>
    <w:rsid w:val="004B7443"/>
    <w:rsid w:val="004C6977"/>
    <w:rsid w:val="004D1BE7"/>
    <w:rsid w:val="004D28F1"/>
    <w:rsid w:val="004D3918"/>
    <w:rsid w:val="004D7C99"/>
    <w:rsid w:val="004E05B4"/>
    <w:rsid w:val="004E07B1"/>
    <w:rsid w:val="004E20ED"/>
    <w:rsid w:val="004F0B65"/>
    <w:rsid w:val="004F3A69"/>
    <w:rsid w:val="004F5E69"/>
    <w:rsid w:val="004F60C6"/>
    <w:rsid w:val="004F7309"/>
    <w:rsid w:val="0050278F"/>
    <w:rsid w:val="00502CA6"/>
    <w:rsid w:val="00506B5D"/>
    <w:rsid w:val="00512C4F"/>
    <w:rsid w:val="0051715A"/>
    <w:rsid w:val="00520182"/>
    <w:rsid w:val="00520210"/>
    <w:rsid w:val="00525BDD"/>
    <w:rsid w:val="00527588"/>
    <w:rsid w:val="00527D73"/>
    <w:rsid w:val="00530672"/>
    <w:rsid w:val="00530A01"/>
    <w:rsid w:val="0053201A"/>
    <w:rsid w:val="00533797"/>
    <w:rsid w:val="0053594D"/>
    <w:rsid w:val="00535CED"/>
    <w:rsid w:val="005520D1"/>
    <w:rsid w:val="00552E35"/>
    <w:rsid w:val="00553971"/>
    <w:rsid w:val="00555D0E"/>
    <w:rsid w:val="00556589"/>
    <w:rsid w:val="00560209"/>
    <w:rsid w:val="00561CF9"/>
    <w:rsid w:val="0056229F"/>
    <w:rsid w:val="00566306"/>
    <w:rsid w:val="00567645"/>
    <w:rsid w:val="0056778D"/>
    <w:rsid w:val="00571532"/>
    <w:rsid w:val="00581927"/>
    <w:rsid w:val="005834B8"/>
    <w:rsid w:val="00591EB5"/>
    <w:rsid w:val="00593429"/>
    <w:rsid w:val="005A39E8"/>
    <w:rsid w:val="005A724F"/>
    <w:rsid w:val="005A73FA"/>
    <w:rsid w:val="005B0D77"/>
    <w:rsid w:val="005B11C7"/>
    <w:rsid w:val="005B1AFA"/>
    <w:rsid w:val="005B2F2B"/>
    <w:rsid w:val="005C2923"/>
    <w:rsid w:val="005C5B4C"/>
    <w:rsid w:val="005C735F"/>
    <w:rsid w:val="005D467A"/>
    <w:rsid w:val="005D5C3A"/>
    <w:rsid w:val="005D6633"/>
    <w:rsid w:val="005D7CED"/>
    <w:rsid w:val="005E1376"/>
    <w:rsid w:val="005E13E2"/>
    <w:rsid w:val="005E600D"/>
    <w:rsid w:val="005F09F5"/>
    <w:rsid w:val="005F2536"/>
    <w:rsid w:val="005F48CE"/>
    <w:rsid w:val="005F59EE"/>
    <w:rsid w:val="005F6D9A"/>
    <w:rsid w:val="006010B2"/>
    <w:rsid w:val="0060272B"/>
    <w:rsid w:val="00606AE6"/>
    <w:rsid w:val="006110A9"/>
    <w:rsid w:val="00614488"/>
    <w:rsid w:val="006153BA"/>
    <w:rsid w:val="006174BC"/>
    <w:rsid w:val="00620DDE"/>
    <w:rsid w:val="00621833"/>
    <w:rsid w:val="00623A8A"/>
    <w:rsid w:val="00630222"/>
    <w:rsid w:val="0063218C"/>
    <w:rsid w:val="0063430E"/>
    <w:rsid w:val="00637709"/>
    <w:rsid w:val="00641376"/>
    <w:rsid w:val="006478E4"/>
    <w:rsid w:val="00650902"/>
    <w:rsid w:val="00653252"/>
    <w:rsid w:val="006562AE"/>
    <w:rsid w:val="0065650E"/>
    <w:rsid w:val="00656CF6"/>
    <w:rsid w:val="006624A1"/>
    <w:rsid w:val="00663351"/>
    <w:rsid w:val="006717FC"/>
    <w:rsid w:val="00676ABB"/>
    <w:rsid w:val="006813B2"/>
    <w:rsid w:val="00682268"/>
    <w:rsid w:val="006836C8"/>
    <w:rsid w:val="00692BD5"/>
    <w:rsid w:val="00693FA8"/>
    <w:rsid w:val="006A2AFD"/>
    <w:rsid w:val="006A2E78"/>
    <w:rsid w:val="006A5F38"/>
    <w:rsid w:val="006A6723"/>
    <w:rsid w:val="006A7CDB"/>
    <w:rsid w:val="006B45DE"/>
    <w:rsid w:val="006B6056"/>
    <w:rsid w:val="006C5155"/>
    <w:rsid w:val="006D2D7F"/>
    <w:rsid w:val="006D750A"/>
    <w:rsid w:val="006D7C17"/>
    <w:rsid w:val="006E05D9"/>
    <w:rsid w:val="006E415E"/>
    <w:rsid w:val="006E5544"/>
    <w:rsid w:val="006F2C56"/>
    <w:rsid w:val="006F5BC5"/>
    <w:rsid w:val="006F659B"/>
    <w:rsid w:val="00701BE7"/>
    <w:rsid w:val="00703376"/>
    <w:rsid w:val="00703DB9"/>
    <w:rsid w:val="00705DE8"/>
    <w:rsid w:val="00706D44"/>
    <w:rsid w:val="00710210"/>
    <w:rsid w:val="00710DEE"/>
    <w:rsid w:val="00717D45"/>
    <w:rsid w:val="007216EC"/>
    <w:rsid w:val="00722456"/>
    <w:rsid w:val="00722510"/>
    <w:rsid w:val="00724C27"/>
    <w:rsid w:val="0073314D"/>
    <w:rsid w:val="00733CCA"/>
    <w:rsid w:val="0074402F"/>
    <w:rsid w:val="00744080"/>
    <w:rsid w:val="0074683C"/>
    <w:rsid w:val="007527CF"/>
    <w:rsid w:val="00757004"/>
    <w:rsid w:val="00760163"/>
    <w:rsid w:val="00760791"/>
    <w:rsid w:val="007623BD"/>
    <w:rsid w:val="007731E2"/>
    <w:rsid w:val="00774BD4"/>
    <w:rsid w:val="0078107E"/>
    <w:rsid w:val="00781277"/>
    <w:rsid w:val="00785CB1"/>
    <w:rsid w:val="00786E76"/>
    <w:rsid w:val="007909F6"/>
    <w:rsid w:val="00791EE2"/>
    <w:rsid w:val="00793B08"/>
    <w:rsid w:val="00796A58"/>
    <w:rsid w:val="007A431C"/>
    <w:rsid w:val="007A56AE"/>
    <w:rsid w:val="007A75F2"/>
    <w:rsid w:val="007B3048"/>
    <w:rsid w:val="007B66C1"/>
    <w:rsid w:val="007B7657"/>
    <w:rsid w:val="007B785F"/>
    <w:rsid w:val="007B7F8C"/>
    <w:rsid w:val="007C4ECE"/>
    <w:rsid w:val="007C6560"/>
    <w:rsid w:val="007D106D"/>
    <w:rsid w:val="007E3998"/>
    <w:rsid w:val="007F223B"/>
    <w:rsid w:val="007F24F4"/>
    <w:rsid w:val="007F3020"/>
    <w:rsid w:val="007F3933"/>
    <w:rsid w:val="008001D8"/>
    <w:rsid w:val="00800561"/>
    <w:rsid w:val="00802127"/>
    <w:rsid w:val="00802C28"/>
    <w:rsid w:val="00810975"/>
    <w:rsid w:val="008114C5"/>
    <w:rsid w:val="008123CB"/>
    <w:rsid w:val="00814A67"/>
    <w:rsid w:val="008214A7"/>
    <w:rsid w:val="00822645"/>
    <w:rsid w:val="00822921"/>
    <w:rsid w:val="00822D2D"/>
    <w:rsid w:val="008243DF"/>
    <w:rsid w:val="00825012"/>
    <w:rsid w:val="00825815"/>
    <w:rsid w:val="00825E39"/>
    <w:rsid w:val="00826814"/>
    <w:rsid w:val="0083088A"/>
    <w:rsid w:val="00832A31"/>
    <w:rsid w:val="00850162"/>
    <w:rsid w:val="00850A5C"/>
    <w:rsid w:val="00850DBE"/>
    <w:rsid w:val="00852316"/>
    <w:rsid w:val="00852B57"/>
    <w:rsid w:val="008538A0"/>
    <w:rsid w:val="00856055"/>
    <w:rsid w:val="00861FC9"/>
    <w:rsid w:val="00870B9B"/>
    <w:rsid w:val="00873393"/>
    <w:rsid w:val="008755F4"/>
    <w:rsid w:val="00875F32"/>
    <w:rsid w:val="00877681"/>
    <w:rsid w:val="00883190"/>
    <w:rsid w:val="00883E2D"/>
    <w:rsid w:val="00884C93"/>
    <w:rsid w:val="00892747"/>
    <w:rsid w:val="008933CC"/>
    <w:rsid w:val="00893E44"/>
    <w:rsid w:val="00895D48"/>
    <w:rsid w:val="00897135"/>
    <w:rsid w:val="00897398"/>
    <w:rsid w:val="008A0DAF"/>
    <w:rsid w:val="008A168A"/>
    <w:rsid w:val="008A25C8"/>
    <w:rsid w:val="008A29C0"/>
    <w:rsid w:val="008A29C2"/>
    <w:rsid w:val="008A2F7D"/>
    <w:rsid w:val="008A34E8"/>
    <w:rsid w:val="008A44D3"/>
    <w:rsid w:val="008B3905"/>
    <w:rsid w:val="008B4A5B"/>
    <w:rsid w:val="008C101E"/>
    <w:rsid w:val="008C198B"/>
    <w:rsid w:val="008C679C"/>
    <w:rsid w:val="008C7BA0"/>
    <w:rsid w:val="008D2B2E"/>
    <w:rsid w:val="008D308B"/>
    <w:rsid w:val="008D3B68"/>
    <w:rsid w:val="008D3BE3"/>
    <w:rsid w:val="008D7B49"/>
    <w:rsid w:val="008F65E3"/>
    <w:rsid w:val="008F74AA"/>
    <w:rsid w:val="009001C3"/>
    <w:rsid w:val="00902627"/>
    <w:rsid w:val="0091004C"/>
    <w:rsid w:val="009118B8"/>
    <w:rsid w:val="00911DFC"/>
    <w:rsid w:val="00913F7D"/>
    <w:rsid w:val="009171CD"/>
    <w:rsid w:val="00920154"/>
    <w:rsid w:val="00920F0A"/>
    <w:rsid w:val="00922AFB"/>
    <w:rsid w:val="00930FF7"/>
    <w:rsid w:val="0093707C"/>
    <w:rsid w:val="009438C3"/>
    <w:rsid w:val="00943BF4"/>
    <w:rsid w:val="00945271"/>
    <w:rsid w:val="00945AB0"/>
    <w:rsid w:val="009515D6"/>
    <w:rsid w:val="009564B2"/>
    <w:rsid w:val="009571C7"/>
    <w:rsid w:val="009572AF"/>
    <w:rsid w:val="009572D1"/>
    <w:rsid w:val="00960106"/>
    <w:rsid w:val="009629A6"/>
    <w:rsid w:val="00966FD6"/>
    <w:rsid w:val="00970A1B"/>
    <w:rsid w:val="0097325B"/>
    <w:rsid w:val="00982DE3"/>
    <w:rsid w:val="009845FA"/>
    <w:rsid w:val="0098566A"/>
    <w:rsid w:val="00994B80"/>
    <w:rsid w:val="0099528D"/>
    <w:rsid w:val="009A74A3"/>
    <w:rsid w:val="009B02B2"/>
    <w:rsid w:val="009B0DA0"/>
    <w:rsid w:val="009B17A1"/>
    <w:rsid w:val="009B634D"/>
    <w:rsid w:val="009C2BD9"/>
    <w:rsid w:val="009C35E1"/>
    <w:rsid w:val="009C379A"/>
    <w:rsid w:val="009C608C"/>
    <w:rsid w:val="009C6A78"/>
    <w:rsid w:val="009C7EB8"/>
    <w:rsid w:val="009D25AE"/>
    <w:rsid w:val="009D6897"/>
    <w:rsid w:val="009E0C4D"/>
    <w:rsid w:val="009E244A"/>
    <w:rsid w:val="009E26DA"/>
    <w:rsid w:val="009E4D8C"/>
    <w:rsid w:val="009E5162"/>
    <w:rsid w:val="00A00181"/>
    <w:rsid w:val="00A01BB6"/>
    <w:rsid w:val="00A06323"/>
    <w:rsid w:val="00A06E13"/>
    <w:rsid w:val="00A104B2"/>
    <w:rsid w:val="00A10E2A"/>
    <w:rsid w:val="00A11E3C"/>
    <w:rsid w:val="00A13000"/>
    <w:rsid w:val="00A16AE9"/>
    <w:rsid w:val="00A22316"/>
    <w:rsid w:val="00A258E6"/>
    <w:rsid w:val="00A269F0"/>
    <w:rsid w:val="00A27C7A"/>
    <w:rsid w:val="00A35283"/>
    <w:rsid w:val="00A3769E"/>
    <w:rsid w:val="00A37BBE"/>
    <w:rsid w:val="00A37F57"/>
    <w:rsid w:val="00A41801"/>
    <w:rsid w:val="00A426FD"/>
    <w:rsid w:val="00A43A2C"/>
    <w:rsid w:val="00A50B25"/>
    <w:rsid w:val="00A50DA3"/>
    <w:rsid w:val="00A51FBC"/>
    <w:rsid w:val="00A54A92"/>
    <w:rsid w:val="00A560C9"/>
    <w:rsid w:val="00A56B54"/>
    <w:rsid w:val="00A626DA"/>
    <w:rsid w:val="00A67629"/>
    <w:rsid w:val="00A75C7C"/>
    <w:rsid w:val="00A82015"/>
    <w:rsid w:val="00A93849"/>
    <w:rsid w:val="00A95D54"/>
    <w:rsid w:val="00A96D7C"/>
    <w:rsid w:val="00AA1FD5"/>
    <w:rsid w:val="00AB1C08"/>
    <w:rsid w:val="00AB61CE"/>
    <w:rsid w:val="00AC373E"/>
    <w:rsid w:val="00AC5986"/>
    <w:rsid w:val="00AC7C68"/>
    <w:rsid w:val="00AC7F33"/>
    <w:rsid w:val="00AD23F0"/>
    <w:rsid w:val="00AD2B50"/>
    <w:rsid w:val="00AE2F44"/>
    <w:rsid w:val="00AE7DE3"/>
    <w:rsid w:val="00AF334E"/>
    <w:rsid w:val="00AF37C6"/>
    <w:rsid w:val="00AF5961"/>
    <w:rsid w:val="00AF63F7"/>
    <w:rsid w:val="00AF74A8"/>
    <w:rsid w:val="00AF7B54"/>
    <w:rsid w:val="00B0014C"/>
    <w:rsid w:val="00B0043B"/>
    <w:rsid w:val="00B0495A"/>
    <w:rsid w:val="00B057C7"/>
    <w:rsid w:val="00B05C93"/>
    <w:rsid w:val="00B1153E"/>
    <w:rsid w:val="00B120AE"/>
    <w:rsid w:val="00B12EC8"/>
    <w:rsid w:val="00B15BF5"/>
    <w:rsid w:val="00B2018A"/>
    <w:rsid w:val="00B236FB"/>
    <w:rsid w:val="00B27F71"/>
    <w:rsid w:val="00B4160F"/>
    <w:rsid w:val="00B41767"/>
    <w:rsid w:val="00B41DD3"/>
    <w:rsid w:val="00B44D1D"/>
    <w:rsid w:val="00B452F1"/>
    <w:rsid w:val="00B46500"/>
    <w:rsid w:val="00B50C7D"/>
    <w:rsid w:val="00B517B9"/>
    <w:rsid w:val="00B53C64"/>
    <w:rsid w:val="00B55D0B"/>
    <w:rsid w:val="00B612C2"/>
    <w:rsid w:val="00B64FD2"/>
    <w:rsid w:val="00B6567B"/>
    <w:rsid w:val="00B72039"/>
    <w:rsid w:val="00B72BFE"/>
    <w:rsid w:val="00B74223"/>
    <w:rsid w:val="00B743BA"/>
    <w:rsid w:val="00B76BC1"/>
    <w:rsid w:val="00B80D09"/>
    <w:rsid w:val="00B81B68"/>
    <w:rsid w:val="00B851CF"/>
    <w:rsid w:val="00B87D72"/>
    <w:rsid w:val="00B914CC"/>
    <w:rsid w:val="00B934C3"/>
    <w:rsid w:val="00B93E0B"/>
    <w:rsid w:val="00B94BF0"/>
    <w:rsid w:val="00B960E7"/>
    <w:rsid w:val="00B97A87"/>
    <w:rsid w:val="00BA4881"/>
    <w:rsid w:val="00BA7F66"/>
    <w:rsid w:val="00BB376A"/>
    <w:rsid w:val="00BC412E"/>
    <w:rsid w:val="00BC456A"/>
    <w:rsid w:val="00BC782E"/>
    <w:rsid w:val="00BD016A"/>
    <w:rsid w:val="00BD66E5"/>
    <w:rsid w:val="00BE07D0"/>
    <w:rsid w:val="00BE0B39"/>
    <w:rsid w:val="00BE323E"/>
    <w:rsid w:val="00BE5509"/>
    <w:rsid w:val="00BE70E2"/>
    <w:rsid w:val="00BE77A6"/>
    <w:rsid w:val="00BF07A6"/>
    <w:rsid w:val="00BF30B5"/>
    <w:rsid w:val="00BF3F87"/>
    <w:rsid w:val="00BF4B43"/>
    <w:rsid w:val="00C0367E"/>
    <w:rsid w:val="00C05905"/>
    <w:rsid w:val="00C10C32"/>
    <w:rsid w:val="00C11303"/>
    <w:rsid w:val="00C1162D"/>
    <w:rsid w:val="00C11F9C"/>
    <w:rsid w:val="00C25E03"/>
    <w:rsid w:val="00C26144"/>
    <w:rsid w:val="00C27C03"/>
    <w:rsid w:val="00C33464"/>
    <w:rsid w:val="00C356FF"/>
    <w:rsid w:val="00C361CF"/>
    <w:rsid w:val="00C4124B"/>
    <w:rsid w:val="00C52E5B"/>
    <w:rsid w:val="00C533A4"/>
    <w:rsid w:val="00C551D6"/>
    <w:rsid w:val="00C55A27"/>
    <w:rsid w:val="00C571F3"/>
    <w:rsid w:val="00C60537"/>
    <w:rsid w:val="00C613F7"/>
    <w:rsid w:val="00C63B3F"/>
    <w:rsid w:val="00C665A4"/>
    <w:rsid w:val="00C67B65"/>
    <w:rsid w:val="00C71CDC"/>
    <w:rsid w:val="00C73C31"/>
    <w:rsid w:val="00C76523"/>
    <w:rsid w:val="00C805A1"/>
    <w:rsid w:val="00C92F8B"/>
    <w:rsid w:val="00C9496E"/>
    <w:rsid w:val="00C94FD9"/>
    <w:rsid w:val="00C958C0"/>
    <w:rsid w:val="00CA1DAE"/>
    <w:rsid w:val="00CA48A2"/>
    <w:rsid w:val="00CA761F"/>
    <w:rsid w:val="00CB2641"/>
    <w:rsid w:val="00CB438B"/>
    <w:rsid w:val="00CB50B0"/>
    <w:rsid w:val="00CB5AA3"/>
    <w:rsid w:val="00CB7765"/>
    <w:rsid w:val="00CC507B"/>
    <w:rsid w:val="00CD1D96"/>
    <w:rsid w:val="00CD2AAE"/>
    <w:rsid w:val="00CE3E48"/>
    <w:rsid w:val="00CE417F"/>
    <w:rsid w:val="00CE624C"/>
    <w:rsid w:val="00CF5AAA"/>
    <w:rsid w:val="00CF781F"/>
    <w:rsid w:val="00CF7C0A"/>
    <w:rsid w:val="00D020A9"/>
    <w:rsid w:val="00D02D25"/>
    <w:rsid w:val="00D069FE"/>
    <w:rsid w:val="00D1182B"/>
    <w:rsid w:val="00D127D4"/>
    <w:rsid w:val="00D137C3"/>
    <w:rsid w:val="00D13D9E"/>
    <w:rsid w:val="00D147C8"/>
    <w:rsid w:val="00D148C6"/>
    <w:rsid w:val="00D15659"/>
    <w:rsid w:val="00D17536"/>
    <w:rsid w:val="00D2045A"/>
    <w:rsid w:val="00D20839"/>
    <w:rsid w:val="00D21004"/>
    <w:rsid w:val="00D2153A"/>
    <w:rsid w:val="00D23F87"/>
    <w:rsid w:val="00D257F2"/>
    <w:rsid w:val="00D27515"/>
    <w:rsid w:val="00D33CC1"/>
    <w:rsid w:val="00D34275"/>
    <w:rsid w:val="00D342AA"/>
    <w:rsid w:val="00D344BE"/>
    <w:rsid w:val="00D36051"/>
    <w:rsid w:val="00D37116"/>
    <w:rsid w:val="00D43149"/>
    <w:rsid w:val="00D43509"/>
    <w:rsid w:val="00D448FC"/>
    <w:rsid w:val="00D5131C"/>
    <w:rsid w:val="00D57FDA"/>
    <w:rsid w:val="00D666E0"/>
    <w:rsid w:val="00D66FE0"/>
    <w:rsid w:val="00D70D56"/>
    <w:rsid w:val="00D757B3"/>
    <w:rsid w:val="00D77498"/>
    <w:rsid w:val="00D84888"/>
    <w:rsid w:val="00D85EB1"/>
    <w:rsid w:val="00D864F7"/>
    <w:rsid w:val="00D92D3F"/>
    <w:rsid w:val="00D962A1"/>
    <w:rsid w:val="00DA11BD"/>
    <w:rsid w:val="00DA2C16"/>
    <w:rsid w:val="00DA2F5F"/>
    <w:rsid w:val="00DA3499"/>
    <w:rsid w:val="00DA613B"/>
    <w:rsid w:val="00DA6249"/>
    <w:rsid w:val="00DB5614"/>
    <w:rsid w:val="00DC148D"/>
    <w:rsid w:val="00DD09EF"/>
    <w:rsid w:val="00DD0C5D"/>
    <w:rsid w:val="00DD501C"/>
    <w:rsid w:val="00DE01DF"/>
    <w:rsid w:val="00DE0954"/>
    <w:rsid w:val="00DE147F"/>
    <w:rsid w:val="00DE51AF"/>
    <w:rsid w:val="00DF2762"/>
    <w:rsid w:val="00DF3E17"/>
    <w:rsid w:val="00E02AA6"/>
    <w:rsid w:val="00E038CB"/>
    <w:rsid w:val="00E04B1B"/>
    <w:rsid w:val="00E05E48"/>
    <w:rsid w:val="00E26AF2"/>
    <w:rsid w:val="00E338C6"/>
    <w:rsid w:val="00E354FF"/>
    <w:rsid w:val="00E36307"/>
    <w:rsid w:val="00E408F6"/>
    <w:rsid w:val="00E44744"/>
    <w:rsid w:val="00E44A00"/>
    <w:rsid w:val="00E51E08"/>
    <w:rsid w:val="00E52E0D"/>
    <w:rsid w:val="00E54E1C"/>
    <w:rsid w:val="00E55FE3"/>
    <w:rsid w:val="00E60974"/>
    <w:rsid w:val="00E61AC5"/>
    <w:rsid w:val="00E64866"/>
    <w:rsid w:val="00E665ED"/>
    <w:rsid w:val="00E66F5B"/>
    <w:rsid w:val="00E67108"/>
    <w:rsid w:val="00E671CD"/>
    <w:rsid w:val="00E70969"/>
    <w:rsid w:val="00E72205"/>
    <w:rsid w:val="00E724F5"/>
    <w:rsid w:val="00E73081"/>
    <w:rsid w:val="00E74D5F"/>
    <w:rsid w:val="00E76596"/>
    <w:rsid w:val="00E80B1A"/>
    <w:rsid w:val="00E87ACA"/>
    <w:rsid w:val="00E92CC4"/>
    <w:rsid w:val="00E95D63"/>
    <w:rsid w:val="00EA0371"/>
    <w:rsid w:val="00EA2CE7"/>
    <w:rsid w:val="00EA4799"/>
    <w:rsid w:val="00EA54A2"/>
    <w:rsid w:val="00EA6A2A"/>
    <w:rsid w:val="00EB09B7"/>
    <w:rsid w:val="00EB34AC"/>
    <w:rsid w:val="00EB4DEC"/>
    <w:rsid w:val="00EB50A7"/>
    <w:rsid w:val="00EB542E"/>
    <w:rsid w:val="00EB58A9"/>
    <w:rsid w:val="00EC209D"/>
    <w:rsid w:val="00EC32E2"/>
    <w:rsid w:val="00EC399A"/>
    <w:rsid w:val="00EC792B"/>
    <w:rsid w:val="00EC7A65"/>
    <w:rsid w:val="00EC7A75"/>
    <w:rsid w:val="00EC7F78"/>
    <w:rsid w:val="00ED2211"/>
    <w:rsid w:val="00ED5700"/>
    <w:rsid w:val="00ED6BDF"/>
    <w:rsid w:val="00ED6C32"/>
    <w:rsid w:val="00EE1D2C"/>
    <w:rsid w:val="00EE25AD"/>
    <w:rsid w:val="00EE2F31"/>
    <w:rsid w:val="00EE46AC"/>
    <w:rsid w:val="00EE4BDD"/>
    <w:rsid w:val="00EE5950"/>
    <w:rsid w:val="00EE5BAE"/>
    <w:rsid w:val="00EE5E7A"/>
    <w:rsid w:val="00EF03F2"/>
    <w:rsid w:val="00EF22B2"/>
    <w:rsid w:val="00EF3563"/>
    <w:rsid w:val="00EF7D61"/>
    <w:rsid w:val="00F0037A"/>
    <w:rsid w:val="00F00D66"/>
    <w:rsid w:val="00F04885"/>
    <w:rsid w:val="00F05BD9"/>
    <w:rsid w:val="00F200BE"/>
    <w:rsid w:val="00F223D5"/>
    <w:rsid w:val="00F24B01"/>
    <w:rsid w:val="00F27422"/>
    <w:rsid w:val="00F31500"/>
    <w:rsid w:val="00F320FF"/>
    <w:rsid w:val="00F33B97"/>
    <w:rsid w:val="00F37764"/>
    <w:rsid w:val="00F515E2"/>
    <w:rsid w:val="00F51CEA"/>
    <w:rsid w:val="00F522EE"/>
    <w:rsid w:val="00F538DD"/>
    <w:rsid w:val="00F53BF4"/>
    <w:rsid w:val="00F56617"/>
    <w:rsid w:val="00F573A6"/>
    <w:rsid w:val="00F57E8C"/>
    <w:rsid w:val="00F61CB7"/>
    <w:rsid w:val="00F763D0"/>
    <w:rsid w:val="00F81245"/>
    <w:rsid w:val="00F83936"/>
    <w:rsid w:val="00F854EA"/>
    <w:rsid w:val="00F869A7"/>
    <w:rsid w:val="00F86BAE"/>
    <w:rsid w:val="00F91A85"/>
    <w:rsid w:val="00F92038"/>
    <w:rsid w:val="00F92378"/>
    <w:rsid w:val="00F94A66"/>
    <w:rsid w:val="00F96993"/>
    <w:rsid w:val="00FA204B"/>
    <w:rsid w:val="00FA2DDC"/>
    <w:rsid w:val="00FA31CF"/>
    <w:rsid w:val="00FB060A"/>
    <w:rsid w:val="00FB2E20"/>
    <w:rsid w:val="00FB40C6"/>
    <w:rsid w:val="00FB6BB1"/>
    <w:rsid w:val="00FB745E"/>
    <w:rsid w:val="00FC5E8A"/>
    <w:rsid w:val="00FC6425"/>
    <w:rsid w:val="00FD17D0"/>
    <w:rsid w:val="00FD3630"/>
    <w:rsid w:val="00FE3D0C"/>
    <w:rsid w:val="00FE4BD2"/>
    <w:rsid w:val="00FE5CCD"/>
    <w:rsid w:val="00FF1A74"/>
    <w:rsid w:val="00FF736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FORMATTEXT0">
    <w:name w:val=".FORMATTEXT"/>
    <w:uiPriority w:val="99"/>
    <w:rsid w:val="0045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5">
    <w:name w:val="line number"/>
    <w:basedOn w:val="a0"/>
    <w:uiPriority w:val="99"/>
    <w:semiHidden/>
    <w:unhideWhenUsed/>
    <w:rsid w:val="00D1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FORMATTEXT0">
    <w:name w:val=".FORMATTEXT"/>
    <w:uiPriority w:val="99"/>
    <w:rsid w:val="0045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5">
    <w:name w:val="line number"/>
    <w:basedOn w:val="a0"/>
    <w:uiPriority w:val="99"/>
    <w:semiHidden/>
    <w:unhideWhenUsed/>
    <w:rsid w:val="00D1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69672CA4648F7F4C40E72F5DCA36AE009B1B9F69A2027418B01D13E9E668800FF9740DC9C347C4DFAE93FF3dF4B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0E5D-8AE3-4E5B-B153-08799BC3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14847</Words>
  <Characters>84634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Администратор</cp:lastModifiedBy>
  <cp:revision>2</cp:revision>
  <cp:lastPrinted>2023-02-16T12:28:00Z</cp:lastPrinted>
  <dcterms:created xsi:type="dcterms:W3CDTF">2023-03-27T10:22:00Z</dcterms:created>
  <dcterms:modified xsi:type="dcterms:W3CDTF">2023-03-27T10:22:00Z</dcterms:modified>
</cp:coreProperties>
</file>