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88" w:rsidRDefault="00C0623A" w:rsidP="00EB3F0B">
      <w:pPr>
        <w:pStyle w:val="af4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134" type="#_x0000_t75" alt="Админ Светлый Яр" style="position:absolute;margin-left:196.45pt;margin-top:-18.95pt;width:60pt;height:63.75pt;z-index:25164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0 0 -270 21346 21600 21346 21600 0 -270 0">
            <v:imagedata r:id="rId9" o:title="Админ Светлый Яр"/>
            <w10:wrap type="through"/>
          </v:shape>
        </w:pict>
      </w:r>
    </w:p>
    <w:p w:rsidR="00D34688" w:rsidRDefault="00D34688" w:rsidP="00D60532">
      <w:pPr>
        <w:pBdr>
          <w:bottom w:val="single" w:sz="18" w:space="1" w:color="auto"/>
        </w:pBdr>
        <w:spacing w:line="276" w:lineRule="auto"/>
        <w:ind w:right="28"/>
        <w:rPr>
          <w:rFonts w:ascii="Arial" w:hAnsi="Arial" w:cs="Arial"/>
          <w:sz w:val="22"/>
          <w:szCs w:val="22"/>
        </w:rPr>
      </w:pPr>
    </w:p>
    <w:p w:rsidR="0040140C" w:rsidRDefault="0040140C" w:rsidP="0040140C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</w:p>
    <w:p w:rsidR="00D34688" w:rsidRDefault="00D34688" w:rsidP="0040140C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34688" w:rsidRDefault="00D34688" w:rsidP="00D6053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D34688" w:rsidRDefault="00D34688" w:rsidP="00D60532">
      <w:pPr>
        <w:rPr>
          <w:rFonts w:ascii="Arial" w:hAnsi="Arial" w:cs="Arial"/>
          <w:sz w:val="28"/>
          <w:szCs w:val="28"/>
        </w:rPr>
      </w:pPr>
    </w:p>
    <w:p w:rsidR="00D34688" w:rsidRDefault="00D34688" w:rsidP="00D6053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D34688" w:rsidRPr="007E6823" w:rsidRDefault="00D34688" w:rsidP="00D60532">
      <w:pPr>
        <w:ind w:right="28"/>
        <w:jc w:val="both"/>
        <w:rPr>
          <w:rFonts w:ascii="Arial" w:hAnsi="Arial" w:cs="Arial"/>
          <w:szCs w:val="26"/>
        </w:rPr>
      </w:pPr>
    </w:p>
    <w:p w:rsidR="00D34688" w:rsidRDefault="004200C6" w:rsidP="00D60532">
      <w:pPr>
        <w:tabs>
          <w:tab w:val="left" w:pos="297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688">
        <w:rPr>
          <w:rFonts w:ascii="Arial" w:hAnsi="Arial" w:cs="Arial"/>
        </w:rPr>
        <w:t>т</w:t>
      </w:r>
      <w:r w:rsidR="00331F01">
        <w:rPr>
          <w:rFonts w:ascii="Arial" w:hAnsi="Arial" w:cs="Arial"/>
        </w:rPr>
        <w:t xml:space="preserve"> </w:t>
      </w:r>
      <w:r w:rsidR="00D167EB">
        <w:rPr>
          <w:rFonts w:ascii="Arial" w:hAnsi="Arial" w:cs="Arial"/>
        </w:rPr>
        <w:t xml:space="preserve">  </w:t>
      </w:r>
      <w:r w:rsidR="00B90FBB">
        <w:rPr>
          <w:rFonts w:ascii="Arial" w:hAnsi="Arial" w:cs="Arial"/>
        </w:rPr>
        <w:t xml:space="preserve"> </w:t>
      </w:r>
      <w:r w:rsidR="0017439C">
        <w:rPr>
          <w:rFonts w:ascii="Arial" w:hAnsi="Arial" w:cs="Arial"/>
        </w:rPr>
        <w:t xml:space="preserve"> </w:t>
      </w:r>
      <w:r w:rsidR="00C0623A">
        <w:rPr>
          <w:rFonts w:ascii="Arial" w:hAnsi="Arial" w:cs="Arial"/>
        </w:rPr>
        <w:t>05.05.2022</w:t>
      </w:r>
      <w:r w:rsidR="0017439C">
        <w:rPr>
          <w:rFonts w:ascii="Arial" w:hAnsi="Arial" w:cs="Arial"/>
        </w:rPr>
        <w:t xml:space="preserve">            </w:t>
      </w:r>
      <w:r w:rsidR="006A4273">
        <w:rPr>
          <w:rFonts w:ascii="Arial" w:hAnsi="Arial" w:cs="Arial"/>
        </w:rPr>
        <w:t xml:space="preserve">   </w:t>
      </w:r>
      <w:r w:rsidR="00C0623A">
        <w:rPr>
          <w:rFonts w:ascii="Arial" w:hAnsi="Arial" w:cs="Arial"/>
        </w:rPr>
        <w:t xml:space="preserve">  </w:t>
      </w:r>
      <w:r w:rsidR="00D34688">
        <w:rPr>
          <w:rFonts w:ascii="Arial" w:hAnsi="Arial" w:cs="Arial"/>
        </w:rPr>
        <w:t>№</w:t>
      </w:r>
      <w:r w:rsidR="00D167EB">
        <w:rPr>
          <w:rFonts w:ascii="Arial" w:hAnsi="Arial" w:cs="Arial"/>
        </w:rPr>
        <w:t xml:space="preserve">  </w:t>
      </w:r>
      <w:r w:rsidR="00C0623A">
        <w:rPr>
          <w:rFonts w:ascii="Arial" w:hAnsi="Arial" w:cs="Arial"/>
        </w:rPr>
        <w:t xml:space="preserve"> 736</w:t>
      </w:r>
      <w:bookmarkStart w:id="0" w:name="_GoBack"/>
      <w:bookmarkEnd w:id="0"/>
    </w:p>
    <w:p w:rsidR="00D34688" w:rsidRPr="007E6823" w:rsidRDefault="00D34688" w:rsidP="00D60532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17439C" w:rsidRDefault="00863EDB" w:rsidP="00BB6391">
      <w:pPr>
        <w:widowControl w:val="0"/>
        <w:tabs>
          <w:tab w:val="left" w:pos="4820"/>
        </w:tabs>
        <w:ind w:right="3259"/>
        <w:jc w:val="both"/>
        <w:rPr>
          <w:rFonts w:ascii="Arial" w:hAnsi="Arial" w:cs="Arial"/>
        </w:rPr>
      </w:pPr>
      <w:r w:rsidRPr="00863EDB">
        <w:rPr>
          <w:rFonts w:ascii="Arial" w:hAnsi="Arial" w:cs="Arial"/>
        </w:rPr>
        <w:t>О внесении изменений в административный р</w:t>
      </w:r>
      <w:r w:rsidRPr="00863EDB">
        <w:rPr>
          <w:rFonts w:ascii="Arial" w:hAnsi="Arial" w:cs="Arial"/>
        </w:rPr>
        <w:t>е</w:t>
      </w:r>
      <w:r w:rsidRPr="00863EDB">
        <w:rPr>
          <w:rFonts w:ascii="Arial" w:hAnsi="Arial" w:cs="Arial"/>
        </w:rPr>
        <w:t>гламент по предоставлению муниципальной ус</w:t>
      </w:r>
      <w:r w:rsidR="00D36B77">
        <w:rPr>
          <w:rFonts w:ascii="Arial" w:hAnsi="Arial" w:cs="Arial"/>
        </w:rPr>
        <w:t xml:space="preserve">луги </w:t>
      </w:r>
      <w:r w:rsidR="00BB6391">
        <w:rPr>
          <w:rFonts w:ascii="Arial" w:hAnsi="Arial" w:cs="Arial"/>
        </w:rPr>
        <w:t>«</w:t>
      </w:r>
      <w:r w:rsidR="00BB6391" w:rsidRPr="00395315">
        <w:rPr>
          <w:rFonts w:ascii="Arial" w:hAnsi="Arial" w:cs="Arial"/>
        </w:rPr>
        <w:t>Предоставление сведений, документов и матер</w:t>
      </w:r>
      <w:r w:rsidR="00BB6391" w:rsidRPr="00395315">
        <w:rPr>
          <w:rFonts w:ascii="Arial" w:hAnsi="Arial" w:cs="Arial"/>
        </w:rPr>
        <w:t>и</w:t>
      </w:r>
      <w:r w:rsidR="00BB6391" w:rsidRPr="00395315">
        <w:rPr>
          <w:rFonts w:ascii="Arial" w:hAnsi="Arial" w:cs="Arial"/>
        </w:rPr>
        <w:t>алов, содержащихся в государственных информ</w:t>
      </w:r>
      <w:r w:rsidR="00BB6391" w:rsidRPr="00395315">
        <w:rPr>
          <w:rFonts w:ascii="Arial" w:hAnsi="Arial" w:cs="Arial"/>
        </w:rPr>
        <w:t>а</w:t>
      </w:r>
      <w:r w:rsidR="00BB6391" w:rsidRPr="00395315">
        <w:rPr>
          <w:rFonts w:ascii="Arial" w:hAnsi="Arial" w:cs="Arial"/>
        </w:rPr>
        <w:t>ционных системах обеспечения градостроительной деятельности</w:t>
      </w:r>
      <w:r w:rsidR="007473B2">
        <w:rPr>
          <w:rFonts w:ascii="Arial" w:hAnsi="Arial" w:cs="Arial"/>
        </w:rPr>
        <w:t xml:space="preserve">», </w:t>
      </w:r>
      <w:r w:rsidR="00BB6391">
        <w:rPr>
          <w:rFonts w:ascii="Arial" w:hAnsi="Arial" w:cs="Arial"/>
        </w:rPr>
        <w:t>утвержденный постановлением а</w:t>
      </w:r>
      <w:r w:rsidR="0017439C">
        <w:rPr>
          <w:rFonts w:ascii="Arial" w:hAnsi="Arial" w:cs="Arial"/>
        </w:rPr>
        <w:t>дминистрации Светлоярского муниципального ра</w:t>
      </w:r>
      <w:r w:rsidR="00BB6391">
        <w:rPr>
          <w:rFonts w:ascii="Arial" w:hAnsi="Arial" w:cs="Arial"/>
        </w:rPr>
        <w:t>йон</w:t>
      </w:r>
      <w:r w:rsidR="00E261B5">
        <w:rPr>
          <w:rFonts w:ascii="Arial" w:hAnsi="Arial" w:cs="Arial"/>
        </w:rPr>
        <w:t>а Волгоградской об</w:t>
      </w:r>
      <w:r w:rsidR="007473B2">
        <w:rPr>
          <w:rFonts w:ascii="Arial" w:hAnsi="Arial" w:cs="Arial"/>
        </w:rPr>
        <w:t>ласти</w:t>
      </w:r>
      <w:r w:rsidR="00BB6391">
        <w:rPr>
          <w:rFonts w:ascii="Arial" w:hAnsi="Arial" w:cs="Arial"/>
        </w:rPr>
        <w:t xml:space="preserve"> от 04.12.2020 № 2144</w:t>
      </w:r>
    </w:p>
    <w:p w:rsidR="00D72E98" w:rsidRDefault="00D72E98" w:rsidP="00D72E98">
      <w:pPr>
        <w:jc w:val="both"/>
        <w:rPr>
          <w:rFonts w:ascii="Arial" w:hAnsi="Arial" w:cs="Arial"/>
          <w:szCs w:val="28"/>
        </w:rPr>
      </w:pPr>
    </w:p>
    <w:p w:rsidR="007E6823" w:rsidRPr="00D72E98" w:rsidRDefault="00D72E98" w:rsidP="00D72E98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D72E98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D72E98">
        <w:rPr>
          <w:rFonts w:ascii="Arial" w:hAnsi="Arial" w:cs="Arial"/>
        </w:rPr>
        <w:t>е</w:t>
      </w:r>
      <w:r w:rsidRPr="00D72E98">
        <w:rPr>
          <w:rFonts w:ascii="Arial" w:hAnsi="Arial" w:cs="Arial"/>
        </w:rPr>
        <w:t>рации», от 27.07.2010 № 210-ФЗ «Об организации предоставления госуда</w:t>
      </w:r>
      <w:r w:rsidRPr="00D72E98">
        <w:rPr>
          <w:rFonts w:ascii="Arial" w:hAnsi="Arial" w:cs="Arial"/>
        </w:rPr>
        <w:t>р</w:t>
      </w:r>
      <w:r w:rsidRPr="00D72E98">
        <w:rPr>
          <w:rFonts w:ascii="Arial" w:hAnsi="Arial" w:cs="Arial"/>
        </w:rPr>
        <w:t>ственных и муниципальных услуг», постановлением Правительства Российской Ф</w:t>
      </w:r>
      <w:r>
        <w:rPr>
          <w:rFonts w:ascii="Arial" w:hAnsi="Arial" w:cs="Arial"/>
        </w:rPr>
        <w:t xml:space="preserve">едерации от 24.05.2021 </w:t>
      </w:r>
      <w:r w:rsidRPr="00D72E98">
        <w:rPr>
          <w:rFonts w:ascii="Arial" w:hAnsi="Arial" w:cs="Arial"/>
        </w:rPr>
        <w:t>№ 775 «О внесении изменений в постановление Пр</w:t>
      </w:r>
      <w:r w:rsidRPr="00D72E98">
        <w:rPr>
          <w:rFonts w:ascii="Arial" w:hAnsi="Arial" w:cs="Arial"/>
        </w:rPr>
        <w:t>а</w:t>
      </w:r>
      <w:r w:rsidRPr="00D72E98">
        <w:rPr>
          <w:rFonts w:ascii="Arial" w:hAnsi="Arial" w:cs="Arial"/>
        </w:rPr>
        <w:t>вительства Российской Федерации от 25.06.2012 № 634»,  постановлением А</w:t>
      </w:r>
      <w:r w:rsidRPr="00D72E98">
        <w:rPr>
          <w:rFonts w:ascii="Arial" w:hAnsi="Arial" w:cs="Arial"/>
        </w:rPr>
        <w:t>д</w:t>
      </w:r>
      <w:r w:rsidRPr="00D72E98">
        <w:rPr>
          <w:rFonts w:ascii="Arial" w:hAnsi="Arial" w:cs="Arial"/>
        </w:rPr>
        <w:t>министрации Волгоградской области от 11.12.2021 № 678-п «О признании утр</w:t>
      </w:r>
      <w:r w:rsidRPr="00D72E98">
        <w:rPr>
          <w:rFonts w:ascii="Arial" w:hAnsi="Arial" w:cs="Arial"/>
        </w:rPr>
        <w:t>а</w:t>
      </w:r>
      <w:r w:rsidRPr="00D72E98">
        <w:rPr>
          <w:rFonts w:ascii="Arial" w:hAnsi="Arial" w:cs="Arial"/>
        </w:rPr>
        <w:t>тившим силу постановления Администрации Волгоградской области</w:t>
      </w:r>
      <w:proofErr w:type="gramEnd"/>
      <w:r w:rsidRPr="00D72E98">
        <w:rPr>
          <w:rFonts w:ascii="Arial" w:hAnsi="Arial" w:cs="Arial"/>
        </w:rPr>
        <w:t xml:space="preserve"> от 09.11.2015 № 664-п «О государственной информационной системе «Портал государственных и муниципальных услуг (функций) Волгоградской области»</w:t>
      </w:r>
      <w:r w:rsidR="007473B2">
        <w:rPr>
          <w:rFonts w:ascii="Arial" w:hAnsi="Arial" w:cs="Arial"/>
        </w:rPr>
        <w:t>,</w:t>
      </w:r>
      <w:r w:rsidR="007E6823" w:rsidRPr="00D72E98">
        <w:rPr>
          <w:rFonts w:ascii="Arial" w:hAnsi="Arial" w:cs="Arial"/>
          <w:color w:val="000000"/>
        </w:rPr>
        <w:t xml:space="preserve"> </w:t>
      </w:r>
      <w:r w:rsidRPr="00D72E98">
        <w:rPr>
          <w:rFonts w:ascii="Arial" w:hAnsi="Arial" w:cs="Arial"/>
          <w:color w:val="000000"/>
        </w:rPr>
        <w:t xml:space="preserve">руководствуясь </w:t>
      </w:r>
      <w:r w:rsidR="007E6823" w:rsidRPr="00D72E98">
        <w:rPr>
          <w:rFonts w:ascii="Arial" w:hAnsi="Arial" w:cs="Arial"/>
          <w:color w:val="000000"/>
        </w:rPr>
        <w:t>Уставом Светлоярского муниципального рай</w:t>
      </w:r>
      <w:r w:rsidRPr="00D72E98">
        <w:rPr>
          <w:rFonts w:ascii="Arial" w:hAnsi="Arial" w:cs="Arial"/>
          <w:color w:val="000000"/>
        </w:rPr>
        <w:t>она Волгоградской области,</w:t>
      </w:r>
    </w:p>
    <w:p w:rsidR="00EE42CE" w:rsidRPr="007E6823" w:rsidRDefault="00EE42CE" w:rsidP="00D60532">
      <w:pPr>
        <w:jc w:val="both"/>
        <w:rPr>
          <w:rFonts w:ascii="Arial" w:hAnsi="Arial" w:cs="Arial"/>
          <w:color w:val="000000"/>
        </w:rPr>
      </w:pPr>
    </w:p>
    <w:p w:rsidR="00EE42CE" w:rsidRDefault="00EE42CE" w:rsidP="00D6053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E42CE" w:rsidRPr="007E6823" w:rsidRDefault="00EE42CE" w:rsidP="00D60532">
      <w:pPr>
        <w:jc w:val="both"/>
        <w:rPr>
          <w:rFonts w:ascii="Arial" w:hAnsi="Arial" w:cs="Arial"/>
          <w:color w:val="000000"/>
        </w:rPr>
      </w:pPr>
    </w:p>
    <w:p w:rsidR="00EE42CE" w:rsidRPr="00C75B69" w:rsidRDefault="00EE42CE" w:rsidP="00C75B69">
      <w:pPr>
        <w:ind w:firstLine="567"/>
        <w:jc w:val="both"/>
        <w:rPr>
          <w:rFonts w:ascii="Arial" w:hAnsi="Arial" w:cs="Arial"/>
          <w:color w:val="000000"/>
        </w:rPr>
      </w:pPr>
      <w:r w:rsidRPr="00C75B69">
        <w:rPr>
          <w:rFonts w:ascii="Arial" w:hAnsi="Arial" w:cs="Arial"/>
        </w:rPr>
        <w:t xml:space="preserve">1. Внести в административный регламент по предоставлению </w:t>
      </w:r>
      <w:r w:rsidRPr="00C75B69">
        <w:rPr>
          <w:rFonts w:ascii="Arial" w:hAnsi="Arial" w:cs="Arial"/>
          <w:color w:val="000000"/>
        </w:rPr>
        <w:t>муниц</w:t>
      </w:r>
      <w:r w:rsidRPr="00C75B69">
        <w:rPr>
          <w:rFonts w:ascii="Arial" w:hAnsi="Arial" w:cs="Arial"/>
          <w:color w:val="000000"/>
        </w:rPr>
        <w:t>и</w:t>
      </w:r>
      <w:r w:rsidRPr="00C75B69">
        <w:rPr>
          <w:rFonts w:ascii="Arial" w:hAnsi="Arial" w:cs="Arial"/>
          <w:color w:val="000000"/>
        </w:rPr>
        <w:t xml:space="preserve">пальной </w:t>
      </w:r>
      <w:r w:rsidR="00BB6391" w:rsidRPr="00C75B69">
        <w:rPr>
          <w:rFonts w:ascii="Arial" w:hAnsi="Arial" w:cs="Arial"/>
        </w:rPr>
        <w:t>услуги «Предоставление сведений, документов и материалов, соде</w:t>
      </w:r>
      <w:r w:rsidR="00BB6391" w:rsidRPr="00C75B69">
        <w:rPr>
          <w:rFonts w:ascii="Arial" w:hAnsi="Arial" w:cs="Arial"/>
        </w:rPr>
        <w:t>р</w:t>
      </w:r>
      <w:r w:rsidR="00BB6391" w:rsidRPr="00C75B69">
        <w:rPr>
          <w:rFonts w:ascii="Arial" w:hAnsi="Arial" w:cs="Arial"/>
        </w:rPr>
        <w:t>жащихся в государственных информационных системах обеспечения град</w:t>
      </w:r>
      <w:r w:rsidR="00BB6391" w:rsidRPr="00C75B69">
        <w:rPr>
          <w:rFonts w:ascii="Arial" w:hAnsi="Arial" w:cs="Arial"/>
        </w:rPr>
        <w:t>о</w:t>
      </w:r>
      <w:r w:rsidR="00BB6391" w:rsidRPr="00C75B69">
        <w:rPr>
          <w:rFonts w:ascii="Arial" w:hAnsi="Arial" w:cs="Arial"/>
        </w:rPr>
        <w:t>строительной деятельности», утвержденный постановлением администрации Светлоярского муниципального района Волгоград</w:t>
      </w:r>
      <w:r w:rsidR="00D72E98" w:rsidRPr="00C75B69">
        <w:rPr>
          <w:rFonts w:ascii="Arial" w:hAnsi="Arial" w:cs="Arial"/>
        </w:rPr>
        <w:t xml:space="preserve">ской области </w:t>
      </w:r>
      <w:r w:rsidR="00BB6391" w:rsidRPr="00C75B69">
        <w:rPr>
          <w:rFonts w:ascii="Arial" w:hAnsi="Arial" w:cs="Arial"/>
        </w:rPr>
        <w:t>от 04.12.2020 № 2144</w:t>
      </w:r>
      <w:r w:rsidR="006570E2" w:rsidRPr="00C75B69">
        <w:rPr>
          <w:rFonts w:ascii="Arial" w:hAnsi="Arial" w:cs="Arial"/>
        </w:rPr>
        <w:t>,</w:t>
      </w:r>
      <w:r w:rsidRPr="00C75B69">
        <w:rPr>
          <w:rFonts w:ascii="Arial" w:hAnsi="Arial" w:cs="Arial"/>
          <w:color w:val="000000"/>
        </w:rPr>
        <w:t xml:space="preserve"> следующие изменения:</w:t>
      </w:r>
    </w:p>
    <w:p w:rsidR="00C75B69" w:rsidRPr="00C75B69" w:rsidRDefault="00D72E98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1)</w:t>
      </w:r>
      <w:r w:rsidR="007473B2" w:rsidRPr="00C75B69">
        <w:rPr>
          <w:rFonts w:ascii="Arial" w:hAnsi="Arial" w:cs="Arial"/>
        </w:rPr>
        <w:t xml:space="preserve"> пункт 2.4</w:t>
      </w:r>
      <w:r w:rsidR="00C75B69" w:rsidRPr="00C75B69">
        <w:rPr>
          <w:rFonts w:ascii="Arial" w:hAnsi="Arial" w:cs="Arial"/>
        </w:rPr>
        <w:t xml:space="preserve"> изложить в следующей редакции:</w:t>
      </w:r>
    </w:p>
    <w:p w:rsidR="00C75B69" w:rsidRPr="00C75B69" w:rsidRDefault="00C75B69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«2.4. Срок предоставления муниципальной услуги.</w:t>
      </w:r>
    </w:p>
    <w:p w:rsidR="00C75B69" w:rsidRPr="00C75B69" w:rsidRDefault="00C75B69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Уполномоченный орган предоставляет сведения ГИСОГД по запросам з</w:t>
      </w:r>
      <w:r w:rsidRPr="00C75B69">
        <w:rPr>
          <w:rFonts w:ascii="Arial" w:hAnsi="Arial" w:cs="Arial"/>
        </w:rPr>
        <w:t>а</w:t>
      </w:r>
      <w:r w:rsidRPr="00C75B69">
        <w:rPr>
          <w:rFonts w:ascii="Arial" w:hAnsi="Arial" w:cs="Arial"/>
        </w:rPr>
        <w:t>явителя в течение 5 рабочих дней со дня осуществления заявителем оплаты за предоставление сведений ГИСОГД.</w:t>
      </w:r>
    </w:p>
    <w:p w:rsidR="00C75B69" w:rsidRPr="00C75B69" w:rsidRDefault="00C75B69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Уведомление об отказе в предоставлении сведений ГИСОГД направляе</w:t>
      </w:r>
      <w:r w:rsidRPr="00C75B69">
        <w:rPr>
          <w:rFonts w:ascii="Arial" w:hAnsi="Arial" w:cs="Arial"/>
        </w:rPr>
        <w:t>т</w:t>
      </w:r>
      <w:r w:rsidRPr="00C75B69">
        <w:rPr>
          <w:rFonts w:ascii="Arial" w:hAnsi="Arial" w:cs="Arial"/>
        </w:rPr>
        <w:t>ся заявителю:</w:t>
      </w:r>
    </w:p>
    <w:p w:rsidR="00C75B69" w:rsidRPr="00C75B69" w:rsidRDefault="00C75B69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- в течение 2 рабочих дней со дня выявления оснований, предусмотре</w:t>
      </w:r>
      <w:r w:rsidRPr="00C75B69">
        <w:rPr>
          <w:rFonts w:ascii="Arial" w:hAnsi="Arial" w:cs="Arial"/>
        </w:rPr>
        <w:t>н</w:t>
      </w:r>
      <w:r w:rsidRPr="00C75B69">
        <w:rPr>
          <w:rFonts w:ascii="Arial" w:hAnsi="Arial" w:cs="Arial"/>
        </w:rPr>
        <w:t>ных 1 – 3, 5, 6 пунктом 2.9.2 настоящего административного регламента;</w:t>
      </w:r>
    </w:p>
    <w:p w:rsidR="00C75B69" w:rsidRPr="00C75B69" w:rsidRDefault="00C75B69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lastRenderedPageBreak/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</w:t>
      </w:r>
      <w:proofErr w:type="gramStart"/>
      <w:r w:rsidRPr="00C75B69">
        <w:rPr>
          <w:rFonts w:ascii="Arial" w:hAnsi="Arial" w:cs="Arial"/>
        </w:rPr>
        <w:t>.»;</w:t>
      </w:r>
      <w:proofErr w:type="gramEnd"/>
    </w:p>
    <w:p w:rsidR="000B38A7" w:rsidRPr="00C75B69" w:rsidRDefault="00FB37A0" w:rsidP="00C75B6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38A7" w:rsidRPr="00C75B69">
        <w:rPr>
          <w:rFonts w:ascii="Arial" w:hAnsi="Arial" w:cs="Arial"/>
        </w:rPr>
        <w:t>) абзац третий пункта 2.6.3 изложить в следующей редакции:</w:t>
      </w:r>
    </w:p>
    <w:p w:rsidR="000B38A7" w:rsidRPr="00C75B69" w:rsidRDefault="000B38A7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«В случае если запрос направляется заявителем в электронной форме, такой запрос подписывается простой электронной подписью, усиленной квал</w:t>
      </w:r>
      <w:r w:rsidRPr="00C75B69">
        <w:rPr>
          <w:rFonts w:ascii="Arial" w:hAnsi="Arial" w:cs="Arial"/>
        </w:rPr>
        <w:t>и</w:t>
      </w:r>
      <w:r w:rsidRPr="00C75B69">
        <w:rPr>
          <w:rFonts w:ascii="Arial" w:hAnsi="Arial" w:cs="Arial"/>
        </w:rPr>
        <w:t>фицированной электронной подписью (далее – квалифицированная подпись) или усиленной неквалифицированной электронной подписью по выбору заяв</w:t>
      </w:r>
      <w:r w:rsidRPr="00C75B69">
        <w:rPr>
          <w:rFonts w:ascii="Arial" w:hAnsi="Arial" w:cs="Arial"/>
        </w:rPr>
        <w:t>и</w:t>
      </w:r>
      <w:r w:rsidRPr="00C75B69">
        <w:rPr>
          <w:rFonts w:ascii="Arial" w:hAnsi="Arial" w:cs="Arial"/>
        </w:rPr>
        <w:t>теля (уполномоченного лица). В случае подписания уполномоченным лицом з</w:t>
      </w:r>
      <w:r w:rsidRPr="00C75B69">
        <w:rPr>
          <w:rFonts w:ascii="Arial" w:hAnsi="Arial" w:cs="Arial"/>
        </w:rPr>
        <w:t>а</w:t>
      </w:r>
      <w:r w:rsidRPr="00C75B69">
        <w:rPr>
          <w:rFonts w:ascii="Arial" w:hAnsi="Arial" w:cs="Arial"/>
        </w:rPr>
        <w:t>проса в электронной форме обязательным приложением к такому запросу я</w:t>
      </w:r>
      <w:r w:rsidRPr="00C75B69">
        <w:rPr>
          <w:rFonts w:ascii="Arial" w:hAnsi="Arial" w:cs="Arial"/>
        </w:rPr>
        <w:t>в</w:t>
      </w:r>
      <w:r w:rsidRPr="00C75B69">
        <w:rPr>
          <w:rFonts w:ascii="Arial" w:hAnsi="Arial" w:cs="Arial"/>
        </w:rPr>
        <w:t>ляются документы, подтверждающие указанные полномочия такого лица</w:t>
      </w:r>
      <w:proofErr w:type="gramStart"/>
      <w:r w:rsidRPr="00C75B69">
        <w:rPr>
          <w:rFonts w:ascii="Arial" w:hAnsi="Arial" w:cs="Arial"/>
        </w:rPr>
        <w:t>.»;</w:t>
      </w:r>
    </w:p>
    <w:p w:rsidR="00BB6391" w:rsidRPr="00C75B69" w:rsidRDefault="00FB37A0" w:rsidP="00C75B69">
      <w:pPr>
        <w:ind w:firstLine="567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3</w:t>
      </w:r>
      <w:r w:rsidR="000B38A7" w:rsidRPr="00C75B69">
        <w:rPr>
          <w:rFonts w:ascii="Arial" w:hAnsi="Arial" w:cs="Arial"/>
        </w:rPr>
        <w:t>)  в приложении 3 слова «10(5) рабочих  дней» заменить словами «5 р</w:t>
      </w:r>
      <w:r w:rsidR="000B38A7" w:rsidRPr="00C75B69">
        <w:rPr>
          <w:rFonts w:ascii="Arial" w:hAnsi="Arial" w:cs="Arial"/>
        </w:rPr>
        <w:t>а</w:t>
      </w:r>
      <w:r w:rsidR="000B38A7" w:rsidRPr="00C75B69">
        <w:rPr>
          <w:rFonts w:ascii="Arial" w:hAnsi="Arial" w:cs="Arial"/>
        </w:rPr>
        <w:t>бочих дней».</w:t>
      </w:r>
    </w:p>
    <w:p w:rsidR="00EE42CE" w:rsidRPr="00C75B69" w:rsidRDefault="00EE42CE" w:rsidP="00C75B69">
      <w:pPr>
        <w:ind w:firstLine="567"/>
        <w:jc w:val="both"/>
        <w:rPr>
          <w:rFonts w:ascii="Arial" w:hAnsi="Arial" w:cs="Arial"/>
        </w:rPr>
      </w:pPr>
    </w:p>
    <w:p w:rsidR="00EE42CE" w:rsidRPr="00C75B69" w:rsidRDefault="00EE42CE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2. Отделу по муниципальной службе, общим и кадровым вопросам адм</w:t>
      </w:r>
      <w:r w:rsidRPr="00C75B69">
        <w:rPr>
          <w:rFonts w:ascii="Arial" w:hAnsi="Arial" w:cs="Arial"/>
        </w:rPr>
        <w:t>и</w:t>
      </w:r>
      <w:r w:rsidRPr="00C75B69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Pr="00C75B69">
        <w:rPr>
          <w:rFonts w:ascii="Arial" w:hAnsi="Arial" w:cs="Arial"/>
        </w:rPr>
        <w:t>а</w:t>
      </w:r>
      <w:r w:rsidRPr="00C75B69">
        <w:rPr>
          <w:rFonts w:ascii="Arial" w:hAnsi="Arial" w:cs="Arial"/>
        </w:rPr>
        <w:t xml:space="preserve">новой Н.В.): </w:t>
      </w:r>
    </w:p>
    <w:p w:rsidR="00EE42CE" w:rsidRPr="00C75B69" w:rsidRDefault="00EE42CE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 xml:space="preserve">- </w:t>
      </w:r>
      <w:r w:rsidR="0040140C" w:rsidRPr="00C75B69">
        <w:rPr>
          <w:rFonts w:ascii="Arial" w:hAnsi="Arial" w:cs="Arial"/>
        </w:rPr>
        <w:t>направить для опубликования</w:t>
      </w:r>
      <w:r w:rsidRPr="00C75B69">
        <w:rPr>
          <w:rFonts w:ascii="Arial" w:hAnsi="Arial" w:cs="Arial"/>
        </w:rPr>
        <w:t xml:space="preserve"> на</w:t>
      </w:r>
      <w:r w:rsidR="0040140C" w:rsidRPr="00C75B69">
        <w:rPr>
          <w:rFonts w:ascii="Arial" w:hAnsi="Arial" w:cs="Arial"/>
        </w:rPr>
        <w:t>стоящее постановление в районную г</w:t>
      </w:r>
      <w:r w:rsidR="0040140C" w:rsidRPr="00C75B69">
        <w:rPr>
          <w:rFonts w:ascii="Arial" w:hAnsi="Arial" w:cs="Arial"/>
        </w:rPr>
        <w:t>а</w:t>
      </w:r>
      <w:r w:rsidR="0040140C" w:rsidRPr="00C75B69">
        <w:rPr>
          <w:rFonts w:ascii="Arial" w:hAnsi="Arial" w:cs="Arial"/>
        </w:rPr>
        <w:t>зету</w:t>
      </w:r>
      <w:r w:rsidRPr="00C75B69">
        <w:rPr>
          <w:rFonts w:ascii="Arial" w:hAnsi="Arial" w:cs="Arial"/>
        </w:rPr>
        <w:t xml:space="preserve"> «Восход»;</w:t>
      </w:r>
    </w:p>
    <w:p w:rsidR="00EE42CE" w:rsidRPr="00C75B69" w:rsidRDefault="00EE42CE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 xml:space="preserve">- </w:t>
      </w:r>
      <w:proofErr w:type="gramStart"/>
      <w:r w:rsidRPr="00C75B69">
        <w:rPr>
          <w:rFonts w:ascii="Arial" w:hAnsi="Arial" w:cs="Arial"/>
        </w:rPr>
        <w:t>разместить</w:t>
      </w:r>
      <w:proofErr w:type="gramEnd"/>
      <w:r w:rsidRPr="00C75B69">
        <w:rPr>
          <w:rFonts w:ascii="Arial" w:hAnsi="Arial" w:cs="Arial"/>
        </w:rPr>
        <w:t xml:space="preserve"> настоящее постановление на официальном сайте Светлоя</w:t>
      </w:r>
      <w:r w:rsidRPr="00C75B69">
        <w:rPr>
          <w:rFonts w:ascii="Arial" w:hAnsi="Arial" w:cs="Arial"/>
        </w:rPr>
        <w:t>р</w:t>
      </w:r>
      <w:r w:rsidRPr="00C75B69">
        <w:rPr>
          <w:rFonts w:ascii="Arial" w:hAnsi="Arial" w:cs="Arial"/>
        </w:rPr>
        <w:t>ского муниципального района Волгоградской области.</w:t>
      </w:r>
    </w:p>
    <w:p w:rsidR="00EE42CE" w:rsidRPr="00C75B69" w:rsidRDefault="00EE42CE" w:rsidP="00C75B69">
      <w:pPr>
        <w:ind w:firstLine="567"/>
        <w:jc w:val="both"/>
        <w:rPr>
          <w:rFonts w:ascii="Arial" w:hAnsi="Arial" w:cs="Arial"/>
        </w:rPr>
      </w:pPr>
    </w:p>
    <w:p w:rsidR="00EE42CE" w:rsidRPr="00C75B69" w:rsidRDefault="00EE42CE" w:rsidP="00C75B69">
      <w:pPr>
        <w:ind w:firstLine="567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3. Контроль над исполнением настоящего постановления возложить на  заместителя главы Светлоярского муниципального района Волгоградской о</w:t>
      </w:r>
      <w:r w:rsidRPr="00C75B69">
        <w:rPr>
          <w:rFonts w:ascii="Arial" w:hAnsi="Arial" w:cs="Arial"/>
        </w:rPr>
        <w:t>б</w:t>
      </w:r>
      <w:r w:rsidRPr="00C75B69">
        <w:rPr>
          <w:rFonts w:ascii="Arial" w:hAnsi="Arial" w:cs="Arial"/>
        </w:rPr>
        <w:t xml:space="preserve">ласти </w:t>
      </w:r>
      <w:proofErr w:type="spellStart"/>
      <w:r w:rsidR="007E6823" w:rsidRPr="00C75B69">
        <w:rPr>
          <w:rFonts w:ascii="Arial" w:hAnsi="Arial" w:cs="Arial"/>
        </w:rPr>
        <w:t>Ускова</w:t>
      </w:r>
      <w:proofErr w:type="spellEnd"/>
      <w:r w:rsidR="007E6823" w:rsidRPr="00C75B69">
        <w:rPr>
          <w:rFonts w:ascii="Arial" w:hAnsi="Arial" w:cs="Arial"/>
        </w:rPr>
        <w:t xml:space="preserve"> Ю.Н.</w:t>
      </w:r>
    </w:p>
    <w:p w:rsidR="00DA30F7" w:rsidRPr="00C75B69" w:rsidRDefault="00DA30F7" w:rsidP="00C75B69">
      <w:pPr>
        <w:ind w:firstLine="567"/>
        <w:jc w:val="both"/>
        <w:rPr>
          <w:rFonts w:ascii="Arial" w:hAnsi="Arial" w:cs="Arial"/>
        </w:rPr>
      </w:pPr>
    </w:p>
    <w:p w:rsidR="00DF0F3F" w:rsidRPr="00C75B69" w:rsidRDefault="00DF0F3F" w:rsidP="00C75B69">
      <w:pPr>
        <w:ind w:firstLine="567"/>
        <w:jc w:val="both"/>
        <w:rPr>
          <w:rFonts w:ascii="Arial" w:hAnsi="Arial" w:cs="Arial"/>
        </w:rPr>
      </w:pPr>
    </w:p>
    <w:p w:rsidR="00D17B77" w:rsidRPr="00544E68" w:rsidRDefault="00D17B77" w:rsidP="00D60532">
      <w:pPr>
        <w:jc w:val="both"/>
        <w:rPr>
          <w:rFonts w:ascii="Arial" w:hAnsi="Arial" w:cs="Arial"/>
        </w:rPr>
      </w:pPr>
    </w:p>
    <w:p w:rsidR="007E6823" w:rsidRDefault="00EE42CE" w:rsidP="00D60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района </w:t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ab/>
        <w:t xml:space="preserve">                   </w:t>
      </w:r>
      <w:r w:rsidR="00494FF7">
        <w:rPr>
          <w:rFonts w:ascii="Arial" w:hAnsi="Arial" w:cs="Arial"/>
        </w:rPr>
        <w:t xml:space="preserve">                  </w:t>
      </w:r>
      <w:proofErr w:type="spellStart"/>
      <w:r w:rsidR="00494FF7">
        <w:rPr>
          <w:rFonts w:ascii="Arial" w:hAnsi="Arial" w:cs="Arial"/>
        </w:rPr>
        <w:t>Т.В.Распутина</w:t>
      </w:r>
      <w:proofErr w:type="spellEnd"/>
    </w:p>
    <w:p w:rsidR="007E6823" w:rsidRPr="00BA318A" w:rsidRDefault="007E6823" w:rsidP="00D60532">
      <w:pPr>
        <w:jc w:val="both"/>
        <w:rPr>
          <w:rFonts w:ascii="Arial" w:hAnsi="Arial" w:cs="Arial"/>
          <w:sz w:val="22"/>
        </w:rPr>
      </w:pPr>
    </w:p>
    <w:p w:rsidR="00DF0F3F" w:rsidRDefault="00DF0F3F" w:rsidP="00D60532">
      <w:pPr>
        <w:jc w:val="both"/>
        <w:rPr>
          <w:rFonts w:ascii="Arial" w:hAnsi="Arial" w:cs="Arial"/>
        </w:rPr>
      </w:pPr>
    </w:p>
    <w:p w:rsidR="00C873E8" w:rsidRDefault="00C873E8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17B77" w:rsidRDefault="00D17B77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C75B69" w:rsidRDefault="00C75B69" w:rsidP="00D60532">
      <w:pPr>
        <w:jc w:val="both"/>
        <w:rPr>
          <w:rFonts w:ascii="Arial" w:hAnsi="Arial" w:cs="Arial"/>
        </w:rPr>
      </w:pPr>
    </w:p>
    <w:p w:rsidR="00D03F5B" w:rsidRDefault="00D03F5B" w:rsidP="00D60532">
      <w:pPr>
        <w:jc w:val="both"/>
        <w:rPr>
          <w:rFonts w:ascii="Arial" w:hAnsi="Arial" w:cs="Arial"/>
        </w:rPr>
      </w:pPr>
    </w:p>
    <w:p w:rsidR="003F7583" w:rsidRDefault="003F7583" w:rsidP="00D60532">
      <w:pPr>
        <w:jc w:val="both"/>
        <w:rPr>
          <w:rFonts w:ascii="Arial" w:hAnsi="Arial" w:cs="Arial"/>
        </w:rPr>
      </w:pPr>
    </w:p>
    <w:p w:rsidR="00C873E8" w:rsidRPr="007E6823" w:rsidRDefault="00C873E8" w:rsidP="00D60532">
      <w:pPr>
        <w:jc w:val="both"/>
        <w:rPr>
          <w:rFonts w:ascii="Arial" w:hAnsi="Arial" w:cs="Arial"/>
        </w:rPr>
      </w:pPr>
    </w:p>
    <w:p w:rsidR="00D17B77" w:rsidRDefault="00C75B69" w:rsidP="00D17B7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>Дурманова О.С.</w:t>
      </w:r>
    </w:p>
    <w:p w:rsidR="004C30DF" w:rsidRPr="00102820" w:rsidRDefault="004C30DF" w:rsidP="004C30DF">
      <w:pPr>
        <w:pStyle w:val="ConsPlusNormal"/>
        <w:ind w:left="4679" w:firstLine="708"/>
        <w:jc w:val="both"/>
        <w:outlineLvl w:val="1"/>
        <w:rPr>
          <w:sz w:val="24"/>
          <w:szCs w:val="24"/>
        </w:rPr>
      </w:pPr>
      <w:r w:rsidRPr="00102820">
        <w:rPr>
          <w:sz w:val="24"/>
          <w:szCs w:val="24"/>
        </w:rPr>
        <w:lastRenderedPageBreak/>
        <w:t xml:space="preserve">УТВЕРЖДЕН </w:t>
      </w:r>
    </w:p>
    <w:p w:rsidR="004C30DF" w:rsidRPr="00102820" w:rsidRDefault="004C30DF" w:rsidP="004C30DF">
      <w:pPr>
        <w:pStyle w:val="ConsPlusNormal"/>
        <w:ind w:left="5387"/>
        <w:jc w:val="both"/>
        <w:rPr>
          <w:sz w:val="24"/>
          <w:szCs w:val="24"/>
        </w:rPr>
      </w:pPr>
      <w:r w:rsidRPr="00102820">
        <w:rPr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C75B69" w:rsidRDefault="004C30DF" w:rsidP="004C30DF">
      <w:pPr>
        <w:pStyle w:val="ConsPlusNormal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03F5B">
        <w:rPr>
          <w:sz w:val="24"/>
          <w:szCs w:val="24"/>
        </w:rPr>
        <w:t xml:space="preserve">04.12.2020 №  </w:t>
      </w:r>
      <w:r w:rsidR="00C75B69">
        <w:rPr>
          <w:sz w:val="24"/>
          <w:szCs w:val="24"/>
        </w:rPr>
        <w:t>2144</w:t>
      </w:r>
    </w:p>
    <w:p w:rsidR="004C30DF" w:rsidRPr="00102820" w:rsidRDefault="004D6EF9" w:rsidP="004C30DF">
      <w:pPr>
        <w:pStyle w:val="ConsPlusNormal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(в ред. от 05.05.2022 № 736</w:t>
      </w:r>
      <w:r w:rsidR="00C75B69">
        <w:rPr>
          <w:sz w:val="24"/>
          <w:szCs w:val="24"/>
        </w:rPr>
        <w:t>)</w:t>
      </w:r>
    </w:p>
    <w:p w:rsidR="004C30DF" w:rsidRDefault="004C30DF" w:rsidP="004C30DF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C30DF" w:rsidRPr="00395315" w:rsidRDefault="004C30DF" w:rsidP="004C30DF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395315">
        <w:rPr>
          <w:rFonts w:ascii="Arial" w:hAnsi="Arial" w:cs="Arial"/>
          <w:b w:val="0"/>
          <w:bCs/>
          <w:sz w:val="24"/>
          <w:szCs w:val="24"/>
        </w:rPr>
        <w:t>АДМИНИСТРАТИВНЫЙ РЕГЛАМЕНТ</w:t>
      </w:r>
    </w:p>
    <w:p w:rsidR="004C30DF" w:rsidRPr="00395315" w:rsidRDefault="004C30DF" w:rsidP="004C30DF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395315">
        <w:rPr>
          <w:rFonts w:ascii="Arial" w:hAnsi="Arial" w:cs="Arial"/>
          <w:b w:val="0"/>
          <w:bCs/>
          <w:sz w:val="24"/>
          <w:szCs w:val="24"/>
        </w:rPr>
        <w:t>ПРЕДОСТАВЛЕНИЯ МУНИЦИПАЛЬНОЙ УСЛУГИ</w:t>
      </w:r>
    </w:p>
    <w:p w:rsidR="004C30DF" w:rsidRPr="00395315" w:rsidRDefault="004C30DF" w:rsidP="004C30DF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395315">
        <w:rPr>
          <w:rFonts w:ascii="Arial" w:hAnsi="Arial" w:cs="Arial"/>
          <w:b w:val="0"/>
          <w:bCs/>
          <w:sz w:val="24"/>
          <w:szCs w:val="24"/>
        </w:rPr>
        <w:t>"ПРЕДОСТАВЛЕНИЕ СВЕДЕНИЙ, ДОКУМЕНТОВ И МАТЕРИАЛОВ, СОДЕ</w:t>
      </w:r>
      <w:r w:rsidRPr="00395315">
        <w:rPr>
          <w:rFonts w:ascii="Arial" w:hAnsi="Arial" w:cs="Arial"/>
          <w:b w:val="0"/>
          <w:bCs/>
          <w:sz w:val="24"/>
          <w:szCs w:val="24"/>
        </w:rPr>
        <w:t>Р</w:t>
      </w:r>
      <w:r w:rsidRPr="00395315">
        <w:rPr>
          <w:rFonts w:ascii="Arial" w:hAnsi="Arial" w:cs="Arial"/>
          <w:b w:val="0"/>
          <w:bCs/>
          <w:sz w:val="24"/>
          <w:szCs w:val="24"/>
        </w:rPr>
        <w:t>ЖАЩИХСЯ В ГОСУДАРСТВЕННЫХ ИНФОРМАЦИОННЫХ СИСТЕМАХ ОБЕ</w:t>
      </w:r>
      <w:r w:rsidRPr="00395315">
        <w:rPr>
          <w:rFonts w:ascii="Arial" w:hAnsi="Arial" w:cs="Arial"/>
          <w:b w:val="0"/>
          <w:bCs/>
          <w:sz w:val="24"/>
          <w:szCs w:val="24"/>
        </w:rPr>
        <w:t>С</w:t>
      </w:r>
      <w:r w:rsidRPr="00395315">
        <w:rPr>
          <w:rFonts w:ascii="Arial" w:hAnsi="Arial" w:cs="Arial"/>
          <w:b w:val="0"/>
          <w:bCs/>
          <w:sz w:val="24"/>
          <w:szCs w:val="24"/>
        </w:rPr>
        <w:t>ПЕЧЕНИЯ ГРАДОСТРОИТЕЛЬНОЙ ДЕЯТЕЛЬНОСТИ"</w:t>
      </w:r>
    </w:p>
    <w:p w:rsidR="004C30DF" w:rsidRPr="007F7686" w:rsidRDefault="004C30DF" w:rsidP="004C30D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30DF" w:rsidRPr="00395315" w:rsidRDefault="004C30DF" w:rsidP="004C30DF">
      <w:pPr>
        <w:pStyle w:val="ConsPlusNormal"/>
        <w:jc w:val="center"/>
        <w:rPr>
          <w:b/>
          <w:sz w:val="24"/>
          <w:szCs w:val="24"/>
        </w:rPr>
      </w:pPr>
      <w:r w:rsidRPr="00395315">
        <w:rPr>
          <w:b/>
          <w:sz w:val="24"/>
          <w:szCs w:val="24"/>
        </w:rPr>
        <w:t>1. Общие положения</w:t>
      </w:r>
    </w:p>
    <w:p w:rsidR="004C30DF" w:rsidRPr="007F7686" w:rsidRDefault="004C30DF" w:rsidP="004C30D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C30DF" w:rsidRPr="00395315" w:rsidRDefault="004C30DF" w:rsidP="004C30DF">
      <w:pPr>
        <w:pStyle w:val="1"/>
        <w:ind w:left="0"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1.1. Административный регламент предоставления муниципальной услуги "Предоставление сведений, документов и материалов, содержащихся в гос</w:t>
      </w:r>
      <w:r w:rsidRPr="00395315">
        <w:rPr>
          <w:rFonts w:ascii="Arial" w:hAnsi="Arial" w:cs="Arial"/>
        </w:rPr>
        <w:t>у</w:t>
      </w:r>
      <w:r w:rsidRPr="00395315">
        <w:rPr>
          <w:rFonts w:ascii="Arial" w:hAnsi="Arial" w:cs="Arial"/>
        </w:rPr>
        <w:t>дарственных информационных системах обеспечения градостроительной де</w:t>
      </w:r>
      <w:r w:rsidRPr="00395315">
        <w:rPr>
          <w:rFonts w:ascii="Arial" w:hAnsi="Arial" w:cs="Arial"/>
        </w:rPr>
        <w:t>я</w:t>
      </w:r>
      <w:r w:rsidRPr="00395315">
        <w:rPr>
          <w:rFonts w:ascii="Arial" w:hAnsi="Arial" w:cs="Arial"/>
        </w:rPr>
        <w:t>тельности" представляет собой нормативный правовой акт, устанавливающий порядок предоставления муниципальной услуги, стандарт предоставления м</w:t>
      </w:r>
      <w:r w:rsidRPr="00395315">
        <w:rPr>
          <w:rFonts w:ascii="Arial" w:hAnsi="Arial" w:cs="Arial"/>
        </w:rPr>
        <w:t>у</w:t>
      </w:r>
      <w:r w:rsidRPr="00395315">
        <w:rPr>
          <w:rFonts w:ascii="Arial" w:hAnsi="Arial" w:cs="Arial"/>
        </w:rPr>
        <w:t>ниц</w:t>
      </w:r>
      <w:r>
        <w:rPr>
          <w:rFonts w:ascii="Arial" w:hAnsi="Arial" w:cs="Arial"/>
        </w:rPr>
        <w:t xml:space="preserve">ипальной услуги </w:t>
      </w:r>
      <w:r w:rsidRPr="00395315">
        <w:rPr>
          <w:rFonts w:ascii="Arial" w:hAnsi="Arial" w:cs="Arial"/>
        </w:rPr>
        <w:t>(далее – административный регламент).</w:t>
      </w:r>
    </w:p>
    <w:p w:rsidR="004C30DF" w:rsidRPr="00395315" w:rsidRDefault="004C30DF" w:rsidP="004C30DF">
      <w:pPr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</w:t>
      </w:r>
      <w:r w:rsidRPr="00395315">
        <w:rPr>
          <w:rFonts w:ascii="Arial" w:hAnsi="Arial" w:cs="Arial"/>
        </w:rPr>
        <w:t>е</w:t>
      </w:r>
      <w:r w:rsidRPr="00395315">
        <w:rPr>
          <w:rFonts w:ascii="Arial" w:hAnsi="Arial" w:cs="Arial"/>
        </w:rPr>
        <w:t>дур) при предоставлении муниципальной услуги.</w:t>
      </w:r>
    </w:p>
    <w:p w:rsidR="004C30DF" w:rsidRPr="00395315" w:rsidRDefault="004C30DF" w:rsidP="004C30DF">
      <w:pPr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 xml:space="preserve">1.2. </w:t>
      </w:r>
      <w:proofErr w:type="gramStart"/>
      <w:r w:rsidRPr="00395315">
        <w:rPr>
          <w:rFonts w:ascii="Arial" w:hAnsi="Arial" w:cs="Arial"/>
        </w:rPr>
        <w:t>Действие настояще</w:t>
      </w:r>
      <w:r>
        <w:rPr>
          <w:rFonts w:ascii="Arial" w:hAnsi="Arial" w:cs="Arial"/>
        </w:rPr>
        <w:t xml:space="preserve">го административного регламента </w:t>
      </w:r>
      <w:r w:rsidRPr="00395315">
        <w:rPr>
          <w:rFonts w:ascii="Arial" w:hAnsi="Arial" w:cs="Arial"/>
        </w:rPr>
        <w:t>не распростр</w:t>
      </w:r>
      <w:r w:rsidRPr="00395315">
        <w:rPr>
          <w:rFonts w:ascii="Arial" w:hAnsi="Arial" w:cs="Arial"/>
        </w:rPr>
        <w:t>а</w:t>
      </w:r>
      <w:r w:rsidRPr="00395315">
        <w:rPr>
          <w:rFonts w:ascii="Arial" w:hAnsi="Arial" w:cs="Arial"/>
        </w:rPr>
        <w:t>няется на пред</w:t>
      </w:r>
      <w:r>
        <w:rPr>
          <w:rFonts w:ascii="Arial" w:hAnsi="Arial" w:cs="Arial"/>
        </w:rPr>
        <w:t xml:space="preserve">оставление муниципальной услуги </w:t>
      </w:r>
      <w:r w:rsidRPr="00395315">
        <w:rPr>
          <w:rFonts w:ascii="Arial" w:hAnsi="Arial" w:cs="Arial"/>
        </w:rPr>
        <w:t>по предоставлению сведений, докуме</w:t>
      </w:r>
      <w:r>
        <w:rPr>
          <w:rFonts w:ascii="Arial" w:hAnsi="Arial" w:cs="Arial"/>
        </w:rPr>
        <w:t xml:space="preserve">нтов и материалов, содержащихся </w:t>
      </w:r>
      <w:r w:rsidRPr="00395315">
        <w:rPr>
          <w:rFonts w:ascii="Arial" w:hAnsi="Arial" w:cs="Arial"/>
        </w:rPr>
        <w:t>в государственных информационных системах обеспечения градостроительной деятельности (далее – сведения ГИСОГД),</w:t>
      </w:r>
      <w:r>
        <w:rPr>
          <w:rFonts w:ascii="Arial" w:hAnsi="Arial" w:cs="Arial"/>
        </w:rPr>
        <w:t xml:space="preserve"> </w:t>
      </w:r>
      <w:r w:rsidRPr="00395315">
        <w:rPr>
          <w:rFonts w:ascii="Arial" w:hAnsi="Arial" w:cs="Arial"/>
        </w:rPr>
        <w:t>в отношении материалов и р</w:t>
      </w:r>
      <w:r>
        <w:rPr>
          <w:rFonts w:ascii="Arial" w:hAnsi="Arial" w:cs="Arial"/>
        </w:rPr>
        <w:t xml:space="preserve">езультатов инженерных изысканий </w:t>
      </w:r>
      <w:r w:rsidRPr="00395315">
        <w:rPr>
          <w:rFonts w:ascii="Arial" w:hAnsi="Arial" w:cs="Arial"/>
        </w:rPr>
        <w:t>(за исключением городского округа город-герой Волгоград и городского округа – г</w:t>
      </w:r>
      <w:r w:rsidRPr="00395315">
        <w:rPr>
          <w:rFonts w:ascii="Arial" w:hAnsi="Arial" w:cs="Arial"/>
        </w:rPr>
        <w:t>о</w:t>
      </w:r>
      <w:r w:rsidRPr="00395315">
        <w:rPr>
          <w:rFonts w:ascii="Arial" w:hAnsi="Arial" w:cs="Arial"/>
        </w:rPr>
        <w:t>род Волжский Волгоградской области) в силу Закона Волгоградской области от 18.07.2019 № 67-ОД "О перераспределении между органами местного</w:t>
      </w:r>
      <w:proofErr w:type="gramEnd"/>
      <w:r w:rsidRPr="00395315">
        <w:rPr>
          <w:rFonts w:ascii="Arial" w:hAnsi="Arial" w:cs="Arial"/>
        </w:rPr>
        <w:t xml:space="preserve"> </w:t>
      </w:r>
      <w:proofErr w:type="gramStart"/>
      <w:r w:rsidRPr="00395315">
        <w:rPr>
          <w:rFonts w:ascii="Arial" w:hAnsi="Arial" w:cs="Arial"/>
        </w:rPr>
        <w:t>сам</w:t>
      </w:r>
      <w:r w:rsidRPr="00395315">
        <w:rPr>
          <w:rFonts w:ascii="Arial" w:hAnsi="Arial" w:cs="Arial"/>
        </w:rPr>
        <w:t>о</w:t>
      </w:r>
      <w:r w:rsidRPr="00395315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правления муниципальных районов </w:t>
      </w:r>
      <w:r w:rsidRPr="00395315">
        <w:rPr>
          <w:rFonts w:ascii="Arial" w:hAnsi="Arial" w:cs="Arial"/>
        </w:rPr>
        <w:t>и городских округов Волгоградской обл</w:t>
      </w:r>
      <w:r w:rsidRPr="00395315">
        <w:rPr>
          <w:rFonts w:ascii="Arial" w:hAnsi="Arial" w:cs="Arial"/>
        </w:rPr>
        <w:t>а</w:t>
      </w:r>
      <w:r w:rsidRPr="00395315">
        <w:rPr>
          <w:rFonts w:ascii="Arial" w:hAnsi="Arial" w:cs="Arial"/>
        </w:rPr>
        <w:t>сти и органами государственной власти Волгоградской области в сфере град</w:t>
      </w:r>
      <w:r w:rsidRPr="00395315">
        <w:rPr>
          <w:rFonts w:ascii="Arial" w:hAnsi="Arial" w:cs="Arial"/>
        </w:rPr>
        <w:t>о</w:t>
      </w:r>
      <w:r w:rsidRPr="00395315">
        <w:rPr>
          <w:rFonts w:ascii="Arial" w:hAnsi="Arial" w:cs="Arial"/>
        </w:rPr>
        <w:t>строительной деятельности по ведению государственных информационных с</w:t>
      </w:r>
      <w:r w:rsidRPr="00395315">
        <w:rPr>
          <w:rFonts w:ascii="Arial" w:hAnsi="Arial" w:cs="Arial"/>
        </w:rPr>
        <w:t>и</w:t>
      </w:r>
      <w:r w:rsidRPr="00395315">
        <w:rPr>
          <w:rFonts w:ascii="Arial" w:hAnsi="Arial" w:cs="Arial"/>
        </w:rPr>
        <w:t>стем обеспечения градостроительной деятельности в отношении материалов и результатов инженерных изысканий и предоставлению сведений, документов и материалов в отношении содержащихся в государственных информационных системах обеспечения градостроительной деятельности материалов и резул</w:t>
      </w:r>
      <w:r w:rsidRPr="00395315">
        <w:rPr>
          <w:rFonts w:ascii="Arial" w:hAnsi="Arial" w:cs="Arial"/>
        </w:rPr>
        <w:t>ь</w:t>
      </w:r>
      <w:r w:rsidRPr="00395315">
        <w:rPr>
          <w:rFonts w:ascii="Arial" w:hAnsi="Arial" w:cs="Arial"/>
        </w:rPr>
        <w:t>татов инженерных изысканий".</w:t>
      </w:r>
      <w:proofErr w:type="gramEnd"/>
    </w:p>
    <w:p w:rsidR="004C30DF" w:rsidRPr="00395315" w:rsidRDefault="004C30DF" w:rsidP="004C30DF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567"/>
        <w:rPr>
          <w:rFonts w:ascii="Arial" w:hAnsi="Arial" w:cs="Arial"/>
        </w:rPr>
      </w:pPr>
      <w:r w:rsidRPr="00395315">
        <w:rPr>
          <w:rFonts w:ascii="Arial" w:hAnsi="Arial" w:cs="Arial"/>
        </w:rPr>
        <w:t>1.3. Сведения о заявителях.</w:t>
      </w:r>
    </w:p>
    <w:p w:rsidR="004C30DF" w:rsidRPr="00395315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3"/>
        </w:rPr>
      </w:pPr>
      <w:r w:rsidRPr="00395315">
        <w:rPr>
          <w:rFonts w:ascii="Arial" w:hAnsi="Arial" w:cs="Arial"/>
          <w:spacing w:val="-3"/>
        </w:rPr>
        <w:t>Заявителями на получение муниципальной услуги являются физические или юридические лица, либо их уполномоченные представители.</w:t>
      </w:r>
    </w:p>
    <w:p w:rsidR="004C30DF" w:rsidRPr="00395315" w:rsidRDefault="004C30DF" w:rsidP="004C30DF">
      <w:pPr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1.4. Порядок информирования заявителей о предоставлении муниципал</w:t>
      </w:r>
      <w:r w:rsidRPr="00395315">
        <w:rPr>
          <w:rFonts w:ascii="Arial" w:hAnsi="Arial" w:cs="Arial"/>
        </w:rPr>
        <w:t>ь</w:t>
      </w:r>
      <w:r w:rsidRPr="00395315">
        <w:rPr>
          <w:rFonts w:ascii="Arial" w:hAnsi="Arial" w:cs="Arial"/>
        </w:rPr>
        <w:t xml:space="preserve">ной услуги. </w:t>
      </w:r>
    </w:p>
    <w:p w:rsidR="004C30DF" w:rsidRPr="000C7BD4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C7BD4">
        <w:rPr>
          <w:rFonts w:ascii="Arial" w:hAnsi="Arial" w:cs="Arial"/>
        </w:rPr>
        <w:t>1.4.1. Сведения о месте нахождения, контактных телефонах и графике р</w:t>
      </w:r>
      <w:r w:rsidRPr="000C7BD4">
        <w:rPr>
          <w:rFonts w:ascii="Arial" w:hAnsi="Arial" w:cs="Arial"/>
        </w:rPr>
        <w:t>а</w:t>
      </w:r>
      <w:r w:rsidRPr="000C7BD4">
        <w:rPr>
          <w:rFonts w:ascii="Arial" w:hAnsi="Arial" w:cs="Arial"/>
        </w:rPr>
        <w:t>боты администрации Светлоярского муниципального района Волгоградской о</w:t>
      </w:r>
      <w:r w:rsidRPr="000C7BD4">
        <w:rPr>
          <w:rFonts w:ascii="Arial" w:hAnsi="Arial" w:cs="Arial"/>
        </w:rPr>
        <w:t>б</w:t>
      </w:r>
      <w:r w:rsidRPr="000C7BD4">
        <w:rPr>
          <w:rFonts w:ascii="Arial" w:hAnsi="Arial" w:cs="Arial"/>
        </w:rPr>
        <w:t>ласти, организаций, участвующих в предоставлении муниципальной услуги, многофункционального центра (далее – МФЦ):</w:t>
      </w:r>
    </w:p>
    <w:p w:rsidR="004C30DF" w:rsidRPr="00D868FE" w:rsidRDefault="004C30DF" w:rsidP="004C30DF">
      <w:pPr>
        <w:ind w:firstLine="567"/>
        <w:jc w:val="both"/>
        <w:rPr>
          <w:rFonts w:ascii="Arial" w:hAnsi="Arial" w:cs="Arial"/>
        </w:rPr>
      </w:pPr>
      <w:r w:rsidRPr="00D868FE">
        <w:rPr>
          <w:rFonts w:ascii="Arial" w:hAnsi="Arial" w:cs="Arial"/>
        </w:rPr>
        <w:lastRenderedPageBreak/>
        <w:t>-</w:t>
      </w:r>
      <w:r w:rsidRPr="00D868FE">
        <w:rPr>
          <w:rFonts w:ascii="Arial" w:hAnsi="Arial" w:cs="Arial"/>
        </w:rPr>
        <w:tab/>
        <w:t>администрация Светлоярского муниципального района Волгоградской</w:t>
      </w:r>
      <w:r>
        <w:rPr>
          <w:rFonts w:ascii="Arial" w:hAnsi="Arial" w:cs="Arial"/>
        </w:rPr>
        <w:t xml:space="preserve"> области</w:t>
      </w:r>
      <w:r w:rsidRPr="00D868FE">
        <w:rPr>
          <w:rFonts w:ascii="Arial" w:hAnsi="Arial" w:cs="Arial"/>
        </w:rPr>
        <w:t xml:space="preserve"> расположена по адресу: 404171, Россия, Волгоградская область, Све</w:t>
      </w:r>
      <w:r w:rsidRPr="00D868FE">
        <w:rPr>
          <w:rFonts w:ascii="Arial" w:hAnsi="Arial" w:cs="Arial"/>
        </w:rPr>
        <w:t>т</w:t>
      </w:r>
      <w:r w:rsidRPr="00D868FE">
        <w:rPr>
          <w:rFonts w:ascii="Arial" w:hAnsi="Arial" w:cs="Arial"/>
        </w:rPr>
        <w:t>лоярский район, р. п. Светлый Яр, ул. Спортивная, 5, 4 этаж, кабинет № 57, e-</w:t>
      </w:r>
      <w:proofErr w:type="spellStart"/>
      <w:r w:rsidRPr="00D868FE">
        <w:rPr>
          <w:rFonts w:ascii="Arial" w:hAnsi="Arial" w:cs="Arial"/>
        </w:rPr>
        <w:t>mail</w:t>
      </w:r>
      <w:proofErr w:type="spellEnd"/>
      <w:r w:rsidRPr="00D868FE">
        <w:rPr>
          <w:rFonts w:ascii="Arial" w:hAnsi="Arial" w:cs="Arial"/>
        </w:rPr>
        <w:t>: www.svyar.ru,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4C30DF" w:rsidRPr="00D868FE" w:rsidRDefault="004C30DF" w:rsidP="004C30DF">
      <w:pPr>
        <w:ind w:firstLine="567"/>
        <w:jc w:val="both"/>
        <w:rPr>
          <w:rFonts w:ascii="Arial" w:hAnsi="Arial" w:cs="Arial"/>
        </w:rPr>
      </w:pPr>
      <w:r w:rsidRPr="00D868FE">
        <w:rPr>
          <w:rFonts w:ascii="Arial" w:hAnsi="Arial" w:cs="Arial"/>
        </w:rPr>
        <w:t>-</w:t>
      </w:r>
      <w:r w:rsidRPr="00D868FE">
        <w:rPr>
          <w:rFonts w:ascii="Arial" w:hAnsi="Arial" w:cs="Arial"/>
        </w:rPr>
        <w:tab/>
        <w:t>филиал по работе с заявителями Светлоярского района Волгоградской области ГКУ ВО «МФЦ» (далее – «МФЦ») расположен по адресу: 404171, Ро</w:t>
      </w:r>
      <w:r w:rsidRPr="00D868FE">
        <w:rPr>
          <w:rFonts w:ascii="Arial" w:hAnsi="Arial" w:cs="Arial"/>
        </w:rPr>
        <w:t>с</w:t>
      </w:r>
      <w:r w:rsidRPr="00D868FE">
        <w:rPr>
          <w:rFonts w:ascii="Arial" w:hAnsi="Arial" w:cs="Arial"/>
        </w:rPr>
        <w:t>сия, Волгоградская область, Светлоярский район, р. п. Светлый Яр, ул. Спо</w:t>
      </w:r>
      <w:r w:rsidRPr="00D868FE">
        <w:rPr>
          <w:rFonts w:ascii="Arial" w:hAnsi="Arial" w:cs="Arial"/>
        </w:rPr>
        <w:t>р</w:t>
      </w:r>
      <w:r w:rsidRPr="00D868FE">
        <w:rPr>
          <w:rFonts w:ascii="Arial" w:hAnsi="Arial" w:cs="Arial"/>
        </w:rPr>
        <w:t>тивная, 5, e-</w:t>
      </w:r>
      <w:proofErr w:type="spellStart"/>
      <w:r w:rsidRPr="00D868FE">
        <w:rPr>
          <w:rFonts w:ascii="Arial" w:hAnsi="Arial" w:cs="Arial"/>
        </w:rPr>
        <w:t>mail</w:t>
      </w:r>
      <w:proofErr w:type="spellEnd"/>
      <w:r w:rsidRPr="00D868FE">
        <w:rPr>
          <w:rFonts w:ascii="Arial" w:hAnsi="Arial" w:cs="Arial"/>
        </w:rPr>
        <w:t>: www.mfc.volganet.ru,  тел. 8(84477)6-28-53; 6-15-57; 6-94-59. График работы: понедельник с 9 до 20 часов; вторник-пятница с 9 до 18 часов; суббота с 9 до 15:30 часов; выходной – воскресенье.</w:t>
      </w:r>
    </w:p>
    <w:p w:rsidR="004C30DF" w:rsidRPr="00D868FE" w:rsidRDefault="004C30DF" w:rsidP="004C30DF">
      <w:pPr>
        <w:ind w:firstLine="567"/>
        <w:jc w:val="both"/>
        <w:rPr>
          <w:rFonts w:ascii="Arial" w:hAnsi="Arial" w:cs="Arial"/>
        </w:rPr>
      </w:pPr>
      <w:r w:rsidRPr="00D868FE">
        <w:rPr>
          <w:rFonts w:ascii="Arial" w:hAnsi="Arial" w:cs="Arial"/>
        </w:rPr>
        <w:t>Информация о местонахождении и графиках работы МФЦ также размещ</w:t>
      </w:r>
      <w:r w:rsidRPr="00D868FE">
        <w:rPr>
          <w:rFonts w:ascii="Arial" w:hAnsi="Arial" w:cs="Arial"/>
        </w:rPr>
        <w:t>е</w:t>
      </w:r>
      <w:r w:rsidRPr="00D868FE">
        <w:rPr>
          <w:rFonts w:ascii="Arial" w:hAnsi="Arial" w:cs="Arial"/>
        </w:rPr>
        <w:t>на на Едином портале сети центров и офисов «Мои Документы» (МФЦ) Волг</w:t>
      </w:r>
      <w:r w:rsidRPr="00D868FE">
        <w:rPr>
          <w:rFonts w:ascii="Arial" w:hAnsi="Arial" w:cs="Arial"/>
        </w:rPr>
        <w:t>о</w:t>
      </w:r>
      <w:r w:rsidRPr="00D868FE">
        <w:rPr>
          <w:rFonts w:ascii="Arial" w:hAnsi="Arial" w:cs="Arial"/>
        </w:rPr>
        <w:t>градской области (</w:t>
      </w:r>
      <w:hyperlink r:id="rId10" w:history="1">
        <w:r w:rsidRPr="00D868FE">
          <w:rPr>
            <w:rStyle w:val="ad"/>
            <w:rFonts w:ascii="Arial" w:hAnsi="Arial" w:cs="Arial"/>
          </w:rPr>
          <w:t>http://mfc.volganet.ru</w:t>
        </w:r>
      </w:hyperlink>
      <w:r w:rsidRPr="00D868FE">
        <w:rPr>
          <w:rFonts w:ascii="Arial" w:hAnsi="Arial" w:cs="Arial"/>
        </w:rPr>
        <w:t>).</w:t>
      </w:r>
    </w:p>
    <w:p w:rsidR="004C30DF" w:rsidRPr="00395315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1.4.2. Информацию о порядке предоставления муниципальной услуги з</w:t>
      </w:r>
      <w:r w:rsidRPr="00395315">
        <w:rPr>
          <w:rFonts w:ascii="Arial" w:hAnsi="Arial" w:cs="Arial"/>
        </w:rPr>
        <w:t>а</w:t>
      </w:r>
      <w:r w:rsidRPr="00395315">
        <w:rPr>
          <w:rFonts w:ascii="Arial" w:hAnsi="Arial" w:cs="Arial"/>
        </w:rPr>
        <w:t>явитель может получить:</w:t>
      </w:r>
    </w:p>
    <w:p w:rsidR="004C30DF" w:rsidRPr="000C7BD4" w:rsidRDefault="004C30DF" w:rsidP="004C30DF">
      <w:pPr>
        <w:ind w:firstLine="567"/>
        <w:jc w:val="both"/>
        <w:rPr>
          <w:rFonts w:ascii="Arial" w:hAnsi="Arial" w:cs="Arial"/>
        </w:rPr>
      </w:pPr>
      <w:r w:rsidRPr="000C7BD4">
        <w:rPr>
          <w:rFonts w:ascii="Arial" w:hAnsi="Arial" w:cs="Arial"/>
        </w:rPr>
        <w:t xml:space="preserve">непосредственно в </w:t>
      </w:r>
      <w:r w:rsidRPr="000C7BD4">
        <w:rPr>
          <w:rFonts w:ascii="Arial" w:hAnsi="Arial" w:cs="Arial"/>
          <w:iCs/>
        </w:rPr>
        <w:t>отделе архитектуры, строительства и ЖКХ админ</w:t>
      </w:r>
      <w:r w:rsidRPr="000C7BD4">
        <w:rPr>
          <w:rFonts w:ascii="Arial" w:hAnsi="Arial" w:cs="Arial"/>
          <w:iCs/>
        </w:rPr>
        <w:t>и</w:t>
      </w:r>
      <w:r w:rsidRPr="000C7BD4">
        <w:rPr>
          <w:rFonts w:ascii="Arial" w:hAnsi="Arial" w:cs="Arial"/>
          <w:iCs/>
        </w:rPr>
        <w:t xml:space="preserve">страции Светлоярского муниципального района Волгоградской области </w:t>
      </w:r>
      <w:r w:rsidRPr="000C7BD4">
        <w:rPr>
          <w:rFonts w:ascii="Arial" w:hAnsi="Arial" w:cs="Arial"/>
        </w:rPr>
        <w:t>(и</w:t>
      </w:r>
      <w:r w:rsidRPr="000C7BD4">
        <w:rPr>
          <w:rFonts w:ascii="Arial" w:hAnsi="Arial" w:cs="Arial"/>
        </w:rPr>
        <w:t>н</w:t>
      </w:r>
      <w:r w:rsidRPr="000C7BD4">
        <w:rPr>
          <w:rFonts w:ascii="Arial" w:hAnsi="Arial" w:cs="Arial"/>
        </w:rPr>
        <w:t>формационные стенды, устное информирование по телефону, а также на ли</w:t>
      </w:r>
      <w:r w:rsidRPr="000C7BD4">
        <w:rPr>
          <w:rFonts w:ascii="Arial" w:hAnsi="Arial" w:cs="Arial"/>
        </w:rPr>
        <w:t>ч</w:t>
      </w:r>
      <w:r w:rsidRPr="000C7BD4">
        <w:rPr>
          <w:rFonts w:ascii="Arial" w:hAnsi="Arial" w:cs="Arial"/>
        </w:rPr>
        <w:t>ном приеме муниципальными служащими отдела архитектуры, строительства и ЖКХ администрации Светлоярского муниципального района;</w:t>
      </w:r>
    </w:p>
    <w:p w:rsidR="004C30DF" w:rsidRPr="000C7BD4" w:rsidRDefault="004C30DF" w:rsidP="004C30DF">
      <w:pPr>
        <w:ind w:firstLine="567"/>
        <w:jc w:val="both"/>
        <w:rPr>
          <w:rFonts w:ascii="Arial" w:hAnsi="Arial" w:cs="Arial"/>
        </w:rPr>
      </w:pPr>
      <w:r w:rsidRPr="000C7BD4">
        <w:rPr>
          <w:rFonts w:ascii="Arial" w:hAnsi="Arial" w:cs="Arial"/>
        </w:rPr>
        <w:t>по почте, в том числе электронной (</w:t>
      </w:r>
      <w:hyperlink r:id="rId11" w:history="1">
        <w:r w:rsidRPr="000C7BD4">
          <w:rPr>
            <w:rStyle w:val="ad"/>
            <w:rFonts w:ascii="Arial" w:hAnsi="Arial" w:cs="Arial"/>
          </w:rPr>
          <w:t>ra_svet@volganet.ru</w:t>
        </w:r>
      </w:hyperlink>
      <w:r w:rsidRPr="000C7BD4">
        <w:rPr>
          <w:rFonts w:ascii="Arial" w:hAnsi="Arial" w:cs="Arial"/>
        </w:rPr>
        <w:t>), в случае пис</w:t>
      </w:r>
      <w:r w:rsidRPr="000C7BD4">
        <w:rPr>
          <w:rFonts w:ascii="Arial" w:hAnsi="Arial" w:cs="Arial"/>
        </w:rPr>
        <w:t>ь</w:t>
      </w:r>
      <w:r w:rsidRPr="000C7BD4">
        <w:rPr>
          <w:rFonts w:ascii="Arial" w:hAnsi="Arial" w:cs="Arial"/>
        </w:rPr>
        <w:t>менного обращения заявителя;</w:t>
      </w:r>
    </w:p>
    <w:p w:rsidR="004C30DF" w:rsidRPr="00D868FE" w:rsidRDefault="004C30DF" w:rsidP="004C30DF">
      <w:pPr>
        <w:ind w:firstLine="567"/>
        <w:jc w:val="both"/>
        <w:rPr>
          <w:rFonts w:ascii="Arial" w:hAnsi="Arial" w:cs="Arial"/>
        </w:rPr>
      </w:pPr>
      <w:r w:rsidRPr="00D868FE">
        <w:rPr>
          <w:rFonts w:ascii="Arial" w:hAnsi="Arial" w:cs="Arial"/>
        </w:rPr>
        <w:t xml:space="preserve">в сети Интернет на официальном сайте </w:t>
      </w:r>
      <w:r w:rsidRPr="00D868FE">
        <w:rPr>
          <w:rFonts w:ascii="Arial" w:hAnsi="Arial" w:cs="Arial"/>
          <w:iCs/>
        </w:rPr>
        <w:t>Светлоярского муниципального района Волгоградской области</w:t>
      </w:r>
      <w:r w:rsidRPr="00D868FE">
        <w:rPr>
          <w:rFonts w:ascii="Arial" w:hAnsi="Arial" w:cs="Arial"/>
        </w:rPr>
        <w:t xml:space="preserve"> (</w:t>
      </w:r>
      <w:hyperlink r:id="rId12" w:history="1">
        <w:r w:rsidRPr="00D868FE">
          <w:rPr>
            <w:rStyle w:val="ad"/>
            <w:rFonts w:ascii="Arial" w:hAnsi="Arial" w:cs="Arial"/>
          </w:rPr>
          <w:t>www.svyar.ru</w:t>
        </w:r>
      </w:hyperlink>
      <w:r w:rsidRPr="00D868F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4C30DF" w:rsidRPr="002A4BE5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4BE5">
        <w:rPr>
          <w:rFonts w:ascii="Arial" w:hAnsi="Arial" w:cs="Arial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</w:t>
      </w:r>
      <w:r w:rsidRPr="002A4BE5">
        <w:rPr>
          <w:rFonts w:ascii="Arial" w:hAnsi="Arial" w:cs="Arial"/>
        </w:rPr>
        <w:t>с</w:t>
      </w:r>
      <w:r w:rsidRPr="002A4BE5">
        <w:rPr>
          <w:rFonts w:ascii="Arial" w:hAnsi="Arial" w:cs="Arial"/>
        </w:rPr>
        <w:t>печивающей предоставление государственных и муниципальных услуг в эле</w:t>
      </w:r>
      <w:r w:rsidRPr="002A4BE5">
        <w:rPr>
          <w:rFonts w:ascii="Arial" w:hAnsi="Arial" w:cs="Arial"/>
        </w:rPr>
        <w:t>к</w:t>
      </w:r>
      <w:r w:rsidRPr="002A4BE5">
        <w:rPr>
          <w:rFonts w:ascii="Arial" w:hAnsi="Arial" w:cs="Arial"/>
        </w:rPr>
        <w:t>тронной форме (далее – Единый портал государственных и муниципальных услуг) (</w:t>
      </w:r>
      <w:hyperlink r:id="rId13" w:history="1">
        <w:r w:rsidRPr="002A4BE5">
          <w:rPr>
            <w:rStyle w:val="ad"/>
            <w:rFonts w:ascii="Arial" w:hAnsi="Arial" w:cs="Arial"/>
            <w:lang w:val="en-US"/>
          </w:rPr>
          <w:t>www</w:t>
        </w:r>
        <w:r w:rsidRPr="002A4BE5">
          <w:rPr>
            <w:rStyle w:val="ad"/>
            <w:rFonts w:ascii="Arial" w:hAnsi="Arial" w:cs="Arial"/>
          </w:rPr>
          <w:t>.</w:t>
        </w:r>
        <w:proofErr w:type="spellStart"/>
        <w:r w:rsidRPr="002A4BE5">
          <w:rPr>
            <w:rStyle w:val="ad"/>
            <w:rFonts w:ascii="Arial" w:hAnsi="Arial" w:cs="Arial"/>
            <w:lang w:val="en-US"/>
          </w:rPr>
          <w:t>gosuslugi</w:t>
        </w:r>
        <w:proofErr w:type="spellEnd"/>
        <w:r w:rsidRPr="002A4BE5">
          <w:rPr>
            <w:rStyle w:val="ad"/>
            <w:rFonts w:ascii="Arial" w:hAnsi="Arial" w:cs="Arial"/>
          </w:rPr>
          <w:t>.</w:t>
        </w:r>
        <w:proofErr w:type="spellStart"/>
        <w:r w:rsidRPr="002A4BE5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2A4BE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C30DF" w:rsidRPr="007F7686" w:rsidRDefault="004C30DF" w:rsidP="004C30D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4C30DF" w:rsidRPr="00395315" w:rsidRDefault="004C30DF" w:rsidP="004C30D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395315">
        <w:rPr>
          <w:rFonts w:ascii="Arial" w:hAnsi="Arial" w:cs="Arial"/>
          <w:b/>
        </w:rPr>
        <w:t>2. Стандарт предоставления муниципальной услуги</w:t>
      </w:r>
    </w:p>
    <w:p w:rsidR="004C30DF" w:rsidRPr="007F7686" w:rsidRDefault="004C30DF" w:rsidP="004C30DF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C30DF" w:rsidRPr="00395315" w:rsidRDefault="004C30DF" w:rsidP="004C30DF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395315">
        <w:rPr>
          <w:rFonts w:ascii="Arial" w:hAnsi="Arial" w:cs="Arial"/>
        </w:rPr>
        <w:t>2.1. Наименование муниципальной услуги.</w:t>
      </w:r>
    </w:p>
    <w:p w:rsidR="004C30DF" w:rsidRPr="00395315" w:rsidRDefault="004C30DF" w:rsidP="004C30DF">
      <w:pPr>
        <w:shd w:val="clear" w:color="auto" w:fill="FFFFFF"/>
        <w:tabs>
          <w:tab w:val="left" w:pos="706"/>
        </w:tabs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Наименование муниципальной услуги: "Предоставление сведений, док</w:t>
      </w:r>
      <w:r w:rsidRPr="00395315">
        <w:rPr>
          <w:rFonts w:ascii="Arial" w:hAnsi="Arial" w:cs="Arial"/>
        </w:rPr>
        <w:t>у</w:t>
      </w:r>
      <w:r w:rsidRPr="00395315">
        <w:rPr>
          <w:rFonts w:ascii="Arial" w:hAnsi="Arial" w:cs="Arial"/>
        </w:rPr>
        <w:t>ментов и материалов, содержащихся в государственных информационных с</w:t>
      </w:r>
      <w:r w:rsidRPr="00395315">
        <w:rPr>
          <w:rFonts w:ascii="Arial" w:hAnsi="Arial" w:cs="Arial"/>
        </w:rPr>
        <w:t>и</w:t>
      </w:r>
      <w:r w:rsidRPr="00395315">
        <w:rPr>
          <w:rFonts w:ascii="Arial" w:hAnsi="Arial" w:cs="Arial"/>
        </w:rPr>
        <w:t>стемах обеспечения градостроительной деятельности".</w:t>
      </w:r>
    </w:p>
    <w:p w:rsidR="004C30DF" w:rsidRPr="00395315" w:rsidRDefault="004C30DF" w:rsidP="004C30DF">
      <w:pPr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2.2. Органы и организации, участвующие в предоставлении муниципал</w:t>
      </w:r>
      <w:r w:rsidRPr="00395315">
        <w:rPr>
          <w:rFonts w:ascii="Arial" w:hAnsi="Arial" w:cs="Arial"/>
        </w:rPr>
        <w:t>ь</w:t>
      </w:r>
      <w:r w:rsidRPr="00395315">
        <w:rPr>
          <w:rFonts w:ascii="Arial" w:hAnsi="Arial" w:cs="Arial"/>
        </w:rPr>
        <w:t>ной услуги.</w:t>
      </w:r>
    </w:p>
    <w:p w:rsidR="004C30DF" w:rsidRPr="00395315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 w:rsidRPr="00395315">
        <w:rPr>
          <w:rFonts w:ascii="Arial" w:hAnsi="Arial" w:cs="Arial"/>
        </w:rPr>
        <w:t xml:space="preserve">2.2.1. Органом, предоставляющим муниципальную услугу, является  </w:t>
      </w:r>
      <w:r w:rsidRPr="00395315">
        <w:rPr>
          <w:rFonts w:ascii="Arial" w:hAnsi="Arial" w:cs="Arial"/>
          <w:iCs/>
        </w:rPr>
        <w:t>адм</w:t>
      </w:r>
      <w:r w:rsidRPr="00395315">
        <w:rPr>
          <w:rFonts w:ascii="Arial" w:hAnsi="Arial" w:cs="Arial"/>
          <w:iCs/>
        </w:rPr>
        <w:t>и</w:t>
      </w:r>
      <w:r w:rsidRPr="00395315">
        <w:rPr>
          <w:rFonts w:ascii="Arial" w:hAnsi="Arial" w:cs="Arial"/>
          <w:iCs/>
        </w:rPr>
        <w:t>нистрация Светлоярского муниципального района Волгоградской области</w:t>
      </w:r>
      <w:r w:rsidRPr="00395315">
        <w:rPr>
          <w:rFonts w:ascii="Arial" w:hAnsi="Arial" w:cs="Arial"/>
        </w:rPr>
        <w:t xml:space="preserve">               (далее – уполномоченный орган).</w:t>
      </w:r>
    </w:p>
    <w:p w:rsidR="004C30DF" w:rsidRPr="002A4BE5" w:rsidRDefault="004C30DF" w:rsidP="004C30DF">
      <w:pPr>
        <w:ind w:firstLine="567"/>
        <w:jc w:val="both"/>
        <w:rPr>
          <w:rFonts w:ascii="Arial" w:hAnsi="Arial" w:cs="Arial"/>
        </w:rPr>
      </w:pPr>
      <w:r w:rsidRPr="002A4BE5">
        <w:rPr>
          <w:rFonts w:ascii="Arial" w:hAnsi="Arial" w:cs="Arial"/>
        </w:rPr>
        <w:t xml:space="preserve">Структурное подразделение уполномоченного органа, осуществляющее непосредственное предоставление муниципальной услуги – </w:t>
      </w:r>
      <w:r w:rsidRPr="002A4BE5">
        <w:rPr>
          <w:rFonts w:ascii="Arial" w:hAnsi="Arial" w:cs="Arial"/>
          <w:iCs/>
        </w:rPr>
        <w:t>отдел архитектуры, строительства и ЖКХ администрации Светлоярского муниципального района</w:t>
      </w:r>
      <w:r w:rsidRPr="002A4BE5">
        <w:rPr>
          <w:rFonts w:ascii="Arial" w:hAnsi="Arial" w:cs="Arial"/>
        </w:rPr>
        <w:t>.</w:t>
      </w:r>
    </w:p>
    <w:p w:rsidR="004C30DF" w:rsidRPr="00395315" w:rsidRDefault="004C30DF" w:rsidP="004C30DF">
      <w:pPr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</w:t>
      </w:r>
      <w:r w:rsidRPr="00395315">
        <w:rPr>
          <w:rFonts w:ascii="Arial" w:hAnsi="Arial" w:cs="Arial"/>
        </w:rPr>
        <w:t>н</w:t>
      </w:r>
      <w:r w:rsidRPr="00395315">
        <w:rPr>
          <w:rFonts w:ascii="Arial" w:hAnsi="Arial" w:cs="Arial"/>
        </w:rPr>
        <w:t>ном законодательством Российской Федерации.</w:t>
      </w:r>
    </w:p>
    <w:p w:rsidR="004C30DF" w:rsidRPr="00395315" w:rsidRDefault="004C30DF" w:rsidP="004C30DF">
      <w:pPr>
        <w:ind w:firstLine="567"/>
        <w:jc w:val="both"/>
        <w:rPr>
          <w:rFonts w:ascii="Arial" w:hAnsi="Arial" w:cs="Arial"/>
        </w:rPr>
      </w:pPr>
      <w:r w:rsidRPr="00395315">
        <w:rPr>
          <w:rFonts w:ascii="Arial" w:hAnsi="Arial" w:cs="Arial"/>
        </w:rPr>
        <w:t>2.2.3. Межведомственное</w:t>
      </w:r>
      <w:r>
        <w:rPr>
          <w:rFonts w:ascii="Arial" w:hAnsi="Arial" w:cs="Arial"/>
        </w:rPr>
        <w:t xml:space="preserve"> информационное взаимодействие </w:t>
      </w:r>
      <w:r w:rsidRPr="00395315">
        <w:rPr>
          <w:rFonts w:ascii="Arial" w:hAnsi="Arial" w:cs="Arial"/>
        </w:rPr>
        <w:t>в предоста</w:t>
      </w:r>
      <w:r w:rsidRPr="00395315">
        <w:rPr>
          <w:rFonts w:ascii="Arial" w:hAnsi="Arial" w:cs="Arial"/>
        </w:rPr>
        <w:t>в</w:t>
      </w:r>
      <w:r w:rsidRPr="00395315">
        <w:rPr>
          <w:rFonts w:ascii="Arial" w:hAnsi="Arial" w:cs="Arial"/>
        </w:rPr>
        <w:t>лении муниципальной услуги осуществляется в соответствии с требованиями Федеральног</w:t>
      </w:r>
      <w:r>
        <w:rPr>
          <w:rFonts w:ascii="Arial" w:hAnsi="Arial" w:cs="Arial"/>
        </w:rPr>
        <w:t xml:space="preserve">о закона от 27.07.2010 № 210-ФЗ </w:t>
      </w:r>
      <w:r w:rsidRPr="00395315">
        <w:rPr>
          <w:rFonts w:ascii="Arial" w:hAnsi="Arial" w:cs="Arial"/>
        </w:rPr>
        <w:t xml:space="preserve">"Об организации предоставления </w:t>
      </w:r>
      <w:r w:rsidRPr="00395315">
        <w:rPr>
          <w:rFonts w:ascii="Arial" w:hAnsi="Arial" w:cs="Arial"/>
        </w:rPr>
        <w:lastRenderedPageBreak/>
        <w:t>государственных и муниципальных услуг" (далее – Федеральный закон № 210-ФЗ).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 xml:space="preserve">2.3. Результат предоставления муниципальной услуги. 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pacing w:val="-2"/>
          <w:sz w:val="24"/>
          <w:szCs w:val="24"/>
        </w:rPr>
        <w:t xml:space="preserve">Результатом предоставления </w:t>
      </w:r>
      <w:r w:rsidRPr="00290D64">
        <w:rPr>
          <w:sz w:val="24"/>
          <w:szCs w:val="24"/>
        </w:rPr>
        <w:t>муниципальной</w:t>
      </w:r>
      <w:r w:rsidRPr="00290D64">
        <w:rPr>
          <w:spacing w:val="-2"/>
          <w:sz w:val="24"/>
          <w:szCs w:val="24"/>
        </w:rPr>
        <w:t xml:space="preserve"> услуги является:</w:t>
      </w:r>
    </w:p>
    <w:p w:rsidR="004C30DF" w:rsidRPr="00290D64" w:rsidRDefault="004C30DF" w:rsidP="004C30DF">
      <w:pPr>
        <w:ind w:firstLine="567"/>
        <w:jc w:val="both"/>
        <w:outlineLvl w:val="1"/>
        <w:rPr>
          <w:rFonts w:ascii="Arial" w:hAnsi="Arial" w:cs="Arial"/>
          <w:spacing w:val="-1"/>
        </w:rPr>
      </w:pPr>
      <w:r w:rsidRPr="00290D64">
        <w:rPr>
          <w:rFonts w:ascii="Arial" w:hAnsi="Arial" w:cs="Arial"/>
          <w:spacing w:val="-1"/>
        </w:rPr>
        <w:t>- предоставление сведений ГИСОГД;</w:t>
      </w:r>
    </w:p>
    <w:p w:rsidR="004C30DF" w:rsidRPr="00290D64" w:rsidRDefault="004C30DF" w:rsidP="004C30DF">
      <w:pPr>
        <w:ind w:firstLine="567"/>
        <w:jc w:val="both"/>
        <w:outlineLvl w:val="1"/>
        <w:rPr>
          <w:rFonts w:ascii="Arial" w:hAnsi="Arial" w:cs="Arial"/>
          <w:spacing w:val="-1"/>
        </w:rPr>
      </w:pPr>
      <w:r w:rsidRPr="00290D64">
        <w:rPr>
          <w:rFonts w:ascii="Arial" w:hAnsi="Arial" w:cs="Arial"/>
          <w:spacing w:val="-1"/>
        </w:rPr>
        <w:tab/>
        <w:t>- отказ в предоставлении сведений ГИСОГД.</w:t>
      </w:r>
    </w:p>
    <w:p w:rsidR="00C75B69" w:rsidRPr="00C75B69" w:rsidRDefault="00C75B69" w:rsidP="00C75B69">
      <w:pPr>
        <w:ind w:firstLine="709"/>
        <w:jc w:val="both"/>
        <w:outlineLvl w:val="1"/>
        <w:rPr>
          <w:rFonts w:ascii="Arial" w:hAnsi="Arial" w:cs="Arial"/>
        </w:rPr>
      </w:pPr>
      <w:r w:rsidRPr="00C75B69">
        <w:rPr>
          <w:rFonts w:ascii="Arial" w:hAnsi="Arial" w:cs="Arial"/>
        </w:rPr>
        <w:t>2.4. Срок предоставления муниципальной услуги.</w:t>
      </w:r>
    </w:p>
    <w:p w:rsidR="00C75B69" w:rsidRPr="00C75B69" w:rsidRDefault="00C75B69" w:rsidP="00C75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Уполномоченный орган предоставляет сведения ГИСОГД по запросам заявителя в течение 5 рабочих дней со дня осуществления заявителем оплаты за предоставление сведений ГИСОГД.</w:t>
      </w:r>
    </w:p>
    <w:p w:rsidR="00C75B69" w:rsidRPr="00C75B69" w:rsidRDefault="00C75B69" w:rsidP="00C75B6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Уведомление об отказе в предоставлении сведений ГИСОГД направляется заявителю:</w:t>
      </w:r>
    </w:p>
    <w:p w:rsidR="00C75B69" w:rsidRPr="00C75B69" w:rsidRDefault="00C75B69" w:rsidP="00C75B6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- в течение 2 рабочих дней со дня выявления оснований, предусмотренных 1 – 3, 5, 6</w:t>
      </w:r>
      <w:r w:rsidRPr="00C75B69">
        <w:rPr>
          <w:rStyle w:val="af0"/>
          <w:rFonts w:ascii="Arial" w:hAnsi="Arial" w:cs="Arial"/>
          <w:b/>
          <w:color w:val="FF0000"/>
        </w:rPr>
        <w:t>5</w:t>
      </w:r>
      <w:r w:rsidRPr="00C75B69">
        <w:rPr>
          <w:rFonts w:ascii="Arial" w:hAnsi="Arial" w:cs="Arial"/>
        </w:rPr>
        <w:t xml:space="preserve"> пунктом 2.9.2 настоящего административного регламента;</w:t>
      </w:r>
    </w:p>
    <w:p w:rsidR="00C75B69" w:rsidRPr="00C75B69" w:rsidRDefault="00C75B69" w:rsidP="00C75B69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5B69">
        <w:rPr>
          <w:rFonts w:ascii="Arial" w:hAnsi="Arial" w:cs="Arial"/>
        </w:rPr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регламента.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2.5. Правовые основания для предоставления муниципальной услуги. 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Предоставление уполномоченным органом муниципальной услуги ос</w:t>
      </w:r>
      <w:r w:rsidRPr="00290D64">
        <w:rPr>
          <w:rFonts w:ascii="Arial" w:hAnsi="Arial" w:cs="Arial"/>
        </w:rPr>
        <w:t>у</w:t>
      </w:r>
      <w:r w:rsidRPr="00290D64">
        <w:rPr>
          <w:rFonts w:ascii="Arial" w:hAnsi="Arial" w:cs="Arial"/>
        </w:rPr>
        <w:t>ществляется в соответствии со следующими нормативными правовыми актами: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- </w:t>
      </w:r>
      <w:hyperlink r:id="rId14" w:history="1">
        <w:r w:rsidRPr="00290D64">
          <w:rPr>
            <w:rFonts w:ascii="Arial" w:hAnsi="Arial" w:cs="Arial"/>
          </w:rPr>
          <w:t>Конституция</w:t>
        </w:r>
      </w:hyperlink>
      <w:r w:rsidRPr="00290D64">
        <w:rPr>
          <w:rFonts w:ascii="Arial" w:hAnsi="Arial" w:cs="Arial"/>
        </w:rPr>
        <w:t xml:space="preserve"> Российской Федерации от 12.12.1993;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- Градостроительный </w:t>
      </w:r>
      <w:hyperlink r:id="rId15" w:history="1">
        <w:r w:rsidRPr="00290D64">
          <w:rPr>
            <w:rFonts w:ascii="Arial" w:hAnsi="Arial" w:cs="Arial"/>
          </w:rPr>
          <w:t>кодекс</w:t>
        </w:r>
      </w:hyperlink>
      <w:r w:rsidRPr="00290D64">
        <w:rPr>
          <w:rFonts w:ascii="Arial" w:hAnsi="Arial" w:cs="Arial"/>
        </w:rPr>
        <w:t xml:space="preserve"> Росс</w:t>
      </w:r>
      <w:r>
        <w:rPr>
          <w:rFonts w:ascii="Arial" w:hAnsi="Arial" w:cs="Arial"/>
        </w:rPr>
        <w:t xml:space="preserve">ийской Федерации от 29.12.2004 </w:t>
      </w:r>
      <w:r w:rsidRPr="00290D64">
        <w:rPr>
          <w:rFonts w:ascii="Arial" w:hAnsi="Arial" w:cs="Arial"/>
        </w:rPr>
        <w:t>№ 190-ФЗ ("Российская газета", № 290, 30.12.2004; "Собрание законодательства РФ", 03.01.2005, № 1 (часть 1), ст. 16; "Парламентская газета", № 5 - 6, 14.01.2005);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- Федеральный </w:t>
      </w:r>
      <w:hyperlink r:id="rId16" w:history="1">
        <w:r w:rsidRPr="00290D64">
          <w:rPr>
            <w:rFonts w:ascii="Arial" w:hAnsi="Arial" w:cs="Arial"/>
          </w:rPr>
          <w:t>закон</w:t>
        </w:r>
      </w:hyperlink>
      <w:r w:rsidRPr="00290D64">
        <w:rPr>
          <w:rFonts w:ascii="Arial" w:hAnsi="Arial" w:cs="Arial"/>
        </w:rPr>
        <w:t xml:space="preserve"> от 06.10.200</w:t>
      </w:r>
      <w:r>
        <w:rPr>
          <w:rFonts w:ascii="Arial" w:hAnsi="Arial" w:cs="Arial"/>
        </w:rPr>
        <w:t xml:space="preserve">3 № 131-ФЗ "Об общих принципах </w:t>
      </w:r>
      <w:r w:rsidRPr="00290D64">
        <w:rPr>
          <w:rFonts w:ascii="Arial" w:hAnsi="Arial" w:cs="Arial"/>
        </w:rPr>
        <w:t>орг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низации местного самоуправления в Российской Федераци</w:t>
      </w:r>
      <w:r>
        <w:rPr>
          <w:rFonts w:ascii="Arial" w:hAnsi="Arial" w:cs="Arial"/>
        </w:rPr>
        <w:t xml:space="preserve">и" </w:t>
      </w:r>
      <w:r w:rsidRPr="00290D64">
        <w:rPr>
          <w:rFonts w:ascii="Arial" w:hAnsi="Arial" w:cs="Arial"/>
        </w:rPr>
        <w:t>(Российская газ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та, № 202, 08.10.2003; "Собрание законодательств РФ", 06.10.2003, № 40, ст. 3822; "Парламентская газета" № 186, 08.10.2003);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Федеральный закон от 27.07.2006 № 152-ФЗ "О персональных данных" ("Российская газета", № 165, 29.07.2006, "Собрание законодательства Росси</w:t>
      </w:r>
      <w:r w:rsidRPr="00290D64">
        <w:rPr>
          <w:rFonts w:ascii="Arial" w:hAnsi="Arial" w:cs="Arial"/>
        </w:rPr>
        <w:t>й</w:t>
      </w:r>
      <w:r w:rsidRPr="00290D64">
        <w:rPr>
          <w:rFonts w:ascii="Arial" w:hAnsi="Arial" w:cs="Arial"/>
        </w:rPr>
        <w:t>ской Федерац</w:t>
      </w:r>
      <w:r>
        <w:rPr>
          <w:rFonts w:ascii="Arial" w:hAnsi="Arial" w:cs="Arial"/>
        </w:rPr>
        <w:t xml:space="preserve">ии ", 31.07.2006, № 31 (1 ч.), </w:t>
      </w:r>
      <w:r w:rsidRPr="00290D64">
        <w:rPr>
          <w:rFonts w:ascii="Arial" w:hAnsi="Arial" w:cs="Arial"/>
        </w:rPr>
        <w:t>ст. 3451, "Парламентская газета", № 126-127, 03.08.2006);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- Федеральный </w:t>
      </w:r>
      <w:hyperlink r:id="rId17" w:history="1">
        <w:r w:rsidRPr="00290D64">
          <w:rPr>
            <w:rFonts w:ascii="Arial" w:hAnsi="Arial" w:cs="Arial"/>
          </w:rPr>
          <w:t>закон</w:t>
        </w:r>
      </w:hyperlink>
      <w:r w:rsidRPr="00290D64">
        <w:rPr>
          <w:rFonts w:ascii="Arial" w:hAnsi="Arial" w:cs="Arial"/>
        </w:rPr>
        <w:t xml:space="preserve"> от 27.07</w:t>
      </w:r>
      <w:r>
        <w:rPr>
          <w:rFonts w:ascii="Arial" w:hAnsi="Arial" w:cs="Arial"/>
        </w:rPr>
        <w:t xml:space="preserve">.2010 № 210-ФЗ "Об организации </w:t>
      </w:r>
      <w:r w:rsidRPr="00290D64">
        <w:rPr>
          <w:rFonts w:ascii="Arial" w:hAnsi="Arial" w:cs="Arial"/>
        </w:rPr>
        <w:t>предоста</w:t>
      </w:r>
      <w:r w:rsidRPr="00290D64">
        <w:rPr>
          <w:rFonts w:ascii="Arial" w:hAnsi="Arial" w:cs="Arial"/>
        </w:rPr>
        <w:t>в</w:t>
      </w:r>
      <w:r w:rsidRPr="00290D64">
        <w:rPr>
          <w:rFonts w:ascii="Arial" w:hAnsi="Arial" w:cs="Arial"/>
        </w:rPr>
        <w:t>ления государственных и муниципальных услуг" (Российская газета, № 168, 30.07.2010, "Собрание зак</w:t>
      </w:r>
      <w:r>
        <w:rPr>
          <w:rFonts w:ascii="Arial" w:hAnsi="Arial" w:cs="Arial"/>
        </w:rPr>
        <w:t xml:space="preserve">онодательства РФ", 02.08.2010, </w:t>
      </w:r>
      <w:r w:rsidRPr="00290D64">
        <w:rPr>
          <w:rFonts w:ascii="Arial" w:hAnsi="Arial" w:cs="Arial"/>
        </w:rPr>
        <w:t>№ 31, ст. 4179);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- Федеральный </w:t>
      </w:r>
      <w:hyperlink r:id="rId18" w:history="1">
        <w:r w:rsidRPr="00290D64">
          <w:rPr>
            <w:rFonts w:ascii="Arial" w:hAnsi="Arial" w:cs="Arial"/>
          </w:rPr>
          <w:t>закон</w:t>
        </w:r>
      </w:hyperlink>
      <w:r w:rsidRPr="00290D64">
        <w:rPr>
          <w:rFonts w:ascii="Arial" w:hAnsi="Arial" w:cs="Arial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 xml:space="preserve">- </w:t>
      </w:r>
      <w:hyperlink r:id="rId19" w:history="1">
        <w:r w:rsidRPr="00290D64">
          <w:rPr>
            <w:rFonts w:ascii="Arial" w:hAnsi="Arial" w:cs="Arial"/>
          </w:rPr>
          <w:t>постановление</w:t>
        </w:r>
      </w:hyperlink>
      <w:r w:rsidRPr="00290D64">
        <w:rPr>
          <w:rFonts w:ascii="Arial" w:hAnsi="Arial" w:cs="Arial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</w:t>
      </w:r>
      <w:r w:rsidRPr="00290D64">
        <w:rPr>
          <w:rFonts w:ascii="Arial" w:hAnsi="Arial" w:cs="Arial"/>
        </w:rPr>
        <w:t>й</w:t>
      </w:r>
      <w:r w:rsidRPr="00290D64">
        <w:rPr>
          <w:rFonts w:ascii="Arial" w:hAnsi="Arial" w:cs="Arial"/>
        </w:rPr>
        <w:t>ская газета", № 148, 02.07.2012:</w:t>
      </w:r>
      <w:proofErr w:type="gramEnd"/>
      <w:r w:rsidRPr="00290D64">
        <w:rPr>
          <w:rFonts w:ascii="Arial" w:hAnsi="Arial" w:cs="Arial"/>
        </w:rPr>
        <w:t xml:space="preserve"> </w:t>
      </w:r>
      <w:proofErr w:type="gramStart"/>
      <w:r w:rsidRPr="00290D64">
        <w:rPr>
          <w:rFonts w:ascii="Arial" w:hAnsi="Arial" w:cs="Arial"/>
        </w:rPr>
        <w:t>"Собрание законодательства РФ", № 27, ст. 3744);</w:t>
      </w:r>
      <w:proofErr w:type="gramEnd"/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постановление Правительства Рос</w:t>
      </w:r>
      <w:r>
        <w:rPr>
          <w:rFonts w:ascii="Arial" w:hAnsi="Arial" w:cs="Arial"/>
        </w:rPr>
        <w:t xml:space="preserve">сийской Федерации от 25.08.2012 </w:t>
      </w:r>
      <w:r w:rsidRPr="00290D64">
        <w:rPr>
          <w:rFonts w:ascii="Arial" w:hAnsi="Arial" w:cs="Arial"/>
        </w:rPr>
        <w:t>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290D64">
        <w:rPr>
          <w:rFonts w:ascii="Arial" w:hAnsi="Arial" w:cs="Arial"/>
        </w:rPr>
        <w:t>с</w:t>
      </w:r>
      <w:r w:rsidRPr="00290D64">
        <w:rPr>
          <w:rFonts w:ascii="Arial" w:hAnsi="Arial" w:cs="Arial"/>
        </w:rPr>
        <w:t>сийская газета", № 200, 31.08.2012, "Собрание законодательства РФ", 03.09.2012, № 36, ст. 4903);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lastRenderedPageBreak/>
        <w:t>- постановление Правительства Российской Федерации от 25.01.2013 № 33 "Об использовании простой электронной подписи при оказании госуда</w:t>
      </w:r>
      <w:r w:rsidRPr="00290D64">
        <w:rPr>
          <w:rFonts w:ascii="Arial" w:hAnsi="Arial" w:cs="Arial"/>
        </w:rPr>
        <w:t>р</w:t>
      </w:r>
      <w:r w:rsidRPr="00290D64">
        <w:rPr>
          <w:rFonts w:ascii="Arial" w:hAnsi="Arial" w:cs="Arial"/>
        </w:rPr>
        <w:t>ственных и муниципальных услуг" ("Собрание законодательства Российской Федерации", 04.02.2013, № 5, ст. 377);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брание законодательства Российской Федерации", 11.04.2016, № 15, ст. 2084);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постановление Правительства Российской Федерации от 13.03.2020 № 279 "Об информационном обеспечении градостроительной деятельности" (вместе с "Правилами ведения государственных информационных систем обеспечения градостроительной деятельности", "правилами предоставления сведений, документов, материалов, содержащихся в государственных инфо</w:t>
      </w:r>
      <w:r w:rsidRPr="00290D64">
        <w:rPr>
          <w:rFonts w:ascii="Arial" w:hAnsi="Arial" w:cs="Arial"/>
        </w:rPr>
        <w:t>р</w:t>
      </w:r>
      <w:r w:rsidRPr="00290D64">
        <w:rPr>
          <w:rFonts w:ascii="Arial" w:hAnsi="Arial" w:cs="Arial"/>
        </w:rPr>
        <w:t>мационных системах обеспечения градостроительной деятельности") (Офиц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альный интернет-портал правовой информации http://www.pravo.gov.ru, 17.03.2020);</w:t>
      </w:r>
    </w:p>
    <w:p w:rsidR="004C30DF" w:rsidRPr="008C0C3A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290D64">
        <w:rPr>
          <w:rFonts w:ascii="Arial" w:hAnsi="Arial" w:cs="Arial"/>
        </w:rPr>
        <w:t>- Закон Волгоградской области от 18.07.2019 № 67-ОД "О перераспред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лении между органами местного самоуправления муниципальных районов и г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родски</w:t>
      </w:r>
      <w:r>
        <w:rPr>
          <w:rFonts w:ascii="Arial" w:hAnsi="Arial" w:cs="Arial"/>
        </w:rPr>
        <w:t xml:space="preserve">х округов Волгоградской области </w:t>
      </w:r>
      <w:r w:rsidRPr="00290D64">
        <w:rPr>
          <w:rFonts w:ascii="Arial" w:hAnsi="Arial" w:cs="Arial"/>
        </w:rPr>
        <w:t>и органами государственной власти В</w:t>
      </w:r>
      <w:r>
        <w:rPr>
          <w:rFonts w:ascii="Arial" w:hAnsi="Arial" w:cs="Arial"/>
        </w:rPr>
        <w:t xml:space="preserve">олгоградской области полномочий </w:t>
      </w:r>
      <w:r w:rsidRPr="00290D64">
        <w:rPr>
          <w:rFonts w:ascii="Arial" w:hAnsi="Arial" w:cs="Arial"/>
        </w:rPr>
        <w:t>в сфере градостроительной деятельности по ведению государственных информационных систем обеспечения градостр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ительной де</w:t>
      </w:r>
      <w:r>
        <w:rPr>
          <w:rFonts w:ascii="Arial" w:hAnsi="Arial" w:cs="Arial"/>
        </w:rPr>
        <w:t xml:space="preserve">ятельности </w:t>
      </w:r>
      <w:r w:rsidRPr="00290D64">
        <w:rPr>
          <w:rFonts w:ascii="Arial" w:hAnsi="Arial" w:cs="Arial"/>
        </w:rPr>
        <w:t>в отношении материалов и р</w:t>
      </w:r>
      <w:r>
        <w:rPr>
          <w:rFonts w:ascii="Arial" w:hAnsi="Arial" w:cs="Arial"/>
        </w:rPr>
        <w:t xml:space="preserve">езультатов инженерных изысканий </w:t>
      </w:r>
      <w:r w:rsidRPr="00290D64">
        <w:rPr>
          <w:rFonts w:ascii="Arial" w:hAnsi="Arial" w:cs="Arial"/>
        </w:rPr>
        <w:t xml:space="preserve">и предоставлению сведений, документов и материалов в отношении содержащихся в государственных информационных системах обеспечения </w:t>
      </w:r>
      <w:r w:rsidRPr="008C0C3A">
        <w:rPr>
          <w:rFonts w:ascii="Arial" w:hAnsi="Arial" w:cs="Arial"/>
          <w:color w:val="000000"/>
        </w:rPr>
        <w:t>гр</w:t>
      </w:r>
      <w:r w:rsidRPr="008C0C3A">
        <w:rPr>
          <w:rFonts w:ascii="Arial" w:hAnsi="Arial" w:cs="Arial"/>
          <w:color w:val="000000"/>
        </w:rPr>
        <w:t>а</w:t>
      </w:r>
      <w:r w:rsidRPr="008C0C3A">
        <w:rPr>
          <w:rFonts w:ascii="Arial" w:hAnsi="Arial" w:cs="Arial"/>
          <w:color w:val="000000"/>
        </w:rPr>
        <w:t>достроительной</w:t>
      </w:r>
      <w:proofErr w:type="gramEnd"/>
      <w:r w:rsidRPr="008C0C3A">
        <w:rPr>
          <w:rFonts w:ascii="Arial" w:hAnsi="Arial" w:cs="Arial"/>
          <w:color w:val="000000"/>
        </w:rPr>
        <w:t xml:space="preserve"> деятельности материалов и результатов инженерных изыск</w:t>
      </w:r>
      <w:r w:rsidRPr="008C0C3A">
        <w:rPr>
          <w:rFonts w:ascii="Arial" w:hAnsi="Arial" w:cs="Arial"/>
          <w:color w:val="000000"/>
        </w:rPr>
        <w:t>а</w:t>
      </w:r>
      <w:r w:rsidRPr="008C0C3A">
        <w:rPr>
          <w:rFonts w:ascii="Arial" w:hAnsi="Arial" w:cs="Arial"/>
          <w:color w:val="000000"/>
        </w:rPr>
        <w:t>ний" (Официальный интернет-портал правовой информации http://www.pravo.gov.ru, 19.07.2019, "</w:t>
      </w:r>
      <w:proofErr w:type="gramStart"/>
      <w:r w:rsidRPr="008C0C3A">
        <w:rPr>
          <w:rFonts w:ascii="Arial" w:hAnsi="Arial" w:cs="Arial"/>
          <w:color w:val="000000"/>
        </w:rPr>
        <w:t>Волгоградская</w:t>
      </w:r>
      <w:proofErr w:type="gramEnd"/>
      <w:r w:rsidRPr="008C0C3A">
        <w:rPr>
          <w:rFonts w:ascii="Arial" w:hAnsi="Arial" w:cs="Arial"/>
          <w:color w:val="000000"/>
        </w:rPr>
        <w:t xml:space="preserve"> правда", № 88, 02.08.2019);</w:t>
      </w:r>
    </w:p>
    <w:p w:rsidR="004C30DF" w:rsidRPr="008C0C3A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8C0C3A">
        <w:rPr>
          <w:rFonts w:ascii="Arial" w:hAnsi="Arial" w:cs="Arial"/>
          <w:color w:val="000000"/>
        </w:rPr>
        <w:t>- постановление Администрации Волгоградской обл.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</w:t>
      </w:r>
      <w:r w:rsidRPr="008C0C3A">
        <w:rPr>
          <w:rFonts w:ascii="Arial" w:hAnsi="Arial" w:cs="Arial"/>
          <w:color w:val="000000"/>
        </w:rPr>
        <w:t>р</w:t>
      </w:r>
      <w:r w:rsidRPr="008C0C3A">
        <w:rPr>
          <w:rFonts w:ascii="Arial" w:hAnsi="Arial" w:cs="Arial"/>
          <w:color w:val="000000"/>
        </w:rPr>
        <w:t>нет-портал правовой информации http://www.pravo.gov.ru, 13.11.2015, "</w:t>
      </w:r>
      <w:proofErr w:type="gramStart"/>
      <w:r w:rsidRPr="008C0C3A">
        <w:rPr>
          <w:rFonts w:ascii="Arial" w:hAnsi="Arial" w:cs="Arial"/>
          <w:color w:val="000000"/>
        </w:rPr>
        <w:t>Волг</w:t>
      </w:r>
      <w:r w:rsidRPr="008C0C3A">
        <w:rPr>
          <w:rFonts w:ascii="Arial" w:hAnsi="Arial" w:cs="Arial"/>
          <w:color w:val="000000"/>
        </w:rPr>
        <w:t>о</w:t>
      </w:r>
      <w:r w:rsidRPr="008C0C3A">
        <w:rPr>
          <w:rFonts w:ascii="Arial" w:hAnsi="Arial" w:cs="Arial"/>
          <w:color w:val="000000"/>
        </w:rPr>
        <w:t>градская</w:t>
      </w:r>
      <w:proofErr w:type="gramEnd"/>
      <w:r w:rsidRPr="008C0C3A">
        <w:rPr>
          <w:rFonts w:ascii="Arial" w:hAnsi="Arial" w:cs="Arial"/>
          <w:color w:val="000000"/>
        </w:rPr>
        <w:t xml:space="preserve"> правда", № 175, 17.11.2015);</w:t>
      </w:r>
    </w:p>
    <w:p w:rsidR="004C30DF" w:rsidRPr="008C0C3A" w:rsidRDefault="004C30DF" w:rsidP="004C30DF">
      <w:pPr>
        <w:ind w:firstLine="567"/>
        <w:jc w:val="both"/>
        <w:rPr>
          <w:rFonts w:ascii="Arial" w:hAnsi="Arial" w:cs="Arial"/>
          <w:color w:val="000000"/>
        </w:rPr>
      </w:pPr>
      <w:r w:rsidRPr="008C0C3A">
        <w:rPr>
          <w:rFonts w:ascii="Arial" w:hAnsi="Arial" w:cs="Arial"/>
          <w:color w:val="000000"/>
        </w:rPr>
        <w:t>- Устав Светлоярского муниципального района Волгоградской области от 29.06.2005 № 66/321;</w:t>
      </w:r>
    </w:p>
    <w:p w:rsidR="004C30DF" w:rsidRPr="00D868FE" w:rsidRDefault="004C30DF" w:rsidP="004C30D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868FE">
        <w:rPr>
          <w:rFonts w:ascii="Arial" w:hAnsi="Arial" w:cs="Arial"/>
        </w:rPr>
        <w:t>Устав Светлоярского городского поселения Светлоярского муниципальн</w:t>
      </w:r>
      <w:r w:rsidRPr="00D868FE">
        <w:rPr>
          <w:rFonts w:ascii="Arial" w:hAnsi="Arial" w:cs="Arial"/>
        </w:rPr>
        <w:t>о</w:t>
      </w:r>
      <w:r w:rsidRPr="00D868FE">
        <w:rPr>
          <w:rFonts w:ascii="Arial" w:hAnsi="Arial" w:cs="Arial"/>
        </w:rPr>
        <w:t>го района от 19.12.2005 № 4/1;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290D64">
        <w:rPr>
          <w:rFonts w:ascii="Arial" w:hAnsi="Arial" w:cs="Arial"/>
        </w:rPr>
        <w:t>Исчерпывающий п</w:t>
      </w:r>
      <w:r>
        <w:rPr>
          <w:rFonts w:ascii="Arial" w:hAnsi="Arial" w:cs="Arial"/>
        </w:rPr>
        <w:t xml:space="preserve">еречень документов, необходимых </w:t>
      </w:r>
      <w:r w:rsidRPr="00290D64">
        <w:rPr>
          <w:rFonts w:ascii="Arial" w:hAnsi="Arial" w:cs="Arial"/>
        </w:rPr>
        <w:t>для предоста</w:t>
      </w:r>
      <w:r w:rsidRPr="00290D64">
        <w:rPr>
          <w:rFonts w:ascii="Arial" w:hAnsi="Arial" w:cs="Arial"/>
        </w:rPr>
        <w:t>в</w:t>
      </w:r>
      <w:r w:rsidRPr="00290D64">
        <w:rPr>
          <w:rFonts w:ascii="Arial" w:hAnsi="Arial" w:cs="Arial"/>
        </w:rPr>
        <w:t>ления муниципальной услуги.</w:t>
      </w:r>
    </w:p>
    <w:p w:rsidR="004C30DF" w:rsidRPr="00290D64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2.6.1. Для получения сведений ГИСОГД заявитель самостоятельно пред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ставляет:</w:t>
      </w:r>
    </w:p>
    <w:p w:rsidR="004C30DF" w:rsidRPr="00290D64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1) письменный запрос </w:t>
      </w:r>
      <w:r>
        <w:rPr>
          <w:rFonts w:ascii="Arial" w:hAnsi="Arial" w:cs="Arial"/>
        </w:rPr>
        <w:t>по форме согласно приложению</w:t>
      </w:r>
      <w:r w:rsidRPr="00290D64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Pr="00290D64">
        <w:rPr>
          <w:rFonts w:ascii="Arial" w:hAnsi="Arial" w:cs="Arial"/>
        </w:rPr>
        <w:t xml:space="preserve">к настоящему административному регламенту (далее - запрос); </w:t>
      </w:r>
    </w:p>
    <w:p w:rsidR="004C30DF" w:rsidRPr="00290D64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2) документы, подтверждающие полномочия действовать от имени физ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ческого или юридического лица (в случае, если с запросом обратился предст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витель заявителя).</w:t>
      </w:r>
    </w:p>
    <w:p w:rsidR="004C30DF" w:rsidRPr="00290D64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2.6.2. </w:t>
      </w:r>
      <w:proofErr w:type="gramStart"/>
      <w:r w:rsidRPr="00290D64">
        <w:rPr>
          <w:rFonts w:ascii="Arial" w:hAnsi="Arial" w:cs="Arial"/>
        </w:rPr>
        <w:t>При направлении запроса заявитель указывает реквизиты необх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димых сведений, документов и материалов, и (или) указывает кадастровый н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lastRenderedPageBreak/>
        <w:t>ординат характерных точек этих границ в системе координат, установленной для ведения</w:t>
      </w:r>
      <w:proofErr w:type="gramEnd"/>
      <w:r w:rsidRPr="00290D64">
        <w:rPr>
          <w:rFonts w:ascii="Arial" w:hAnsi="Arial" w:cs="Arial"/>
        </w:rPr>
        <w:t xml:space="preserve"> Единого государственного реестра недвижимости. 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2.6.3. Запрос для получения сведений </w:t>
      </w:r>
      <w:r w:rsidRPr="00290D64">
        <w:rPr>
          <w:rFonts w:ascii="Arial" w:hAnsi="Arial" w:cs="Arial"/>
          <w:spacing w:val="-1"/>
        </w:rPr>
        <w:t>ГИСОГД</w:t>
      </w:r>
      <w:r w:rsidRPr="00290D64">
        <w:rPr>
          <w:rFonts w:ascii="Arial" w:hAnsi="Arial" w:cs="Arial"/>
        </w:rPr>
        <w:t xml:space="preserve"> заявитель по своему выб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ру направляет в уполномоченный орган с использованием МФЦ в бумажной форме либо с использованием личного кабинета на Едином портале госуда</w:t>
      </w:r>
      <w:r w:rsidRPr="00290D64">
        <w:rPr>
          <w:rFonts w:ascii="Arial" w:hAnsi="Arial" w:cs="Arial"/>
        </w:rPr>
        <w:t>р</w:t>
      </w:r>
      <w:r w:rsidRPr="00290D64">
        <w:rPr>
          <w:rFonts w:ascii="Arial" w:hAnsi="Arial" w:cs="Arial"/>
        </w:rPr>
        <w:t>ственных и муниципальных услуг в электронной форме.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  В случае направления заявителем запроса в бумажной форме такой з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прос подписывается заявителем собственноручно. В случае подписания запр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са в бумажной форме лицом, уполномоченным действовать от имени заявит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ля, обязательным приложением к такому запросу являются документы, по</w:t>
      </w:r>
      <w:r w:rsidRPr="00290D64">
        <w:rPr>
          <w:rFonts w:ascii="Arial" w:hAnsi="Arial" w:cs="Arial"/>
        </w:rPr>
        <w:t>д</w:t>
      </w:r>
      <w:r w:rsidRPr="00290D64">
        <w:rPr>
          <w:rFonts w:ascii="Arial" w:hAnsi="Arial" w:cs="Arial"/>
        </w:rPr>
        <w:t>тверждающие указанное полномочие такого лица.</w:t>
      </w:r>
    </w:p>
    <w:p w:rsidR="004C30DF" w:rsidRPr="00290D64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В случае если запрос направляется заявителем в электронной форме, т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кой запрос подписывается простой электронной подписью или усиленной кв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лифицированной электронной подписью (далее – квалифицированная подпись) заявителя (уполномоченного лица). В случае подписания уполномоченным л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цом запроса в электронной форме обязательным приложением к такому запр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су являются документы, подтверждающие указанные полномочия такого лица.</w:t>
      </w:r>
    </w:p>
    <w:p w:rsidR="004C30DF" w:rsidRPr="00290D64" w:rsidRDefault="004C30DF" w:rsidP="004C30DF">
      <w:pPr>
        <w:ind w:firstLine="567"/>
        <w:jc w:val="both"/>
        <w:outlineLvl w:val="1"/>
        <w:rPr>
          <w:rFonts w:ascii="Arial" w:hAnsi="Arial" w:cs="Arial"/>
        </w:rPr>
      </w:pPr>
      <w:r w:rsidRPr="00290D64">
        <w:rPr>
          <w:rFonts w:ascii="Arial" w:hAnsi="Arial" w:cs="Arial"/>
        </w:rPr>
        <w:t>2.7. Уполномоченный орган не вправе требовать от заявителя:</w:t>
      </w:r>
    </w:p>
    <w:p w:rsidR="004C30DF" w:rsidRPr="00290D64" w:rsidRDefault="004C30DF" w:rsidP="004C30DF">
      <w:pPr>
        <w:ind w:firstLine="567"/>
        <w:jc w:val="both"/>
        <w:outlineLvl w:val="1"/>
        <w:rPr>
          <w:rFonts w:ascii="Arial" w:hAnsi="Arial" w:cs="Arial"/>
        </w:rPr>
      </w:pPr>
      <w:r w:rsidRPr="00290D64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ставлением муниципальных услуг;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  </w:t>
      </w:r>
      <w:proofErr w:type="gramStart"/>
      <w:r w:rsidRPr="00290D64">
        <w:rPr>
          <w:rFonts w:ascii="Arial" w:hAnsi="Arial" w:cs="Arial"/>
        </w:rPr>
        <w:t>2) представления документов и информации, которые находятся в расп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ряжении органа, предоставляющего муниципальную услугу, иных госуда</w:t>
      </w:r>
      <w:r w:rsidRPr="00290D64">
        <w:rPr>
          <w:rFonts w:ascii="Arial" w:hAnsi="Arial" w:cs="Arial"/>
        </w:rPr>
        <w:t>р</w:t>
      </w:r>
      <w:r w:rsidRPr="00290D64">
        <w:rPr>
          <w:rFonts w:ascii="Arial" w:hAnsi="Arial" w:cs="Arial"/>
        </w:rPr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государственных или муниципальных услуг, в соответствии с нормативными правовыми актами Российской Федерации, но</w:t>
      </w:r>
      <w:r w:rsidRPr="00290D64">
        <w:rPr>
          <w:rFonts w:ascii="Arial" w:hAnsi="Arial" w:cs="Arial"/>
        </w:rPr>
        <w:t>р</w:t>
      </w:r>
      <w:r w:rsidRPr="00290D64">
        <w:rPr>
          <w:rFonts w:ascii="Arial" w:hAnsi="Arial" w:cs="Arial"/>
        </w:rPr>
        <w:t>мативными правовыми актами Волгоградской области, муниципальными прав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выми актами, за исключением документов, включенных в определенный частью 6 статьи</w:t>
      </w:r>
      <w:proofErr w:type="gramEnd"/>
      <w:r w:rsidRPr="00290D64">
        <w:rPr>
          <w:rFonts w:ascii="Arial" w:hAnsi="Arial" w:cs="Arial"/>
        </w:rPr>
        <w:t xml:space="preserve"> 7 Федерального закона № 210-ФЗ перечень документов. Заявитель вправе представить указанные документы и информацию по собственной ин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циативе;</w:t>
      </w:r>
    </w:p>
    <w:p w:rsidR="004C30DF" w:rsidRPr="00290D64" w:rsidRDefault="004C30DF" w:rsidP="004C30DF">
      <w:pPr>
        <w:ind w:firstLine="567"/>
        <w:jc w:val="both"/>
        <w:outlineLvl w:val="1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 xml:space="preserve">речни, указанные в </w:t>
      </w:r>
      <w:hyperlink r:id="rId20" w:history="1">
        <w:r w:rsidRPr="00290D64">
          <w:rPr>
            <w:rFonts w:ascii="Arial" w:hAnsi="Arial" w:cs="Arial"/>
          </w:rPr>
          <w:t>части 1 статьи 9</w:t>
        </w:r>
      </w:hyperlink>
      <w:r w:rsidRPr="00290D64">
        <w:rPr>
          <w:rFonts w:ascii="Arial" w:hAnsi="Arial" w:cs="Arial"/>
        </w:rPr>
        <w:t xml:space="preserve"> Федерального закона № 210-ФЗ;</w:t>
      </w:r>
      <w:proofErr w:type="gramEnd"/>
    </w:p>
    <w:p w:rsidR="004C30DF" w:rsidRPr="00290D64" w:rsidRDefault="004C30DF" w:rsidP="004C30DF">
      <w:pPr>
        <w:ind w:firstLine="567"/>
        <w:jc w:val="both"/>
        <w:outlineLvl w:val="1"/>
        <w:rPr>
          <w:rFonts w:ascii="Arial" w:hAnsi="Arial" w:cs="Arial"/>
        </w:rPr>
      </w:pPr>
      <w:r w:rsidRPr="00290D64">
        <w:rPr>
          <w:rFonts w:ascii="Arial" w:hAnsi="Arial" w:cs="Arial"/>
        </w:rPr>
        <w:t>4) представления документов и информации, отсутствие и (или) недост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верность которых не указывались при первоначальном отказе в приеме док</w:t>
      </w:r>
      <w:r w:rsidRPr="00290D64">
        <w:rPr>
          <w:rFonts w:ascii="Arial" w:hAnsi="Arial" w:cs="Arial"/>
        </w:rPr>
        <w:t>у</w:t>
      </w:r>
      <w:r w:rsidRPr="00290D64">
        <w:rPr>
          <w:rFonts w:ascii="Arial" w:hAnsi="Arial" w:cs="Arial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изменение требований нормативных правовых актов, касающихся пред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нее комплект документов;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ния муниципальной услуги, либо в предоставлении муниципальной услуги;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>- выявление документально подтвержденного факта (признаков) ошибо</w:t>
      </w:r>
      <w:r w:rsidRPr="00290D64">
        <w:rPr>
          <w:rFonts w:ascii="Arial" w:hAnsi="Arial" w:cs="Arial"/>
        </w:rPr>
        <w:t>ч</w:t>
      </w:r>
      <w:r w:rsidRPr="00290D64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</w:t>
      </w:r>
      <w:r w:rsidRPr="00290D64">
        <w:rPr>
          <w:rFonts w:ascii="Arial" w:hAnsi="Arial" w:cs="Arial"/>
        </w:rPr>
        <w:t>т</w:t>
      </w:r>
      <w:r w:rsidRPr="00290D64">
        <w:rPr>
          <w:rFonts w:ascii="Arial" w:hAnsi="Arial" w:cs="Arial"/>
        </w:rPr>
        <w:t>ника многофункционального центра, работника организации, предусмотренной частью 1.1 статьи 16 Федерального закона № 210-ФЗ, при первоначальном о</w:t>
      </w:r>
      <w:r w:rsidRPr="00290D64">
        <w:rPr>
          <w:rFonts w:ascii="Arial" w:hAnsi="Arial" w:cs="Arial"/>
        </w:rPr>
        <w:t>т</w:t>
      </w:r>
      <w:r w:rsidRPr="00290D64">
        <w:rPr>
          <w:rFonts w:ascii="Arial" w:hAnsi="Arial" w:cs="Arial"/>
        </w:rPr>
        <w:t>казе  в приеме документов, необходимых для предоставления муниципальной услуги, либо в предоставлении муниципальной услуги, о чем в письменном в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де за подписью руководителя органа, предоставляющего муниципальную усл</w:t>
      </w:r>
      <w:r w:rsidRPr="00290D64">
        <w:rPr>
          <w:rFonts w:ascii="Arial" w:hAnsi="Arial" w:cs="Arial"/>
        </w:rPr>
        <w:t>у</w:t>
      </w:r>
      <w:r w:rsidRPr="00290D64">
        <w:rPr>
          <w:rFonts w:ascii="Arial" w:hAnsi="Arial" w:cs="Arial"/>
        </w:rPr>
        <w:t>гу, руководителя</w:t>
      </w:r>
      <w:proofErr w:type="gramEnd"/>
      <w:r w:rsidRPr="00290D64">
        <w:rPr>
          <w:rFonts w:ascii="Arial" w:hAnsi="Arial" w:cs="Arial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рального закона № 210-ФЗ, уведомляется заявитель, а также приносятся изв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нения за доставленные неудобства.</w:t>
      </w:r>
    </w:p>
    <w:p w:rsidR="004C30DF" w:rsidRPr="00290D64" w:rsidRDefault="004C30DF" w:rsidP="004C30DF">
      <w:pPr>
        <w:widowControl w:val="0"/>
        <w:autoSpaceDE w:val="0"/>
        <w:ind w:firstLine="567"/>
        <w:jc w:val="both"/>
        <w:outlineLvl w:val="0"/>
        <w:rPr>
          <w:rFonts w:ascii="Arial" w:hAnsi="Arial" w:cs="Arial"/>
        </w:rPr>
      </w:pPr>
      <w:r w:rsidRPr="00290D64">
        <w:rPr>
          <w:rFonts w:ascii="Arial" w:hAnsi="Arial" w:cs="Arial"/>
        </w:rPr>
        <w:t>2.8. Исчерпывающий перечень оснований для отказа в приеме докуме</w:t>
      </w:r>
      <w:r w:rsidRPr="00290D64">
        <w:rPr>
          <w:rFonts w:ascii="Arial" w:hAnsi="Arial" w:cs="Arial"/>
        </w:rPr>
        <w:t>н</w:t>
      </w:r>
      <w:r w:rsidRPr="00290D64">
        <w:rPr>
          <w:rFonts w:ascii="Arial" w:hAnsi="Arial" w:cs="Arial"/>
        </w:rPr>
        <w:t>тов, необходимых для предоставления муниципальной услуги.</w:t>
      </w:r>
    </w:p>
    <w:p w:rsidR="004C30DF" w:rsidRPr="007F7686" w:rsidRDefault="004C30DF" w:rsidP="004C30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0D64">
        <w:rPr>
          <w:rFonts w:ascii="Arial" w:hAnsi="Arial" w:cs="Arial"/>
        </w:rPr>
        <w:t xml:space="preserve">Заявителю направляется </w:t>
      </w:r>
      <w:r>
        <w:rPr>
          <w:rFonts w:ascii="Arial" w:hAnsi="Arial" w:cs="Arial"/>
        </w:rPr>
        <w:t xml:space="preserve">уведомление об отказе в приеме </w:t>
      </w:r>
      <w:r w:rsidRPr="00290D64">
        <w:rPr>
          <w:rFonts w:ascii="Arial" w:hAnsi="Arial" w:cs="Arial"/>
        </w:rPr>
        <w:t>к рассмотрению документов в случае, если при обращении за предоставлением муниципальной услуги в электронной форме в результате проверки квалифицированной подп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 xml:space="preserve">си выявлено несоблюдение установленных </w:t>
      </w:r>
      <w:hyperlink r:id="rId21" w:history="1">
        <w:r w:rsidRPr="00290D64">
          <w:rPr>
            <w:rFonts w:ascii="Arial" w:hAnsi="Arial" w:cs="Arial"/>
          </w:rPr>
          <w:t>статьей 11</w:t>
        </w:r>
      </w:hyperlink>
      <w:r w:rsidRPr="00290D64">
        <w:rPr>
          <w:rFonts w:ascii="Arial" w:hAnsi="Arial" w:cs="Arial"/>
        </w:rPr>
        <w:t xml:space="preserve"> Федерального закона о</w:t>
      </w:r>
      <w:r>
        <w:rPr>
          <w:rFonts w:ascii="Arial" w:hAnsi="Arial" w:cs="Arial"/>
        </w:rPr>
        <w:t xml:space="preserve">т 06.04.2011 № 63-ФЗ </w:t>
      </w:r>
      <w:r w:rsidRPr="00290D64">
        <w:rPr>
          <w:rFonts w:ascii="Arial" w:hAnsi="Arial" w:cs="Arial"/>
        </w:rPr>
        <w:t>"Об электронной подписи" (далее - Федеральный закон № 63-ФЗ) условий признания ее действительности</w:t>
      </w:r>
      <w:r w:rsidRPr="007F7686">
        <w:rPr>
          <w:sz w:val="28"/>
          <w:szCs w:val="28"/>
        </w:rPr>
        <w:t>.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  <w:spacing w:val="-1"/>
        </w:rPr>
        <w:t xml:space="preserve">2.9. </w:t>
      </w:r>
      <w:r w:rsidRPr="00290D64">
        <w:rPr>
          <w:rFonts w:ascii="Arial" w:hAnsi="Arial" w:cs="Arial"/>
        </w:rPr>
        <w:t>Исчерпывающий перечен</w:t>
      </w:r>
      <w:r>
        <w:rPr>
          <w:rFonts w:ascii="Arial" w:hAnsi="Arial" w:cs="Arial"/>
        </w:rPr>
        <w:t xml:space="preserve">ь оснований для приостановления </w:t>
      </w:r>
      <w:r w:rsidRPr="00290D64">
        <w:rPr>
          <w:rFonts w:ascii="Arial" w:hAnsi="Arial" w:cs="Arial"/>
        </w:rPr>
        <w:t>или отказа в предоставлении муниципальной услуги.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1) запрос не содержит информации, указанной в пункте 2.6.2 настоящего административного регламента;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2) запрос не отвечает требованиям пункта 2.6.3 настоящего администр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тивного регламента;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3) запрос осуществлен в отношении сведений, документов</w:t>
      </w:r>
      <w:r w:rsidRPr="00290D64">
        <w:rPr>
          <w:rFonts w:ascii="Arial" w:hAnsi="Arial" w:cs="Arial"/>
        </w:rPr>
        <w:br/>
        <w:t>и материалов, которые в соответствии с законодательством Российской Фед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рации содержат информа</w:t>
      </w:r>
      <w:r>
        <w:rPr>
          <w:rFonts w:ascii="Arial" w:hAnsi="Arial" w:cs="Arial"/>
        </w:rPr>
        <w:t xml:space="preserve">цию, доступ к которой ограничен </w:t>
      </w:r>
      <w:r w:rsidRPr="00290D64">
        <w:rPr>
          <w:rFonts w:ascii="Arial" w:hAnsi="Arial" w:cs="Arial"/>
        </w:rPr>
        <w:t>и заявитель не имеет права доступа к ней;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4) по истечении 7 рабочих дней со дня направления заявителю уведомл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ния об оплате</w:t>
      </w:r>
      <w:r>
        <w:rPr>
          <w:rFonts w:ascii="Arial" w:hAnsi="Arial" w:cs="Arial"/>
        </w:rPr>
        <w:t>,</w:t>
      </w:r>
      <w:r w:rsidRPr="00290D64">
        <w:rPr>
          <w:rFonts w:ascii="Arial" w:hAnsi="Arial" w:cs="Arial"/>
        </w:rPr>
        <w:t xml:space="preserve"> информация об осуществлении заявителем оплаты за пред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>ставление сведений ГИСОГД у уполномоченного органа отсутствует или оплата за предоставление сведений ГИСОГД осуществлена не в полном объеме;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5) запрашиваемые сведения ГИСОГД отсутствуют в государственных и</w:t>
      </w:r>
      <w:r w:rsidRPr="00290D64">
        <w:rPr>
          <w:rFonts w:ascii="Arial" w:hAnsi="Arial" w:cs="Arial"/>
        </w:rPr>
        <w:t>н</w:t>
      </w:r>
      <w:r w:rsidRPr="00290D64">
        <w:rPr>
          <w:rFonts w:ascii="Arial" w:hAnsi="Arial" w:cs="Arial"/>
        </w:rPr>
        <w:t>формационных системах обеспечения градостроительной деятельности на д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ту рассмотрения запроса;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6) у уполномоченного органа отсутствуют полномочия на предоставление запрашиваемых заявителем сведений ГИСОГД.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  <w:strike/>
        </w:rPr>
      </w:pPr>
      <w:r w:rsidRPr="00290D64">
        <w:rPr>
          <w:rFonts w:ascii="Arial" w:hAnsi="Arial" w:cs="Arial"/>
        </w:rPr>
        <w:t xml:space="preserve">2.10. Муниципальная услуга предоставляется </w:t>
      </w:r>
      <w:r>
        <w:rPr>
          <w:rFonts w:ascii="Arial" w:hAnsi="Arial" w:cs="Arial"/>
        </w:rPr>
        <w:t xml:space="preserve">за плату </w:t>
      </w:r>
      <w:r w:rsidRPr="00290D64">
        <w:rPr>
          <w:rFonts w:ascii="Arial" w:hAnsi="Arial" w:cs="Arial"/>
        </w:rPr>
        <w:t>(за исключением случаев, если фед</w:t>
      </w:r>
      <w:r>
        <w:rPr>
          <w:rFonts w:ascii="Arial" w:hAnsi="Arial" w:cs="Arial"/>
        </w:rPr>
        <w:t xml:space="preserve">еральными законами установлено, </w:t>
      </w:r>
      <w:r w:rsidRPr="00290D64">
        <w:rPr>
          <w:rFonts w:ascii="Arial" w:hAnsi="Arial" w:cs="Arial"/>
        </w:rPr>
        <w:t>что указанные в запросе сведения, документы и материалы предоставляются без взимания платы).</w:t>
      </w:r>
    </w:p>
    <w:p w:rsidR="004C30DF" w:rsidRPr="00290D64" w:rsidRDefault="004C30DF" w:rsidP="004C30DF">
      <w:pPr>
        <w:ind w:firstLine="708"/>
        <w:jc w:val="both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>Общий размер платы за предоставление сведений ГИСОГД определяе</w:t>
      </w:r>
      <w:r w:rsidRPr="00290D64">
        <w:rPr>
          <w:rFonts w:ascii="Arial" w:hAnsi="Arial" w:cs="Arial"/>
        </w:rPr>
        <w:t>т</w:t>
      </w:r>
      <w:r w:rsidRPr="00290D64">
        <w:rPr>
          <w:rFonts w:ascii="Arial" w:hAnsi="Arial" w:cs="Arial"/>
        </w:rPr>
        <w:t>ся уполномоченным органом исходя из количества запрашиваемых сведений, документов и материалов, а также размера платы, установленной Правилами предоставления сведений, документов, материалов, содержащихся в госуда</w:t>
      </w:r>
      <w:r w:rsidRPr="00290D64">
        <w:rPr>
          <w:rFonts w:ascii="Arial" w:hAnsi="Arial" w:cs="Arial"/>
        </w:rPr>
        <w:t>р</w:t>
      </w:r>
      <w:r w:rsidRPr="00290D64">
        <w:rPr>
          <w:rFonts w:ascii="Arial" w:hAnsi="Arial" w:cs="Arial"/>
        </w:rPr>
        <w:lastRenderedPageBreak/>
        <w:t>ственных информационных системах обеспечения градостроительной деятел</w:t>
      </w:r>
      <w:r w:rsidRPr="00290D64">
        <w:rPr>
          <w:rFonts w:ascii="Arial" w:hAnsi="Arial" w:cs="Arial"/>
        </w:rPr>
        <w:t>ь</w:t>
      </w:r>
      <w:r w:rsidRPr="00290D64">
        <w:rPr>
          <w:rFonts w:ascii="Arial" w:hAnsi="Arial" w:cs="Arial"/>
        </w:rPr>
        <w:t xml:space="preserve">ности, утвержденными постановлением Правительства Российской Федерации </w:t>
      </w:r>
      <w:r>
        <w:rPr>
          <w:rFonts w:ascii="Arial" w:hAnsi="Arial" w:cs="Arial"/>
        </w:rPr>
        <w:t>от 13.03.2020</w:t>
      </w:r>
      <w:r w:rsidRPr="00290D64">
        <w:rPr>
          <w:rFonts w:ascii="Arial" w:hAnsi="Arial" w:cs="Arial"/>
        </w:rPr>
        <w:t xml:space="preserve"> № 279 "Об информационном обеспечении градостроительной д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ятельности" (далее - Правила предоставления сведений ГИСОГД).</w:t>
      </w:r>
      <w:proofErr w:type="gramEnd"/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2.11. Максимальный срок ожидани</w:t>
      </w:r>
      <w:r>
        <w:rPr>
          <w:rFonts w:ascii="Arial" w:hAnsi="Arial" w:cs="Arial"/>
        </w:rPr>
        <w:t xml:space="preserve">я в очереди при подаче запроса </w:t>
      </w:r>
      <w:r w:rsidRPr="00290D64">
        <w:rPr>
          <w:rFonts w:ascii="Arial" w:hAnsi="Arial" w:cs="Arial"/>
        </w:rPr>
        <w:t>о предоставлении муниципальной услуги и при получении результата предоста</w:t>
      </w:r>
      <w:r w:rsidRPr="00290D64">
        <w:rPr>
          <w:rFonts w:ascii="Arial" w:hAnsi="Arial" w:cs="Arial"/>
        </w:rPr>
        <w:t>в</w:t>
      </w:r>
      <w:r w:rsidRPr="00290D64">
        <w:rPr>
          <w:rFonts w:ascii="Arial" w:hAnsi="Arial" w:cs="Arial"/>
        </w:rPr>
        <w:t>ления муниципальной услуги.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Максимальный срок ожидани</w:t>
      </w:r>
      <w:r>
        <w:rPr>
          <w:rFonts w:ascii="Arial" w:hAnsi="Arial" w:cs="Arial"/>
        </w:rPr>
        <w:t xml:space="preserve">я в очереди при подаче запроса </w:t>
      </w:r>
      <w:r w:rsidRPr="00290D64">
        <w:rPr>
          <w:rFonts w:ascii="Arial" w:hAnsi="Arial" w:cs="Arial"/>
        </w:rPr>
        <w:t>о предоста</w:t>
      </w:r>
      <w:r w:rsidRPr="00290D64">
        <w:rPr>
          <w:rFonts w:ascii="Arial" w:hAnsi="Arial" w:cs="Arial"/>
        </w:rPr>
        <w:t>в</w:t>
      </w:r>
      <w:r w:rsidRPr="00290D64">
        <w:rPr>
          <w:rFonts w:ascii="Arial" w:hAnsi="Arial" w:cs="Arial"/>
        </w:rPr>
        <w:t>лении муниципальной услуги и при получении результата предоставления т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кой услуги не должен превышать 15 минут.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2.12. Срок регистрации запроса заявителя о предоставлении муниципал</w:t>
      </w:r>
      <w:r w:rsidRPr="00290D64">
        <w:rPr>
          <w:rFonts w:ascii="Arial" w:hAnsi="Arial" w:cs="Arial"/>
        </w:rPr>
        <w:t>ь</w:t>
      </w:r>
      <w:r w:rsidRPr="00290D64">
        <w:rPr>
          <w:rFonts w:ascii="Arial" w:hAnsi="Arial" w:cs="Arial"/>
        </w:rPr>
        <w:t>ной услуги.</w:t>
      </w:r>
    </w:p>
    <w:p w:rsidR="004C30DF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Срок регистрации запроса при поступлении через МФЦ или через Единый портал государственных и муниципальных услуг составляет 1 рабочий день.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2.13. </w:t>
      </w:r>
      <w:proofErr w:type="gramStart"/>
      <w:r w:rsidRPr="00290D64">
        <w:rPr>
          <w:rFonts w:ascii="Arial" w:hAnsi="Arial" w:cs="Arial"/>
        </w:rPr>
        <w:t>Требования к помещениям, в которых предоставляется муниципал</w:t>
      </w:r>
      <w:r w:rsidRPr="00290D64">
        <w:rPr>
          <w:rFonts w:ascii="Arial" w:hAnsi="Arial" w:cs="Arial"/>
        </w:rPr>
        <w:t>ь</w:t>
      </w:r>
      <w:r w:rsidRPr="00290D64">
        <w:rPr>
          <w:rFonts w:ascii="Arial" w:hAnsi="Arial" w:cs="Arial"/>
        </w:rPr>
        <w:t>ная услуга, к залу ожидания, местам для заполнения запросов о предоставл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 xml:space="preserve">нии муниципальной </w:t>
      </w:r>
      <w:r>
        <w:rPr>
          <w:rFonts w:ascii="Arial" w:hAnsi="Arial" w:cs="Arial"/>
        </w:rPr>
        <w:t xml:space="preserve">услуги, информационным стендам </w:t>
      </w:r>
      <w:r w:rsidRPr="00290D64">
        <w:rPr>
          <w:rFonts w:ascii="Arial" w:hAnsi="Arial" w:cs="Arial"/>
        </w:rPr>
        <w:t>с образцами их запо</w:t>
      </w:r>
      <w:r w:rsidRPr="00290D64">
        <w:rPr>
          <w:rFonts w:ascii="Arial" w:hAnsi="Arial" w:cs="Arial"/>
        </w:rPr>
        <w:t>л</w:t>
      </w:r>
      <w:r w:rsidRPr="00290D64">
        <w:rPr>
          <w:rFonts w:ascii="Arial" w:hAnsi="Arial" w:cs="Arial"/>
        </w:rPr>
        <w:t>нения и п</w:t>
      </w:r>
      <w:r>
        <w:rPr>
          <w:rFonts w:ascii="Arial" w:hAnsi="Arial" w:cs="Arial"/>
        </w:rPr>
        <w:t xml:space="preserve">еречнем документов, необходимых </w:t>
      </w:r>
      <w:r w:rsidRPr="00290D64">
        <w:rPr>
          <w:rFonts w:ascii="Arial" w:hAnsi="Arial" w:cs="Arial"/>
        </w:rPr>
        <w:t>для предоставления муниципал</w:t>
      </w:r>
      <w:r w:rsidRPr="00290D64">
        <w:rPr>
          <w:rFonts w:ascii="Arial" w:hAnsi="Arial" w:cs="Arial"/>
        </w:rPr>
        <w:t>ь</w:t>
      </w:r>
      <w:r w:rsidRPr="00290D64">
        <w:rPr>
          <w:rFonts w:ascii="Arial" w:hAnsi="Arial" w:cs="Arial"/>
        </w:rPr>
        <w:t>ной услуги, в том числе к обеспечению доступности для инвалидов указанных объек</w:t>
      </w:r>
      <w:r>
        <w:rPr>
          <w:rFonts w:ascii="Arial" w:hAnsi="Arial" w:cs="Arial"/>
        </w:rPr>
        <w:t xml:space="preserve">тов в соответствии </w:t>
      </w:r>
      <w:r w:rsidRPr="00290D64">
        <w:rPr>
          <w:rFonts w:ascii="Arial" w:hAnsi="Arial" w:cs="Arial"/>
        </w:rPr>
        <w:t>с законодательством Российской Федерации о соц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альной защите инвалидов.</w:t>
      </w:r>
      <w:proofErr w:type="gramEnd"/>
    </w:p>
    <w:p w:rsidR="004C30DF" w:rsidRPr="00290D64" w:rsidRDefault="004C30DF" w:rsidP="004C30DF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2.13.1. Требования к помещениям, в которых предоставляется муниц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пальная услуга.</w:t>
      </w:r>
    </w:p>
    <w:p w:rsidR="004C30DF" w:rsidRPr="00290D64" w:rsidRDefault="004C30DF" w:rsidP="004C30DF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>Помещения, в которых предоставляется муниципальная услуга, обеспеч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ваются необходимыми для предоставления муниципальной услуги оборудов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нием (компьютерами, средствами связи, оргтехникой), канцелярскими прина</w:t>
      </w:r>
      <w:r w:rsidRPr="00290D64">
        <w:rPr>
          <w:rFonts w:ascii="Arial" w:hAnsi="Arial" w:cs="Arial"/>
        </w:rPr>
        <w:t>д</w:t>
      </w:r>
      <w:r w:rsidRPr="00290D64">
        <w:rPr>
          <w:rFonts w:ascii="Arial" w:hAnsi="Arial" w:cs="Arial"/>
        </w:rPr>
        <w:t>лежностями, информационными и справочными материалами, наглядной и</w:t>
      </w:r>
      <w:r w:rsidRPr="00290D64">
        <w:rPr>
          <w:rFonts w:ascii="Arial" w:hAnsi="Arial" w:cs="Arial"/>
        </w:rPr>
        <w:t>н</w:t>
      </w:r>
      <w:r w:rsidRPr="00290D64">
        <w:rPr>
          <w:rFonts w:ascii="Arial" w:hAnsi="Arial" w:cs="Arial"/>
        </w:rPr>
        <w:t>формацией, стульями и столами).</w:t>
      </w:r>
      <w:proofErr w:type="gramEnd"/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2" w:history="1">
        <w:r w:rsidRPr="00290D64">
          <w:rPr>
            <w:sz w:val="24"/>
            <w:szCs w:val="24"/>
          </w:rPr>
          <w:t>правилам и нормативам</w:t>
        </w:r>
      </w:hyperlink>
      <w:r w:rsidRPr="00290D64">
        <w:rPr>
          <w:sz w:val="24"/>
          <w:szCs w:val="24"/>
        </w:rPr>
        <w:t xml:space="preserve"> «Гигиенические требования к персональным электронно-</w:t>
      </w:r>
      <w:r>
        <w:rPr>
          <w:sz w:val="24"/>
          <w:szCs w:val="24"/>
        </w:rPr>
        <w:t xml:space="preserve">вычислительным машинам </w:t>
      </w:r>
      <w:r w:rsidRPr="00290D64">
        <w:rPr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Кабинеты оборудуются информационной табличкой (вывеской), содерж</w:t>
      </w:r>
      <w:r w:rsidRPr="00290D64">
        <w:rPr>
          <w:sz w:val="24"/>
          <w:szCs w:val="24"/>
        </w:rPr>
        <w:t>а</w:t>
      </w:r>
      <w:r w:rsidRPr="00290D64">
        <w:rPr>
          <w:sz w:val="24"/>
          <w:szCs w:val="24"/>
        </w:rPr>
        <w:t>щей информацию о наименовании уполномоченного органа (структурного по</w:t>
      </w:r>
      <w:r w:rsidRPr="00290D64">
        <w:rPr>
          <w:sz w:val="24"/>
          <w:szCs w:val="24"/>
        </w:rPr>
        <w:t>д</w:t>
      </w:r>
      <w:r w:rsidRPr="00290D64">
        <w:rPr>
          <w:sz w:val="24"/>
          <w:szCs w:val="24"/>
        </w:rPr>
        <w:t>разделения), осуществляющего предоставление муниципальной услуги.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2.13.2. Требования к местам ожидания.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Места ожидания должны соответствовать комфортным условиям для з</w:t>
      </w:r>
      <w:r w:rsidRPr="00290D64">
        <w:rPr>
          <w:sz w:val="24"/>
          <w:szCs w:val="24"/>
        </w:rPr>
        <w:t>а</w:t>
      </w:r>
      <w:r w:rsidRPr="00290D64">
        <w:rPr>
          <w:sz w:val="24"/>
          <w:szCs w:val="24"/>
        </w:rPr>
        <w:t>явителей и оптимальным условиям работы специалистов уполномоченного о</w:t>
      </w:r>
      <w:r w:rsidRPr="00290D64">
        <w:rPr>
          <w:sz w:val="24"/>
          <w:szCs w:val="24"/>
        </w:rPr>
        <w:t>р</w:t>
      </w:r>
      <w:r w:rsidRPr="00290D64">
        <w:rPr>
          <w:sz w:val="24"/>
          <w:szCs w:val="24"/>
        </w:rPr>
        <w:t>гана.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Места ожидания должны быть оборудованы стульями, кресельными се</w:t>
      </w:r>
      <w:r w:rsidRPr="00290D64">
        <w:rPr>
          <w:sz w:val="24"/>
          <w:szCs w:val="24"/>
        </w:rPr>
        <w:t>к</w:t>
      </w:r>
      <w:r w:rsidRPr="00290D64">
        <w:rPr>
          <w:sz w:val="24"/>
          <w:szCs w:val="24"/>
        </w:rPr>
        <w:t>циями, скамьями.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2.13.3. Требования к местам приема заявителей.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290D64">
        <w:rPr>
          <w:sz w:val="24"/>
          <w:szCs w:val="24"/>
        </w:rPr>
        <w:t>е</w:t>
      </w:r>
      <w:r w:rsidRPr="00290D64">
        <w:rPr>
          <w:sz w:val="24"/>
          <w:szCs w:val="24"/>
        </w:rPr>
        <w:t>обходимым информаци</w:t>
      </w:r>
      <w:r>
        <w:rPr>
          <w:sz w:val="24"/>
          <w:szCs w:val="24"/>
        </w:rPr>
        <w:t xml:space="preserve">онным базам данных, печатающим </w:t>
      </w:r>
      <w:r w:rsidRPr="00290D64">
        <w:rPr>
          <w:sz w:val="24"/>
          <w:szCs w:val="24"/>
        </w:rPr>
        <w:t>и копирующим устройствам.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290D64">
        <w:rPr>
          <w:sz w:val="24"/>
          <w:szCs w:val="24"/>
        </w:rPr>
        <w:t>е</w:t>
      </w:r>
      <w:r w:rsidRPr="00290D64">
        <w:rPr>
          <w:sz w:val="24"/>
          <w:szCs w:val="24"/>
        </w:rPr>
        <w:t>ния при необходимости.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Места сдачи и получения документов заявителями, места для информ</w:t>
      </w:r>
      <w:r w:rsidRPr="00290D64">
        <w:rPr>
          <w:sz w:val="24"/>
          <w:szCs w:val="24"/>
        </w:rPr>
        <w:t>и</w:t>
      </w:r>
      <w:r w:rsidRPr="00290D64">
        <w:rPr>
          <w:sz w:val="24"/>
          <w:szCs w:val="24"/>
        </w:rPr>
        <w:t>рования заявителей и заполнения необходимых документов оборудуются ст</w:t>
      </w:r>
      <w:r w:rsidRPr="00290D64">
        <w:rPr>
          <w:sz w:val="24"/>
          <w:szCs w:val="24"/>
        </w:rPr>
        <w:t>у</w:t>
      </w:r>
      <w:r w:rsidRPr="00290D64">
        <w:rPr>
          <w:sz w:val="24"/>
          <w:szCs w:val="24"/>
        </w:rPr>
        <w:t>льями (креслами) и столами и обеспечиваются писчей бумагой и письменными принадлежностями.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2.13.4. Требования к информационным стендам.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290D64">
        <w:rPr>
          <w:sz w:val="24"/>
          <w:szCs w:val="24"/>
        </w:rPr>
        <w:t>у</w:t>
      </w:r>
      <w:r w:rsidRPr="00290D64">
        <w:rPr>
          <w:sz w:val="24"/>
          <w:szCs w:val="24"/>
        </w:rPr>
        <w:t>чение информации о предоставлении муниципальной услуги.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На информационных стендах, официальном сайте уполномоченного орг</w:t>
      </w:r>
      <w:r w:rsidRPr="00290D64">
        <w:rPr>
          <w:sz w:val="24"/>
          <w:szCs w:val="24"/>
        </w:rPr>
        <w:t>а</w:t>
      </w:r>
      <w:r w:rsidRPr="00290D64">
        <w:rPr>
          <w:sz w:val="24"/>
          <w:szCs w:val="24"/>
        </w:rPr>
        <w:t>на размещаются следующие информационные материалы: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- извлечения из законодательных и нормативных правовых актов, соде</w:t>
      </w:r>
      <w:r w:rsidRPr="00290D64">
        <w:rPr>
          <w:sz w:val="24"/>
          <w:szCs w:val="24"/>
        </w:rPr>
        <w:t>р</w:t>
      </w:r>
      <w:r w:rsidRPr="00290D64">
        <w:rPr>
          <w:sz w:val="24"/>
          <w:szCs w:val="24"/>
        </w:rPr>
        <w:t>жащих нормы, регулирующие деятельность по исполнению муниципальной услуги;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- текст настоящего Административного регламента;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- информация о порядке исполнения муниципальной услуги;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- формы и образцы документов для заполнения.</w:t>
      </w:r>
    </w:p>
    <w:p w:rsidR="004C30DF" w:rsidRPr="00290D64" w:rsidRDefault="004C30DF" w:rsidP="004C30DF">
      <w:pPr>
        <w:pStyle w:val="ConsPlusNonformat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290D64">
        <w:rPr>
          <w:rFonts w:ascii="Arial" w:hAnsi="Arial" w:cs="Arial"/>
          <w:sz w:val="24"/>
          <w:szCs w:val="24"/>
        </w:rPr>
        <w:t>- сведения о месте нахождения и графике работы, наименование админ</w:t>
      </w:r>
      <w:r w:rsidRPr="00290D64">
        <w:rPr>
          <w:rFonts w:ascii="Arial" w:hAnsi="Arial" w:cs="Arial"/>
          <w:sz w:val="24"/>
          <w:szCs w:val="24"/>
        </w:rPr>
        <w:t>и</w:t>
      </w:r>
      <w:r w:rsidRPr="00290D64">
        <w:rPr>
          <w:rFonts w:ascii="Arial" w:hAnsi="Arial" w:cs="Arial"/>
          <w:sz w:val="24"/>
          <w:szCs w:val="24"/>
        </w:rPr>
        <w:t>страции муниципального образования и МФЦ;</w:t>
      </w:r>
    </w:p>
    <w:p w:rsidR="004C30DF" w:rsidRPr="00290D64" w:rsidRDefault="004C30DF" w:rsidP="004C30DF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справочные телефоны;</w:t>
      </w:r>
    </w:p>
    <w:p w:rsidR="004C30DF" w:rsidRPr="00290D64" w:rsidRDefault="004C30DF" w:rsidP="004C30DF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адреса электронной почты и адреса Интернет-сайтов;</w:t>
      </w:r>
    </w:p>
    <w:p w:rsidR="004C30DF" w:rsidRPr="00290D64" w:rsidRDefault="004C30DF" w:rsidP="004C30DF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информация о месте личного приема, а также об установленных для ли</w:t>
      </w:r>
      <w:r w:rsidRPr="00290D64">
        <w:rPr>
          <w:rFonts w:ascii="Arial" w:hAnsi="Arial" w:cs="Arial"/>
        </w:rPr>
        <w:t>ч</w:t>
      </w:r>
      <w:r w:rsidRPr="00290D64">
        <w:rPr>
          <w:rFonts w:ascii="Arial" w:hAnsi="Arial" w:cs="Arial"/>
        </w:rPr>
        <w:t>ного приема днях и часах.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При изменении информации по исполнению муниципальной услуги ос</w:t>
      </w:r>
      <w:r w:rsidRPr="00290D64">
        <w:rPr>
          <w:sz w:val="24"/>
          <w:szCs w:val="24"/>
        </w:rPr>
        <w:t>у</w:t>
      </w:r>
      <w:r w:rsidRPr="00290D64">
        <w:rPr>
          <w:sz w:val="24"/>
          <w:szCs w:val="24"/>
        </w:rPr>
        <w:t>ществляется ее периодическое обновление.</w:t>
      </w:r>
    </w:p>
    <w:p w:rsidR="004C30DF" w:rsidRPr="00290D64" w:rsidRDefault="004C30DF" w:rsidP="004C30DF">
      <w:pPr>
        <w:ind w:firstLine="567"/>
        <w:jc w:val="both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>Визуальная, текстовая и мультимедийная информация о порядке пред</w:t>
      </w:r>
      <w:r w:rsidRPr="00290D64">
        <w:rPr>
          <w:rFonts w:ascii="Arial" w:hAnsi="Arial" w:cs="Arial"/>
        </w:rPr>
        <w:t>о</w:t>
      </w:r>
      <w:r w:rsidRPr="00290D64">
        <w:rPr>
          <w:rFonts w:ascii="Arial" w:hAnsi="Arial" w:cs="Arial"/>
        </w:rPr>
        <w:t xml:space="preserve">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на </w:t>
      </w:r>
      <w:r w:rsidRPr="00290D64">
        <w:rPr>
          <w:rFonts w:ascii="Arial" w:hAnsi="Arial" w:cs="Arial"/>
          <w:color w:val="000000"/>
        </w:rPr>
        <w:t>Региональном портале государственных и муниципал</w:t>
      </w:r>
      <w:r w:rsidRPr="00290D64">
        <w:rPr>
          <w:rFonts w:ascii="Arial" w:hAnsi="Arial" w:cs="Arial"/>
          <w:color w:val="000000"/>
        </w:rPr>
        <w:t>ь</w:t>
      </w:r>
      <w:r w:rsidRPr="00290D64">
        <w:rPr>
          <w:rFonts w:ascii="Arial" w:hAnsi="Arial" w:cs="Arial"/>
          <w:color w:val="000000"/>
        </w:rPr>
        <w:t>ных услуг (</w:t>
      </w:r>
      <w:hyperlink r:id="rId23" w:history="1">
        <w:r w:rsidRPr="00290D64">
          <w:rPr>
            <w:rStyle w:val="ad"/>
            <w:rFonts w:ascii="Arial" w:hAnsi="Arial" w:cs="Arial"/>
          </w:rPr>
          <w:t>http://uslugi.volganet.ru</w:t>
        </w:r>
      </w:hyperlink>
      <w:r w:rsidRPr="00290D64">
        <w:rPr>
          <w:rFonts w:ascii="Arial" w:hAnsi="Arial" w:cs="Arial"/>
        </w:rPr>
        <w:t>) и официальном сайте администрации Све</w:t>
      </w:r>
      <w:r w:rsidRPr="00290D64">
        <w:rPr>
          <w:rFonts w:ascii="Arial" w:hAnsi="Arial" w:cs="Arial"/>
        </w:rPr>
        <w:t>т</w:t>
      </w:r>
      <w:r w:rsidRPr="00290D64">
        <w:rPr>
          <w:rFonts w:ascii="Arial" w:hAnsi="Arial" w:cs="Arial"/>
        </w:rPr>
        <w:t>лоярского муниципального района Волгоградской области (</w:t>
      </w:r>
      <w:hyperlink r:id="rId24" w:history="1">
        <w:r w:rsidRPr="00290D64">
          <w:rPr>
            <w:rStyle w:val="ad"/>
            <w:rFonts w:ascii="Arial" w:hAnsi="Arial" w:cs="Arial"/>
          </w:rPr>
          <w:t>www.svyar.ru</w:t>
        </w:r>
      </w:hyperlink>
      <w:r w:rsidRPr="00290D64">
        <w:rPr>
          <w:rFonts w:ascii="Arial" w:hAnsi="Arial" w:cs="Arial"/>
        </w:rPr>
        <w:t>).</w:t>
      </w:r>
      <w:proofErr w:type="gramEnd"/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Оформление визуальной, текстовой и мультимедийной информации о п</w:t>
      </w:r>
      <w:r w:rsidRPr="00290D64">
        <w:rPr>
          <w:sz w:val="24"/>
          <w:szCs w:val="24"/>
        </w:rPr>
        <w:t>о</w:t>
      </w:r>
      <w:r w:rsidRPr="00290D64">
        <w:rPr>
          <w:sz w:val="24"/>
          <w:szCs w:val="24"/>
        </w:rPr>
        <w:t>рядке предоставления муниципальной услуги должно соответствовать опт</w:t>
      </w:r>
      <w:r w:rsidRPr="00290D64">
        <w:rPr>
          <w:sz w:val="24"/>
          <w:szCs w:val="24"/>
        </w:rPr>
        <w:t>и</w:t>
      </w:r>
      <w:r w:rsidRPr="00290D64">
        <w:rPr>
          <w:sz w:val="24"/>
          <w:szCs w:val="24"/>
        </w:rPr>
        <w:t>мальному зрительному и слуховому восприятию этой информации гражданами.</w:t>
      </w:r>
    </w:p>
    <w:p w:rsidR="004C30DF" w:rsidRPr="00290D64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290D64">
        <w:rPr>
          <w:sz w:val="24"/>
          <w:szCs w:val="24"/>
        </w:rPr>
        <w:t>2.13.5. Требования к обеспечению доступности предоставления муниц</w:t>
      </w:r>
      <w:r w:rsidRPr="00290D64">
        <w:rPr>
          <w:sz w:val="24"/>
          <w:szCs w:val="24"/>
        </w:rPr>
        <w:t>и</w:t>
      </w:r>
      <w:r w:rsidRPr="00290D64">
        <w:rPr>
          <w:sz w:val="24"/>
          <w:szCs w:val="24"/>
        </w:rPr>
        <w:t>пальной услуги для инвалидов.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</w:t>
      </w:r>
      <w:r w:rsidRPr="00290D64">
        <w:rPr>
          <w:rFonts w:ascii="Arial" w:hAnsi="Arial" w:cs="Arial"/>
        </w:rPr>
        <w:t>в</w:t>
      </w:r>
      <w:r w:rsidRPr="00290D64">
        <w:rPr>
          <w:rFonts w:ascii="Arial" w:hAnsi="Arial" w:cs="Arial"/>
        </w:rPr>
        <w:t>ляется муниципальная услуга, в том числе с использованием кресла-коляски;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lastRenderedPageBreak/>
        <w:t>- надлежащее размещение оборудования и носителей информации, нео</w:t>
      </w:r>
      <w:r w:rsidRPr="00290D64">
        <w:rPr>
          <w:rFonts w:ascii="Arial" w:hAnsi="Arial" w:cs="Arial"/>
        </w:rPr>
        <w:t>б</w:t>
      </w:r>
      <w:r w:rsidRPr="00290D64">
        <w:rPr>
          <w:rFonts w:ascii="Arial" w:hAnsi="Arial" w:cs="Arial"/>
        </w:rPr>
        <w:t>ходимых для обеспечения беспрепятственного доступа инвалидов в помещ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ния и к услугам, с учетом ограничений их жизнедеятельности;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дублирование необходимой для инвалидов звуковой и зрительной и</w:t>
      </w:r>
      <w:r w:rsidRPr="00290D64">
        <w:rPr>
          <w:rFonts w:ascii="Arial" w:hAnsi="Arial" w:cs="Arial"/>
        </w:rPr>
        <w:t>н</w:t>
      </w:r>
      <w:r w:rsidRPr="00290D64">
        <w:rPr>
          <w:rFonts w:ascii="Arial" w:hAnsi="Arial" w:cs="Arial"/>
        </w:rPr>
        <w:t>формации, а также надписей, знаков и иной текстовой и графической информ</w:t>
      </w:r>
      <w:r w:rsidRPr="00290D64">
        <w:rPr>
          <w:rFonts w:ascii="Arial" w:hAnsi="Arial" w:cs="Arial"/>
        </w:rPr>
        <w:t>а</w:t>
      </w:r>
      <w:r w:rsidRPr="00290D64">
        <w:rPr>
          <w:rFonts w:ascii="Arial" w:hAnsi="Arial" w:cs="Arial"/>
        </w:rPr>
        <w:t>ции знаками, выполненными рельефно-точечным шрифтом Брайля;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 xml:space="preserve">- допуск </w:t>
      </w:r>
      <w:proofErr w:type="spellStart"/>
      <w:r w:rsidRPr="00290D64">
        <w:rPr>
          <w:rFonts w:ascii="Arial" w:hAnsi="Arial" w:cs="Arial"/>
        </w:rPr>
        <w:t>сурдопереводчика</w:t>
      </w:r>
      <w:proofErr w:type="spellEnd"/>
      <w:r w:rsidRPr="00290D64">
        <w:rPr>
          <w:rFonts w:ascii="Arial" w:hAnsi="Arial" w:cs="Arial"/>
        </w:rPr>
        <w:t xml:space="preserve"> и </w:t>
      </w:r>
      <w:proofErr w:type="spellStart"/>
      <w:r w:rsidRPr="00290D64">
        <w:rPr>
          <w:rFonts w:ascii="Arial" w:hAnsi="Arial" w:cs="Arial"/>
        </w:rPr>
        <w:t>тифлосурдопереводчика</w:t>
      </w:r>
      <w:proofErr w:type="spellEnd"/>
      <w:r w:rsidRPr="00290D64">
        <w:rPr>
          <w:rFonts w:ascii="Arial" w:hAnsi="Arial" w:cs="Arial"/>
        </w:rPr>
        <w:t>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90D64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290D64">
        <w:rPr>
          <w:rFonts w:ascii="Arial" w:hAnsi="Arial" w:cs="Arial"/>
        </w:rPr>
        <w:t>я</w:t>
      </w:r>
      <w:r w:rsidRPr="00290D64">
        <w:rPr>
          <w:rFonts w:ascii="Arial" w:hAnsi="Arial" w:cs="Arial"/>
        </w:rPr>
        <w:t>ются федеральным органом исполнительной власти, осуществляющим фун</w:t>
      </w:r>
      <w:r w:rsidRPr="00290D64">
        <w:rPr>
          <w:rFonts w:ascii="Arial" w:hAnsi="Arial" w:cs="Arial"/>
        </w:rPr>
        <w:t>к</w:t>
      </w:r>
      <w:r w:rsidRPr="00290D64">
        <w:rPr>
          <w:rFonts w:ascii="Arial" w:hAnsi="Arial" w:cs="Arial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предоставление при необходимости услуги по месту жительства инвал</w:t>
      </w:r>
      <w:r w:rsidRPr="00290D64">
        <w:rPr>
          <w:rFonts w:ascii="Arial" w:hAnsi="Arial" w:cs="Arial"/>
        </w:rPr>
        <w:t>и</w:t>
      </w:r>
      <w:r w:rsidRPr="00290D64">
        <w:rPr>
          <w:rFonts w:ascii="Arial" w:hAnsi="Arial" w:cs="Arial"/>
        </w:rPr>
        <w:t>да или в дистанционном режиме;</w:t>
      </w:r>
    </w:p>
    <w:p w:rsidR="004C30DF" w:rsidRPr="00290D64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- оказание специалистами иной необходимой помощи инвалидам в пр</w:t>
      </w:r>
      <w:r w:rsidRPr="00290D64">
        <w:rPr>
          <w:rFonts w:ascii="Arial" w:hAnsi="Arial" w:cs="Arial"/>
        </w:rPr>
        <w:t>е</w:t>
      </w:r>
      <w:r w:rsidRPr="00290D64">
        <w:rPr>
          <w:rFonts w:ascii="Arial" w:hAnsi="Arial" w:cs="Arial"/>
        </w:rPr>
        <w:t>одолении барьеров, препятствующих получению ими услуг наравне с другими лицами.</w:t>
      </w:r>
    </w:p>
    <w:p w:rsidR="004C30DF" w:rsidRPr="00290D64" w:rsidRDefault="004C30DF" w:rsidP="004C30DF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2.14. Показатели доступности и качества муниципальной услуги.</w:t>
      </w:r>
    </w:p>
    <w:p w:rsidR="004C30DF" w:rsidRPr="00290D64" w:rsidRDefault="004C30DF" w:rsidP="004C30DF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290D64">
        <w:rPr>
          <w:rFonts w:ascii="Arial" w:hAnsi="Arial" w:cs="Arial"/>
        </w:rPr>
        <w:t>С целью оценки доступности и качества муниципальных услуг использую</w:t>
      </w:r>
      <w:r w:rsidRPr="00290D64">
        <w:rPr>
          <w:rFonts w:ascii="Arial" w:hAnsi="Arial" w:cs="Arial"/>
        </w:rPr>
        <w:t>т</w:t>
      </w:r>
      <w:r w:rsidRPr="00290D64">
        <w:rPr>
          <w:rFonts w:ascii="Arial" w:hAnsi="Arial" w:cs="Arial"/>
        </w:rPr>
        <w:t>ся следующие индикаторы и показатели:</w:t>
      </w:r>
    </w:p>
    <w:p w:rsidR="004C30DF" w:rsidRPr="00D202A1" w:rsidRDefault="004C30DF" w:rsidP="004C30DF">
      <w:pPr>
        <w:ind w:firstLine="567"/>
        <w:jc w:val="both"/>
        <w:rPr>
          <w:rFonts w:ascii="Arial" w:hAnsi="Arial" w:cs="Arial"/>
        </w:rPr>
      </w:pPr>
      <w:r w:rsidRPr="00D202A1">
        <w:rPr>
          <w:rFonts w:ascii="Arial" w:hAnsi="Arial" w:cs="Arial"/>
        </w:rPr>
        <w:t>- возможность получения информации о ходе предоставления муниц</w:t>
      </w:r>
      <w:r w:rsidRPr="00D202A1">
        <w:rPr>
          <w:rFonts w:ascii="Arial" w:hAnsi="Arial" w:cs="Arial"/>
        </w:rPr>
        <w:t>и</w:t>
      </w:r>
      <w:r w:rsidRPr="00D202A1">
        <w:rPr>
          <w:rFonts w:ascii="Arial" w:hAnsi="Arial" w:cs="Arial"/>
        </w:rPr>
        <w:t>пальной услуги непосредственно от должностного лица уполномоченного орг</w:t>
      </w:r>
      <w:r w:rsidRPr="00D202A1">
        <w:rPr>
          <w:rFonts w:ascii="Arial" w:hAnsi="Arial" w:cs="Arial"/>
        </w:rPr>
        <w:t>а</w:t>
      </w:r>
      <w:r w:rsidRPr="00D202A1">
        <w:rPr>
          <w:rFonts w:ascii="Arial" w:hAnsi="Arial" w:cs="Arial"/>
        </w:rPr>
        <w:t>на, а</w:t>
      </w:r>
      <w:r w:rsidRPr="00D202A1">
        <w:rPr>
          <w:rFonts w:ascii="Arial" w:hAnsi="Arial" w:cs="Arial"/>
          <w:iCs/>
        </w:rPr>
        <w:t xml:space="preserve">дминистрации Светлоярского муниципального района </w:t>
      </w:r>
      <w:r w:rsidRPr="00D202A1">
        <w:rPr>
          <w:rFonts w:ascii="Arial" w:hAnsi="Arial" w:cs="Arial"/>
        </w:rPr>
        <w:t xml:space="preserve"> Волгоградской о</w:t>
      </w:r>
      <w:r w:rsidRPr="00D202A1">
        <w:rPr>
          <w:rFonts w:ascii="Arial" w:hAnsi="Arial" w:cs="Arial"/>
        </w:rPr>
        <w:t>б</w:t>
      </w:r>
      <w:r w:rsidRPr="00D202A1">
        <w:rPr>
          <w:rFonts w:ascii="Arial" w:hAnsi="Arial" w:cs="Arial"/>
        </w:rPr>
        <w:t>ласти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4C30DF" w:rsidRPr="00D202A1" w:rsidRDefault="004C30DF" w:rsidP="004C30DF">
      <w:pPr>
        <w:ind w:firstLine="567"/>
        <w:jc w:val="both"/>
        <w:rPr>
          <w:rFonts w:ascii="Arial" w:hAnsi="Arial" w:cs="Arial"/>
          <w:iCs/>
        </w:rPr>
      </w:pPr>
      <w:r w:rsidRPr="00D202A1">
        <w:rPr>
          <w:rFonts w:ascii="Arial" w:hAnsi="Arial" w:cs="Arial"/>
        </w:rPr>
        <w:t>- возможность получения информации о процедуре предоставления мун</w:t>
      </w:r>
      <w:r w:rsidRPr="00D202A1">
        <w:rPr>
          <w:rFonts w:ascii="Arial" w:hAnsi="Arial" w:cs="Arial"/>
        </w:rPr>
        <w:t>и</w:t>
      </w:r>
      <w:r w:rsidRPr="00D202A1">
        <w:rPr>
          <w:rFonts w:ascii="Arial" w:hAnsi="Arial" w:cs="Arial"/>
        </w:rPr>
        <w:t>ципальной услуги на официальном сайте уполномоченного органа, информ</w:t>
      </w:r>
      <w:r w:rsidRPr="00D202A1">
        <w:rPr>
          <w:rFonts w:ascii="Arial" w:hAnsi="Arial" w:cs="Arial"/>
        </w:rPr>
        <w:t>а</w:t>
      </w:r>
      <w:r w:rsidRPr="00D202A1">
        <w:rPr>
          <w:rFonts w:ascii="Arial" w:hAnsi="Arial" w:cs="Arial"/>
        </w:rPr>
        <w:t>ционных стендах, с испол</w:t>
      </w:r>
      <w:r>
        <w:rPr>
          <w:rFonts w:ascii="Arial" w:hAnsi="Arial" w:cs="Arial"/>
        </w:rPr>
        <w:t xml:space="preserve">ьзованием справочных телефонов </w:t>
      </w:r>
      <w:r w:rsidRPr="00D202A1">
        <w:rPr>
          <w:rFonts w:ascii="Arial" w:hAnsi="Arial" w:cs="Arial"/>
        </w:rPr>
        <w:t>и электронного информирования, непосредственно в</w:t>
      </w:r>
      <w:r w:rsidRPr="00D202A1">
        <w:rPr>
          <w:rFonts w:ascii="Arial" w:hAnsi="Arial" w:cs="Arial"/>
          <w:iCs/>
        </w:rPr>
        <w:t xml:space="preserve"> </w:t>
      </w:r>
      <w:r w:rsidRPr="00D202A1">
        <w:rPr>
          <w:rFonts w:ascii="Arial" w:hAnsi="Arial" w:cs="Arial"/>
        </w:rPr>
        <w:t>а</w:t>
      </w:r>
      <w:r w:rsidRPr="00D202A1">
        <w:rPr>
          <w:rFonts w:ascii="Arial" w:hAnsi="Arial" w:cs="Arial"/>
          <w:iCs/>
        </w:rPr>
        <w:t>дминистрации Светлоярского муниц</w:t>
      </w:r>
      <w:r w:rsidRPr="00D202A1">
        <w:rPr>
          <w:rFonts w:ascii="Arial" w:hAnsi="Arial" w:cs="Arial"/>
          <w:iCs/>
        </w:rPr>
        <w:t>и</w:t>
      </w:r>
      <w:r w:rsidRPr="00D202A1">
        <w:rPr>
          <w:rFonts w:ascii="Arial" w:hAnsi="Arial" w:cs="Arial"/>
          <w:iCs/>
        </w:rPr>
        <w:t xml:space="preserve">пального района </w:t>
      </w:r>
      <w:r w:rsidRPr="00D202A1">
        <w:rPr>
          <w:rFonts w:ascii="Arial" w:hAnsi="Arial" w:cs="Arial"/>
        </w:rPr>
        <w:t xml:space="preserve"> Волгоградской области;</w:t>
      </w:r>
    </w:p>
    <w:p w:rsidR="004C30DF" w:rsidRPr="00D54352" w:rsidRDefault="004C30DF" w:rsidP="004C30DF">
      <w:pPr>
        <w:tabs>
          <w:tab w:val="left" w:pos="1260"/>
          <w:tab w:val="num" w:pos="1789"/>
        </w:tabs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отсутствие обоснованных жалоб заявителей.</w:t>
      </w:r>
    </w:p>
    <w:p w:rsidR="004C30DF" w:rsidRPr="00D54352" w:rsidRDefault="004C30DF" w:rsidP="004C30DF">
      <w:pPr>
        <w:tabs>
          <w:tab w:val="left" w:pos="1260"/>
          <w:tab w:val="num" w:pos="1789"/>
        </w:tabs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2.15. Иные требования, в том числе учитывающие особенности пред</w:t>
      </w:r>
      <w:r w:rsidRPr="00D54352">
        <w:rPr>
          <w:rFonts w:ascii="Arial" w:hAnsi="Arial" w:cs="Arial"/>
        </w:rPr>
        <w:t>о</w:t>
      </w:r>
      <w:r w:rsidRPr="00D54352">
        <w:rPr>
          <w:rFonts w:ascii="Arial" w:hAnsi="Arial" w:cs="Arial"/>
        </w:rPr>
        <w:t>ставления муниципальных услуг в электронной форме и МФЦ.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D54352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 xml:space="preserve">новлены в разделе 3 настоящего административного регламента. </w:t>
      </w:r>
    </w:p>
    <w:p w:rsidR="004C30DF" w:rsidRDefault="004C30DF" w:rsidP="004C30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30DF" w:rsidRPr="00D54352" w:rsidRDefault="004C30DF" w:rsidP="004C30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54352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D54352">
        <w:rPr>
          <w:rFonts w:ascii="Arial" w:hAnsi="Arial" w:cs="Arial"/>
          <w:b/>
        </w:rPr>
        <w:t>о</w:t>
      </w:r>
      <w:r w:rsidRPr="00D54352">
        <w:rPr>
          <w:rFonts w:ascii="Arial" w:hAnsi="Arial" w:cs="Arial"/>
          <w:b/>
        </w:rPr>
        <w:t>нальных центрах</w:t>
      </w:r>
    </w:p>
    <w:p w:rsidR="004C30DF" w:rsidRPr="007F7686" w:rsidRDefault="004C30DF" w:rsidP="004C30DF">
      <w:pPr>
        <w:jc w:val="center"/>
        <w:rPr>
          <w:sz w:val="28"/>
          <w:szCs w:val="28"/>
        </w:rPr>
      </w:pP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D54352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D54352">
        <w:rPr>
          <w:rFonts w:ascii="Arial" w:hAnsi="Arial" w:cs="Arial"/>
        </w:rPr>
        <w:t>а) прием и регистрация запроса; отказ в приеме к рассмотрению запроса;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D54352">
        <w:rPr>
          <w:rFonts w:ascii="Arial" w:hAnsi="Arial" w:cs="Arial"/>
        </w:rPr>
        <w:t>б) рассмотрение запроса и приложенных к нему документов;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D54352">
        <w:rPr>
          <w:rFonts w:ascii="Arial" w:hAnsi="Arial" w:cs="Arial"/>
        </w:rPr>
        <w:t>в) предоставление сведений ГИСОГД; направление уведомления об отк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>зе в предоставлении сведений ГИСОГД.</w:t>
      </w:r>
    </w:p>
    <w:p w:rsidR="004C30DF" w:rsidRPr="00BA791F" w:rsidRDefault="004C30DF" w:rsidP="004C30D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A791F">
        <w:rPr>
          <w:rFonts w:ascii="Arial" w:hAnsi="Arial" w:cs="Arial"/>
          <w:lang w:eastAsia="en-US"/>
        </w:rPr>
        <w:t xml:space="preserve">3.2. </w:t>
      </w:r>
      <w:r w:rsidRPr="00BA791F">
        <w:rPr>
          <w:rFonts w:ascii="Arial" w:hAnsi="Arial" w:cs="Arial"/>
        </w:rPr>
        <w:t>Прием и регистрация; отказ в приеме к рассмотрению запроса</w:t>
      </w:r>
    </w:p>
    <w:p w:rsidR="004C30DF" w:rsidRPr="00D54352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  <w:lang w:eastAsia="en-US"/>
        </w:rPr>
        <w:t>3.2.1.</w:t>
      </w:r>
      <w:r w:rsidRPr="00D54352">
        <w:rPr>
          <w:rFonts w:ascii="Arial" w:hAnsi="Arial" w:cs="Arial"/>
        </w:rPr>
        <w:t xml:space="preserve"> Основанием для начала административной процедуры является п</w:t>
      </w:r>
      <w:r w:rsidRPr="00D54352">
        <w:rPr>
          <w:rFonts w:ascii="Arial" w:hAnsi="Arial" w:cs="Arial"/>
        </w:rPr>
        <w:t>о</w:t>
      </w:r>
      <w:r w:rsidRPr="00D54352">
        <w:rPr>
          <w:rFonts w:ascii="Arial" w:hAnsi="Arial" w:cs="Arial"/>
        </w:rPr>
        <w:t>ступление запроса в уполномоченный орган либо в МФЦ.</w:t>
      </w:r>
    </w:p>
    <w:p w:rsidR="004C30DF" w:rsidRPr="00D54352" w:rsidRDefault="004C30DF" w:rsidP="004C30DF">
      <w:pPr>
        <w:autoSpaceDE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lastRenderedPageBreak/>
        <w:t>3.2.2. Прием запроса и прилагаемых к нему документов осуществляет сп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циалист уполномоченного органа либо специалист МФЦ.</w:t>
      </w:r>
    </w:p>
    <w:p w:rsidR="004C30DF" w:rsidRPr="00D54352" w:rsidRDefault="004C30DF" w:rsidP="004C30DF">
      <w:pPr>
        <w:autoSpaceDE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Специалист МФЦ передает в уполномоченный орган документы, получе</w:t>
      </w:r>
      <w:r w:rsidRPr="00D54352">
        <w:rPr>
          <w:rFonts w:ascii="Arial" w:hAnsi="Arial" w:cs="Arial"/>
        </w:rPr>
        <w:t>н</w:t>
      </w:r>
      <w:r w:rsidRPr="00D54352">
        <w:rPr>
          <w:rFonts w:ascii="Arial" w:hAnsi="Arial" w:cs="Arial"/>
        </w:rPr>
        <w:t>ные от заявителя, в день их получения.</w:t>
      </w:r>
    </w:p>
    <w:p w:rsidR="004C30DF" w:rsidRPr="00D54352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В случае поступления запроса в МФЦ с предъявлением заявителем по</w:t>
      </w:r>
      <w:r w:rsidRPr="00D54352">
        <w:rPr>
          <w:rFonts w:ascii="Arial" w:hAnsi="Arial" w:cs="Arial"/>
        </w:rPr>
        <w:t>д</w:t>
      </w:r>
      <w:r w:rsidRPr="00D54352">
        <w:rPr>
          <w:rFonts w:ascii="Arial" w:hAnsi="Arial" w:cs="Arial"/>
        </w:rPr>
        <w:t>линников документов, копии этих документов заверяются специалистом МФЦ, а подлинники документов возвращаются заявителю.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 xml:space="preserve">3.2.3. </w:t>
      </w:r>
      <w:proofErr w:type="gramStart"/>
      <w:r w:rsidRPr="00D54352">
        <w:rPr>
          <w:rFonts w:ascii="Arial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запроса проводит проверку подлинности простой электронной подписи заявителя с использованием соответствующего сервиса единой с</w:t>
      </w:r>
      <w:r w:rsidRPr="00D54352">
        <w:rPr>
          <w:rFonts w:ascii="Arial" w:hAnsi="Arial" w:cs="Arial"/>
        </w:rPr>
        <w:t>и</w:t>
      </w:r>
      <w:r w:rsidRPr="00D54352">
        <w:rPr>
          <w:rFonts w:ascii="Arial" w:hAnsi="Arial" w:cs="Arial"/>
        </w:rPr>
        <w:t>стемы идентификации и аутентификации или процедуру проверки действител</w:t>
      </w:r>
      <w:r w:rsidRPr="00D54352">
        <w:rPr>
          <w:rFonts w:ascii="Arial" w:hAnsi="Arial" w:cs="Arial"/>
        </w:rPr>
        <w:t>ь</w:t>
      </w:r>
      <w:r w:rsidRPr="00D54352">
        <w:rPr>
          <w:rFonts w:ascii="Arial" w:hAnsi="Arial" w:cs="Arial"/>
        </w:rPr>
        <w:t>ности квалифицированной электронной подписи, с использованием которой подписано заявление (пакет электронных документов</w:t>
      </w:r>
      <w:proofErr w:type="gramEnd"/>
      <w:r w:rsidRPr="00D54352">
        <w:rPr>
          <w:rFonts w:ascii="Arial" w:hAnsi="Arial" w:cs="Arial"/>
        </w:rPr>
        <w:t>) о предоставлении мун</w:t>
      </w:r>
      <w:r w:rsidRPr="00D54352">
        <w:rPr>
          <w:rFonts w:ascii="Arial" w:hAnsi="Arial" w:cs="Arial"/>
        </w:rPr>
        <w:t>и</w:t>
      </w:r>
      <w:r w:rsidRPr="00D54352">
        <w:rPr>
          <w:rFonts w:ascii="Arial" w:hAnsi="Arial" w:cs="Arial"/>
        </w:rPr>
        <w:t>ципальной услуги, предусматривающую проверку соблюдения условий, указа</w:t>
      </w:r>
      <w:r w:rsidRPr="00D54352">
        <w:rPr>
          <w:rFonts w:ascii="Arial" w:hAnsi="Arial" w:cs="Arial"/>
        </w:rPr>
        <w:t>н</w:t>
      </w:r>
      <w:r w:rsidRPr="00D54352">
        <w:rPr>
          <w:rFonts w:ascii="Arial" w:hAnsi="Arial" w:cs="Arial"/>
        </w:rPr>
        <w:t>ных в статье 11 Федерального закона № 63-ФЗ.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352">
        <w:rPr>
          <w:rFonts w:ascii="Arial" w:hAnsi="Arial" w:cs="Arial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D54352">
        <w:rPr>
          <w:rFonts w:ascii="Arial" w:hAnsi="Arial" w:cs="Arial"/>
        </w:rPr>
        <w:t>о</w:t>
      </w:r>
      <w:r w:rsidRPr="00D54352">
        <w:rPr>
          <w:rFonts w:ascii="Arial" w:hAnsi="Arial" w:cs="Arial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запр</w:t>
      </w:r>
      <w:r w:rsidRPr="00D54352">
        <w:rPr>
          <w:rFonts w:ascii="Arial" w:hAnsi="Arial" w:cs="Arial"/>
        </w:rPr>
        <w:t>о</w:t>
      </w:r>
      <w:r w:rsidRPr="00D54352">
        <w:rPr>
          <w:rFonts w:ascii="Arial" w:hAnsi="Arial" w:cs="Arial"/>
        </w:rPr>
        <w:t>са и направляет заявителю уведомление об этом в электронной форме с ук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 xml:space="preserve">занием пунктов </w:t>
      </w:r>
      <w:hyperlink r:id="rId25" w:history="1">
        <w:r w:rsidRPr="00D54352">
          <w:rPr>
            <w:rFonts w:ascii="Arial" w:hAnsi="Arial" w:cs="Arial"/>
          </w:rPr>
          <w:t>статьи 11</w:t>
        </w:r>
      </w:hyperlink>
      <w:r w:rsidRPr="00D54352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D54352">
        <w:rPr>
          <w:rFonts w:ascii="Arial" w:hAnsi="Arial" w:cs="Arial"/>
        </w:rPr>
        <w:t xml:space="preserve"> решения. Такое уведомление подписыв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>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</w:t>
      </w:r>
      <w:r w:rsidRPr="00D54352">
        <w:rPr>
          <w:rFonts w:ascii="Arial" w:hAnsi="Arial" w:cs="Arial"/>
        </w:rPr>
        <w:t>н</w:t>
      </w:r>
      <w:r w:rsidRPr="00D54352">
        <w:rPr>
          <w:rFonts w:ascii="Arial" w:hAnsi="Arial" w:cs="Arial"/>
        </w:rPr>
        <w:t xml:space="preserve">ных и муниципальных услуг. 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3.2.4. Получение запроса и прилагаемых к нему документов подтвержд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>ется специалистом уполномоченного органа путем направления заявителю расписки в получении документов.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В случае представления документов через МФЦ расписка выдается сп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циалистом МФЦ.</w:t>
      </w:r>
    </w:p>
    <w:p w:rsidR="004C30DF" w:rsidRPr="00D54352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3.2.5. После направления специалистом уполномоченного органа заявит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лю расписки в получении документов или поступления запроса и документов к нему из МФЦ специалист уполномоченного органа регистрирует запрос с пр</w:t>
      </w:r>
      <w:r w:rsidRPr="00D54352">
        <w:rPr>
          <w:rFonts w:ascii="Arial" w:hAnsi="Arial" w:cs="Arial"/>
        </w:rPr>
        <w:t>и</w:t>
      </w:r>
      <w:r w:rsidRPr="00D54352">
        <w:rPr>
          <w:rFonts w:ascii="Arial" w:hAnsi="Arial" w:cs="Arial"/>
        </w:rPr>
        <w:t>лагаемыми к ним документами.</w:t>
      </w:r>
    </w:p>
    <w:p w:rsidR="004C30DF" w:rsidRPr="00D54352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3.2.6. Полученный запрос и прилагаемые к ним документы регистрируется специалистом уполномоченного органа в реестре предоставления сведений ГИСОГД в день его получения либо на следующий рабочий день в случае пол</w:t>
      </w:r>
      <w:r w:rsidRPr="00D54352">
        <w:rPr>
          <w:rFonts w:ascii="Arial" w:hAnsi="Arial" w:cs="Arial"/>
        </w:rPr>
        <w:t>у</w:t>
      </w:r>
      <w:r w:rsidRPr="00D54352">
        <w:rPr>
          <w:rFonts w:ascii="Arial" w:hAnsi="Arial" w:cs="Arial"/>
        </w:rPr>
        <w:t>чения запроса после 16 часов текущего рабочего дня или в выходной (праз</w:t>
      </w:r>
      <w:r w:rsidRPr="00D54352">
        <w:rPr>
          <w:rFonts w:ascii="Arial" w:hAnsi="Arial" w:cs="Arial"/>
        </w:rPr>
        <w:t>д</w:t>
      </w:r>
      <w:r w:rsidRPr="00D54352">
        <w:rPr>
          <w:rFonts w:ascii="Arial" w:hAnsi="Arial" w:cs="Arial"/>
        </w:rPr>
        <w:t>ничный) день.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3.2.7. Максимальный срок выполнения административной процедуры при поступлении запроса через МФЦ или через Единый портал государственных и муниципальных услуг составляет 1 рабочий день.</w:t>
      </w:r>
    </w:p>
    <w:p w:rsidR="004C30DF" w:rsidRPr="00D54352" w:rsidRDefault="004C30DF" w:rsidP="004C30DF">
      <w:pPr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  <w:iCs/>
        </w:rPr>
        <w:t xml:space="preserve">Уведомление </w:t>
      </w:r>
      <w:r w:rsidRPr="00D54352">
        <w:rPr>
          <w:rFonts w:ascii="Arial" w:hAnsi="Arial" w:cs="Arial"/>
        </w:rPr>
        <w:t xml:space="preserve">об отказе в приеме к рассмотрению запроса и прилагаемых к нему документов, в случае выявления в ходе </w:t>
      </w:r>
      <w:proofErr w:type="gramStart"/>
      <w:r w:rsidRPr="00D54352"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D54352">
        <w:rPr>
          <w:rFonts w:ascii="Arial" w:hAnsi="Arial" w:cs="Arial"/>
        </w:rPr>
        <w:t xml:space="preserve"> де</w:t>
      </w:r>
      <w:r w:rsidRPr="00D54352">
        <w:rPr>
          <w:rFonts w:ascii="Arial" w:hAnsi="Arial" w:cs="Arial"/>
        </w:rPr>
        <w:t>й</w:t>
      </w:r>
      <w:r w:rsidRPr="00D54352">
        <w:rPr>
          <w:rFonts w:ascii="Arial" w:hAnsi="Arial" w:cs="Arial"/>
        </w:rPr>
        <w:t xml:space="preserve">ствительности, </w:t>
      </w:r>
      <w:r w:rsidRPr="00D54352">
        <w:rPr>
          <w:rFonts w:ascii="Arial" w:hAnsi="Arial" w:cs="Arial"/>
          <w:iCs/>
        </w:rPr>
        <w:t xml:space="preserve">направляется в течение 3 дней со дня </w:t>
      </w:r>
      <w:r w:rsidRPr="00D54352">
        <w:rPr>
          <w:rFonts w:ascii="Arial" w:hAnsi="Arial" w:cs="Arial"/>
        </w:rPr>
        <w:t>завершения проведения такой проверки.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3.2.8. Результатом выполнения административной процедуры является: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lastRenderedPageBreak/>
        <w:t>- прием и регистрация запроса, выдача (направление) расписки в получ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нии запроса и приложенных к нему документов;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 xml:space="preserve">- направление </w:t>
      </w:r>
      <w:r w:rsidRPr="00D54352">
        <w:rPr>
          <w:rFonts w:ascii="Arial" w:hAnsi="Arial" w:cs="Arial"/>
          <w:iCs/>
        </w:rPr>
        <w:t xml:space="preserve"> уведомления </w:t>
      </w:r>
      <w:r w:rsidRPr="00D54352">
        <w:rPr>
          <w:rFonts w:ascii="Arial" w:hAnsi="Arial" w:cs="Arial"/>
        </w:rPr>
        <w:t>об отказе в приеме к рассмотрению запроса и прилагаемых к нему документов,</w:t>
      </w:r>
    </w:p>
    <w:p w:rsidR="004C30DF" w:rsidRPr="00BA791F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A791F">
        <w:rPr>
          <w:rFonts w:ascii="Arial" w:hAnsi="Arial" w:cs="Arial"/>
        </w:rPr>
        <w:t>3.3. Рассмотрение запроса и приложенных к нему документов.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3.3.2. Специалист уполномоченного органа осуществляет рассмотрение запроса с учетом требований пункта 2.9.2 настоящего административного регламента, в ходе которого осуществляет проверку: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наличия (отсутствия) в запросе информации, указанной в пункте 2.6.2 настоящего административного регламента;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соответствия (несоответствия) запроса требованиям пунктов 2.6.2, 2.6.3 настоящего административного регламента;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наличия (отсутствия) у заявителя права доступа, к запрашиваемым из государственных информационных систем обеспечения градостроительной деятельности сведениям, документам и материалам, которые содержат информацию, доступ к которой ограничен</w:t>
      </w:r>
      <w:r>
        <w:rPr>
          <w:rFonts w:ascii="Arial" w:hAnsi="Arial" w:cs="Arial"/>
        </w:rPr>
        <w:t xml:space="preserve"> </w:t>
      </w:r>
      <w:r w:rsidRPr="00D54352">
        <w:rPr>
          <w:rFonts w:ascii="Arial" w:hAnsi="Arial" w:cs="Arial"/>
        </w:rPr>
        <w:t>в соответствии с законодательством Российской Федерации;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наличия (отсутствия) запрашиваемых сведений, документов и материалов в государственных информационных системах обеспечения градостроительной деятельности на дату рассмотрения запроса;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наличия (отсутствия) у уполномоченного органа полномочий на предоставление запрашиваемых заявителем сведений ГИСОГД.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3.3.3. В случае</w:t>
      </w:r>
      <w:proofErr w:type="gramStart"/>
      <w:r w:rsidRPr="00D54352">
        <w:rPr>
          <w:rFonts w:ascii="Arial" w:hAnsi="Arial" w:cs="Arial"/>
        </w:rPr>
        <w:t>,</w:t>
      </w:r>
      <w:proofErr w:type="gramEnd"/>
      <w:r w:rsidRPr="00D54352">
        <w:rPr>
          <w:rFonts w:ascii="Arial" w:hAnsi="Arial" w:cs="Arial"/>
        </w:rPr>
        <w:t xml:space="preserve"> если по результатам рассмотрения запроса выявлены основания, предусмотренные подпунктами 1 – 3, 5, 6 пункта 2.9.2 настоящего административного регламента, то специалист уполномоченного органа осуществляет подготовку проекта уведомления об отказе в предоставлении сведений ГИСОГД и переходит к выполнению административных процедур, предусмотренных пунктами 3.4.4 – 3.4.7 настоящего административного регламента. 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 xml:space="preserve">3.3.4. </w:t>
      </w:r>
      <w:proofErr w:type="gramStart"/>
      <w:r w:rsidRPr="00D54352">
        <w:rPr>
          <w:rFonts w:ascii="Arial" w:hAnsi="Arial" w:cs="Arial"/>
        </w:rPr>
        <w:t>При отсутствии оснований для принятия решения о подготовке проекта уведомления об отказе в предоставлении</w:t>
      </w:r>
      <w:proofErr w:type="gramEnd"/>
      <w:r w:rsidRPr="00D54352">
        <w:rPr>
          <w:rFonts w:ascii="Arial" w:hAnsi="Arial" w:cs="Arial"/>
        </w:rPr>
        <w:t xml:space="preserve"> сведений ГИСОГД и при наличии запрашиваемых сведений ГИСОГД специалист уполномоченного органа определяет общий размер платы за предоставление сведений ГИСОГД и направляет заявителю уведомление об общем размере платы за представление запрашиваемых сведений, документов и материалов.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3.3.5. Уведомление об оплате направляется специалистом уполномоченного органа по адресу электронной почты, указанному в запросе, и (или) в личный кабинет заявителя на Едином портале государственных и муниципальных услуг.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D54352">
        <w:rPr>
          <w:rFonts w:ascii="Arial" w:hAnsi="Arial" w:cs="Arial"/>
        </w:rPr>
        <w:t xml:space="preserve">В уведомлении об оплате в обязательном порядке указываются сведения об общем размере платы, расчете и сроках оплаты (с приложением в электронной форме документов (квитанции с реквизитами), необходимыми для оплаты. </w:t>
      </w:r>
      <w:proofErr w:type="gramEnd"/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Срок оплаты за предоставление сведений ГИСОГД определяется специалистом уполномоченного органа с учетом требований подпункта "г" пункта 20 Правил предоставления сведений ГИСОГД, подпункта 4 пункта 2.9.2 настоящего административного регламента и не должен превышать 7 рабочих дней со дня направления заявителю уведомления об оплате.</w:t>
      </w:r>
    </w:p>
    <w:p w:rsidR="004C30DF" w:rsidRPr="00BA791F" w:rsidRDefault="004C30DF" w:rsidP="004C30DF">
      <w:pPr>
        <w:ind w:firstLine="567"/>
        <w:jc w:val="both"/>
        <w:rPr>
          <w:rFonts w:ascii="Arial" w:hAnsi="Arial" w:cs="Arial"/>
        </w:rPr>
      </w:pPr>
      <w:r w:rsidRPr="00BA791F">
        <w:rPr>
          <w:rFonts w:ascii="Arial" w:hAnsi="Arial" w:cs="Arial"/>
        </w:rPr>
        <w:t>Оплата за предоставление сведений ГИСОГД осуществляется заявителем путем безналичного платежа.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lastRenderedPageBreak/>
        <w:t>3.3.6. При отсутствии в информационных системах обеспечения градостроительной деятельности сведений, документов и материалов, в отношении которых поступил запрос</w:t>
      </w:r>
      <w:r>
        <w:rPr>
          <w:rFonts w:ascii="Arial" w:hAnsi="Arial" w:cs="Arial"/>
        </w:rPr>
        <w:t>,</w:t>
      </w:r>
      <w:r w:rsidRPr="00D54352">
        <w:rPr>
          <w:rFonts w:ascii="Arial" w:hAnsi="Arial" w:cs="Arial"/>
        </w:rPr>
        <w:t xml:space="preserve"> специалист уполномоченного органа проводит сбор необходимых сведений, документов и материалов для их предоставления заявителю с учетом сроков, установленных в пункте 2.4 настоящего административного регламента.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3.3.7. Максимальный срок выполнения административной процедуры – 2 рабочих дня со дня регистрации запроса.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3.3.8. Результатом выполнения административной процедуры является: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 направление заявителю уведомления об оплате.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 подготовка проекта уведомления об отказе в предоставлении сведений ГИСОГД и передача его руководителю уполномоченного органа или уполномоченному им должностному лицу.</w:t>
      </w:r>
    </w:p>
    <w:p w:rsidR="004C30DF" w:rsidRPr="00BA791F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A791F">
        <w:rPr>
          <w:rFonts w:ascii="Arial" w:hAnsi="Arial" w:cs="Arial"/>
        </w:rPr>
        <w:t>3.4. Предоставление сведений ГИСОГД; направление уведомления об отказе в предоставлении сведений ГИСОГД.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3.4.1. Основанием для начала административной процедуры является поступление (не поступление) оплаты за предоставление сведений ГИСОГД в полном объеме или истечение срока оплаты за предоставление сведений ГИСОГД.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3.4.2. Специалист уполномоченного органа осуществляет подготовку копий запрошенных сведений ГИСОГД, а также подготовку проекта сопроводительного письма о предоставлении таких сведений, документов и материалов с указанием количества листов (в случае выдачи сведений, документов и материалов на бумажном носителе) либо количества дисков (в случае выдачи сведений, документов и материалов в электронном виде).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 xml:space="preserve">3.4.3. При наличии оснований, предусмотренных подпунктом 4 пункта 2.9.2 настоящего административного регламента, специалист уполномоченного органа осуществляет подготовку проекта уведомления об отказе в предоставлении сведений ГИСОГД. </w:t>
      </w:r>
    </w:p>
    <w:p w:rsidR="004C30DF" w:rsidRPr="00D54352" w:rsidRDefault="004C30DF" w:rsidP="004C30DF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3.4.4. Руководитель уполномоченного органа или уполномоченное им должностное лицо рассматривает полученное письмо о предоставлении (ув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домление об отказе в предоставлении) сведений ГИСОГД.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Подписанное письмо о предоставлении (уведомление об отказе в пред</w:t>
      </w:r>
      <w:r w:rsidRPr="00D54352">
        <w:rPr>
          <w:rFonts w:ascii="Arial" w:hAnsi="Arial" w:cs="Arial"/>
        </w:rPr>
        <w:t>о</w:t>
      </w:r>
      <w:r w:rsidRPr="00D54352">
        <w:rPr>
          <w:rFonts w:ascii="Arial" w:hAnsi="Arial" w:cs="Arial"/>
        </w:rPr>
        <w:t>ставлении) сведений ГИСОГД регистрируется должностным лицом, отве</w:t>
      </w:r>
      <w:r w:rsidRPr="00D54352">
        <w:rPr>
          <w:rFonts w:ascii="Arial" w:hAnsi="Arial" w:cs="Arial"/>
        </w:rPr>
        <w:t>т</w:t>
      </w:r>
      <w:r w:rsidRPr="00D54352">
        <w:rPr>
          <w:rFonts w:ascii="Arial" w:hAnsi="Arial" w:cs="Arial"/>
        </w:rPr>
        <w:t>ственным за предоставление муниципальной услуги, в установленном порядке.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3.4.5. Специалист уполномоченного органа в зависимости от способа ук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>занного заявителем в запросе, вручает под роспись заявителю (его уполном</w:t>
      </w:r>
      <w:r w:rsidRPr="00D54352">
        <w:rPr>
          <w:rFonts w:ascii="Arial" w:hAnsi="Arial" w:cs="Arial"/>
        </w:rPr>
        <w:t>о</w:t>
      </w:r>
      <w:r w:rsidRPr="00D54352">
        <w:rPr>
          <w:rFonts w:ascii="Arial" w:hAnsi="Arial" w:cs="Arial"/>
        </w:rPr>
        <w:t>ченному представителю) либо направляет заказным письмом с уведомлением или в электронной форме на адрес электронной почты</w:t>
      </w:r>
      <w:r w:rsidRPr="00D54352">
        <w:rPr>
          <w:rFonts w:ascii="Arial" w:hAnsi="Arial" w:cs="Arial"/>
          <w:color w:val="FF0000"/>
        </w:rPr>
        <w:t xml:space="preserve"> </w:t>
      </w:r>
      <w:r w:rsidRPr="00D54352">
        <w:rPr>
          <w:rFonts w:ascii="Arial" w:hAnsi="Arial" w:cs="Arial"/>
        </w:rPr>
        <w:t>сведения ГИСОГД (ув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домление об отказе в предоставлении сведений ГИСОГД).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В случае подачи запроса посредством использования Единого портала государственных и муниципальных услуг письмо о предоставлении (уведомл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ние об отказе в предоставлении) сведений ГИСОГД направляется заявителю посредством использования электронной почты.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В случае представления запроса через МФЦ сведения ГИСОГД (уведо</w:t>
      </w:r>
      <w:r w:rsidRPr="00D54352">
        <w:rPr>
          <w:rFonts w:ascii="Arial" w:hAnsi="Arial" w:cs="Arial"/>
        </w:rPr>
        <w:t>м</w:t>
      </w:r>
      <w:r w:rsidRPr="00D54352">
        <w:rPr>
          <w:rFonts w:ascii="Arial" w:hAnsi="Arial" w:cs="Arial"/>
        </w:rPr>
        <w:t>ление об отказе в предоставлении сведений ГИСОГД) направляется в МФЦ, если иной способ получения не указан заявителем.</w:t>
      </w:r>
    </w:p>
    <w:p w:rsidR="004C30DF" w:rsidRPr="00D54352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D54352">
        <w:rPr>
          <w:rFonts w:ascii="Arial" w:hAnsi="Arial" w:cs="Arial"/>
        </w:rPr>
        <w:t>В случае</w:t>
      </w:r>
      <w:proofErr w:type="gramStart"/>
      <w:r w:rsidRPr="00D54352">
        <w:rPr>
          <w:rFonts w:ascii="Arial" w:hAnsi="Arial" w:cs="Arial"/>
        </w:rPr>
        <w:t>,</w:t>
      </w:r>
      <w:proofErr w:type="gramEnd"/>
      <w:r w:rsidRPr="00D54352">
        <w:rPr>
          <w:rFonts w:ascii="Arial" w:hAnsi="Arial" w:cs="Arial"/>
        </w:rPr>
        <w:t xml:space="preserve"> если указанные в запросе сведения ГИСОГД относятся к и</w:t>
      </w:r>
      <w:r w:rsidRPr="00D54352">
        <w:rPr>
          <w:rFonts w:ascii="Arial" w:hAnsi="Arial" w:cs="Arial"/>
        </w:rPr>
        <w:t>н</w:t>
      </w:r>
      <w:r w:rsidRPr="00D54352">
        <w:rPr>
          <w:rFonts w:ascii="Arial" w:hAnsi="Arial" w:cs="Arial"/>
        </w:rPr>
        <w:t>формации ограниченного доступа, специалист уполномоченного органа ув</w:t>
      </w:r>
      <w:r w:rsidRPr="00D54352">
        <w:rPr>
          <w:rFonts w:ascii="Arial" w:hAnsi="Arial" w:cs="Arial"/>
        </w:rPr>
        <w:t>е</w:t>
      </w:r>
      <w:r w:rsidRPr="00D54352">
        <w:rPr>
          <w:rFonts w:ascii="Arial" w:hAnsi="Arial" w:cs="Arial"/>
        </w:rPr>
        <w:t>домляет заявителя способом, указанным в запросе о порядке получения з</w:t>
      </w:r>
      <w:r w:rsidRPr="00D54352">
        <w:rPr>
          <w:rFonts w:ascii="Arial" w:hAnsi="Arial" w:cs="Arial"/>
        </w:rPr>
        <w:t>а</w:t>
      </w:r>
      <w:r w:rsidRPr="00D54352">
        <w:rPr>
          <w:rFonts w:ascii="Arial" w:hAnsi="Arial" w:cs="Arial"/>
        </w:rPr>
        <w:t xml:space="preserve">прошенных сведений, документов и материалов с учетом требований о защите </w:t>
      </w:r>
      <w:r w:rsidRPr="00D54352">
        <w:rPr>
          <w:rFonts w:ascii="Arial" w:hAnsi="Arial" w:cs="Arial"/>
        </w:rPr>
        <w:lastRenderedPageBreak/>
        <w:t>информации ограниченного доступа, предусмотренных законодательством Российской Федерации.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3.4.6. Информация о запросе, об обработке запроса, а также о расчете, начислении и оплате сведений ГИСОГД вносится специалистом уполномоченного органа в реестр предоставления сведений ГИСОГД.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3.4.7. Максимальный срок исполнения административной процедуры.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Представление сведений ГИСОГД осуществляется: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- в течение 10 рабочих дней со дня осуществления заявителем платы за предоставление сведений ГИСОГД по запросам, направленным до 01.01.2022;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 xml:space="preserve">- в течение 5 рабочих дней со дня осуществления заявителем платы за предоставление сведений ГИСОГД по запросам, направленным после 01.01.2022; </w:t>
      </w:r>
    </w:p>
    <w:p w:rsidR="004C30DF" w:rsidRPr="00D54352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54352">
        <w:rPr>
          <w:rFonts w:ascii="Arial" w:hAnsi="Arial" w:cs="Arial"/>
        </w:rPr>
        <w:t>Уведомление об отказе в предоставлении сведений ГИСОГД направляется заявителю:</w:t>
      </w:r>
    </w:p>
    <w:p w:rsidR="004C30DF" w:rsidRPr="001D6687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- в течение 2 рабочих дней со дня выявления оснований, предусмотренных 1 – 3, 5, 6 пунктом 2.9.2 настоящего административного регламента;</w:t>
      </w:r>
    </w:p>
    <w:p w:rsidR="004C30DF" w:rsidRPr="001D6687" w:rsidRDefault="004C30DF" w:rsidP="004C30DF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- в течение 2 рабочих дней со дня истечения срока для оплаты сведений ГИСОГД при наличии основания, предусмотренного подпунктом 4 пунктом 2.9.2 настоящего административного регламента;</w:t>
      </w:r>
    </w:p>
    <w:p w:rsidR="004C30DF" w:rsidRPr="001D6687" w:rsidRDefault="004C30DF" w:rsidP="004C30DF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3.4.8. Результатом выполнения административной процедуры является предоставление (направление уведомления об отказе в предоставлении) св</w:t>
      </w:r>
      <w:r w:rsidRPr="001D6687">
        <w:rPr>
          <w:rFonts w:ascii="Arial" w:hAnsi="Arial" w:cs="Arial"/>
        </w:rPr>
        <w:t>е</w:t>
      </w:r>
      <w:r w:rsidRPr="001D6687">
        <w:rPr>
          <w:rFonts w:ascii="Arial" w:hAnsi="Arial" w:cs="Arial"/>
        </w:rPr>
        <w:t>дений ГИСОГД.</w:t>
      </w:r>
    </w:p>
    <w:p w:rsidR="004C30DF" w:rsidRPr="001D6687" w:rsidRDefault="004C30DF" w:rsidP="004C30DF">
      <w:pPr>
        <w:widowControl w:val="0"/>
        <w:tabs>
          <w:tab w:val="left" w:pos="144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3.5. Блок-схема предоставления</w:t>
      </w:r>
      <w:r>
        <w:rPr>
          <w:rFonts w:ascii="Arial" w:hAnsi="Arial" w:cs="Arial"/>
        </w:rPr>
        <w:t xml:space="preserve"> муниципальной услуги приведена </w:t>
      </w:r>
      <w:r w:rsidRPr="001D6687">
        <w:rPr>
          <w:rFonts w:ascii="Arial" w:hAnsi="Arial" w:cs="Arial"/>
        </w:rPr>
        <w:t>в пр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ложении 3 к административному регламенту</w:t>
      </w:r>
      <w:r w:rsidRPr="001D6687">
        <w:rPr>
          <w:rFonts w:ascii="Arial" w:hAnsi="Arial" w:cs="Arial"/>
          <w:color w:val="FF0000"/>
        </w:rPr>
        <w:t>.</w:t>
      </w:r>
    </w:p>
    <w:p w:rsidR="004C30DF" w:rsidRDefault="004C30DF" w:rsidP="004C30DF">
      <w:pPr>
        <w:jc w:val="center"/>
        <w:rPr>
          <w:b/>
          <w:sz w:val="28"/>
          <w:szCs w:val="28"/>
        </w:rPr>
      </w:pPr>
    </w:p>
    <w:p w:rsidR="004C30DF" w:rsidRPr="007F7686" w:rsidRDefault="004C30DF" w:rsidP="004C30DF">
      <w:pPr>
        <w:jc w:val="center"/>
        <w:rPr>
          <w:b/>
          <w:sz w:val="28"/>
          <w:szCs w:val="28"/>
        </w:rPr>
      </w:pPr>
      <w:r w:rsidRPr="007F7686">
        <w:rPr>
          <w:b/>
          <w:sz w:val="28"/>
          <w:szCs w:val="28"/>
        </w:rPr>
        <w:t xml:space="preserve">4. Формы </w:t>
      </w:r>
      <w:proofErr w:type="gramStart"/>
      <w:r w:rsidRPr="007F7686">
        <w:rPr>
          <w:b/>
          <w:sz w:val="28"/>
          <w:szCs w:val="28"/>
        </w:rPr>
        <w:t>контроля за</w:t>
      </w:r>
      <w:proofErr w:type="gramEnd"/>
      <w:r w:rsidRPr="007F7686">
        <w:rPr>
          <w:b/>
          <w:sz w:val="28"/>
          <w:szCs w:val="28"/>
        </w:rPr>
        <w:t xml:space="preserve"> исполнением административного регламента</w:t>
      </w:r>
    </w:p>
    <w:p w:rsidR="004C30DF" w:rsidRDefault="004C30DF" w:rsidP="004C30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0DF" w:rsidRPr="000259E0" w:rsidRDefault="004C30DF" w:rsidP="004C30DF">
      <w:pPr>
        <w:pStyle w:val="ConsPlusNormal"/>
        <w:ind w:firstLine="567"/>
        <w:jc w:val="both"/>
        <w:rPr>
          <w:rStyle w:val="af8"/>
          <w:i w:val="0"/>
          <w:sz w:val="24"/>
          <w:szCs w:val="24"/>
        </w:rPr>
      </w:pPr>
      <w:r w:rsidRPr="000259E0">
        <w:rPr>
          <w:rStyle w:val="af8"/>
          <w:i w:val="0"/>
          <w:sz w:val="24"/>
          <w:szCs w:val="24"/>
        </w:rPr>
        <w:t xml:space="preserve">4.1. </w:t>
      </w:r>
      <w:proofErr w:type="gramStart"/>
      <w:r w:rsidRPr="000259E0">
        <w:rPr>
          <w:rStyle w:val="af8"/>
          <w:i w:val="0"/>
          <w:sz w:val="24"/>
          <w:szCs w:val="24"/>
        </w:rPr>
        <w:t>Контроль за соблюдением администрацией  Светлоярского муниц</w:t>
      </w:r>
      <w:r w:rsidRPr="000259E0">
        <w:rPr>
          <w:rStyle w:val="af8"/>
          <w:i w:val="0"/>
          <w:sz w:val="24"/>
          <w:szCs w:val="24"/>
        </w:rPr>
        <w:t>и</w:t>
      </w:r>
      <w:r w:rsidRPr="000259E0">
        <w:rPr>
          <w:rStyle w:val="af8"/>
          <w:i w:val="0"/>
          <w:sz w:val="24"/>
          <w:szCs w:val="24"/>
        </w:rPr>
        <w:t>пального района Волгоградской области, должностными лицами администр</w:t>
      </w:r>
      <w:r w:rsidRPr="000259E0">
        <w:rPr>
          <w:rStyle w:val="af8"/>
          <w:i w:val="0"/>
          <w:sz w:val="24"/>
          <w:szCs w:val="24"/>
        </w:rPr>
        <w:t>а</w:t>
      </w:r>
      <w:r w:rsidRPr="000259E0">
        <w:rPr>
          <w:rStyle w:val="af8"/>
          <w:i w:val="0"/>
          <w:sz w:val="24"/>
          <w:szCs w:val="24"/>
        </w:rPr>
        <w:t>ции Светлоярского муниципального района Волгоградской области, участву</w:t>
      </w:r>
      <w:r w:rsidRPr="000259E0">
        <w:rPr>
          <w:rStyle w:val="af8"/>
          <w:i w:val="0"/>
          <w:sz w:val="24"/>
          <w:szCs w:val="24"/>
        </w:rPr>
        <w:t>ю</w:t>
      </w:r>
      <w:r w:rsidRPr="000259E0">
        <w:rPr>
          <w:rStyle w:val="af8"/>
          <w:i w:val="0"/>
          <w:sz w:val="24"/>
          <w:szCs w:val="24"/>
        </w:rPr>
        <w:t>щими в предоставлении муниципальной услуги, положений настоящего адм</w:t>
      </w:r>
      <w:r w:rsidRPr="000259E0">
        <w:rPr>
          <w:rStyle w:val="af8"/>
          <w:i w:val="0"/>
          <w:sz w:val="24"/>
          <w:szCs w:val="24"/>
        </w:rPr>
        <w:t>и</w:t>
      </w:r>
      <w:r w:rsidRPr="000259E0">
        <w:rPr>
          <w:rStyle w:val="af8"/>
          <w:i w:val="0"/>
          <w:sz w:val="24"/>
          <w:szCs w:val="24"/>
        </w:rPr>
        <w:t>нистративного регламента осуществляется должностными лицами админ</w:t>
      </w:r>
      <w:r w:rsidRPr="000259E0">
        <w:rPr>
          <w:rStyle w:val="af8"/>
          <w:i w:val="0"/>
          <w:sz w:val="24"/>
          <w:szCs w:val="24"/>
        </w:rPr>
        <w:t>и</w:t>
      </w:r>
      <w:r w:rsidRPr="000259E0">
        <w:rPr>
          <w:rStyle w:val="af8"/>
          <w:i w:val="0"/>
          <w:sz w:val="24"/>
          <w:szCs w:val="24"/>
        </w:rPr>
        <w:t>страции Светлоярского муниципального района Волгоградской области, спец</w:t>
      </w:r>
      <w:r w:rsidRPr="000259E0">
        <w:rPr>
          <w:rStyle w:val="af8"/>
          <w:i w:val="0"/>
          <w:sz w:val="24"/>
          <w:szCs w:val="24"/>
        </w:rPr>
        <w:t>и</w:t>
      </w:r>
      <w:r w:rsidRPr="000259E0">
        <w:rPr>
          <w:rStyle w:val="af8"/>
          <w:i w:val="0"/>
          <w:sz w:val="24"/>
          <w:szCs w:val="24"/>
        </w:rPr>
        <w:t>ально уполномоченными на осуществление данного контроля, руководителем администрации Светлоярского муниципального района Волгоградской области,  и включает в себя проведение проверок полноты и качества предоставления муниципальной услуги</w:t>
      </w:r>
      <w:proofErr w:type="gramEnd"/>
      <w:r w:rsidRPr="000259E0">
        <w:rPr>
          <w:rStyle w:val="af8"/>
          <w:i w:val="0"/>
          <w:sz w:val="24"/>
          <w:szCs w:val="24"/>
        </w:rPr>
        <w:t>. Плановые и внеплановые проверки проводятся уполн</w:t>
      </w:r>
      <w:r w:rsidRPr="000259E0">
        <w:rPr>
          <w:rStyle w:val="af8"/>
          <w:i w:val="0"/>
          <w:sz w:val="24"/>
          <w:szCs w:val="24"/>
        </w:rPr>
        <w:t>о</w:t>
      </w:r>
      <w:r w:rsidRPr="000259E0">
        <w:rPr>
          <w:rStyle w:val="af8"/>
          <w:i w:val="0"/>
          <w:sz w:val="24"/>
          <w:szCs w:val="24"/>
        </w:rPr>
        <w:t>моченными должностными лицами администрации Светлоярского муниципал</w:t>
      </w:r>
      <w:r w:rsidRPr="000259E0">
        <w:rPr>
          <w:rStyle w:val="af8"/>
          <w:i w:val="0"/>
          <w:sz w:val="24"/>
          <w:szCs w:val="24"/>
        </w:rPr>
        <w:t>ь</w:t>
      </w:r>
      <w:r w:rsidRPr="000259E0">
        <w:rPr>
          <w:rStyle w:val="af8"/>
          <w:i w:val="0"/>
          <w:sz w:val="24"/>
          <w:szCs w:val="24"/>
        </w:rPr>
        <w:t>ного района Волгоградской области,  на основании распоряжения руководителя администрации Светлоярского муниципального района Волгоградской области.</w:t>
      </w:r>
    </w:p>
    <w:p w:rsidR="004C30DF" w:rsidRPr="001D6687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1D6687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C30DF" w:rsidRPr="001D6687" w:rsidRDefault="004C30DF" w:rsidP="004C30DF">
      <w:pPr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4.2.1. Плановых проверок соблюдения и исполнения должностными лиц</w:t>
      </w:r>
      <w:r w:rsidRPr="001D6687">
        <w:rPr>
          <w:rFonts w:ascii="Arial" w:hAnsi="Arial" w:cs="Arial"/>
        </w:rPr>
        <w:t>а</w:t>
      </w:r>
      <w:r w:rsidRPr="001D6687">
        <w:rPr>
          <w:rFonts w:ascii="Arial" w:hAnsi="Arial" w:cs="Arial"/>
        </w:rPr>
        <w:t xml:space="preserve">ми </w:t>
      </w:r>
      <w:r w:rsidRPr="001D6687">
        <w:rPr>
          <w:rFonts w:ascii="Arial" w:hAnsi="Arial" w:cs="Arial"/>
          <w:iCs/>
        </w:rPr>
        <w:t>администрации Светлоярского муниципального района Волгоградской обл</w:t>
      </w:r>
      <w:r w:rsidRPr="001D6687">
        <w:rPr>
          <w:rFonts w:ascii="Arial" w:hAnsi="Arial" w:cs="Arial"/>
          <w:iCs/>
        </w:rPr>
        <w:t>а</w:t>
      </w:r>
      <w:r w:rsidRPr="001D6687">
        <w:rPr>
          <w:rFonts w:ascii="Arial" w:hAnsi="Arial" w:cs="Arial"/>
          <w:iCs/>
        </w:rPr>
        <w:t>сти,</w:t>
      </w:r>
      <w:r w:rsidRPr="001D6687">
        <w:rPr>
          <w:rFonts w:ascii="Arial" w:hAnsi="Arial" w:cs="Arial"/>
        </w:rPr>
        <w:t xml:space="preserve"> участвующими в предоставлении муниципальной услуги, положений наст</w:t>
      </w:r>
      <w:r w:rsidRPr="001D6687">
        <w:rPr>
          <w:rFonts w:ascii="Arial" w:hAnsi="Arial" w:cs="Arial"/>
        </w:rPr>
        <w:t>о</w:t>
      </w:r>
      <w:r w:rsidRPr="001D6687">
        <w:rPr>
          <w:rFonts w:ascii="Arial" w:hAnsi="Arial" w:cs="Arial"/>
        </w:rPr>
        <w:t>ящего административного регламента, нормативных правовых актов, регул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рующих деятельность по предоставлению муниципальной услуги при ос</w:t>
      </w:r>
      <w:r w:rsidRPr="001D6687">
        <w:rPr>
          <w:rFonts w:ascii="Arial" w:hAnsi="Arial" w:cs="Arial"/>
        </w:rPr>
        <w:t>у</w:t>
      </w:r>
      <w:r w:rsidRPr="001D6687">
        <w:rPr>
          <w:rFonts w:ascii="Arial" w:hAnsi="Arial" w:cs="Arial"/>
        </w:rPr>
        <w:t>ществлении отдельных административных процедур и предоставления мун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ципальной услуги в целом.</w:t>
      </w:r>
    </w:p>
    <w:p w:rsidR="004C30DF" w:rsidRPr="001D6687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1D6687">
        <w:rPr>
          <w:sz w:val="24"/>
          <w:szCs w:val="24"/>
        </w:rPr>
        <w:lastRenderedPageBreak/>
        <w:t xml:space="preserve">4.2.2. Внеплановых проверок соблюдения и исполнения должностными лицами </w:t>
      </w:r>
      <w:r w:rsidRPr="001D6687">
        <w:rPr>
          <w:iCs/>
          <w:sz w:val="24"/>
          <w:szCs w:val="24"/>
        </w:rPr>
        <w:t>администрации Светлоярского муниципального района Волгоградской области,</w:t>
      </w:r>
      <w:r w:rsidRPr="001D6687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>
        <w:rPr>
          <w:sz w:val="24"/>
          <w:szCs w:val="24"/>
        </w:rPr>
        <w:t>тов,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гулирующих деятельность </w:t>
      </w:r>
      <w:r w:rsidRPr="001D6687">
        <w:rPr>
          <w:sz w:val="24"/>
          <w:szCs w:val="24"/>
        </w:rPr>
        <w:t>по предоставлению муниципальной услуги при ос</w:t>
      </w:r>
      <w:r w:rsidRPr="001D6687">
        <w:rPr>
          <w:sz w:val="24"/>
          <w:szCs w:val="24"/>
        </w:rPr>
        <w:t>у</w:t>
      </w:r>
      <w:r w:rsidRPr="001D6687">
        <w:rPr>
          <w:sz w:val="24"/>
          <w:szCs w:val="24"/>
        </w:rPr>
        <w:t>ществлении отдельных административных процедур и предо</w:t>
      </w:r>
      <w:r>
        <w:rPr>
          <w:sz w:val="24"/>
          <w:szCs w:val="24"/>
        </w:rPr>
        <w:t>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ципальной услуги </w:t>
      </w:r>
      <w:r w:rsidRPr="001D6687">
        <w:rPr>
          <w:sz w:val="24"/>
          <w:szCs w:val="24"/>
        </w:rPr>
        <w:t>в целом.</w:t>
      </w:r>
    </w:p>
    <w:p w:rsidR="004C30DF" w:rsidRPr="001D6687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D6687">
        <w:rPr>
          <w:sz w:val="24"/>
          <w:szCs w:val="24"/>
        </w:rPr>
        <w:t>4.3.Плановые проверки осуществления отдельных административных процедур проводя</w:t>
      </w:r>
      <w:r>
        <w:rPr>
          <w:sz w:val="24"/>
          <w:szCs w:val="24"/>
        </w:rPr>
        <w:t xml:space="preserve">тся 1 раз в полугодие; полноты </w:t>
      </w:r>
      <w:r w:rsidRPr="001D6687">
        <w:rPr>
          <w:sz w:val="24"/>
          <w:szCs w:val="24"/>
        </w:rPr>
        <w:t xml:space="preserve">и качества предоставления муниципальной услуги в целом - 1 раз в год, внеплановые - при поступлении в </w:t>
      </w:r>
      <w:r w:rsidRPr="001D6687">
        <w:rPr>
          <w:iCs/>
          <w:sz w:val="24"/>
          <w:szCs w:val="24"/>
        </w:rPr>
        <w:t>администрацию Светлоярского муниципального района Волгоградской области,</w:t>
      </w:r>
      <w:r w:rsidRPr="001D6687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</w:t>
      </w:r>
      <w:r w:rsidRPr="001D6687">
        <w:rPr>
          <w:sz w:val="24"/>
          <w:szCs w:val="24"/>
        </w:rPr>
        <w:t>ю</w:t>
      </w:r>
      <w:r w:rsidRPr="001D6687">
        <w:rPr>
          <w:sz w:val="24"/>
          <w:szCs w:val="24"/>
        </w:rPr>
        <w:t>щих на нарушения настоящего административного регламента.</w:t>
      </w:r>
      <w:proofErr w:type="gramEnd"/>
    </w:p>
    <w:p w:rsidR="004C30DF" w:rsidRPr="001D6687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1D6687">
        <w:rPr>
          <w:sz w:val="24"/>
          <w:szCs w:val="24"/>
        </w:rPr>
        <w:t>4.4. По результатам проведен</w:t>
      </w:r>
      <w:r>
        <w:rPr>
          <w:sz w:val="24"/>
          <w:szCs w:val="24"/>
        </w:rPr>
        <w:t xml:space="preserve">ной проверки составляется акт, </w:t>
      </w:r>
      <w:r w:rsidRPr="001D6687">
        <w:rPr>
          <w:sz w:val="24"/>
          <w:szCs w:val="24"/>
        </w:rPr>
        <w:t>в котором отражаются выявленные нарушения и предложения по их устранению. Акт по</w:t>
      </w:r>
      <w:r w:rsidRPr="001D6687">
        <w:rPr>
          <w:sz w:val="24"/>
          <w:szCs w:val="24"/>
        </w:rPr>
        <w:t>д</w:t>
      </w:r>
      <w:r w:rsidRPr="001D6687">
        <w:rPr>
          <w:sz w:val="24"/>
          <w:szCs w:val="24"/>
        </w:rPr>
        <w:t>писывается дол</w:t>
      </w:r>
      <w:r>
        <w:rPr>
          <w:sz w:val="24"/>
          <w:szCs w:val="24"/>
        </w:rPr>
        <w:t xml:space="preserve">жностным лицом, уполномоченным </w:t>
      </w:r>
      <w:r w:rsidRPr="001D6687">
        <w:rPr>
          <w:sz w:val="24"/>
          <w:szCs w:val="24"/>
        </w:rPr>
        <w:t>на проведение проверки.</w:t>
      </w:r>
    </w:p>
    <w:p w:rsidR="004C30DF" w:rsidRPr="001D6687" w:rsidRDefault="004C30DF" w:rsidP="004C30DF">
      <w:pPr>
        <w:autoSpaceDE w:val="0"/>
        <w:ind w:right="-16"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 xml:space="preserve">4.5. Должностные лица </w:t>
      </w:r>
      <w:r w:rsidRPr="001D6687">
        <w:rPr>
          <w:rFonts w:ascii="Arial" w:hAnsi="Arial" w:cs="Arial"/>
          <w:iCs/>
        </w:rPr>
        <w:t>администрации Светлоярского муниципального района Волгоградской области,</w:t>
      </w:r>
      <w:r w:rsidRPr="001D6687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</w:t>
      </w:r>
      <w:r>
        <w:rPr>
          <w:rFonts w:ascii="Arial" w:hAnsi="Arial" w:cs="Arial"/>
        </w:rPr>
        <w:t xml:space="preserve">твенность за соблюдение сроков </w:t>
      </w:r>
      <w:r w:rsidRPr="001D6687">
        <w:rPr>
          <w:rFonts w:ascii="Arial" w:hAnsi="Arial" w:cs="Arial"/>
        </w:rPr>
        <w:t>и послед</w:t>
      </w:r>
      <w:r w:rsidRPr="001D6687">
        <w:rPr>
          <w:rFonts w:ascii="Arial" w:hAnsi="Arial" w:cs="Arial"/>
        </w:rPr>
        <w:t>о</w:t>
      </w:r>
      <w:r w:rsidRPr="001D6687">
        <w:rPr>
          <w:rFonts w:ascii="Arial" w:hAnsi="Arial" w:cs="Arial"/>
        </w:rPr>
        <w:t>вательности исполн</w:t>
      </w:r>
      <w:r>
        <w:rPr>
          <w:rFonts w:ascii="Arial" w:hAnsi="Arial" w:cs="Arial"/>
        </w:rPr>
        <w:t xml:space="preserve">ения административных действий  </w:t>
      </w:r>
      <w:r w:rsidRPr="001D6687">
        <w:rPr>
          <w:rFonts w:ascii="Arial" w:hAnsi="Arial" w:cs="Arial"/>
        </w:rPr>
        <w:t>и выполнения админ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стративных процедур, предусмотренных настоящим Административным регл</w:t>
      </w:r>
      <w:r w:rsidRPr="001D6687">
        <w:rPr>
          <w:rFonts w:ascii="Arial" w:hAnsi="Arial" w:cs="Arial"/>
        </w:rPr>
        <w:t>а</w:t>
      </w:r>
      <w:r w:rsidRPr="001D6687">
        <w:rPr>
          <w:rFonts w:ascii="Arial" w:hAnsi="Arial" w:cs="Arial"/>
        </w:rPr>
        <w:t>ментом. Персональная ответственность закрепляется в должностных инстру</w:t>
      </w:r>
      <w:r w:rsidRPr="001D6687">
        <w:rPr>
          <w:rFonts w:ascii="Arial" w:hAnsi="Arial" w:cs="Arial"/>
        </w:rPr>
        <w:t>к</w:t>
      </w:r>
      <w:r w:rsidRPr="001D6687">
        <w:rPr>
          <w:rFonts w:ascii="Arial" w:hAnsi="Arial" w:cs="Arial"/>
        </w:rPr>
        <w:t>циях. В случае выявления нарушений виновные несут ответственность в соо</w:t>
      </w:r>
      <w:r w:rsidRPr="001D6687">
        <w:rPr>
          <w:rFonts w:ascii="Arial" w:hAnsi="Arial" w:cs="Arial"/>
        </w:rPr>
        <w:t>т</w:t>
      </w:r>
      <w:r w:rsidRPr="001D6687">
        <w:rPr>
          <w:rFonts w:ascii="Arial" w:hAnsi="Arial" w:cs="Arial"/>
        </w:rPr>
        <w:t>ветствии с действующим законодательством Российской Федерации и Волг</w:t>
      </w:r>
      <w:r w:rsidRPr="001D6687">
        <w:rPr>
          <w:rFonts w:ascii="Arial" w:hAnsi="Arial" w:cs="Arial"/>
        </w:rPr>
        <w:t>о</w:t>
      </w:r>
      <w:r w:rsidRPr="001D6687">
        <w:rPr>
          <w:rFonts w:ascii="Arial" w:hAnsi="Arial" w:cs="Arial"/>
        </w:rPr>
        <w:t>градской области.</w:t>
      </w:r>
    </w:p>
    <w:p w:rsidR="004C30DF" w:rsidRPr="001D6687" w:rsidRDefault="004C30DF" w:rsidP="004C30DF">
      <w:pPr>
        <w:autoSpaceDE w:val="0"/>
        <w:ind w:right="-16" w:firstLine="567"/>
        <w:jc w:val="both"/>
        <w:rPr>
          <w:rFonts w:ascii="Arial" w:hAnsi="Arial" w:cs="Arial"/>
          <w:iCs/>
        </w:rPr>
      </w:pPr>
      <w:r w:rsidRPr="001D6687">
        <w:rPr>
          <w:rFonts w:ascii="Arial" w:hAnsi="Arial" w:cs="Arial"/>
        </w:rPr>
        <w:t xml:space="preserve">4.6. Самостоятельной формой </w:t>
      </w:r>
      <w:proofErr w:type="gramStart"/>
      <w:r w:rsidRPr="001D6687">
        <w:rPr>
          <w:rFonts w:ascii="Arial" w:hAnsi="Arial" w:cs="Arial"/>
        </w:rPr>
        <w:t>контроля за</w:t>
      </w:r>
      <w:proofErr w:type="gramEnd"/>
      <w:r w:rsidRPr="001D6687">
        <w:rPr>
          <w:rFonts w:ascii="Arial" w:hAnsi="Arial" w:cs="Arial"/>
        </w:rPr>
        <w:t xml:space="preserve"> исполнением положений адм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нистративного регламента являетс</w:t>
      </w:r>
      <w:r>
        <w:rPr>
          <w:rFonts w:ascii="Arial" w:hAnsi="Arial" w:cs="Arial"/>
        </w:rPr>
        <w:t xml:space="preserve">я контроль со стороны граждан, </w:t>
      </w:r>
      <w:r w:rsidRPr="001D6687">
        <w:rPr>
          <w:rFonts w:ascii="Arial" w:hAnsi="Arial" w:cs="Arial"/>
        </w:rPr>
        <w:t>их объед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 xml:space="preserve">нений и организаций, который осуществляется путем направления обращений и жалоб в </w:t>
      </w:r>
      <w:r w:rsidRPr="001D6687">
        <w:rPr>
          <w:rFonts w:ascii="Arial" w:hAnsi="Arial" w:cs="Arial"/>
          <w:iCs/>
        </w:rPr>
        <w:t>администрацию Светлоярского муниципального района Волгоградской области.</w:t>
      </w:r>
    </w:p>
    <w:p w:rsidR="004C30DF" w:rsidRPr="007F7686" w:rsidRDefault="004C30DF" w:rsidP="004C30DF">
      <w:pPr>
        <w:autoSpaceDE w:val="0"/>
        <w:ind w:right="-16" w:firstLine="567"/>
        <w:jc w:val="both"/>
        <w:rPr>
          <w:b/>
          <w:bCs/>
          <w:sz w:val="28"/>
          <w:szCs w:val="28"/>
        </w:rPr>
      </w:pPr>
    </w:p>
    <w:p w:rsidR="004C30DF" w:rsidRPr="001D6687" w:rsidRDefault="004C30DF" w:rsidP="004C30D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rFonts w:ascii="Arial" w:hAnsi="Arial" w:cs="Arial"/>
          <w:b/>
        </w:rPr>
      </w:pPr>
      <w:r w:rsidRPr="001D6687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4C30DF" w:rsidRPr="001D6687" w:rsidRDefault="004C30DF" w:rsidP="004C30D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0"/>
        <w:rPr>
          <w:rFonts w:ascii="Arial" w:hAnsi="Arial" w:cs="Arial"/>
          <w:b/>
          <w:bCs/>
        </w:rPr>
      </w:pPr>
      <w:r w:rsidRPr="001D6687">
        <w:rPr>
          <w:rFonts w:ascii="Arial" w:hAnsi="Arial" w:cs="Arial"/>
          <w:b/>
        </w:rPr>
        <w:t xml:space="preserve">и действий (бездействия) </w:t>
      </w:r>
      <w:r w:rsidRPr="001D6687">
        <w:rPr>
          <w:rFonts w:ascii="Arial" w:hAnsi="Arial" w:cs="Arial"/>
          <w:iCs/>
        </w:rPr>
        <w:t>администрации Светлоярского муниципальн</w:t>
      </w:r>
      <w:r w:rsidRPr="001D6687">
        <w:rPr>
          <w:rFonts w:ascii="Arial" w:hAnsi="Arial" w:cs="Arial"/>
          <w:iCs/>
        </w:rPr>
        <w:t>о</w:t>
      </w:r>
      <w:r w:rsidRPr="001D6687">
        <w:rPr>
          <w:rFonts w:ascii="Arial" w:hAnsi="Arial" w:cs="Arial"/>
          <w:iCs/>
        </w:rPr>
        <w:t>го района Волгоградской области</w:t>
      </w:r>
      <w:r w:rsidRPr="001D6687">
        <w:rPr>
          <w:rFonts w:ascii="Arial" w:hAnsi="Arial" w:cs="Arial"/>
          <w:b/>
        </w:rPr>
        <w:t xml:space="preserve">, МФЦ, </w:t>
      </w:r>
      <w:r w:rsidRPr="001D6687">
        <w:rPr>
          <w:rFonts w:ascii="Arial" w:hAnsi="Arial" w:cs="Arial"/>
          <w:b/>
          <w:bCs/>
        </w:rPr>
        <w:t xml:space="preserve">организаций, указанных в </w:t>
      </w:r>
      <w:hyperlink r:id="rId26" w:history="1">
        <w:r w:rsidRPr="001D6687">
          <w:rPr>
            <w:rFonts w:ascii="Arial" w:hAnsi="Arial" w:cs="Arial"/>
            <w:b/>
            <w:bCs/>
          </w:rPr>
          <w:t>части 1.1 статьи 16</w:t>
        </w:r>
      </w:hyperlink>
      <w:r w:rsidRPr="001D6687"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4C30DF" w:rsidRPr="001D6687" w:rsidRDefault="004C30DF" w:rsidP="004C30DF">
      <w:pPr>
        <w:pStyle w:val="ConsPlusNormal"/>
        <w:ind w:right="-16" w:firstLine="567"/>
        <w:jc w:val="both"/>
        <w:rPr>
          <w:sz w:val="24"/>
          <w:szCs w:val="24"/>
        </w:rPr>
      </w:pPr>
    </w:p>
    <w:p w:rsidR="004C30DF" w:rsidRPr="001D6687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1D6687">
        <w:rPr>
          <w:rFonts w:ascii="Arial" w:hAnsi="Arial" w:cs="Arial"/>
        </w:rPr>
        <w:t>5.1. Заявитель может обратиться с жалобой на решения и действия (бе</w:t>
      </w:r>
      <w:r w:rsidRPr="001D6687">
        <w:rPr>
          <w:rFonts w:ascii="Arial" w:hAnsi="Arial" w:cs="Arial"/>
        </w:rPr>
        <w:t>з</w:t>
      </w:r>
      <w:r w:rsidRPr="001D6687">
        <w:rPr>
          <w:rFonts w:ascii="Arial" w:hAnsi="Arial" w:cs="Arial"/>
        </w:rPr>
        <w:t xml:space="preserve">действие) </w:t>
      </w:r>
      <w:r w:rsidRPr="001D6687">
        <w:rPr>
          <w:rFonts w:ascii="Arial" w:hAnsi="Arial" w:cs="Arial"/>
          <w:iCs/>
        </w:rPr>
        <w:t>администрации Светлоярского муниципального района Волгогра</w:t>
      </w:r>
      <w:r w:rsidRPr="001D6687">
        <w:rPr>
          <w:rFonts w:ascii="Arial" w:hAnsi="Arial" w:cs="Arial"/>
          <w:iCs/>
        </w:rPr>
        <w:t>д</w:t>
      </w:r>
      <w:r w:rsidRPr="001D6687">
        <w:rPr>
          <w:rFonts w:ascii="Arial" w:hAnsi="Arial" w:cs="Arial"/>
          <w:iCs/>
        </w:rPr>
        <w:t>ской области</w:t>
      </w:r>
      <w:r w:rsidRPr="001D6687">
        <w:rPr>
          <w:rFonts w:ascii="Arial" w:hAnsi="Arial" w:cs="Arial"/>
        </w:rPr>
        <w:t>,</w:t>
      </w:r>
      <w:r w:rsidRPr="001D6687">
        <w:rPr>
          <w:rFonts w:ascii="Arial" w:hAnsi="Arial" w:cs="Arial"/>
          <w:b/>
        </w:rPr>
        <w:t xml:space="preserve"> </w:t>
      </w:r>
      <w:r w:rsidRPr="001D6687">
        <w:rPr>
          <w:rFonts w:ascii="Arial" w:hAnsi="Arial" w:cs="Arial"/>
        </w:rPr>
        <w:t xml:space="preserve">МФЦ, </w:t>
      </w:r>
      <w:r w:rsidRPr="001D6687">
        <w:rPr>
          <w:rFonts w:ascii="Arial" w:hAnsi="Arial" w:cs="Arial"/>
          <w:bCs/>
        </w:rPr>
        <w:t xml:space="preserve">организаций, указанных в </w:t>
      </w:r>
      <w:hyperlink r:id="rId27" w:history="1">
        <w:r w:rsidRPr="001D6687">
          <w:rPr>
            <w:rFonts w:ascii="Arial" w:hAnsi="Arial" w:cs="Arial"/>
            <w:bCs/>
          </w:rPr>
          <w:t>части 1.1 статьи 16</w:t>
        </w:r>
      </w:hyperlink>
      <w:r w:rsidRPr="001D6687">
        <w:rPr>
          <w:rFonts w:ascii="Arial" w:hAnsi="Arial" w:cs="Arial"/>
          <w:bCs/>
        </w:rPr>
        <w:t xml:space="preserve"> Федеральн</w:t>
      </w:r>
      <w:r w:rsidRPr="001D6687">
        <w:rPr>
          <w:rFonts w:ascii="Arial" w:hAnsi="Arial" w:cs="Arial"/>
          <w:bCs/>
        </w:rPr>
        <w:t>о</w:t>
      </w:r>
      <w:r w:rsidRPr="001D6687">
        <w:rPr>
          <w:rFonts w:ascii="Arial" w:hAnsi="Arial" w:cs="Arial"/>
          <w:bCs/>
        </w:rPr>
        <w:t xml:space="preserve">го закона № </w:t>
      </w:r>
      <w:proofErr w:type="gramStart"/>
      <w:r w:rsidRPr="001D6687">
        <w:rPr>
          <w:rFonts w:ascii="Arial" w:hAnsi="Arial" w:cs="Arial"/>
          <w:bCs/>
        </w:rPr>
        <w:t>210-ФЗ</w:t>
      </w:r>
      <w:proofErr w:type="gramEnd"/>
      <w:r w:rsidRPr="001D6687">
        <w:rPr>
          <w:rFonts w:ascii="Arial" w:hAnsi="Arial" w:cs="Arial"/>
          <w:bCs/>
        </w:rPr>
        <w:t xml:space="preserve"> а также их должностных лиц, муниципальных служащих, работников, в том ч</w:t>
      </w:r>
      <w:r w:rsidRPr="001D6687">
        <w:rPr>
          <w:rFonts w:ascii="Arial" w:hAnsi="Arial" w:cs="Arial"/>
        </w:rPr>
        <w:t>исле в следующих случаях:</w:t>
      </w:r>
    </w:p>
    <w:p w:rsidR="004C30DF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 w:rsidRPr="001D6687">
        <w:rPr>
          <w:rFonts w:ascii="Arial" w:hAnsi="Arial" w:cs="Arial"/>
        </w:rPr>
        <w:t>1) нарушение срока регистрации запроса заявителя о предоставлении м</w:t>
      </w:r>
      <w:r w:rsidRPr="001D6687">
        <w:rPr>
          <w:rFonts w:ascii="Arial" w:hAnsi="Arial" w:cs="Arial"/>
        </w:rPr>
        <w:t>у</w:t>
      </w:r>
      <w:r w:rsidRPr="001D6687">
        <w:rPr>
          <w:rFonts w:ascii="Arial" w:hAnsi="Arial" w:cs="Arial"/>
        </w:rPr>
        <w:t xml:space="preserve">ниципальной услуги, запроса, указанного в </w:t>
      </w:r>
      <w:hyperlink r:id="rId28" w:history="1">
        <w:r w:rsidRPr="001D6687">
          <w:rPr>
            <w:rFonts w:ascii="Arial" w:hAnsi="Arial" w:cs="Arial"/>
          </w:rPr>
          <w:t>статье 15.1</w:t>
        </w:r>
      </w:hyperlink>
      <w:r w:rsidRPr="001D6687">
        <w:rPr>
          <w:rFonts w:ascii="Arial" w:hAnsi="Arial" w:cs="Arial"/>
        </w:rPr>
        <w:t xml:space="preserve"> Федерального закона </w:t>
      </w:r>
      <w:r w:rsidRPr="001D6687">
        <w:rPr>
          <w:rFonts w:ascii="Arial" w:hAnsi="Arial" w:cs="Arial"/>
          <w:bCs/>
        </w:rPr>
        <w:t>№ 210-ФЗ;</w:t>
      </w:r>
    </w:p>
    <w:p w:rsidR="004C30DF" w:rsidRPr="001D6687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 xml:space="preserve"> 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1D6687">
        <w:rPr>
          <w:rFonts w:ascii="Arial" w:hAnsi="Arial" w:cs="Arial"/>
        </w:rPr>
        <w:t>й</w:t>
      </w:r>
      <w:r w:rsidRPr="001D6687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1D6687">
        <w:rPr>
          <w:rFonts w:ascii="Arial" w:hAnsi="Arial" w:cs="Arial"/>
        </w:rPr>
        <w:t>о</w:t>
      </w:r>
      <w:r w:rsidRPr="001D6687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1D6687">
        <w:rPr>
          <w:rFonts w:ascii="Arial" w:hAnsi="Arial" w:cs="Arial"/>
        </w:rPr>
        <w:t>е</w:t>
      </w:r>
      <w:r w:rsidRPr="001D6687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1D6687">
        <w:rPr>
          <w:rFonts w:ascii="Arial" w:hAnsi="Arial" w:cs="Arial"/>
        </w:rPr>
        <w:t>е</w:t>
      </w:r>
      <w:r w:rsidRPr="001D6687">
        <w:rPr>
          <w:rFonts w:ascii="Arial" w:hAnsi="Arial" w:cs="Arial"/>
        </w:rPr>
        <w:lastRenderedPageBreak/>
        <w:t xml:space="preserve">ленном </w:t>
      </w:r>
      <w:hyperlink r:id="rId29" w:history="1">
        <w:r w:rsidRPr="001D6687">
          <w:rPr>
            <w:rFonts w:ascii="Arial" w:hAnsi="Arial" w:cs="Arial"/>
          </w:rPr>
          <w:t>частью 1.3 статьи 16</w:t>
        </w:r>
      </w:hyperlink>
      <w:r w:rsidRPr="001D6687">
        <w:rPr>
          <w:rFonts w:ascii="Arial" w:hAnsi="Arial" w:cs="Arial"/>
        </w:rPr>
        <w:t xml:space="preserve"> </w:t>
      </w:r>
      <w:r w:rsidRPr="001D6687">
        <w:rPr>
          <w:rFonts w:ascii="Arial" w:hAnsi="Arial" w:cs="Arial"/>
          <w:bCs/>
        </w:rPr>
        <w:t>Федерального закона № 210-ФЗ</w:t>
      </w:r>
      <w:r w:rsidRPr="001D6687">
        <w:rPr>
          <w:rFonts w:ascii="Arial" w:hAnsi="Arial" w:cs="Arial"/>
        </w:rPr>
        <w:t>;</w:t>
      </w:r>
    </w:p>
    <w:p w:rsidR="004C30DF" w:rsidRPr="001D6687" w:rsidRDefault="004C30DF" w:rsidP="004C30DF">
      <w:pPr>
        <w:autoSpaceDE w:val="0"/>
        <w:spacing w:line="235" w:lineRule="auto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1D6687">
        <w:rPr>
          <w:rFonts w:ascii="Arial" w:hAnsi="Arial" w:cs="Arial"/>
        </w:rPr>
        <w:t>е</w:t>
      </w:r>
      <w:r w:rsidRPr="001D6687">
        <w:rPr>
          <w:rFonts w:ascii="Arial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D6687">
        <w:rPr>
          <w:rFonts w:ascii="Arial" w:hAnsi="Arial" w:cs="Arial"/>
        </w:rPr>
        <w:t>а</w:t>
      </w:r>
      <w:r w:rsidRPr="001D6687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4C30DF" w:rsidRPr="001D6687" w:rsidRDefault="004C30DF" w:rsidP="004C30DF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D6687">
        <w:rPr>
          <w:rFonts w:ascii="Arial" w:hAnsi="Arial" w:cs="Arial"/>
        </w:rPr>
        <w:t>а</w:t>
      </w:r>
      <w:r w:rsidRPr="001D6687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C30DF" w:rsidRPr="001D6687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D6687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пальными правовыми актами.</w:t>
      </w:r>
      <w:proofErr w:type="gramEnd"/>
      <w:r w:rsidRPr="001D6687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1D6687">
        <w:rPr>
          <w:rFonts w:ascii="Arial" w:hAnsi="Arial" w:cs="Arial"/>
        </w:rPr>
        <w:t>о</w:t>
      </w:r>
      <w:r w:rsidRPr="001D6687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1D6687">
        <w:rPr>
          <w:rFonts w:ascii="Arial" w:hAnsi="Arial" w:cs="Arial"/>
        </w:rPr>
        <w:t>о</w:t>
      </w:r>
      <w:r w:rsidRPr="001D6687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1D6687">
        <w:rPr>
          <w:rFonts w:ascii="Arial" w:hAnsi="Arial" w:cs="Arial"/>
        </w:rPr>
        <w:t>у</w:t>
      </w:r>
      <w:r w:rsidRPr="001D6687">
        <w:rPr>
          <w:rFonts w:ascii="Arial" w:hAnsi="Arial" w:cs="Arial"/>
        </w:rPr>
        <w:t xml:space="preserve">ги в полном объеме в порядке, определенном </w:t>
      </w:r>
      <w:hyperlink r:id="rId30" w:history="1">
        <w:r w:rsidRPr="001D6687">
          <w:rPr>
            <w:rFonts w:ascii="Arial" w:hAnsi="Arial" w:cs="Arial"/>
          </w:rPr>
          <w:t>частью 1.3 статьи 16</w:t>
        </w:r>
      </w:hyperlink>
      <w:r w:rsidRPr="001D6687">
        <w:rPr>
          <w:rFonts w:ascii="Arial" w:hAnsi="Arial" w:cs="Arial"/>
        </w:rPr>
        <w:t xml:space="preserve"> </w:t>
      </w:r>
      <w:r w:rsidRPr="001D6687">
        <w:rPr>
          <w:rFonts w:ascii="Arial" w:hAnsi="Arial" w:cs="Arial"/>
          <w:bCs/>
        </w:rPr>
        <w:t>Федерал</w:t>
      </w:r>
      <w:r w:rsidRPr="001D6687">
        <w:rPr>
          <w:rFonts w:ascii="Arial" w:hAnsi="Arial" w:cs="Arial"/>
          <w:bCs/>
        </w:rPr>
        <w:t>ь</w:t>
      </w:r>
      <w:r w:rsidRPr="001D6687">
        <w:rPr>
          <w:rFonts w:ascii="Arial" w:hAnsi="Arial" w:cs="Arial"/>
          <w:bCs/>
        </w:rPr>
        <w:t>ного закона № 210-ФЗ</w:t>
      </w:r>
      <w:r w:rsidRPr="001D6687">
        <w:rPr>
          <w:rFonts w:ascii="Arial" w:hAnsi="Arial" w:cs="Arial"/>
        </w:rPr>
        <w:t>;</w:t>
      </w:r>
    </w:p>
    <w:p w:rsidR="004C30DF" w:rsidRPr="001D6687" w:rsidRDefault="004C30DF" w:rsidP="004C30DF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1D6687">
        <w:rPr>
          <w:rFonts w:ascii="Arial" w:hAnsi="Arial" w:cs="Arial"/>
        </w:rPr>
        <w:t>е</w:t>
      </w:r>
      <w:r w:rsidRPr="001D6687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>пальными правовыми актами;</w:t>
      </w:r>
    </w:p>
    <w:p w:rsidR="004C30DF" w:rsidRPr="001D6687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1D6687">
        <w:rPr>
          <w:sz w:val="24"/>
          <w:szCs w:val="24"/>
        </w:rPr>
        <w:t xml:space="preserve">7) отказ </w:t>
      </w:r>
      <w:r w:rsidRPr="001D6687">
        <w:rPr>
          <w:iCs/>
          <w:sz w:val="24"/>
          <w:szCs w:val="24"/>
        </w:rPr>
        <w:t>администрации Светлоярского муниципального района Волг</w:t>
      </w:r>
      <w:r w:rsidRPr="001D6687">
        <w:rPr>
          <w:iCs/>
          <w:sz w:val="24"/>
          <w:szCs w:val="24"/>
        </w:rPr>
        <w:t>о</w:t>
      </w:r>
      <w:r w:rsidRPr="001D6687">
        <w:rPr>
          <w:iCs/>
          <w:sz w:val="24"/>
          <w:szCs w:val="24"/>
        </w:rPr>
        <w:t>градской области,</w:t>
      </w:r>
      <w:r w:rsidRPr="001D6687">
        <w:rPr>
          <w:sz w:val="24"/>
          <w:szCs w:val="24"/>
        </w:rPr>
        <w:t xml:space="preserve"> должностного лица </w:t>
      </w:r>
      <w:r w:rsidRPr="001D6687">
        <w:rPr>
          <w:iCs/>
          <w:sz w:val="24"/>
          <w:szCs w:val="24"/>
        </w:rPr>
        <w:t>администрации Светлоярского муниц</w:t>
      </w:r>
      <w:r w:rsidRPr="001D6687">
        <w:rPr>
          <w:iCs/>
          <w:sz w:val="24"/>
          <w:szCs w:val="24"/>
        </w:rPr>
        <w:t>и</w:t>
      </w:r>
      <w:r w:rsidRPr="001D6687">
        <w:rPr>
          <w:iCs/>
          <w:sz w:val="24"/>
          <w:szCs w:val="24"/>
        </w:rPr>
        <w:t>пального района Волгоградской области</w:t>
      </w:r>
      <w:r w:rsidRPr="001D6687">
        <w:rPr>
          <w:sz w:val="24"/>
          <w:szCs w:val="24"/>
        </w:rPr>
        <w:t>, многофункционального центра, р</w:t>
      </w:r>
      <w:r w:rsidRPr="001D6687">
        <w:rPr>
          <w:sz w:val="24"/>
          <w:szCs w:val="24"/>
        </w:rPr>
        <w:t>а</w:t>
      </w:r>
      <w:r w:rsidRPr="001D6687">
        <w:rPr>
          <w:sz w:val="24"/>
          <w:szCs w:val="24"/>
        </w:rPr>
        <w:t xml:space="preserve">ботника многофункционального центра, организаций, предусмотренных </w:t>
      </w:r>
      <w:hyperlink r:id="rId31" w:history="1">
        <w:r w:rsidRPr="001D6687">
          <w:rPr>
            <w:sz w:val="24"/>
            <w:szCs w:val="24"/>
          </w:rPr>
          <w:t>частью 1.1 статьи 16</w:t>
        </w:r>
      </w:hyperlink>
      <w:r w:rsidRPr="001D6687">
        <w:rPr>
          <w:sz w:val="24"/>
          <w:szCs w:val="24"/>
        </w:rPr>
        <w:t xml:space="preserve"> Федерального закона № 210-ФЗ, или их работников в исправл</w:t>
      </w:r>
      <w:r w:rsidRPr="001D6687">
        <w:rPr>
          <w:sz w:val="24"/>
          <w:szCs w:val="24"/>
        </w:rPr>
        <w:t>е</w:t>
      </w:r>
      <w:r w:rsidRPr="001D6687">
        <w:rPr>
          <w:sz w:val="24"/>
          <w:szCs w:val="24"/>
        </w:rPr>
        <w:t>нии допущенных ими опечаток и ошибок в выданных в результате предоста</w:t>
      </w:r>
      <w:r w:rsidRPr="001D6687">
        <w:rPr>
          <w:sz w:val="24"/>
          <w:szCs w:val="24"/>
        </w:rPr>
        <w:t>в</w:t>
      </w:r>
      <w:r w:rsidRPr="001D6687">
        <w:rPr>
          <w:sz w:val="24"/>
          <w:szCs w:val="24"/>
        </w:rPr>
        <w:t>ления муниципальной услуги документах либо нарушение установленного ср</w:t>
      </w:r>
      <w:r w:rsidRPr="001D6687">
        <w:rPr>
          <w:sz w:val="24"/>
          <w:szCs w:val="24"/>
        </w:rPr>
        <w:t>о</w:t>
      </w:r>
      <w:r w:rsidRPr="001D6687">
        <w:rPr>
          <w:sz w:val="24"/>
          <w:szCs w:val="24"/>
        </w:rPr>
        <w:t>ка таких исправлений.</w:t>
      </w:r>
      <w:proofErr w:type="gramEnd"/>
      <w:r w:rsidRPr="001D6687">
        <w:rPr>
          <w:sz w:val="24"/>
          <w:szCs w:val="24"/>
        </w:rPr>
        <w:t xml:space="preserve"> В указанном случае досудебное (внесудебное) обжал</w:t>
      </w:r>
      <w:r w:rsidRPr="001D6687">
        <w:rPr>
          <w:sz w:val="24"/>
          <w:szCs w:val="24"/>
        </w:rPr>
        <w:t>о</w:t>
      </w:r>
      <w:r w:rsidRPr="001D6687">
        <w:rPr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1D6687">
        <w:rPr>
          <w:sz w:val="24"/>
          <w:szCs w:val="24"/>
        </w:rPr>
        <w:t>б</w:t>
      </w:r>
      <w:r w:rsidRPr="001D6687">
        <w:rPr>
          <w:sz w:val="24"/>
          <w:szCs w:val="24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1D6687">
          <w:rPr>
            <w:sz w:val="24"/>
            <w:szCs w:val="24"/>
          </w:rPr>
          <w:t>частью 1.3 статьи 16</w:t>
        </w:r>
      </w:hyperlink>
      <w:r w:rsidRPr="001D6687">
        <w:rPr>
          <w:sz w:val="24"/>
          <w:szCs w:val="24"/>
        </w:rPr>
        <w:t xml:space="preserve"> Федерального закона № 210-ФЗ;</w:t>
      </w:r>
    </w:p>
    <w:p w:rsidR="004C30DF" w:rsidRPr="001D6687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4C30DF" w:rsidRPr="001D6687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1D6687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1D6687">
        <w:rPr>
          <w:rFonts w:ascii="Arial" w:hAnsi="Arial" w:cs="Arial"/>
        </w:rPr>
        <w:t>а</w:t>
      </w:r>
      <w:r w:rsidRPr="001D6687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D6687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1D6687">
        <w:rPr>
          <w:rFonts w:ascii="Arial" w:hAnsi="Arial" w:cs="Arial"/>
        </w:rPr>
        <w:t>з</w:t>
      </w:r>
      <w:r w:rsidRPr="001D6687">
        <w:rPr>
          <w:rFonts w:ascii="Arial" w:hAnsi="Arial" w:cs="Arial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1D6687">
          <w:rPr>
            <w:rFonts w:ascii="Arial" w:hAnsi="Arial" w:cs="Arial"/>
          </w:rPr>
          <w:t>частью 1.3 статьи 16</w:t>
        </w:r>
      </w:hyperlink>
      <w:r w:rsidRPr="001D6687">
        <w:rPr>
          <w:rFonts w:ascii="Arial" w:hAnsi="Arial" w:cs="Arial"/>
        </w:rPr>
        <w:t xml:space="preserve"> Федерального закона № 210-ФЗ;</w:t>
      </w:r>
    </w:p>
    <w:p w:rsidR="004C30DF" w:rsidRPr="001D6687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6687">
        <w:rPr>
          <w:rFonts w:ascii="Arial" w:hAnsi="Arial" w:cs="Arial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D6687">
        <w:rPr>
          <w:rFonts w:ascii="Arial" w:hAnsi="Arial" w:cs="Arial"/>
        </w:rPr>
        <w:t>и</w:t>
      </w:r>
      <w:r w:rsidRPr="001D6687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34" w:history="1">
        <w:r w:rsidRPr="001D6687">
          <w:rPr>
            <w:rFonts w:ascii="Arial" w:hAnsi="Arial" w:cs="Arial"/>
          </w:rPr>
          <w:t>пунктом 4 части 1 статьи 7</w:t>
        </w:r>
      </w:hyperlink>
      <w:r w:rsidRPr="001D6687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1D6687">
        <w:rPr>
          <w:rFonts w:ascii="Arial" w:hAnsi="Arial" w:cs="Arial"/>
        </w:rPr>
        <w:t>е</w:t>
      </w:r>
      <w:r w:rsidRPr="001D6687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1D6687">
        <w:rPr>
          <w:rFonts w:ascii="Arial" w:hAnsi="Arial" w:cs="Arial"/>
        </w:rPr>
        <w:t>й</w:t>
      </w:r>
      <w:r w:rsidRPr="001D6687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1D6687">
          <w:rPr>
            <w:rFonts w:ascii="Arial" w:hAnsi="Arial" w:cs="Arial"/>
          </w:rPr>
          <w:t>частью 1.3 статьи 16</w:t>
        </w:r>
      </w:hyperlink>
      <w:r w:rsidRPr="001D6687">
        <w:rPr>
          <w:rFonts w:ascii="Arial" w:hAnsi="Arial" w:cs="Arial"/>
        </w:rPr>
        <w:t xml:space="preserve"> Федерального закона</w:t>
      </w:r>
      <w:r w:rsidRPr="001D6687">
        <w:rPr>
          <w:rFonts w:ascii="Arial" w:hAnsi="Arial" w:cs="Arial"/>
          <w:bCs/>
        </w:rPr>
        <w:t xml:space="preserve"> </w:t>
      </w:r>
      <w:r w:rsidRPr="001D6687">
        <w:rPr>
          <w:rFonts w:ascii="Arial" w:hAnsi="Arial" w:cs="Arial"/>
        </w:rPr>
        <w:t>№ 210-ФЗ.</w:t>
      </w:r>
    </w:p>
    <w:p w:rsidR="004C30DF" w:rsidRPr="007D620E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5.2. Жалоба подается в письменной форме на бумажном носителе, в эле</w:t>
      </w:r>
      <w:r w:rsidRPr="007D620E">
        <w:rPr>
          <w:rFonts w:ascii="Arial" w:hAnsi="Arial" w:cs="Arial"/>
        </w:rPr>
        <w:t>к</w:t>
      </w:r>
      <w:r w:rsidRPr="007D620E">
        <w:rPr>
          <w:rFonts w:ascii="Arial" w:hAnsi="Arial" w:cs="Arial"/>
        </w:rPr>
        <w:t xml:space="preserve">тронной форме в </w:t>
      </w:r>
      <w:r w:rsidRPr="007D620E">
        <w:rPr>
          <w:rFonts w:ascii="Arial" w:hAnsi="Arial" w:cs="Arial"/>
          <w:iCs/>
        </w:rPr>
        <w:t>администрацию Светлоярского муниципального района Во</w:t>
      </w:r>
      <w:r w:rsidRPr="007D620E">
        <w:rPr>
          <w:rFonts w:ascii="Arial" w:hAnsi="Arial" w:cs="Arial"/>
          <w:iCs/>
        </w:rPr>
        <w:t>л</w:t>
      </w:r>
      <w:r w:rsidRPr="007D620E">
        <w:rPr>
          <w:rFonts w:ascii="Arial" w:hAnsi="Arial" w:cs="Arial"/>
          <w:iCs/>
        </w:rPr>
        <w:t>гоградской области,</w:t>
      </w:r>
      <w:r w:rsidRPr="007D620E">
        <w:rPr>
          <w:rFonts w:ascii="Arial" w:hAnsi="Arial" w:cs="Arial"/>
        </w:rPr>
        <w:t xml:space="preserve"> МФЦ,  либо в орган государственной власти Волгоградской области, являющийся учредителем МФЦ (далее - учредитель МФЦ), а также в организации, предусмотренные </w:t>
      </w:r>
      <w:hyperlink r:id="rId36" w:history="1">
        <w:r w:rsidRPr="007D620E">
          <w:rPr>
            <w:rFonts w:ascii="Arial" w:hAnsi="Arial" w:cs="Arial"/>
          </w:rPr>
          <w:t>частью 1.1 статьи 16</w:t>
        </w:r>
      </w:hyperlink>
      <w:r w:rsidRPr="007D620E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</w:t>
      </w:r>
      <w:r w:rsidRPr="007D620E">
        <w:rPr>
          <w:rFonts w:ascii="Arial" w:hAnsi="Arial" w:cs="Arial"/>
        </w:rPr>
        <w:t>т</w:t>
      </w:r>
      <w:r w:rsidRPr="007D620E">
        <w:rPr>
          <w:rFonts w:ascii="Arial" w:hAnsi="Arial" w:cs="Arial"/>
        </w:rPr>
        <w:t xml:space="preserve">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7D620E">
          <w:rPr>
            <w:rFonts w:ascii="Arial" w:hAnsi="Arial" w:cs="Arial"/>
          </w:rPr>
          <w:t>частью 1.1 статьи 16</w:t>
        </w:r>
      </w:hyperlink>
      <w:r w:rsidRPr="007D620E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4C30DF" w:rsidRPr="000259E0" w:rsidRDefault="004C30DF" w:rsidP="004C30DF">
      <w:pPr>
        <w:ind w:firstLine="567"/>
        <w:jc w:val="both"/>
        <w:rPr>
          <w:rFonts w:ascii="Arial" w:hAnsi="Arial" w:cs="Arial"/>
        </w:rPr>
      </w:pPr>
      <w:proofErr w:type="gramStart"/>
      <w:r w:rsidRPr="000259E0">
        <w:rPr>
          <w:rFonts w:ascii="Arial" w:hAnsi="Arial" w:cs="Arial"/>
        </w:rPr>
        <w:t>Жалоба на решения и действия (бездействие) администрации Светлоя</w:t>
      </w:r>
      <w:r w:rsidRPr="000259E0">
        <w:rPr>
          <w:rFonts w:ascii="Arial" w:hAnsi="Arial" w:cs="Arial"/>
        </w:rPr>
        <w:t>р</w:t>
      </w:r>
      <w:r w:rsidRPr="000259E0">
        <w:rPr>
          <w:rFonts w:ascii="Arial" w:hAnsi="Arial" w:cs="Arial"/>
        </w:rPr>
        <w:t>ского муниципального района Волгоградской области, должностного лица а</w:t>
      </w:r>
      <w:r w:rsidRPr="000259E0">
        <w:rPr>
          <w:rFonts w:ascii="Arial" w:hAnsi="Arial" w:cs="Arial"/>
        </w:rPr>
        <w:t>д</w:t>
      </w:r>
      <w:r w:rsidRPr="000259E0">
        <w:rPr>
          <w:rFonts w:ascii="Arial" w:hAnsi="Arial" w:cs="Arial"/>
        </w:rPr>
        <w:t>министрации Светлоярского муниципального района Волгоградской области муниципального служащего, руководителя администрации Светлоярского м</w:t>
      </w:r>
      <w:r w:rsidRPr="000259E0">
        <w:rPr>
          <w:rFonts w:ascii="Arial" w:hAnsi="Arial" w:cs="Arial"/>
        </w:rPr>
        <w:t>у</w:t>
      </w:r>
      <w:r w:rsidRPr="000259E0">
        <w:rPr>
          <w:rFonts w:ascii="Arial" w:hAnsi="Arial" w:cs="Arial"/>
        </w:rPr>
        <w:t>ниципального района Волгоградской области,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0259E0">
        <w:rPr>
          <w:rFonts w:ascii="Arial" w:hAnsi="Arial" w:cs="Arial"/>
        </w:rPr>
        <w:t>о</w:t>
      </w:r>
      <w:r w:rsidRPr="000259E0">
        <w:rPr>
          <w:rFonts w:ascii="Arial" w:hAnsi="Arial" w:cs="Arial"/>
        </w:rPr>
        <w:t>нального портала государственных и муниципальных услуг</w:t>
      </w:r>
      <w:proofErr w:type="gramEnd"/>
      <w:r w:rsidRPr="000259E0">
        <w:rPr>
          <w:rFonts w:ascii="Arial" w:hAnsi="Arial" w:cs="Arial"/>
        </w:rPr>
        <w:t xml:space="preserve">, а также может быть </w:t>
      </w:r>
      <w:proofErr w:type="gramStart"/>
      <w:r w:rsidRPr="000259E0">
        <w:rPr>
          <w:rFonts w:ascii="Arial" w:hAnsi="Arial" w:cs="Arial"/>
        </w:rPr>
        <w:t>принята</w:t>
      </w:r>
      <w:proofErr w:type="gramEnd"/>
      <w:r w:rsidRPr="000259E0">
        <w:rPr>
          <w:rFonts w:ascii="Arial" w:hAnsi="Arial" w:cs="Arial"/>
        </w:rPr>
        <w:t xml:space="preserve"> при личном приеме заявителя. </w:t>
      </w:r>
    </w:p>
    <w:p w:rsidR="004C30DF" w:rsidRPr="007D620E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Жалоба на решения и действия (бездействие) МФЦ, работника МФЦ м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7D620E">
        <w:rPr>
          <w:rFonts w:ascii="Arial" w:hAnsi="Arial" w:cs="Arial"/>
        </w:rPr>
        <w:t>ч</w:t>
      </w:r>
      <w:r w:rsidRPr="007D620E">
        <w:rPr>
          <w:rFonts w:ascii="Arial" w:hAnsi="Arial" w:cs="Arial"/>
        </w:rPr>
        <w:t xml:space="preserve">ном приеме заявителя. </w:t>
      </w:r>
    </w:p>
    <w:p w:rsidR="004C30DF" w:rsidRPr="007D620E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D620E">
        <w:rPr>
          <w:rFonts w:ascii="Arial" w:hAnsi="Arial" w:cs="Arial"/>
        </w:rPr>
        <w:t>Жалоба на решения и действия (бездействие) организаций, предусмо</w:t>
      </w:r>
      <w:r w:rsidRPr="007D620E">
        <w:rPr>
          <w:rFonts w:ascii="Arial" w:hAnsi="Arial" w:cs="Arial"/>
        </w:rPr>
        <w:t>т</w:t>
      </w:r>
      <w:r w:rsidRPr="007D620E">
        <w:rPr>
          <w:rFonts w:ascii="Arial" w:hAnsi="Arial" w:cs="Arial"/>
        </w:rPr>
        <w:t xml:space="preserve">ренных </w:t>
      </w:r>
      <w:hyperlink r:id="rId38" w:history="1">
        <w:r w:rsidRPr="007D620E">
          <w:rPr>
            <w:rFonts w:ascii="Arial" w:hAnsi="Arial" w:cs="Arial"/>
          </w:rPr>
          <w:t>частью 1.1 статьи 16</w:t>
        </w:r>
      </w:hyperlink>
      <w:r w:rsidRPr="007D620E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 xml:space="preserve">ого закона № 210-ФЗ, </w:t>
      </w:r>
      <w:r w:rsidRPr="007D620E">
        <w:rPr>
          <w:rFonts w:ascii="Arial" w:hAnsi="Arial" w:cs="Arial"/>
        </w:rPr>
        <w:t>а также их рабо</w:t>
      </w:r>
      <w:r w:rsidRPr="007D620E">
        <w:rPr>
          <w:rFonts w:ascii="Arial" w:hAnsi="Arial" w:cs="Arial"/>
        </w:rPr>
        <w:t>т</w:t>
      </w:r>
      <w:r w:rsidRPr="007D620E">
        <w:rPr>
          <w:rFonts w:ascii="Arial" w:hAnsi="Arial" w:cs="Arial"/>
        </w:rPr>
        <w:t>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7D620E">
        <w:rPr>
          <w:rFonts w:ascii="Arial" w:hAnsi="Arial" w:cs="Arial"/>
        </w:rPr>
        <w:t>а</w:t>
      </w:r>
      <w:r w:rsidRPr="007D620E">
        <w:rPr>
          <w:rFonts w:ascii="Arial" w:hAnsi="Arial" w:cs="Arial"/>
        </w:rPr>
        <w:t>ций, Единого портала государственных и муниципальных услуг либо Реги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C30DF" w:rsidRPr="007D620E" w:rsidRDefault="004C30DF" w:rsidP="004C30DF">
      <w:pPr>
        <w:autoSpaceDE w:val="0"/>
        <w:ind w:right="-16"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30DF" w:rsidRPr="007D620E" w:rsidRDefault="004C30DF" w:rsidP="004C30DF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5.4. Жалоба должна содержать:</w:t>
      </w:r>
    </w:p>
    <w:p w:rsidR="004C30DF" w:rsidRPr="007D620E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 xml:space="preserve">1) наименование администрации Светлоярского муниципального района </w:t>
      </w:r>
      <w:r w:rsidRPr="007D620E">
        <w:rPr>
          <w:rFonts w:ascii="Arial" w:hAnsi="Arial" w:cs="Arial"/>
        </w:rPr>
        <w:lastRenderedPageBreak/>
        <w:t>Волгоградской области, должностного лица</w:t>
      </w:r>
      <w:r w:rsidRPr="007D620E">
        <w:rPr>
          <w:rFonts w:ascii="Arial" w:hAnsi="Arial" w:cs="Arial"/>
          <w:bCs/>
        </w:rPr>
        <w:t xml:space="preserve"> </w:t>
      </w:r>
      <w:r w:rsidRPr="007D620E">
        <w:rPr>
          <w:rFonts w:ascii="Arial" w:hAnsi="Arial" w:cs="Arial"/>
        </w:rPr>
        <w:t>администрации Светлоярского м</w:t>
      </w:r>
      <w:r w:rsidRPr="007D620E">
        <w:rPr>
          <w:rFonts w:ascii="Arial" w:hAnsi="Arial" w:cs="Arial"/>
        </w:rPr>
        <w:t>у</w:t>
      </w:r>
      <w:r w:rsidRPr="007D620E">
        <w:rPr>
          <w:rFonts w:ascii="Arial" w:hAnsi="Arial" w:cs="Arial"/>
        </w:rPr>
        <w:t xml:space="preserve">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9" w:history="1">
        <w:r w:rsidRPr="007D620E">
          <w:rPr>
            <w:rFonts w:ascii="Arial" w:hAnsi="Arial" w:cs="Arial"/>
          </w:rPr>
          <w:t>ч</w:t>
        </w:r>
        <w:r w:rsidRPr="007D620E">
          <w:rPr>
            <w:rFonts w:ascii="Arial" w:hAnsi="Arial" w:cs="Arial"/>
          </w:rPr>
          <w:t>а</w:t>
        </w:r>
        <w:r w:rsidRPr="007D620E">
          <w:rPr>
            <w:rFonts w:ascii="Arial" w:hAnsi="Arial" w:cs="Arial"/>
          </w:rPr>
          <w:t>стью 1.1 статьи 16</w:t>
        </w:r>
      </w:hyperlink>
      <w:r w:rsidRPr="007D620E">
        <w:rPr>
          <w:rFonts w:ascii="Arial" w:hAnsi="Arial" w:cs="Arial"/>
        </w:rPr>
        <w:t xml:space="preserve"> Федерального закона № 210, их руководителей и (или) р</w:t>
      </w:r>
      <w:r w:rsidRPr="007D620E">
        <w:rPr>
          <w:rFonts w:ascii="Arial" w:hAnsi="Arial" w:cs="Arial"/>
        </w:rPr>
        <w:t>а</w:t>
      </w:r>
      <w:r w:rsidRPr="007D620E">
        <w:rPr>
          <w:rFonts w:ascii="Arial" w:hAnsi="Arial" w:cs="Arial"/>
        </w:rPr>
        <w:t>ботников, решения и действия (бездействие) которых обжалуются;</w:t>
      </w:r>
    </w:p>
    <w:p w:rsidR="004C30DF" w:rsidRPr="007D620E" w:rsidRDefault="004C30DF" w:rsidP="004C30DF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7D620E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7D620E">
        <w:rPr>
          <w:rFonts w:ascii="Arial" w:hAnsi="Arial" w:cs="Arial"/>
        </w:rPr>
        <w:t>е</w:t>
      </w:r>
      <w:r w:rsidRPr="007D620E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7D620E">
        <w:rPr>
          <w:rFonts w:ascii="Arial" w:hAnsi="Arial" w:cs="Arial"/>
        </w:rPr>
        <w:t>н</w:t>
      </w:r>
      <w:r w:rsidRPr="007D620E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4C30DF" w:rsidRPr="003C36F3" w:rsidRDefault="004C30DF" w:rsidP="004C30DF">
      <w:pPr>
        <w:ind w:firstLine="567"/>
        <w:jc w:val="both"/>
        <w:rPr>
          <w:rFonts w:ascii="Arial" w:hAnsi="Arial" w:cs="Arial"/>
        </w:rPr>
      </w:pPr>
      <w:r w:rsidRPr="003C36F3">
        <w:rPr>
          <w:rFonts w:ascii="Arial" w:hAnsi="Arial" w:cs="Arial"/>
        </w:rPr>
        <w:t>3) сведения об обжалуемых решениях и действиях (бездействии)</w:t>
      </w:r>
      <w:proofErr w:type="gramStart"/>
      <w:r w:rsidRPr="003C36F3">
        <w:rPr>
          <w:rFonts w:ascii="Arial" w:hAnsi="Arial" w:cs="Arial"/>
          <w:i/>
          <w:u w:val="single"/>
        </w:rPr>
        <w:t xml:space="preserve"> </w:t>
      </w:r>
      <w:r w:rsidRPr="003C36F3">
        <w:rPr>
          <w:rFonts w:ascii="Arial" w:hAnsi="Arial" w:cs="Arial"/>
        </w:rPr>
        <w:t>,</w:t>
      </w:r>
      <w:proofErr w:type="gramEnd"/>
      <w:r w:rsidRPr="003C36F3">
        <w:rPr>
          <w:rFonts w:ascii="Arial" w:hAnsi="Arial" w:cs="Arial"/>
        </w:rPr>
        <w:t xml:space="preserve"> явля</w:t>
      </w:r>
      <w:r w:rsidRPr="003C36F3">
        <w:rPr>
          <w:rFonts w:ascii="Arial" w:hAnsi="Arial" w:cs="Arial"/>
        </w:rPr>
        <w:t>ю</w:t>
      </w:r>
      <w:r w:rsidRPr="003C36F3">
        <w:rPr>
          <w:rFonts w:ascii="Arial" w:hAnsi="Arial" w:cs="Arial"/>
        </w:rPr>
        <w:t>щийся учредителем МФЦ, должностного лица, администрации Светлоярского муниципального района Волгоградской области, либо муниципального служ</w:t>
      </w:r>
      <w:r w:rsidRPr="003C36F3">
        <w:rPr>
          <w:rFonts w:ascii="Arial" w:hAnsi="Arial" w:cs="Arial"/>
        </w:rPr>
        <w:t>а</w:t>
      </w:r>
      <w:r w:rsidRPr="003C36F3">
        <w:rPr>
          <w:rFonts w:ascii="Arial" w:hAnsi="Arial" w:cs="Arial"/>
        </w:rPr>
        <w:t xml:space="preserve">щего, МФЦ, работника МФЦ, организаций, предусмотренных </w:t>
      </w:r>
      <w:hyperlink r:id="rId40" w:history="1">
        <w:r w:rsidRPr="003C36F3">
          <w:rPr>
            <w:rFonts w:ascii="Arial" w:hAnsi="Arial" w:cs="Arial"/>
          </w:rPr>
          <w:t>частью 1.1 статьи 16</w:t>
        </w:r>
      </w:hyperlink>
      <w:r w:rsidRPr="003C36F3">
        <w:rPr>
          <w:rFonts w:ascii="Arial" w:hAnsi="Arial" w:cs="Arial"/>
        </w:rPr>
        <w:t xml:space="preserve"> Федерального закона № 210-ФЗ, их работников;</w:t>
      </w:r>
    </w:p>
    <w:p w:rsidR="004C30DF" w:rsidRPr="003C36F3" w:rsidRDefault="004C30DF" w:rsidP="004C30DF">
      <w:pPr>
        <w:ind w:firstLine="567"/>
        <w:jc w:val="both"/>
        <w:rPr>
          <w:rFonts w:ascii="Arial" w:hAnsi="Arial" w:cs="Arial"/>
        </w:rPr>
      </w:pPr>
      <w:r w:rsidRPr="003C36F3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C36F3">
        <w:rPr>
          <w:rFonts w:ascii="Arial" w:hAnsi="Arial" w:cs="Arial"/>
          <w:bCs/>
        </w:rPr>
        <w:t xml:space="preserve"> </w:t>
      </w:r>
      <w:r w:rsidRPr="003C36F3">
        <w:rPr>
          <w:rFonts w:ascii="Arial" w:hAnsi="Arial" w:cs="Arial"/>
        </w:rPr>
        <w:t>администрации Светлоя</w:t>
      </w:r>
      <w:r w:rsidRPr="003C36F3">
        <w:rPr>
          <w:rFonts w:ascii="Arial" w:hAnsi="Arial" w:cs="Arial"/>
        </w:rPr>
        <w:t>р</w:t>
      </w:r>
      <w:r w:rsidRPr="003C36F3">
        <w:rPr>
          <w:rFonts w:ascii="Arial" w:hAnsi="Arial" w:cs="Arial"/>
        </w:rPr>
        <w:t xml:space="preserve">ского муниципального района Волгоградской области, или муниципального служащего, МФЦ, работника МФЦ, организаций, предусмотренных </w:t>
      </w:r>
      <w:hyperlink r:id="rId41" w:history="1">
        <w:r w:rsidRPr="003C36F3">
          <w:rPr>
            <w:rFonts w:ascii="Arial" w:hAnsi="Arial" w:cs="Arial"/>
          </w:rPr>
          <w:t>частью 1.1 статьи 16</w:t>
        </w:r>
      </w:hyperlink>
      <w:r w:rsidRPr="003C36F3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</w:t>
      </w:r>
      <w:r w:rsidRPr="003C36F3">
        <w:rPr>
          <w:rFonts w:ascii="Arial" w:hAnsi="Arial" w:cs="Arial"/>
        </w:rPr>
        <w:t>и</w:t>
      </w:r>
      <w:r w:rsidRPr="003C36F3">
        <w:rPr>
          <w:rFonts w:ascii="Arial" w:hAnsi="Arial" w:cs="Arial"/>
        </w:rPr>
        <w:t>теля, либо их копии.</w:t>
      </w:r>
    </w:p>
    <w:p w:rsidR="004C30DF" w:rsidRPr="007D620E" w:rsidRDefault="004C30DF" w:rsidP="004C30DF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димых для обоснования и рассмотрения жалобы.</w:t>
      </w:r>
    </w:p>
    <w:p w:rsidR="004C30DF" w:rsidRPr="007D620E" w:rsidRDefault="004C30DF" w:rsidP="004C30DF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5.5. Основанием для начала процедуры досудебного обжалования являе</w:t>
      </w:r>
      <w:r w:rsidRPr="007D620E">
        <w:rPr>
          <w:rFonts w:ascii="Arial" w:hAnsi="Arial" w:cs="Arial"/>
        </w:rPr>
        <w:t>т</w:t>
      </w:r>
      <w:r w:rsidRPr="007D620E">
        <w:rPr>
          <w:rFonts w:ascii="Arial" w:hAnsi="Arial" w:cs="Arial"/>
        </w:rPr>
        <w:t>ся поступление жалобы заявителя. Регистрация жалобы осуществляется упо</w:t>
      </w:r>
      <w:r w:rsidRPr="007D620E">
        <w:rPr>
          <w:rFonts w:ascii="Arial" w:hAnsi="Arial" w:cs="Arial"/>
        </w:rPr>
        <w:t>л</w:t>
      </w:r>
      <w:r w:rsidRPr="007D620E">
        <w:rPr>
          <w:rFonts w:ascii="Arial" w:hAnsi="Arial" w:cs="Arial"/>
        </w:rPr>
        <w:t>номоченным специалистом администрации Светлоярского муниципального района Волгоградской области</w:t>
      </w:r>
      <w:r w:rsidRPr="007D620E">
        <w:rPr>
          <w:rFonts w:ascii="Arial" w:hAnsi="Arial" w:cs="Arial"/>
          <w:i/>
          <w:u w:val="single"/>
        </w:rPr>
        <w:t>,</w:t>
      </w:r>
      <w:r w:rsidRPr="007D620E">
        <w:rPr>
          <w:rFonts w:ascii="Arial" w:hAnsi="Arial" w:cs="Arial"/>
        </w:rPr>
        <w:t xml:space="preserve"> работниками МФЦ, организаций, предусмотре</w:t>
      </w:r>
      <w:r w:rsidRPr="007D620E">
        <w:rPr>
          <w:rFonts w:ascii="Arial" w:hAnsi="Arial" w:cs="Arial"/>
        </w:rPr>
        <w:t>н</w:t>
      </w:r>
      <w:r w:rsidRPr="007D620E">
        <w:rPr>
          <w:rFonts w:ascii="Arial" w:hAnsi="Arial" w:cs="Arial"/>
        </w:rPr>
        <w:t xml:space="preserve">ных </w:t>
      </w:r>
      <w:hyperlink r:id="rId42" w:history="1">
        <w:r w:rsidRPr="007D620E">
          <w:rPr>
            <w:rFonts w:ascii="Arial" w:hAnsi="Arial" w:cs="Arial"/>
          </w:rPr>
          <w:t>частью 1.1 статьи 16</w:t>
        </w:r>
      </w:hyperlink>
      <w:r w:rsidRPr="007D620E">
        <w:rPr>
          <w:rFonts w:ascii="Arial" w:hAnsi="Arial" w:cs="Arial"/>
        </w:rPr>
        <w:t xml:space="preserve"> Федерального закона № 210-ФЗ, в течение трех дней со дня ее поступления.</w:t>
      </w:r>
    </w:p>
    <w:p w:rsidR="004C30DF" w:rsidRPr="007D620E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D620E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7D620E">
        <w:rPr>
          <w:rFonts w:ascii="Arial" w:hAnsi="Arial" w:cs="Arial"/>
        </w:rPr>
        <w:t>у</w:t>
      </w:r>
      <w:r w:rsidRPr="007D620E">
        <w:rPr>
          <w:rFonts w:ascii="Arial" w:hAnsi="Arial" w:cs="Arial"/>
        </w:rPr>
        <w:t xml:space="preserve">смотренные </w:t>
      </w:r>
      <w:hyperlink r:id="rId43" w:history="1">
        <w:r w:rsidRPr="007D620E">
          <w:rPr>
            <w:rFonts w:ascii="Arial" w:hAnsi="Arial" w:cs="Arial"/>
          </w:rPr>
          <w:t>частью 1.1 статьи 16</w:t>
        </w:r>
      </w:hyperlink>
      <w:r w:rsidRPr="007D620E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44" w:history="1">
        <w:r w:rsidRPr="007D620E">
          <w:rPr>
            <w:rFonts w:ascii="Arial" w:hAnsi="Arial" w:cs="Arial"/>
          </w:rPr>
          <w:t>частью 1.1 статьи 16</w:t>
        </w:r>
      </w:hyperlink>
      <w:r>
        <w:rPr>
          <w:rFonts w:ascii="Arial" w:hAnsi="Arial" w:cs="Arial"/>
        </w:rPr>
        <w:t xml:space="preserve"> настоящего Федерального закона </w:t>
      </w:r>
      <w:r w:rsidRPr="007D620E">
        <w:rPr>
          <w:rFonts w:ascii="Arial" w:hAnsi="Arial" w:cs="Arial"/>
        </w:rPr>
        <w:t>№ 210-ФЗ, в приеме документов у заявителя</w:t>
      </w:r>
      <w:proofErr w:type="gramEnd"/>
      <w:r w:rsidRPr="007D620E">
        <w:rPr>
          <w:rFonts w:ascii="Arial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C30DF" w:rsidRPr="007D620E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 xml:space="preserve">5.6. В случае если в жалобе не </w:t>
      </w:r>
      <w:proofErr w:type="gramStart"/>
      <w:r w:rsidRPr="007D620E">
        <w:rPr>
          <w:rFonts w:ascii="Arial" w:hAnsi="Arial" w:cs="Arial"/>
        </w:rPr>
        <w:t>указаны</w:t>
      </w:r>
      <w:proofErr w:type="gramEnd"/>
      <w:r w:rsidRPr="007D620E">
        <w:rPr>
          <w:rFonts w:ascii="Arial" w:hAnsi="Arial" w:cs="Arial"/>
        </w:rPr>
        <w:t xml:space="preserve"> фамилия заявителя, направивш</w:t>
      </w:r>
      <w:r w:rsidRPr="007D620E">
        <w:rPr>
          <w:rFonts w:ascii="Arial" w:hAnsi="Arial" w:cs="Arial"/>
        </w:rPr>
        <w:t>е</w:t>
      </w:r>
      <w:r w:rsidRPr="007D620E">
        <w:rPr>
          <w:rFonts w:ascii="Arial" w:hAnsi="Arial" w:cs="Arial"/>
        </w:rPr>
        <w:t xml:space="preserve">го жалобу, и (или) почтовый адрес, по которому должен быть направлен ответ, ответ на жалобу не дается. </w:t>
      </w:r>
    </w:p>
    <w:p w:rsidR="004C30DF" w:rsidRPr="007F7686" w:rsidRDefault="004C30DF" w:rsidP="004C30DF">
      <w:pPr>
        <w:widowControl w:val="0"/>
        <w:ind w:firstLine="567"/>
        <w:jc w:val="both"/>
        <w:rPr>
          <w:sz w:val="28"/>
          <w:szCs w:val="28"/>
        </w:rPr>
      </w:pPr>
      <w:r w:rsidRPr="007D620E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7D620E">
        <w:rPr>
          <w:rFonts w:ascii="Arial" w:hAnsi="Arial" w:cs="Arial"/>
        </w:rPr>
        <w:t>д</w:t>
      </w:r>
      <w:r w:rsidRPr="007D620E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7D620E">
        <w:rPr>
          <w:rFonts w:ascii="Arial" w:hAnsi="Arial" w:cs="Arial"/>
        </w:rPr>
        <w:t>в</w:t>
      </w:r>
      <w:r w:rsidRPr="007D620E">
        <w:rPr>
          <w:rFonts w:ascii="Arial" w:hAnsi="Arial" w:cs="Arial"/>
        </w:rPr>
        <w:t>лению в государственный орган в соответствии с его компетенцией</w:t>
      </w:r>
      <w:r w:rsidRPr="007F7686">
        <w:rPr>
          <w:sz w:val="28"/>
          <w:szCs w:val="28"/>
        </w:rPr>
        <w:t>.</w:t>
      </w:r>
    </w:p>
    <w:p w:rsidR="004C30DF" w:rsidRPr="007D620E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7D620E">
        <w:rPr>
          <w:rFonts w:ascii="Arial" w:hAnsi="Arial" w:cs="Arial"/>
        </w:rPr>
        <w:t>Должностное лицо, работник, наделенные полномочиями по рассмотр</w:t>
      </w:r>
      <w:r w:rsidRPr="007D620E">
        <w:rPr>
          <w:rFonts w:ascii="Arial" w:hAnsi="Arial" w:cs="Arial"/>
        </w:rPr>
        <w:t>е</w:t>
      </w:r>
      <w:r w:rsidRPr="007D620E">
        <w:rPr>
          <w:rFonts w:ascii="Arial" w:hAnsi="Arial" w:cs="Arial"/>
        </w:rPr>
        <w:t xml:space="preserve">нию жалоб в соответствии с </w:t>
      </w:r>
      <w:hyperlink r:id="rId45" w:history="1">
        <w:r w:rsidRPr="007D620E">
          <w:rPr>
            <w:rFonts w:ascii="Arial" w:hAnsi="Arial" w:cs="Arial"/>
          </w:rPr>
          <w:t>пунктом</w:t>
        </w:r>
      </w:hyperlink>
      <w:r w:rsidRPr="007D620E">
        <w:rPr>
          <w:rFonts w:ascii="Arial" w:hAnsi="Arial" w:cs="Arial"/>
        </w:rPr>
        <w:t xml:space="preserve"> 5.2 настоящего административного регл</w:t>
      </w:r>
      <w:r w:rsidRPr="007D620E">
        <w:rPr>
          <w:rFonts w:ascii="Arial" w:hAnsi="Arial" w:cs="Arial"/>
        </w:rPr>
        <w:t>а</w:t>
      </w:r>
      <w:r w:rsidRPr="007D620E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7D620E">
        <w:rPr>
          <w:rFonts w:ascii="Arial" w:hAnsi="Arial" w:cs="Arial"/>
        </w:rPr>
        <w:t>р</w:t>
      </w:r>
      <w:r w:rsidRPr="007D620E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7D620E">
        <w:rPr>
          <w:rFonts w:ascii="Arial" w:hAnsi="Arial" w:cs="Arial"/>
        </w:rPr>
        <w:t>и</w:t>
      </w:r>
      <w:r w:rsidRPr="007D620E">
        <w:rPr>
          <w:rFonts w:ascii="Arial" w:hAnsi="Arial" w:cs="Arial"/>
        </w:rPr>
        <w:lastRenderedPageBreak/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требления правом.</w:t>
      </w:r>
      <w:proofErr w:type="gramEnd"/>
    </w:p>
    <w:p w:rsidR="004C30DF" w:rsidRPr="007D620E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r w:rsidRPr="007D620E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</w:t>
      </w:r>
      <w:r w:rsidRPr="007D620E">
        <w:rPr>
          <w:rFonts w:ascii="Arial" w:hAnsi="Arial" w:cs="Arial"/>
        </w:rPr>
        <w:t>а</w:t>
      </w:r>
      <w:r w:rsidRPr="007D620E">
        <w:rPr>
          <w:rFonts w:ascii="Arial" w:hAnsi="Arial" w:cs="Arial"/>
        </w:rPr>
        <w:t>явителю, если его фамилия и почтовый адрес поддаются прочтению.</w:t>
      </w:r>
    </w:p>
    <w:p w:rsidR="004C30DF" w:rsidRPr="007D620E" w:rsidRDefault="004C30DF" w:rsidP="004C30DF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7D620E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7D620E">
          <w:rPr>
            <w:rFonts w:ascii="Arial" w:hAnsi="Arial" w:cs="Arial"/>
          </w:rPr>
          <w:t>законом</w:t>
        </w:r>
      </w:hyperlink>
      <w:r w:rsidRPr="007D620E">
        <w:rPr>
          <w:rFonts w:ascii="Arial" w:hAnsi="Arial" w:cs="Arial"/>
        </w:rPr>
        <w:t xml:space="preserve"> тайну, в течение семи дней со дня рег</w:t>
      </w:r>
      <w:r w:rsidRPr="007D620E">
        <w:rPr>
          <w:rFonts w:ascii="Arial" w:hAnsi="Arial" w:cs="Arial"/>
        </w:rPr>
        <w:t>и</w:t>
      </w:r>
      <w:r w:rsidRPr="007D620E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7D620E">
        <w:rPr>
          <w:rFonts w:ascii="Arial" w:hAnsi="Arial" w:cs="Arial"/>
        </w:rPr>
        <w:t>о</w:t>
      </w:r>
      <w:r w:rsidRPr="007D620E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7D620E">
        <w:rPr>
          <w:rFonts w:ascii="Arial" w:hAnsi="Arial" w:cs="Arial"/>
        </w:rPr>
        <w:t>и</w:t>
      </w:r>
      <w:r w:rsidRPr="007D620E">
        <w:rPr>
          <w:rFonts w:ascii="Arial" w:hAnsi="Arial" w:cs="Arial"/>
        </w:rPr>
        <w:t>мостью разглашения указанных сведений.</w:t>
      </w:r>
      <w:proofErr w:type="gramEnd"/>
    </w:p>
    <w:p w:rsidR="004C30DF" w:rsidRPr="000259E0" w:rsidRDefault="004C30DF" w:rsidP="004C30DF">
      <w:pPr>
        <w:widowControl w:val="0"/>
        <w:ind w:firstLine="567"/>
        <w:jc w:val="both"/>
        <w:rPr>
          <w:rFonts w:ascii="Arial" w:hAnsi="Arial" w:cs="Arial"/>
          <w:bCs/>
        </w:rPr>
      </w:pPr>
      <w:r w:rsidRPr="000259E0">
        <w:rPr>
          <w:rFonts w:ascii="Arial" w:hAnsi="Arial" w:cs="Arial"/>
          <w:bCs/>
        </w:rPr>
        <w:t>В случае если текст жалобы не позволяет определить суть обращения з</w:t>
      </w:r>
      <w:r w:rsidRPr="000259E0">
        <w:rPr>
          <w:rFonts w:ascii="Arial" w:hAnsi="Arial" w:cs="Arial"/>
          <w:bCs/>
        </w:rPr>
        <w:t>а</w:t>
      </w:r>
      <w:r w:rsidRPr="000259E0">
        <w:rPr>
          <w:rFonts w:ascii="Arial" w:hAnsi="Arial" w:cs="Arial"/>
          <w:bCs/>
        </w:rPr>
        <w:t xml:space="preserve">явителя, ответ по существу жалобы не дается, о чем в течение семи дней со дня регистрации жалобы сообщается заявителю. </w:t>
      </w:r>
    </w:p>
    <w:p w:rsidR="004C30DF" w:rsidRPr="000259E0" w:rsidRDefault="004C30DF" w:rsidP="004C30DF">
      <w:pPr>
        <w:widowControl w:val="0"/>
        <w:ind w:firstLine="567"/>
        <w:jc w:val="both"/>
        <w:rPr>
          <w:rStyle w:val="af8"/>
          <w:rFonts w:ascii="Arial" w:hAnsi="Arial" w:cs="Arial"/>
          <w:i w:val="0"/>
        </w:rPr>
      </w:pPr>
      <w:r w:rsidRPr="000259E0">
        <w:rPr>
          <w:rStyle w:val="af8"/>
          <w:rFonts w:ascii="Arial" w:hAnsi="Arial" w:cs="Arial"/>
          <w:i w:val="0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0259E0">
        <w:rPr>
          <w:rStyle w:val="af8"/>
          <w:rFonts w:ascii="Arial" w:hAnsi="Arial" w:cs="Arial"/>
          <w:i w:val="0"/>
        </w:rPr>
        <w:t>в</w:t>
      </w:r>
      <w:r w:rsidRPr="000259E0">
        <w:rPr>
          <w:rStyle w:val="af8"/>
          <w:rFonts w:ascii="Arial" w:hAnsi="Arial" w:cs="Arial"/>
          <w:i w:val="0"/>
        </w:rPr>
        <w:t>шему жалобу, с разъяснением порядка обжалования данного судебного реш</w:t>
      </w:r>
      <w:r w:rsidRPr="000259E0">
        <w:rPr>
          <w:rStyle w:val="af8"/>
          <w:rFonts w:ascii="Arial" w:hAnsi="Arial" w:cs="Arial"/>
          <w:i w:val="0"/>
        </w:rPr>
        <w:t>е</w:t>
      </w:r>
      <w:r w:rsidRPr="000259E0">
        <w:rPr>
          <w:rStyle w:val="af8"/>
          <w:rFonts w:ascii="Arial" w:hAnsi="Arial" w:cs="Arial"/>
          <w:i w:val="0"/>
        </w:rPr>
        <w:t>ния.</w:t>
      </w:r>
    </w:p>
    <w:p w:rsidR="004C30DF" w:rsidRPr="000259E0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Style w:val="af8"/>
          <w:rFonts w:ascii="Arial" w:hAnsi="Arial" w:cs="Arial"/>
          <w:i w:val="0"/>
        </w:rPr>
      </w:pPr>
      <w:proofErr w:type="gramStart"/>
      <w:r w:rsidRPr="000259E0">
        <w:rPr>
          <w:rStyle w:val="af8"/>
          <w:rFonts w:ascii="Arial" w:hAnsi="Arial" w:cs="Arial"/>
          <w:i w:val="0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0259E0">
        <w:rPr>
          <w:rStyle w:val="af8"/>
          <w:rFonts w:ascii="Arial" w:hAnsi="Arial" w:cs="Arial"/>
          <w:i w:val="0"/>
        </w:rPr>
        <w:t>а</w:t>
      </w:r>
      <w:r w:rsidRPr="000259E0">
        <w:rPr>
          <w:rStyle w:val="af8"/>
          <w:rFonts w:ascii="Arial" w:hAnsi="Arial" w:cs="Arial"/>
          <w:i w:val="0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0259E0">
        <w:rPr>
          <w:rStyle w:val="af8"/>
          <w:rFonts w:ascii="Arial" w:hAnsi="Arial" w:cs="Arial"/>
          <w:i w:val="0"/>
        </w:rPr>
        <w:t>а</w:t>
      </w:r>
      <w:r w:rsidRPr="000259E0">
        <w:rPr>
          <w:rStyle w:val="af8"/>
          <w:rFonts w:ascii="Arial" w:hAnsi="Arial" w:cs="Arial"/>
          <w:i w:val="0"/>
        </w:rPr>
        <w:t xml:space="preserve">лоб в соответствии с </w:t>
      </w:r>
      <w:hyperlink r:id="rId47" w:history="1">
        <w:r w:rsidRPr="000259E0">
          <w:rPr>
            <w:rStyle w:val="af8"/>
            <w:rFonts w:ascii="Arial" w:hAnsi="Arial" w:cs="Arial"/>
            <w:i w:val="0"/>
          </w:rPr>
          <w:t>пунктом</w:t>
        </w:r>
      </w:hyperlink>
      <w:r w:rsidRPr="000259E0">
        <w:rPr>
          <w:rStyle w:val="af8"/>
          <w:rFonts w:ascii="Arial" w:hAnsi="Arial" w:cs="Arial"/>
          <w:i w:val="0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0259E0">
        <w:rPr>
          <w:rStyle w:val="af8"/>
          <w:rFonts w:ascii="Arial" w:hAnsi="Arial" w:cs="Arial"/>
          <w:i w:val="0"/>
        </w:rPr>
        <w:t>а</w:t>
      </w:r>
      <w:r w:rsidRPr="000259E0">
        <w:rPr>
          <w:rStyle w:val="af8"/>
          <w:rFonts w:ascii="Arial" w:hAnsi="Arial" w:cs="Arial"/>
          <w:i w:val="0"/>
        </w:rPr>
        <w:t>щении переписки с заявителем по</w:t>
      </w:r>
      <w:proofErr w:type="gramEnd"/>
      <w:r w:rsidRPr="000259E0">
        <w:rPr>
          <w:rStyle w:val="af8"/>
          <w:rFonts w:ascii="Arial" w:hAnsi="Arial" w:cs="Arial"/>
          <w:i w:val="0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0259E0">
        <w:rPr>
          <w:rStyle w:val="af8"/>
          <w:rFonts w:ascii="Arial" w:hAnsi="Arial" w:cs="Arial"/>
          <w:i w:val="0"/>
        </w:rPr>
        <w:t>о</w:t>
      </w:r>
      <w:r w:rsidRPr="000259E0">
        <w:rPr>
          <w:rStyle w:val="af8"/>
          <w:rFonts w:ascii="Arial" w:hAnsi="Arial" w:cs="Arial"/>
          <w:i w:val="0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4C30DF" w:rsidRPr="000259E0" w:rsidRDefault="004C30DF" w:rsidP="004C30DF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  <w:r w:rsidRPr="000259E0">
        <w:rPr>
          <w:rFonts w:ascii="Arial" w:hAnsi="Arial" w:cs="Arial"/>
        </w:rPr>
        <w:t>5.7. По результатам рассмотрения жалобы принимается одно из следу</w:t>
      </w:r>
      <w:r w:rsidRPr="000259E0">
        <w:rPr>
          <w:rFonts w:ascii="Arial" w:hAnsi="Arial" w:cs="Arial"/>
        </w:rPr>
        <w:t>ю</w:t>
      </w:r>
      <w:r w:rsidRPr="000259E0">
        <w:rPr>
          <w:rFonts w:ascii="Arial" w:hAnsi="Arial" w:cs="Arial"/>
        </w:rPr>
        <w:t>щих решений:</w:t>
      </w:r>
    </w:p>
    <w:p w:rsidR="004C30DF" w:rsidRPr="000259E0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proofErr w:type="gramStart"/>
      <w:r w:rsidRPr="000259E0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0259E0">
        <w:rPr>
          <w:rFonts w:ascii="Arial" w:hAnsi="Arial" w:cs="Arial"/>
        </w:rPr>
        <w:t>е</w:t>
      </w:r>
      <w:r w:rsidRPr="000259E0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259E0">
        <w:rPr>
          <w:rFonts w:ascii="Arial" w:hAnsi="Arial" w:cs="Arial"/>
        </w:rPr>
        <w:t>е</w:t>
      </w:r>
      <w:r w:rsidRPr="000259E0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0259E0">
        <w:rPr>
          <w:rFonts w:ascii="Arial" w:hAnsi="Arial" w:cs="Arial"/>
        </w:rPr>
        <w:t>ы</w:t>
      </w:r>
      <w:r w:rsidRPr="000259E0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0259E0">
        <w:rPr>
          <w:rFonts w:ascii="Arial" w:hAnsi="Arial" w:cs="Arial"/>
        </w:rPr>
        <w:t>о</w:t>
      </w:r>
      <w:r w:rsidRPr="000259E0">
        <w:rPr>
          <w:rFonts w:ascii="Arial" w:hAnsi="Arial" w:cs="Arial"/>
        </w:rPr>
        <w:t xml:space="preserve">градской области, муниципальными правовыми актами; </w:t>
      </w:r>
      <w:proofErr w:type="gramEnd"/>
    </w:p>
    <w:p w:rsidR="004C30DF" w:rsidRPr="004E2C81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2) в удовлетворении жалобы отказывается.</w:t>
      </w:r>
    </w:p>
    <w:p w:rsidR="004C30DF" w:rsidRPr="004E2C81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5.8. Основаниями для отказа в удовлетворении жалобы являются:</w:t>
      </w:r>
    </w:p>
    <w:p w:rsidR="004C30DF" w:rsidRPr="004E2C81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 xml:space="preserve">1) признание </w:t>
      </w:r>
      <w:proofErr w:type="gramStart"/>
      <w:r w:rsidRPr="004E2C81">
        <w:rPr>
          <w:rFonts w:ascii="Arial" w:hAnsi="Arial" w:cs="Arial"/>
        </w:rPr>
        <w:t>правомерными</w:t>
      </w:r>
      <w:proofErr w:type="gramEnd"/>
      <w:r w:rsidRPr="004E2C81">
        <w:rPr>
          <w:rFonts w:ascii="Arial" w:hAnsi="Arial" w:cs="Arial"/>
        </w:rPr>
        <w:t xml:space="preserve"> решения и (или) действий (бездействия) а</w:t>
      </w:r>
      <w:r w:rsidRPr="004E2C81">
        <w:rPr>
          <w:rFonts w:ascii="Arial" w:hAnsi="Arial" w:cs="Arial"/>
        </w:rPr>
        <w:t>д</w:t>
      </w:r>
      <w:r w:rsidRPr="004E2C81">
        <w:rPr>
          <w:rFonts w:ascii="Arial" w:hAnsi="Arial" w:cs="Arial"/>
        </w:rPr>
        <w:t>министрации Светлоярского муниципального района Волгоградской области, должностных лиц, муниципальных служащих администрации Светлоярского муниципального района Волгоградской области, 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>
        <w:rPr>
          <w:rFonts w:ascii="Arial" w:hAnsi="Arial" w:cs="Arial"/>
        </w:rPr>
        <w:t>оставлении муниципальной услуги;</w:t>
      </w:r>
    </w:p>
    <w:p w:rsidR="004C30DF" w:rsidRPr="004E2C81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4C30DF" w:rsidRPr="004E2C81" w:rsidRDefault="004C30DF" w:rsidP="004C30D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3) подача жалобы лицом, полномочия которого не подтверждены в поря</w:t>
      </w:r>
      <w:r w:rsidRPr="004E2C81">
        <w:rPr>
          <w:rFonts w:ascii="Arial" w:hAnsi="Arial" w:cs="Arial"/>
        </w:rPr>
        <w:t>д</w:t>
      </w:r>
      <w:r w:rsidRPr="004E2C81">
        <w:rPr>
          <w:rFonts w:ascii="Arial" w:hAnsi="Arial" w:cs="Arial"/>
        </w:rPr>
        <w:t>ке, установленном законодательством Российской Федерации.</w:t>
      </w:r>
    </w:p>
    <w:p w:rsidR="004C30DF" w:rsidRPr="004E2C81" w:rsidRDefault="004C30DF" w:rsidP="004C30DF">
      <w:pPr>
        <w:widowControl w:val="0"/>
        <w:autoSpaceDE w:val="0"/>
        <w:ind w:right="-16"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4E2C81">
        <w:rPr>
          <w:rFonts w:ascii="Arial" w:hAnsi="Arial" w:cs="Arial"/>
        </w:rPr>
        <w:t>т</w:t>
      </w:r>
      <w:r w:rsidRPr="004E2C81">
        <w:rPr>
          <w:rFonts w:ascii="Arial" w:hAnsi="Arial" w:cs="Arial"/>
        </w:rPr>
        <w:lastRenderedPageBreak/>
        <w:t>ся мотивированный ответ о результатах рассмотрения жалобы.</w:t>
      </w:r>
    </w:p>
    <w:p w:rsidR="004C30DF" w:rsidRPr="004E2C81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5.10. В случае признания жалобы подлежащей удовлетворению в ответе заявителю, дается информация о действиях, осуществляемых уполномоче</w:t>
      </w:r>
      <w:r w:rsidRPr="004E2C81">
        <w:rPr>
          <w:rFonts w:ascii="Arial" w:hAnsi="Arial" w:cs="Arial"/>
        </w:rPr>
        <w:t>н</w:t>
      </w:r>
      <w:r w:rsidRPr="004E2C81">
        <w:rPr>
          <w:rFonts w:ascii="Arial" w:hAnsi="Arial" w:cs="Arial"/>
        </w:rPr>
        <w:t xml:space="preserve">ным органом, МФЦ, либо организацией, предусмотренных </w:t>
      </w:r>
      <w:hyperlink r:id="rId48" w:history="1">
        <w:r w:rsidRPr="004E2C81">
          <w:rPr>
            <w:rFonts w:ascii="Arial" w:hAnsi="Arial" w:cs="Arial"/>
          </w:rPr>
          <w:t>частью 1.1 статьи 16</w:t>
        </w:r>
      </w:hyperlink>
      <w:r w:rsidRPr="004E2C81">
        <w:rPr>
          <w:rFonts w:ascii="Arial" w:hAnsi="Arial" w:cs="Arial"/>
        </w:rPr>
        <w:t xml:space="preserve"> Федерального закона № 210-ФЗ, в целях незамедлительного устранения выя</w:t>
      </w:r>
      <w:r w:rsidRPr="004E2C81">
        <w:rPr>
          <w:rFonts w:ascii="Arial" w:hAnsi="Arial" w:cs="Arial"/>
        </w:rPr>
        <w:t>в</w:t>
      </w:r>
      <w:r w:rsidRPr="004E2C81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4E2C81">
        <w:rPr>
          <w:rFonts w:ascii="Arial" w:hAnsi="Arial" w:cs="Arial"/>
        </w:rPr>
        <w:t>з</w:t>
      </w:r>
      <w:r w:rsidRPr="004E2C81">
        <w:rPr>
          <w:rFonts w:ascii="Arial" w:hAnsi="Arial" w:cs="Arial"/>
        </w:rPr>
        <w:t xml:space="preserve">винения за доставленные </w:t>
      </w:r>
      <w:proofErr w:type="gramStart"/>
      <w:r w:rsidRPr="004E2C81">
        <w:rPr>
          <w:rFonts w:ascii="Arial" w:hAnsi="Arial" w:cs="Arial"/>
        </w:rPr>
        <w:t>неудобства</w:t>
      </w:r>
      <w:proofErr w:type="gramEnd"/>
      <w:r w:rsidRPr="004E2C81">
        <w:rPr>
          <w:rFonts w:ascii="Arial" w:hAnsi="Arial" w:cs="Arial"/>
        </w:rPr>
        <w:t xml:space="preserve"> и указывается информация о дальне</w:t>
      </w:r>
      <w:r w:rsidRPr="004E2C81">
        <w:rPr>
          <w:rFonts w:ascii="Arial" w:hAnsi="Arial" w:cs="Arial"/>
        </w:rPr>
        <w:t>й</w:t>
      </w:r>
      <w:r w:rsidRPr="004E2C81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4C30DF" w:rsidRPr="004E2C81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 xml:space="preserve">5.11. В случае признания </w:t>
      </w:r>
      <w:proofErr w:type="gramStart"/>
      <w:r w:rsidRPr="004E2C81">
        <w:rPr>
          <w:rFonts w:ascii="Arial" w:hAnsi="Arial" w:cs="Arial"/>
        </w:rPr>
        <w:t>жалобы</w:t>
      </w:r>
      <w:proofErr w:type="gramEnd"/>
      <w:r w:rsidRPr="004E2C81">
        <w:rPr>
          <w:rFonts w:ascii="Arial" w:hAnsi="Arial" w:cs="Arial"/>
        </w:rPr>
        <w:t xml:space="preserve"> не подлежащей удовлетворению в отв</w:t>
      </w:r>
      <w:r w:rsidRPr="004E2C81">
        <w:rPr>
          <w:rFonts w:ascii="Arial" w:hAnsi="Arial" w:cs="Arial"/>
        </w:rPr>
        <w:t>е</w:t>
      </w:r>
      <w:r w:rsidRPr="004E2C81">
        <w:rPr>
          <w:rFonts w:ascii="Arial" w:hAnsi="Arial" w:cs="Arial"/>
        </w:rPr>
        <w:t>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30DF" w:rsidRPr="004E2C81" w:rsidRDefault="004C30DF" w:rsidP="004C3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4E2C81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4E2C81">
        <w:rPr>
          <w:rFonts w:ascii="Arial" w:hAnsi="Arial" w:cs="Arial"/>
        </w:rPr>
        <w:t>рассмотрения ж</w:t>
      </w:r>
      <w:r w:rsidRPr="004E2C81">
        <w:rPr>
          <w:rFonts w:ascii="Arial" w:hAnsi="Arial" w:cs="Arial"/>
        </w:rPr>
        <w:t>а</w:t>
      </w:r>
      <w:r w:rsidRPr="004E2C81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4E2C81">
        <w:rPr>
          <w:rFonts w:ascii="Arial" w:hAnsi="Arial" w:cs="Arial"/>
        </w:rPr>
        <w:t xml:space="preserve"> или преступления должностное лицо администрации Светлоярского муниципального района Во</w:t>
      </w:r>
      <w:r w:rsidRPr="004E2C81">
        <w:rPr>
          <w:rFonts w:ascii="Arial" w:hAnsi="Arial" w:cs="Arial"/>
        </w:rPr>
        <w:t>л</w:t>
      </w:r>
      <w:r w:rsidRPr="004E2C81">
        <w:rPr>
          <w:rFonts w:ascii="Arial" w:hAnsi="Arial" w:cs="Arial"/>
        </w:rPr>
        <w:t xml:space="preserve">гоградской области, работник наделенные </w:t>
      </w:r>
      <w:r w:rsidRPr="004E2C81">
        <w:rPr>
          <w:rFonts w:ascii="Arial" w:hAnsi="Arial" w:cs="Arial"/>
          <w:bCs/>
        </w:rPr>
        <w:t>полномочиями по рассмотрению ж</w:t>
      </w:r>
      <w:r w:rsidRPr="004E2C81">
        <w:rPr>
          <w:rFonts w:ascii="Arial" w:hAnsi="Arial" w:cs="Arial"/>
          <w:bCs/>
        </w:rPr>
        <w:t>а</w:t>
      </w:r>
      <w:r w:rsidRPr="004E2C81">
        <w:rPr>
          <w:rFonts w:ascii="Arial" w:hAnsi="Arial" w:cs="Arial"/>
          <w:bCs/>
        </w:rPr>
        <w:t>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C30DF" w:rsidRPr="004E2C81" w:rsidRDefault="004C30DF" w:rsidP="004C30DF">
      <w:pPr>
        <w:autoSpaceDE w:val="0"/>
        <w:ind w:right="-16" w:firstLine="567"/>
        <w:jc w:val="both"/>
        <w:rPr>
          <w:rFonts w:ascii="Arial" w:hAnsi="Arial" w:cs="Arial"/>
        </w:rPr>
      </w:pPr>
      <w:r w:rsidRPr="004E2C81">
        <w:rPr>
          <w:rFonts w:ascii="Arial" w:hAnsi="Arial" w:cs="Arial"/>
        </w:rPr>
        <w:t>5.13. Заявители вправе обжаловать решения, принятые при предоставл</w:t>
      </w:r>
      <w:r w:rsidRPr="004E2C81">
        <w:rPr>
          <w:rFonts w:ascii="Arial" w:hAnsi="Arial" w:cs="Arial"/>
        </w:rPr>
        <w:t>е</w:t>
      </w:r>
      <w:r w:rsidRPr="004E2C81">
        <w:rPr>
          <w:rFonts w:ascii="Arial" w:hAnsi="Arial" w:cs="Arial"/>
        </w:rPr>
        <w:t>нии муниципальной услуги, действия (бездействие) должностных лиц, муниц</w:t>
      </w:r>
      <w:r w:rsidRPr="004E2C81">
        <w:rPr>
          <w:rFonts w:ascii="Arial" w:hAnsi="Arial" w:cs="Arial"/>
        </w:rPr>
        <w:t>и</w:t>
      </w:r>
      <w:r w:rsidRPr="004E2C81">
        <w:rPr>
          <w:rFonts w:ascii="Arial" w:hAnsi="Arial" w:cs="Arial"/>
        </w:rPr>
        <w:t>пальных служащих администрации Светлоярского муниципального района Во</w:t>
      </w:r>
      <w:r w:rsidRPr="004E2C81">
        <w:rPr>
          <w:rFonts w:ascii="Arial" w:hAnsi="Arial" w:cs="Arial"/>
        </w:rPr>
        <w:t>л</w:t>
      </w:r>
      <w:r w:rsidRPr="004E2C81">
        <w:rPr>
          <w:rFonts w:ascii="Arial" w:hAnsi="Arial" w:cs="Arial"/>
        </w:rPr>
        <w:t>гоградской области</w:t>
      </w:r>
      <w:r w:rsidRPr="004E2C81">
        <w:rPr>
          <w:rFonts w:ascii="Arial" w:hAnsi="Arial" w:cs="Arial"/>
          <w:i/>
          <w:u w:val="single"/>
        </w:rPr>
        <w:t>,</w:t>
      </w:r>
      <w:r w:rsidRPr="004E2C81">
        <w:rPr>
          <w:rFonts w:ascii="Arial" w:hAnsi="Arial" w:cs="Arial"/>
          <w:i/>
        </w:rPr>
        <w:t xml:space="preserve"> </w:t>
      </w:r>
      <w:r w:rsidRPr="004E2C81">
        <w:rPr>
          <w:rFonts w:ascii="Arial" w:hAnsi="Arial" w:cs="Arial"/>
        </w:rPr>
        <w:t>должностных лиц МФЦ, работников организаций, пред</w:t>
      </w:r>
      <w:r w:rsidRPr="004E2C81">
        <w:rPr>
          <w:rFonts w:ascii="Arial" w:hAnsi="Arial" w:cs="Arial"/>
        </w:rPr>
        <w:t>у</w:t>
      </w:r>
      <w:r w:rsidRPr="004E2C81">
        <w:rPr>
          <w:rFonts w:ascii="Arial" w:hAnsi="Arial" w:cs="Arial"/>
        </w:rPr>
        <w:t xml:space="preserve">смотренных </w:t>
      </w:r>
      <w:hyperlink r:id="rId49" w:history="1">
        <w:r w:rsidRPr="004E2C81">
          <w:rPr>
            <w:rFonts w:ascii="Arial" w:hAnsi="Arial" w:cs="Arial"/>
          </w:rPr>
          <w:t>частью 1.1 статьи 16</w:t>
        </w:r>
      </w:hyperlink>
      <w:r w:rsidRPr="004E2C81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C30DF" w:rsidRPr="004E2C81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  <w:r w:rsidRPr="004E2C81">
        <w:rPr>
          <w:sz w:val="24"/>
          <w:szCs w:val="24"/>
        </w:rPr>
        <w:t>5.14. Положения настоящего раздела, устанавливающие порядок ра</w:t>
      </w:r>
      <w:r w:rsidRPr="004E2C81">
        <w:rPr>
          <w:sz w:val="24"/>
          <w:szCs w:val="24"/>
        </w:rPr>
        <w:t>с</w:t>
      </w:r>
      <w:r w:rsidRPr="004E2C81">
        <w:rPr>
          <w:sz w:val="24"/>
          <w:szCs w:val="24"/>
        </w:rPr>
        <w:t>смотрения жалоб на нарушения прав граждан и организаций при предоставл</w:t>
      </w:r>
      <w:r w:rsidRPr="004E2C81">
        <w:rPr>
          <w:sz w:val="24"/>
          <w:szCs w:val="24"/>
        </w:rPr>
        <w:t>е</w:t>
      </w:r>
      <w:r w:rsidRPr="004E2C81">
        <w:rPr>
          <w:sz w:val="24"/>
          <w:szCs w:val="24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4E2C81">
        <w:rPr>
          <w:sz w:val="24"/>
          <w:szCs w:val="24"/>
        </w:rPr>
        <w:t>а</w:t>
      </w:r>
      <w:r w:rsidRPr="004E2C81">
        <w:rPr>
          <w:sz w:val="24"/>
          <w:szCs w:val="24"/>
        </w:rPr>
        <w:t>щений граждан Российской Федерации».</w:t>
      </w:r>
    </w:p>
    <w:p w:rsidR="004C30DF" w:rsidRPr="004E2C81" w:rsidRDefault="004C30DF" w:rsidP="004C30DF">
      <w:pPr>
        <w:pStyle w:val="ConsPlusNormal"/>
        <w:ind w:firstLine="567"/>
        <w:jc w:val="both"/>
        <w:rPr>
          <w:sz w:val="24"/>
          <w:szCs w:val="24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493"/>
      </w:tblGrid>
      <w:tr w:rsidR="004C30DF" w:rsidTr="00BB6391">
        <w:tc>
          <w:tcPr>
            <w:tcW w:w="5493" w:type="dxa"/>
            <w:shd w:val="clear" w:color="auto" w:fill="auto"/>
          </w:tcPr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  <w:r w:rsidRPr="002D1175">
              <w:rPr>
                <w:sz w:val="24"/>
                <w:szCs w:val="24"/>
              </w:rPr>
              <w:t>Приложение 1</w:t>
            </w:r>
          </w:p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  <w:r w:rsidRPr="002D1175">
              <w:rPr>
                <w:sz w:val="24"/>
                <w:szCs w:val="24"/>
              </w:rPr>
              <w:t>к административному регламенту "Пред</w:t>
            </w:r>
            <w:r w:rsidRPr="002D1175">
              <w:rPr>
                <w:sz w:val="24"/>
                <w:szCs w:val="24"/>
              </w:rPr>
              <w:t>о</w:t>
            </w:r>
            <w:r w:rsidRPr="002D1175">
              <w:rPr>
                <w:sz w:val="24"/>
                <w:szCs w:val="24"/>
              </w:rPr>
              <w:t>ставление сведений, документов и матери</w:t>
            </w:r>
            <w:r w:rsidRPr="002D1175">
              <w:rPr>
                <w:sz w:val="24"/>
                <w:szCs w:val="24"/>
              </w:rPr>
              <w:t>а</w:t>
            </w:r>
            <w:r w:rsidRPr="002D1175">
              <w:rPr>
                <w:sz w:val="24"/>
                <w:szCs w:val="24"/>
              </w:rPr>
              <w:t>лов, содержащихся в государственных и</w:t>
            </w:r>
            <w:r w:rsidRPr="002D1175">
              <w:rPr>
                <w:sz w:val="24"/>
                <w:szCs w:val="24"/>
              </w:rPr>
              <w:t>н</w:t>
            </w:r>
            <w:r w:rsidRPr="002D1175">
              <w:rPr>
                <w:sz w:val="24"/>
                <w:szCs w:val="24"/>
              </w:rPr>
              <w:t>формационных системах обеспечения град</w:t>
            </w:r>
            <w:r w:rsidRPr="002D1175">
              <w:rPr>
                <w:sz w:val="24"/>
                <w:szCs w:val="24"/>
              </w:rPr>
              <w:t>о</w:t>
            </w:r>
            <w:r w:rsidRPr="002D1175">
              <w:rPr>
                <w:sz w:val="24"/>
                <w:szCs w:val="24"/>
              </w:rPr>
              <w:t>строительной деятельности"</w:t>
            </w:r>
          </w:p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C30DF" w:rsidRPr="007F7686" w:rsidRDefault="004C30DF" w:rsidP="004C30DF">
      <w:pPr>
        <w:pStyle w:val="ConsPlusNormal"/>
        <w:rPr>
          <w:rFonts w:ascii="Times New Roman" w:hAnsi="Times New Roman"/>
          <w:sz w:val="28"/>
          <w:szCs w:val="28"/>
        </w:rPr>
      </w:pPr>
    </w:p>
    <w:p w:rsidR="004C30DF" w:rsidRPr="007F7686" w:rsidRDefault="004C30DF" w:rsidP="004C30DF">
      <w:pPr>
        <w:ind w:left="3400" w:firstLine="2"/>
        <w:rPr>
          <w:b/>
          <w:bCs/>
        </w:rPr>
      </w:pPr>
      <w:r w:rsidRPr="00E35067">
        <w:rPr>
          <w:rFonts w:ascii="Arial" w:hAnsi="Arial" w:cs="Arial"/>
        </w:rPr>
        <w:t>В</w:t>
      </w:r>
      <w:r w:rsidRPr="007F7686">
        <w:rPr>
          <w:b/>
          <w:bCs/>
        </w:rPr>
        <w:t>_____________________________________________</w:t>
      </w:r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E35067">
        <w:rPr>
          <w:rFonts w:ascii="Arial" w:hAnsi="Arial" w:cs="Arial"/>
          <w:sz w:val="16"/>
          <w:szCs w:val="16"/>
        </w:rPr>
        <w:t>(наименование исполнительно-распорядительного</w:t>
      </w:r>
      <w:proofErr w:type="gramEnd"/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4C30DF" w:rsidRPr="007F7686" w:rsidRDefault="004C30DF" w:rsidP="004C30DF">
      <w:pPr>
        <w:ind w:left="3400" w:firstLine="2"/>
        <w:jc w:val="center"/>
        <w:rPr>
          <w:b/>
          <w:bCs/>
          <w:sz w:val="18"/>
          <w:szCs w:val="18"/>
        </w:rPr>
      </w:pPr>
      <w:r w:rsidRPr="00E35067">
        <w:rPr>
          <w:rFonts w:ascii="Arial" w:hAnsi="Arial" w:cs="Arial"/>
          <w:sz w:val="16"/>
          <w:szCs w:val="16"/>
        </w:rPr>
        <w:t>органа местного самоуправления, предоставляющего</w:t>
      </w:r>
      <w:r w:rsidRPr="00E35067">
        <w:rPr>
          <w:rFonts w:ascii="Arial" w:hAnsi="Arial" w:cs="Arial"/>
          <w:b/>
          <w:bCs/>
          <w:sz w:val="16"/>
          <w:szCs w:val="16"/>
        </w:rPr>
        <w:t xml:space="preserve">  </w:t>
      </w:r>
      <w:r w:rsidRPr="007F7686">
        <w:rPr>
          <w:b/>
          <w:bCs/>
          <w:sz w:val="18"/>
          <w:szCs w:val="18"/>
        </w:rPr>
        <w:t xml:space="preserve">   _______________________________________________________________</w:t>
      </w:r>
    </w:p>
    <w:p w:rsidR="004C30DF" w:rsidRPr="00E35067" w:rsidRDefault="004C30DF" w:rsidP="004C30DF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муниципальную услугу)</w:t>
      </w:r>
    </w:p>
    <w:p w:rsidR="004C30DF" w:rsidRPr="007F7686" w:rsidRDefault="004C30DF" w:rsidP="004C30DF">
      <w:pPr>
        <w:ind w:left="3400" w:firstLine="2"/>
        <w:jc w:val="center"/>
      </w:pPr>
      <w:r w:rsidRPr="00E35067">
        <w:rPr>
          <w:rFonts w:ascii="Arial" w:hAnsi="Arial" w:cs="Arial"/>
        </w:rPr>
        <w:t>от</w:t>
      </w:r>
      <w:r w:rsidRPr="007F7686">
        <w:t xml:space="preserve"> ____________________________________________</w:t>
      </w:r>
    </w:p>
    <w:p w:rsidR="004C30DF" w:rsidRPr="00E35067" w:rsidRDefault="004C30DF" w:rsidP="004C30DF">
      <w:pP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E35067">
        <w:rPr>
          <w:rFonts w:ascii="Arial" w:hAnsi="Arial" w:cs="Arial"/>
          <w:sz w:val="16"/>
          <w:szCs w:val="16"/>
        </w:rPr>
        <w:t>(полное наименование – для организаций,</w:t>
      </w:r>
      <w:proofErr w:type="gramEnd"/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4C30DF" w:rsidRPr="00E35067" w:rsidRDefault="004C30DF" w:rsidP="004C30DF">
      <w:pPr>
        <w:ind w:left="2832" w:firstLine="2"/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фамилия, имя, отчество заявителя - для граждан,</w:t>
      </w:r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4C30DF" w:rsidRPr="007F7686" w:rsidRDefault="004C30DF" w:rsidP="004C30DF">
      <w:pPr>
        <w:ind w:left="3400" w:firstLine="2"/>
        <w:jc w:val="center"/>
        <w:rPr>
          <w:sz w:val="18"/>
          <w:szCs w:val="18"/>
        </w:rPr>
      </w:pPr>
      <w:proofErr w:type="gramStart"/>
      <w:r w:rsidRPr="00E35067">
        <w:rPr>
          <w:rFonts w:ascii="Arial" w:hAnsi="Arial" w:cs="Arial"/>
          <w:sz w:val="16"/>
          <w:szCs w:val="16"/>
        </w:rPr>
        <w:t>место нахождение</w:t>
      </w:r>
      <w:proofErr w:type="gramEnd"/>
      <w:r w:rsidRPr="00E35067">
        <w:rPr>
          <w:rFonts w:ascii="Arial" w:hAnsi="Arial" w:cs="Arial"/>
          <w:sz w:val="16"/>
          <w:szCs w:val="16"/>
        </w:rPr>
        <w:t xml:space="preserve"> – для организаций</w:t>
      </w:r>
      <w:r w:rsidRPr="007F7686">
        <w:rPr>
          <w:sz w:val="18"/>
          <w:szCs w:val="18"/>
        </w:rPr>
        <w:t>,</w:t>
      </w:r>
    </w:p>
    <w:p w:rsidR="004C30DF" w:rsidRPr="007F7686" w:rsidRDefault="004C30DF" w:rsidP="004C30DF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4C30DF" w:rsidRPr="007F7686" w:rsidRDefault="004C30DF" w:rsidP="004C30DF">
      <w:pPr>
        <w:ind w:left="3400" w:firstLine="2"/>
        <w:jc w:val="center"/>
        <w:rPr>
          <w:sz w:val="18"/>
          <w:szCs w:val="18"/>
        </w:rPr>
      </w:pPr>
      <w:r w:rsidRPr="00E35067">
        <w:rPr>
          <w:rFonts w:ascii="Arial" w:hAnsi="Arial" w:cs="Arial"/>
          <w:sz w:val="16"/>
          <w:szCs w:val="16"/>
        </w:rPr>
        <w:t>места жительства – для граждан</w:t>
      </w:r>
      <w:r w:rsidRPr="007F7686">
        <w:rPr>
          <w:sz w:val="18"/>
          <w:szCs w:val="18"/>
        </w:rPr>
        <w:t>,</w:t>
      </w:r>
    </w:p>
    <w:p w:rsidR="004C30DF" w:rsidRPr="007F7686" w:rsidRDefault="004C30DF" w:rsidP="004C30DF">
      <w:pPr>
        <w:pBdr>
          <w:bottom w:val="single" w:sz="12" w:space="1" w:color="auto"/>
        </w:pBdr>
        <w:ind w:left="3400" w:firstLine="2"/>
        <w:jc w:val="center"/>
        <w:rPr>
          <w:sz w:val="22"/>
          <w:szCs w:val="22"/>
        </w:rPr>
      </w:pPr>
    </w:p>
    <w:p w:rsidR="004C30DF" w:rsidRPr="00E35067" w:rsidRDefault="004C30DF" w:rsidP="004C30DF">
      <w:pPr>
        <w:ind w:left="3400" w:firstLine="2"/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контактный телефон)</w:t>
      </w:r>
    </w:p>
    <w:p w:rsidR="004C30DF" w:rsidRPr="004E2C81" w:rsidRDefault="004C30DF" w:rsidP="004C30DF">
      <w:pPr>
        <w:rPr>
          <w:rFonts w:ascii="Arial" w:hAnsi="Arial" w:cs="Arial"/>
          <w:bCs/>
        </w:rPr>
      </w:pPr>
    </w:p>
    <w:p w:rsidR="004C30DF" w:rsidRPr="004E2C81" w:rsidRDefault="004C30DF" w:rsidP="004C30DF">
      <w:pPr>
        <w:pStyle w:val="ConsPlusNonformat"/>
        <w:tabs>
          <w:tab w:val="center" w:pos="4535"/>
          <w:tab w:val="left" w:pos="5840"/>
        </w:tabs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4E2C81">
        <w:rPr>
          <w:rFonts w:ascii="Arial" w:hAnsi="Arial" w:cs="Arial"/>
          <w:sz w:val="24"/>
          <w:szCs w:val="24"/>
        </w:rPr>
        <w:t>ЗАПРОС</w:t>
      </w:r>
    </w:p>
    <w:p w:rsidR="004C30DF" w:rsidRPr="004E2C81" w:rsidRDefault="004C30DF" w:rsidP="004C30DF">
      <w:pPr>
        <w:pStyle w:val="ConsPlusNonformat"/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4E2C81">
        <w:rPr>
          <w:rFonts w:ascii="Arial" w:hAnsi="Arial" w:cs="Arial"/>
          <w:sz w:val="24"/>
          <w:szCs w:val="24"/>
        </w:rPr>
        <w:t>о предоставлении сведений, документов и материалов, содержащихся</w:t>
      </w:r>
      <w:r w:rsidRPr="004E2C81">
        <w:rPr>
          <w:rFonts w:ascii="Arial" w:hAnsi="Arial" w:cs="Arial"/>
          <w:sz w:val="24"/>
          <w:szCs w:val="24"/>
        </w:rPr>
        <w:br/>
        <w:t>в государственных информационных системах обеспечения градостроительной деятельности</w:t>
      </w:r>
    </w:p>
    <w:p w:rsidR="004C30DF" w:rsidRPr="007F7686" w:rsidRDefault="004C30DF" w:rsidP="004C30D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E35067">
        <w:rPr>
          <w:rFonts w:ascii="Arial" w:hAnsi="Arial" w:cs="Arial"/>
          <w:sz w:val="24"/>
          <w:szCs w:val="24"/>
        </w:rPr>
        <w:t xml:space="preserve">Прошу предоставить сведения, документы и материалы, содержащиеся в государственных информационных системах обеспечения градостроительной деятельности, а именно: </w:t>
      </w: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  <w:r w:rsidRPr="004E2C81">
        <w:rPr>
          <w:rFonts w:ascii="Arial" w:hAnsi="Arial" w:cs="Arial"/>
          <w:sz w:val="16"/>
          <w:szCs w:val="16"/>
        </w:rPr>
        <w:t>(реквизиты запрашиваемых сведений, документов и материалов)</w:t>
      </w:r>
    </w:p>
    <w:p w:rsidR="004C30DF" w:rsidRPr="007F7686" w:rsidRDefault="004C30DF" w:rsidP="004C30DF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C30DF" w:rsidRPr="007622E3" w:rsidRDefault="004C30DF" w:rsidP="004C30DF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  <w:r w:rsidRPr="004E2C81">
        <w:rPr>
          <w:rFonts w:ascii="Arial" w:hAnsi="Arial" w:cs="Arial"/>
          <w:sz w:val="24"/>
          <w:szCs w:val="24"/>
        </w:rPr>
        <w:t>в отношении: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C81">
        <w:rPr>
          <w:rFonts w:ascii="Arial" w:hAnsi="Arial" w:cs="Arial"/>
          <w:sz w:val="24"/>
          <w:szCs w:val="24"/>
        </w:rPr>
        <w:lastRenderedPageBreak/>
        <w:t>1) объекта недвижимости</w:t>
      </w: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4E2C81">
        <w:rPr>
          <w:rFonts w:ascii="Times New Roman" w:hAnsi="Times New Roman" w:cs="Times New Roman"/>
          <w:sz w:val="16"/>
          <w:szCs w:val="16"/>
        </w:rPr>
        <w:t>(наименование объекта (объектов) недвижимости (земельный участок, объект капитального строительства</w:t>
      </w:r>
      <w:r w:rsidRPr="004E2C81">
        <w:rPr>
          <w:rFonts w:ascii="Times New Roman" w:hAnsi="Times New Roman" w:cs="Times New Roman"/>
          <w:sz w:val="16"/>
          <w:szCs w:val="16"/>
        </w:rPr>
        <w:br/>
        <w:t>(здание, строение, сооружение, объект незавершенного строительства))</w:t>
      </w:r>
      <w:proofErr w:type="gramEnd"/>
    </w:p>
    <w:p w:rsidR="004C30DF" w:rsidRPr="004E2C81" w:rsidRDefault="004C30DF" w:rsidP="004C30DF">
      <w:pPr>
        <w:pStyle w:val="ConsPlusNonformat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C81">
        <w:rPr>
          <w:rFonts w:ascii="Arial" w:hAnsi="Arial" w:cs="Arial"/>
          <w:sz w:val="24"/>
          <w:szCs w:val="24"/>
        </w:rPr>
        <w:t>с кадастровым номером (кадастровыми номерами)</w:t>
      </w:r>
      <w:r w:rsidRPr="007F7686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 ,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  <w:r w:rsidRPr="004E2C81">
        <w:rPr>
          <w:rFonts w:ascii="Arial" w:hAnsi="Arial" w:cs="Arial"/>
          <w:sz w:val="16"/>
          <w:szCs w:val="16"/>
        </w:rPr>
        <w:t>(кадастровый номер (кадастровые номера) объекта (объектов) недвижимости)</w:t>
      </w:r>
    </w:p>
    <w:p w:rsidR="004C30DF" w:rsidRPr="007F7686" w:rsidRDefault="004C30DF" w:rsidP="004C30DF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E2C81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4E2C81">
        <w:rPr>
          <w:rFonts w:ascii="Arial" w:hAnsi="Arial" w:cs="Arial"/>
          <w:sz w:val="24"/>
          <w:szCs w:val="24"/>
        </w:rPr>
        <w:t xml:space="preserve"> (расположенных) по адресу (адресам):</w:t>
      </w:r>
      <w:r w:rsidRPr="007F7686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  <w:r w:rsidRPr="004E2C81">
        <w:rPr>
          <w:rFonts w:ascii="Arial" w:hAnsi="Arial" w:cs="Arial"/>
          <w:sz w:val="16"/>
          <w:szCs w:val="16"/>
        </w:rPr>
        <w:t>(адрес (адреса) объекта (объектов) недвижимости)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C81">
        <w:rPr>
          <w:rFonts w:ascii="Arial" w:hAnsi="Arial" w:cs="Arial"/>
          <w:sz w:val="24"/>
          <w:szCs w:val="24"/>
        </w:rPr>
        <w:t>2) территории, расположенной</w:t>
      </w:r>
      <w:r w:rsidRPr="007F768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7622E3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  <w:r w:rsidRPr="004E2C81">
        <w:rPr>
          <w:rFonts w:ascii="Arial" w:hAnsi="Arial" w:cs="Arial"/>
          <w:sz w:val="16"/>
          <w:szCs w:val="16"/>
        </w:rPr>
        <w:t>(местоположение территории</w:t>
      </w:r>
      <w:proofErr w:type="gramStart"/>
      <w:r w:rsidRPr="004E2C81">
        <w:rPr>
          <w:rFonts w:ascii="Arial" w:hAnsi="Arial" w:cs="Arial"/>
          <w:sz w:val="16"/>
          <w:szCs w:val="16"/>
        </w:rPr>
        <w:t xml:space="preserve"> )</w:t>
      </w:r>
      <w:proofErr w:type="gramEnd"/>
    </w:p>
    <w:p w:rsidR="004C30DF" w:rsidRPr="004E2C81" w:rsidRDefault="004C30DF" w:rsidP="004C30DF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  <w:r w:rsidRPr="004E2C81">
        <w:rPr>
          <w:rFonts w:ascii="Arial" w:hAnsi="Arial" w:cs="Arial"/>
          <w:sz w:val="24"/>
          <w:szCs w:val="24"/>
        </w:rPr>
        <w:t>в границах согласно прилагаемому графическому описанию местоположения границ такой территории, выполненному в системе координат, используемой для ведения Единого государственного реестра недвижимости, с указанием к</w:t>
      </w:r>
      <w:r w:rsidRPr="004E2C81">
        <w:rPr>
          <w:rFonts w:ascii="Arial" w:hAnsi="Arial" w:cs="Arial"/>
          <w:sz w:val="24"/>
          <w:szCs w:val="24"/>
        </w:rPr>
        <w:t>о</w:t>
      </w:r>
      <w:r w:rsidRPr="004E2C81">
        <w:rPr>
          <w:rFonts w:ascii="Arial" w:hAnsi="Arial" w:cs="Arial"/>
          <w:sz w:val="24"/>
          <w:szCs w:val="24"/>
        </w:rPr>
        <w:t>ординат характерных точек таких границ:</w:t>
      </w:r>
    </w:p>
    <w:p w:rsidR="004C30DF" w:rsidRPr="007F7686" w:rsidRDefault="00C0623A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" o:spid="_x0000_s1156" style="position:absolute;left:0;text-align:left;margin-left:3.85pt;margin-top:6.65pt;width:453.55pt;height:453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"/>
        </w:pic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18"/>
          <w:szCs w:val="18"/>
        </w:rPr>
        <w:tab/>
      </w:r>
      <w:r w:rsidRPr="004E2C81">
        <w:rPr>
          <w:rFonts w:ascii="Arial" w:hAnsi="Arial" w:cs="Arial"/>
          <w:sz w:val="24"/>
          <w:szCs w:val="24"/>
        </w:rPr>
        <w:t>Запрашиваемые сведения, доку</w:t>
      </w:r>
      <w:r>
        <w:rPr>
          <w:rFonts w:ascii="Arial" w:hAnsi="Arial" w:cs="Arial"/>
          <w:sz w:val="24"/>
          <w:szCs w:val="24"/>
        </w:rPr>
        <w:t xml:space="preserve">менты и материалы, содержащиеся </w:t>
      </w:r>
      <w:r w:rsidRPr="004E2C81">
        <w:rPr>
          <w:rFonts w:ascii="Arial" w:hAnsi="Arial" w:cs="Arial"/>
          <w:sz w:val="24"/>
          <w:szCs w:val="24"/>
        </w:rPr>
        <w:t>в государственных информационных системах обеспечения градостроительной деятельности, прошу представить в форме</w:t>
      </w:r>
      <w:r w:rsidRPr="007F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30DF" w:rsidRPr="007F7686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768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  <w:proofErr w:type="gramStart"/>
      <w:r w:rsidRPr="004E2C81">
        <w:rPr>
          <w:rFonts w:ascii="Arial" w:hAnsi="Arial" w:cs="Arial"/>
          <w:sz w:val="16"/>
          <w:szCs w:val="16"/>
        </w:rPr>
        <w:t>(форма предоставления, запрашиваемых сведений, документов и материалов (в бумажном или электронном виде)</w:t>
      </w:r>
      <w:proofErr w:type="gramEnd"/>
    </w:p>
    <w:p w:rsidR="004C30DF" w:rsidRDefault="004C30DF" w:rsidP="004C30DF">
      <w:pPr>
        <w:pStyle w:val="ConsPlusNonformat"/>
        <w:tabs>
          <w:tab w:val="left" w:pos="3681"/>
        </w:tabs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4C30DF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C81">
        <w:rPr>
          <w:rFonts w:ascii="Arial" w:hAnsi="Arial" w:cs="Arial"/>
          <w:sz w:val="24"/>
          <w:szCs w:val="24"/>
        </w:rPr>
        <w:t>и направить следующим способом: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4C30DF" w:rsidRPr="00890024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4E2C81" w:rsidRDefault="004C30DF" w:rsidP="004C30DF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4E2C81">
        <w:rPr>
          <w:rFonts w:ascii="Arial" w:hAnsi="Arial" w:cs="Arial"/>
          <w:sz w:val="16"/>
          <w:szCs w:val="16"/>
        </w:rPr>
        <w:t>(способ направления запрашиваемых сведения, документов и материалов (на почтовый адрес, или адрес электронной почты или нарочным в уполномоченном на предоставление таких сведений органе местного самоуправления, в том числе через многофункциональный центр)</w:t>
      </w:r>
      <w:proofErr w:type="gramEnd"/>
    </w:p>
    <w:p w:rsidR="004C30DF" w:rsidRPr="004D0A0F" w:rsidRDefault="004C30DF" w:rsidP="004C30D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C30DF" w:rsidRDefault="004C30DF" w:rsidP="004C30DF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2C81">
        <w:rPr>
          <w:rFonts w:ascii="Arial" w:hAnsi="Arial" w:cs="Arial"/>
          <w:sz w:val="24"/>
          <w:szCs w:val="24"/>
        </w:rPr>
        <w:t>Уведомление об оплате за предоставление сведений, материалов</w:t>
      </w:r>
      <w:r w:rsidRPr="004E2C81">
        <w:rPr>
          <w:rFonts w:ascii="Arial" w:hAnsi="Arial" w:cs="Arial"/>
          <w:sz w:val="24"/>
          <w:szCs w:val="24"/>
        </w:rPr>
        <w:br/>
        <w:t xml:space="preserve">и документов, содержащихся в государственных информационных системах обеспечения градостроительной деятельности, прошу направить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C30DF" w:rsidRDefault="004C30DF" w:rsidP="004C30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4E2C81" w:rsidRDefault="004C30DF" w:rsidP="004C30DF">
      <w:pPr>
        <w:pStyle w:val="ConsPlusNonformat"/>
        <w:jc w:val="center"/>
        <w:outlineLvl w:val="0"/>
        <w:rPr>
          <w:rFonts w:ascii="Arial" w:hAnsi="Arial" w:cs="Arial"/>
          <w:sz w:val="16"/>
          <w:szCs w:val="16"/>
        </w:rPr>
      </w:pPr>
      <w:r w:rsidRPr="004E2C81">
        <w:rPr>
          <w:rFonts w:ascii="Arial" w:hAnsi="Arial" w:cs="Arial"/>
          <w:sz w:val="16"/>
          <w:szCs w:val="16"/>
        </w:rPr>
        <w:t>(адрес электронной почты (в случае направления запроса о предоставлении сведений, материалов и документов, с</w:t>
      </w:r>
      <w:r w:rsidRPr="004E2C81">
        <w:rPr>
          <w:rFonts w:ascii="Arial" w:hAnsi="Arial" w:cs="Arial"/>
          <w:sz w:val="16"/>
          <w:szCs w:val="16"/>
        </w:rPr>
        <w:t>о</w:t>
      </w:r>
      <w:r w:rsidRPr="004E2C81">
        <w:rPr>
          <w:rFonts w:ascii="Arial" w:hAnsi="Arial" w:cs="Arial"/>
          <w:sz w:val="16"/>
          <w:szCs w:val="16"/>
        </w:rPr>
        <w:t>держащихся в государственных информационных системах обеспечения градостроительной деятельности, в бумажной форме))</w:t>
      </w:r>
    </w:p>
    <w:p w:rsidR="004C30DF" w:rsidRPr="006079D4" w:rsidRDefault="004C30DF" w:rsidP="004C30DF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4C30DF" w:rsidRPr="004E2C81" w:rsidRDefault="004C30DF" w:rsidP="004C30D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E2C81">
        <w:rPr>
          <w:rFonts w:ascii="Arial" w:hAnsi="Arial" w:cs="Arial"/>
          <w:sz w:val="24"/>
          <w:szCs w:val="24"/>
        </w:rPr>
        <w:t>Настоящим подтверждаю свое согласие на обработку персональных да</w:t>
      </w:r>
      <w:r w:rsidRPr="004E2C81">
        <w:rPr>
          <w:rFonts w:ascii="Arial" w:hAnsi="Arial" w:cs="Arial"/>
          <w:sz w:val="24"/>
          <w:szCs w:val="24"/>
        </w:rPr>
        <w:t>н</w:t>
      </w:r>
      <w:r w:rsidRPr="004E2C81">
        <w:rPr>
          <w:rFonts w:ascii="Arial" w:hAnsi="Arial" w:cs="Arial"/>
          <w:sz w:val="24"/>
          <w:szCs w:val="24"/>
        </w:rPr>
        <w:t>ных.</w:t>
      </w:r>
    </w:p>
    <w:p w:rsidR="004C30DF" w:rsidRPr="00E35067" w:rsidRDefault="004C30DF" w:rsidP="004C30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A469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5067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E350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067">
        <w:rPr>
          <w:rFonts w:ascii="Times New Roman" w:hAnsi="Times New Roman" w:cs="Times New Roman"/>
          <w:sz w:val="28"/>
          <w:szCs w:val="28"/>
        </w:rPr>
        <w:t>___________________</w:t>
      </w:r>
    </w:p>
    <w:p w:rsidR="004C30DF" w:rsidRPr="004E2C81" w:rsidRDefault="004C30DF" w:rsidP="004C30DF">
      <w:pPr>
        <w:pStyle w:val="ConsPlusNonformat"/>
        <w:rPr>
          <w:rFonts w:ascii="Arial" w:hAnsi="Arial" w:cs="Arial"/>
          <w:sz w:val="16"/>
          <w:szCs w:val="16"/>
        </w:rPr>
      </w:pPr>
      <w:r w:rsidRPr="00A46988">
        <w:rPr>
          <w:rFonts w:ascii="Times New Roman" w:hAnsi="Times New Roman" w:cs="Times New Roman"/>
          <w:sz w:val="18"/>
          <w:szCs w:val="18"/>
        </w:rPr>
        <w:t xml:space="preserve">     </w:t>
      </w:r>
      <w:r w:rsidRPr="004E2C81">
        <w:rPr>
          <w:rFonts w:ascii="Arial" w:hAnsi="Arial" w:cs="Arial"/>
          <w:sz w:val="16"/>
          <w:szCs w:val="16"/>
        </w:rPr>
        <w:t xml:space="preserve"> (дата подачи запроса</w:t>
      </w:r>
      <w:proofErr w:type="gramStart"/>
      <w:r w:rsidRPr="004E2C81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4E2C81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4E2C81">
        <w:rPr>
          <w:rFonts w:ascii="Arial" w:hAnsi="Arial" w:cs="Arial"/>
          <w:sz w:val="16"/>
          <w:szCs w:val="16"/>
        </w:rPr>
        <w:t xml:space="preserve"> (подпись)                                        (расшифровка подписи)</w:t>
      </w:r>
    </w:p>
    <w:p w:rsidR="004C30DF" w:rsidRDefault="004C30DF" w:rsidP="004C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0DF" w:rsidRPr="00E35067" w:rsidRDefault="004C30DF" w:rsidP="004C30D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35067">
        <w:rPr>
          <w:rFonts w:ascii="Arial" w:hAnsi="Arial" w:cs="Arial"/>
          <w:sz w:val="24"/>
          <w:szCs w:val="24"/>
        </w:rPr>
        <w:t>К настоящему запросу прилагается:</w:t>
      </w:r>
    </w:p>
    <w:p w:rsidR="004C30DF" w:rsidRPr="00157CBB" w:rsidRDefault="004C30DF" w:rsidP="004C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157CBB" w:rsidRDefault="004C30DF" w:rsidP="004C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7CB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A46988" w:rsidRDefault="004C30DF" w:rsidP="004C30DF">
      <w:pPr>
        <w:spacing w:after="200" w:line="276" w:lineRule="auto"/>
        <w:rPr>
          <w:sz w:val="18"/>
          <w:szCs w:val="18"/>
        </w:rPr>
      </w:pPr>
      <w:r w:rsidRPr="00157CBB">
        <w:rPr>
          <w:sz w:val="28"/>
          <w:szCs w:val="28"/>
        </w:rPr>
        <w:t>________________________________________________________________</w:t>
      </w:r>
    </w:p>
    <w:p w:rsidR="004C30DF" w:rsidRDefault="004C30DF" w:rsidP="004C30DF"/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925B1" w:rsidRDefault="001925B1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925B1" w:rsidRDefault="001925B1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925B1" w:rsidRDefault="001925B1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03F5B" w:rsidRDefault="00D03F5B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777"/>
      </w:tblGrid>
      <w:tr w:rsidR="004C30DF" w:rsidTr="00BB6391">
        <w:tc>
          <w:tcPr>
            <w:tcW w:w="5777" w:type="dxa"/>
            <w:shd w:val="clear" w:color="auto" w:fill="auto"/>
          </w:tcPr>
          <w:p w:rsidR="00D03F5B" w:rsidRDefault="00D03F5B" w:rsidP="00BB6391">
            <w:pPr>
              <w:pStyle w:val="ConsPlusNormal"/>
              <w:rPr>
                <w:sz w:val="24"/>
                <w:szCs w:val="24"/>
              </w:rPr>
            </w:pPr>
          </w:p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  <w:r w:rsidRPr="002D1175">
              <w:rPr>
                <w:sz w:val="24"/>
                <w:szCs w:val="24"/>
              </w:rPr>
              <w:t>Приложение  2</w:t>
            </w:r>
          </w:p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  <w:r w:rsidRPr="002D1175">
              <w:rPr>
                <w:sz w:val="24"/>
                <w:szCs w:val="24"/>
              </w:rPr>
              <w:t>к административному регламенту "Предоставл</w:t>
            </w:r>
            <w:r w:rsidRPr="002D1175">
              <w:rPr>
                <w:sz w:val="24"/>
                <w:szCs w:val="24"/>
              </w:rPr>
              <w:t>е</w:t>
            </w:r>
            <w:r w:rsidRPr="002D1175">
              <w:rPr>
                <w:sz w:val="24"/>
                <w:szCs w:val="24"/>
              </w:rPr>
              <w:t>ние сведений, документов и материалов, соде</w:t>
            </w:r>
            <w:r w:rsidRPr="002D1175">
              <w:rPr>
                <w:sz w:val="24"/>
                <w:szCs w:val="24"/>
              </w:rPr>
              <w:t>р</w:t>
            </w:r>
            <w:r w:rsidRPr="002D1175">
              <w:rPr>
                <w:sz w:val="24"/>
                <w:szCs w:val="24"/>
              </w:rPr>
              <w:t>жащихся в государственных информационных системах обеспечения градостроительной де</w:t>
            </w:r>
            <w:r w:rsidRPr="002D1175">
              <w:rPr>
                <w:sz w:val="24"/>
                <w:szCs w:val="24"/>
              </w:rPr>
              <w:t>я</w:t>
            </w:r>
            <w:r w:rsidRPr="002D1175">
              <w:rPr>
                <w:sz w:val="24"/>
                <w:szCs w:val="24"/>
              </w:rPr>
              <w:t>тельности"</w:t>
            </w:r>
          </w:p>
          <w:p w:rsidR="004C30DF" w:rsidRPr="002D1175" w:rsidRDefault="004C30DF" w:rsidP="00BB6391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4C30DF" w:rsidRPr="000853F2" w:rsidRDefault="004C30DF" w:rsidP="004C30DF">
      <w:pPr>
        <w:rPr>
          <w:sz w:val="28"/>
          <w:szCs w:val="28"/>
        </w:rPr>
      </w:pPr>
    </w:p>
    <w:p w:rsidR="004C30DF" w:rsidRPr="000219E2" w:rsidRDefault="004C30DF" w:rsidP="004C30DF">
      <w:pPr>
        <w:ind w:left="3400" w:firstLine="2"/>
        <w:rPr>
          <w:b/>
          <w:bCs/>
        </w:rPr>
      </w:pPr>
      <w:r w:rsidRPr="00E35067">
        <w:rPr>
          <w:rFonts w:ascii="Arial" w:hAnsi="Arial" w:cs="Arial"/>
        </w:rPr>
        <w:t>В</w:t>
      </w:r>
      <w:r w:rsidRPr="000219E2">
        <w:rPr>
          <w:b/>
          <w:bCs/>
        </w:rPr>
        <w:t>_____________________________________________</w:t>
      </w:r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E35067">
        <w:rPr>
          <w:rFonts w:ascii="Arial" w:hAnsi="Arial" w:cs="Arial"/>
          <w:sz w:val="16"/>
          <w:szCs w:val="16"/>
        </w:rPr>
        <w:t>(полное наименование – для организаций,</w:t>
      </w:r>
      <w:proofErr w:type="gramEnd"/>
    </w:p>
    <w:p w:rsidR="004C30DF" w:rsidRPr="000219E2" w:rsidRDefault="004C30DF" w:rsidP="004C30DF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4C30DF" w:rsidRPr="00E35067" w:rsidRDefault="004C30DF" w:rsidP="004C30DF">
      <w:pPr>
        <w:ind w:left="2832" w:firstLine="2"/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фамилия, имя, отчество заявителя - для граждан)</w:t>
      </w:r>
    </w:p>
    <w:p w:rsidR="004C30DF" w:rsidRPr="000219E2" w:rsidRDefault="004C30DF" w:rsidP="004C30DF">
      <w:pPr>
        <w:ind w:left="3400" w:firstLine="2"/>
        <w:jc w:val="center"/>
        <w:rPr>
          <w:b/>
          <w:bCs/>
          <w:sz w:val="18"/>
          <w:szCs w:val="18"/>
        </w:rPr>
      </w:pPr>
    </w:p>
    <w:p w:rsidR="004C30DF" w:rsidRPr="000219E2" w:rsidRDefault="004C30DF" w:rsidP="004C30DF">
      <w:pPr>
        <w:ind w:left="3400" w:firstLine="2"/>
        <w:jc w:val="center"/>
      </w:pPr>
      <w:r w:rsidRPr="00E35067">
        <w:rPr>
          <w:rFonts w:ascii="Arial" w:hAnsi="Arial" w:cs="Arial"/>
          <w:sz w:val="16"/>
          <w:szCs w:val="16"/>
        </w:rPr>
        <w:t>от</w:t>
      </w:r>
      <w:r w:rsidRPr="000219E2">
        <w:t xml:space="preserve"> </w:t>
      </w:r>
      <w:r w:rsidRPr="000219E2">
        <w:rPr>
          <w:b/>
          <w:bCs/>
        </w:rPr>
        <w:t>____________________________________________</w:t>
      </w:r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  <w:proofErr w:type="gramStart"/>
      <w:r w:rsidRPr="00E35067">
        <w:rPr>
          <w:rFonts w:ascii="Arial" w:hAnsi="Arial" w:cs="Arial"/>
          <w:sz w:val="16"/>
          <w:szCs w:val="16"/>
        </w:rPr>
        <w:t>(наименование исполнительно-распорядительного</w:t>
      </w:r>
      <w:proofErr w:type="gramEnd"/>
    </w:p>
    <w:p w:rsidR="004C30DF" w:rsidRPr="00E35067" w:rsidRDefault="004C30DF" w:rsidP="004C30D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6"/>
          <w:szCs w:val="16"/>
        </w:rPr>
      </w:pPr>
    </w:p>
    <w:p w:rsidR="004C30DF" w:rsidRPr="000219E2" w:rsidRDefault="004C30DF" w:rsidP="004C30DF">
      <w:pPr>
        <w:ind w:left="3400" w:firstLine="2"/>
        <w:jc w:val="center"/>
        <w:rPr>
          <w:b/>
          <w:bCs/>
          <w:sz w:val="18"/>
          <w:szCs w:val="18"/>
        </w:rPr>
      </w:pPr>
      <w:r w:rsidRPr="00E35067">
        <w:rPr>
          <w:rFonts w:ascii="Arial" w:hAnsi="Arial" w:cs="Arial"/>
          <w:sz w:val="16"/>
          <w:szCs w:val="16"/>
        </w:rPr>
        <w:t>органа местного самоуправления, предоставляющего</w:t>
      </w:r>
      <w:r w:rsidRPr="00E35067">
        <w:rPr>
          <w:rFonts w:ascii="Arial" w:hAnsi="Arial" w:cs="Arial"/>
          <w:b/>
          <w:bCs/>
          <w:sz w:val="16"/>
          <w:szCs w:val="16"/>
        </w:rPr>
        <w:t xml:space="preserve"> </w:t>
      </w:r>
      <w:r w:rsidRPr="000219E2">
        <w:rPr>
          <w:b/>
          <w:bCs/>
          <w:sz w:val="18"/>
          <w:szCs w:val="18"/>
        </w:rPr>
        <w:t>_______________________________________________________________</w:t>
      </w:r>
    </w:p>
    <w:p w:rsidR="004C30DF" w:rsidRPr="00E35067" w:rsidRDefault="004C30DF" w:rsidP="004C30DF">
      <w:pPr>
        <w:ind w:firstLine="3402"/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муниципальную услугу)</w:t>
      </w:r>
    </w:p>
    <w:p w:rsidR="004C30DF" w:rsidRPr="000219E2" w:rsidRDefault="004C30DF" w:rsidP="004C30DF">
      <w:pPr>
        <w:jc w:val="center"/>
        <w:rPr>
          <w:bCs/>
          <w:sz w:val="28"/>
          <w:szCs w:val="28"/>
        </w:rPr>
      </w:pPr>
    </w:p>
    <w:p w:rsidR="004C30DF" w:rsidRPr="00F138BF" w:rsidRDefault="004C30DF" w:rsidP="004C30DF">
      <w:pPr>
        <w:jc w:val="center"/>
        <w:rPr>
          <w:bCs/>
          <w:sz w:val="28"/>
          <w:szCs w:val="28"/>
          <w:highlight w:val="yellow"/>
        </w:rPr>
      </w:pPr>
    </w:p>
    <w:p w:rsidR="004C30DF" w:rsidRPr="00E35067" w:rsidRDefault="004C30DF" w:rsidP="004C30DF">
      <w:pPr>
        <w:spacing w:line="240" w:lineRule="exact"/>
        <w:jc w:val="center"/>
        <w:rPr>
          <w:rFonts w:ascii="Arial" w:hAnsi="Arial" w:cs="Arial"/>
          <w:bCs/>
        </w:rPr>
      </w:pPr>
      <w:r w:rsidRPr="00E35067">
        <w:rPr>
          <w:rFonts w:ascii="Arial" w:hAnsi="Arial" w:cs="Arial"/>
          <w:bCs/>
        </w:rPr>
        <w:t>УВЕДОМЛЕНИЕ</w:t>
      </w:r>
    </w:p>
    <w:p w:rsidR="004C30DF" w:rsidRPr="00E35067" w:rsidRDefault="004C30DF" w:rsidP="004C30DF">
      <w:pPr>
        <w:spacing w:line="240" w:lineRule="exact"/>
        <w:jc w:val="center"/>
        <w:rPr>
          <w:rFonts w:ascii="Arial" w:hAnsi="Arial" w:cs="Arial"/>
          <w:bCs/>
        </w:rPr>
      </w:pPr>
      <w:r w:rsidRPr="00E35067">
        <w:rPr>
          <w:rFonts w:ascii="Arial" w:hAnsi="Arial" w:cs="Arial"/>
          <w:bCs/>
        </w:rPr>
        <w:t>об оплате за предоставление сведений, документов и материалов, содерж</w:t>
      </w:r>
      <w:r w:rsidRPr="00E35067">
        <w:rPr>
          <w:rFonts w:ascii="Arial" w:hAnsi="Arial" w:cs="Arial"/>
          <w:bCs/>
        </w:rPr>
        <w:t>а</w:t>
      </w:r>
      <w:r w:rsidRPr="00E35067">
        <w:rPr>
          <w:rFonts w:ascii="Arial" w:hAnsi="Arial" w:cs="Arial"/>
          <w:bCs/>
        </w:rPr>
        <w:t>щихся в государственных информационных системах обеспечения градостро</w:t>
      </w:r>
      <w:r w:rsidRPr="00E35067">
        <w:rPr>
          <w:rFonts w:ascii="Arial" w:hAnsi="Arial" w:cs="Arial"/>
          <w:bCs/>
        </w:rPr>
        <w:t>и</w:t>
      </w:r>
      <w:r w:rsidRPr="00E35067">
        <w:rPr>
          <w:rFonts w:ascii="Arial" w:hAnsi="Arial" w:cs="Arial"/>
          <w:bCs/>
        </w:rPr>
        <w:t>тельной деятельности</w:t>
      </w:r>
    </w:p>
    <w:p w:rsidR="004C30DF" w:rsidRPr="00E07E13" w:rsidRDefault="004C30DF" w:rsidP="004C30DF">
      <w:pPr>
        <w:rPr>
          <w:sz w:val="28"/>
          <w:szCs w:val="28"/>
        </w:rPr>
      </w:pPr>
    </w:p>
    <w:p w:rsidR="004C30DF" w:rsidRDefault="004C30DF" w:rsidP="004C30DF">
      <w:pPr>
        <w:ind w:firstLine="567"/>
        <w:jc w:val="both"/>
        <w:rPr>
          <w:sz w:val="28"/>
          <w:szCs w:val="28"/>
        </w:rPr>
      </w:pPr>
      <w:r w:rsidRPr="00E35067">
        <w:rPr>
          <w:rFonts w:ascii="Arial" w:hAnsi="Arial" w:cs="Arial"/>
        </w:rPr>
        <w:t>По результатам рассмотрения запроса о предоставлении сведений, мат</w:t>
      </w:r>
      <w:r w:rsidRPr="00E35067">
        <w:rPr>
          <w:rFonts w:ascii="Arial" w:hAnsi="Arial" w:cs="Arial"/>
        </w:rPr>
        <w:t>е</w:t>
      </w:r>
      <w:r w:rsidRPr="00E35067">
        <w:rPr>
          <w:rFonts w:ascii="Arial" w:hAnsi="Arial" w:cs="Arial"/>
        </w:rPr>
        <w:t>риалов и документов, содержащихся в государственных информационных с</w:t>
      </w:r>
      <w:r w:rsidRPr="00E35067">
        <w:rPr>
          <w:rFonts w:ascii="Arial" w:hAnsi="Arial" w:cs="Arial"/>
        </w:rPr>
        <w:t>и</w:t>
      </w:r>
      <w:r w:rsidRPr="00E35067">
        <w:rPr>
          <w:rFonts w:ascii="Arial" w:hAnsi="Arial" w:cs="Arial"/>
        </w:rPr>
        <w:t>стемах обеспечения градостроительной деятельности, направленного</w:t>
      </w:r>
      <w:r>
        <w:rPr>
          <w:sz w:val="28"/>
          <w:szCs w:val="28"/>
        </w:rPr>
        <w:t xml:space="preserve"> ________________________________________________________________</w:t>
      </w:r>
    </w:p>
    <w:p w:rsidR="004C30DF" w:rsidRPr="00E35067" w:rsidRDefault="004C30DF" w:rsidP="004C30DF">
      <w:pPr>
        <w:ind w:left="4248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(дата направления запроса)</w:t>
      </w:r>
    </w:p>
    <w:p w:rsidR="004C30DF" w:rsidRDefault="004C30DF" w:rsidP="004C30DF">
      <w:pPr>
        <w:jc w:val="both"/>
        <w:rPr>
          <w:sz w:val="28"/>
          <w:szCs w:val="28"/>
        </w:rPr>
      </w:pPr>
      <w:r w:rsidRPr="00E35067">
        <w:rPr>
          <w:rFonts w:ascii="Arial" w:hAnsi="Arial" w:cs="Arial"/>
        </w:rPr>
        <w:t>и зарегистрированного</w:t>
      </w:r>
      <w:r>
        <w:rPr>
          <w:sz w:val="28"/>
          <w:szCs w:val="28"/>
        </w:rPr>
        <w:t xml:space="preserve"> ____________________________________________</w:t>
      </w:r>
    </w:p>
    <w:p w:rsidR="004C30DF" w:rsidRPr="00E35067" w:rsidRDefault="004C30DF" w:rsidP="004C30DF">
      <w:pPr>
        <w:ind w:left="2124"/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(дата и номер регистрации запроса)</w:t>
      </w:r>
    </w:p>
    <w:p w:rsidR="004C30DF" w:rsidRDefault="004C30DF" w:rsidP="004C3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0DF" w:rsidRPr="00E07E13" w:rsidRDefault="004C30DF" w:rsidP="004C3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0DF" w:rsidRPr="00E35067" w:rsidRDefault="004C30DF" w:rsidP="004C30DF">
      <w:pPr>
        <w:jc w:val="center"/>
        <w:rPr>
          <w:rFonts w:ascii="Arial" w:hAnsi="Arial" w:cs="Arial"/>
          <w:sz w:val="16"/>
          <w:szCs w:val="16"/>
        </w:rPr>
      </w:pPr>
      <w:r w:rsidRPr="00E35067">
        <w:rPr>
          <w:rFonts w:ascii="Arial" w:hAnsi="Arial" w:cs="Arial"/>
          <w:sz w:val="16"/>
          <w:szCs w:val="16"/>
        </w:rPr>
        <w:t>(наименование органа местного самоуправления, уполномоченного на предоставление сведений, материалов</w:t>
      </w:r>
      <w:r w:rsidRPr="00E35067">
        <w:rPr>
          <w:rFonts w:ascii="Arial" w:hAnsi="Arial" w:cs="Arial"/>
          <w:sz w:val="16"/>
          <w:szCs w:val="16"/>
        </w:rPr>
        <w:br/>
        <w:t>и документов, содержащихся в государственных информационных системах обеспечения градостроительной деятел</w:t>
      </w:r>
      <w:r w:rsidRPr="00E35067">
        <w:rPr>
          <w:rFonts w:ascii="Arial" w:hAnsi="Arial" w:cs="Arial"/>
          <w:sz w:val="16"/>
          <w:szCs w:val="16"/>
        </w:rPr>
        <w:t>ь</w:t>
      </w:r>
      <w:r w:rsidRPr="00E35067">
        <w:rPr>
          <w:rFonts w:ascii="Arial" w:hAnsi="Arial" w:cs="Arial"/>
          <w:sz w:val="16"/>
          <w:szCs w:val="16"/>
        </w:rPr>
        <w:t>ности)</w:t>
      </w:r>
    </w:p>
    <w:p w:rsidR="004C30DF" w:rsidRPr="00E35067" w:rsidRDefault="004C30DF" w:rsidP="004C30DF">
      <w:pPr>
        <w:jc w:val="center"/>
        <w:rPr>
          <w:rFonts w:ascii="Arial" w:hAnsi="Arial" w:cs="Arial"/>
          <w:sz w:val="16"/>
          <w:szCs w:val="16"/>
          <w:highlight w:val="yellow"/>
        </w:rPr>
      </w:pPr>
    </w:p>
    <w:p w:rsidR="004C30DF" w:rsidRPr="00E07E13" w:rsidRDefault="004C30DF" w:rsidP="004C30DF">
      <w:pPr>
        <w:jc w:val="both"/>
        <w:rPr>
          <w:sz w:val="28"/>
          <w:szCs w:val="28"/>
        </w:rPr>
      </w:pPr>
      <w:r w:rsidRPr="00E35067">
        <w:rPr>
          <w:rFonts w:ascii="Arial" w:hAnsi="Arial" w:cs="Arial"/>
        </w:rPr>
        <w:t>уведомляет,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</w:t>
      </w:r>
      <w:proofErr w:type="gramStart"/>
      <w:r>
        <w:rPr>
          <w:sz w:val="28"/>
          <w:szCs w:val="28"/>
        </w:rPr>
        <w:t xml:space="preserve"> ________________________________ (______________________________)</w:t>
      </w:r>
      <w:proofErr w:type="gramEnd"/>
    </w:p>
    <w:p w:rsidR="004C30DF" w:rsidRPr="00E35067" w:rsidRDefault="004C30DF" w:rsidP="004C30DF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E35067">
        <w:rPr>
          <w:rFonts w:ascii="Arial" w:hAnsi="Arial" w:cs="Arial"/>
          <w:sz w:val="16"/>
          <w:szCs w:val="16"/>
        </w:rPr>
        <w:t>(сумма денежных средств, подлежащих оплате (числом и прописью)</w:t>
      </w:r>
      <w:proofErr w:type="gramEnd"/>
    </w:p>
    <w:p w:rsidR="004C30DF" w:rsidRPr="00527D20" w:rsidRDefault="004C30DF" w:rsidP="004C30DF">
      <w:pPr>
        <w:jc w:val="center"/>
        <w:rPr>
          <w:sz w:val="18"/>
          <w:szCs w:val="18"/>
        </w:rPr>
      </w:pPr>
    </w:p>
    <w:p w:rsidR="004C30DF" w:rsidRPr="00527D20" w:rsidRDefault="004C30DF" w:rsidP="004C30DF">
      <w:pPr>
        <w:rPr>
          <w:sz w:val="28"/>
          <w:szCs w:val="28"/>
        </w:rPr>
      </w:pPr>
      <w:r w:rsidRPr="00E35067">
        <w:rPr>
          <w:rFonts w:ascii="Arial" w:hAnsi="Arial" w:cs="Arial"/>
        </w:rPr>
        <w:t>согласно прилагаемому расчету</w:t>
      </w:r>
      <w:r w:rsidRPr="00527D20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</w:t>
      </w:r>
      <w:r w:rsidRPr="00527D20">
        <w:rPr>
          <w:sz w:val="28"/>
          <w:szCs w:val="28"/>
        </w:rPr>
        <w:t>_________</w:t>
      </w:r>
    </w:p>
    <w:p w:rsidR="004C30DF" w:rsidRDefault="004C30DF" w:rsidP="004C30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0DF" w:rsidRDefault="004C30DF" w:rsidP="004C30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0DF" w:rsidRPr="00527D20" w:rsidRDefault="004C30DF" w:rsidP="004C30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0DF" w:rsidRDefault="004C30DF" w:rsidP="004C30DF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</w:t>
      </w:r>
      <w:r w:rsidRPr="00527D20">
        <w:rPr>
          <w:sz w:val="18"/>
          <w:szCs w:val="18"/>
        </w:rPr>
        <w:t>н</w:t>
      </w:r>
      <w:r w:rsidRPr="00527D20">
        <w:rPr>
          <w:sz w:val="18"/>
          <w:szCs w:val="18"/>
        </w:rPr>
        <w:t>та)</w:t>
      </w:r>
    </w:p>
    <w:p w:rsidR="004C30DF" w:rsidRPr="00527D20" w:rsidRDefault="004C30DF" w:rsidP="004C30DF">
      <w:pPr>
        <w:jc w:val="center"/>
        <w:rPr>
          <w:sz w:val="18"/>
          <w:szCs w:val="18"/>
        </w:rPr>
      </w:pPr>
    </w:p>
    <w:p w:rsidR="004C30DF" w:rsidRPr="00502241" w:rsidRDefault="004C30DF" w:rsidP="004C30DF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E35067">
        <w:rPr>
          <w:rFonts w:ascii="Arial" w:hAnsi="Arial" w:cs="Arial"/>
        </w:rPr>
        <w:t>Оплату за предоставление сведений, материалов и документов, соде</w:t>
      </w:r>
      <w:r w:rsidRPr="00E35067">
        <w:rPr>
          <w:rFonts w:ascii="Arial" w:hAnsi="Arial" w:cs="Arial"/>
        </w:rPr>
        <w:t>р</w:t>
      </w:r>
      <w:r w:rsidRPr="00E35067">
        <w:rPr>
          <w:rFonts w:ascii="Arial" w:hAnsi="Arial" w:cs="Arial"/>
        </w:rPr>
        <w:t>жащихся в государственных информационных системах обеспечения град</w:t>
      </w:r>
      <w:r w:rsidRPr="00E35067">
        <w:rPr>
          <w:rFonts w:ascii="Arial" w:hAnsi="Arial" w:cs="Arial"/>
        </w:rPr>
        <w:t>о</w:t>
      </w:r>
      <w:r w:rsidRPr="00E35067">
        <w:rPr>
          <w:rFonts w:ascii="Arial" w:hAnsi="Arial" w:cs="Arial"/>
        </w:rPr>
        <w:lastRenderedPageBreak/>
        <w:t>строительной деятельности, необходимо осуществить в срок</w:t>
      </w:r>
      <w:r w:rsidRPr="00E35067">
        <w:rPr>
          <w:rFonts w:ascii="Arial" w:hAnsi="Arial" w:cs="Arial"/>
        </w:rPr>
        <w:br/>
      </w:r>
      <w:proofErr w:type="gramStart"/>
      <w:r w:rsidRPr="00E35067">
        <w:rPr>
          <w:rFonts w:ascii="Arial" w:hAnsi="Arial" w:cs="Arial"/>
        </w:rPr>
        <w:t>до</w:t>
      </w:r>
      <w:proofErr w:type="gramEnd"/>
      <w:r w:rsidRPr="00E35067"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______________________ </w:t>
      </w:r>
      <w:r w:rsidRPr="00502241">
        <w:rPr>
          <w:rFonts w:ascii="Arial" w:hAnsi="Arial" w:cs="Arial"/>
        </w:rPr>
        <w:t>через банк или иную кредитную организацию</w:t>
      </w:r>
    </w:p>
    <w:p w:rsidR="004C30DF" w:rsidRPr="00502241" w:rsidRDefault="004C30DF" w:rsidP="004C30DF">
      <w:pPr>
        <w:ind w:left="708" w:firstLine="708"/>
        <w:jc w:val="both"/>
        <w:rPr>
          <w:rFonts w:ascii="Arial" w:hAnsi="Arial" w:cs="Arial"/>
        </w:rPr>
      </w:pPr>
      <w:r w:rsidRPr="00502241">
        <w:rPr>
          <w:rFonts w:ascii="Arial" w:hAnsi="Arial" w:cs="Arial"/>
        </w:rPr>
        <w:t>(срок оплаты)</w:t>
      </w:r>
    </w:p>
    <w:p w:rsidR="004C30DF" w:rsidRPr="00502241" w:rsidRDefault="004C30DF" w:rsidP="004C30DF">
      <w:pPr>
        <w:jc w:val="both"/>
        <w:rPr>
          <w:rFonts w:ascii="Arial" w:hAnsi="Arial" w:cs="Arial"/>
        </w:rPr>
      </w:pPr>
      <w:r w:rsidRPr="00502241">
        <w:rPr>
          <w:rFonts w:ascii="Arial" w:hAnsi="Arial" w:cs="Arial"/>
        </w:rPr>
        <w:t>путем безналичного платежа по реквизитам, указанным в прилагаемой квита</w:t>
      </w:r>
      <w:r w:rsidRPr="00502241">
        <w:rPr>
          <w:rFonts w:ascii="Arial" w:hAnsi="Arial" w:cs="Arial"/>
        </w:rPr>
        <w:t>н</w:t>
      </w:r>
      <w:r w:rsidRPr="00502241">
        <w:rPr>
          <w:rFonts w:ascii="Arial" w:hAnsi="Arial" w:cs="Arial"/>
        </w:rPr>
        <w:t>ции.</w:t>
      </w:r>
    </w:p>
    <w:p w:rsidR="004C30DF" w:rsidRPr="006079D4" w:rsidRDefault="004C30DF" w:rsidP="004C30DF">
      <w:pPr>
        <w:jc w:val="both"/>
        <w:rPr>
          <w:sz w:val="18"/>
          <w:szCs w:val="18"/>
        </w:rPr>
      </w:pPr>
    </w:p>
    <w:p w:rsidR="004C30DF" w:rsidRDefault="004C30DF" w:rsidP="004C30DF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 w:rsidRPr="00502241">
        <w:rPr>
          <w:rFonts w:ascii="Arial" w:hAnsi="Arial" w:cs="Arial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</w:t>
      </w:r>
      <w:r>
        <w:rPr>
          <w:sz w:val="28"/>
          <w:szCs w:val="28"/>
        </w:rPr>
        <w:t xml:space="preserve"> ________________________________________________________________</w:t>
      </w:r>
    </w:p>
    <w:p w:rsidR="004C30DF" w:rsidRPr="006079D4" w:rsidRDefault="004C30DF" w:rsidP="004C30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30DF" w:rsidRPr="00502241" w:rsidRDefault="004C30DF" w:rsidP="004C30D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02241">
        <w:rPr>
          <w:rFonts w:ascii="Arial" w:hAnsi="Arial" w:cs="Arial"/>
          <w:sz w:val="16"/>
          <w:szCs w:val="16"/>
        </w:rPr>
        <w:t>(способ направления информации об осуществлении оплаты за предоставление запрашиваемых сведений)</w:t>
      </w:r>
    </w:p>
    <w:p w:rsidR="004C30DF" w:rsidRPr="00502241" w:rsidRDefault="004C30DF" w:rsidP="004C30DF">
      <w:pPr>
        <w:pStyle w:val="ConsPlusNonformat"/>
        <w:rPr>
          <w:rFonts w:ascii="Arial" w:hAnsi="Arial" w:cs="Arial"/>
          <w:sz w:val="16"/>
          <w:szCs w:val="16"/>
        </w:rPr>
      </w:pPr>
    </w:p>
    <w:p w:rsidR="004C30DF" w:rsidRDefault="004C30DF" w:rsidP="004C30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30DF" w:rsidRDefault="004C30DF" w:rsidP="004C30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C30DF" w:rsidRPr="00502241" w:rsidRDefault="004C30DF" w:rsidP="004C30DF">
      <w:pPr>
        <w:pStyle w:val="ConsPlusNonformat"/>
        <w:rPr>
          <w:rFonts w:ascii="Arial" w:hAnsi="Arial" w:cs="Arial"/>
          <w:sz w:val="16"/>
          <w:szCs w:val="16"/>
        </w:rPr>
      </w:pPr>
      <w:proofErr w:type="gramStart"/>
      <w:r w:rsidRPr="00502241">
        <w:rPr>
          <w:rFonts w:ascii="Arial" w:hAnsi="Arial" w:cs="Arial"/>
          <w:sz w:val="16"/>
          <w:szCs w:val="16"/>
        </w:rPr>
        <w:t xml:space="preserve">(должность уполномоченного лица, </w:t>
      </w:r>
      <w:r w:rsidRPr="00502241">
        <w:rPr>
          <w:rFonts w:ascii="Arial" w:hAnsi="Arial" w:cs="Arial"/>
          <w:sz w:val="16"/>
          <w:szCs w:val="16"/>
        </w:rPr>
        <w:tab/>
      </w:r>
      <w:r w:rsidRPr="00502241">
        <w:rPr>
          <w:rFonts w:ascii="Arial" w:hAnsi="Arial" w:cs="Arial"/>
          <w:sz w:val="16"/>
          <w:szCs w:val="16"/>
        </w:rPr>
        <w:tab/>
      </w:r>
      <w:r w:rsidRPr="00502241">
        <w:rPr>
          <w:rFonts w:ascii="Arial" w:hAnsi="Arial" w:cs="Arial"/>
          <w:sz w:val="16"/>
          <w:szCs w:val="16"/>
        </w:rPr>
        <w:tab/>
        <w:t>(подпись)</w:t>
      </w:r>
      <w:r w:rsidRPr="00502241">
        <w:rPr>
          <w:rFonts w:ascii="Arial" w:hAnsi="Arial" w:cs="Arial"/>
          <w:sz w:val="16"/>
          <w:szCs w:val="16"/>
        </w:rPr>
        <w:tab/>
      </w:r>
      <w:r w:rsidRPr="00502241">
        <w:rPr>
          <w:rFonts w:ascii="Arial" w:hAnsi="Arial" w:cs="Arial"/>
          <w:sz w:val="16"/>
          <w:szCs w:val="16"/>
        </w:rPr>
        <w:tab/>
        <w:t xml:space="preserve">         (расшифровка подписи)</w:t>
      </w:r>
      <w:proofErr w:type="gramEnd"/>
    </w:p>
    <w:p w:rsidR="004C30DF" w:rsidRPr="00502241" w:rsidRDefault="004C30DF" w:rsidP="004C30DF">
      <w:pPr>
        <w:pStyle w:val="ConsPlusNonformat"/>
        <w:rPr>
          <w:rFonts w:ascii="Arial" w:hAnsi="Arial" w:cs="Arial"/>
          <w:sz w:val="16"/>
          <w:szCs w:val="16"/>
        </w:rPr>
      </w:pPr>
      <w:r w:rsidRPr="00502241">
        <w:rPr>
          <w:rFonts w:ascii="Arial" w:hAnsi="Arial" w:cs="Arial"/>
          <w:sz w:val="16"/>
          <w:szCs w:val="16"/>
        </w:rPr>
        <w:t>органа осуществляющего</w:t>
      </w:r>
    </w:p>
    <w:p w:rsidR="004C30DF" w:rsidRPr="00502241" w:rsidRDefault="004C30DF" w:rsidP="004C30DF">
      <w:pPr>
        <w:pStyle w:val="ConsPlusNonformat"/>
        <w:rPr>
          <w:rFonts w:ascii="Arial" w:hAnsi="Arial" w:cs="Arial"/>
          <w:sz w:val="16"/>
          <w:szCs w:val="16"/>
        </w:rPr>
      </w:pPr>
      <w:r w:rsidRPr="00502241">
        <w:rPr>
          <w:rFonts w:ascii="Arial" w:hAnsi="Arial" w:cs="Arial"/>
          <w:sz w:val="16"/>
          <w:szCs w:val="16"/>
        </w:rPr>
        <w:t>предоставление сведений,</w:t>
      </w:r>
    </w:p>
    <w:p w:rsidR="004C30DF" w:rsidRPr="00502241" w:rsidRDefault="004C30DF" w:rsidP="004C30DF">
      <w:pPr>
        <w:pStyle w:val="ConsPlusNonformat"/>
        <w:rPr>
          <w:rFonts w:ascii="Arial" w:hAnsi="Arial" w:cs="Arial"/>
          <w:sz w:val="16"/>
          <w:szCs w:val="16"/>
        </w:rPr>
      </w:pPr>
      <w:r w:rsidRPr="00502241">
        <w:rPr>
          <w:rFonts w:ascii="Arial" w:hAnsi="Arial" w:cs="Arial"/>
          <w:sz w:val="16"/>
          <w:szCs w:val="16"/>
        </w:rPr>
        <w:t>документов и материалов)</w:t>
      </w:r>
    </w:p>
    <w:p w:rsidR="004C30DF" w:rsidRPr="00136F03" w:rsidRDefault="004C30DF" w:rsidP="004C30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30DF" w:rsidRPr="00502241" w:rsidRDefault="004C30DF" w:rsidP="004C30DF">
      <w:pPr>
        <w:pStyle w:val="ConsPlusNonformat"/>
        <w:rPr>
          <w:rFonts w:ascii="Arial" w:hAnsi="Arial" w:cs="Arial"/>
          <w:sz w:val="24"/>
          <w:szCs w:val="24"/>
        </w:rPr>
      </w:pPr>
      <w:r w:rsidRPr="00502241">
        <w:rPr>
          <w:rFonts w:ascii="Arial" w:hAnsi="Arial" w:cs="Arial"/>
          <w:sz w:val="24"/>
          <w:szCs w:val="24"/>
        </w:rPr>
        <w:t xml:space="preserve">"___" ___________ 20__ </w:t>
      </w:r>
    </w:p>
    <w:p w:rsidR="004C30DF" w:rsidRDefault="004C30DF" w:rsidP="004C30DF">
      <w:pPr>
        <w:pStyle w:val="ConsPlusNonformat"/>
        <w:ind w:left="1" w:firstLine="708"/>
        <w:jc w:val="both"/>
        <w:rPr>
          <w:rFonts w:ascii="Arial" w:hAnsi="Arial" w:cs="Arial"/>
          <w:sz w:val="16"/>
          <w:szCs w:val="16"/>
        </w:rPr>
      </w:pPr>
      <w:r w:rsidRPr="00502241">
        <w:rPr>
          <w:rFonts w:ascii="Arial" w:hAnsi="Arial" w:cs="Arial"/>
          <w:sz w:val="16"/>
          <w:szCs w:val="16"/>
        </w:rPr>
        <w:t>М.П.</w:t>
      </w:r>
    </w:p>
    <w:p w:rsidR="004C30DF" w:rsidRPr="00502241" w:rsidRDefault="004C30DF" w:rsidP="004C30DF">
      <w:pPr>
        <w:pStyle w:val="ConsPlusNonformat"/>
        <w:ind w:left="1" w:firstLine="708"/>
        <w:jc w:val="both"/>
        <w:rPr>
          <w:rFonts w:ascii="Arial" w:hAnsi="Arial" w:cs="Arial"/>
          <w:sz w:val="16"/>
          <w:szCs w:val="16"/>
        </w:rPr>
      </w:pPr>
    </w:p>
    <w:p w:rsidR="004C30DF" w:rsidRPr="006079D4" w:rsidRDefault="004C30DF" w:rsidP="004C30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241">
        <w:rPr>
          <w:rFonts w:ascii="Arial" w:hAnsi="Arial" w:cs="Arial"/>
          <w:sz w:val="24"/>
          <w:szCs w:val="24"/>
        </w:rPr>
        <w:t>К настоящему уведомлению прилагается:</w:t>
      </w:r>
      <w:r w:rsidRPr="006079D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079D4">
        <w:rPr>
          <w:rFonts w:ascii="Times New Roman" w:hAnsi="Times New Roman" w:cs="Times New Roman"/>
          <w:sz w:val="28"/>
          <w:szCs w:val="28"/>
        </w:rPr>
        <w:t>___________________</w:t>
      </w:r>
    </w:p>
    <w:p w:rsidR="004C30DF" w:rsidRPr="006079D4" w:rsidRDefault="004C30DF" w:rsidP="004C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6079D4" w:rsidRDefault="004C30DF" w:rsidP="004C30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30DF" w:rsidRPr="00502241" w:rsidRDefault="004C30DF" w:rsidP="004C30D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02241">
        <w:rPr>
          <w:rFonts w:ascii="Arial" w:hAnsi="Arial" w:cs="Arial"/>
          <w:sz w:val="16"/>
          <w:szCs w:val="16"/>
        </w:rPr>
        <w:t>(наименование и реквизиты документа, прилагаемого к настоящему уведомлению)</w:t>
      </w:r>
    </w:p>
    <w:p w:rsidR="004C30DF" w:rsidRPr="00F138BF" w:rsidRDefault="004C30DF" w:rsidP="004C30DF">
      <w:pPr>
        <w:spacing w:after="200" w:line="276" w:lineRule="auto"/>
        <w:rPr>
          <w:sz w:val="18"/>
          <w:szCs w:val="1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Default="004C30DF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Default="001925B1" w:rsidP="004C30DF">
      <w:pPr>
        <w:rPr>
          <w:sz w:val="28"/>
          <w:szCs w:val="28"/>
          <w:highlight w:val="yellow"/>
        </w:rPr>
      </w:pPr>
    </w:p>
    <w:p w:rsidR="001925B1" w:rsidRPr="00F138BF" w:rsidRDefault="001925B1" w:rsidP="004C30DF">
      <w:pPr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rPr>
          <w:sz w:val="28"/>
          <w:szCs w:val="28"/>
          <w:highlight w:val="yellow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84"/>
      </w:tblGrid>
      <w:tr w:rsidR="004C30DF" w:rsidTr="00BB6391">
        <w:tc>
          <w:tcPr>
            <w:tcW w:w="4784" w:type="dxa"/>
            <w:shd w:val="clear" w:color="auto" w:fill="auto"/>
          </w:tcPr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  <w:r w:rsidRPr="002D1175">
              <w:rPr>
                <w:sz w:val="24"/>
                <w:szCs w:val="24"/>
              </w:rPr>
              <w:lastRenderedPageBreak/>
              <w:t>Приложение 3</w:t>
            </w:r>
          </w:p>
          <w:p w:rsidR="004C30DF" w:rsidRPr="002D1175" w:rsidRDefault="004C30DF" w:rsidP="00BB6391">
            <w:pPr>
              <w:pStyle w:val="ConsPlusNormal"/>
              <w:rPr>
                <w:sz w:val="24"/>
                <w:szCs w:val="24"/>
              </w:rPr>
            </w:pPr>
            <w:r w:rsidRPr="002D1175">
              <w:rPr>
                <w:sz w:val="24"/>
                <w:szCs w:val="24"/>
              </w:rPr>
              <w:t>к административному регламенту "Предоставление сведений, документов и материалов, содержащихся в гос</w:t>
            </w:r>
            <w:r w:rsidRPr="002D1175">
              <w:rPr>
                <w:sz w:val="24"/>
                <w:szCs w:val="24"/>
              </w:rPr>
              <w:t>у</w:t>
            </w:r>
            <w:r w:rsidRPr="002D1175">
              <w:rPr>
                <w:sz w:val="24"/>
                <w:szCs w:val="24"/>
              </w:rPr>
              <w:t>дарственных информационных сист</w:t>
            </w:r>
            <w:r w:rsidRPr="002D1175">
              <w:rPr>
                <w:sz w:val="24"/>
                <w:szCs w:val="24"/>
              </w:rPr>
              <w:t>е</w:t>
            </w:r>
            <w:r w:rsidRPr="002D1175">
              <w:rPr>
                <w:sz w:val="24"/>
                <w:szCs w:val="24"/>
              </w:rPr>
              <w:t>мах обеспечения градостроительной деятельности"</w:t>
            </w:r>
          </w:p>
          <w:p w:rsidR="004C30DF" w:rsidRPr="002D1175" w:rsidRDefault="004C30DF" w:rsidP="00BB6391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4C30DF" w:rsidRPr="00502241" w:rsidRDefault="004C30DF" w:rsidP="004C30DF">
      <w:pPr>
        <w:rPr>
          <w:rStyle w:val="af8"/>
        </w:rPr>
      </w:pPr>
    </w:p>
    <w:p w:rsidR="004C30DF" w:rsidRPr="00502241" w:rsidRDefault="004C30DF" w:rsidP="004C30DF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 w:rsidRPr="00502241">
        <w:rPr>
          <w:rFonts w:ascii="Arial" w:hAnsi="Arial" w:cs="Arial"/>
        </w:rPr>
        <w:t>Блок-схема</w:t>
      </w:r>
    </w:p>
    <w:p w:rsidR="004C30DF" w:rsidRPr="00502241" w:rsidRDefault="004C30DF" w:rsidP="004C30DF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 w:rsidRPr="00502241">
        <w:rPr>
          <w:rFonts w:ascii="Arial" w:hAnsi="Arial" w:cs="Arial"/>
        </w:rPr>
        <w:t>"Предоставление сведений, документов и материалов, содержащихся</w:t>
      </w:r>
      <w:r w:rsidRPr="00502241">
        <w:rPr>
          <w:rFonts w:ascii="Arial" w:hAnsi="Arial" w:cs="Arial"/>
        </w:rPr>
        <w:br/>
        <w:t>в государственных информационных системах обеспечения градостроительной деятельности"</w:t>
      </w:r>
    </w:p>
    <w:p w:rsidR="004C30DF" w:rsidRPr="00F138BF" w:rsidRDefault="00C0623A" w:rsidP="004C30DF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157" type="#_x0000_t202" style="position:absolute;left:0;text-align:left;margin-left:123.45pt;margin-top:7.65pt;width:206.7pt;height:79.5pt;z-index:251649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Прием и регистрация документов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02241">
                    <w:rPr>
                      <w:rFonts w:ascii="Arial" w:hAnsi="Arial" w:cs="Arial"/>
                    </w:rPr>
                    <w:t>(</w:t>
                  </w:r>
                  <w:r w:rsidRPr="00502241">
                    <w:rPr>
                      <w:rFonts w:ascii="Arial" w:hAnsi="Arial" w:cs="Arial"/>
                      <w:b/>
                      <w:bCs/>
                    </w:rPr>
                    <w:t>1 рабочий день)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502241">
                    <w:rPr>
                      <w:rFonts w:ascii="Arial" w:hAnsi="Arial" w:cs="Arial"/>
                      <w:bCs/>
                    </w:rPr>
                    <w:t>Направление уведомления об о</w:t>
                  </w:r>
                  <w:r w:rsidRPr="00502241">
                    <w:rPr>
                      <w:rFonts w:ascii="Arial" w:hAnsi="Arial" w:cs="Arial"/>
                      <w:bCs/>
                    </w:rPr>
                    <w:t>т</w:t>
                  </w:r>
                  <w:r w:rsidRPr="00502241">
                    <w:rPr>
                      <w:rFonts w:ascii="Arial" w:hAnsi="Arial" w:cs="Arial"/>
                      <w:bCs/>
                    </w:rPr>
                    <w:t>казе в приеме к рассмотрению запроса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 xml:space="preserve"> (</w:t>
                  </w:r>
                  <w:r w:rsidRPr="00502241">
                    <w:rPr>
                      <w:rFonts w:ascii="Arial" w:hAnsi="Arial" w:cs="Arial"/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Default="004C30DF" w:rsidP="004C30DF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30DF" w:rsidRDefault="004C30DF" w:rsidP="004C30DF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4C30DF" w:rsidRDefault="00C0623A" w:rsidP="004C30DF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noProof/>
        </w:rPr>
        <w:pict>
          <v:line id="Прямая соединительная линия 18" o:spid="_x0000_s1160" style="position:absolute;z-index:251652608;visibility:visible;mso-wrap-distance-left:3.17497mm;mso-wrap-distance-right:3.17497mm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">
            <v:stroke endarrow="block"/>
          </v:line>
        </w:pict>
      </w:r>
    </w:p>
    <w:p w:rsidR="004C30DF" w:rsidRPr="009D270C" w:rsidRDefault="00C0623A" w:rsidP="004C30DF">
      <w:pPr>
        <w:jc w:val="center"/>
        <w:rPr>
          <w:sz w:val="28"/>
          <w:szCs w:val="28"/>
          <w:highlight w:val="lightGray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7" o:spid="_x0000_s1164" type="#_x0000_t88" style="position:absolute;left:0;text-align:left;margin-left:370.75pt;margin-top:11.2pt;width:16.25pt;height:16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" adj=",10748"/>
        </w:pict>
      </w:r>
      <w:r>
        <w:rPr>
          <w:noProof/>
        </w:rPr>
        <w:pict>
          <v:rect id="Прямоугольник 16" o:spid="_x0000_s1158" style="position:absolute;left:0;text-align:left;margin-left:3.7pt;margin-top:10.9pt;width:359.55pt;height:47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Рассмотрение запроса и приложенных к нему документов;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Pr="00F138BF" w:rsidRDefault="00C0623A" w:rsidP="004C30DF">
      <w:pPr>
        <w:rPr>
          <w:sz w:val="28"/>
          <w:szCs w:val="28"/>
          <w:highlight w:val="yellow"/>
        </w:rPr>
      </w:pPr>
      <w:r>
        <w:rPr>
          <w:noProof/>
        </w:rPr>
        <w:pict>
          <v:line id="Прямая соединительная линия 14" o:spid="_x0000_s1163" style="position:absolute;z-index:251655680;visibility:visible;mso-wrap-distance-left:3.17497mm;mso-wrap-distance-right:3.17497mm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13" o:spid="_x0000_s1162" style="position:absolute;z-index:251654656;visibility:visible;mso-wrap-distance-left:3.17497mm;mso-wrap-distance-right:3.17497mm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">
            <v:stroke endarrow="block"/>
          </v:line>
        </w:pict>
      </w:r>
    </w:p>
    <w:p w:rsidR="004C30DF" w:rsidRPr="00F138BF" w:rsidRDefault="00C0623A" w:rsidP="004C30DF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rect id="Прямоугольник 12" o:spid="_x0000_s1166" style="position:absolute;left:0;text-align:left;margin-left:407.8pt;margin-top:-13.35pt;width:49.15pt;height:90.8pt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02241">
                    <w:rPr>
                      <w:rFonts w:ascii="Arial" w:hAnsi="Arial" w:cs="Arial"/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159" style="position:absolute;left:0;text-align:left;margin-left:208.6pt;margin-top:11.8pt;width:154.65pt;height:102.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Определение общего размера платы за предоставление свед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>ний ГИСОГД; направл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>ние заявителю уведо</w:t>
                  </w:r>
                  <w:r w:rsidRPr="00502241">
                    <w:rPr>
                      <w:rFonts w:ascii="Arial" w:hAnsi="Arial" w:cs="Arial"/>
                    </w:rPr>
                    <w:t>м</w:t>
                  </w:r>
                  <w:r w:rsidRPr="00502241">
                    <w:rPr>
                      <w:rFonts w:ascii="Arial" w:hAnsi="Arial" w:cs="Arial"/>
                    </w:rPr>
                    <w:t>ления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об оплате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161" style="position:absolute;left:0;text-align:left;margin-left:3.7pt;margin-top:11.8pt;width:192.35pt;height:139.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Направление уведомления об отказе в предоставлении св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>дений ГИСОГД при наличии оснований, предусмотренных подпунктами</w:t>
                  </w:r>
                  <w:r w:rsidRPr="00502241">
                    <w:rPr>
                      <w:rFonts w:ascii="Arial" w:hAnsi="Arial" w:cs="Arial"/>
                    </w:rPr>
                    <w:br/>
                    <w:t>1 – 3, 5, 6 пункта 2.9.2 админ</w:t>
                  </w:r>
                  <w:r w:rsidRPr="00502241">
                    <w:rPr>
                      <w:rFonts w:ascii="Arial" w:hAnsi="Arial" w:cs="Arial"/>
                    </w:rPr>
                    <w:t>и</w:t>
                  </w:r>
                  <w:r w:rsidRPr="00502241">
                    <w:rPr>
                      <w:rFonts w:ascii="Arial" w:hAnsi="Arial" w:cs="Arial"/>
                    </w:rPr>
                    <w:t>стративного регламента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02241">
                    <w:rPr>
                      <w:rFonts w:ascii="Arial" w:hAnsi="Arial" w:cs="Arial"/>
                    </w:rPr>
                    <w:t>(</w:t>
                  </w:r>
                  <w:r w:rsidRPr="00502241">
                    <w:rPr>
                      <w:rFonts w:ascii="Arial" w:hAnsi="Arial" w:cs="Arial"/>
                      <w:b/>
                    </w:rPr>
                    <w:t xml:space="preserve">2 рабочих дня) 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4C30DF" w:rsidRPr="00F138BF" w:rsidRDefault="004C30DF" w:rsidP="004C30DF">
      <w:pPr>
        <w:jc w:val="right"/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Pr="00F138BF" w:rsidRDefault="00C0623A" w:rsidP="004C30DF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rect id="Прямоугольник 9" o:spid="_x0000_s1172" style="position:absolute;left:0;text-align:left;margin-left:381.85pt;margin-top:22.7pt;width:114.85pt;height:98.3pt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02241">
                    <w:rPr>
                      <w:rFonts w:ascii="Arial" w:hAnsi="Arial" w:cs="Arial"/>
                      <w:b/>
                    </w:rPr>
                    <w:t>7 рабочих дней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(со дня напра</w:t>
                  </w:r>
                  <w:r w:rsidRPr="00502241">
                    <w:rPr>
                      <w:rFonts w:ascii="Arial" w:hAnsi="Arial" w:cs="Arial"/>
                    </w:rPr>
                    <w:t>в</w:t>
                  </w:r>
                  <w:r w:rsidRPr="00502241">
                    <w:rPr>
                      <w:rFonts w:ascii="Arial" w:hAnsi="Arial" w:cs="Arial"/>
                    </w:rPr>
                    <w:t>ления заявит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>лю уведомл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>ния об оплате)</w:t>
                  </w:r>
                </w:p>
              </w:txbxContent>
            </v:textbox>
          </v:rect>
        </w:pict>
      </w:r>
    </w:p>
    <w:p w:rsidR="004C30DF" w:rsidRPr="00F138BF" w:rsidRDefault="004C30DF" w:rsidP="004C30DF">
      <w:pPr>
        <w:jc w:val="center"/>
        <w:rPr>
          <w:sz w:val="28"/>
          <w:szCs w:val="28"/>
          <w:highlight w:val="yellow"/>
        </w:rPr>
      </w:pPr>
    </w:p>
    <w:p w:rsidR="004C30DF" w:rsidRPr="00F138BF" w:rsidRDefault="00C0623A" w:rsidP="004C30DF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shape id="Правая фигурная скобка 8" o:spid="_x0000_s1171" type="#_x0000_t88" style="position:absolute;left:0;text-align:left;margin-left:370.75pt;margin-top:10.55pt;width:16.25pt;height:70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" adj=",10748"/>
        </w:pict>
      </w:r>
      <w:r>
        <w:rPr>
          <w:noProof/>
        </w:rPr>
        <w:pict>
          <v:line id="Прямая соединительная линия 7" o:spid="_x0000_s1168" style="position:absolute;left:0;text-align:left;z-index:251660800;visibility:visible;mso-wrap-distance-left:3.17497mm;mso-wrap-distance-right:3.17497mm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">
            <v:stroke endarrow="block"/>
          </v:line>
        </w:pict>
      </w:r>
    </w:p>
    <w:p w:rsidR="004C30DF" w:rsidRDefault="00C0623A" w:rsidP="004C30DF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</w:rPr>
        <w:pict>
          <v:rect id="Прямоугольник 6" o:spid="_x0000_s1170" style="position:absolute;left:0;text-align:left;margin-left:208.6pt;margin-top:11.95pt;width:154.65pt;height:63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Поступление в полном объеме оплаты за предоставление свед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 xml:space="preserve">ний ГИСОГД </w:t>
                  </w:r>
                </w:p>
              </w:txbxContent>
            </v:textbox>
          </v:rect>
        </w:pict>
      </w:r>
    </w:p>
    <w:p w:rsidR="004C30DF" w:rsidRDefault="004C30DF" w:rsidP="004C30DF">
      <w:pPr>
        <w:tabs>
          <w:tab w:val="left" w:pos="3570"/>
        </w:tabs>
        <w:jc w:val="center"/>
        <w:rPr>
          <w:sz w:val="28"/>
          <w:szCs w:val="28"/>
        </w:rPr>
      </w:pPr>
    </w:p>
    <w:p w:rsidR="004C30DF" w:rsidRDefault="004C30DF" w:rsidP="004C30DF">
      <w:pPr>
        <w:tabs>
          <w:tab w:val="left" w:pos="3570"/>
        </w:tabs>
        <w:jc w:val="center"/>
        <w:rPr>
          <w:sz w:val="28"/>
          <w:szCs w:val="28"/>
        </w:rPr>
      </w:pPr>
    </w:p>
    <w:p w:rsidR="004C30DF" w:rsidRDefault="00C0623A" w:rsidP="004C30DF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165" style="position:absolute;left:0;text-align:left;margin-left:-3.35pt;margin-top:-13.25pt;width:101.95pt;height:132.75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502241">
                    <w:rPr>
                      <w:rFonts w:ascii="Arial" w:hAnsi="Arial" w:cs="Arial"/>
                      <w:b/>
                    </w:rPr>
                    <w:t xml:space="preserve"> рабочих дней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(со дня осуществл</w:t>
                  </w:r>
                  <w:r w:rsidRPr="00502241">
                    <w:rPr>
                      <w:rFonts w:ascii="Arial" w:hAnsi="Arial" w:cs="Arial"/>
                    </w:rPr>
                    <w:t>е</w:t>
                  </w:r>
                  <w:r w:rsidRPr="00502241">
                    <w:rPr>
                      <w:rFonts w:ascii="Arial" w:hAnsi="Arial" w:cs="Arial"/>
                    </w:rPr>
                    <w:t>ния заявителем пл</w:t>
                  </w:r>
                  <w:r w:rsidRPr="00502241">
                    <w:rPr>
                      <w:rFonts w:ascii="Arial" w:hAnsi="Arial" w:cs="Arial"/>
                    </w:rPr>
                    <w:t>а</w:t>
                  </w:r>
                  <w:r w:rsidRPr="00502241">
                    <w:rPr>
                      <w:rFonts w:ascii="Arial" w:hAnsi="Arial" w:cs="Arial"/>
                    </w:rPr>
                    <w:t>ты за предоставление сведений ГИСОГД)</w:t>
                  </w:r>
                </w:p>
              </w:txbxContent>
            </v:textbox>
          </v:rect>
        </w:pict>
      </w:r>
    </w:p>
    <w:p w:rsidR="004C30DF" w:rsidRDefault="00C0623A" w:rsidP="004C30DF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4" o:spid="_x0000_s1173" style="position:absolute;left:0;text-align:left;z-index:251665920;visibility:visible;mso-wrap-distance-left:3.17497mm;mso-wrap-distance-right:3.17497mm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cm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">
            <v:stroke endarrow="block"/>
          </v:line>
        </w:pict>
      </w:r>
      <w:r>
        <w:rPr>
          <w:noProof/>
        </w:rPr>
        <w:pict>
          <v:line id="Прямая соединительная линия 15" o:spid="_x0000_s1174" style="position:absolute;left:0;text-align:left;z-index:251666944;visibility:visible;mso-wrap-distance-left:3.17497mm;mso-wrap-distance-right:3.17497mm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YK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">
            <v:stroke endarrow="block"/>
          </v:line>
        </w:pict>
      </w:r>
    </w:p>
    <w:p w:rsidR="004C30DF" w:rsidRPr="008E579B" w:rsidRDefault="00C0623A" w:rsidP="004C30DF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>
        <w:rPr>
          <w:noProof/>
        </w:rPr>
        <w:pict>
          <v:shape id="Правая фигурная скобка 3" o:spid="_x0000_s1175" type="#_x0000_t88" style="position:absolute;left:0;text-align:left;margin-left:117.6pt;margin-top:.5pt;width:16.25pt;height:54.1pt;rotation:18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" adj=",10748"/>
        </w:pict>
      </w:r>
      <w:r w:rsidR="004C30DF">
        <w:rPr>
          <w:b/>
          <w:sz w:val="28"/>
          <w:szCs w:val="28"/>
        </w:rPr>
        <w:t xml:space="preserve">       </w:t>
      </w:r>
      <w:r w:rsidR="004C30DF" w:rsidRPr="00502241">
        <w:rPr>
          <w:rFonts w:ascii="Arial" w:hAnsi="Arial" w:cs="Arial"/>
          <w:b/>
        </w:rPr>
        <w:t>ДА</w:t>
      </w:r>
      <w:r w:rsidR="004C30DF">
        <w:rPr>
          <w:b/>
          <w:sz w:val="28"/>
          <w:szCs w:val="28"/>
        </w:rPr>
        <w:t xml:space="preserve">              </w:t>
      </w:r>
      <w:r w:rsidR="004C30DF" w:rsidRPr="00502241">
        <w:rPr>
          <w:rFonts w:ascii="Arial" w:hAnsi="Arial" w:cs="Arial"/>
          <w:b/>
        </w:rPr>
        <w:t xml:space="preserve"> НЕТ</w:t>
      </w:r>
    </w:p>
    <w:p w:rsidR="004C30DF" w:rsidRPr="00F138BF" w:rsidRDefault="00C0623A" w:rsidP="004C30DF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rect id="_x0000_s1169" style="position:absolute;left:0;text-align:left;margin-left:274.95pt;margin-top:1.9pt;width:143.5pt;height:184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Направление уведо</w:t>
                  </w:r>
                  <w:r w:rsidRPr="00502241">
                    <w:rPr>
                      <w:rFonts w:ascii="Arial" w:hAnsi="Arial" w:cs="Arial"/>
                    </w:rPr>
                    <w:t>м</w:t>
                  </w:r>
                  <w:r w:rsidRPr="00502241">
                    <w:rPr>
                      <w:rFonts w:ascii="Arial" w:hAnsi="Arial" w:cs="Arial"/>
                    </w:rPr>
                    <w:t>ления об отказе</w:t>
                  </w:r>
                  <w:r w:rsidRPr="00502241">
                    <w:rPr>
                      <w:rFonts w:ascii="Arial" w:hAnsi="Arial" w:cs="Arial"/>
                    </w:rPr>
                    <w:br/>
                    <w:t>в предоставлении сведений ГИСОГД при наличии оснований, предусмотренных подпунктом 4 пункта 2.9.2 администрати</w:t>
                  </w:r>
                  <w:r w:rsidRPr="00502241">
                    <w:rPr>
                      <w:rFonts w:ascii="Arial" w:hAnsi="Arial" w:cs="Arial"/>
                    </w:rPr>
                    <w:t>в</w:t>
                  </w:r>
                  <w:r w:rsidRPr="00502241">
                    <w:rPr>
                      <w:rFonts w:ascii="Arial" w:hAnsi="Arial" w:cs="Arial"/>
                    </w:rPr>
                    <w:t>ного регламента</w:t>
                  </w:r>
                </w:p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02241">
                    <w:rPr>
                      <w:rFonts w:ascii="Arial" w:hAnsi="Arial" w:cs="Arial"/>
                    </w:rPr>
                    <w:t xml:space="preserve"> (</w:t>
                  </w:r>
                  <w:r w:rsidRPr="00502241">
                    <w:rPr>
                      <w:rFonts w:ascii="Arial" w:hAnsi="Arial" w:cs="Arial"/>
                      <w:b/>
                    </w:rPr>
                    <w:t xml:space="preserve">2 рабочих дня) </w:t>
                  </w:r>
                </w:p>
                <w:p w:rsidR="005C7386" w:rsidRPr="00784851" w:rsidRDefault="005C7386" w:rsidP="004C30D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167" style="position:absolute;left:0;text-align:left;margin-left:139.5pt;margin-top:1.9pt;width:123.35pt;height:47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">
            <v:textbox>
              <w:txbxContent>
                <w:p w:rsidR="005C7386" w:rsidRPr="00502241" w:rsidRDefault="005C7386" w:rsidP="004C30DF">
                  <w:pPr>
                    <w:jc w:val="center"/>
                    <w:rPr>
                      <w:rFonts w:ascii="Arial" w:hAnsi="Arial" w:cs="Arial"/>
                    </w:rPr>
                  </w:pPr>
                  <w:r w:rsidRPr="00502241">
                    <w:rPr>
                      <w:rFonts w:ascii="Arial" w:hAnsi="Arial" w:cs="Arial"/>
                    </w:rPr>
                    <w:t>Предоставление сведений ГИСОГД</w:t>
                  </w:r>
                </w:p>
              </w:txbxContent>
            </v:textbox>
          </v:rect>
        </w:pict>
      </w:r>
    </w:p>
    <w:p w:rsidR="004C30DF" w:rsidRPr="008D7BC9" w:rsidRDefault="004C30DF" w:rsidP="004C30DF">
      <w:pPr>
        <w:jc w:val="center"/>
        <w:rPr>
          <w:sz w:val="28"/>
          <w:szCs w:val="28"/>
        </w:rPr>
      </w:pPr>
    </w:p>
    <w:p w:rsidR="004C30DF" w:rsidRPr="008D7BC9" w:rsidRDefault="004C30DF" w:rsidP="004C30DF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4C30DF" w:rsidRDefault="004C30DF" w:rsidP="004C30DF"/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C30DF" w:rsidRDefault="004C30DF" w:rsidP="004C3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7346" w:rsidRPr="00544E68" w:rsidRDefault="00277346" w:rsidP="00DA54A2">
      <w:pPr>
        <w:jc w:val="both"/>
        <w:rPr>
          <w:rFonts w:ascii="Arial" w:hAnsi="Arial" w:cs="Arial"/>
          <w:sz w:val="16"/>
        </w:rPr>
      </w:pPr>
    </w:p>
    <w:sectPr w:rsidR="00277346" w:rsidRPr="00544E68" w:rsidSect="00BB6391">
      <w:headerReference w:type="default" r:id="rId5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0C" w:rsidRDefault="009D270C" w:rsidP="0026722D">
      <w:r>
        <w:separator/>
      </w:r>
    </w:p>
  </w:endnote>
  <w:endnote w:type="continuationSeparator" w:id="0">
    <w:p w:rsidR="009D270C" w:rsidRDefault="009D270C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0C" w:rsidRDefault="009D270C" w:rsidP="0026722D">
      <w:r>
        <w:separator/>
      </w:r>
    </w:p>
  </w:footnote>
  <w:footnote w:type="continuationSeparator" w:id="0">
    <w:p w:rsidR="009D270C" w:rsidRDefault="009D270C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86" w:rsidRDefault="005C738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23A">
      <w:rPr>
        <w:noProof/>
      </w:rPr>
      <w:t>27</w:t>
    </w:r>
    <w:r>
      <w:fldChar w:fldCharType="end"/>
    </w:r>
  </w:p>
  <w:p w:rsidR="005C7386" w:rsidRDefault="005C73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F700A"/>
    <w:multiLevelType w:val="hybridMultilevel"/>
    <w:tmpl w:val="EC4CE330"/>
    <w:lvl w:ilvl="0" w:tplc="F7E84950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42E90"/>
    <w:multiLevelType w:val="hybridMultilevel"/>
    <w:tmpl w:val="2A9AC6BC"/>
    <w:lvl w:ilvl="0" w:tplc="F14EE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445519"/>
    <w:multiLevelType w:val="hybridMultilevel"/>
    <w:tmpl w:val="E8B88272"/>
    <w:lvl w:ilvl="0" w:tplc="A3E4E8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B01EB"/>
    <w:multiLevelType w:val="hybridMultilevel"/>
    <w:tmpl w:val="0520F6CC"/>
    <w:lvl w:ilvl="0" w:tplc="315264C2">
      <w:start w:val="1"/>
      <w:numFmt w:val="decimal"/>
      <w:lvlText w:val="%1)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B254A36"/>
    <w:multiLevelType w:val="hybridMultilevel"/>
    <w:tmpl w:val="0FE65B00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6F20"/>
    <w:multiLevelType w:val="hybridMultilevel"/>
    <w:tmpl w:val="245A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046DE"/>
    <w:multiLevelType w:val="hybridMultilevel"/>
    <w:tmpl w:val="0204A930"/>
    <w:lvl w:ilvl="0" w:tplc="3B688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A518B7"/>
    <w:multiLevelType w:val="multilevel"/>
    <w:tmpl w:val="A67C92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4EA712CC"/>
    <w:multiLevelType w:val="hybridMultilevel"/>
    <w:tmpl w:val="59EABC28"/>
    <w:lvl w:ilvl="0" w:tplc="680291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CA4A97"/>
    <w:multiLevelType w:val="hybridMultilevel"/>
    <w:tmpl w:val="7166ED1C"/>
    <w:lvl w:ilvl="0" w:tplc="64186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33272"/>
    <w:multiLevelType w:val="hybridMultilevel"/>
    <w:tmpl w:val="5DAE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022FD"/>
    <w:multiLevelType w:val="hybridMultilevel"/>
    <w:tmpl w:val="6AEEB39C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B66BF"/>
    <w:multiLevelType w:val="hybridMultilevel"/>
    <w:tmpl w:val="A260DD2A"/>
    <w:lvl w:ilvl="0" w:tplc="B50AB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6BB"/>
    <w:rsid w:val="00001D06"/>
    <w:rsid w:val="000031A6"/>
    <w:rsid w:val="000032EA"/>
    <w:rsid w:val="00003F6E"/>
    <w:rsid w:val="00003F76"/>
    <w:rsid w:val="0000409F"/>
    <w:rsid w:val="00005092"/>
    <w:rsid w:val="0000628D"/>
    <w:rsid w:val="000063A6"/>
    <w:rsid w:val="00006544"/>
    <w:rsid w:val="00007312"/>
    <w:rsid w:val="00007D0E"/>
    <w:rsid w:val="0001154D"/>
    <w:rsid w:val="000122C4"/>
    <w:rsid w:val="00012F54"/>
    <w:rsid w:val="00013960"/>
    <w:rsid w:val="00014155"/>
    <w:rsid w:val="0001610C"/>
    <w:rsid w:val="000168B1"/>
    <w:rsid w:val="00016EFF"/>
    <w:rsid w:val="000176DB"/>
    <w:rsid w:val="00017711"/>
    <w:rsid w:val="00020376"/>
    <w:rsid w:val="00020378"/>
    <w:rsid w:val="00020888"/>
    <w:rsid w:val="00020B03"/>
    <w:rsid w:val="000229FC"/>
    <w:rsid w:val="00022DE5"/>
    <w:rsid w:val="000235EB"/>
    <w:rsid w:val="00023F32"/>
    <w:rsid w:val="00024565"/>
    <w:rsid w:val="00024778"/>
    <w:rsid w:val="00025009"/>
    <w:rsid w:val="00025133"/>
    <w:rsid w:val="000262E7"/>
    <w:rsid w:val="000263AA"/>
    <w:rsid w:val="0002686F"/>
    <w:rsid w:val="00026E01"/>
    <w:rsid w:val="00030329"/>
    <w:rsid w:val="0003058F"/>
    <w:rsid w:val="00032CB2"/>
    <w:rsid w:val="00033851"/>
    <w:rsid w:val="000349C7"/>
    <w:rsid w:val="000349CD"/>
    <w:rsid w:val="0003572E"/>
    <w:rsid w:val="0003684A"/>
    <w:rsid w:val="00036D4D"/>
    <w:rsid w:val="000370B9"/>
    <w:rsid w:val="000372AD"/>
    <w:rsid w:val="0004011E"/>
    <w:rsid w:val="00040C56"/>
    <w:rsid w:val="0004171E"/>
    <w:rsid w:val="000419D1"/>
    <w:rsid w:val="00042617"/>
    <w:rsid w:val="000430F1"/>
    <w:rsid w:val="00043910"/>
    <w:rsid w:val="00043C5B"/>
    <w:rsid w:val="00043E8C"/>
    <w:rsid w:val="0004423D"/>
    <w:rsid w:val="00044396"/>
    <w:rsid w:val="000457A1"/>
    <w:rsid w:val="00045F8B"/>
    <w:rsid w:val="0004664A"/>
    <w:rsid w:val="00050254"/>
    <w:rsid w:val="0005025B"/>
    <w:rsid w:val="0005087D"/>
    <w:rsid w:val="00051241"/>
    <w:rsid w:val="00051C95"/>
    <w:rsid w:val="00051F0A"/>
    <w:rsid w:val="00052E83"/>
    <w:rsid w:val="00053652"/>
    <w:rsid w:val="00053A8E"/>
    <w:rsid w:val="00053E74"/>
    <w:rsid w:val="00054A4E"/>
    <w:rsid w:val="00054EA9"/>
    <w:rsid w:val="00056265"/>
    <w:rsid w:val="00056F05"/>
    <w:rsid w:val="00057361"/>
    <w:rsid w:val="00057CCE"/>
    <w:rsid w:val="00060C86"/>
    <w:rsid w:val="0006121D"/>
    <w:rsid w:val="00061A3B"/>
    <w:rsid w:val="0006316F"/>
    <w:rsid w:val="00065DBE"/>
    <w:rsid w:val="000661DD"/>
    <w:rsid w:val="000665F9"/>
    <w:rsid w:val="00067AB9"/>
    <w:rsid w:val="000709CE"/>
    <w:rsid w:val="00070BE5"/>
    <w:rsid w:val="0007129F"/>
    <w:rsid w:val="00071505"/>
    <w:rsid w:val="00071F2F"/>
    <w:rsid w:val="00072230"/>
    <w:rsid w:val="00072449"/>
    <w:rsid w:val="0007309B"/>
    <w:rsid w:val="000731A3"/>
    <w:rsid w:val="000734AA"/>
    <w:rsid w:val="00073A65"/>
    <w:rsid w:val="00075828"/>
    <w:rsid w:val="00075F66"/>
    <w:rsid w:val="00076081"/>
    <w:rsid w:val="00076FA8"/>
    <w:rsid w:val="000771E4"/>
    <w:rsid w:val="00077E0D"/>
    <w:rsid w:val="000801F7"/>
    <w:rsid w:val="0008083E"/>
    <w:rsid w:val="00080D60"/>
    <w:rsid w:val="00081516"/>
    <w:rsid w:val="00082512"/>
    <w:rsid w:val="000829C6"/>
    <w:rsid w:val="00082E6C"/>
    <w:rsid w:val="00083021"/>
    <w:rsid w:val="0008306C"/>
    <w:rsid w:val="0008417B"/>
    <w:rsid w:val="000844D9"/>
    <w:rsid w:val="0008482C"/>
    <w:rsid w:val="00086103"/>
    <w:rsid w:val="00086A5A"/>
    <w:rsid w:val="00087397"/>
    <w:rsid w:val="0008741F"/>
    <w:rsid w:val="000877A8"/>
    <w:rsid w:val="00091836"/>
    <w:rsid w:val="00092006"/>
    <w:rsid w:val="000928EF"/>
    <w:rsid w:val="00092FBB"/>
    <w:rsid w:val="00093D0F"/>
    <w:rsid w:val="00093ECD"/>
    <w:rsid w:val="00094757"/>
    <w:rsid w:val="0009602F"/>
    <w:rsid w:val="00096451"/>
    <w:rsid w:val="000A0839"/>
    <w:rsid w:val="000A0FFF"/>
    <w:rsid w:val="000A1118"/>
    <w:rsid w:val="000A160C"/>
    <w:rsid w:val="000A167C"/>
    <w:rsid w:val="000A1D21"/>
    <w:rsid w:val="000A2D41"/>
    <w:rsid w:val="000A2F84"/>
    <w:rsid w:val="000A3090"/>
    <w:rsid w:val="000A3322"/>
    <w:rsid w:val="000A399C"/>
    <w:rsid w:val="000A3D71"/>
    <w:rsid w:val="000A3FA3"/>
    <w:rsid w:val="000A4099"/>
    <w:rsid w:val="000A43ED"/>
    <w:rsid w:val="000A5885"/>
    <w:rsid w:val="000A6898"/>
    <w:rsid w:val="000A6FDF"/>
    <w:rsid w:val="000A7A8A"/>
    <w:rsid w:val="000B0F4E"/>
    <w:rsid w:val="000B14B8"/>
    <w:rsid w:val="000B196F"/>
    <w:rsid w:val="000B2DD1"/>
    <w:rsid w:val="000B3352"/>
    <w:rsid w:val="000B38A7"/>
    <w:rsid w:val="000B3D4C"/>
    <w:rsid w:val="000B4601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25B5"/>
    <w:rsid w:val="000C2C3D"/>
    <w:rsid w:val="000C306B"/>
    <w:rsid w:val="000C34CF"/>
    <w:rsid w:val="000C3A8B"/>
    <w:rsid w:val="000C4459"/>
    <w:rsid w:val="000C4573"/>
    <w:rsid w:val="000C4BB2"/>
    <w:rsid w:val="000C4F19"/>
    <w:rsid w:val="000C50F0"/>
    <w:rsid w:val="000C5262"/>
    <w:rsid w:val="000C58CC"/>
    <w:rsid w:val="000C5A14"/>
    <w:rsid w:val="000C5E77"/>
    <w:rsid w:val="000C637F"/>
    <w:rsid w:val="000C656F"/>
    <w:rsid w:val="000C6652"/>
    <w:rsid w:val="000C727E"/>
    <w:rsid w:val="000C7690"/>
    <w:rsid w:val="000C7E95"/>
    <w:rsid w:val="000D0813"/>
    <w:rsid w:val="000D0D35"/>
    <w:rsid w:val="000D1571"/>
    <w:rsid w:val="000D3F7B"/>
    <w:rsid w:val="000D4BE8"/>
    <w:rsid w:val="000D57D3"/>
    <w:rsid w:val="000D6CAC"/>
    <w:rsid w:val="000E01A5"/>
    <w:rsid w:val="000E0404"/>
    <w:rsid w:val="000E0D64"/>
    <w:rsid w:val="000E0E12"/>
    <w:rsid w:val="000E10EB"/>
    <w:rsid w:val="000E20B7"/>
    <w:rsid w:val="000E2842"/>
    <w:rsid w:val="000E285D"/>
    <w:rsid w:val="000E3159"/>
    <w:rsid w:val="000E387D"/>
    <w:rsid w:val="000E5D5B"/>
    <w:rsid w:val="000E649E"/>
    <w:rsid w:val="000E6A9B"/>
    <w:rsid w:val="000E6BC1"/>
    <w:rsid w:val="000E7971"/>
    <w:rsid w:val="000F04E0"/>
    <w:rsid w:val="000F2043"/>
    <w:rsid w:val="000F2E7F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5CB"/>
    <w:rsid w:val="0010226A"/>
    <w:rsid w:val="001026F6"/>
    <w:rsid w:val="00102DC4"/>
    <w:rsid w:val="00103140"/>
    <w:rsid w:val="001039AA"/>
    <w:rsid w:val="00103CFE"/>
    <w:rsid w:val="00104012"/>
    <w:rsid w:val="001040ED"/>
    <w:rsid w:val="001046B8"/>
    <w:rsid w:val="00104E7B"/>
    <w:rsid w:val="00105B34"/>
    <w:rsid w:val="001071D1"/>
    <w:rsid w:val="001075C7"/>
    <w:rsid w:val="00107FEE"/>
    <w:rsid w:val="001100D6"/>
    <w:rsid w:val="00110F1E"/>
    <w:rsid w:val="001116A6"/>
    <w:rsid w:val="00112826"/>
    <w:rsid w:val="00112845"/>
    <w:rsid w:val="00112C8A"/>
    <w:rsid w:val="001135D2"/>
    <w:rsid w:val="00114058"/>
    <w:rsid w:val="00115532"/>
    <w:rsid w:val="001155C0"/>
    <w:rsid w:val="00117D50"/>
    <w:rsid w:val="00117E77"/>
    <w:rsid w:val="00117E8E"/>
    <w:rsid w:val="001201D9"/>
    <w:rsid w:val="001202BA"/>
    <w:rsid w:val="001216A6"/>
    <w:rsid w:val="00122A9F"/>
    <w:rsid w:val="00122E9A"/>
    <w:rsid w:val="00123299"/>
    <w:rsid w:val="001238E4"/>
    <w:rsid w:val="0012641B"/>
    <w:rsid w:val="001272B4"/>
    <w:rsid w:val="001273FC"/>
    <w:rsid w:val="0013201E"/>
    <w:rsid w:val="0013336B"/>
    <w:rsid w:val="001341E9"/>
    <w:rsid w:val="00134258"/>
    <w:rsid w:val="00134E80"/>
    <w:rsid w:val="0013541B"/>
    <w:rsid w:val="00135448"/>
    <w:rsid w:val="001361C3"/>
    <w:rsid w:val="001366A3"/>
    <w:rsid w:val="00140010"/>
    <w:rsid w:val="00141330"/>
    <w:rsid w:val="001413B6"/>
    <w:rsid w:val="00141520"/>
    <w:rsid w:val="001436B5"/>
    <w:rsid w:val="00144517"/>
    <w:rsid w:val="00144DEA"/>
    <w:rsid w:val="0014504F"/>
    <w:rsid w:val="001451C2"/>
    <w:rsid w:val="00145213"/>
    <w:rsid w:val="001454D9"/>
    <w:rsid w:val="00145BB8"/>
    <w:rsid w:val="001465B3"/>
    <w:rsid w:val="001467DD"/>
    <w:rsid w:val="001475E7"/>
    <w:rsid w:val="00147941"/>
    <w:rsid w:val="001505D8"/>
    <w:rsid w:val="00151832"/>
    <w:rsid w:val="00151C46"/>
    <w:rsid w:val="00151D18"/>
    <w:rsid w:val="00154302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1E69"/>
    <w:rsid w:val="00162E5D"/>
    <w:rsid w:val="00162FFF"/>
    <w:rsid w:val="0016305A"/>
    <w:rsid w:val="00163B27"/>
    <w:rsid w:val="00163D75"/>
    <w:rsid w:val="00164487"/>
    <w:rsid w:val="00164CC6"/>
    <w:rsid w:val="00165003"/>
    <w:rsid w:val="001651A1"/>
    <w:rsid w:val="0016714F"/>
    <w:rsid w:val="001674E8"/>
    <w:rsid w:val="00170BCB"/>
    <w:rsid w:val="00170D57"/>
    <w:rsid w:val="0017281B"/>
    <w:rsid w:val="00172EE5"/>
    <w:rsid w:val="001737DC"/>
    <w:rsid w:val="0017399F"/>
    <w:rsid w:val="00174158"/>
    <w:rsid w:val="0017439C"/>
    <w:rsid w:val="0017464D"/>
    <w:rsid w:val="00174CB5"/>
    <w:rsid w:val="0017500C"/>
    <w:rsid w:val="0017586A"/>
    <w:rsid w:val="00175E30"/>
    <w:rsid w:val="001760D5"/>
    <w:rsid w:val="00181740"/>
    <w:rsid w:val="00182142"/>
    <w:rsid w:val="00182992"/>
    <w:rsid w:val="001856BE"/>
    <w:rsid w:val="001869A9"/>
    <w:rsid w:val="00186BE0"/>
    <w:rsid w:val="00187DF5"/>
    <w:rsid w:val="00190938"/>
    <w:rsid w:val="00190E65"/>
    <w:rsid w:val="00190F7C"/>
    <w:rsid w:val="001918C1"/>
    <w:rsid w:val="00191AED"/>
    <w:rsid w:val="00191EC6"/>
    <w:rsid w:val="001921A5"/>
    <w:rsid w:val="001925B1"/>
    <w:rsid w:val="001929F7"/>
    <w:rsid w:val="00192AB4"/>
    <w:rsid w:val="00192C9C"/>
    <w:rsid w:val="001946F5"/>
    <w:rsid w:val="0019481E"/>
    <w:rsid w:val="00194EC8"/>
    <w:rsid w:val="00194F7E"/>
    <w:rsid w:val="001953E5"/>
    <w:rsid w:val="00195CA2"/>
    <w:rsid w:val="00195D4C"/>
    <w:rsid w:val="00196225"/>
    <w:rsid w:val="001963D1"/>
    <w:rsid w:val="0019692C"/>
    <w:rsid w:val="00197264"/>
    <w:rsid w:val="001972C0"/>
    <w:rsid w:val="001972C6"/>
    <w:rsid w:val="00197605"/>
    <w:rsid w:val="00197DBB"/>
    <w:rsid w:val="001A0660"/>
    <w:rsid w:val="001A0666"/>
    <w:rsid w:val="001A0F8D"/>
    <w:rsid w:val="001A1222"/>
    <w:rsid w:val="001A2F2E"/>
    <w:rsid w:val="001A3A92"/>
    <w:rsid w:val="001A5805"/>
    <w:rsid w:val="001A63FD"/>
    <w:rsid w:val="001A6466"/>
    <w:rsid w:val="001A6DB6"/>
    <w:rsid w:val="001A76B8"/>
    <w:rsid w:val="001B04C2"/>
    <w:rsid w:val="001B05DA"/>
    <w:rsid w:val="001B0858"/>
    <w:rsid w:val="001B0A8B"/>
    <w:rsid w:val="001B0E47"/>
    <w:rsid w:val="001B1250"/>
    <w:rsid w:val="001B1CBF"/>
    <w:rsid w:val="001B2220"/>
    <w:rsid w:val="001B27FE"/>
    <w:rsid w:val="001B3BB2"/>
    <w:rsid w:val="001B562F"/>
    <w:rsid w:val="001B57C7"/>
    <w:rsid w:val="001B5F26"/>
    <w:rsid w:val="001B7316"/>
    <w:rsid w:val="001C0250"/>
    <w:rsid w:val="001C12B2"/>
    <w:rsid w:val="001C1468"/>
    <w:rsid w:val="001C149A"/>
    <w:rsid w:val="001C233E"/>
    <w:rsid w:val="001C41AB"/>
    <w:rsid w:val="001C485D"/>
    <w:rsid w:val="001C6FFC"/>
    <w:rsid w:val="001D05AA"/>
    <w:rsid w:val="001D074E"/>
    <w:rsid w:val="001D15CA"/>
    <w:rsid w:val="001D18BC"/>
    <w:rsid w:val="001D27AB"/>
    <w:rsid w:val="001D3C8D"/>
    <w:rsid w:val="001D3D31"/>
    <w:rsid w:val="001D492C"/>
    <w:rsid w:val="001D5B0A"/>
    <w:rsid w:val="001D5D48"/>
    <w:rsid w:val="001D752B"/>
    <w:rsid w:val="001D7CEF"/>
    <w:rsid w:val="001D7EAB"/>
    <w:rsid w:val="001E0FC4"/>
    <w:rsid w:val="001E1171"/>
    <w:rsid w:val="001E1314"/>
    <w:rsid w:val="001E1834"/>
    <w:rsid w:val="001E1F28"/>
    <w:rsid w:val="001E2B4B"/>
    <w:rsid w:val="001E326B"/>
    <w:rsid w:val="001E3C37"/>
    <w:rsid w:val="001E3C5D"/>
    <w:rsid w:val="001E3C8D"/>
    <w:rsid w:val="001E4405"/>
    <w:rsid w:val="001E47BC"/>
    <w:rsid w:val="001E4E3F"/>
    <w:rsid w:val="001E5846"/>
    <w:rsid w:val="001E6D6C"/>
    <w:rsid w:val="001E77EE"/>
    <w:rsid w:val="001E7948"/>
    <w:rsid w:val="001F011C"/>
    <w:rsid w:val="001F0D9D"/>
    <w:rsid w:val="001F0FF4"/>
    <w:rsid w:val="001F1F70"/>
    <w:rsid w:val="001F2187"/>
    <w:rsid w:val="001F21EA"/>
    <w:rsid w:val="001F2A9F"/>
    <w:rsid w:val="001F2BF3"/>
    <w:rsid w:val="001F2F24"/>
    <w:rsid w:val="001F355A"/>
    <w:rsid w:val="001F3DD8"/>
    <w:rsid w:val="001F489A"/>
    <w:rsid w:val="001F5026"/>
    <w:rsid w:val="001F5184"/>
    <w:rsid w:val="001F5E24"/>
    <w:rsid w:val="001F694E"/>
    <w:rsid w:val="001F710B"/>
    <w:rsid w:val="00200431"/>
    <w:rsid w:val="00201663"/>
    <w:rsid w:val="002021B5"/>
    <w:rsid w:val="00202E02"/>
    <w:rsid w:val="00202FB6"/>
    <w:rsid w:val="00203617"/>
    <w:rsid w:val="00205536"/>
    <w:rsid w:val="0020554F"/>
    <w:rsid w:val="002059F8"/>
    <w:rsid w:val="00205C63"/>
    <w:rsid w:val="00206097"/>
    <w:rsid w:val="00206888"/>
    <w:rsid w:val="0020708E"/>
    <w:rsid w:val="00210158"/>
    <w:rsid w:val="00210990"/>
    <w:rsid w:val="00210A3A"/>
    <w:rsid w:val="00210C22"/>
    <w:rsid w:val="00213505"/>
    <w:rsid w:val="002136D9"/>
    <w:rsid w:val="00213CC0"/>
    <w:rsid w:val="00215281"/>
    <w:rsid w:val="00217B74"/>
    <w:rsid w:val="00217E50"/>
    <w:rsid w:val="00217F83"/>
    <w:rsid w:val="002214E2"/>
    <w:rsid w:val="0022192B"/>
    <w:rsid w:val="00222580"/>
    <w:rsid w:val="00222DBE"/>
    <w:rsid w:val="00222EAE"/>
    <w:rsid w:val="00223356"/>
    <w:rsid w:val="00223956"/>
    <w:rsid w:val="00223D3D"/>
    <w:rsid w:val="002244C8"/>
    <w:rsid w:val="0022450E"/>
    <w:rsid w:val="002245A6"/>
    <w:rsid w:val="00227BB2"/>
    <w:rsid w:val="002306D2"/>
    <w:rsid w:val="00230FA3"/>
    <w:rsid w:val="002324DD"/>
    <w:rsid w:val="002338AC"/>
    <w:rsid w:val="00234919"/>
    <w:rsid w:val="00234D3A"/>
    <w:rsid w:val="00236B4E"/>
    <w:rsid w:val="00237EA4"/>
    <w:rsid w:val="00240A23"/>
    <w:rsid w:val="00240E71"/>
    <w:rsid w:val="00240FDA"/>
    <w:rsid w:val="002412BC"/>
    <w:rsid w:val="00241668"/>
    <w:rsid w:val="0024192E"/>
    <w:rsid w:val="00241BFD"/>
    <w:rsid w:val="0024256A"/>
    <w:rsid w:val="00242A97"/>
    <w:rsid w:val="00242B22"/>
    <w:rsid w:val="00243BDB"/>
    <w:rsid w:val="002442C6"/>
    <w:rsid w:val="0024438E"/>
    <w:rsid w:val="002446B5"/>
    <w:rsid w:val="002447E4"/>
    <w:rsid w:val="00244C29"/>
    <w:rsid w:val="00245CEA"/>
    <w:rsid w:val="00245FCF"/>
    <w:rsid w:val="00246098"/>
    <w:rsid w:val="002465F3"/>
    <w:rsid w:val="00246B0B"/>
    <w:rsid w:val="00246E3E"/>
    <w:rsid w:val="0024766E"/>
    <w:rsid w:val="00250528"/>
    <w:rsid w:val="00250686"/>
    <w:rsid w:val="00250C24"/>
    <w:rsid w:val="00252834"/>
    <w:rsid w:val="00252915"/>
    <w:rsid w:val="00254567"/>
    <w:rsid w:val="00255A2D"/>
    <w:rsid w:val="00255A8F"/>
    <w:rsid w:val="00255C9D"/>
    <w:rsid w:val="0025646C"/>
    <w:rsid w:val="002572DB"/>
    <w:rsid w:val="0025770A"/>
    <w:rsid w:val="00261509"/>
    <w:rsid w:val="0026244E"/>
    <w:rsid w:val="00263450"/>
    <w:rsid w:val="00263720"/>
    <w:rsid w:val="0026394F"/>
    <w:rsid w:val="002640A9"/>
    <w:rsid w:val="002646E1"/>
    <w:rsid w:val="00264B6B"/>
    <w:rsid w:val="0026587F"/>
    <w:rsid w:val="00265C99"/>
    <w:rsid w:val="00265D0D"/>
    <w:rsid w:val="00265D5F"/>
    <w:rsid w:val="00266B44"/>
    <w:rsid w:val="00266E0B"/>
    <w:rsid w:val="002670A1"/>
    <w:rsid w:val="002671BA"/>
    <w:rsid w:val="0026721D"/>
    <w:rsid w:val="0026722D"/>
    <w:rsid w:val="002716E2"/>
    <w:rsid w:val="002727B3"/>
    <w:rsid w:val="002728BF"/>
    <w:rsid w:val="002733F3"/>
    <w:rsid w:val="0027375B"/>
    <w:rsid w:val="002751CF"/>
    <w:rsid w:val="00275285"/>
    <w:rsid w:val="00275AA6"/>
    <w:rsid w:val="00275D05"/>
    <w:rsid w:val="00277346"/>
    <w:rsid w:val="0028014D"/>
    <w:rsid w:val="00280986"/>
    <w:rsid w:val="002810AC"/>
    <w:rsid w:val="00281202"/>
    <w:rsid w:val="00281419"/>
    <w:rsid w:val="00281EEF"/>
    <w:rsid w:val="00282DB8"/>
    <w:rsid w:val="002846DA"/>
    <w:rsid w:val="002854B6"/>
    <w:rsid w:val="00286291"/>
    <w:rsid w:val="00286A5A"/>
    <w:rsid w:val="00286B0C"/>
    <w:rsid w:val="00287F06"/>
    <w:rsid w:val="002910AE"/>
    <w:rsid w:val="00291157"/>
    <w:rsid w:val="002926BF"/>
    <w:rsid w:val="00292FD2"/>
    <w:rsid w:val="0029361F"/>
    <w:rsid w:val="002937B1"/>
    <w:rsid w:val="00293C98"/>
    <w:rsid w:val="00294A87"/>
    <w:rsid w:val="00294E38"/>
    <w:rsid w:val="00295581"/>
    <w:rsid w:val="00296213"/>
    <w:rsid w:val="00296A13"/>
    <w:rsid w:val="00297114"/>
    <w:rsid w:val="002A023B"/>
    <w:rsid w:val="002A13C0"/>
    <w:rsid w:val="002A19B8"/>
    <w:rsid w:val="002A2CF1"/>
    <w:rsid w:val="002A2DF5"/>
    <w:rsid w:val="002A4CC8"/>
    <w:rsid w:val="002A5CBB"/>
    <w:rsid w:val="002A5D47"/>
    <w:rsid w:val="002A6AA3"/>
    <w:rsid w:val="002A7E99"/>
    <w:rsid w:val="002B0C28"/>
    <w:rsid w:val="002B0F66"/>
    <w:rsid w:val="002B101C"/>
    <w:rsid w:val="002B1DFB"/>
    <w:rsid w:val="002B1F76"/>
    <w:rsid w:val="002B23B2"/>
    <w:rsid w:val="002B2C06"/>
    <w:rsid w:val="002B3F7C"/>
    <w:rsid w:val="002B42E5"/>
    <w:rsid w:val="002B44D1"/>
    <w:rsid w:val="002B46FB"/>
    <w:rsid w:val="002B4D54"/>
    <w:rsid w:val="002B5077"/>
    <w:rsid w:val="002B517C"/>
    <w:rsid w:val="002B51D0"/>
    <w:rsid w:val="002B5B11"/>
    <w:rsid w:val="002B6E9C"/>
    <w:rsid w:val="002B730E"/>
    <w:rsid w:val="002B7959"/>
    <w:rsid w:val="002C0E92"/>
    <w:rsid w:val="002C14DD"/>
    <w:rsid w:val="002C35B8"/>
    <w:rsid w:val="002C66E9"/>
    <w:rsid w:val="002C6C8B"/>
    <w:rsid w:val="002C769F"/>
    <w:rsid w:val="002D0893"/>
    <w:rsid w:val="002D0D30"/>
    <w:rsid w:val="002D1530"/>
    <w:rsid w:val="002D175D"/>
    <w:rsid w:val="002D18B7"/>
    <w:rsid w:val="002D24E0"/>
    <w:rsid w:val="002D3044"/>
    <w:rsid w:val="002D38C0"/>
    <w:rsid w:val="002D3EE1"/>
    <w:rsid w:val="002D3EEA"/>
    <w:rsid w:val="002D423C"/>
    <w:rsid w:val="002D4B6F"/>
    <w:rsid w:val="002D6248"/>
    <w:rsid w:val="002D6652"/>
    <w:rsid w:val="002D76C0"/>
    <w:rsid w:val="002D7F49"/>
    <w:rsid w:val="002E0086"/>
    <w:rsid w:val="002E0F7A"/>
    <w:rsid w:val="002E18AD"/>
    <w:rsid w:val="002E20A3"/>
    <w:rsid w:val="002E2C2F"/>
    <w:rsid w:val="002E3677"/>
    <w:rsid w:val="002E381A"/>
    <w:rsid w:val="002E3B80"/>
    <w:rsid w:val="002E4A3A"/>
    <w:rsid w:val="002E4F01"/>
    <w:rsid w:val="002E525D"/>
    <w:rsid w:val="002E55DA"/>
    <w:rsid w:val="002E58EA"/>
    <w:rsid w:val="002E5B3B"/>
    <w:rsid w:val="002E5BE8"/>
    <w:rsid w:val="002E5DF3"/>
    <w:rsid w:val="002E5E9E"/>
    <w:rsid w:val="002E6555"/>
    <w:rsid w:val="002E750B"/>
    <w:rsid w:val="002F08FD"/>
    <w:rsid w:val="002F0934"/>
    <w:rsid w:val="002F0DCB"/>
    <w:rsid w:val="002F2762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E3B"/>
    <w:rsid w:val="002F7916"/>
    <w:rsid w:val="002F7BEE"/>
    <w:rsid w:val="0030016D"/>
    <w:rsid w:val="003003D0"/>
    <w:rsid w:val="00300C87"/>
    <w:rsid w:val="003011CF"/>
    <w:rsid w:val="003015C1"/>
    <w:rsid w:val="0030185F"/>
    <w:rsid w:val="0030198B"/>
    <w:rsid w:val="003023C7"/>
    <w:rsid w:val="00302708"/>
    <w:rsid w:val="00303CF6"/>
    <w:rsid w:val="003101F5"/>
    <w:rsid w:val="003102FC"/>
    <w:rsid w:val="00310773"/>
    <w:rsid w:val="00310B5D"/>
    <w:rsid w:val="0031304B"/>
    <w:rsid w:val="003138F2"/>
    <w:rsid w:val="00316045"/>
    <w:rsid w:val="0031720C"/>
    <w:rsid w:val="00317DE9"/>
    <w:rsid w:val="00320478"/>
    <w:rsid w:val="0032135E"/>
    <w:rsid w:val="00321605"/>
    <w:rsid w:val="00321F33"/>
    <w:rsid w:val="00322044"/>
    <w:rsid w:val="003229C3"/>
    <w:rsid w:val="00322C48"/>
    <w:rsid w:val="00322DBA"/>
    <w:rsid w:val="003240C7"/>
    <w:rsid w:val="00324222"/>
    <w:rsid w:val="00324595"/>
    <w:rsid w:val="003251B2"/>
    <w:rsid w:val="0032550C"/>
    <w:rsid w:val="00327150"/>
    <w:rsid w:val="00327AA3"/>
    <w:rsid w:val="00330686"/>
    <w:rsid w:val="00330DE8"/>
    <w:rsid w:val="00331698"/>
    <w:rsid w:val="003316D1"/>
    <w:rsid w:val="00331F01"/>
    <w:rsid w:val="00333147"/>
    <w:rsid w:val="00333C8A"/>
    <w:rsid w:val="00334212"/>
    <w:rsid w:val="00334DB0"/>
    <w:rsid w:val="0033503A"/>
    <w:rsid w:val="00335FB5"/>
    <w:rsid w:val="003361E9"/>
    <w:rsid w:val="00336855"/>
    <w:rsid w:val="00336931"/>
    <w:rsid w:val="00336993"/>
    <w:rsid w:val="00337B8A"/>
    <w:rsid w:val="00337DF5"/>
    <w:rsid w:val="00337E9A"/>
    <w:rsid w:val="0034002E"/>
    <w:rsid w:val="003400E5"/>
    <w:rsid w:val="0034203D"/>
    <w:rsid w:val="00342CE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448"/>
    <w:rsid w:val="003468C8"/>
    <w:rsid w:val="0035092C"/>
    <w:rsid w:val="00351853"/>
    <w:rsid w:val="003524B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9BE"/>
    <w:rsid w:val="003578D5"/>
    <w:rsid w:val="00357CF7"/>
    <w:rsid w:val="003605BA"/>
    <w:rsid w:val="0036091C"/>
    <w:rsid w:val="003611BB"/>
    <w:rsid w:val="00361B94"/>
    <w:rsid w:val="0036236C"/>
    <w:rsid w:val="003623F6"/>
    <w:rsid w:val="00362B2C"/>
    <w:rsid w:val="00362BF5"/>
    <w:rsid w:val="00362F5C"/>
    <w:rsid w:val="00363139"/>
    <w:rsid w:val="003631BA"/>
    <w:rsid w:val="0036335D"/>
    <w:rsid w:val="00363608"/>
    <w:rsid w:val="00363DA4"/>
    <w:rsid w:val="00365C04"/>
    <w:rsid w:val="003673A2"/>
    <w:rsid w:val="00367B8F"/>
    <w:rsid w:val="0037067B"/>
    <w:rsid w:val="00370FB4"/>
    <w:rsid w:val="0037152C"/>
    <w:rsid w:val="00372044"/>
    <w:rsid w:val="00372157"/>
    <w:rsid w:val="0037256A"/>
    <w:rsid w:val="00372659"/>
    <w:rsid w:val="00372C1D"/>
    <w:rsid w:val="003736F4"/>
    <w:rsid w:val="00374129"/>
    <w:rsid w:val="00374457"/>
    <w:rsid w:val="00374969"/>
    <w:rsid w:val="00374B75"/>
    <w:rsid w:val="003750CE"/>
    <w:rsid w:val="0037514A"/>
    <w:rsid w:val="00375687"/>
    <w:rsid w:val="003770A7"/>
    <w:rsid w:val="00377801"/>
    <w:rsid w:val="00377C40"/>
    <w:rsid w:val="00377EEC"/>
    <w:rsid w:val="003812B7"/>
    <w:rsid w:val="0038139F"/>
    <w:rsid w:val="00382297"/>
    <w:rsid w:val="0038238E"/>
    <w:rsid w:val="003828C5"/>
    <w:rsid w:val="003833B2"/>
    <w:rsid w:val="00383ED2"/>
    <w:rsid w:val="003872C9"/>
    <w:rsid w:val="003876FB"/>
    <w:rsid w:val="003901F8"/>
    <w:rsid w:val="003906A4"/>
    <w:rsid w:val="003907B2"/>
    <w:rsid w:val="0039085A"/>
    <w:rsid w:val="00391392"/>
    <w:rsid w:val="00392100"/>
    <w:rsid w:val="00392C66"/>
    <w:rsid w:val="00392DE4"/>
    <w:rsid w:val="0039324B"/>
    <w:rsid w:val="00394567"/>
    <w:rsid w:val="00395E86"/>
    <w:rsid w:val="00395EA8"/>
    <w:rsid w:val="003963F9"/>
    <w:rsid w:val="003967D7"/>
    <w:rsid w:val="003975A7"/>
    <w:rsid w:val="003979BA"/>
    <w:rsid w:val="003A00DD"/>
    <w:rsid w:val="003A1C25"/>
    <w:rsid w:val="003A2188"/>
    <w:rsid w:val="003A2442"/>
    <w:rsid w:val="003A2C8A"/>
    <w:rsid w:val="003A2DB3"/>
    <w:rsid w:val="003A3A42"/>
    <w:rsid w:val="003A438F"/>
    <w:rsid w:val="003A479A"/>
    <w:rsid w:val="003A6540"/>
    <w:rsid w:val="003A6763"/>
    <w:rsid w:val="003A6FB0"/>
    <w:rsid w:val="003B03F5"/>
    <w:rsid w:val="003B12F2"/>
    <w:rsid w:val="003B1DE9"/>
    <w:rsid w:val="003B28F3"/>
    <w:rsid w:val="003B2ADE"/>
    <w:rsid w:val="003B2EF9"/>
    <w:rsid w:val="003B2F99"/>
    <w:rsid w:val="003B34A5"/>
    <w:rsid w:val="003B373C"/>
    <w:rsid w:val="003B3849"/>
    <w:rsid w:val="003B3BCE"/>
    <w:rsid w:val="003B41AC"/>
    <w:rsid w:val="003B471B"/>
    <w:rsid w:val="003B4B4C"/>
    <w:rsid w:val="003B5846"/>
    <w:rsid w:val="003B58A2"/>
    <w:rsid w:val="003B5CEC"/>
    <w:rsid w:val="003B6112"/>
    <w:rsid w:val="003B681E"/>
    <w:rsid w:val="003B7996"/>
    <w:rsid w:val="003C2C9F"/>
    <w:rsid w:val="003C3D4D"/>
    <w:rsid w:val="003C401F"/>
    <w:rsid w:val="003C44B8"/>
    <w:rsid w:val="003C4948"/>
    <w:rsid w:val="003C4C69"/>
    <w:rsid w:val="003C50C2"/>
    <w:rsid w:val="003C6004"/>
    <w:rsid w:val="003C7D54"/>
    <w:rsid w:val="003D02FC"/>
    <w:rsid w:val="003D070C"/>
    <w:rsid w:val="003D0BEF"/>
    <w:rsid w:val="003D0E51"/>
    <w:rsid w:val="003D0EE6"/>
    <w:rsid w:val="003D1881"/>
    <w:rsid w:val="003D1A4E"/>
    <w:rsid w:val="003D2163"/>
    <w:rsid w:val="003D2806"/>
    <w:rsid w:val="003D2D78"/>
    <w:rsid w:val="003D5E1D"/>
    <w:rsid w:val="003D5FE7"/>
    <w:rsid w:val="003D619B"/>
    <w:rsid w:val="003D62A6"/>
    <w:rsid w:val="003D670E"/>
    <w:rsid w:val="003D7656"/>
    <w:rsid w:val="003D7EC0"/>
    <w:rsid w:val="003D7F6A"/>
    <w:rsid w:val="003D7FA5"/>
    <w:rsid w:val="003E0B49"/>
    <w:rsid w:val="003E13E5"/>
    <w:rsid w:val="003E14A2"/>
    <w:rsid w:val="003E18C6"/>
    <w:rsid w:val="003E19F7"/>
    <w:rsid w:val="003E1D6B"/>
    <w:rsid w:val="003E231D"/>
    <w:rsid w:val="003E369A"/>
    <w:rsid w:val="003E371A"/>
    <w:rsid w:val="003E38E6"/>
    <w:rsid w:val="003E424C"/>
    <w:rsid w:val="003E4A6E"/>
    <w:rsid w:val="003E6A29"/>
    <w:rsid w:val="003F0351"/>
    <w:rsid w:val="003F081D"/>
    <w:rsid w:val="003F1539"/>
    <w:rsid w:val="003F1FD9"/>
    <w:rsid w:val="003F2F8E"/>
    <w:rsid w:val="003F30E5"/>
    <w:rsid w:val="003F373D"/>
    <w:rsid w:val="003F3FB2"/>
    <w:rsid w:val="003F434D"/>
    <w:rsid w:val="003F49D9"/>
    <w:rsid w:val="003F533C"/>
    <w:rsid w:val="003F61C0"/>
    <w:rsid w:val="003F7583"/>
    <w:rsid w:val="003F7C46"/>
    <w:rsid w:val="003F7E25"/>
    <w:rsid w:val="00400A34"/>
    <w:rsid w:val="00400E85"/>
    <w:rsid w:val="004012A7"/>
    <w:rsid w:val="0040140C"/>
    <w:rsid w:val="0040148E"/>
    <w:rsid w:val="00401822"/>
    <w:rsid w:val="00401A4B"/>
    <w:rsid w:val="00403593"/>
    <w:rsid w:val="0040402A"/>
    <w:rsid w:val="00406421"/>
    <w:rsid w:val="0040784E"/>
    <w:rsid w:val="00407CE7"/>
    <w:rsid w:val="004101F7"/>
    <w:rsid w:val="00410320"/>
    <w:rsid w:val="0041104B"/>
    <w:rsid w:val="00412B71"/>
    <w:rsid w:val="004145FB"/>
    <w:rsid w:val="00414F47"/>
    <w:rsid w:val="00415076"/>
    <w:rsid w:val="00415B18"/>
    <w:rsid w:val="004166AC"/>
    <w:rsid w:val="004179F4"/>
    <w:rsid w:val="00417A53"/>
    <w:rsid w:val="004200C6"/>
    <w:rsid w:val="00420BD9"/>
    <w:rsid w:val="00420F7F"/>
    <w:rsid w:val="00420F80"/>
    <w:rsid w:val="00421D0C"/>
    <w:rsid w:val="004227AF"/>
    <w:rsid w:val="00424053"/>
    <w:rsid w:val="004264BD"/>
    <w:rsid w:val="00426A05"/>
    <w:rsid w:val="004275BF"/>
    <w:rsid w:val="004276C7"/>
    <w:rsid w:val="00427799"/>
    <w:rsid w:val="00427841"/>
    <w:rsid w:val="00430C1E"/>
    <w:rsid w:val="0043118B"/>
    <w:rsid w:val="004327CA"/>
    <w:rsid w:val="0043322E"/>
    <w:rsid w:val="00433359"/>
    <w:rsid w:val="00433429"/>
    <w:rsid w:val="0043402C"/>
    <w:rsid w:val="00434ED0"/>
    <w:rsid w:val="00435935"/>
    <w:rsid w:val="00435F52"/>
    <w:rsid w:val="00437F05"/>
    <w:rsid w:val="00440105"/>
    <w:rsid w:val="0044035A"/>
    <w:rsid w:val="00440581"/>
    <w:rsid w:val="00440A04"/>
    <w:rsid w:val="00440F64"/>
    <w:rsid w:val="00441AA1"/>
    <w:rsid w:val="00441C13"/>
    <w:rsid w:val="00441FC1"/>
    <w:rsid w:val="0044243B"/>
    <w:rsid w:val="00442A47"/>
    <w:rsid w:val="00442CDC"/>
    <w:rsid w:val="004430A4"/>
    <w:rsid w:val="004431C8"/>
    <w:rsid w:val="004436EF"/>
    <w:rsid w:val="00443A96"/>
    <w:rsid w:val="00444197"/>
    <w:rsid w:val="00444BB7"/>
    <w:rsid w:val="004456C3"/>
    <w:rsid w:val="004459D5"/>
    <w:rsid w:val="00445C9C"/>
    <w:rsid w:val="00445D66"/>
    <w:rsid w:val="00446AE0"/>
    <w:rsid w:val="00446B64"/>
    <w:rsid w:val="00446DE0"/>
    <w:rsid w:val="0044795D"/>
    <w:rsid w:val="00451009"/>
    <w:rsid w:val="004518E5"/>
    <w:rsid w:val="00452857"/>
    <w:rsid w:val="0045296E"/>
    <w:rsid w:val="0045310F"/>
    <w:rsid w:val="00453A4B"/>
    <w:rsid w:val="00453CEB"/>
    <w:rsid w:val="00453F89"/>
    <w:rsid w:val="00454C1D"/>
    <w:rsid w:val="00455B17"/>
    <w:rsid w:val="00455D10"/>
    <w:rsid w:val="00455D48"/>
    <w:rsid w:val="0045615A"/>
    <w:rsid w:val="004562AF"/>
    <w:rsid w:val="00456CAC"/>
    <w:rsid w:val="00456CD1"/>
    <w:rsid w:val="00456CFB"/>
    <w:rsid w:val="00457A81"/>
    <w:rsid w:val="00457CB5"/>
    <w:rsid w:val="00457F0B"/>
    <w:rsid w:val="004603D4"/>
    <w:rsid w:val="00461914"/>
    <w:rsid w:val="00461D18"/>
    <w:rsid w:val="00462674"/>
    <w:rsid w:val="0046349D"/>
    <w:rsid w:val="00463BBE"/>
    <w:rsid w:val="00463E09"/>
    <w:rsid w:val="00464E62"/>
    <w:rsid w:val="00465769"/>
    <w:rsid w:val="00465BDF"/>
    <w:rsid w:val="00465FAB"/>
    <w:rsid w:val="004660DA"/>
    <w:rsid w:val="0046661F"/>
    <w:rsid w:val="00466844"/>
    <w:rsid w:val="00466C42"/>
    <w:rsid w:val="00466D28"/>
    <w:rsid w:val="00467055"/>
    <w:rsid w:val="00467325"/>
    <w:rsid w:val="00470FBD"/>
    <w:rsid w:val="004716CB"/>
    <w:rsid w:val="004718D8"/>
    <w:rsid w:val="00472A51"/>
    <w:rsid w:val="00473991"/>
    <w:rsid w:val="00474608"/>
    <w:rsid w:val="0047482A"/>
    <w:rsid w:val="0047498E"/>
    <w:rsid w:val="00474C81"/>
    <w:rsid w:val="00475C33"/>
    <w:rsid w:val="00476FC5"/>
    <w:rsid w:val="00477F27"/>
    <w:rsid w:val="0048018A"/>
    <w:rsid w:val="004808E3"/>
    <w:rsid w:val="00481677"/>
    <w:rsid w:val="00481B29"/>
    <w:rsid w:val="0048293D"/>
    <w:rsid w:val="00484218"/>
    <w:rsid w:val="0048435E"/>
    <w:rsid w:val="00486043"/>
    <w:rsid w:val="00486B61"/>
    <w:rsid w:val="00487152"/>
    <w:rsid w:val="0048759E"/>
    <w:rsid w:val="004877F1"/>
    <w:rsid w:val="00487CFA"/>
    <w:rsid w:val="0049045D"/>
    <w:rsid w:val="004904AC"/>
    <w:rsid w:val="00490642"/>
    <w:rsid w:val="00491C7D"/>
    <w:rsid w:val="00491CE5"/>
    <w:rsid w:val="00491D27"/>
    <w:rsid w:val="00492761"/>
    <w:rsid w:val="00492BEC"/>
    <w:rsid w:val="00493F79"/>
    <w:rsid w:val="00494FF7"/>
    <w:rsid w:val="00495785"/>
    <w:rsid w:val="00496D03"/>
    <w:rsid w:val="004A0403"/>
    <w:rsid w:val="004A1663"/>
    <w:rsid w:val="004A209C"/>
    <w:rsid w:val="004A31ED"/>
    <w:rsid w:val="004A3C69"/>
    <w:rsid w:val="004A420A"/>
    <w:rsid w:val="004A48AE"/>
    <w:rsid w:val="004A4E69"/>
    <w:rsid w:val="004A5C8D"/>
    <w:rsid w:val="004A7841"/>
    <w:rsid w:val="004A7D98"/>
    <w:rsid w:val="004B053A"/>
    <w:rsid w:val="004B0E06"/>
    <w:rsid w:val="004B1636"/>
    <w:rsid w:val="004B23BF"/>
    <w:rsid w:val="004B29D3"/>
    <w:rsid w:val="004B2DB1"/>
    <w:rsid w:val="004B314D"/>
    <w:rsid w:val="004B3ACA"/>
    <w:rsid w:val="004B4404"/>
    <w:rsid w:val="004B462C"/>
    <w:rsid w:val="004B60BB"/>
    <w:rsid w:val="004B6A51"/>
    <w:rsid w:val="004B6D28"/>
    <w:rsid w:val="004C016A"/>
    <w:rsid w:val="004C0604"/>
    <w:rsid w:val="004C13EE"/>
    <w:rsid w:val="004C16A3"/>
    <w:rsid w:val="004C1ABB"/>
    <w:rsid w:val="004C2D64"/>
    <w:rsid w:val="004C30DF"/>
    <w:rsid w:val="004C3CC8"/>
    <w:rsid w:val="004C4E84"/>
    <w:rsid w:val="004C529A"/>
    <w:rsid w:val="004C5467"/>
    <w:rsid w:val="004C5EA9"/>
    <w:rsid w:val="004C687A"/>
    <w:rsid w:val="004C6B05"/>
    <w:rsid w:val="004C7396"/>
    <w:rsid w:val="004C7C88"/>
    <w:rsid w:val="004D00A3"/>
    <w:rsid w:val="004D01F2"/>
    <w:rsid w:val="004D0301"/>
    <w:rsid w:val="004D0CFC"/>
    <w:rsid w:val="004D0E85"/>
    <w:rsid w:val="004D21D3"/>
    <w:rsid w:val="004D228A"/>
    <w:rsid w:val="004D306B"/>
    <w:rsid w:val="004D3CCA"/>
    <w:rsid w:val="004D443B"/>
    <w:rsid w:val="004D466E"/>
    <w:rsid w:val="004D4797"/>
    <w:rsid w:val="004D4C14"/>
    <w:rsid w:val="004D514E"/>
    <w:rsid w:val="004D5267"/>
    <w:rsid w:val="004D577C"/>
    <w:rsid w:val="004D5786"/>
    <w:rsid w:val="004D5CF1"/>
    <w:rsid w:val="004D65B4"/>
    <w:rsid w:val="004D6EF9"/>
    <w:rsid w:val="004D7937"/>
    <w:rsid w:val="004D7F8A"/>
    <w:rsid w:val="004E000F"/>
    <w:rsid w:val="004E0175"/>
    <w:rsid w:val="004E0650"/>
    <w:rsid w:val="004E0C49"/>
    <w:rsid w:val="004E21C1"/>
    <w:rsid w:val="004E21CF"/>
    <w:rsid w:val="004E36EB"/>
    <w:rsid w:val="004E6243"/>
    <w:rsid w:val="004E675A"/>
    <w:rsid w:val="004E6FA8"/>
    <w:rsid w:val="004F006E"/>
    <w:rsid w:val="004F0282"/>
    <w:rsid w:val="004F0FB6"/>
    <w:rsid w:val="004F1412"/>
    <w:rsid w:val="004F15A7"/>
    <w:rsid w:val="004F2BFB"/>
    <w:rsid w:val="004F2E12"/>
    <w:rsid w:val="004F2FB7"/>
    <w:rsid w:val="004F3D6C"/>
    <w:rsid w:val="004F4318"/>
    <w:rsid w:val="004F4648"/>
    <w:rsid w:val="004F59BD"/>
    <w:rsid w:val="004F628B"/>
    <w:rsid w:val="004F6C09"/>
    <w:rsid w:val="004F7E0D"/>
    <w:rsid w:val="004F7E8F"/>
    <w:rsid w:val="00500646"/>
    <w:rsid w:val="0050098C"/>
    <w:rsid w:val="00500A97"/>
    <w:rsid w:val="00501074"/>
    <w:rsid w:val="00502BE5"/>
    <w:rsid w:val="0050407C"/>
    <w:rsid w:val="005040C9"/>
    <w:rsid w:val="0050416C"/>
    <w:rsid w:val="00504A33"/>
    <w:rsid w:val="00505B36"/>
    <w:rsid w:val="005060B1"/>
    <w:rsid w:val="00507A11"/>
    <w:rsid w:val="00507D73"/>
    <w:rsid w:val="00510275"/>
    <w:rsid w:val="00510A08"/>
    <w:rsid w:val="00510CC3"/>
    <w:rsid w:val="00512067"/>
    <w:rsid w:val="005133E3"/>
    <w:rsid w:val="00514B63"/>
    <w:rsid w:val="00514DFB"/>
    <w:rsid w:val="00514E49"/>
    <w:rsid w:val="00515536"/>
    <w:rsid w:val="005158EE"/>
    <w:rsid w:val="00515E21"/>
    <w:rsid w:val="00516DB5"/>
    <w:rsid w:val="00516E11"/>
    <w:rsid w:val="00516F01"/>
    <w:rsid w:val="00520F21"/>
    <w:rsid w:val="005210D7"/>
    <w:rsid w:val="005211EB"/>
    <w:rsid w:val="0052213C"/>
    <w:rsid w:val="005221AE"/>
    <w:rsid w:val="00522A99"/>
    <w:rsid w:val="0052355D"/>
    <w:rsid w:val="005235D5"/>
    <w:rsid w:val="00523DC9"/>
    <w:rsid w:val="00525C75"/>
    <w:rsid w:val="00527029"/>
    <w:rsid w:val="0052716D"/>
    <w:rsid w:val="005271CE"/>
    <w:rsid w:val="005279FE"/>
    <w:rsid w:val="00527D00"/>
    <w:rsid w:val="00527FE4"/>
    <w:rsid w:val="005303C7"/>
    <w:rsid w:val="00530BAB"/>
    <w:rsid w:val="00530DEA"/>
    <w:rsid w:val="00531C51"/>
    <w:rsid w:val="005331D1"/>
    <w:rsid w:val="0053336C"/>
    <w:rsid w:val="005335C7"/>
    <w:rsid w:val="005336BA"/>
    <w:rsid w:val="00534944"/>
    <w:rsid w:val="00535212"/>
    <w:rsid w:val="0053535C"/>
    <w:rsid w:val="00536114"/>
    <w:rsid w:val="005375A8"/>
    <w:rsid w:val="00537612"/>
    <w:rsid w:val="00537AFF"/>
    <w:rsid w:val="00537FCD"/>
    <w:rsid w:val="00540B64"/>
    <w:rsid w:val="00540C26"/>
    <w:rsid w:val="00540E04"/>
    <w:rsid w:val="00543BCA"/>
    <w:rsid w:val="00544E68"/>
    <w:rsid w:val="00545909"/>
    <w:rsid w:val="00545AE5"/>
    <w:rsid w:val="00546F2E"/>
    <w:rsid w:val="0054712A"/>
    <w:rsid w:val="0054787D"/>
    <w:rsid w:val="00547CA6"/>
    <w:rsid w:val="00552F6F"/>
    <w:rsid w:val="00553169"/>
    <w:rsid w:val="00553188"/>
    <w:rsid w:val="0055451A"/>
    <w:rsid w:val="0055487C"/>
    <w:rsid w:val="00554D71"/>
    <w:rsid w:val="00555661"/>
    <w:rsid w:val="00560AF8"/>
    <w:rsid w:val="00561037"/>
    <w:rsid w:val="005611CA"/>
    <w:rsid w:val="005616B4"/>
    <w:rsid w:val="00561A99"/>
    <w:rsid w:val="00563792"/>
    <w:rsid w:val="005642A3"/>
    <w:rsid w:val="00564E13"/>
    <w:rsid w:val="00565577"/>
    <w:rsid w:val="0056584F"/>
    <w:rsid w:val="005709C5"/>
    <w:rsid w:val="005736BE"/>
    <w:rsid w:val="0057377F"/>
    <w:rsid w:val="00574143"/>
    <w:rsid w:val="0057546A"/>
    <w:rsid w:val="00575BC6"/>
    <w:rsid w:val="0057782E"/>
    <w:rsid w:val="00577C78"/>
    <w:rsid w:val="00577CAF"/>
    <w:rsid w:val="00580072"/>
    <w:rsid w:val="0058008E"/>
    <w:rsid w:val="0058077C"/>
    <w:rsid w:val="00580FC3"/>
    <w:rsid w:val="0058108D"/>
    <w:rsid w:val="00581B01"/>
    <w:rsid w:val="0058219F"/>
    <w:rsid w:val="00582B97"/>
    <w:rsid w:val="00583529"/>
    <w:rsid w:val="005839F4"/>
    <w:rsid w:val="00583A60"/>
    <w:rsid w:val="005842C2"/>
    <w:rsid w:val="00584A55"/>
    <w:rsid w:val="00584ACA"/>
    <w:rsid w:val="00586624"/>
    <w:rsid w:val="0058663D"/>
    <w:rsid w:val="0058775E"/>
    <w:rsid w:val="00587926"/>
    <w:rsid w:val="00587FAB"/>
    <w:rsid w:val="00591363"/>
    <w:rsid w:val="0059273D"/>
    <w:rsid w:val="00593595"/>
    <w:rsid w:val="005943CD"/>
    <w:rsid w:val="00594A21"/>
    <w:rsid w:val="0059511A"/>
    <w:rsid w:val="005965BB"/>
    <w:rsid w:val="00596605"/>
    <w:rsid w:val="00596854"/>
    <w:rsid w:val="0059687B"/>
    <w:rsid w:val="00596D3A"/>
    <w:rsid w:val="005974AF"/>
    <w:rsid w:val="005975C2"/>
    <w:rsid w:val="005977E1"/>
    <w:rsid w:val="00597A2E"/>
    <w:rsid w:val="005A0966"/>
    <w:rsid w:val="005A1195"/>
    <w:rsid w:val="005A1754"/>
    <w:rsid w:val="005A4349"/>
    <w:rsid w:val="005A499D"/>
    <w:rsid w:val="005A52BA"/>
    <w:rsid w:val="005A6105"/>
    <w:rsid w:val="005A6725"/>
    <w:rsid w:val="005A76A7"/>
    <w:rsid w:val="005B04DB"/>
    <w:rsid w:val="005B07D0"/>
    <w:rsid w:val="005B08CE"/>
    <w:rsid w:val="005B0B78"/>
    <w:rsid w:val="005B166D"/>
    <w:rsid w:val="005B189C"/>
    <w:rsid w:val="005B24F4"/>
    <w:rsid w:val="005B6AC1"/>
    <w:rsid w:val="005B6BA5"/>
    <w:rsid w:val="005B700B"/>
    <w:rsid w:val="005B772A"/>
    <w:rsid w:val="005C16A2"/>
    <w:rsid w:val="005C1C18"/>
    <w:rsid w:val="005C39A8"/>
    <w:rsid w:val="005C502C"/>
    <w:rsid w:val="005C5340"/>
    <w:rsid w:val="005C5402"/>
    <w:rsid w:val="005C5473"/>
    <w:rsid w:val="005C57BD"/>
    <w:rsid w:val="005C6CC2"/>
    <w:rsid w:val="005C6EE9"/>
    <w:rsid w:val="005C7386"/>
    <w:rsid w:val="005C79D6"/>
    <w:rsid w:val="005C7DD8"/>
    <w:rsid w:val="005D0CE3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6364"/>
    <w:rsid w:val="005D7D18"/>
    <w:rsid w:val="005E0A15"/>
    <w:rsid w:val="005E0B2D"/>
    <w:rsid w:val="005E0C96"/>
    <w:rsid w:val="005E1079"/>
    <w:rsid w:val="005E1095"/>
    <w:rsid w:val="005E120D"/>
    <w:rsid w:val="005E1E16"/>
    <w:rsid w:val="005E3F66"/>
    <w:rsid w:val="005E3F68"/>
    <w:rsid w:val="005E4D62"/>
    <w:rsid w:val="005E576C"/>
    <w:rsid w:val="005E5CFB"/>
    <w:rsid w:val="005E659F"/>
    <w:rsid w:val="005E680D"/>
    <w:rsid w:val="005E693E"/>
    <w:rsid w:val="005E6FAB"/>
    <w:rsid w:val="005F0125"/>
    <w:rsid w:val="005F03A5"/>
    <w:rsid w:val="005F03F2"/>
    <w:rsid w:val="005F0C90"/>
    <w:rsid w:val="005F0F59"/>
    <w:rsid w:val="005F1908"/>
    <w:rsid w:val="005F221F"/>
    <w:rsid w:val="005F2266"/>
    <w:rsid w:val="005F2794"/>
    <w:rsid w:val="005F3C46"/>
    <w:rsid w:val="005F45B8"/>
    <w:rsid w:val="005F5734"/>
    <w:rsid w:val="005F60DE"/>
    <w:rsid w:val="005F6664"/>
    <w:rsid w:val="005F6C98"/>
    <w:rsid w:val="005F734C"/>
    <w:rsid w:val="005F77F8"/>
    <w:rsid w:val="006000BC"/>
    <w:rsid w:val="00600FD1"/>
    <w:rsid w:val="00601267"/>
    <w:rsid w:val="0060164D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72F1"/>
    <w:rsid w:val="0060795D"/>
    <w:rsid w:val="00611B2B"/>
    <w:rsid w:val="00611BB0"/>
    <w:rsid w:val="00611CA9"/>
    <w:rsid w:val="00613163"/>
    <w:rsid w:val="0061325A"/>
    <w:rsid w:val="00613520"/>
    <w:rsid w:val="0061411D"/>
    <w:rsid w:val="00614EAC"/>
    <w:rsid w:val="006152E9"/>
    <w:rsid w:val="00615A80"/>
    <w:rsid w:val="00616505"/>
    <w:rsid w:val="0061663A"/>
    <w:rsid w:val="00616902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87"/>
    <w:rsid w:val="006248C6"/>
    <w:rsid w:val="00624E6E"/>
    <w:rsid w:val="00626B09"/>
    <w:rsid w:val="00630163"/>
    <w:rsid w:val="006302EA"/>
    <w:rsid w:val="00630304"/>
    <w:rsid w:val="00630359"/>
    <w:rsid w:val="00630FB2"/>
    <w:rsid w:val="006325FC"/>
    <w:rsid w:val="0063273A"/>
    <w:rsid w:val="0063282F"/>
    <w:rsid w:val="00634EBD"/>
    <w:rsid w:val="006353D7"/>
    <w:rsid w:val="0063589D"/>
    <w:rsid w:val="0063672D"/>
    <w:rsid w:val="006369CE"/>
    <w:rsid w:val="00637CF9"/>
    <w:rsid w:val="00637E2D"/>
    <w:rsid w:val="00640B4E"/>
    <w:rsid w:val="0064104D"/>
    <w:rsid w:val="00641180"/>
    <w:rsid w:val="00641EEA"/>
    <w:rsid w:val="00641F2C"/>
    <w:rsid w:val="006423CD"/>
    <w:rsid w:val="00642635"/>
    <w:rsid w:val="006429EC"/>
    <w:rsid w:val="0064315A"/>
    <w:rsid w:val="006435B0"/>
    <w:rsid w:val="006438BD"/>
    <w:rsid w:val="00643A74"/>
    <w:rsid w:val="00643C21"/>
    <w:rsid w:val="00643C3B"/>
    <w:rsid w:val="00644DFE"/>
    <w:rsid w:val="00644DFF"/>
    <w:rsid w:val="00645C18"/>
    <w:rsid w:val="00646220"/>
    <w:rsid w:val="00646A44"/>
    <w:rsid w:val="00647273"/>
    <w:rsid w:val="00647685"/>
    <w:rsid w:val="0064793E"/>
    <w:rsid w:val="00650A8D"/>
    <w:rsid w:val="006511D1"/>
    <w:rsid w:val="00651812"/>
    <w:rsid w:val="00652A4A"/>
    <w:rsid w:val="00652BB4"/>
    <w:rsid w:val="00652EA7"/>
    <w:rsid w:val="00652EE6"/>
    <w:rsid w:val="00652FBE"/>
    <w:rsid w:val="006531CA"/>
    <w:rsid w:val="0065330C"/>
    <w:rsid w:val="0065400D"/>
    <w:rsid w:val="00654065"/>
    <w:rsid w:val="006541B3"/>
    <w:rsid w:val="00654D32"/>
    <w:rsid w:val="00656843"/>
    <w:rsid w:val="00656E54"/>
    <w:rsid w:val="006570E2"/>
    <w:rsid w:val="00657DFA"/>
    <w:rsid w:val="00660E70"/>
    <w:rsid w:val="006624F6"/>
    <w:rsid w:val="006628D6"/>
    <w:rsid w:val="00662D22"/>
    <w:rsid w:val="00662D39"/>
    <w:rsid w:val="00663278"/>
    <w:rsid w:val="006633E7"/>
    <w:rsid w:val="0066379A"/>
    <w:rsid w:val="006639EA"/>
    <w:rsid w:val="00663C43"/>
    <w:rsid w:val="00664C87"/>
    <w:rsid w:val="0066629B"/>
    <w:rsid w:val="006667A6"/>
    <w:rsid w:val="006667E7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29C8"/>
    <w:rsid w:val="00673690"/>
    <w:rsid w:val="006736B7"/>
    <w:rsid w:val="0067486C"/>
    <w:rsid w:val="00674AD9"/>
    <w:rsid w:val="006763AF"/>
    <w:rsid w:val="00676448"/>
    <w:rsid w:val="006765DE"/>
    <w:rsid w:val="00680A8E"/>
    <w:rsid w:val="006811F9"/>
    <w:rsid w:val="00681734"/>
    <w:rsid w:val="0068182A"/>
    <w:rsid w:val="00681F18"/>
    <w:rsid w:val="00682A0F"/>
    <w:rsid w:val="00682B77"/>
    <w:rsid w:val="00682D28"/>
    <w:rsid w:val="00682FC5"/>
    <w:rsid w:val="00684B4E"/>
    <w:rsid w:val="006851C0"/>
    <w:rsid w:val="006854E7"/>
    <w:rsid w:val="00685A00"/>
    <w:rsid w:val="006861E5"/>
    <w:rsid w:val="00686777"/>
    <w:rsid w:val="00686860"/>
    <w:rsid w:val="00687F50"/>
    <w:rsid w:val="00690958"/>
    <w:rsid w:val="00690A62"/>
    <w:rsid w:val="006911C7"/>
    <w:rsid w:val="00691978"/>
    <w:rsid w:val="00691EBC"/>
    <w:rsid w:val="006921E6"/>
    <w:rsid w:val="006928DF"/>
    <w:rsid w:val="00692A41"/>
    <w:rsid w:val="0069329C"/>
    <w:rsid w:val="006934A7"/>
    <w:rsid w:val="006935A8"/>
    <w:rsid w:val="00693CF0"/>
    <w:rsid w:val="00694A3D"/>
    <w:rsid w:val="006975B1"/>
    <w:rsid w:val="00697870"/>
    <w:rsid w:val="00697EC9"/>
    <w:rsid w:val="006A099B"/>
    <w:rsid w:val="006A0CE0"/>
    <w:rsid w:val="006A140A"/>
    <w:rsid w:val="006A1B6C"/>
    <w:rsid w:val="006A2CD6"/>
    <w:rsid w:val="006A4273"/>
    <w:rsid w:val="006A47DC"/>
    <w:rsid w:val="006A4E26"/>
    <w:rsid w:val="006A54DC"/>
    <w:rsid w:val="006A5A2D"/>
    <w:rsid w:val="006A7725"/>
    <w:rsid w:val="006B0037"/>
    <w:rsid w:val="006B03CD"/>
    <w:rsid w:val="006B1730"/>
    <w:rsid w:val="006B17D2"/>
    <w:rsid w:val="006B2260"/>
    <w:rsid w:val="006B32DB"/>
    <w:rsid w:val="006B34A3"/>
    <w:rsid w:val="006B3763"/>
    <w:rsid w:val="006B50D8"/>
    <w:rsid w:val="006B5520"/>
    <w:rsid w:val="006B55C1"/>
    <w:rsid w:val="006B5BCC"/>
    <w:rsid w:val="006B6827"/>
    <w:rsid w:val="006B7027"/>
    <w:rsid w:val="006B7553"/>
    <w:rsid w:val="006B7A5B"/>
    <w:rsid w:val="006C0939"/>
    <w:rsid w:val="006C09EB"/>
    <w:rsid w:val="006C1470"/>
    <w:rsid w:val="006C1D09"/>
    <w:rsid w:val="006C2468"/>
    <w:rsid w:val="006C2AF1"/>
    <w:rsid w:val="006C3986"/>
    <w:rsid w:val="006C3DFD"/>
    <w:rsid w:val="006C3F2D"/>
    <w:rsid w:val="006C4AB6"/>
    <w:rsid w:val="006C6EDC"/>
    <w:rsid w:val="006C72C0"/>
    <w:rsid w:val="006C75EF"/>
    <w:rsid w:val="006D01C1"/>
    <w:rsid w:val="006D01DC"/>
    <w:rsid w:val="006D0FB6"/>
    <w:rsid w:val="006D1093"/>
    <w:rsid w:val="006D13B4"/>
    <w:rsid w:val="006D1D00"/>
    <w:rsid w:val="006D25F0"/>
    <w:rsid w:val="006D2907"/>
    <w:rsid w:val="006D3AF3"/>
    <w:rsid w:val="006D3D95"/>
    <w:rsid w:val="006D42EE"/>
    <w:rsid w:val="006D530F"/>
    <w:rsid w:val="006D6403"/>
    <w:rsid w:val="006D68BD"/>
    <w:rsid w:val="006D6D8C"/>
    <w:rsid w:val="006E0144"/>
    <w:rsid w:val="006E10AF"/>
    <w:rsid w:val="006E171A"/>
    <w:rsid w:val="006E27FA"/>
    <w:rsid w:val="006E2933"/>
    <w:rsid w:val="006E2F3A"/>
    <w:rsid w:val="006E4121"/>
    <w:rsid w:val="006E4EE9"/>
    <w:rsid w:val="006E529D"/>
    <w:rsid w:val="006E606D"/>
    <w:rsid w:val="006E622C"/>
    <w:rsid w:val="006E6AEB"/>
    <w:rsid w:val="006E6BB4"/>
    <w:rsid w:val="006E6BEC"/>
    <w:rsid w:val="006E779F"/>
    <w:rsid w:val="006E7D2F"/>
    <w:rsid w:val="006F10E3"/>
    <w:rsid w:val="006F1558"/>
    <w:rsid w:val="006F2521"/>
    <w:rsid w:val="006F2DD5"/>
    <w:rsid w:val="006F306B"/>
    <w:rsid w:val="006F3636"/>
    <w:rsid w:val="006F3FFC"/>
    <w:rsid w:val="006F52D6"/>
    <w:rsid w:val="006F6EAA"/>
    <w:rsid w:val="006F75FC"/>
    <w:rsid w:val="006F7CD0"/>
    <w:rsid w:val="0070108C"/>
    <w:rsid w:val="007012F5"/>
    <w:rsid w:val="00701426"/>
    <w:rsid w:val="00701D3F"/>
    <w:rsid w:val="00702101"/>
    <w:rsid w:val="007024C1"/>
    <w:rsid w:val="0070251D"/>
    <w:rsid w:val="0070305C"/>
    <w:rsid w:val="007033F1"/>
    <w:rsid w:val="007048D1"/>
    <w:rsid w:val="00705693"/>
    <w:rsid w:val="00705A45"/>
    <w:rsid w:val="00705EE9"/>
    <w:rsid w:val="0070628E"/>
    <w:rsid w:val="00706B53"/>
    <w:rsid w:val="00706B8F"/>
    <w:rsid w:val="007076FF"/>
    <w:rsid w:val="00707920"/>
    <w:rsid w:val="00707D42"/>
    <w:rsid w:val="007100FE"/>
    <w:rsid w:val="007105FE"/>
    <w:rsid w:val="00710B07"/>
    <w:rsid w:val="0071133B"/>
    <w:rsid w:val="007118EF"/>
    <w:rsid w:val="0071199D"/>
    <w:rsid w:val="00711A81"/>
    <w:rsid w:val="0071218E"/>
    <w:rsid w:val="00712631"/>
    <w:rsid w:val="00712B5E"/>
    <w:rsid w:val="0071338A"/>
    <w:rsid w:val="0071358C"/>
    <w:rsid w:val="00714254"/>
    <w:rsid w:val="00714359"/>
    <w:rsid w:val="007147ED"/>
    <w:rsid w:val="00714F7E"/>
    <w:rsid w:val="00715AC2"/>
    <w:rsid w:val="00715FFF"/>
    <w:rsid w:val="007171F9"/>
    <w:rsid w:val="007175E9"/>
    <w:rsid w:val="00720117"/>
    <w:rsid w:val="0072083E"/>
    <w:rsid w:val="00721253"/>
    <w:rsid w:val="007215F0"/>
    <w:rsid w:val="00721B39"/>
    <w:rsid w:val="00721E0E"/>
    <w:rsid w:val="007237AB"/>
    <w:rsid w:val="007238D0"/>
    <w:rsid w:val="00723FB3"/>
    <w:rsid w:val="007243DC"/>
    <w:rsid w:val="00724A25"/>
    <w:rsid w:val="007262F1"/>
    <w:rsid w:val="00726806"/>
    <w:rsid w:val="007279F2"/>
    <w:rsid w:val="00727A4C"/>
    <w:rsid w:val="00730D42"/>
    <w:rsid w:val="00730D73"/>
    <w:rsid w:val="00732915"/>
    <w:rsid w:val="0073333E"/>
    <w:rsid w:val="007333AD"/>
    <w:rsid w:val="00733908"/>
    <w:rsid w:val="00733EA4"/>
    <w:rsid w:val="00734016"/>
    <w:rsid w:val="00734CDF"/>
    <w:rsid w:val="00735555"/>
    <w:rsid w:val="00735965"/>
    <w:rsid w:val="00736BAB"/>
    <w:rsid w:val="00737416"/>
    <w:rsid w:val="00740090"/>
    <w:rsid w:val="0074044D"/>
    <w:rsid w:val="00740EA3"/>
    <w:rsid w:val="0074171C"/>
    <w:rsid w:val="00741AE5"/>
    <w:rsid w:val="00741EEF"/>
    <w:rsid w:val="00742BF6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3B2"/>
    <w:rsid w:val="007478F1"/>
    <w:rsid w:val="00747E5A"/>
    <w:rsid w:val="00747E6F"/>
    <w:rsid w:val="0075034D"/>
    <w:rsid w:val="00750E97"/>
    <w:rsid w:val="007517B9"/>
    <w:rsid w:val="007518A9"/>
    <w:rsid w:val="00751A04"/>
    <w:rsid w:val="00751A82"/>
    <w:rsid w:val="007524F8"/>
    <w:rsid w:val="00752CE3"/>
    <w:rsid w:val="007539CB"/>
    <w:rsid w:val="00753DA4"/>
    <w:rsid w:val="007541CA"/>
    <w:rsid w:val="00754CE0"/>
    <w:rsid w:val="00755EAE"/>
    <w:rsid w:val="00756D72"/>
    <w:rsid w:val="007575D7"/>
    <w:rsid w:val="00757A5D"/>
    <w:rsid w:val="0076020D"/>
    <w:rsid w:val="00761777"/>
    <w:rsid w:val="00761A64"/>
    <w:rsid w:val="007622F7"/>
    <w:rsid w:val="00762C0F"/>
    <w:rsid w:val="00762C35"/>
    <w:rsid w:val="00762E6C"/>
    <w:rsid w:val="00763DD5"/>
    <w:rsid w:val="00764D52"/>
    <w:rsid w:val="00765D84"/>
    <w:rsid w:val="007666FC"/>
    <w:rsid w:val="0076711A"/>
    <w:rsid w:val="0076716C"/>
    <w:rsid w:val="0076762A"/>
    <w:rsid w:val="00767DEA"/>
    <w:rsid w:val="00770CB8"/>
    <w:rsid w:val="00770D6F"/>
    <w:rsid w:val="007717CE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C8B"/>
    <w:rsid w:val="007806C5"/>
    <w:rsid w:val="007806D9"/>
    <w:rsid w:val="00780B80"/>
    <w:rsid w:val="00780E11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6E18"/>
    <w:rsid w:val="00790CAD"/>
    <w:rsid w:val="00790E1F"/>
    <w:rsid w:val="00790FD8"/>
    <w:rsid w:val="00791559"/>
    <w:rsid w:val="00791B0A"/>
    <w:rsid w:val="00792702"/>
    <w:rsid w:val="00792773"/>
    <w:rsid w:val="00792953"/>
    <w:rsid w:val="007949E8"/>
    <w:rsid w:val="00795092"/>
    <w:rsid w:val="00795D28"/>
    <w:rsid w:val="00796035"/>
    <w:rsid w:val="0079664F"/>
    <w:rsid w:val="00797087"/>
    <w:rsid w:val="00797275"/>
    <w:rsid w:val="00797EF2"/>
    <w:rsid w:val="007A0128"/>
    <w:rsid w:val="007A018D"/>
    <w:rsid w:val="007A09C0"/>
    <w:rsid w:val="007A0C8C"/>
    <w:rsid w:val="007A1A5E"/>
    <w:rsid w:val="007A1F4F"/>
    <w:rsid w:val="007A1FAC"/>
    <w:rsid w:val="007A2086"/>
    <w:rsid w:val="007A2AE7"/>
    <w:rsid w:val="007A3BC5"/>
    <w:rsid w:val="007A49B6"/>
    <w:rsid w:val="007A63A8"/>
    <w:rsid w:val="007A686F"/>
    <w:rsid w:val="007A7426"/>
    <w:rsid w:val="007A7944"/>
    <w:rsid w:val="007B08C6"/>
    <w:rsid w:val="007B0A03"/>
    <w:rsid w:val="007B224D"/>
    <w:rsid w:val="007B2290"/>
    <w:rsid w:val="007B30F4"/>
    <w:rsid w:val="007B3560"/>
    <w:rsid w:val="007B39D4"/>
    <w:rsid w:val="007B44E9"/>
    <w:rsid w:val="007B5D6B"/>
    <w:rsid w:val="007B6205"/>
    <w:rsid w:val="007B6274"/>
    <w:rsid w:val="007B7A6E"/>
    <w:rsid w:val="007C0A5F"/>
    <w:rsid w:val="007C0D3B"/>
    <w:rsid w:val="007C18C9"/>
    <w:rsid w:val="007C20F9"/>
    <w:rsid w:val="007C3E68"/>
    <w:rsid w:val="007C4CD3"/>
    <w:rsid w:val="007C55CB"/>
    <w:rsid w:val="007C64AC"/>
    <w:rsid w:val="007C6528"/>
    <w:rsid w:val="007C656E"/>
    <w:rsid w:val="007C67E5"/>
    <w:rsid w:val="007C7387"/>
    <w:rsid w:val="007C7761"/>
    <w:rsid w:val="007D0A1C"/>
    <w:rsid w:val="007D0F31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ED1"/>
    <w:rsid w:val="007D5FC0"/>
    <w:rsid w:val="007D78EE"/>
    <w:rsid w:val="007D7A23"/>
    <w:rsid w:val="007E0F92"/>
    <w:rsid w:val="007E18F4"/>
    <w:rsid w:val="007E1994"/>
    <w:rsid w:val="007E3827"/>
    <w:rsid w:val="007E53AD"/>
    <w:rsid w:val="007E5A9A"/>
    <w:rsid w:val="007E6823"/>
    <w:rsid w:val="007E703C"/>
    <w:rsid w:val="007E7197"/>
    <w:rsid w:val="007F0498"/>
    <w:rsid w:val="007F0A66"/>
    <w:rsid w:val="007F0BC1"/>
    <w:rsid w:val="007F1646"/>
    <w:rsid w:val="007F1794"/>
    <w:rsid w:val="007F2517"/>
    <w:rsid w:val="007F309A"/>
    <w:rsid w:val="007F4685"/>
    <w:rsid w:val="007F47F5"/>
    <w:rsid w:val="007F49F0"/>
    <w:rsid w:val="007F4B5D"/>
    <w:rsid w:val="007F5E65"/>
    <w:rsid w:val="007F6946"/>
    <w:rsid w:val="007F6B7D"/>
    <w:rsid w:val="007F779B"/>
    <w:rsid w:val="008003F1"/>
    <w:rsid w:val="0080048F"/>
    <w:rsid w:val="008018C9"/>
    <w:rsid w:val="00801AA3"/>
    <w:rsid w:val="00801AEE"/>
    <w:rsid w:val="00802293"/>
    <w:rsid w:val="0080236F"/>
    <w:rsid w:val="0080245F"/>
    <w:rsid w:val="00803008"/>
    <w:rsid w:val="008039A0"/>
    <w:rsid w:val="00803F0D"/>
    <w:rsid w:val="00804464"/>
    <w:rsid w:val="008048F9"/>
    <w:rsid w:val="00804A22"/>
    <w:rsid w:val="00804CAF"/>
    <w:rsid w:val="00805605"/>
    <w:rsid w:val="008075B8"/>
    <w:rsid w:val="00807A29"/>
    <w:rsid w:val="00807DA9"/>
    <w:rsid w:val="00811083"/>
    <w:rsid w:val="0081109E"/>
    <w:rsid w:val="0081184F"/>
    <w:rsid w:val="00812405"/>
    <w:rsid w:val="00812918"/>
    <w:rsid w:val="008131D2"/>
    <w:rsid w:val="00813B0C"/>
    <w:rsid w:val="008146B3"/>
    <w:rsid w:val="008147AF"/>
    <w:rsid w:val="00814992"/>
    <w:rsid w:val="00814CA2"/>
    <w:rsid w:val="00815170"/>
    <w:rsid w:val="00815205"/>
    <w:rsid w:val="0081525A"/>
    <w:rsid w:val="00815482"/>
    <w:rsid w:val="00815FE5"/>
    <w:rsid w:val="00816836"/>
    <w:rsid w:val="008172EE"/>
    <w:rsid w:val="00820197"/>
    <w:rsid w:val="0082086D"/>
    <w:rsid w:val="00821D62"/>
    <w:rsid w:val="00822F84"/>
    <w:rsid w:val="00824C3A"/>
    <w:rsid w:val="0082514D"/>
    <w:rsid w:val="0082582D"/>
    <w:rsid w:val="008268E2"/>
    <w:rsid w:val="00826A6C"/>
    <w:rsid w:val="00826EB0"/>
    <w:rsid w:val="00830376"/>
    <w:rsid w:val="0083079F"/>
    <w:rsid w:val="008307F0"/>
    <w:rsid w:val="00830D76"/>
    <w:rsid w:val="0083365A"/>
    <w:rsid w:val="008348EA"/>
    <w:rsid w:val="0083582C"/>
    <w:rsid w:val="008358E2"/>
    <w:rsid w:val="00835F63"/>
    <w:rsid w:val="00840354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3D17"/>
    <w:rsid w:val="00843D21"/>
    <w:rsid w:val="0084485B"/>
    <w:rsid w:val="00844960"/>
    <w:rsid w:val="00844DA4"/>
    <w:rsid w:val="00845BFF"/>
    <w:rsid w:val="00846142"/>
    <w:rsid w:val="008466B1"/>
    <w:rsid w:val="00846B08"/>
    <w:rsid w:val="00846C70"/>
    <w:rsid w:val="00847D00"/>
    <w:rsid w:val="00847E8B"/>
    <w:rsid w:val="008500ED"/>
    <w:rsid w:val="00850BF9"/>
    <w:rsid w:val="008516C9"/>
    <w:rsid w:val="008517A0"/>
    <w:rsid w:val="00851AFD"/>
    <w:rsid w:val="00852DE1"/>
    <w:rsid w:val="008543CA"/>
    <w:rsid w:val="008547C9"/>
    <w:rsid w:val="008555EE"/>
    <w:rsid w:val="00856FC5"/>
    <w:rsid w:val="00857BB3"/>
    <w:rsid w:val="0086036F"/>
    <w:rsid w:val="00860BA7"/>
    <w:rsid w:val="00860CF9"/>
    <w:rsid w:val="00861444"/>
    <w:rsid w:val="0086215A"/>
    <w:rsid w:val="0086237A"/>
    <w:rsid w:val="00863B7F"/>
    <w:rsid w:val="00863EDB"/>
    <w:rsid w:val="0086434E"/>
    <w:rsid w:val="00864DCB"/>
    <w:rsid w:val="00865D9C"/>
    <w:rsid w:val="00865DE0"/>
    <w:rsid w:val="00866810"/>
    <w:rsid w:val="008670F0"/>
    <w:rsid w:val="008703E3"/>
    <w:rsid w:val="00870B36"/>
    <w:rsid w:val="008711DF"/>
    <w:rsid w:val="00871237"/>
    <w:rsid w:val="00871ABA"/>
    <w:rsid w:val="00872EBC"/>
    <w:rsid w:val="00872F00"/>
    <w:rsid w:val="00873384"/>
    <w:rsid w:val="00873BEC"/>
    <w:rsid w:val="00874527"/>
    <w:rsid w:val="00874872"/>
    <w:rsid w:val="00874B09"/>
    <w:rsid w:val="00874E94"/>
    <w:rsid w:val="0087577E"/>
    <w:rsid w:val="008758C4"/>
    <w:rsid w:val="00875D4E"/>
    <w:rsid w:val="008764C1"/>
    <w:rsid w:val="008765E6"/>
    <w:rsid w:val="0087683B"/>
    <w:rsid w:val="0087706D"/>
    <w:rsid w:val="008771C5"/>
    <w:rsid w:val="00880369"/>
    <w:rsid w:val="008814EB"/>
    <w:rsid w:val="00882336"/>
    <w:rsid w:val="00882E15"/>
    <w:rsid w:val="00882ED3"/>
    <w:rsid w:val="00883328"/>
    <w:rsid w:val="0088455B"/>
    <w:rsid w:val="008850CA"/>
    <w:rsid w:val="00885456"/>
    <w:rsid w:val="008854EE"/>
    <w:rsid w:val="00886273"/>
    <w:rsid w:val="00886886"/>
    <w:rsid w:val="00886D13"/>
    <w:rsid w:val="00890039"/>
    <w:rsid w:val="00891458"/>
    <w:rsid w:val="008919DC"/>
    <w:rsid w:val="00893225"/>
    <w:rsid w:val="008934D4"/>
    <w:rsid w:val="00893BD5"/>
    <w:rsid w:val="00894233"/>
    <w:rsid w:val="00894E07"/>
    <w:rsid w:val="008954AF"/>
    <w:rsid w:val="008955D4"/>
    <w:rsid w:val="00895747"/>
    <w:rsid w:val="00895891"/>
    <w:rsid w:val="00895F83"/>
    <w:rsid w:val="00896AFE"/>
    <w:rsid w:val="00896EB6"/>
    <w:rsid w:val="0089726D"/>
    <w:rsid w:val="00897D50"/>
    <w:rsid w:val="008A0015"/>
    <w:rsid w:val="008A0123"/>
    <w:rsid w:val="008A023E"/>
    <w:rsid w:val="008A09C8"/>
    <w:rsid w:val="008A248C"/>
    <w:rsid w:val="008A3984"/>
    <w:rsid w:val="008A4E86"/>
    <w:rsid w:val="008A58C2"/>
    <w:rsid w:val="008A5C7A"/>
    <w:rsid w:val="008A7C51"/>
    <w:rsid w:val="008B08C4"/>
    <w:rsid w:val="008B0A8C"/>
    <w:rsid w:val="008B3195"/>
    <w:rsid w:val="008B3DFF"/>
    <w:rsid w:val="008B453F"/>
    <w:rsid w:val="008B4979"/>
    <w:rsid w:val="008B4F25"/>
    <w:rsid w:val="008B501F"/>
    <w:rsid w:val="008B502F"/>
    <w:rsid w:val="008B559B"/>
    <w:rsid w:val="008B64A5"/>
    <w:rsid w:val="008B78ED"/>
    <w:rsid w:val="008C0282"/>
    <w:rsid w:val="008C07CD"/>
    <w:rsid w:val="008C0C3A"/>
    <w:rsid w:val="008C1793"/>
    <w:rsid w:val="008C1934"/>
    <w:rsid w:val="008C4452"/>
    <w:rsid w:val="008C4B2F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E5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0BC8"/>
    <w:rsid w:val="008E11FE"/>
    <w:rsid w:val="008E254C"/>
    <w:rsid w:val="008E2EDA"/>
    <w:rsid w:val="008E4079"/>
    <w:rsid w:val="008E4CE6"/>
    <w:rsid w:val="008E6732"/>
    <w:rsid w:val="008E69E0"/>
    <w:rsid w:val="008E6BFC"/>
    <w:rsid w:val="008E757B"/>
    <w:rsid w:val="008F080A"/>
    <w:rsid w:val="008F0A2E"/>
    <w:rsid w:val="008F0CFD"/>
    <w:rsid w:val="008F0F12"/>
    <w:rsid w:val="008F1415"/>
    <w:rsid w:val="008F3150"/>
    <w:rsid w:val="008F33CE"/>
    <w:rsid w:val="008F4450"/>
    <w:rsid w:val="008F5701"/>
    <w:rsid w:val="008F5C2A"/>
    <w:rsid w:val="008F6394"/>
    <w:rsid w:val="008F67C1"/>
    <w:rsid w:val="008F6868"/>
    <w:rsid w:val="008F686F"/>
    <w:rsid w:val="008F6FD4"/>
    <w:rsid w:val="008F740C"/>
    <w:rsid w:val="008F7FB2"/>
    <w:rsid w:val="00900185"/>
    <w:rsid w:val="00900570"/>
    <w:rsid w:val="009005C7"/>
    <w:rsid w:val="0090067C"/>
    <w:rsid w:val="00901338"/>
    <w:rsid w:val="00901C2F"/>
    <w:rsid w:val="0090358B"/>
    <w:rsid w:val="009043D0"/>
    <w:rsid w:val="0090461B"/>
    <w:rsid w:val="009048BC"/>
    <w:rsid w:val="00905699"/>
    <w:rsid w:val="00906151"/>
    <w:rsid w:val="009062BE"/>
    <w:rsid w:val="009063E3"/>
    <w:rsid w:val="00906556"/>
    <w:rsid w:val="009069DA"/>
    <w:rsid w:val="00907866"/>
    <w:rsid w:val="00907DB3"/>
    <w:rsid w:val="00907F1D"/>
    <w:rsid w:val="00907F54"/>
    <w:rsid w:val="009108C4"/>
    <w:rsid w:val="00911172"/>
    <w:rsid w:val="0091242B"/>
    <w:rsid w:val="00912834"/>
    <w:rsid w:val="00912992"/>
    <w:rsid w:val="00913FD6"/>
    <w:rsid w:val="00914EE6"/>
    <w:rsid w:val="00915C7D"/>
    <w:rsid w:val="00915E98"/>
    <w:rsid w:val="00915EA7"/>
    <w:rsid w:val="00916261"/>
    <w:rsid w:val="0091660B"/>
    <w:rsid w:val="0091699B"/>
    <w:rsid w:val="00917AC6"/>
    <w:rsid w:val="009212B9"/>
    <w:rsid w:val="00922197"/>
    <w:rsid w:val="00922380"/>
    <w:rsid w:val="00922B92"/>
    <w:rsid w:val="00923134"/>
    <w:rsid w:val="00923758"/>
    <w:rsid w:val="0092485C"/>
    <w:rsid w:val="009249E5"/>
    <w:rsid w:val="00925BD5"/>
    <w:rsid w:val="00926F01"/>
    <w:rsid w:val="00927367"/>
    <w:rsid w:val="00927426"/>
    <w:rsid w:val="0093137D"/>
    <w:rsid w:val="009318FD"/>
    <w:rsid w:val="009330F2"/>
    <w:rsid w:val="00933479"/>
    <w:rsid w:val="00933E32"/>
    <w:rsid w:val="009350D7"/>
    <w:rsid w:val="0093518F"/>
    <w:rsid w:val="00935B67"/>
    <w:rsid w:val="009361FD"/>
    <w:rsid w:val="0093625C"/>
    <w:rsid w:val="00936C4F"/>
    <w:rsid w:val="009374A9"/>
    <w:rsid w:val="00941074"/>
    <w:rsid w:val="009418EB"/>
    <w:rsid w:val="009419A3"/>
    <w:rsid w:val="00941D8E"/>
    <w:rsid w:val="00942F81"/>
    <w:rsid w:val="00943FBB"/>
    <w:rsid w:val="00945706"/>
    <w:rsid w:val="0094579D"/>
    <w:rsid w:val="00946129"/>
    <w:rsid w:val="00946700"/>
    <w:rsid w:val="009469F2"/>
    <w:rsid w:val="00947FEA"/>
    <w:rsid w:val="00950AB3"/>
    <w:rsid w:val="0095109D"/>
    <w:rsid w:val="009511B8"/>
    <w:rsid w:val="009511EB"/>
    <w:rsid w:val="00951571"/>
    <w:rsid w:val="00951C2F"/>
    <w:rsid w:val="00951D6E"/>
    <w:rsid w:val="009535DC"/>
    <w:rsid w:val="009539A4"/>
    <w:rsid w:val="00954A78"/>
    <w:rsid w:val="00954F40"/>
    <w:rsid w:val="00956164"/>
    <w:rsid w:val="0095724A"/>
    <w:rsid w:val="00957A87"/>
    <w:rsid w:val="00957CAD"/>
    <w:rsid w:val="00960CD3"/>
    <w:rsid w:val="009614C5"/>
    <w:rsid w:val="00962928"/>
    <w:rsid w:val="00963B45"/>
    <w:rsid w:val="00964FFA"/>
    <w:rsid w:val="0096542F"/>
    <w:rsid w:val="00965D54"/>
    <w:rsid w:val="00965E88"/>
    <w:rsid w:val="0096719F"/>
    <w:rsid w:val="00967233"/>
    <w:rsid w:val="00967B89"/>
    <w:rsid w:val="00967C1F"/>
    <w:rsid w:val="00970378"/>
    <w:rsid w:val="00971425"/>
    <w:rsid w:val="00972162"/>
    <w:rsid w:val="0097234B"/>
    <w:rsid w:val="009734BC"/>
    <w:rsid w:val="009742D3"/>
    <w:rsid w:val="009748BA"/>
    <w:rsid w:val="00975874"/>
    <w:rsid w:val="00975C94"/>
    <w:rsid w:val="00975F3E"/>
    <w:rsid w:val="00976267"/>
    <w:rsid w:val="009766DB"/>
    <w:rsid w:val="009769C4"/>
    <w:rsid w:val="00980833"/>
    <w:rsid w:val="009808CD"/>
    <w:rsid w:val="00982057"/>
    <w:rsid w:val="009820D8"/>
    <w:rsid w:val="0098254F"/>
    <w:rsid w:val="00982BD8"/>
    <w:rsid w:val="00983494"/>
    <w:rsid w:val="00983F5B"/>
    <w:rsid w:val="00984FDA"/>
    <w:rsid w:val="00985ABC"/>
    <w:rsid w:val="00985E2E"/>
    <w:rsid w:val="00986125"/>
    <w:rsid w:val="0098629D"/>
    <w:rsid w:val="00986580"/>
    <w:rsid w:val="00986A76"/>
    <w:rsid w:val="00986B85"/>
    <w:rsid w:val="00987C46"/>
    <w:rsid w:val="009901CA"/>
    <w:rsid w:val="009902BB"/>
    <w:rsid w:val="00990B1A"/>
    <w:rsid w:val="00990D86"/>
    <w:rsid w:val="00990E9C"/>
    <w:rsid w:val="009910EA"/>
    <w:rsid w:val="00991D83"/>
    <w:rsid w:val="00992109"/>
    <w:rsid w:val="0099428F"/>
    <w:rsid w:val="009944D3"/>
    <w:rsid w:val="00994820"/>
    <w:rsid w:val="00994A7F"/>
    <w:rsid w:val="009954B8"/>
    <w:rsid w:val="00995745"/>
    <w:rsid w:val="00995B19"/>
    <w:rsid w:val="00995CE9"/>
    <w:rsid w:val="0099648F"/>
    <w:rsid w:val="0099683A"/>
    <w:rsid w:val="00996FDA"/>
    <w:rsid w:val="00997CAC"/>
    <w:rsid w:val="009A0020"/>
    <w:rsid w:val="009A0959"/>
    <w:rsid w:val="009A16FE"/>
    <w:rsid w:val="009A17C7"/>
    <w:rsid w:val="009A2126"/>
    <w:rsid w:val="009A2174"/>
    <w:rsid w:val="009A252A"/>
    <w:rsid w:val="009A3D7B"/>
    <w:rsid w:val="009A45CD"/>
    <w:rsid w:val="009A45D9"/>
    <w:rsid w:val="009A4723"/>
    <w:rsid w:val="009A497F"/>
    <w:rsid w:val="009A6B0F"/>
    <w:rsid w:val="009A76BA"/>
    <w:rsid w:val="009A7711"/>
    <w:rsid w:val="009A7B7D"/>
    <w:rsid w:val="009B00CD"/>
    <w:rsid w:val="009B0C8D"/>
    <w:rsid w:val="009B0EA4"/>
    <w:rsid w:val="009B13FA"/>
    <w:rsid w:val="009B1843"/>
    <w:rsid w:val="009B29B3"/>
    <w:rsid w:val="009B2B01"/>
    <w:rsid w:val="009B3FE3"/>
    <w:rsid w:val="009B4ACB"/>
    <w:rsid w:val="009B4C12"/>
    <w:rsid w:val="009B6499"/>
    <w:rsid w:val="009B69F5"/>
    <w:rsid w:val="009B6C9A"/>
    <w:rsid w:val="009B6F7B"/>
    <w:rsid w:val="009B7481"/>
    <w:rsid w:val="009B7748"/>
    <w:rsid w:val="009B77E5"/>
    <w:rsid w:val="009B7B23"/>
    <w:rsid w:val="009C087E"/>
    <w:rsid w:val="009C09A2"/>
    <w:rsid w:val="009C1268"/>
    <w:rsid w:val="009C127F"/>
    <w:rsid w:val="009C1313"/>
    <w:rsid w:val="009C142C"/>
    <w:rsid w:val="009C2816"/>
    <w:rsid w:val="009C2931"/>
    <w:rsid w:val="009C2B14"/>
    <w:rsid w:val="009C30EC"/>
    <w:rsid w:val="009C350C"/>
    <w:rsid w:val="009C3AD6"/>
    <w:rsid w:val="009C3B2E"/>
    <w:rsid w:val="009C4531"/>
    <w:rsid w:val="009C49B5"/>
    <w:rsid w:val="009C4A76"/>
    <w:rsid w:val="009C57B3"/>
    <w:rsid w:val="009C6514"/>
    <w:rsid w:val="009C65AB"/>
    <w:rsid w:val="009C7DED"/>
    <w:rsid w:val="009D086A"/>
    <w:rsid w:val="009D1429"/>
    <w:rsid w:val="009D21AB"/>
    <w:rsid w:val="009D270C"/>
    <w:rsid w:val="009D28B3"/>
    <w:rsid w:val="009D31C7"/>
    <w:rsid w:val="009D3484"/>
    <w:rsid w:val="009D3FD5"/>
    <w:rsid w:val="009D42AB"/>
    <w:rsid w:val="009D5052"/>
    <w:rsid w:val="009D5C80"/>
    <w:rsid w:val="009E066C"/>
    <w:rsid w:val="009E0A4B"/>
    <w:rsid w:val="009E2054"/>
    <w:rsid w:val="009E2CCB"/>
    <w:rsid w:val="009E2F6D"/>
    <w:rsid w:val="009E433B"/>
    <w:rsid w:val="009E4405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1D2F"/>
    <w:rsid w:val="009F3326"/>
    <w:rsid w:val="009F35BA"/>
    <w:rsid w:val="009F3897"/>
    <w:rsid w:val="009F396E"/>
    <w:rsid w:val="009F3B4D"/>
    <w:rsid w:val="009F4848"/>
    <w:rsid w:val="009F4C1C"/>
    <w:rsid w:val="009F5C10"/>
    <w:rsid w:val="009F7CD4"/>
    <w:rsid w:val="00A006BB"/>
    <w:rsid w:val="00A00FA2"/>
    <w:rsid w:val="00A011C2"/>
    <w:rsid w:val="00A02338"/>
    <w:rsid w:val="00A03360"/>
    <w:rsid w:val="00A04517"/>
    <w:rsid w:val="00A047B7"/>
    <w:rsid w:val="00A04BE4"/>
    <w:rsid w:val="00A06820"/>
    <w:rsid w:val="00A06EBF"/>
    <w:rsid w:val="00A070AA"/>
    <w:rsid w:val="00A07427"/>
    <w:rsid w:val="00A07628"/>
    <w:rsid w:val="00A07C92"/>
    <w:rsid w:val="00A111C9"/>
    <w:rsid w:val="00A113DC"/>
    <w:rsid w:val="00A115D4"/>
    <w:rsid w:val="00A12220"/>
    <w:rsid w:val="00A12746"/>
    <w:rsid w:val="00A12EDC"/>
    <w:rsid w:val="00A13081"/>
    <w:rsid w:val="00A1333C"/>
    <w:rsid w:val="00A14CC7"/>
    <w:rsid w:val="00A15882"/>
    <w:rsid w:val="00A15E30"/>
    <w:rsid w:val="00A16002"/>
    <w:rsid w:val="00A16937"/>
    <w:rsid w:val="00A175C4"/>
    <w:rsid w:val="00A17990"/>
    <w:rsid w:val="00A201AA"/>
    <w:rsid w:val="00A210CA"/>
    <w:rsid w:val="00A2150E"/>
    <w:rsid w:val="00A2213D"/>
    <w:rsid w:val="00A22B28"/>
    <w:rsid w:val="00A22EA6"/>
    <w:rsid w:val="00A233ED"/>
    <w:rsid w:val="00A24116"/>
    <w:rsid w:val="00A24176"/>
    <w:rsid w:val="00A24951"/>
    <w:rsid w:val="00A25A72"/>
    <w:rsid w:val="00A25E66"/>
    <w:rsid w:val="00A265D4"/>
    <w:rsid w:val="00A26890"/>
    <w:rsid w:val="00A32547"/>
    <w:rsid w:val="00A3264A"/>
    <w:rsid w:val="00A328FA"/>
    <w:rsid w:val="00A32DA9"/>
    <w:rsid w:val="00A353BE"/>
    <w:rsid w:val="00A35C48"/>
    <w:rsid w:val="00A3600C"/>
    <w:rsid w:val="00A36AFD"/>
    <w:rsid w:val="00A371C7"/>
    <w:rsid w:val="00A37AFF"/>
    <w:rsid w:val="00A37E12"/>
    <w:rsid w:val="00A37F72"/>
    <w:rsid w:val="00A40008"/>
    <w:rsid w:val="00A4052D"/>
    <w:rsid w:val="00A40C06"/>
    <w:rsid w:val="00A41495"/>
    <w:rsid w:val="00A41D8C"/>
    <w:rsid w:val="00A423D5"/>
    <w:rsid w:val="00A4283D"/>
    <w:rsid w:val="00A42BCA"/>
    <w:rsid w:val="00A43CBD"/>
    <w:rsid w:val="00A44094"/>
    <w:rsid w:val="00A4431A"/>
    <w:rsid w:val="00A44514"/>
    <w:rsid w:val="00A449A5"/>
    <w:rsid w:val="00A44B4D"/>
    <w:rsid w:val="00A44D8B"/>
    <w:rsid w:val="00A45E31"/>
    <w:rsid w:val="00A46507"/>
    <w:rsid w:val="00A4692E"/>
    <w:rsid w:val="00A46F6A"/>
    <w:rsid w:val="00A46FD3"/>
    <w:rsid w:val="00A473CF"/>
    <w:rsid w:val="00A47868"/>
    <w:rsid w:val="00A502EB"/>
    <w:rsid w:val="00A508E5"/>
    <w:rsid w:val="00A50CDE"/>
    <w:rsid w:val="00A5118E"/>
    <w:rsid w:val="00A51FA1"/>
    <w:rsid w:val="00A52022"/>
    <w:rsid w:val="00A520BF"/>
    <w:rsid w:val="00A52B87"/>
    <w:rsid w:val="00A554C3"/>
    <w:rsid w:val="00A556E4"/>
    <w:rsid w:val="00A55F89"/>
    <w:rsid w:val="00A5639B"/>
    <w:rsid w:val="00A56913"/>
    <w:rsid w:val="00A5775B"/>
    <w:rsid w:val="00A57A75"/>
    <w:rsid w:val="00A6079C"/>
    <w:rsid w:val="00A60AB2"/>
    <w:rsid w:val="00A61038"/>
    <w:rsid w:val="00A633D2"/>
    <w:rsid w:val="00A63E67"/>
    <w:rsid w:val="00A640BC"/>
    <w:rsid w:val="00A6485C"/>
    <w:rsid w:val="00A66CC0"/>
    <w:rsid w:val="00A67368"/>
    <w:rsid w:val="00A67DF5"/>
    <w:rsid w:val="00A705AC"/>
    <w:rsid w:val="00A7116D"/>
    <w:rsid w:val="00A71D57"/>
    <w:rsid w:val="00A72593"/>
    <w:rsid w:val="00A72601"/>
    <w:rsid w:val="00A72C70"/>
    <w:rsid w:val="00A72FA4"/>
    <w:rsid w:val="00A73B5C"/>
    <w:rsid w:val="00A75F30"/>
    <w:rsid w:val="00A761F0"/>
    <w:rsid w:val="00A77A21"/>
    <w:rsid w:val="00A8181C"/>
    <w:rsid w:val="00A82470"/>
    <w:rsid w:val="00A826AC"/>
    <w:rsid w:val="00A829E1"/>
    <w:rsid w:val="00A83B4D"/>
    <w:rsid w:val="00A8444E"/>
    <w:rsid w:val="00A8466F"/>
    <w:rsid w:val="00A846E7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063"/>
    <w:rsid w:val="00A8775A"/>
    <w:rsid w:val="00A87B6A"/>
    <w:rsid w:val="00A906F2"/>
    <w:rsid w:val="00A91623"/>
    <w:rsid w:val="00A91A1B"/>
    <w:rsid w:val="00A91E05"/>
    <w:rsid w:val="00A9284C"/>
    <w:rsid w:val="00A92D38"/>
    <w:rsid w:val="00A936D6"/>
    <w:rsid w:val="00A94510"/>
    <w:rsid w:val="00A94D3B"/>
    <w:rsid w:val="00A95515"/>
    <w:rsid w:val="00A95EA4"/>
    <w:rsid w:val="00A963F0"/>
    <w:rsid w:val="00A9644C"/>
    <w:rsid w:val="00A96825"/>
    <w:rsid w:val="00A9690D"/>
    <w:rsid w:val="00A96EA9"/>
    <w:rsid w:val="00A97147"/>
    <w:rsid w:val="00A97227"/>
    <w:rsid w:val="00A974B0"/>
    <w:rsid w:val="00A9790B"/>
    <w:rsid w:val="00AA0CDB"/>
    <w:rsid w:val="00AA177A"/>
    <w:rsid w:val="00AA19DF"/>
    <w:rsid w:val="00AA2329"/>
    <w:rsid w:val="00AA2457"/>
    <w:rsid w:val="00AA2782"/>
    <w:rsid w:val="00AA2CE1"/>
    <w:rsid w:val="00AA3070"/>
    <w:rsid w:val="00AA3352"/>
    <w:rsid w:val="00AA357F"/>
    <w:rsid w:val="00AA4A43"/>
    <w:rsid w:val="00AA57CF"/>
    <w:rsid w:val="00AA6F9F"/>
    <w:rsid w:val="00AB0BCD"/>
    <w:rsid w:val="00AB0CC7"/>
    <w:rsid w:val="00AB14D0"/>
    <w:rsid w:val="00AB1D34"/>
    <w:rsid w:val="00AB2618"/>
    <w:rsid w:val="00AB2B16"/>
    <w:rsid w:val="00AB3BD7"/>
    <w:rsid w:val="00AB4EC3"/>
    <w:rsid w:val="00AB52D3"/>
    <w:rsid w:val="00AB5639"/>
    <w:rsid w:val="00AB56DC"/>
    <w:rsid w:val="00AB6AD7"/>
    <w:rsid w:val="00AB74D3"/>
    <w:rsid w:val="00AB7B0E"/>
    <w:rsid w:val="00AB7EB6"/>
    <w:rsid w:val="00AC12CC"/>
    <w:rsid w:val="00AC209F"/>
    <w:rsid w:val="00AC2D0A"/>
    <w:rsid w:val="00AC3199"/>
    <w:rsid w:val="00AC3286"/>
    <w:rsid w:val="00AC4D02"/>
    <w:rsid w:val="00AC52B3"/>
    <w:rsid w:val="00AC598B"/>
    <w:rsid w:val="00AC63D4"/>
    <w:rsid w:val="00AC6F33"/>
    <w:rsid w:val="00AD0207"/>
    <w:rsid w:val="00AD10A1"/>
    <w:rsid w:val="00AD110F"/>
    <w:rsid w:val="00AD1667"/>
    <w:rsid w:val="00AD18B2"/>
    <w:rsid w:val="00AD1D30"/>
    <w:rsid w:val="00AD1DF1"/>
    <w:rsid w:val="00AD20B3"/>
    <w:rsid w:val="00AD2A61"/>
    <w:rsid w:val="00AD46E8"/>
    <w:rsid w:val="00AD50B4"/>
    <w:rsid w:val="00AD6664"/>
    <w:rsid w:val="00AD6DEF"/>
    <w:rsid w:val="00AD74C8"/>
    <w:rsid w:val="00AD78AC"/>
    <w:rsid w:val="00AE0116"/>
    <w:rsid w:val="00AE0A04"/>
    <w:rsid w:val="00AE0C0D"/>
    <w:rsid w:val="00AE11E8"/>
    <w:rsid w:val="00AE27DE"/>
    <w:rsid w:val="00AE3FBA"/>
    <w:rsid w:val="00AE41FD"/>
    <w:rsid w:val="00AE45B9"/>
    <w:rsid w:val="00AE4CC8"/>
    <w:rsid w:val="00AE57C3"/>
    <w:rsid w:val="00AE5B76"/>
    <w:rsid w:val="00AE6FD2"/>
    <w:rsid w:val="00AE7802"/>
    <w:rsid w:val="00AF001A"/>
    <w:rsid w:val="00AF0056"/>
    <w:rsid w:val="00AF03EF"/>
    <w:rsid w:val="00AF0C13"/>
    <w:rsid w:val="00AF2B4E"/>
    <w:rsid w:val="00AF3861"/>
    <w:rsid w:val="00AF3A61"/>
    <w:rsid w:val="00AF3FBE"/>
    <w:rsid w:val="00AF4198"/>
    <w:rsid w:val="00AF4479"/>
    <w:rsid w:val="00AF5C10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416E"/>
    <w:rsid w:val="00B054F6"/>
    <w:rsid w:val="00B066C0"/>
    <w:rsid w:val="00B066C7"/>
    <w:rsid w:val="00B0688A"/>
    <w:rsid w:val="00B07A59"/>
    <w:rsid w:val="00B07C72"/>
    <w:rsid w:val="00B07ECF"/>
    <w:rsid w:val="00B07EEE"/>
    <w:rsid w:val="00B10499"/>
    <w:rsid w:val="00B10A83"/>
    <w:rsid w:val="00B110EE"/>
    <w:rsid w:val="00B121DF"/>
    <w:rsid w:val="00B12428"/>
    <w:rsid w:val="00B12B47"/>
    <w:rsid w:val="00B12BD8"/>
    <w:rsid w:val="00B13009"/>
    <w:rsid w:val="00B130FE"/>
    <w:rsid w:val="00B13294"/>
    <w:rsid w:val="00B13644"/>
    <w:rsid w:val="00B13D78"/>
    <w:rsid w:val="00B13E3C"/>
    <w:rsid w:val="00B14D71"/>
    <w:rsid w:val="00B150A3"/>
    <w:rsid w:val="00B152F4"/>
    <w:rsid w:val="00B16963"/>
    <w:rsid w:val="00B17515"/>
    <w:rsid w:val="00B20B4A"/>
    <w:rsid w:val="00B21CF1"/>
    <w:rsid w:val="00B22755"/>
    <w:rsid w:val="00B228F7"/>
    <w:rsid w:val="00B23B3C"/>
    <w:rsid w:val="00B25572"/>
    <w:rsid w:val="00B31080"/>
    <w:rsid w:val="00B310E2"/>
    <w:rsid w:val="00B31586"/>
    <w:rsid w:val="00B31998"/>
    <w:rsid w:val="00B32196"/>
    <w:rsid w:val="00B32BCA"/>
    <w:rsid w:val="00B33860"/>
    <w:rsid w:val="00B3521E"/>
    <w:rsid w:val="00B35614"/>
    <w:rsid w:val="00B36536"/>
    <w:rsid w:val="00B36966"/>
    <w:rsid w:val="00B36A71"/>
    <w:rsid w:val="00B37991"/>
    <w:rsid w:val="00B37F1D"/>
    <w:rsid w:val="00B40DBC"/>
    <w:rsid w:val="00B435AA"/>
    <w:rsid w:val="00B44B36"/>
    <w:rsid w:val="00B44EF2"/>
    <w:rsid w:val="00B45687"/>
    <w:rsid w:val="00B45CC1"/>
    <w:rsid w:val="00B45D12"/>
    <w:rsid w:val="00B468DF"/>
    <w:rsid w:val="00B46CDC"/>
    <w:rsid w:val="00B46D62"/>
    <w:rsid w:val="00B46D86"/>
    <w:rsid w:val="00B46F41"/>
    <w:rsid w:val="00B4718F"/>
    <w:rsid w:val="00B472A0"/>
    <w:rsid w:val="00B475F9"/>
    <w:rsid w:val="00B50E12"/>
    <w:rsid w:val="00B51130"/>
    <w:rsid w:val="00B52CA0"/>
    <w:rsid w:val="00B530E6"/>
    <w:rsid w:val="00B5325F"/>
    <w:rsid w:val="00B536C3"/>
    <w:rsid w:val="00B5536E"/>
    <w:rsid w:val="00B555F0"/>
    <w:rsid w:val="00B559DD"/>
    <w:rsid w:val="00B55E23"/>
    <w:rsid w:val="00B562C9"/>
    <w:rsid w:val="00B56718"/>
    <w:rsid w:val="00B5671D"/>
    <w:rsid w:val="00B5718A"/>
    <w:rsid w:val="00B60005"/>
    <w:rsid w:val="00B61D17"/>
    <w:rsid w:val="00B61EFF"/>
    <w:rsid w:val="00B62508"/>
    <w:rsid w:val="00B62AC2"/>
    <w:rsid w:val="00B631F7"/>
    <w:rsid w:val="00B648D9"/>
    <w:rsid w:val="00B64CA0"/>
    <w:rsid w:val="00B64DF0"/>
    <w:rsid w:val="00B65550"/>
    <w:rsid w:val="00B65B67"/>
    <w:rsid w:val="00B662BD"/>
    <w:rsid w:val="00B66799"/>
    <w:rsid w:val="00B66B1D"/>
    <w:rsid w:val="00B66BF8"/>
    <w:rsid w:val="00B67876"/>
    <w:rsid w:val="00B7031B"/>
    <w:rsid w:val="00B72213"/>
    <w:rsid w:val="00B725DE"/>
    <w:rsid w:val="00B726DC"/>
    <w:rsid w:val="00B73674"/>
    <w:rsid w:val="00B742B4"/>
    <w:rsid w:val="00B743B6"/>
    <w:rsid w:val="00B7571D"/>
    <w:rsid w:val="00B769AC"/>
    <w:rsid w:val="00B76AE2"/>
    <w:rsid w:val="00B77357"/>
    <w:rsid w:val="00B774DF"/>
    <w:rsid w:val="00B80863"/>
    <w:rsid w:val="00B809BB"/>
    <w:rsid w:val="00B815A2"/>
    <w:rsid w:val="00B815CB"/>
    <w:rsid w:val="00B81DF8"/>
    <w:rsid w:val="00B8302C"/>
    <w:rsid w:val="00B83401"/>
    <w:rsid w:val="00B83B2C"/>
    <w:rsid w:val="00B845BE"/>
    <w:rsid w:val="00B85537"/>
    <w:rsid w:val="00B85E75"/>
    <w:rsid w:val="00B87FFC"/>
    <w:rsid w:val="00B905F5"/>
    <w:rsid w:val="00B90FBB"/>
    <w:rsid w:val="00B910AD"/>
    <w:rsid w:val="00B918F0"/>
    <w:rsid w:val="00B91DCB"/>
    <w:rsid w:val="00B92407"/>
    <w:rsid w:val="00B92A11"/>
    <w:rsid w:val="00B93064"/>
    <w:rsid w:val="00B94526"/>
    <w:rsid w:val="00B95A73"/>
    <w:rsid w:val="00B9680C"/>
    <w:rsid w:val="00B968CE"/>
    <w:rsid w:val="00B97092"/>
    <w:rsid w:val="00B97446"/>
    <w:rsid w:val="00BA17B0"/>
    <w:rsid w:val="00BA226C"/>
    <w:rsid w:val="00BA2609"/>
    <w:rsid w:val="00BA318A"/>
    <w:rsid w:val="00BA3CC9"/>
    <w:rsid w:val="00BA401F"/>
    <w:rsid w:val="00BA4201"/>
    <w:rsid w:val="00BA4259"/>
    <w:rsid w:val="00BA4D55"/>
    <w:rsid w:val="00BA50C1"/>
    <w:rsid w:val="00BA57A6"/>
    <w:rsid w:val="00BA5A27"/>
    <w:rsid w:val="00BA7B9C"/>
    <w:rsid w:val="00BA7C17"/>
    <w:rsid w:val="00BB045C"/>
    <w:rsid w:val="00BB09E8"/>
    <w:rsid w:val="00BB0AAE"/>
    <w:rsid w:val="00BB0D93"/>
    <w:rsid w:val="00BB0FEF"/>
    <w:rsid w:val="00BB15A9"/>
    <w:rsid w:val="00BB2126"/>
    <w:rsid w:val="00BB214E"/>
    <w:rsid w:val="00BB2BE9"/>
    <w:rsid w:val="00BB2E38"/>
    <w:rsid w:val="00BB3857"/>
    <w:rsid w:val="00BB3F38"/>
    <w:rsid w:val="00BB4B42"/>
    <w:rsid w:val="00BB619D"/>
    <w:rsid w:val="00BB6391"/>
    <w:rsid w:val="00BB63CA"/>
    <w:rsid w:val="00BB666D"/>
    <w:rsid w:val="00BB74D6"/>
    <w:rsid w:val="00BC090B"/>
    <w:rsid w:val="00BC10FC"/>
    <w:rsid w:val="00BC1BE1"/>
    <w:rsid w:val="00BC1EA2"/>
    <w:rsid w:val="00BC2473"/>
    <w:rsid w:val="00BC2593"/>
    <w:rsid w:val="00BC27D8"/>
    <w:rsid w:val="00BC2E4C"/>
    <w:rsid w:val="00BC49C2"/>
    <w:rsid w:val="00BC4E6F"/>
    <w:rsid w:val="00BC5049"/>
    <w:rsid w:val="00BC69C0"/>
    <w:rsid w:val="00BC6AAB"/>
    <w:rsid w:val="00BD0263"/>
    <w:rsid w:val="00BD0E09"/>
    <w:rsid w:val="00BD213E"/>
    <w:rsid w:val="00BD23D6"/>
    <w:rsid w:val="00BD39B9"/>
    <w:rsid w:val="00BD3B25"/>
    <w:rsid w:val="00BD3D47"/>
    <w:rsid w:val="00BD4BFC"/>
    <w:rsid w:val="00BD5770"/>
    <w:rsid w:val="00BD5FDB"/>
    <w:rsid w:val="00BD67AD"/>
    <w:rsid w:val="00BD766C"/>
    <w:rsid w:val="00BD78C8"/>
    <w:rsid w:val="00BD7A9E"/>
    <w:rsid w:val="00BD7E0E"/>
    <w:rsid w:val="00BE129E"/>
    <w:rsid w:val="00BE1E0C"/>
    <w:rsid w:val="00BE2EAE"/>
    <w:rsid w:val="00BE365A"/>
    <w:rsid w:val="00BE3D64"/>
    <w:rsid w:val="00BE417A"/>
    <w:rsid w:val="00BE4B0B"/>
    <w:rsid w:val="00BE577A"/>
    <w:rsid w:val="00BE5E56"/>
    <w:rsid w:val="00BE5EF8"/>
    <w:rsid w:val="00BE6053"/>
    <w:rsid w:val="00BE68DA"/>
    <w:rsid w:val="00BE6D2F"/>
    <w:rsid w:val="00BE6FCF"/>
    <w:rsid w:val="00BE7B45"/>
    <w:rsid w:val="00BE7C2E"/>
    <w:rsid w:val="00BF2B2D"/>
    <w:rsid w:val="00BF2C86"/>
    <w:rsid w:val="00BF3018"/>
    <w:rsid w:val="00BF3506"/>
    <w:rsid w:val="00BF3893"/>
    <w:rsid w:val="00BF425B"/>
    <w:rsid w:val="00BF62B1"/>
    <w:rsid w:val="00BF71C4"/>
    <w:rsid w:val="00BF7663"/>
    <w:rsid w:val="00BF778F"/>
    <w:rsid w:val="00C02229"/>
    <w:rsid w:val="00C03885"/>
    <w:rsid w:val="00C038D4"/>
    <w:rsid w:val="00C0424F"/>
    <w:rsid w:val="00C04374"/>
    <w:rsid w:val="00C04D6B"/>
    <w:rsid w:val="00C05B0A"/>
    <w:rsid w:val="00C05FFA"/>
    <w:rsid w:val="00C0604A"/>
    <w:rsid w:val="00C0610F"/>
    <w:rsid w:val="00C0623A"/>
    <w:rsid w:val="00C06571"/>
    <w:rsid w:val="00C073E7"/>
    <w:rsid w:val="00C10851"/>
    <w:rsid w:val="00C10967"/>
    <w:rsid w:val="00C11B1D"/>
    <w:rsid w:val="00C12A0D"/>
    <w:rsid w:val="00C12F3A"/>
    <w:rsid w:val="00C13816"/>
    <w:rsid w:val="00C13B6C"/>
    <w:rsid w:val="00C14594"/>
    <w:rsid w:val="00C14AA1"/>
    <w:rsid w:val="00C1508E"/>
    <w:rsid w:val="00C152A6"/>
    <w:rsid w:val="00C15424"/>
    <w:rsid w:val="00C15BD6"/>
    <w:rsid w:val="00C15D31"/>
    <w:rsid w:val="00C16530"/>
    <w:rsid w:val="00C16A19"/>
    <w:rsid w:val="00C16B93"/>
    <w:rsid w:val="00C16CAD"/>
    <w:rsid w:val="00C170F8"/>
    <w:rsid w:val="00C1762E"/>
    <w:rsid w:val="00C17ADA"/>
    <w:rsid w:val="00C17FD8"/>
    <w:rsid w:val="00C2025D"/>
    <w:rsid w:val="00C2103F"/>
    <w:rsid w:val="00C2123E"/>
    <w:rsid w:val="00C22039"/>
    <w:rsid w:val="00C22749"/>
    <w:rsid w:val="00C23D0F"/>
    <w:rsid w:val="00C24170"/>
    <w:rsid w:val="00C24AB8"/>
    <w:rsid w:val="00C25BA7"/>
    <w:rsid w:val="00C26769"/>
    <w:rsid w:val="00C26C31"/>
    <w:rsid w:val="00C30AA0"/>
    <w:rsid w:val="00C33B47"/>
    <w:rsid w:val="00C34EC2"/>
    <w:rsid w:val="00C400E7"/>
    <w:rsid w:val="00C40445"/>
    <w:rsid w:val="00C40C69"/>
    <w:rsid w:val="00C42077"/>
    <w:rsid w:val="00C42A2F"/>
    <w:rsid w:val="00C430B7"/>
    <w:rsid w:val="00C43444"/>
    <w:rsid w:val="00C4489F"/>
    <w:rsid w:val="00C44A52"/>
    <w:rsid w:val="00C44B66"/>
    <w:rsid w:val="00C457BD"/>
    <w:rsid w:val="00C4588E"/>
    <w:rsid w:val="00C464EC"/>
    <w:rsid w:val="00C4669E"/>
    <w:rsid w:val="00C46947"/>
    <w:rsid w:val="00C47302"/>
    <w:rsid w:val="00C47783"/>
    <w:rsid w:val="00C47A3F"/>
    <w:rsid w:val="00C5039F"/>
    <w:rsid w:val="00C509A6"/>
    <w:rsid w:val="00C510C6"/>
    <w:rsid w:val="00C51AD2"/>
    <w:rsid w:val="00C5317C"/>
    <w:rsid w:val="00C54374"/>
    <w:rsid w:val="00C57404"/>
    <w:rsid w:val="00C57512"/>
    <w:rsid w:val="00C575A2"/>
    <w:rsid w:val="00C57963"/>
    <w:rsid w:val="00C57BEC"/>
    <w:rsid w:val="00C607F7"/>
    <w:rsid w:val="00C61F19"/>
    <w:rsid w:val="00C62220"/>
    <w:rsid w:val="00C63B7B"/>
    <w:rsid w:val="00C64987"/>
    <w:rsid w:val="00C64FC3"/>
    <w:rsid w:val="00C651E1"/>
    <w:rsid w:val="00C65599"/>
    <w:rsid w:val="00C66BF3"/>
    <w:rsid w:val="00C707F9"/>
    <w:rsid w:val="00C7296F"/>
    <w:rsid w:val="00C72A76"/>
    <w:rsid w:val="00C73256"/>
    <w:rsid w:val="00C7337C"/>
    <w:rsid w:val="00C742D3"/>
    <w:rsid w:val="00C74597"/>
    <w:rsid w:val="00C749CB"/>
    <w:rsid w:val="00C74FD7"/>
    <w:rsid w:val="00C75B62"/>
    <w:rsid w:val="00C75B69"/>
    <w:rsid w:val="00C76443"/>
    <w:rsid w:val="00C765B9"/>
    <w:rsid w:val="00C76EBE"/>
    <w:rsid w:val="00C77915"/>
    <w:rsid w:val="00C77C6F"/>
    <w:rsid w:val="00C77FDA"/>
    <w:rsid w:val="00C80443"/>
    <w:rsid w:val="00C8175F"/>
    <w:rsid w:val="00C817A0"/>
    <w:rsid w:val="00C834C5"/>
    <w:rsid w:val="00C8373D"/>
    <w:rsid w:val="00C8389C"/>
    <w:rsid w:val="00C841CE"/>
    <w:rsid w:val="00C8466E"/>
    <w:rsid w:val="00C84BF3"/>
    <w:rsid w:val="00C85955"/>
    <w:rsid w:val="00C868E8"/>
    <w:rsid w:val="00C869FD"/>
    <w:rsid w:val="00C873E8"/>
    <w:rsid w:val="00C902D0"/>
    <w:rsid w:val="00C90841"/>
    <w:rsid w:val="00C91449"/>
    <w:rsid w:val="00C914CF"/>
    <w:rsid w:val="00C9192D"/>
    <w:rsid w:val="00C91988"/>
    <w:rsid w:val="00C91D2B"/>
    <w:rsid w:val="00C9356D"/>
    <w:rsid w:val="00C94508"/>
    <w:rsid w:val="00C954A1"/>
    <w:rsid w:val="00C969A7"/>
    <w:rsid w:val="00C974A6"/>
    <w:rsid w:val="00C978BF"/>
    <w:rsid w:val="00CA0479"/>
    <w:rsid w:val="00CA0577"/>
    <w:rsid w:val="00CA05ED"/>
    <w:rsid w:val="00CA0DC1"/>
    <w:rsid w:val="00CA29CF"/>
    <w:rsid w:val="00CA2E4C"/>
    <w:rsid w:val="00CA2EBA"/>
    <w:rsid w:val="00CA4124"/>
    <w:rsid w:val="00CA459C"/>
    <w:rsid w:val="00CA4CFC"/>
    <w:rsid w:val="00CA503E"/>
    <w:rsid w:val="00CA5A44"/>
    <w:rsid w:val="00CA605D"/>
    <w:rsid w:val="00CA7307"/>
    <w:rsid w:val="00CA7BD8"/>
    <w:rsid w:val="00CA7F4A"/>
    <w:rsid w:val="00CB0343"/>
    <w:rsid w:val="00CB0F19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7204"/>
    <w:rsid w:val="00CB733C"/>
    <w:rsid w:val="00CB7A2A"/>
    <w:rsid w:val="00CC2ACC"/>
    <w:rsid w:val="00CC3C2F"/>
    <w:rsid w:val="00CC3E23"/>
    <w:rsid w:val="00CC3F61"/>
    <w:rsid w:val="00CC412F"/>
    <w:rsid w:val="00CC46A7"/>
    <w:rsid w:val="00CC6C8D"/>
    <w:rsid w:val="00CC72D4"/>
    <w:rsid w:val="00CD0038"/>
    <w:rsid w:val="00CD1736"/>
    <w:rsid w:val="00CD1B70"/>
    <w:rsid w:val="00CD3138"/>
    <w:rsid w:val="00CD4A63"/>
    <w:rsid w:val="00CD5297"/>
    <w:rsid w:val="00CD60F3"/>
    <w:rsid w:val="00CD6732"/>
    <w:rsid w:val="00CD689D"/>
    <w:rsid w:val="00CD7B79"/>
    <w:rsid w:val="00CD7E73"/>
    <w:rsid w:val="00CE0700"/>
    <w:rsid w:val="00CE0B1F"/>
    <w:rsid w:val="00CE1156"/>
    <w:rsid w:val="00CE12F5"/>
    <w:rsid w:val="00CE2D2D"/>
    <w:rsid w:val="00CE37C6"/>
    <w:rsid w:val="00CE449E"/>
    <w:rsid w:val="00CE48D5"/>
    <w:rsid w:val="00CE4A57"/>
    <w:rsid w:val="00CE5403"/>
    <w:rsid w:val="00CE6B21"/>
    <w:rsid w:val="00CE7815"/>
    <w:rsid w:val="00CF0073"/>
    <w:rsid w:val="00CF0A62"/>
    <w:rsid w:val="00CF114F"/>
    <w:rsid w:val="00CF150B"/>
    <w:rsid w:val="00CF3C60"/>
    <w:rsid w:val="00CF4FAB"/>
    <w:rsid w:val="00CF5010"/>
    <w:rsid w:val="00CF5F08"/>
    <w:rsid w:val="00CF6510"/>
    <w:rsid w:val="00CF6A23"/>
    <w:rsid w:val="00D00565"/>
    <w:rsid w:val="00D00DD2"/>
    <w:rsid w:val="00D0107D"/>
    <w:rsid w:val="00D01B6D"/>
    <w:rsid w:val="00D020CD"/>
    <w:rsid w:val="00D03C0D"/>
    <w:rsid w:val="00D03F5B"/>
    <w:rsid w:val="00D0400A"/>
    <w:rsid w:val="00D044EC"/>
    <w:rsid w:val="00D04536"/>
    <w:rsid w:val="00D050D0"/>
    <w:rsid w:val="00D05F4D"/>
    <w:rsid w:val="00D06D2B"/>
    <w:rsid w:val="00D12764"/>
    <w:rsid w:val="00D13406"/>
    <w:rsid w:val="00D15390"/>
    <w:rsid w:val="00D156A9"/>
    <w:rsid w:val="00D167EB"/>
    <w:rsid w:val="00D178E9"/>
    <w:rsid w:val="00D17B77"/>
    <w:rsid w:val="00D17BEB"/>
    <w:rsid w:val="00D201DF"/>
    <w:rsid w:val="00D2049E"/>
    <w:rsid w:val="00D20593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0A5"/>
    <w:rsid w:val="00D269D6"/>
    <w:rsid w:val="00D26BA2"/>
    <w:rsid w:val="00D26D06"/>
    <w:rsid w:val="00D27497"/>
    <w:rsid w:val="00D27817"/>
    <w:rsid w:val="00D27B6A"/>
    <w:rsid w:val="00D306E5"/>
    <w:rsid w:val="00D30705"/>
    <w:rsid w:val="00D30B89"/>
    <w:rsid w:val="00D31206"/>
    <w:rsid w:val="00D3238D"/>
    <w:rsid w:val="00D32A67"/>
    <w:rsid w:val="00D33084"/>
    <w:rsid w:val="00D3348D"/>
    <w:rsid w:val="00D33493"/>
    <w:rsid w:val="00D34688"/>
    <w:rsid w:val="00D34B28"/>
    <w:rsid w:val="00D359DA"/>
    <w:rsid w:val="00D36B77"/>
    <w:rsid w:val="00D36DD7"/>
    <w:rsid w:val="00D3765D"/>
    <w:rsid w:val="00D37760"/>
    <w:rsid w:val="00D40B33"/>
    <w:rsid w:val="00D4106E"/>
    <w:rsid w:val="00D41602"/>
    <w:rsid w:val="00D41F1E"/>
    <w:rsid w:val="00D42241"/>
    <w:rsid w:val="00D42249"/>
    <w:rsid w:val="00D426A7"/>
    <w:rsid w:val="00D42AB1"/>
    <w:rsid w:val="00D43676"/>
    <w:rsid w:val="00D4369B"/>
    <w:rsid w:val="00D436FF"/>
    <w:rsid w:val="00D437BF"/>
    <w:rsid w:val="00D45565"/>
    <w:rsid w:val="00D455C5"/>
    <w:rsid w:val="00D460F5"/>
    <w:rsid w:val="00D46212"/>
    <w:rsid w:val="00D46C90"/>
    <w:rsid w:val="00D47000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2C3F"/>
    <w:rsid w:val="00D53029"/>
    <w:rsid w:val="00D55618"/>
    <w:rsid w:val="00D55ACE"/>
    <w:rsid w:val="00D5652C"/>
    <w:rsid w:val="00D56AB1"/>
    <w:rsid w:val="00D56E71"/>
    <w:rsid w:val="00D57C04"/>
    <w:rsid w:val="00D60532"/>
    <w:rsid w:val="00D60A17"/>
    <w:rsid w:val="00D611B8"/>
    <w:rsid w:val="00D617FB"/>
    <w:rsid w:val="00D62F40"/>
    <w:rsid w:val="00D62FCF"/>
    <w:rsid w:val="00D6493D"/>
    <w:rsid w:val="00D65F59"/>
    <w:rsid w:val="00D66292"/>
    <w:rsid w:val="00D662DC"/>
    <w:rsid w:val="00D679FD"/>
    <w:rsid w:val="00D67E71"/>
    <w:rsid w:val="00D71B93"/>
    <w:rsid w:val="00D7207B"/>
    <w:rsid w:val="00D72E98"/>
    <w:rsid w:val="00D73253"/>
    <w:rsid w:val="00D73461"/>
    <w:rsid w:val="00D7403A"/>
    <w:rsid w:val="00D74A4F"/>
    <w:rsid w:val="00D752D2"/>
    <w:rsid w:val="00D75DD5"/>
    <w:rsid w:val="00D75F58"/>
    <w:rsid w:val="00D766C8"/>
    <w:rsid w:val="00D76E29"/>
    <w:rsid w:val="00D80243"/>
    <w:rsid w:val="00D80523"/>
    <w:rsid w:val="00D80576"/>
    <w:rsid w:val="00D806F9"/>
    <w:rsid w:val="00D8120B"/>
    <w:rsid w:val="00D8160B"/>
    <w:rsid w:val="00D8176E"/>
    <w:rsid w:val="00D819B7"/>
    <w:rsid w:val="00D82681"/>
    <w:rsid w:val="00D8270D"/>
    <w:rsid w:val="00D82941"/>
    <w:rsid w:val="00D82B24"/>
    <w:rsid w:val="00D831EA"/>
    <w:rsid w:val="00D83683"/>
    <w:rsid w:val="00D83A52"/>
    <w:rsid w:val="00D83AAE"/>
    <w:rsid w:val="00D8403D"/>
    <w:rsid w:val="00D84AF2"/>
    <w:rsid w:val="00D84E5F"/>
    <w:rsid w:val="00D8503C"/>
    <w:rsid w:val="00D8520C"/>
    <w:rsid w:val="00D85EF4"/>
    <w:rsid w:val="00D868BA"/>
    <w:rsid w:val="00D86DA8"/>
    <w:rsid w:val="00D87C0A"/>
    <w:rsid w:val="00D903D6"/>
    <w:rsid w:val="00D90A87"/>
    <w:rsid w:val="00D92432"/>
    <w:rsid w:val="00D93D78"/>
    <w:rsid w:val="00D95110"/>
    <w:rsid w:val="00D95FCE"/>
    <w:rsid w:val="00D9645A"/>
    <w:rsid w:val="00D975DD"/>
    <w:rsid w:val="00DA016B"/>
    <w:rsid w:val="00DA0195"/>
    <w:rsid w:val="00DA0C16"/>
    <w:rsid w:val="00DA1A65"/>
    <w:rsid w:val="00DA2C68"/>
    <w:rsid w:val="00DA2F07"/>
    <w:rsid w:val="00DA30F7"/>
    <w:rsid w:val="00DA373F"/>
    <w:rsid w:val="00DA445B"/>
    <w:rsid w:val="00DA4C59"/>
    <w:rsid w:val="00DA54A2"/>
    <w:rsid w:val="00DA59EB"/>
    <w:rsid w:val="00DA6661"/>
    <w:rsid w:val="00DA6A76"/>
    <w:rsid w:val="00DA6D82"/>
    <w:rsid w:val="00DA7E5D"/>
    <w:rsid w:val="00DB0937"/>
    <w:rsid w:val="00DB1125"/>
    <w:rsid w:val="00DB1D66"/>
    <w:rsid w:val="00DB1E09"/>
    <w:rsid w:val="00DB1E68"/>
    <w:rsid w:val="00DB3D27"/>
    <w:rsid w:val="00DB4008"/>
    <w:rsid w:val="00DB55A1"/>
    <w:rsid w:val="00DB6967"/>
    <w:rsid w:val="00DB6B3A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39B1"/>
    <w:rsid w:val="00DC3ABB"/>
    <w:rsid w:val="00DC41BF"/>
    <w:rsid w:val="00DC4563"/>
    <w:rsid w:val="00DC7565"/>
    <w:rsid w:val="00DC7D4F"/>
    <w:rsid w:val="00DD0346"/>
    <w:rsid w:val="00DD046D"/>
    <w:rsid w:val="00DD04EE"/>
    <w:rsid w:val="00DD058D"/>
    <w:rsid w:val="00DD10DF"/>
    <w:rsid w:val="00DD20C8"/>
    <w:rsid w:val="00DD2D80"/>
    <w:rsid w:val="00DD341F"/>
    <w:rsid w:val="00DD4187"/>
    <w:rsid w:val="00DD429A"/>
    <w:rsid w:val="00DD46F3"/>
    <w:rsid w:val="00DD4EC0"/>
    <w:rsid w:val="00DD504A"/>
    <w:rsid w:val="00DD580D"/>
    <w:rsid w:val="00DD5AA1"/>
    <w:rsid w:val="00DD61AE"/>
    <w:rsid w:val="00DD729F"/>
    <w:rsid w:val="00DD7779"/>
    <w:rsid w:val="00DD7C92"/>
    <w:rsid w:val="00DE06AB"/>
    <w:rsid w:val="00DE0C2E"/>
    <w:rsid w:val="00DE2A58"/>
    <w:rsid w:val="00DE4509"/>
    <w:rsid w:val="00DE454C"/>
    <w:rsid w:val="00DE45E7"/>
    <w:rsid w:val="00DE498A"/>
    <w:rsid w:val="00DE542C"/>
    <w:rsid w:val="00DE5565"/>
    <w:rsid w:val="00DE56FD"/>
    <w:rsid w:val="00DE62F4"/>
    <w:rsid w:val="00DE6880"/>
    <w:rsid w:val="00DE7A56"/>
    <w:rsid w:val="00DE7FF3"/>
    <w:rsid w:val="00DF020C"/>
    <w:rsid w:val="00DF0F3F"/>
    <w:rsid w:val="00DF4728"/>
    <w:rsid w:val="00DF59A0"/>
    <w:rsid w:val="00DF5CD0"/>
    <w:rsid w:val="00DF5EBE"/>
    <w:rsid w:val="00DF703D"/>
    <w:rsid w:val="00DF7F7A"/>
    <w:rsid w:val="00E0053E"/>
    <w:rsid w:val="00E0248F"/>
    <w:rsid w:val="00E0294D"/>
    <w:rsid w:val="00E02A2C"/>
    <w:rsid w:val="00E040C3"/>
    <w:rsid w:val="00E04444"/>
    <w:rsid w:val="00E0479E"/>
    <w:rsid w:val="00E05231"/>
    <w:rsid w:val="00E055C9"/>
    <w:rsid w:val="00E05848"/>
    <w:rsid w:val="00E067CF"/>
    <w:rsid w:val="00E073E3"/>
    <w:rsid w:val="00E076F0"/>
    <w:rsid w:val="00E07DB9"/>
    <w:rsid w:val="00E10C00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6EA"/>
    <w:rsid w:val="00E1477D"/>
    <w:rsid w:val="00E14ED5"/>
    <w:rsid w:val="00E15669"/>
    <w:rsid w:val="00E1570B"/>
    <w:rsid w:val="00E15A03"/>
    <w:rsid w:val="00E15AAE"/>
    <w:rsid w:val="00E161C2"/>
    <w:rsid w:val="00E164A4"/>
    <w:rsid w:val="00E16D78"/>
    <w:rsid w:val="00E16DB5"/>
    <w:rsid w:val="00E16E39"/>
    <w:rsid w:val="00E16EB7"/>
    <w:rsid w:val="00E172EB"/>
    <w:rsid w:val="00E1778B"/>
    <w:rsid w:val="00E17E66"/>
    <w:rsid w:val="00E17F19"/>
    <w:rsid w:val="00E21995"/>
    <w:rsid w:val="00E21E7F"/>
    <w:rsid w:val="00E223A0"/>
    <w:rsid w:val="00E22B8B"/>
    <w:rsid w:val="00E23041"/>
    <w:rsid w:val="00E23161"/>
    <w:rsid w:val="00E2350C"/>
    <w:rsid w:val="00E23A88"/>
    <w:rsid w:val="00E25A9F"/>
    <w:rsid w:val="00E261B5"/>
    <w:rsid w:val="00E26A2D"/>
    <w:rsid w:val="00E26B31"/>
    <w:rsid w:val="00E26C9D"/>
    <w:rsid w:val="00E2714A"/>
    <w:rsid w:val="00E2734A"/>
    <w:rsid w:val="00E27EAC"/>
    <w:rsid w:val="00E30C81"/>
    <w:rsid w:val="00E3197F"/>
    <w:rsid w:val="00E31EE8"/>
    <w:rsid w:val="00E32A15"/>
    <w:rsid w:val="00E32F1D"/>
    <w:rsid w:val="00E33653"/>
    <w:rsid w:val="00E33675"/>
    <w:rsid w:val="00E33FF2"/>
    <w:rsid w:val="00E34484"/>
    <w:rsid w:val="00E34518"/>
    <w:rsid w:val="00E34F7A"/>
    <w:rsid w:val="00E35843"/>
    <w:rsid w:val="00E36118"/>
    <w:rsid w:val="00E36874"/>
    <w:rsid w:val="00E376F2"/>
    <w:rsid w:val="00E37ECE"/>
    <w:rsid w:val="00E40F2A"/>
    <w:rsid w:val="00E4187A"/>
    <w:rsid w:val="00E41922"/>
    <w:rsid w:val="00E4199E"/>
    <w:rsid w:val="00E41A58"/>
    <w:rsid w:val="00E41CEF"/>
    <w:rsid w:val="00E4361A"/>
    <w:rsid w:val="00E4409F"/>
    <w:rsid w:val="00E44830"/>
    <w:rsid w:val="00E4549A"/>
    <w:rsid w:val="00E456AB"/>
    <w:rsid w:val="00E457CF"/>
    <w:rsid w:val="00E45FC4"/>
    <w:rsid w:val="00E463E1"/>
    <w:rsid w:val="00E47DB8"/>
    <w:rsid w:val="00E5003B"/>
    <w:rsid w:val="00E50E1F"/>
    <w:rsid w:val="00E5123B"/>
    <w:rsid w:val="00E51A74"/>
    <w:rsid w:val="00E522E3"/>
    <w:rsid w:val="00E52AB6"/>
    <w:rsid w:val="00E52E4F"/>
    <w:rsid w:val="00E52F56"/>
    <w:rsid w:val="00E534FE"/>
    <w:rsid w:val="00E53AE2"/>
    <w:rsid w:val="00E53D2F"/>
    <w:rsid w:val="00E5429C"/>
    <w:rsid w:val="00E548BE"/>
    <w:rsid w:val="00E54A0F"/>
    <w:rsid w:val="00E54D40"/>
    <w:rsid w:val="00E553CF"/>
    <w:rsid w:val="00E56391"/>
    <w:rsid w:val="00E56A07"/>
    <w:rsid w:val="00E57E2E"/>
    <w:rsid w:val="00E6195F"/>
    <w:rsid w:val="00E619B3"/>
    <w:rsid w:val="00E61D75"/>
    <w:rsid w:val="00E629B9"/>
    <w:rsid w:val="00E62E8B"/>
    <w:rsid w:val="00E64D49"/>
    <w:rsid w:val="00E657DA"/>
    <w:rsid w:val="00E65892"/>
    <w:rsid w:val="00E673F8"/>
    <w:rsid w:val="00E67777"/>
    <w:rsid w:val="00E67832"/>
    <w:rsid w:val="00E707C9"/>
    <w:rsid w:val="00E7139F"/>
    <w:rsid w:val="00E71415"/>
    <w:rsid w:val="00E726EF"/>
    <w:rsid w:val="00E72E37"/>
    <w:rsid w:val="00E738D9"/>
    <w:rsid w:val="00E74671"/>
    <w:rsid w:val="00E7515F"/>
    <w:rsid w:val="00E75997"/>
    <w:rsid w:val="00E75B2B"/>
    <w:rsid w:val="00E75ECE"/>
    <w:rsid w:val="00E761F7"/>
    <w:rsid w:val="00E76272"/>
    <w:rsid w:val="00E76C7D"/>
    <w:rsid w:val="00E80D42"/>
    <w:rsid w:val="00E80FF7"/>
    <w:rsid w:val="00E8123D"/>
    <w:rsid w:val="00E81558"/>
    <w:rsid w:val="00E815A3"/>
    <w:rsid w:val="00E81655"/>
    <w:rsid w:val="00E819C1"/>
    <w:rsid w:val="00E81ADA"/>
    <w:rsid w:val="00E82849"/>
    <w:rsid w:val="00E83005"/>
    <w:rsid w:val="00E83FCF"/>
    <w:rsid w:val="00E8489D"/>
    <w:rsid w:val="00E848B6"/>
    <w:rsid w:val="00E85C14"/>
    <w:rsid w:val="00E85FB9"/>
    <w:rsid w:val="00E868A8"/>
    <w:rsid w:val="00E8745E"/>
    <w:rsid w:val="00E90088"/>
    <w:rsid w:val="00E9018D"/>
    <w:rsid w:val="00E905F0"/>
    <w:rsid w:val="00E91847"/>
    <w:rsid w:val="00E936A8"/>
    <w:rsid w:val="00E93B44"/>
    <w:rsid w:val="00E95F10"/>
    <w:rsid w:val="00E96038"/>
    <w:rsid w:val="00E9607B"/>
    <w:rsid w:val="00E96673"/>
    <w:rsid w:val="00E974E4"/>
    <w:rsid w:val="00EA0CFD"/>
    <w:rsid w:val="00EA15D9"/>
    <w:rsid w:val="00EA2043"/>
    <w:rsid w:val="00EA2B50"/>
    <w:rsid w:val="00EA3BEE"/>
    <w:rsid w:val="00EA3E41"/>
    <w:rsid w:val="00EA4359"/>
    <w:rsid w:val="00EA4CB6"/>
    <w:rsid w:val="00EA5048"/>
    <w:rsid w:val="00EA557B"/>
    <w:rsid w:val="00EA5A63"/>
    <w:rsid w:val="00EA690D"/>
    <w:rsid w:val="00EA6BDA"/>
    <w:rsid w:val="00EA6DF1"/>
    <w:rsid w:val="00EA6EE6"/>
    <w:rsid w:val="00EA7674"/>
    <w:rsid w:val="00EA77F0"/>
    <w:rsid w:val="00EA7EFC"/>
    <w:rsid w:val="00EB10C6"/>
    <w:rsid w:val="00EB238A"/>
    <w:rsid w:val="00EB2422"/>
    <w:rsid w:val="00EB2C21"/>
    <w:rsid w:val="00EB3567"/>
    <w:rsid w:val="00EB3BB8"/>
    <w:rsid w:val="00EB3C79"/>
    <w:rsid w:val="00EB3F0B"/>
    <w:rsid w:val="00EB44F1"/>
    <w:rsid w:val="00EB5571"/>
    <w:rsid w:val="00EB58CB"/>
    <w:rsid w:val="00EB5D04"/>
    <w:rsid w:val="00EB6432"/>
    <w:rsid w:val="00EB7629"/>
    <w:rsid w:val="00EB7D33"/>
    <w:rsid w:val="00EB7E19"/>
    <w:rsid w:val="00EB7E6A"/>
    <w:rsid w:val="00EC00D9"/>
    <w:rsid w:val="00EC010B"/>
    <w:rsid w:val="00EC0485"/>
    <w:rsid w:val="00EC0B4F"/>
    <w:rsid w:val="00EC19A5"/>
    <w:rsid w:val="00EC19D9"/>
    <w:rsid w:val="00EC19E5"/>
    <w:rsid w:val="00EC1A27"/>
    <w:rsid w:val="00EC1F98"/>
    <w:rsid w:val="00EC236E"/>
    <w:rsid w:val="00EC37DF"/>
    <w:rsid w:val="00EC478D"/>
    <w:rsid w:val="00EC4A6F"/>
    <w:rsid w:val="00EC4CD0"/>
    <w:rsid w:val="00EC518F"/>
    <w:rsid w:val="00EC542A"/>
    <w:rsid w:val="00EC5807"/>
    <w:rsid w:val="00EC6654"/>
    <w:rsid w:val="00EC68A7"/>
    <w:rsid w:val="00EC6A82"/>
    <w:rsid w:val="00EC7406"/>
    <w:rsid w:val="00ED0441"/>
    <w:rsid w:val="00ED0863"/>
    <w:rsid w:val="00ED1CD8"/>
    <w:rsid w:val="00ED1FBB"/>
    <w:rsid w:val="00ED212E"/>
    <w:rsid w:val="00ED2620"/>
    <w:rsid w:val="00ED2AB4"/>
    <w:rsid w:val="00ED400F"/>
    <w:rsid w:val="00ED43DC"/>
    <w:rsid w:val="00ED4603"/>
    <w:rsid w:val="00ED50A6"/>
    <w:rsid w:val="00ED6826"/>
    <w:rsid w:val="00ED700E"/>
    <w:rsid w:val="00ED74C6"/>
    <w:rsid w:val="00ED758D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33E3"/>
    <w:rsid w:val="00EE3E10"/>
    <w:rsid w:val="00EE41E1"/>
    <w:rsid w:val="00EE42CE"/>
    <w:rsid w:val="00EE4F5B"/>
    <w:rsid w:val="00EE51B7"/>
    <w:rsid w:val="00EE597E"/>
    <w:rsid w:val="00EE677C"/>
    <w:rsid w:val="00EE6D6E"/>
    <w:rsid w:val="00EF0BB4"/>
    <w:rsid w:val="00EF10A8"/>
    <w:rsid w:val="00EF1100"/>
    <w:rsid w:val="00EF18B2"/>
    <w:rsid w:val="00EF1DE8"/>
    <w:rsid w:val="00EF24F7"/>
    <w:rsid w:val="00EF2AE0"/>
    <w:rsid w:val="00EF2E05"/>
    <w:rsid w:val="00EF3718"/>
    <w:rsid w:val="00EF3F67"/>
    <w:rsid w:val="00EF4203"/>
    <w:rsid w:val="00EF526D"/>
    <w:rsid w:val="00EF550C"/>
    <w:rsid w:val="00EF5640"/>
    <w:rsid w:val="00EF5A50"/>
    <w:rsid w:val="00EF64D7"/>
    <w:rsid w:val="00EF6C9A"/>
    <w:rsid w:val="00EF7706"/>
    <w:rsid w:val="00F01351"/>
    <w:rsid w:val="00F01D08"/>
    <w:rsid w:val="00F05E0D"/>
    <w:rsid w:val="00F05E6D"/>
    <w:rsid w:val="00F112B0"/>
    <w:rsid w:val="00F1189D"/>
    <w:rsid w:val="00F119EA"/>
    <w:rsid w:val="00F12707"/>
    <w:rsid w:val="00F12BEF"/>
    <w:rsid w:val="00F1355C"/>
    <w:rsid w:val="00F14D96"/>
    <w:rsid w:val="00F150AA"/>
    <w:rsid w:val="00F15A5F"/>
    <w:rsid w:val="00F17320"/>
    <w:rsid w:val="00F17B54"/>
    <w:rsid w:val="00F17CF4"/>
    <w:rsid w:val="00F17F5E"/>
    <w:rsid w:val="00F210E3"/>
    <w:rsid w:val="00F212AF"/>
    <w:rsid w:val="00F21BFE"/>
    <w:rsid w:val="00F22D9A"/>
    <w:rsid w:val="00F231AE"/>
    <w:rsid w:val="00F232BA"/>
    <w:rsid w:val="00F2341D"/>
    <w:rsid w:val="00F2354D"/>
    <w:rsid w:val="00F24DEC"/>
    <w:rsid w:val="00F26683"/>
    <w:rsid w:val="00F26D2A"/>
    <w:rsid w:val="00F27F0B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A08"/>
    <w:rsid w:val="00F40DFC"/>
    <w:rsid w:val="00F42604"/>
    <w:rsid w:val="00F4266A"/>
    <w:rsid w:val="00F42BAA"/>
    <w:rsid w:val="00F44DF9"/>
    <w:rsid w:val="00F455BB"/>
    <w:rsid w:val="00F46261"/>
    <w:rsid w:val="00F462F6"/>
    <w:rsid w:val="00F47CFC"/>
    <w:rsid w:val="00F47F38"/>
    <w:rsid w:val="00F501B6"/>
    <w:rsid w:val="00F50678"/>
    <w:rsid w:val="00F507AB"/>
    <w:rsid w:val="00F51FE2"/>
    <w:rsid w:val="00F521CE"/>
    <w:rsid w:val="00F52385"/>
    <w:rsid w:val="00F524E7"/>
    <w:rsid w:val="00F528A0"/>
    <w:rsid w:val="00F52A8C"/>
    <w:rsid w:val="00F5330D"/>
    <w:rsid w:val="00F53553"/>
    <w:rsid w:val="00F53B5A"/>
    <w:rsid w:val="00F54015"/>
    <w:rsid w:val="00F5498E"/>
    <w:rsid w:val="00F54E1E"/>
    <w:rsid w:val="00F557A7"/>
    <w:rsid w:val="00F56560"/>
    <w:rsid w:val="00F57F98"/>
    <w:rsid w:val="00F6035D"/>
    <w:rsid w:val="00F6078A"/>
    <w:rsid w:val="00F60A17"/>
    <w:rsid w:val="00F60B43"/>
    <w:rsid w:val="00F60BF0"/>
    <w:rsid w:val="00F6153F"/>
    <w:rsid w:val="00F61FC8"/>
    <w:rsid w:val="00F63519"/>
    <w:rsid w:val="00F643AE"/>
    <w:rsid w:val="00F65AE0"/>
    <w:rsid w:val="00F66BD9"/>
    <w:rsid w:val="00F67DA1"/>
    <w:rsid w:val="00F70946"/>
    <w:rsid w:val="00F70BFA"/>
    <w:rsid w:val="00F70D2E"/>
    <w:rsid w:val="00F72BF0"/>
    <w:rsid w:val="00F72C17"/>
    <w:rsid w:val="00F73930"/>
    <w:rsid w:val="00F73D3D"/>
    <w:rsid w:val="00F75AAF"/>
    <w:rsid w:val="00F775D9"/>
    <w:rsid w:val="00F775E8"/>
    <w:rsid w:val="00F77F34"/>
    <w:rsid w:val="00F80409"/>
    <w:rsid w:val="00F80891"/>
    <w:rsid w:val="00F8113D"/>
    <w:rsid w:val="00F81A95"/>
    <w:rsid w:val="00F83113"/>
    <w:rsid w:val="00F831CD"/>
    <w:rsid w:val="00F8475D"/>
    <w:rsid w:val="00F84771"/>
    <w:rsid w:val="00F852C4"/>
    <w:rsid w:val="00F86E4A"/>
    <w:rsid w:val="00F86E69"/>
    <w:rsid w:val="00F870BB"/>
    <w:rsid w:val="00F90529"/>
    <w:rsid w:val="00F909D3"/>
    <w:rsid w:val="00F90E3E"/>
    <w:rsid w:val="00F911F0"/>
    <w:rsid w:val="00F912EE"/>
    <w:rsid w:val="00F91442"/>
    <w:rsid w:val="00F916E4"/>
    <w:rsid w:val="00F919F4"/>
    <w:rsid w:val="00F92169"/>
    <w:rsid w:val="00F934AA"/>
    <w:rsid w:val="00F93675"/>
    <w:rsid w:val="00F9499E"/>
    <w:rsid w:val="00F94DE5"/>
    <w:rsid w:val="00F95A70"/>
    <w:rsid w:val="00F95C70"/>
    <w:rsid w:val="00F9620B"/>
    <w:rsid w:val="00F963B3"/>
    <w:rsid w:val="00F9645B"/>
    <w:rsid w:val="00F967D3"/>
    <w:rsid w:val="00F97982"/>
    <w:rsid w:val="00F97B89"/>
    <w:rsid w:val="00FA3F42"/>
    <w:rsid w:val="00FA4530"/>
    <w:rsid w:val="00FA4624"/>
    <w:rsid w:val="00FA4CB1"/>
    <w:rsid w:val="00FA5773"/>
    <w:rsid w:val="00FA6121"/>
    <w:rsid w:val="00FA6B5A"/>
    <w:rsid w:val="00FA6C91"/>
    <w:rsid w:val="00FA6FA4"/>
    <w:rsid w:val="00FB02F9"/>
    <w:rsid w:val="00FB096B"/>
    <w:rsid w:val="00FB1835"/>
    <w:rsid w:val="00FB1AD6"/>
    <w:rsid w:val="00FB1EB2"/>
    <w:rsid w:val="00FB2817"/>
    <w:rsid w:val="00FB37A0"/>
    <w:rsid w:val="00FB3AD5"/>
    <w:rsid w:val="00FB411E"/>
    <w:rsid w:val="00FB5339"/>
    <w:rsid w:val="00FB593D"/>
    <w:rsid w:val="00FB5C9F"/>
    <w:rsid w:val="00FB5E45"/>
    <w:rsid w:val="00FB5F8D"/>
    <w:rsid w:val="00FB6156"/>
    <w:rsid w:val="00FB616C"/>
    <w:rsid w:val="00FB7C12"/>
    <w:rsid w:val="00FB7D7F"/>
    <w:rsid w:val="00FB7F4F"/>
    <w:rsid w:val="00FC0806"/>
    <w:rsid w:val="00FC0BD1"/>
    <w:rsid w:val="00FC4664"/>
    <w:rsid w:val="00FC5107"/>
    <w:rsid w:val="00FC6447"/>
    <w:rsid w:val="00FC651A"/>
    <w:rsid w:val="00FC67C9"/>
    <w:rsid w:val="00FD16C8"/>
    <w:rsid w:val="00FD18A2"/>
    <w:rsid w:val="00FD1A1B"/>
    <w:rsid w:val="00FD1B31"/>
    <w:rsid w:val="00FD1E1C"/>
    <w:rsid w:val="00FD21FE"/>
    <w:rsid w:val="00FD3554"/>
    <w:rsid w:val="00FD3A26"/>
    <w:rsid w:val="00FD3D9A"/>
    <w:rsid w:val="00FD403F"/>
    <w:rsid w:val="00FD4B36"/>
    <w:rsid w:val="00FD51B8"/>
    <w:rsid w:val="00FD538C"/>
    <w:rsid w:val="00FD5BD3"/>
    <w:rsid w:val="00FD7220"/>
    <w:rsid w:val="00FE01CC"/>
    <w:rsid w:val="00FE13E4"/>
    <w:rsid w:val="00FE1548"/>
    <w:rsid w:val="00FE1984"/>
    <w:rsid w:val="00FE29C1"/>
    <w:rsid w:val="00FE2A81"/>
    <w:rsid w:val="00FE30A5"/>
    <w:rsid w:val="00FE34F6"/>
    <w:rsid w:val="00FE35FE"/>
    <w:rsid w:val="00FE4D75"/>
    <w:rsid w:val="00FE5DB8"/>
    <w:rsid w:val="00FE6C69"/>
    <w:rsid w:val="00FE7FBF"/>
    <w:rsid w:val="00FF0727"/>
    <w:rsid w:val="00FF08F5"/>
    <w:rsid w:val="00FF0F81"/>
    <w:rsid w:val="00FF1AA7"/>
    <w:rsid w:val="00FF2AFF"/>
    <w:rsid w:val="00FF2D77"/>
    <w:rsid w:val="00FF373A"/>
    <w:rsid w:val="00FF37B9"/>
    <w:rsid w:val="00FF4407"/>
    <w:rsid w:val="00FF6518"/>
    <w:rsid w:val="00FF6E07"/>
    <w:rsid w:val="00FF6FAF"/>
    <w:rsid w:val="00FF7119"/>
    <w:rsid w:val="00FF729E"/>
    <w:rsid w:val="00FF73B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2672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672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0A1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08417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Hyperlink"/>
    <w:rsid w:val="00B72213"/>
    <w:rPr>
      <w:color w:val="0000FF"/>
      <w:u w:val="single"/>
    </w:rPr>
  </w:style>
  <w:style w:type="paragraph" w:styleId="ae">
    <w:name w:val="footnote text"/>
    <w:basedOn w:val="a"/>
    <w:link w:val="af"/>
    <w:unhideWhenUsed/>
    <w:rsid w:val="00E522E3"/>
    <w:rPr>
      <w:sz w:val="20"/>
      <w:szCs w:val="20"/>
    </w:rPr>
  </w:style>
  <w:style w:type="character" w:customStyle="1" w:styleId="af">
    <w:name w:val="Текст сноски Знак"/>
    <w:link w:val="ae"/>
    <w:rsid w:val="00E522E3"/>
    <w:rPr>
      <w:rFonts w:ascii="Times New Roman" w:eastAsia="Times New Roman" w:hAnsi="Times New Roman"/>
    </w:rPr>
  </w:style>
  <w:style w:type="character" w:styleId="af0">
    <w:name w:val="footnote reference"/>
    <w:semiHidden/>
    <w:unhideWhenUsed/>
    <w:rsid w:val="00E522E3"/>
    <w:rPr>
      <w:vertAlign w:val="superscript"/>
    </w:rPr>
  </w:style>
  <w:style w:type="paragraph" w:styleId="af1">
    <w:name w:val="Document Map"/>
    <w:basedOn w:val="a"/>
    <w:semiHidden/>
    <w:rsid w:val="00C622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rsid w:val="00331F01"/>
    <w:rPr>
      <w:sz w:val="20"/>
      <w:szCs w:val="20"/>
    </w:rPr>
  </w:style>
  <w:style w:type="character" w:customStyle="1" w:styleId="af3">
    <w:name w:val="Текст концевой сноски Знак"/>
    <w:link w:val="af2"/>
    <w:rsid w:val="00331F01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D36B77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439C"/>
    <w:pPr>
      <w:ind w:left="720"/>
    </w:pPr>
    <w:rPr>
      <w:rFonts w:eastAsia="Calibri"/>
    </w:rPr>
  </w:style>
  <w:style w:type="paragraph" w:customStyle="1" w:styleId="ConsPlusTitlePage">
    <w:name w:val="ConsPlusTitlePage"/>
    <w:rsid w:val="004C30DF"/>
    <w:pPr>
      <w:widowControl w:val="0"/>
      <w:autoSpaceDE w:val="0"/>
      <w:autoSpaceDN w:val="0"/>
    </w:pPr>
    <w:rPr>
      <w:rFonts w:ascii="Tahoma" w:hAnsi="Tahoma" w:cs="Tahoma"/>
    </w:rPr>
  </w:style>
  <w:style w:type="character" w:styleId="af5">
    <w:name w:val="line number"/>
    <w:semiHidden/>
    <w:rsid w:val="004C30DF"/>
    <w:rPr>
      <w:rFonts w:cs="Times New Roman"/>
    </w:rPr>
  </w:style>
  <w:style w:type="character" w:styleId="af6">
    <w:name w:val="page number"/>
    <w:rsid w:val="004C30DF"/>
    <w:rPr>
      <w:rFonts w:cs="Times New Roman"/>
    </w:rPr>
  </w:style>
  <w:style w:type="character" w:styleId="af7">
    <w:name w:val="endnote reference"/>
    <w:rsid w:val="004C30DF"/>
    <w:rPr>
      <w:vertAlign w:val="superscript"/>
    </w:rPr>
  </w:style>
  <w:style w:type="character" w:styleId="af8">
    <w:name w:val="Emphasis"/>
    <w:qFormat/>
    <w:rsid w:val="004C30DF"/>
    <w:rPr>
      <w:i/>
      <w:iCs/>
    </w:rPr>
  </w:style>
  <w:style w:type="table" w:styleId="af9">
    <w:name w:val="Table Grid"/>
    <w:basedOn w:val="a1"/>
    <w:rsid w:val="004C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B4DE13E81AAAE9A2A730DAC875C6FC5D3AE58699594E63C994955E380S3S9L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vyar.ru" TargetMode="External"/><Relationship Id="rId17" Type="http://schemas.openxmlformats.org/officeDocument/2006/relationships/hyperlink" Target="consultantplus://offline/ref=7B4DE13E81AAAE9A2A730DAC875C6FC5D0A758619494E63C994955E380398E81D8F24125129CA1E1S6SEL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0A759689296E63C994955E380S3S9L" TargetMode="External"/><Relationship Id="rId20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svet@volganet.ru" TargetMode="External"/><Relationship Id="rId24" Type="http://schemas.openxmlformats.org/officeDocument/2006/relationships/hyperlink" Target="http://www.svyar.ru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4DE13E81AAAE9A2A730DAC875C6FC5D0A759699894E63C994955E380398E81D8F24125129CA7E0S6S9L" TargetMode="External"/><Relationship Id="rId23" Type="http://schemas.openxmlformats.org/officeDocument/2006/relationships/hyperlink" Target="http://uslugi.volganet.ru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consultantplus://offline/ref=7B4DE13E81AAAE9A2A730DAC875C6FC5D3A25D609891E63C994955E380S3S9L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B4DE13E81AAAE9A2A730DAC875C6FC5D0AF5E659BC4B13EC81C5BSES6L" TargetMode="External"/><Relationship Id="rId22" Type="http://schemas.openxmlformats.org/officeDocument/2006/relationships/hyperlink" Target="consultantplus://offline/ref=1BDB994723FE8A2A5C2A977E5B1A6D0FD52D014751949B3CE3C7C1EF552676952840729519EFF3B4O6h3I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57F4-43CD-4D82-AA36-B3262896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27</Pages>
  <Words>11225</Words>
  <Characters>63988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АВО</Company>
  <LinksUpToDate>false</LinksUpToDate>
  <CharactersWithSpaces>75063</CharactersWithSpaces>
  <SharedDoc>false</SharedDoc>
  <HLinks>
    <vt:vector size="210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consultantplus://offline/ref=A5E59C15E848699B99E7A781C9913FF20594168C6A17EC4D680B253DF9ECJ0N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Администрация</cp:lastModifiedBy>
  <cp:revision>77</cp:revision>
  <cp:lastPrinted>2022-02-28T10:25:00Z</cp:lastPrinted>
  <dcterms:created xsi:type="dcterms:W3CDTF">2020-01-29T07:15:00Z</dcterms:created>
  <dcterms:modified xsi:type="dcterms:W3CDTF">2022-05-06T08:07:00Z</dcterms:modified>
</cp:coreProperties>
</file>