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B9" w:rsidRPr="004D01B9" w:rsidRDefault="004D01B9" w:rsidP="004D01B9">
      <w:pPr>
        <w:pBdr>
          <w:bottom w:val="single" w:sz="18" w:space="1" w:color="auto"/>
        </w:pBdr>
        <w:ind w:right="28"/>
        <w:jc w:val="center"/>
        <w:rPr>
          <w:sz w:val="32"/>
          <w:szCs w:val="24"/>
        </w:rPr>
      </w:pPr>
      <w:r>
        <w:rPr>
          <w:noProof/>
          <w:sz w:val="24"/>
          <w:szCs w:val="24"/>
        </w:rPr>
        <w:drawing>
          <wp:anchor distT="0" distB="0" distL="114300" distR="114300" simplePos="0" relativeHeight="251659264" behindDoc="0" locked="0" layoutInCell="1" allowOverlap="1" wp14:anchorId="2DDC9C40" wp14:editId="0362FD2C">
            <wp:simplePos x="0" y="0"/>
            <wp:positionH relativeFrom="column">
              <wp:posOffset>2418080</wp:posOffset>
            </wp:positionH>
            <wp:positionV relativeFrom="paragraph">
              <wp:posOffset>-66040</wp:posOffset>
            </wp:positionV>
            <wp:extent cx="857250"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14:sizeRelH relativeFrom="page">
              <wp14:pctWidth>0</wp14:pctWidth>
            </wp14:sizeRelH>
            <wp14:sizeRelV relativeFrom="page">
              <wp14:pctHeight>0</wp14:pctHeight>
            </wp14:sizeRelV>
          </wp:anchor>
        </w:drawing>
      </w:r>
    </w:p>
    <w:p w:rsidR="004D01B9" w:rsidRPr="004D01B9" w:rsidRDefault="004D01B9" w:rsidP="004D01B9">
      <w:pPr>
        <w:pBdr>
          <w:bottom w:val="single" w:sz="18" w:space="1" w:color="auto"/>
        </w:pBdr>
        <w:ind w:right="28"/>
        <w:jc w:val="center"/>
        <w:rPr>
          <w:sz w:val="32"/>
          <w:szCs w:val="24"/>
        </w:rPr>
      </w:pPr>
    </w:p>
    <w:p w:rsidR="004D01B9" w:rsidRPr="004D01B9" w:rsidRDefault="004D01B9" w:rsidP="004D01B9">
      <w:pPr>
        <w:pBdr>
          <w:bottom w:val="single" w:sz="18" w:space="1" w:color="auto"/>
        </w:pBdr>
        <w:ind w:right="28"/>
        <w:rPr>
          <w:sz w:val="32"/>
          <w:szCs w:val="24"/>
        </w:rPr>
      </w:pPr>
      <w:r w:rsidRPr="004D01B9">
        <w:rPr>
          <w:sz w:val="32"/>
          <w:szCs w:val="24"/>
        </w:rPr>
        <w:t xml:space="preserve">                                       </w:t>
      </w:r>
    </w:p>
    <w:p w:rsidR="004D01B9" w:rsidRPr="004D01B9" w:rsidRDefault="004D01B9" w:rsidP="004D01B9">
      <w:pPr>
        <w:pBdr>
          <w:bottom w:val="single" w:sz="18" w:space="1" w:color="auto"/>
        </w:pBdr>
        <w:ind w:right="28"/>
        <w:jc w:val="center"/>
        <w:rPr>
          <w:rFonts w:ascii="Arial" w:hAnsi="Arial" w:cs="Arial"/>
          <w:sz w:val="28"/>
          <w:szCs w:val="28"/>
        </w:rPr>
      </w:pPr>
    </w:p>
    <w:p w:rsidR="004D01B9" w:rsidRPr="004D01B9" w:rsidRDefault="004D01B9" w:rsidP="004D01B9">
      <w:pPr>
        <w:pBdr>
          <w:bottom w:val="single" w:sz="18" w:space="1" w:color="auto"/>
        </w:pBdr>
        <w:ind w:right="28"/>
        <w:jc w:val="center"/>
        <w:rPr>
          <w:rFonts w:ascii="Arial" w:hAnsi="Arial" w:cs="Arial"/>
          <w:sz w:val="28"/>
          <w:szCs w:val="28"/>
        </w:rPr>
      </w:pPr>
      <w:r w:rsidRPr="004D01B9">
        <w:rPr>
          <w:rFonts w:ascii="Arial" w:hAnsi="Arial" w:cs="Arial"/>
          <w:sz w:val="28"/>
          <w:szCs w:val="28"/>
        </w:rPr>
        <w:t>Администрация</w:t>
      </w:r>
    </w:p>
    <w:p w:rsidR="004D01B9" w:rsidRPr="004D01B9" w:rsidRDefault="004D01B9" w:rsidP="004D01B9">
      <w:pPr>
        <w:pBdr>
          <w:bottom w:val="single" w:sz="18" w:space="1" w:color="auto"/>
        </w:pBdr>
        <w:ind w:right="28"/>
        <w:jc w:val="center"/>
        <w:rPr>
          <w:rFonts w:ascii="Arial" w:hAnsi="Arial" w:cs="Arial"/>
          <w:sz w:val="28"/>
          <w:szCs w:val="28"/>
        </w:rPr>
      </w:pPr>
      <w:r w:rsidRPr="004D01B9">
        <w:rPr>
          <w:rFonts w:ascii="Arial" w:hAnsi="Arial" w:cs="Arial"/>
          <w:sz w:val="28"/>
          <w:szCs w:val="28"/>
        </w:rPr>
        <w:t>Светлоярского муниципального района Волгоградской области</w:t>
      </w:r>
    </w:p>
    <w:p w:rsidR="004D01B9" w:rsidRPr="004D01B9" w:rsidRDefault="004D01B9" w:rsidP="004D01B9">
      <w:pPr>
        <w:ind w:right="28"/>
        <w:jc w:val="center"/>
        <w:rPr>
          <w:sz w:val="24"/>
          <w:szCs w:val="24"/>
        </w:rPr>
      </w:pPr>
      <w:r w:rsidRPr="004D01B9">
        <w:rPr>
          <w:sz w:val="24"/>
          <w:szCs w:val="24"/>
        </w:rPr>
        <w:t xml:space="preserve">                </w:t>
      </w:r>
    </w:p>
    <w:p w:rsidR="004D01B9" w:rsidRPr="004D01B9" w:rsidRDefault="004D01B9" w:rsidP="004D01B9">
      <w:pPr>
        <w:ind w:right="28"/>
        <w:jc w:val="center"/>
        <w:rPr>
          <w:b/>
          <w:sz w:val="36"/>
          <w:szCs w:val="24"/>
        </w:rPr>
      </w:pPr>
      <w:r w:rsidRPr="004D01B9">
        <w:rPr>
          <w:rFonts w:ascii="Arial" w:hAnsi="Arial" w:cs="Arial"/>
          <w:b/>
          <w:sz w:val="32"/>
          <w:szCs w:val="32"/>
        </w:rPr>
        <w:t xml:space="preserve">ПОСТАНОВЛЕНИЕ </w:t>
      </w:r>
    </w:p>
    <w:p w:rsidR="004D01B9" w:rsidRPr="004D01B9" w:rsidRDefault="004D01B9" w:rsidP="004D01B9">
      <w:pPr>
        <w:ind w:right="28"/>
        <w:jc w:val="both"/>
        <w:rPr>
          <w:sz w:val="24"/>
          <w:szCs w:val="24"/>
        </w:rPr>
      </w:pPr>
    </w:p>
    <w:p w:rsidR="004D01B9" w:rsidRPr="004D01B9" w:rsidRDefault="006D0911" w:rsidP="004D01B9">
      <w:pPr>
        <w:ind w:right="28"/>
        <w:jc w:val="both"/>
        <w:rPr>
          <w:rFonts w:ascii="Arial" w:hAnsi="Arial" w:cs="Arial"/>
          <w:sz w:val="24"/>
          <w:szCs w:val="24"/>
          <w:u w:val="single"/>
        </w:rPr>
      </w:pPr>
      <w:r>
        <w:rPr>
          <w:rFonts w:ascii="Arial" w:hAnsi="Arial" w:cs="Arial"/>
          <w:sz w:val="24"/>
          <w:szCs w:val="24"/>
        </w:rPr>
        <w:t>от  27.09.2021                     №1699</w:t>
      </w:r>
    </w:p>
    <w:p w:rsidR="004D01B9" w:rsidRPr="004D01B9" w:rsidRDefault="004D01B9" w:rsidP="004D01B9">
      <w:pPr>
        <w:rPr>
          <w:sz w:val="24"/>
          <w:szCs w:val="24"/>
        </w:rPr>
      </w:pPr>
    </w:p>
    <w:tbl>
      <w:tblPr>
        <w:tblW w:w="0" w:type="auto"/>
        <w:tblLook w:val="04A0" w:firstRow="1" w:lastRow="0" w:firstColumn="1" w:lastColumn="0" w:noHBand="0" w:noVBand="1"/>
      </w:tblPr>
      <w:tblGrid>
        <w:gridCol w:w="5665"/>
      </w:tblGrid>
      <w:tr w:rsidR="004D01B9" w:rsidRPr="004D01B9" w:rsidTr="004D01B9">
        <w:trPr>
          <w:trHeight w:val="1950"/>
        </w:trPr>
        <w:tc>
          <w:tcPr>
            <w:tcW w:w="5665" w:type="dxa"/>
          </w:tcPr>
          <w:p w:rsidR="004D01B9" w:rsidRPr="004D01B9" w:rsidRDefault="004D01B9" w:rsidP="004D01B9">
            <w:pPr>
              <w:spacing w:after="1" w:line="200" w:lineRule="atLeast"/>
              <w:rPr>
                <w:rFonts w:ascii="Arial" w:eastAsia="Calibri" w:hAnsi="Arial" w:cs="Arial"/>
                <w:sz w:val="24"/>
                <w:szCs w:val="24"/>
                <w:lang w:eastAsia="en-US"/>
              </w:rPr>
            </w:pPr>
            <w:proofErr w:type="gramStart"/>
            <w:r w:rsidRPr="004D01B9">
              <w:rPr>
                <w:rFonts w:ascii="Arial" w:eastAsia="Calibri" w:hAnsi="Arial" w:cs="Arial"/>
                <w:sz w:val="24"/>
                <w:szCs w:val="24"/>
                <w:lang w:eastAsia="en-US"/>
              </w:rPr>
              <w:t>Об утверждении административного регламента предоставления муниципа</w:t>
            </w:r>
            <w:r>
              <w:rPr>
                <w:rFonts w:ascii="Arial" w:eastAsia="Calibri" w:hAnsi="Arial" w:cs="Arial"/>
                <w:sz w:val="24"/>
                <w:szCs w:val="24"/>
                <w:lang w:eastAsia="en-US"/>
              </w:rPr>
              <w:t xml:space="preserve">льной услуги  </w:t>
            </w:r>
            <w:r w:rsidRPr="004D01B9">
              <w:rPr>
                <w:rFonts w:ascii="Arial" w:eastAsia="Calibri" w:hAnsi="Arial" w:cs="Arial"/>
                <w:sz w:val="24"/>
                <w:szCs w:val="24"/>
                <w:lang w:eastAsia="en-US"/>
              </w:rPr>
              <w:t xml:space="preserve">«Продажа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w:t>
            </w:r>
            <w:r w:rsidR="0072516D">
              <w:rPr>
                <w:rFonts w:ascii="Arial" w:eastAsia="Calibri" w:hAnsi="Arial" w:cs="Arial"/>
                <w:sz w:val="24"/>
                <w:szCs w:val="24"/>
                <w:lang w:eastAsia="en-US"/>
              </w:rPr>
              <w:t>области, без проведения торгов»</w:t>
            </w:r>
            <w:proofErr w:type="gramEnd"/>
          </w:p>
          <w:p w:rsidR="004D01B9" w:rsidRPr="004D01B9" w:rsidRDefault="004D01B9" w:rsidP="004D01B9">
            <w:pPr>
              <w:rPr>
                <w:rFonts w:ascii="Arial" w:hAnsi="Arial" w:cs="Arial"/>
                <w:color w:val="FF0000"/>
                <w:sz w:val="24"/>
                <w:szCs w:val="24"/>
              </w:rPr>
            </w:pPr>
          </w:p>
        </w:tc>
      </w:tr>
    </w:tbl>
    <w:p w:rsidR="004D01B9" w:rsidRPr="004D01B9" w:rsidRDefault="004D01B9" w:rsidP="004D01B9">
      <w:pPr>
        <w:jc w:val="both"/>
        <w:rPr>
          <w:rFonts w:ascii="Arial" w:hAnsi="Arial" w:cs="Arial"/>
          <w:sz w:val="24"/>
          <w:szCs w:val="24"/>
        </w:rPr>
      </w:pPr>
      <w:r w:rsidRPr="004D01B9">
        <w:rPr>
          <w:sz w:val="24"/>
          <w:szCs w:val="24"/>
        </w:rPr>
        <w:tab/>
      </w:r>
      <w:proofErr w:type="gramStart"/>
      <w:r w:rsidRPr="004D01B9">
        <w:rPr>
          <w:rFonts w:ascii="Arial" w:eastAsia="Calibri" w:hAnsi="Arial" w:cs="Arial"/>
          <w:sz w:val="24"/>
          <w:szCs w:val="24"/>
          <w:lang w:eastAsia="en-US"/>
        </w:rPr>
        <w:t xml:space="preserve">Руководствуясь Земельным кодексом Российской Федерации, Федеральным </w:t>
      </w:r>
      <w:hyperlink r:id="rId10" w:history="1">
        <w:r w:rsidRPr="004D01B9">
          <w:rPr>
            <w:rFonts w:ascii="Arial" w:eastAsia="Calibri" w:hAnsi="Arial" w:cs="Arial"/>
            <w:sz w:val="24"/>
            <w:szCs w:val="24"/>
            <w:lang w:eastAsia="en-US"/>
          </w:rPr>
          <w:t>законом</w:t>
        </w:r>
      </w:hyperlink>
      <w:r w:rsidRPr="004D01B9">
        <w:rPr>
          <w:rFonts w:ascii="Arial" w:eastAsia="Calibri" w:hAnsi="Arial" w:cs="Arial"/>
          <w:sz w:val="24"/>
          <w:szCs w:val="24"/>
          <w:lang w:eastAsia="en-US"/>
        </w:rPr>
        <w:t xml:space="preserve"> от 27.07.2010 № 210-ФЗ «Об организации предоставления государственных и муниципальных услуг», </w:t>
      </w:r>
      <w:hyperlink r:id="rId11" w:history="1">
        <w:r w:rsidRPr="004D01B9">
          <w:rPr>
            <w:rFonts w:ascii="Arial" w:eastAsia="Calibri" w:hAnsi="Arial" w:cs="Arial"/>
            <w:sz w:val="24"/>
            <w:szCs w:val="24"/>
            <w:lang w:eastAsia="en-US"/>
          </w:rPr>
          <w:t>постановлением</w:t>
        </w:r>
      </w:hyperlink>
      <w:r w:rsidRPr="004D01B9">
        <w:rPr>
          <w:rFonts w:ascii="Arial" w:eastAsia="Calibri" w:hAnsi="Arial" w:cs="Arial"/>
          <w:sz w:val="24"/>
          <w:szCs w:val="24"/>
          <w:lang w:eastAsia="en-US"/>
        </w:rPr>
        <w:t xml:space="preserve">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Светлоярского муниципального района</w:t>
      </w:r>
      <w:proofErr w:type="gramEnd"/>
      <w:r w:rsidRPr="004D01B9">
        <w:rPr>
          <w:rFonts w:ascii="Arial" w:eastAsia="Calibri" w:hAnsi="Arial" w:cs="Arial"/>
          <w:sz w:val="24"/>
          <w:szCs w:val="24"/>
          <w:lang w:eastAsia="en-US"/>
        </w:rPr>
        <w:t xml:space="preserve"> Волгоградской области и Уставом Светлоярского городского поселения Светлоярского муниципального района Волгоградской области</w:t>
      </w:r>
      <w:r w:rsidRPr="004D01B9">
        <w:rPr>
          <w:rFonts w:ascii="Arial" w:hAnsi="Arial" w:cs="Arial"/>
          <w:sz w:val="24"/>
          <w:szCs w:val="24"/>
        </w:rPr>
        <w:t xml:space="preserve">, </w:t>
      </w:r>
    </w:p>
    <w:p w:rsidR="004D01B9" w:rsidRPr="004D01B9" w:rsidRDefault="004D01B9" w:rsidP="004D01B9">
      <w:pPr>
        <w:autoSpaceDE w:val="0"/>
        <w:autoSpaceDN w:val="0"/>
        <w:adjustRightInd w:val="0"/>
        <w:jc w:val="both"/>
        <w:rPr>
          <w:rFonts w:ascii="Arial" w:hAnsi="Arial" w:cs="Arial"/>
          <w:sz w:val="24"/>
          <w:szCs w:val="24"/>
        </w:rPr>
      </w:pPr>
    </w:p>
    <w:p w:rsidR="004D01B9" w:rsidRPr="004D01B9" w:rsidRDefault="004D01B9" w:rsidP="004D01B9">
      <w:pPr>
        <w:autoSpaceDE w:val="0"/>
        <w:autoSpaceDN w:val="0"/>
        <w:adjustRightInd w:val="0"/>
        <w:jc w:val="both"/>
        <w:rPr>
          <w:rFonts w:ascii="Arial" w:hAnsi="Arial" w:cs="Arial"/>
          <w:sz w:val="24"/>
          <w:szCs w:val="24"/>
        </w:rPr>
      </w:pPr>
      <w:proofErr w:type="gramStart"/>
      <w:r w:rsidRPr="004D01B9">
        <w:rPr>
          <w:rFonts w:ascii="Arial" w:hAnsi="Arial" w:cs="Arial"/>
          <w:sz w:val="24"/>
          <w:szCs w:val="24"/>
        </w:rPr>
        <w:t>п</w:t>
      </w:r>
      <w:proofErr w:type="gramEnd"/>
      <w:r w:rsidRPr="004D01B9">
        <w:rPr>
          <w:rFonts w:ascii="Arial" w:hAnsi="Arial" w:cs="Arial"/>
          <w:sz w:val="24"/>
          <w:szCs w:val="24"/>
        </w:rPr>
        <w:t xml:space="preserve"> о с т а н о в л я ю:</w:t>
      </w:r>
    </w:p>
    <w:p w:rsidR="004D01B9" w:rsidRPr="004D01B9" w:rsidRDefault="004D01B9" w:rsidP="004D01B9">
      <w:pPr>
        <w:autoSpaceDE w:val="0"/>
        <w:autoSpaceDN w:val="0"/>
        <w:adjustRightInd w:val="0"/>
        <w:jc w:val="both"/>
        <w:rPr>
          <w:rFonts w:ascii="Arial" w:hAnsi="Arial" w:cs="Arial"/>
          <w:sz w:val="24"/>
          <w:szCs w:val="24"/>
        </w:rPr>
      </w:pPr>
    </w:p>
    <w:p w:rsidR="004D01B9" w:rsidRPr="004D01B9" w:rsidRDefault="004D01B9" w:rsidP="004D01B9">
      <w:pPr>
        <w:tabs>
          <w:tab w:val="left" w:pos="993"/>
        </w:tabs>
        <w:autoSpaceDE w:val="0"/>
        <w:autoSpaceDN w:val="0"/>
        <w:adjustRightInd w:val="0"/>
        <w:ind w:firstLine="709"/>
        <w:jc w:val="both"/>
        <w:rPr>
          <w:rFonts w:ascii="Arial" w:eastAsia="Calibri" w:hAnsi="Arial" w:cs="Arial"/>
          <w:sz w:val="24"/>
          <w:szCs w:val="24"/>
          <w:lang w:eastAsia="en-US"/>
        </w:rPr>
      </w:pPr>
      <w:r w:rsidRPr="004D01B9">
        <w:rPr>
          <w:rFonts w:ascii="Arial" w:eastAsia="Calibri" w:hAnsi="Arial" w:cs="Arial"/>
          <w:sz w:val="24"/>
          <w:szCs w:val="24"/>
          <w:lang w:eastAsia="en-US"/>
        </w:rPr>
        <w:t xml:space="preserve">1. </w:t>
      </w:r>
      <w:proofErr w:type="gramStart"/>
      <w:r w:rsidRPr="004D01B9">
        <w:rPr>
          <w:rFonts w:ascii="Arial" w:eastAsia="Calibri" w:hAnsi="Arial" w:cs="Arial"/>
          <w:sz w:val="24"/>
          <w:szCs w:val="24"/>
          <w:lang w:eastAsia="en-US"/>
        </w:rPr>
        <w:t>Утвердить административный регламент предоставлени</w:t>
      </w:r>
      <w:r>
        <w:rPr>
          <w:rFonts w:ascii="Arial" w:eastAsia="Calibri" w:hAnsi="Arial" w:cs="Arial"/>
          <w:sz w:val="24"/>
          <w:szCs w:val="24"/>
          <w:lang w:eastAsia="en-US"/>
        </w:rPr>
        <w:t xml:space="preserve">я муниципальной услуги </w:t>
      </w:r>
      <w:r w:rsidRPr="004D01B9">
        <w:rPr>
          <w:rFonts w:ascii="Arial" w:eastAsia="Calibri" w:hAnsi="Arial" w:cs="Arial"/>
          <w:sz w:val="24"/>
          <w:szCs w:val="24"/>
          <w:lang w:eastAsia="en-US"/>
        </w:rPr>
        <w:t>«Продажа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без проведения торгов»</w:t>
      </w:r>
      <w:r>
        <w:rPr>
          <w:rFonts w:ascii="Arial" w:eastAsia="Calibri" w:hAnsi="Arial" w:cs="Arial"/>
          <w:sz w:val="24"/>
          <w:szCs w:val="24"/>
          <w:lang w:eastAsia="en-US"/>
        </w:rPr>
        <w:t xml:space="preserve"> </w:t>
      </w:r>
      <w:r w:rsidRPr="004D01B9">
        <w:rPr>
          <w:rFonts w:ascii="Arial" w:eastAsia="Calibri" w:hAnsi="Arial" w:cs="Arial"/>
          <w:sz w:val="24"/>
          <w:szCs w:val="24"/>
          <w:lang w:eastAsia="en-US"/>
        </w:rPr>
        <w:t>(прилагается).</w:t>
      </w:r>
      <w:proofErr w:type="gramEnd"/>
    </w:p>
    <w:p w:rsidR="004D01B9" w:rsidRPr="004D01B9" w:rsidRDefault="004D01B9" w:rsidP="004D01B9">
      <w:pPr>
        <w:tabs>
          <w:tab w:val="left" w:pos="993"/>
        </w:tabs>
        <w:autoSpaceDE w:val="0"/>
        <w:autoSpaceDN w:val="0"/>
        <w:adjustRightInd w:val="0"/>
        <w:ind w:firstLine="709"/>
        <w:jc w:val="both"/>
        <w:rPr>
          <w:rFonts w:ascii="Arial" w:eastAsia="Calibri" w:hAnsi="Arial" w:cs="Arial"/>
          <w:sz w:val="24"/>
          <w:szCs w:val="24"/>
          <w:lang w:eastAsia="en-US"/>
        </w:rPr>
      </w:pP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2. Настоящее постановление вступает в силу с момента подписания.</w:t>
      </w:r>
    </w:p>
    <w:p w:rsidR="004D01B9" w:rsidRPr="004D01B9" w:rsidRDefault="004D01B9" w:rsidP="004D01B9">
      <w:pPr>
        <w:ind w:firstLine="709"/>
        <w:rPr>
          <w:rFonts w:ascii="Arial" w:hAnsi="Arial" w:cs="Arial"/>
          <w:sz w:val="24"/>
          <w:szCs w:val="24"/>
        </w:rPr>
      </w:pP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3.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опубликовать настоящее постановление в районной газете Светлоярского муниципального района Волгоградской области «Восход»;</w:t>
      </w: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 </w:t>
      </w:r>
      <w:proofErr w:type="gramStart"/>
      <w:r w:rsidRPr="004D01B9">
        <w:rPr>
          <w:rFonts w:ascii="Arial" w:hAnsi="Arial" w:cs="Arial"/>
          <w:sz w:val="24"/>
          <w:szCs w:val="24"/>
        </w:rPr>
        <w:t>разместить</w:t>
      </w:r>
      <w:proofErr w:type="gramEnd"/>
      <w:r w:rsidRPr="004D01B9">
        <w:rPr>
          <w:rFonts w:ascii="Arial" w:hAnsi="Arial" w:cs="Arial"/>
          <w:sz w:val="24"/>
          <w:szCs w:val="24"/>
        </w:rPr>
        <w:t xml:space="preserve"> настоящее постановление в сети Интернет на официальном сайте Светлоярского муниципального района Волгоградской области.</w:t>
      </w: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p>
    <w:p w:rsid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4. </w:t>
      </w:r>
      <w:r>
        <w:rPr>
          <w:rFonts w:ascii="Arial" w:hAnsi="Arial" w:cs="Arial"/>
          <w:sz w:val="24"/>
          <w:szCs w:val="24"/>
        </w:rPr>
        <w:t>Признать утратившим силу:</w:t>
      </w:r>
    </w:p>
    <w:p w:rsidR="004D01B9" w:rsidRDefault="004D01B9" w:rsidP="004D01B9">
      <w:pPr>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 п</w:t>
      </w:r>
      <w:r w:rsidRPr="004D01B9">
        <w:rPr>
          <w:rFonts w:ascii="Arial" w:hAnsi="Arial" w:cs="Arial"/>
          <w:sz w:val="24"/>
          <w:szCs w:val="24"/>
        </w:rPr>
        <w:t xml:space="preserve">остановление администрации Светлоярского муниципального района Волгоградской области от </w:t>
      </w:r>
      <w:r>
        <w:rPr>
          <w:rFonts w:ascii="Arial" w:hAnsi="Arial" w:cs="Arial"/>
          <w:sz w:val="24"/>
          <w:szCs w:val="24"/>
        </w:rPr>
        <w:t>04.12</w:t>
      </w:r>
      <w:r w:rsidRPr="004D01B9">
        <w:rPr>
          <w:rFonts w:ascii="Arial" w:hAnsi="Arial" w:cs="Arial"/>
          <w:sz w:val="24"/>
          <w:szCs w:val="24"/>
        </w:rPr>
        <w:t xml:space="preserve">.2019 № </w:t>
      </w:r>
      <w:r>
        <w:rPr>
          <w:rFonts w:ascii="Arial" w:hAnsi="Arial" w:cs="Arial"/>
          <w:sz w:val="24"/>
          <w:szCs w:val="24"/>
        </w:rPr>
        <w:t>2494</w:t>
      </w:r>
      <w:r w:rsidR="00CF0A1D">
        <w:rPr>
          <w:rFonts w:ascii="Arial" w:hAnsi="Arial" w:cs="Arial"/>
          <w:sz w:val="24"/>
          <w:szCs w:val="24"/>
        </w:rPr>
        <w:t xml:space="preserve"> </w:t>
      </w:r>
      <w:r w:rsidRPr="004D01B9">
        <w:rPr>
          <w:rFonts w:ascii="Arial" w:hAnsi="Arial" w:cs="Arial"/>
          <w:sz w:val="24"/>
          <w:szCs w:val="24"/>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Светлоярского муниципального района Волгоградской области</w:t>
      </w:r>
      <w:r w:rsidR="00CF0A1D">
        <w:rPr>
          <w:rFonts w:ascii="Arial" w:hAnsi="Arial" w:cs="Arial"/>
          <w:sz w:val="24"/>
          <w:szCs w:val="24"/>
        </w:rPr>
        <w:t xml:space="preserve">, в муниципальной собственности </w:t>
      </w:r>
      <w:r w:rsidRPr="004D01B9">
        <w:rPr>
          <w:rFonts w:ascii="Arial" w:hAnsi="Arial" w:cs="Arial"/>
          <w:sz w:val="24"/>
          <w:szCs w:val="24"/>
        </w:rPr>
        <w:t>Светлоярского городского поселения Светлоярского муниципально</w:t>
      </w:r>
      <w:r w:rsidR="00CF0A1D">
        <w:rPr>
          <w:rFonts w:ascii="Arial" w:hAnsi="Arial" w:cs="Arial"/>
          <w:sz w:val="24"/>
          <w:szCs w:val="24"/>
        </w:rPr>
        <w:t>го района Волгоградской области</w:t>
      </w:r>
      <w:r w:rsidRPr="004D01B9">
        <w:rPr>
          <w:rFonts w:ascii="Arial" w:hAnsi="Arial" w:cs="Arial"/>
          <w:sz w:val="24"/>
          <w:szCs w:val="24"/>
        </w:rPr>
        <w:t>,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без проведения торгов»</w:t>
      </w:r>
      <w:r>
        <w:rPr>
          <w:rFonts w:ascii="Arial" w:hAnsi="Arial" w:cs="Arial"/>
          <w:sz w:val="24"/>
          <w:szCs w:val="24"/>
        </w:rPr>
        <w:t>;</w:t>
      </w:r>
      <w:proofErr w:type="gramEnd"/>
    </w:p>
    <w:p w:rsidR="004A087C" w:rsidRDefault="004D01B9" w:rsidP="004D01B9">
      <w:pPr>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w:t>
      </w:r>
      <w:r w:rsidR="00CF0A1D">
        <w:rPr>
          <w:rFonts w:ascii="Arial" w:hAnsi="Arial" w:cs="Arial"/>
          <w:sz w:val="24"/>
          <w:szCs w:val="24"/>
        </w:rPr>
        <w:t xml:space="preserve"> п</w:t>
      </w:r>
      <w:r w:rsidR="00CF0A1D" w:rsidRPr="004D01B9">
        <w:rPr>
          <w:rFonts w:ascii="Arial" w:hAnsi="Arial" w:cs="Arial"/>
          <w:sz w:val="24"/>
          <w:szCs w:val="24"/>
        </w:rPr>
        <w:t xml:space="preserve">остановление администрации Светлоярского муниципального района Волгоградской области от </w:t>
      </w:r>
      <w:r w:rsidR="00CF0A1D">
        <w:rPr>
          <w:rFonts w:ascii="Arial" w:hAnsi="Arial" w:cs="Arial"/>
          <w:sz w:val="24"/>
          <w:szCs w:val="24"/>
        </w:rPr>
        <w:t>02.03.2021</w:t>
      </w:r>
      <w:r w:rsidR="00CF0A1D" w:rsidRPr="004D01B9">
        <w:rPr>
          <w:rFonts w:ascii="Arial" w:hAnsi="Arial" w:cs="Arial"/>
          <w:sz w:val="24"/>
          <w:szCs w:val="24"/>
        </w:rPr>
        <w:t xml:space="preserve"> № </w:t>
      </w:r>
      <w:r w:rsidR="00CF0A1D">
        <w:rPr>
          <w:rFonts w:ascii="Arial" w:hAnsi="Arial" w:cs="Arial"/>
          <w:sz w:val="24"/>
          <w:szCs w:val="24"/>
        </w:rPr>
        <w:t>323</w:t>
      </w:r>
      <w:r w:rsidR="00CF0A1D" w:rsidRPr="004D01B9">
        <w:rPr>
          <w:rFonts w:ascii="Arial" w:hAnsi="Arial" w:cs="Arial"/>
          <w:sz w:val="24"/>
          <w:szCs w:val="24"/>
        </w:rPr>
        <w:t xml:space="preserve"> </w:t>
      </w:r>
      <w:r w:rsidR="00CF0A1D">
        <w:rPr>
          <w:rFonts w:ascii="Arial" w:hAnsi="Arial" w:cs="Arial"/>
          <w:sz w:val="24"/>
          <w:szCs w:val="24"/>
        </w:rPr>
        <w:t xml:space="preserve">«О внесении изменений в </w:t>
      </w:r>
      <w:r w:rsidR="00CF0A1D" w:rsidRPr="004D01B9">
        <w:rPr>
          <w:rFonts w:ascii="Arial" w:hAnsi="Arial" w:cs="Arial"/>
          <w:sz w:val="24"/>
          <w:szCs w:val="24"/>
        </w:rPr>
        <w:t>административн</w:t>
      </w:r>
      <w:r w:rsidR="00CF0A1D">
        <w:rPr>
          <w:rFonts w:ascii="Arial" w:hAnsi="Arial" w:cs="Arial"/>
          <w:sz w:val="24"/>
          <w:szCs w:val="24"/>
        </w:rPr>
        <w:t>ый</w:t>
      </w:r>
      <w:r w:rsidR="00CF0A1D" w:rsidRPr="004D01B9">
        <w:rPr>
          <w:rFonts w:ascii="Arial" w:hAnsi="Arial" w:cs="Arial"/>
          <w:sz w:val="24"/>
          <w:szCs w:val="24"/>
        </w:rPr>
        <w:t xml:space="preserve"> регламент предоставления муниципальной услуги  «</w:t>
      </w:r>
      <w:r w:rsidR="00CF0A1D" w:rsidRPr="00CF0A1D">
        <w:rPr>
          <w:rFonts w:ascii="Arial" w:hAnsi="Arial" w:cs="Arial"/>
          <w:sz w:val="24"/>
          <w:szCs w:val="24"/>
        </w:rPr>
        <w:t>Продажа земельных участков, находящихся в муниципальной собственности Светлоярского муниципального района Волгоградской области, в муниципальной собственности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без</w:t>
      </w:r>
      <w:proofErr w:type="gramEnd"/>
      <w:r w:rsidR="00CF0A1D" w:rsidRPr="00CF0A1D">
        <w:rPr>
          <w:rFonts w:ascii="Arial" w:hAnsi="Arial" w:cs="Arial"/>
          <w:sz w:val="24"/>
          <w:szCs w:val="24"/>
        </w:rPr>
        <w:t xml:space="preserve"> проведения торгов»</w:t>
      </w:r>
      <w:r w:rsidR="00CF0A1D">
        <w:rPr>
          <w:rFonts w:ascii="Arial" w:hAnsi="Arial" w:cs="Arial"/>
          <w:sz w:val="24"/>
          <w:szCs w:val="24"/>
        </w:rPr>
        <w:t xml:space="preserve">, </w:t>
      </w:r>
      <w:proofErr w:type="gramStart"/>
      <w:r w:rsidR="00CF0A1D">
        <w:rPr>
          <w:rFonts w:ascii="Arial" w:hAnsi="Arial" w:cs="Arial"/>
          <w:sz w:val="24"/>
          <w:szCs w:val="24"/>
        </w:rPr>
        <w:t>утвержденный</w:t>
      </w:r>
      <w:proofErr w:type="gramEnd"/>
      <w:r w:rsidR="00CF0A1D">
        <w:rPr>
          <w:rFonts w:ascii="Arial" w:hAnsi="Arial" w:cs="Arial"/>
          <w:sz w:val="24"/>
          <w:szCs w:val="24"/>
        </w:rPr>
        <w:t xml:space="preserve"> постановлением администрации Светлоярского муниципального района Волгоградской области от 04.12.2019 № 2494</w:t>
      </w:r>
      <w:r w:rsidR="00CF0A1D" w:rsidRPr="004D01B9">
        <w:rPr>
          <w:rFonts w:ascii="Arial" w:hAnsi="Arial" w:cs="Arial"/>
          <w:sz w:val="24"/>
          <w:szCs w:val="24"/>
        </w:rPr>
        <w:t>»</w:t>
      </w:r>
      <w:r w:rsidR="004A087C">
        <w:rPr>
          <w:rFonts w:ascii="Arial" w:hAnsi="Arial" w:cs="Arial"/>
          <w:sz w:val="24"/>
          <w:szCs w:val="24"/>
        </w:rPr>
        <w:t>;</w:t>
      </w:r>
    </w:p>
    <w:p w:rsidR="004D01B9" w:rsidRPr="004D01B9" w:rsidRDefault="004A087C" w:rsidP="004D01B9">
      <w:pPr>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 постановление администрации Светлоярского муниципального района Волгоградской области от 01.10.2019 № 2018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а также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собственность за плату без</w:t>
      </w:r>
      <w:proofErr w:type="gramEnd"/>
      <w:r>
        <w:rPr>
          <w:rFonts w:ascii="Arial" w:hAnsi="Arial" w:cs="Arial"/>
          <w:sz w:val="24"/>
          <w:szCs w:val="24"/>
        </w:rPr>
        <w:t xml:space="preserve"> проведения торгов»</w:t>
      </w:r>
      <w:r w:rsidR="004D01B9" w:rsidRPr="004D01B9">
        <w:rPr>
          <w:rFonts w:ascii="Arial" w:hAnsi="Arial" w:cs="Arial"/>
          <w:sz w:val="24"/>
          <w:szCs w:val="24"/>
        </w:rPr>
        <w:t>.</w:t>
      </w: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5.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Pr="004D01B9">
        <w:rPr>
          <w:rFonts w:ascii="Arial" w:hAnsi="Arial" w:cs="Arial"/>
          <w:sz w:val="24"/>
          <w:szCs w:val="24"/>
        </w:rPr>
        <w:t>Подхватилину</w:t>
      </w:r>
      <w:proofErr w:type="spellEnd"/>
      <w:r w:rsidRPr="004D01B9">
        <w:rPr>
          <w:rFonts w:ascii="Arial" w:hAnsi="Arial" w:cs="Arial"/>
          <w:sz w:val="24"/>
          <w:szCs w:val="24"/>
        </w:rPr>
        <w:t xml:space="preserve"> О.И.</w:t>
      </w:r>
    </w:p>
    <w:p w:rsidR="004D01B9" w:rsidRPr="004D01B9" w:rsidRDefault="004D01B9" w:rsidP="004D01B9">
      <w:pPr>
        <w:autoSpaceDE w:val="0"/>
        <w:autoSpaceDN w:val="0"/>
        <w:adjustRightInd w:val="0"/>
        <w:ind w:firstLine="709"/>
        <w:rPr>
          <w:rFonts w:ascii="Courier New" w:eastAsia="Calibri" w:hAnsi="Courier New" w:cs="Courier New"/>
          <w:lang w:eastAsia="en-US"/>
        </w:rPr>
      </w:pPr>
    </w:p>
    <w:p w:rsidR="004A087C" w:rsidRDefault="004A087C" w:rsidP="004D01B9">
      <w:pPr>
        <w:autoSpaceDE w:val="0"/>
        <w:autoSpaceDN w:val="0"/>
        <w:adjustRightInd w:val="0"/>
        <w:rPr>
          <w:rFonts w:ascii="Arial" w:hAnsi="Arial" w:cs="Arial"/>
          <w:sz w:val="24"/>
          <w:szCs w:val="24"/>
        </w:rPr>
      </w:pPr>
    </w:p>
    <w:p w:rsidR="004D01B9" w:rsidRPr="004D01B9" w:rsidRDefault="004D01B9" w:rsidP="004D01B9">
      <w:pPr>
        <w:autoSpaceDE w:val="0"/>
        <w:autoSpaceDN w:val="0"/>
        <w:adjustRightInd w:val="0"/>
        <w:rPr>
          <w:rFonts w:ascii="Arial" w:hAnsi="Arial" w:cs="Arial"/>
          <w:sz w:val="24"/>
          <w:szCs w:val="24"/>
        </w:rPr>
      </w:pPr>
      <w:r w:rsidRPr="004D01B9">
        <w:rPr>
          <w:rFonts w:ascii="Arial" w:hAnsi="Arial" w:cs="Arial"/>
          <w:sz w:val="24"/>
          <w:szCs w:val="24"/>
        </w:rPr>
        <w:t>Глава  муниципального района</w:t>
      </w:r>
      <w:r w:rsidRPr="004D01B9">
        <w:rPr>
          <w:rFonts w:ascii="Arial" w:hAnsi="Arial" w:cs="Arial"/>
          <w:sz w:val="24"/>
          <w:szCs w:val="24"/>
        </w:rPr>
        <w:tab/>
      </w:r>
      <w:r w:rsidRPr="004D01B9">
        <w:rPr>
          <w:rFonts w:ascii="Arial" w:hAnsi="Arial" w:cs="Arial"/>
          <w:sz w:val="24"/>
          <w:szCs w:val="24"/>
        </w:rPr>
        <w:tab/>
        <w:t xml:space="preserve">                                              Т.В. Распутина</w:t>
      </w:r>
    </w:p>
    <w:p w:rsidR="004D01B9" w:rsidRPr="004D01B9" w:rsidRDefault="004D01B9" w:rsidP="004D01B9">
      <w:pPr>
        <w:autoSpaceDE w:val="0"/>
        <w:autoSpaceDN w:val="0"/>
        <w:adjustRightInd w:val="0"/>
        <w:rPr>
          <w:rFonts w:eastAsia="Calibri"/>
          <w:lang w:eastAsia="en-US"/>
        </w:rPr>
      </w:pPr>
      <w:r w:rsidRPr="004D01B9">
        <w:rPr>
          <w:rFonts w:eastAsia="Calibri"/>
          <w:sz w:val="26"/>
          <w:szCs w:val="26"/>
          <w:lang w:eastAsia="en-US"/>
        </w:rPr>
        <w:t xml:space="preserve">               </w:t>
      </w:r>
    </w:p>
    <w:p w:rsidR="004A087C" w:rsidRDefault="004A087C" w:rsidP="004A087C">
      <w:pPr>
        <w:rPr>
          <w:rFonts w:ascii="Arial" w:hAnsi="Arial" w:cs="Arial"/>
          <w:sz w:val="16"/>
          <w:szCs w:val="16"/>
        </w:rPr>
      </w:pPr>
    </w:p>
    <w:p w:rsidR="004A087C" w:rsidRPr="004D01B9" w:rsidRDefault="004A087C" w:rsidP="004A087C">
      <w:pPr>
        <w:rPr>
          <w:rFonts w:ascii="Arial" w:hAnsi="Arial" w:cs="Arial"/>
          <w:sz w:val="16"/>
          <w:szCs w:val="16"/>
        </w:rPr>
      </w:pPr>
      <w:r w:rsidRPr="004D01B9">
        <w:rPr>
          <w:rFonts w:ascii="Arial" w:hAnsi="Arial" w:cs="Arial"/>
          <w:sz w:val="16"/>
          <w:szCs w:val="16"/>
        </w:rPr>
        <w:t>Лемешко И.А.</w:t>
      </w:r>
    </w:p>
    <w:p w:rsidR="004D01B9" w:rsidRPr="004D01B9" w:rsidRDefault="004D01B9" w:rsidP="004D01B9">
      <w:pPr>
        <w:rPr>
          <w:sz w:val="26"/>
          <w:szCs w:val="26"/>
        </w:rPr>
      </w:pPr>
    </w:p>
    <w:p w:rsidR="004D01B9" w:rsidRPr="004D01B9" w:rsidRDefault="004D01B9" w:rsidP="004D01B9">
      <w:pPr>
        <w:rPr>
          <w:sz w:val="26"/>
          <w:szCs w:val="26"/>
        </w:rPr>
      </w:pPr>
    </w:p>
    <w:p w:rsidR="004D01B9" w:rsidRPr="004D01B9" w:rsidRDefault="004D01B9" w:rsidP="004D01B9">
      <w:pPr>
        <w:rPr>
          <w:sz w:val="26"/>
          <w:szCs w:val="26"/>
        </w:rPr>
      </w:pPr>
    </w:p>
    <w:p w:rsidR="004D01B9" w:rsidRDefault="004D01B9" w:rsidP="004D01B9">
      <w:pPr>
        <w:widowControl w:val="0"/>
        <w:autoSpaceDE w:val="0"/>
        <w:jc w:val="center"/>
        <w:rPr>
          <w:sz w:val="29"/>
          <w:szCs w:val="29"/>
        </w:rPr>
      </w:pPr>
    </w:p>
    <w:tbl>
      <w:tblPr>
        <w:tblpPr w:leftFromText="180" w:rightFromText="180" w:vertAnchor="page" w:horzAnchor="margin" w:tblpXSpec="right" w:tblpY="1254"/>
        <w:tblW w:w="0" w:type="auto"/>
        <w:tblLook w:val="04A0" w:firstRow="1" w:lastRow="0" w:firstColumn="1" w:lastColumn="0" w:noHBand="0" w:noVBand="1"/>
      </w:tblPr>
      <w:tblGrid>
        <w:gridCol w:w="4644"/>
      </w:tblGrid>
      <w:tr w:rsidR="00CF0A1D" w:rsidRPr="00CF0A1D" w:rsidTr="00021626">
        <w:tc>
          <w:tcPr>
            <w:tcW w:w="4644" w:type="dxa"/>
            <w:shd w:val="clear" w:color="auto" w:fill="auto"/>
          </w:tcPr>
          <w:p w:rsidR="00CF0A1D" w:rsidRPr="00CF0A1D" w:rsidRDefault="00CF0A1D" w:rsidP="00CF0A1D">
            <w:pPr>
              <w:widowControl w:val="0"/>
              <w:autoSpaceDE w:val="0"/>
              <w:rPr>
                <w:rFonts w:ascii="Arial" w:hAnsi="Arial" w:cs="Arial"/>
                <w:sz w:val="24"/>
                <w:szCs w:val="24"/>
              </w:rPr>
            </w:pPr>
            <w:r w:rsidRPr="00CF0A1D">
              <w:rPr>
                <w:rFonts w:ascii="Arial" w:hAnsi="Arial" w:cs="Arial"/>
                <w:sz w:val="24"/>
                <w:szCs w:val="24"/>
              </w:rPr>
              <w:t>УТВЕРЖДЕН</w:t>
            </w:r>
          </w:p>
          <w:p w:rsidR="00CF0A1D" w:rsidRPr="00CF0A1D" w:rsidRDefault="00CF0A1D" w:rsidP="00CF0A1D">
            <w:pPr>
              <w:widowControl w:val="0"/>
              <w:autoSpaceDE w:val="0"/>
              <w:rPr>
                <w:rFonts w:ascii="Arial" w:hAnsi="Arial" w:cs="Arial"/>
                <w:sz w:val="24"/>
                <w:szCs w:val="24"/>
              </w:rPr>
            </w:pPr>
            <w:r w:rsidRPr="00CF0A1D">
              <w:rPr>
                <w:rFonts w:ascii="Arial" w:hAnsi="Arial" w:cs="Arial"/>
                <w:sz w:val="24"/>
                <w:szCs w:val="24"/>
              </w:rPr>
              <w:t>постановлением администрации Светлоярского муниципального района Волгоградской области</w:t>
            </w:r>
          </w:p>
          <w:p w:rsidR="00CF0A1D" w:rsidRPr="00CF0A1D" w:rsidRDefault="00BF64A0" w:rsidP="00CF0A1D">
            <w:pPr>
              <w:widowControl w:val="0"/>
              <w:autoSpaceDE w:val="0"/>
              <w:rPr>
                <w:rFonts w:ascii="Arial" w:hAnsi="Arial" w:cs="Arial"/>
                <w:sz w:val="24"/>
                <w:szCs w:val="24"/>
              </w:rPr>
            </w:pPr>
            <w:r>
              <w:rPr>
                <w:rFonts w:ascii="Arial" w:hAnsi="Arial" w:cs="Arial"/>
                <w:sz w:val="24"/>
                <w:szCs w:val="24"/>
              </w:rPr>
              <w:t>от 27.09.</w:t>
            </w:r>
            <w:bookmarkStart w:id="0" w:name="_GoBack"/>
            <w:bookmarkEnd w:id="0"/>
            <w:r>
              <w:rPr>
                <w:rFonts w:ascii="Arial" w:hAnsi="Arial" w:cs="Arial"/>
                <w:sz w:val="24"/>
                <w:szCs w:val="24"/>
              </w:rPr>
              <w:t xml:space="preserve"> 2021   №1699</w:t>
            </w:r>
          </w:p>
          <w:p w:rsidR="00CF0A1D" w:rsidRPr="00CF0A1D" w:rsidRDefault="00CF0A1D" w:rsidP="00CF0A1D">
            <w:pPr>
              <w:widowControl w:val="0"/>
              <w:autoSpaceDE w:val="0"/>
              <w:rPr>
                <w:rFonts w:ascii="Arial" w:hAnsi="Arial" w:cs="Arial"/>
                <w:sz w:val="24"/>
                <w:szCs w:val="24"/>
              </w:rPr>
            </w:pPr>
          </w:p>
        </w:tc>
      </w:tr>
    </w:tbl>
    <w:p w:rsidR="004D01B9" w:rsidRDefault="004D01B9" w:rsidP="005924C6">
      <w:pPr>
        <w:widowControl w:val="0"/>
        <w:autoSpaceDE w:val="0"/>
        <w:jc w:val="right"/>
        <w:rPr>
          <w:sz w:val="29"/>
          <w:szCs w:val="29"/>
        </w:rPr>
      </w:pPr>
    </w:p>
    <w:p w:rsidR="005924C6" w:rsidRDefault="005924C6" w:rsidP="00CF0A1D">
      <w:pPr>
        <w:widowControl w:val="0"/>
        <w:autoSpaceDE w:val="0"/>
        <w:jc w:val="right"/>
        <w:rPr>
          <w:sz w:val="29"/>
          <w:szCs w:val="29"/>
        </w:rPr>
      </w:pPr>
      <w:r w:rsidRPr="001113CE">
        <w:rPr>
          <w:sz w:val="29"/>
          <w:szCs w:val="29"/>
        </w:rPr>
        <w:t xml:space="preserve">  </w:t>
      </w:r>
    </w:p>
    <w:p w:rsidR="00CF0A1D" w:rsidRDefault="00CF0A1D" w:rsidP="00CF0A1D">
      <w:pPr>
        <w:widowControl w:val="0"/>
        <w:autoSpaceDE w:val="0"/>
        <w:jc w:val="right"/>
        <w:rPr>
          <w:sz w:val="29"/>
          <w:szCs w:val="29"/>
        </w:rPr>
      </w:pPr>
    </w:p>
    <w:p w:rsidR="00CF0A1D" w:rsidRDefault="00CF0A1D" w:rsidP="00CF0A1D">
      <w:pPr>
        <w:widowControl w:val="0"/>
        <w:autoSpaceDE w:val="0"/>
        <w:jc w:val="right"/>
        <w:rPr>
          <w:sz w:val="29"/>
          <w:szCs w:val="29"/>
        </w:rPr>
      </w:pPr>
    </w:p>
    <w:p w:rsidR="00CF0A1D" w:rsidRDefault="00CF0A1D" w:rsidP="00CF0A1D">
      <w:pPr>
        <w:widowControl w:val="0"/>
        <w:autoSpaceDE w:val="0"/>
        <w:jc w:val="right"/>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E67ABD" w:rsidRDefault="005924C6" w:rsidP="005924C6">
      <w:pPr>
        <w:pStyle w:val="ConsPlusCell"/>
        <w:jc w:val="center"/>
        <w:rPr>
          <w:sz w:val="24"/>
          <w:szCs w:val="24"/>
        </w:rPr>
      </w:pPr>
      <w:bookmarkStart w:id="1" w:name="Par34"/>
      <w:bookmarkEnd w:id="1"/>
      <w:r w:rsidRPr="00E67ABD">
        <w:rPr>
          <w:sz w:val="24"/>
          <w:szCs w:val="24"/>
        </w:rPr>
        <w:t>Административный регламент</w:t>
      </w:r>
    </w:p>
    <w:p w:rsidR="005924C6" w:rsidRPr="00E67ABD" w:rsidRDefault="005924C6" w:rsidP="005924C6">
      <w:pPr>
        <w:autoSpaceDE w:val="0"/>
        <w:autoSpaceDN w:val="0"/>
        <w:adjustRightInd w:val="0"/>
        <w:ind w:firstLine="540"/>
        <w:jc w:val="center"/>
        <w:rPr>
          <w:rFonts w:ascii="Arial" w:hAnsi="Arial" w:cs="Arial"/>
          <w:bCs/>
          <w:sz w:val="24"/>
          <w:szCs w:val="24"/>
        </w:rPr>
      </w:pPr>
      <w:r w:rsidRPr="00E67ABD">
        <w:rPr>
          <w:rFonts w:ascii="Arial" w:hAnsi="Arial" w:cs="Arial"/>
          <w:sz w:val="24"/>
          <w:szCs w:val="24"/>
        </w:rPr>
        <w:t xml:space="preserve">предоставления муниципальной услуги «Продажа земельных участков, находящихся в муниципальной собственности </w:t>
      </w:r>
      <w:r w:rsidR="004D01B9" w:rsidRPr="00E67ABD">
        <w:rPr>
          <w:rFonts w:ascii="Arial" w:hAnsi="Arial" w:cs="Arial"/>
          <w:sz w:val="24"/>
          <w:szCs w:val="24"/>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sidRPr="00E67ABD">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4D01B9" w:rsidRPr="00E67ABD">
        <w:rPr>
          <w:rFonts w:ascii="Arial" w:hAnsi="Arial" w:cs="Arial"/>
          <w:sz w:val="24"/>
          <w:szCs w:val="24"/>
        </w:rPr>
        <w:t>сельских поселений, входящих в состав Светлоярского муниципального района Волгоградской области</w:t>
      </w:r>
      <w:r w:rsidRPr="00E67ABD">
        <w:rPr>
          <w:rFonts w:ascii="Arial" w:hAnsi="Arial" w:cs="Arial"/>
          <w:sz w:val="24"/>
          <w:szCs w:val="24"/>
        </w:rPr>
        <w:t>, без проведения торгов»</w:t>
      </w:r>
      <w:r w:rsidRPr="00E67ABD">
        <w:rPr>
          <w:rStyle w:val="af9"/>
          <w:rFonts w:ascii="Arial" w:hAnsi="Arial" w:cs="Arial"/>
          <w:color w:val="FF0000"/>
          <w:sz w:val="24"/>
          <w:szCs w:val="24"/>
        </w:rPr>
        <w:footnoteReference w:id="1"/>
      </w:r>
    </w:p>
    <w:p w:rsidR="005924C6" w:rsidRPr="00E67ABD" w:rsidRDefault="005924C6" w:rsidP="005924C6">
      <w:pPr>
        <w:pStyle w:val="ConsPlusCell"/>
        <w:jc w:val="center"/>
        <w:rPr>
          <w:sz w:val="24"/>
          <w:szCs w:val="24"/>
        </w:rPr>
      </w:pPr>
    </w:p>
    <w:p w:rsidR="005924C6" w:rsidRPr="00E67ABD" w:rsidRDefault="005924C6" w:rsidP="005924C6">
      <w:pPr>
        <w:widowControl w:val="0"/>
        <w:autoSpaceDE w:val="0"/>
        <w:autoSpaceDN w:val="0"/>
        <w:adjustRightInd w:val="0"/>
        <w:jc w:val="center"/>
        <w:outlineLvl w:val="1"/>
        <w:rPr>
          <w:rFonts w:ascii="Arial" w:hAnsi="Arial" w:cs="Arial"/>
          <w:b/>
          <w:sz w:val="24"/>
          <w:szCs w:val="24"/>
        </w:rPr>
      </w:pPr>
      <w:r w:rsidRPr="00E67ABD">
        <w:rPr>
          <w:rFonts w:ascii="Arial" w:hAnsi="Arial" w:cs="Arial"/>
          <w:b/>
          <w:sz w:val="24"/>
          <w:szCs w:val="24"/>
        </w:rPr>
        <w:t>1. Общие положения</w:t>
      </w:r>
    </w:p>
    <w:p w:rsidR="005924C6" w:rsidRPr="00E67ABD" w:rsidRDefault="005924C6" w:rsidP="005924C6">
      <w:pPr>
        <w:autoSpaceDE w:val="0"/>
        <w:autoSpaceDN w:val="0"/>
        <w:adjustRightInd w:val="0"/>
        <w:ind w:firstLine="540"/>
        <w:jc w:val="both"/>
        <w:rPr>
          <w:rFonts w:ascii="Arial" w:hAnsi="Arial" w:cs="Arial"/>
          <w:sz w:val="24"/>
          <w:szCs w:val="24"/>
        </w:rPr>
      </w:pP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1.1. Предмет регулирования</w:t>
      </w:r>
    </w:p>
    <w:p w:rsidR="005924C6" w:rsidRPr="00E67ABD" w:rsidRDefault="005924C6" w:rsidP="00FC240B">
      <w:pPr>
        <w:ind w:firstLine="709"/>
        <w:jc w:val="both"/>
        <w:rPr>
          <w:rFonts w:ascii="Arial" w:hAnsi="Arial" w:cs="Arial"/>
          <w:sz w:val="24"/>
          <w:szCs w:val="24"/>
        </w:rPr>
      </w:pPr>
      <w:proofErr w:type="gramStart"/>
      <w:r w:rsidRPr="00E67ABD">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AF066D" w:rsidRPr="00E67ABD">
        <w:rPr>
          <w:rFonts w:ascii="Arial" w:hAnsi="Arial" w:cs="Arial"/>
          <w:sz w:val="24"/>
          <w:szCs w:val="24"/>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w:t>
      </w:r>
      <w:r w:rsidRPr="00E67ABD">
        <w:rPr>
          <w:rFonts w:ascii="Arial" w:hAnsi="Arial" w:cs="Arial"/>
          <w:sz w:val="24"/>
          <w:szCs w:val="24"/>
        </w:rPr>
        <w:t>, без проведения торгов» (далее – муниципальная услуга) и стандарт предоставления муниципальной</w:t>
      </w:r>
      <w:proofErr w:type="gramEnd"/>
      <w:r w:rsidRPr="00E67ABD">
        <w:rPr>
          <w:rFonts w:ascii="Arial" w:hAnsi="Arial" w:cs="Arial"/>
          <w:sz w:val="24"/>
          <w:szCs w:val="24"/>
        </w:rPr>
        <w:t xml:space="preserve"> услуги, в том числе определяет сроки и последовательность административных процедур при предоставлении муниципальной услуги </w:t>
      </w:r>
      <w:r w:rsidR="00E7623C" w:rsidRPr="00E67ABD">
        <w:rPr>
          <w:rFonts w:ascii="Arial" w:hAnsi="Arial" w:cs="Arial"/>
          <w:sz w:val="24"/>
          <w:szCs w:val="24"/>
        </w:rPr>
        <w:t>администрацией Светлоярского муниципального района Волгоградской области</w:t>
      </w:r>
      <w:r w:rsidRPr="00E67ABD">
        <w:rPr>
          <w:rFonts w:ascii="Arial" w:hAnsi="Arial" w:cs="Arial"/>
          <w:sz w:val="24"/>
          <w:szCs w:val="24"/>
        </w:rPr>
        <w:t>.</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5924C6" w:rsidRPr="00E67ABD" w:rsidRDefault="00445098" w:rsidP="00FC240B">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w:t>
      </w:r>
      <w:r w:rsidR="005924C6" w:rsidRPr="00E67ABD">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w:t>
      </w:r>
      <w:r w:rsidR="005924C6" w:rsidRPr="00E67ABD">
        <w:rPr>
          <w:rFonts w:ascii="Arial" w:hAnsi="Arial" w:cs="Arial"/>
          <w:sz w:val="24"/>
          <w:szCs w:val="24"/>
        </w:rPr>
        <w:lastRenderedPageBreak/>
        <w:t>пользования в целях комплексного освоения</w:t>
      </w:r>
      <w:r w:rsidRPr="00E67ABD">
        <w:rPr>
          <w:rFonts w:ascii="Arial" w:eastAsiaTheme="minorHAnsi" w:hAnsi="Arial" w:cs="Arial"/>
          <w:sz w:val="24"/>
          <w:szCs w:val="24"/>
          <w:lang w:eastAsia="en-US"/>
        </w:rPr>
        <w:t>, развития</w:t>
      </w:r>
      <w:r w:rsidR="005924C6" w:rsidRPr="00E67ABD">
        <w:rPr>
          <w:rFonts w:ascii="Arial" w:hAnsi="Arial" w:cs="Arial"/>
          <w:sz w:val="24"/>
          <w:szCs w:val="24"/>
        </w:rPr>
        <w:t xml:space="preserve"> территории, заключенных в соответствии с Федеральным </w:t>
      </w:r>
      <w:hyperlink r:id="rId12" w:history="1">
        <w:r w:rsidR="005924C6" w:rsidRPr="00E67ABD">
          <w:rPr>
            <w:rFonts w:ascii="Arial" w:hAnsi="Arial" w:cs="Arial"/>
            <w:sz w:val="24"/>
            <w:szCs w:val="24"/>
          </w:rPr>
          <w:t>законом</w:t>
        </w:r>
      </w:hyperlink>
      <w:r w:rsidR="005924C6" w:rsidRPr="00E67ABD">
        <w:rPr>
          <w:rFonts w:ascii="Arial" w:hAnsi="Arial" w:cs="Arial"/>
          <w:sz w:val="24"/>
          <w:szCs w:val="24"/>
        </w:rPr>
        <w:t xml:space="preserve"> от 24 июля 2008 года № 161-ФЗ «О содействии развитию жилищного строительства» (</w:t>
      </w:r>
      <w:proofErr w:type="spellStart"/>
      <w:r w:rsidR="005924C6" w:rsidRPr="00E67ABD">
        <w:rPr>
          <w:rFonts w:ascii="Arial" w:hAnsi="Arial" w:cs="Arial"/>
          <w:sz w:val="24"/>
          <w:szCs w:val="24"/>
        </w:rPr>
        <w:t>п.п</w:t>
      </w:r>
      <w:proofErr w:type="spellEnd"/>
      <w:r w:rsidR="005924C6" w:rsidRPr="00E67ABD">
        <w:rPr>
          <w:rFonts w:ascii="Arial" w:hAnsi="Arial" w:cs="Arial"/>
          <w:sz w:val="24"/>
          <w:szCs w:val="24"/>
        </w:rPr>
        <w:t xml:space="preserve">. 1.1 п. 2 ст. 39.3 </w:t>
      </w:r>
      <w:r w:rsidR="009E5336" w:rsidRPr="00E67ABD">
        <w:rPr>
          <w:rFonts w:ascii="Arial" w:hAnsi="Arial" w:cs="Arial"/>
          <w:sz w:val="24"/>
          <w:szCs w:val="24"/>
        </w:rPr>
        <w:t>Земельного кодекса Российской Федерации, далее – ЗК РФ</w:t>
      </w:r>
      <w:r w:rsidR="005924C6" w:rsidRPr="00E67ABD">
        <w:rPr>
          <w:rFonts w:ascii="Arial" w:hAnsi="Arial" w:cs="Arial"/>
          <w:sz w:val="24"/>
          <w:szCs w:val="24"/>
        </w:rPr>
        <w:t>);</w:t>
      </w:r>
      <w:proofErr w:type="gramEnd"/>
    </w:p>
    <w:p w:rsidR="005924C6" w:rsidRPr="00E67ABD" w:rsidRDefault="00445098"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w:t>
      </w:r>
      <w:r w:rsidR="005924C6" w:rsidRPr="00E67ABD">
        <w:rPr>
          <w:rFonts w:ascii="Arial" w:hAnsi="Arial" w:cs="Arial"/>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E67ABD">
        <w:rPr>
          <w:rFonts w:ascii="Arial" w:hAnsi="Arial" w:cs="Arial"/>
          <w:sz w:val="24"/>
          <w:szCs w:val="24"/>
        </w:rPr>
        <w:t>п.п</w:t>
      </w:r>
      <w:proofErr w:type="spellEnd"/>
      <w:r w:rsidR="005924C6" w:rsidRPr="00E67ABD">
        <w:rPr>
          <w:rFonts w:ascii="Arial" w:hAnsi="Arial" w:cs="Arial"/>
          <w:sz w:val="24"/>
          <w:szCs w:val="24"/>
        </w:rPr>
        <w:t>. 3 п. 2 ст. 39.3 ЗК РФ);</w:t>
      </w:r>
    </w:p>
    <w:p w:rsidR="005924C6" w:rsidRPr="00E67ABD" w:rsidRDefault="00445098"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w:t>
      </w:r>
      <w:r w:rsidR="005924C6" w:rsidRPr="00E67ABD">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3" w:history="1">
        <w:r w:rsidR="005924C6" w:rsidRPr="00E67ABD">
          <w:rPr>
            <w:rFonts w:ascii="Arial" w:hAnsi="Arial" w:cs="Arial"/>
            <w:sz w:val="24"/>
            <w:szCs w:val="24"/>
          </w:rPr>
          <w:t>статьей 39.20</w:t>
        </w:r>
      </w:hyperlink>
      <w:r w:rsidR="005924C6" w:rsidRPr="00E67ABD">
        <w:rPr>
          <w:rFonts w:ascii="Arial" w:hAnsi="Arial" w:cs="Arial"/>
          <w:sz w:val="24"/>
          <w:szCs w:val="24"/>
        </w:rPr>
        <w:t xml:space="preserve"> </w:t>
      </w:r>
      <w:r w:rsidR="009274B8" w:rsidRPr="00E67ABD">
        <w:rPr>
          <w:rFonts w:ascii="Arial" w:hAnsi="Arial" w:cs="Arial"/>
          <w:sz w:val="24"/>
          <w:szCs w:val="24"/>
        </w:rPr>
        <w:t xml:space="preserve">ЗК РФ </w:t>
      </w:r>
      <w:r w:rsidR="005924C6" w:rsidRPr="00E67ABD">
        <w:rPr>
          <w:rFonts w:ascii="Arial" w:hAnsi="Arial" w:cs="Arial"/>
          <w:sz w:val="24"/>
          <w:szCs w:val="24"/>
        </w:rPr>
        <w:t>(</w:t>
      </w:r>
      <w:proofErr w:type="spellStart"/>
      <w:r w:rsidR="005924C6" w:rsidRPr="00E67ABD">
        <w:rPr>
          <w:rFonts w:ascii="Arial" w:hAnsi="Arial" w:cs="Arial"/>
          <w:sz w:val="24"/>
          <w:szCs w:val="24"/>
        </w:rPr>
        <w:t>п.п</w:t>
      </w:r>
      <w:proofErr w:type="spellEnd"/>
      <w:r w:rsidR="005924C6" w:rsidRPr="00E67ABD">
        <w:rPr>
          <w:rFonts w:ascii="Arial" w:hAnsi="Arial" w:cs="Arial"/>
          <w:sz w:val="24"/>
          <w:szCs w:val="24"/>
        </w:rPr>
        <w:t>. 6 п. 2 ст. 39.3 ЗК РФ);</w:t>
      </w:r>
    </w:p>
    <w:p w:rsidR="005924C6" w:rsidRPr="00E67ABD" w:rsidRDefault="00445098"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w:t>
      </w:r>
      <w:r w:rsidR="005924C6" w:rsidRPr="00E67ABD">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4" w:history="1">
        <w:r w:rsidR="005924C6" w:rsidRPr="00E67ABD">
          <w:rPr>
            <w:rFonts w:ascii="Arial" w:hAnsi="Arial" w:cs="Arial"/>
            <w:sz w:val="24"/>
            <w:szCs w:val="24"/>
          </w:rPr>
          <w:t>пункте 2 статьи 39.9</w:t>
        </w:r>
      </w:hyperlink>
      <w:r w:rsidR="005924C6" w:rsidRPr="00E67ABD">
        <w:rPr>
          <w:rFonts w:ascii="Arial" w:hAnsi="Arial" w:cs="Arial"/>
          <w:sz w:val="24"/>
          <w:szCs w:val="24"/>
        </w:rPr>
        <w:t xml:space="preserve"> </w:t>
      </w:r>
      <w:r w:rsidR="009274B8" w:rsidRPr="00E67ABD">
        <w:rPr>
          <w:rFonts w:ascii="Arial" w:hAnsi="Arial" w:cs="Arial"/>
          <w:sz w:val="24"/>
          <w:szCs w:val="24"/>
        </w:rPr>
        <w:t xml:space="preserve">ЗК РФ </w:t>
      </w:r>
      <w:r w:rsidR="005924C6" w:rsidRPr="00E67ABD">
        <w:rPr>
          <w:rFonts w:ascii="Arial" w:hAnsi="Arial" w:cs="Arial"/>
          <w:sz w:val="24"/>
          <w:szCs w:val="24"/>
        </w:rPr>
        <w:t>(</w:t>
      </w:r>
      <w:proofErr w:type="spellStart"/>
      <w:r w:rsidR="005924C6" w:rsidRPr="00E67ABD">
        <w:rPr>
          <w:rFonts w:ascii="Arial" w:hAnsi="Arial" w:cs="Arial"/>
          <w:sz w:val="24"/>
          <w:szCs w:val="24"/>
        </w:rPr>
        <w:t>п.п</w:t>
      </w:r>
      <w:proofErr w:type="spellEnd"/>
      <w:r w:rsidR="005924C6" w:rsidRPr="00E67ABD">
        <w:rPr>
          <w:rFonts w:ascii="Arial" w:hAnsi="Arial" w:cs="Arial"/>
          <w:sz w:val="24"/>
          <w:szCs w:val="24"/>
        </w:rPr>
        <w:t>. 7 п. 2 ст. 39.3 ЗК РФ);</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E67ABD">
          <w:rPr>
            <w:rFonts w:ascii="Arial" w:hAnsi="Arial" w:cs="Arial"/>
            <w:sz w:val="24"/>
            <w:szCs w:val="24"/>
          </w:rPr>
          <w:t>законом</w:t>
        </w:r>
      </w:hyperlink>
      <w:r w:rsidRPr="00E67ABD">
        <w:rPr>
          <w:rFonts w:ascii="Arial" w:hAnsi="Arial" w:cs="Arial"/>
          <w:sz w:val="24"/>
          <w:szCs w:val="24"/>
        </w:rPr>
        <w:t xml:space="preserve"> «Об обороте земель сельскохозяйственного назначения» (</w:t>
      </w:r>
      <w:proofErr w:type="spellStart"/>
      <w:r w:rsidRPr="00E67ABD">
        <w:rPr>
          <w:rFonts w:ascii="Arial" w:hAnsi="Arial" w:cs="Arial"/>
          <w:sz w:val="24"/>
          <w:szCs w:val="24"/>
        </w:rPr>
        <w:t>п.п</w:t>
      </w:r>
      <w:proofErr w:type="spellEnd"/>
      <w:r w:rsidRPr="00E67ABD">
        <w:rPr>
          <w:rFonts w:ascii="Arial" w:hAnsi="Arial" w:cs="Arial"/>
          <w:sz w:val="24"/>
          <w:szCs w:val="24"/>
        </w:rPr>
        <w:t>. 8 п. 2 ст. 39.3 ЗК РФ);</w:t>
      </w:r>
    </w:p>
    <w:p w:rsidR="005924C6" w:rsidRPr="00E67ABD" w:rsidRDefault="00445098" w:rsidP="00FC240B">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w:t>
      </w:r>
      <w:r w:rsidR="00FC240B" w:rsidRPr="00E67ABD">
        <w:rPr>
          <w:rFonts w:ascii="Arial" w:hAnsi="Arial" w:cs="Arial"/>
          <w:sz w:val="24"/>
          <w:szCs w:val="24"/>
        </w:rPr>
        <w:t xml:space="preserve"> </w:t>
      </w:r>
      <w:r w:rsidR="005924C6" w:rsidRPr="00E67ABD">
        <w:rPr>
          <w:rFonts w:ascii="Arial" w:hAnsi="Arial" w:cs="Arial"/>
          <w:sz w:val="24"/>
          <w:szCs w:val="24"/>
        </w:rPr>
        <w:t>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sidRPr="00E67ABD">
        <w:rPr>
          <w:rFonts w:ascii="Arial" w:hAnsi="Arial" w:cs="Arial"/>
          <w:sz w:val="24"/>
          <w:szCs w:val="24"/>
        </w:rPr>
        <w:t xml:space="preserve"> </w:t>
      </w:r>
      <w:proofErr w:type="gramStart"/>
      <w:r w:rsidR="005924C6" w:rsidRPr="00E67ABD">
        <w:rPr>
          <w:rFonts w:ascii="Arial" w:hAnsi="Arial" w:cs="Arial"/>
          <w:sz w:val="24"/>
          <w:szCs w:val="24"/>
        </w:rPr>
        <w:t xml:space="preserve">о выявленных в рамках государственного земельного надзора и </w:t>
      </w:r>
      <w:proofErr w:type="spellStart"/>
      <w:r w:rsidR="005924C6" w:rsidRPr="00E67ABD">
        <w:rPr>
          <w:rFonts w:ascii="Arial" w:hAnsi="Arial" w:cs="Arial"/>
          <w:sz w:val="24"/>
          <w:szCs w:val="24"/>
        </w:rPr>
        <w:t>неустраненных</w:t>
      </w:r>
      <w:proofErr w:type="spellEnd"/>
      <w:r w:rsidR="005924C6" w:rsidRPr="00E67ABD">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E67ABD">
        <w:rPr>
          <w:rFonts w:ascii="Arial" w:hAnsi="Arial" w:cs="Arial"/>
          <w:sz w:val="24"/>
          <w:szCs w:val="24"/>
        </w:rPr>
        <w:t>п.п</w:t>
      </w:r>
      <w:proofErr w:type="spellEnd"/>
      <w:r w:rsidR="005924C6" w:rsidRPr="00E67ABD">
        <w:rPr>
          <w:rFonts w:ascii="Arial" w:hAnsi="Arial" w:cs="Arial"/>
          <w:sz w:val="24"/>
          <w:szCs w:val="24"/>
        </w:rPr>
        <w:t>. 9 п. 2 ст. 39.3 ЗК РФ).</w:t>
      </w:r>
      <w:r w:rsidR="00E67ABD" w:rsidRPr="00E67ABD">
        <w:rPr>
          <w:rFonts w:ascii="Arial" w:hAnsi="Arial" w:cs="Arial"/>
          <w:sz w:val="24"/>
          <w:szCs w:val="24"/>
        </w:rPr>
        <w:tab/>
      </w:r>
      <w:proofErr w:type="gramEnd"/>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1.3. Порядок информирования  заявителей о предоставлении муниципальной услуги</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государственного казенного учреждения «Многофункциональный центр предоставления государственных и муниципальных услуг» (далее - МФЦ):</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Администрация Светлоярского муниципального района Волгоградской области осуществляет прием заявителей, консультирование по вопросам предоставления муниципальной услуги по адресу: 404171: Волгоградская область, Светлоярский район, </w:t>
      </w:r>
      <w:proofErr w:type="spellStart"/>
      <w:r w:rsidRPr="00E67ABD">
        <w:rPr>
          <w:rFonts w:ascii="Arial" w:hAnsi="Arial" w:cs="Arial"/>
          <w:sz w:val="24"/>
          <w:szCs w:val="24"/>
        </w:rPr>
        <w:t>р.п</w:t>
      </w:r>
      <w:proofErr w:type="spellEnd"/>
      <w:r w:rsidRPr="00E67ABD">
        <w:rPr>
          <w:rFonts w:ascii="Arial" w:hAnsi="Arial" w:cs="Arial"/>
          <w:sz w:val="24"/>
          <w:szCs w:val="24"/>
        </w:rPr>
        <w:t xml:space="preserve">. Светлый Яр, ул. </w:t>
      </w:r>
      <w:proofErr w:type="gramStart"/>
      <w:r w:rsidRPr="00E67ABD">
        <w:rPr>
          <w:rFonts w:ascii="Arial" w:hAnsi="Arial" w:cs="Arial"/>
          <w:sz w:val="24"/>
          <w:szCs w:val="24"/>
        </w:rPr>
        <w:t>Спортивная</w:t>
      </w:r>
      <w:proofErr w:type="gramEnd"/>
      <w:r w:rsidRPr="00E67ABD">
        <w:rPr>
          <w:rFonts w:ascii="Arial" w:hAnsi="Arial" w:cs="Arial"/>
          <w:sz w:val="24"/>
          <w:szCs w:val="24"/>
        </w:rPr>
        <w:t xml:space="preserve">, 5, кабинеты 41, 44, 38. </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График (режим) работы:</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Приемные дни: понедельник, среда, пятница - с 8.00 до 12.00 часов. </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Справочный телефон: 8 (84477) 6-21-35, 8 (84477) 6-17-78; 8 (84477) 6-92-78; 8 (84477) 6-16-55.</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Адрес электронной почты: ra_svet@volganet.ru, umi@svyar.ru.</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Филиал по работе с заявителями Светлоярского района Волгоградской области ГКУ ВО «МФЦ»: 404171 Волгоградская область, Светлоярский район, </w:t>
      </w:r>
      <w:proofErr w:type="spellStart"/>
      <w:r w:rsidRPr="00E67ABD">
        <w:rPr>
          <w:rFonts w:ascii="Arial" w:hAnsi="Arial" w:cs="Arial"/>
          <w:sz w:val="24"/>
          <w:szCs w:val="24"/>
        </w:rPr>
        <w:t>р.п</w:t>
      </w:r>
      <w:proofErr w:type="spellEnd"/>
      <w:r w:rsidRPr="00E67ABD">
        <w:rPr>
          <w:rFonts w:ascii="Arial" w:hAnsi="Arial" w:cs="Arial"/>
          <w:sz w:val="24"/>
          <w:szCs w:val="24"/>
        </w:rPr>
        <w:t xml:space="preserve">. Светлый Яр, ул. </w:t>
      </w:r>
      <w:proofErr w:type="gramStart"/>
      <w:r w:rsidRPr="00E67ABD">
        <w:rPr>
          <w:rFonts w:ascii="Arial" w:hAnsi="Arial" w:cs="Arial"/>
          <w:sz w:val="24"/>
          <w:szCs w:val="24"/>
        </w:rPr>
        <w:t>Спортивная</w:t>
      </w:r>
      <w:proofErr w:type="gramEnd"/>
      <w:r w:rsidRPr="00E67ABD">
        <w:rPr>
          <w:rFonts w:ascii="Arial" w:hAnsi="Arial" w:cs="Arial"/>
          <w:sz w:val="24"/>
          <w:szCs w:val="24"/>
        </w:rPr>
        <w:t>, 5.</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График (режим) работы: </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 xml:space="preserve">Понедельник с 9-00 до 20.00, Вторник -  пятница - с 9.00 до 18.00, в субботу - с 9.00 </w:t>
      </w:r>
      <w:proofErr w:type="gramStart"/>
      <w:r w:rsidRPr="00E67ABD">
        <w:rPr>
          <w:rFonts w:ascii="Arial" w:hAnsi="Arial" w:cs="Arial"/>
          <w:sz w:val="24"/>
          <w:szCs w:val="24"/>
        </w:rPr>
        <w:t>до</w:t>
      </w:r>
      <w:proofErr w:type="gramEnd"/>
      <w:r w:rsidRPr="00E67ABD">
        <w:rPr>
          <w:rFonts w:ascii="Arial" w:hAnsi="Arial" w:cs="Arial"/>
          <w:sz w:val="24"/>
          <w:szCs w:val="24"/>
        </w:rPr>
        <w:t xml:space="preserve"> 15.30.</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Справочный телефон 8 (84477) 6-15-57; 8 (84477) 6-28-53; 8 (84477) 6-94-59.</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Адрес электронной почты филиала по работе с заявителями Светлоярского района Волгоградской области ГКУ ВО «МФЦ»: mfc291@volganet.ru.</w:t>
      </w:r>
    </w:p>
    <w:p w:rsidR="00B51C24" w:rsidRPr="00E67ABD" w:rsidRDefault="00B51C24"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6" w:history="1">
        <w:r w:rsidRPr="00E67ABD">
          <w:rPr>
            <w:rStyle w:val="ae"/>
            <w:rFonts w:ascii="Arial" w:hAnsi="Arial" w:cs="Arial"/>
            <w:sz w:val="24"/>
            <w:szCs w:val="24"/>
            <w:u w:val="none"/>
          </w:rPr>
          <w:t>http://mfc.volganet.ru</w:t>
        </w:r>
      </w:hyperlink>
      <w:r w:rsidRPr="00E67ABD">
        <w:rPr>
          <w:rFonts w:ascii="Arial" w:hAnsi="Arial" w:cs="Arial"/>
          <w:sz w:val="24"/>
          <w:szCs w:val="24"/>
        </w:rPr>
        <w:t>).</w:t>
      </w:r>
    </w:p>
    <w:p w:rsidR="00B51C24" w:rsidRPr="00E67ABD" w:rsidRDefault="00B51C24" w:rsidP="00FC240B">
      <w:pPr>
        <w:widowControl w:val="0"/>
        <w:autoSpaceDE w:val="0"/>
        <w:autoSpaceDN w:val="0"/>
        <w:adjustRightInd w:val="0"/>
        <w:ind w:firstLine="709"/>
        <w:jc w:val="both"/>
        <w:outlineLvl w:val="1"/>
        <w:rPr>
          <w:rFonts w:ascii="Arial" w:hAnsi="Arial" w:cs="Arial"/>
          <w:sz w:val="24"/>
          <w:szCs w:val="24"/>
        </w:rPr>
      </w:pPr>
      <w:r w:rsidRPr="00E67ABD">
        <w:rPr>
          <w:rFonts w:ascii="Arial" w:hAnsi="Arial" w:cs="Arial"/>
          <w:sz w:val="24"/>
          <w:szCs w:val="24"/>
        </w:rPr>
        <w:t>1.3.2. Информацию о порядке предоставления муниципальной услуги заявитель может получить:</w:t>
      </w:r>
    </w:p>
    <w:p w:rsidR="00B51C24" w:rsidRPr="00E67ABD" w:rsidRDefault="00B51C24" w:rsidP="00FC240B">
      <w:pPr>
        <w:widowControl w:val="0"/>
        <w:autoSpaceDE w:val="0"/>
        <w:autoSpaceDN w:val="0"/>
        <w:adjustRightInd w:val="0"/>
        <w:ind w:firstLine="709"/>
        <w:jc w:val="both"/>
        <w:outlineLvl w:val="1"/>
        <w:rPr>
          <w:rFonts w:ascii="Arial" w:hAnsi="Arial" w:cs="Arial"/>
          <w:sz w:val="24"/>
          <w:szCs w:val="24"/>
        </w:rPr>
      </w:pPr>
      <w:r w:rsidRPr="00E67ABD">
        <w:rPr>
          <w:rFonts w:ascii="Arial" w:hAnsi="Arial" w:cs="Arial"/>
          <w:sz w:val="24"/>
          <w:szCs w:val="24"/>
        </w:rPr>
        <w:t>непосредственно в администрации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w:t>
      </w:r>
    </w:p>
    <w:p w:rsidR="00B51C24" w:rsidRPr="00E67ABD" w:rsidRDefault="00B51C24" w:rsidP="00FC240B">
      <w:pPr>
        <w:widowControl w:val="0"/>
        <w:autoSpaceDE w:val="0"/>
        <w:autoSpaceDN w:val="0"/>
        <w:adjustRightInd w:val="0"/>
        <w:ind w:firstLine="709"/>
        <w:jc w:val="both"/>
        <w:outlineLvl w:val="1"/>
        <w:rPr>
          <w:rFonts w:ascii="Arial" w:hAnsi="Arial" w:cs="Arial"/>
          <w:sz w:val="24"/>
          <w:szCs w:val="24"/>
        </w:rPr>
      </w:pPr>
      <w:r w:rsidRPr="00E67ABD">
        <w:rPr>
          <w:rFonts w:ascii="Arial" w:hAnsi="Arial" w:cs="Arial"/>
          <w:sz w:val="24"/>
          <w:szCs w:val="24"/>
        </w:rPr>
        <w:t>по почте, в том числе электронной (адрес электронной почты), в случае письменного обращения заявителя;</w:t>
      </w:r>
    </w:p>
    <w:p w:rsidR="005924C6" w:rsidRPr="00E67ABD" w:rsidRDefault="00B51C24" w:rsidP="00FC240B">
      <w:pPr>
        <w:widowControl w:val="0"/>
        <w:autoSpaceDE w:val="0"/>
        <w:autoSpaceDN w:val="0"/>
        <w:adjustRightInd w:val="0"/>
        <w:ind w:firstLine="709"/>
        <w:jc w:val="both"/>
        <w:outlineLvl w:val="1"/>
        <w:rPr>
          <w:rFonts w:ascii="Arial" w:hAnsi="Arial" w:cs="Arial"/>
          <w:sz w:val="24"/>
          <w:szCs w:val="24"/>
        </w:rPr>
      </w:pPr>
      <w:proofErr w:type="gramStart"/>
      <w:r w:rsidRPr="00E67ABD">
        <w:rPr>
          <w:rFonts w:ascii="Arial" w:hAnsi="Arial" w:cs="Arial"/>
          <w:sz w:val="24"/>
          <w:szCs w:val="24"/>
        </w:rPr>
        <w:t>в сети Интернет на официальном сайте Светлоярского муниципального района Волгоградской области (www.svyar.ru),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E67ABD">
        <w:rPr>
          <w:rFonts w:ascii="Arial" w:hAnsi="Arial" w:cs="Arial"/>
          <w:sz w:val="24"/>
          <w:szCs w:val="24"/>
        </w:rPr>
        <w:t>.</w:t>
      </w:r>
      <w:proofErr w:type="gramStart"/>
      <w:r w:rsidRPr="00E67ABD">
        <w:rPr>
          <w:rFonts w:ascii="Arial" w:hAnsi="Arial" w:cs="Arial"/>
          <w:sz w:val="24"/>
          <w:szCs w:val="24"/>
        </w:rPr>
        <w:t>ru) (далее – Региональный портал государственных и муниципальных услуг), (далее также именуются – информационные системы).</w:t>
      </w:r>
      <w:proofErr w:type="gramEnd"/>
    </w:p>
    <w:p w:rsidR="00B51C24" w:rsidRPr="00E67ABD" w:rsidRDefault="00B51C24" w:rsidP="00B51C24">
      <w:pPr>
        <w:widowControl w:val="0"/>
        <w:autoSpaceDE w:val="0"/>
        <w:autoSpaceDN w:val="0"/>
        <w:adjustRightInd w:val="0"/>
        <w:outlineLvl w:val="1"/>
        <w:rPr>
          <w:rFonts w:ascii="Arial" w:hAnsi="Arial" w:cs="Arial"/>
          <w:sz w:val="24"/>
          <w:szCs w:val="24"/>
        </w:rPr>
      </w:pPr>
    </w:p>
    <w:p w:rsidR="005924C6" w:rsidRPr="00E67ABD" w:rsidRDefault="005924C6" w:rsidP="005924C6">
      <w:pPr>
        <w:widowControl w:val="0"/>
        <w:autoSpaceDE w:val="0"/>
        <w:autoSpaceDN w:val="0"/>
        <w:adjustRightInd w:val="0"/>
        <w:jc w:val="center"/>
        <w:outlineLvl w:val="1"/>
        <w:rPr>
          <w:rFonts w:ascii="Arial" w:hAnsi="Arial" w:cs="Arial"/>
          <w:sz w:val="24"/>
          <w:szCs w:val="24"/>
        </w:rPr>
      </w:pPr>
      <w:r w:rsidRPr="00E67ABD">
        <w:rPr>
          <w:rFonts w:ascii="Arial" w:hAnsi="Arial" w:cs="Arial"/>
          <w:sz w:val="24"/>
          <w:szCs w:val="24"/>
        </w:rPr>
        <w:t>2. Стандарт предоставления муниципальной услуги</w:t>
      </w:r>
    </w:p>
    <w:p w:rsidR="005924C6" w:rsidRPr="00E67ABD" w:rsidRDefault="005924C6" w:rsidP="005924C6">
      <w:pPr>
        <w:pStyle w:val="ConsPlusNonformat"/>
        <w:jc w:val="both"/>
        <w:rPr>
          <w:rFonts w:ascii="Arial" w:hAnsi="Arial" w:cs="Arial"/>
          <w:sz w:val="24"/>
          <w:szCs w:val="24"/>
        </w:rPr>
      </w:pP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2.1.  Наименование муниципальной услуги – «</w:t>
      </w:r>
      <w:r w:rsidR="001E5967" w:rsidRPr="00E67ABD">
        <w:rPr>
          <w:rFonts w:ascii="Arial" w:hAnsi="Arial" w:cs="Arial"/>
          <w:sz w:val="24"/>
          <w:szCs w:val="24"/>
        </w:rPr>
        <w:t>Продажа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без проведения торгов»</w:t>
      </w:r>
      <w:r w:rsidRPr="00E67ABD">
        <w:rPr>
          <w:rFonts w:ascii="Arial" w:hAnsi="Arial" w:cs="Arial"/>
          <w:sz w:val="24"/>
          <w:szCs w:val="24"/>
        </w:rPr>
        <w:t>.</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w:t>
      </w:r>
      <w:proofErr w:type="gramStart"/>
      <w:r w:rsidRPr="00E67ABD">
        <w:rPr>
          <w:rFonts w:ascii="Arial" w:hAnsi="Arial" w:cs="Arial"/>
          <w:sz w:val="24"/>
          <w:szCs w:val="24"/>
        </w:rPr>
        <w:t>,</w:t>
      </w:r>
      <w:proofErr w:type="gramEnd"/>
      <w:r w:rsidRPr="00E67ABD">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E67ABD">
        <w:rPr>
          <w:rFonts w:ascii="Arial" w:hAnsi="Arial" w:cs="Arial"/>
          <w:sz w:val="24"/>
          <w:szCs w:val="24"/>
        </w:rPr>
        <w:t xml:space="preserve"> от 13.07.2015 </w:t>
      </w:r>
      <w:r w:rsidR="001E5967" w:rsidRPr="00E67ABD">
        <w:rPr>
          <w:rFonts w:ascii="Arial" w:hAnsi="Arial" w:cs="Arial"/>
          <w:sz w:val="24"/>
          <w:szCs w:val="24"/>
        </w:rPr>
        <w:t>2</w:t>
      </w:r>
      <w:r w:rsidR="001775EE" w:rsidRPr="00E67ABD">
        <w:rPr>
          <w:rFonts w:ascii="Arial" w:hAnsi="Arial" w:cs="Arial"/>
          <w:sz w:val="24"/>
          <w:szCs w:val="24"/>
        </w:rPr>
        <w:t>18-ФЗ «О государственной регистрации недвижимости»</w:t>
      </w:r>
      <w:r w:rsidRPr="00E67ABD">
        <w:rPr>
          <w:rFonts w:ascii="Arial" w:hAnsi="Arial" w:cs="Arial"/>
          <w:sz w:val="24"/>
          <w:szCs w:val="24"/>
        </w:rPr>
        <w:t xml:space="preserve">, предоставление муниципальной услуги по продаже земельных участков, находящихся в муниципальной собственности </w:t>
      </w:r>
      <w:r w:rsidR="001E5967" w:rsidRPr="00E67ABD">
        <w:rPr>
          <w:rFonts w:ascii="Arial" w:hAnsi="Arial" w:cs="Arial"/>
          <w:sz w:val="24"/>
          <w:szCs w:val="24"/>
        </w:rPr>
        <w:t xml:space="preserve">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w:t>
      </w:r>
      <w:r w:rsidRPr="00E67ABD">
        <w:rPr>
          <w:rFonts w:ascii="Arial" w:hAnsi="Arial" w:cs="Arial"/>
          <w:sz w:val="24"/>
          <w:szCs w:val="24"/>
        </w:rPr>
        <w:t>без проведения торгов осуществляется с предварительным согласованием предоставления земельного участка.</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 xml:space="preserve">2.2. Муниципальная услуга предоставляется </w:t>
      </w:r>
      <w:r w:rsidR="001E5967" w:rsidRPr="00E67ABD">
        <w:rPr>
          <w:rFonts w:ascii="Arial" w:hAnsi="Arial" w:cs="Arial"/>
          <w:sz w:val="24"/>
          <w:szCs w:val="24"/>
        </w:rPr>
        <w:t xml:space="preserve">администрацией Светлоярского муниципального района Волгоградской области </w:t>
      </w:r>
      <w:r w:rsidRPr="00E67ABD">
        <w:rPr>
          <w:rFonts w:ascii="Arial" w:hAnsi="Arial" w:cs="Arial"/>
          <w:sz w:val="24"/>
          <w:szCs w:val="24"/>
        </w:rPr>
        <w:t>(далее – уполномоченный орган).</w:t>
      </w:r>
    </w:p>
    <w:p w:rsidR="005924C6" w:rsidRPr="00E67ABD" w:rsidRDefault="005924C6" w:rsidP="00FC240B">
      <w:pPr>
        <w:widowControl w:val="0"/>
        <w:autoSpaceDE w:val="0"/>
        <w:autoSpaceDN w:val="0"/>
        <w:adjustRightInd w:val="0"/>
        <w:ind w:firstLine="709"/>
        <w:jc w:val="both"/>
        <w:rPr>
          <w:rFonts w:ascii="Arial" w:hAnsi="Arial" w:cs="Arial"/>
          <w:color w:val="FF0000"/>
          <w:sz w:val="24"/>
          <w:szCs w:val="24"/>
        </w:rPr>
      </w:pPr>
      <w:r w:rsidRPr="00E67ABD">
        <w:rPr>
          <w:rFonts w:ascii="Arial" w:hAnsi="Arial" w:cs="Arial"/>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1E5967" w:rsidRPr="00E67ABD">
        <w:rPr>
          <w:rFonts w:ascii="Arial" w:hAnsi="Arial" w:cs="Arial"/>
          <w:sz w:val="24"/>
          <w:szCs w:val="24"/>
        </w:rPr>
        <w:t>отдел по управлению муниципальным имуществом и земельными ресурсами администрации Светлоярского муниципального района Волгоградской области</w:t>
      </w:r>
      <w:r w:rsidR="00E67ABD">
        <w:rPr>
          <w:rFonts w:ascii="Arial" w:hAnsi="Arial" w:cs="Arial"/>
          <w:sz w:val="24"/>
          <w:szCs w:val="24"/>
        </w:rPr>
        <w:t xml:space="preserve">  (далее – </w:t>
      </w:r>
      <w:proofErr w:type="spellStart"/>
      <w:r w:rsidR="00E67ABD">
        <w:rPr>
          <w:rFonts w:ascii="Arial" w:hAnsi="Arial" w:cs="Arial"/>
          <w:sz w:val="24"/>
          <w:szCs w:val="24"/>
        </w:rPr>
        <w:t>ОУМИиЗР</w:t>
      </w:r>
      <w:proofErr w:type="spellEnd"/>
      <w:r w:rsidR="00E67ABD">
        <w:rPr>
          <w:rFonts w:ascii="Arial" w:hAnsi="Arial" w:cs="Arial"/>
          <w:sz w:val="24"/>
          <w:szCs w:val="24"/>
        </w:rPr>
        <w:t>)</w:t>
      </w:r>
      <w:r w:rsidRPr="00E67ABD">
        <w:rPr>
          <w:rFonts w:ascii="Arial" w:hAnsi="Arial" w:cs="Arial"/>
          <w:sz w:val="24"/>
          <w:szCs w:val="24"/>
        </w:rPr>
        <w:t>.</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2.3. Результатом предоставления муниципальной услуги  является:</w:t>
      </w:r>
    </w:p>
    <w:p w:rsidR="00796844"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решение уполномоченного органа о предварительном согласовании предоставления земельного участка</w:t>
      </w:r>
      <w:r w:rsidR="00FE1F4B" w:rsidRPr="00E67ABD">
        <w:rPr>
          <w:rFonts w:ascii="Arial" w:hAnsi="Arial" w:cs="Arial"/>
          <w:sz w:val="24"/>
          <w:szCs w:val="24"/>
        </w:rPr>
        <w:t xml:space="preserve"> в собственность за плату</w:t>
      </w:r>
      <w:r w:rsidR="001C6543" w:rsidRPr="00E67ABD">
        <w:rPr>
          <w:rFonts w:ascii="Arial" w:hAnsi="Arial" w:cs="Arial"/>
          <w:sz w:val="24"/>
          <w:szCs w:val="24"/>
        </w:rPr>
        <w:t xml:space="preserve"> без проведения торгов (далее – решение о предварительном согласовании)</w:t>
      </w:r>
      <w:r w:rsidRPr="00E67ABD">
        <w:rPr>
          <w:rFonts w:ascii="Arial" w:hAnsi="Arial" w:cs="Arial"/>
          <w:sz w:val="24"/>
          <w:szCs w:val="24"/>
        </w:rPr>
        <w:t>;</w:t>
      </w:r>
      <w:r w:rsidR="001E5967" w:rsidRPr="00E67ABD">
        <w:rPr>
          <w:rStyle w:val="af9"/>
          <w:rFonts w:ascii="Arial" w:hAnsi="Arial" w:cs="Arial"/>
          <w:sz w:val="24"/>
          <w:szCs w:val="24"/>
        </w:rPr>
        <w:footnoteReference w:customMarkFollows="1" w:id="2"/>
        <w:t>2</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решение уполномоченного органа </w:t>
      </w:r>
      <w:proofErr w:type="gramStart"/>
      <w:r w:rsidRPr="00E67ABD">
        <w:rPr>
          <w:rFonts w:ascii="Arial" w:hAnsi="Arial" w:cs="Arial"/>
          <w:sz w:val="24"/>
          <w:szCs w:val="24"/>
        </w:rPr>
        <w:t>об отказе в предварительном согласовании предоставления земельного участка</w:t>
      </w:r>
      <w:r w:rsidR="00FE1F4B" w:rsidRPr="00E67ABD">
        <w:rPr>
          <w:rFonts w:ascii="Arial" w:hAnsi="Arial" w:cs="Arial"/>
          <w:sz w:val="24"/>
          <w:szCs w:val="24"/>
        </w:rPr>
        <w:t xml:space="preserve"> в собственность за плату</w:t>
      </w:r>
      <w:r w:rsidR="001C6543" w:rsidRPr="00E67ABD">
        <w:rPr>
          <w:rFonts w:ascii="Arial" w:hAnsi="Arial" w:cs="Arial"/>
          <w:sz w:val="24"/>
          <w:szCs w:val="24"/>
        </w:rPr>
        <w:t xml:space="preserve"> без проведения</w:t>
      </w:r>
      <w:proofErr w:type="gramEnd"/>
      <w:r w:rsidR="001C6543" w:rsidRPr="00E67ABD">
        <w:rPr>
          <w:rFonts w:ascii="Arial" w:hAnsi="Arial" w:cs="Arial"/>
          <w:sz w:val="24"/>
          <w:szCs w:val="24"/>
        </w:rPr>
        <w:t xml:space="preserve"> торгов (далее – решение об отказе в предварительном согласовании)</w:t>
      </w:r>
      <w:r w:rsidRPr="00E67ABD">
        <w:rPr>
          <w:rFonts w:ascii="Arial" w:hAnsi="Arial" w:cs="Arial"/>
          <w:sz w:val="24"/>
          <w:szCs w:val="24"/>
        </w:rPr>
        <w:t>;</w:t>
      </w:r>
      <w:r w:rsidRPr="00E67ABD">
        <w:rPr>
          <w:rStyle w:val="af9"/>
          <w:rFonts w:ascii="Arial" w:hAnsi="Arial" w:cs="Arial"/>
          <w:color w:val="FF0000"/>
          <w:sz w:val="24"/>
          <w:szCs w:val="24"/>
        </w:rPr>
        <w:t xml:space="preserve"> </w:t>
      </w:r>
      <w:r w:rsidR="001E5967" w:rsidRPr="00E67ABD">
        <w:rPr>
          <w:rStyle w:val="af9"/>
          <w:rFonts w:ascii="Arial" w:hAnsi="Arial" w:cs="Arial"/>
          <w:color w:val="FF0000"/>
          <w:sz w:val="24"/>
          <w:szCs w:val="24"/>
        </w:rPr>
        <w:t>2</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проект договора купли-продажи земельного участка; </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решение уполномоченного органа </w:t>
      </w:r>
      <w:proofErr w:type="gramStart"/>
      <w:r w:rsidRPr="00E67ABD">
        <w:rPr>
          <w:rFonts w:ascii="Arial" w:hAnsi="Arial" w:cs="Arial"/>
          <w:sz w:val="24"/>
          <w:szCs w:val="24"/>
        </w:rPr>
        <w:t>об отказе в предоставлении земельного участка</w:t>
      </w:r>
      <w:r w:rsidR="001C6543" w:rsidRPr="00E67ABD">
        <w:rPr>
          <w:rFonts w:ascii="Arial" w:hAnsi="Arial" w:cs="Arial"/>
          <w:sz w:val="24"/>
          <w:szCs w:val="24"/>
        </w:rPr>
        <w:t xml:space="preserve"> в собственность за плату</w:t>
      </w:r>
      <w:r w:rsidR="00C33B22" w:rsidRPr="00E67ABD">
        <w:rPr>
          <w:rFonts w:ascii="Arial" w:hAnsi="Arial" w:cs="Arial"/>
          <w:sz w:val="24"/>
          <w:szCs w:val="24"/>
        </w:rPr>
        <w:t xml:space="preserve"> без проведения</w:t>
      </w:r>
      <w:proofErr w:type="gramEnd"/>
      <w:r w:rsidR="00C33B22" w:rsidRPr="00E67ABD">
        <w:rPr>
          <w:rFonts w:ascii="Arial" w:hAnsi="Arial" w:cs="Arial"/>
          <w:sz w:val="24"/>
          <w:szCs w:val="24"/>
        </w:rPr>
        <w:t xml:space="preserve"> торгов (далее – решение об отказе в предоставлении земельного участка)</w:t>
      </w:r>
      <w:r w:rsidRPr="00E67ABD">
        <w:rPr>
          <w:rFonts w:ascii="Arial" w:hAnsi="Arial" w:cs="Arial"/>
          <w:sz w:val="24"/>
          <w:szCs w:val="24"/>
        </w:rPr>
        <w:t>.</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2.4. Срок предоставления муниципальной услуги.</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2.4.1. </w:t>
      </w:r>
      <w:proofErr w:type="gramStart"/>
      <w:r w:rsidRPr="00E67ABD">
        <w:rPr>
          <w:rFonts w:ascii="Arial" w:hAnsi="Arial" w:cs="Arial"/>
          <w:sz w:val="24"/>
          <w:szCs w:val="24"/>
        </w:rPr>
        <w:t>Уполномоченный орган приостанавливает рассмотрение заявления о предварительном согласовании</w:t>
      </w:r>
      <w:r w:rsidR="008103D4" w:rsidRPr="00E67ABD">
        <w:rPr>
          <w:rFonts w:ascii="Arial" w:hAnsi="Arial" w:cs="Arial"/>
          <w:sz w:val="24"/>
          <w:szCs w:val="24"/>
        </w:rPr>
        <w:t xml:space="preserve"> предоставления</w:t>
      </w:r>
      <w:r w:rsidRPr="00E67ABD">
        <w:rPr>
          <w:rFonts w:ascii="Arial" w:hAnsi="Arial" w:cs="Arial"/>
          <w:sz w:val="24"/>
          <w:szCs w:val="24"/>
        </w:rPr>
        <w:t xml:space="preserve"> земельного участка</w:t>
      </w:r>
      <w:r w:rsidR="00C33B22" w:rsidRPr="00E67ABD">
        <w:rPr>
          <w:rFonts w:ascii="Arial" w:hAnsi="Arial" w:cs="Arial"/>
          <w:sz w:val="24"/>
          <w:szCs w:val="24"/>
        </w:rPr>
        <w:t xml:space="preserve"> в собственность за плату без проведения торгов</w:t>
      </w:r>
      <w:r w:rsidRPr="00E67ABD">
        <w:rPr>
          <w:rFonts w:ascii="Arial" w:hAnsi="Arial" w:cs="Arial"/>
          <w:sz w:val="24"/>
          <w:szCs w:val="24"/>
        </w:rPr>
        <w:t xml:space="preserve"> в случае, если на дату поступления в уполномоченный орган заявления о предварительном согласовании </w:t>
      </w:r>
      <w:r w:rsidR="008103D4" w:rsidRPr="00E67ABD">
        <w:rPr>
          <w:rFonts w:ascii="Arial" w:hAnsi="Arial" w:cs="Arial"/>
          <w:sz w:val="24"/>
          <w:szCs w:val="24"/>
        </w:rPr>
        <w:t xml:space="preserve">предоставления </w:t>
      </w:r>
      <w:r w:rsidRPr="00E67ABD">
        <w:rPr>
          <w:rFonts w:ascii="Arial" w:hAnsi="Arial" w:cs="Arial"/>
          <w:sz w:val="24"/>
          <w:szCs w:val="24"/>
        </w:rPr>
        <w:t>земельного участка</w:t>
      </w:r>
      <w:r w:rsidR="00C33B22" w:rsidRPr="00E67ABD">
        <w:rPr>
          <w:rFonts w:ascii="Arial" w:hAnsi="Arial" w:cs="Arial"/>
          <w:sz w:val="24"/>
          <w:szCs w:val="24"/>
        </w:rPr>
        <w:t xml:space="preserve"> в собственность бесплатно без проведения торгов</w:t>
      </w:r>
      <w:r w:rsidRPr="00E67ABD">
        <w:rPr>
          <w:rFonts w:ascii="Arial" w:hAnsi="Arial" w:cs="Arial"/>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E67ABD">
        <w:rPr>
          <w:rFonts w:ascii="Arial" w:hAnsi="Arial" w:cs="Arial"/>
          <w:sz w:val="24"/>
          <w:szCs w:val="24"/>
        </w:rPr>
        <w:t xml:space="preserve"> </w:t>
      </w:r>
      <w:proofErr w:type="gramStart"/>
      <w:r w:rsidRPr="00E67ABD">
        <w:rPr>
          <w:rFonts w:ascii="Arial" w:hAnsi="Arial" w:cs="Arial"/>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E67ABD">
        <w:rPr>
          <w:rFonts w:ascii="Arial" w:hAnsi="Arial" w:cs="Arial"/>
          <w:sz w:val="24"/>
          <w:szCs w:val="24"/>
        </w:rPr>
        <w:t>со дня поступления заявления о предварительном согласовании предоставления земельного участка</w:t>
      </w:r>
      <w:r w:rsidR="002908D4" w:rsidRPr="00E67ABD">
        <w:rPr>
          <w:rFonts w:ascii="Arial" w:hAnsi="Arial" w:cs="Arial"/>
          <w:sz w:val="24"/>
          <w:szCs w:val="24"/>
        </w:rPr>
        <w:t xml:space="preserve"> в собственность за плату без проведения</w:t>
      </w:r>
      <w:proofErr w:type="gramEnd"/>
      <w:r w:rsidR="002908D4" w:rsidRPr="00E67ABD">
        <w:rPr>
          <w:rFonts w:ascii="Arial" w:hAnsi="Arial" w:cs="Arial"/>
          <w:sz w:val="24"/>
          <w:szCs w:val="24"/>
        </w:rPr>
        <w:t xml:space="preserve"> торгов (далее – заявление о предварительном согласовании</w:t>
      </w:r>
      <w:r w:rsidR="00483B41" w:rsidRPr="00E67ABD">
        <w:rPr>
          <w:rFonts w:ascii="Arial" w:hAnsi="Arial" w:cs="Arial"/>
          <w:sz w:val="24"/>
          <w:szCs w:val="24"/>
        </w:rPr>
        <w:t>, заявление</w:t>
      </w:r>
      <w:r w:rsidR="002908D4" w:rsidRPr="00E67ABD">
        <w:rPr>
          <w:rFonts w:ascii="Arial" w:hAnsi="Arial" w:cs="Arial"/>
          <w:sz w:val="24"/>
          <w:szCs w:val="24"/>
        </w:rPr>
        <w:t>)</w:t>
      </w:r>
      <w:r w:rsidRPr="00E67ABD">
        <w:rPr>
          <w:rFonts w:ascii="Arial" w:hAnsi="Arial" w:cs="Arial"/>
          <w:sz w:val="24"/>
          <w:szCs w:val="24"/>
        </w:rPr>
        <w:t>.</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w:t>
      </w:r>
      <w:proofErr w:type="gramStart"/>
      <w:r w:rsidRPr="00E67ABD">
        <w:rPr>
          <w:rFonts w:ascii="Arial" w:hAnsi="Arial" w:cs="Arial"/>
          <w:sz w:val="24"/>
          <w:szCs w:val="24"/>
        </w:rPr>
        <w:t>,</w:t>
      </w:r>
      <w:proofErr w:type="gramEnd"/>
      <w:r w:rsidRPr="00E67ABD">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sidRPr="00E67ABD">
        <w:rPr>
          <w:rFonts w:ascii="Arial" w:hAnsi="Arial" w:cs="Arial"/>
          <w:sz w:val="24"/>
          <w:szCs w:val="24"/>
        </w:rPr>
        <w:t xml:space="preserve">соответствующего </w:t>
      </w:r>
      <w:r w:rsidRPr="00E67ABD">
        <w:rPr>
          <w:rFonts w:ascii="Arial" w:hAnsi="Arial" w:cs="Arial"/>
          <w:sz w:val="24"/>
          <w:szCs w:val="24"/>
        </w:rPr>
        <w:t>заявления.</w:t>
      </w:r>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2.4.3. </w:t>
      </w:r>
      <w:proofErr w:type="gramStart"/>
      <w:r w:rsidRPr="00E67ABD">
        <w:rPr>
          <w:rFonts w:ascii="Arial" w:hAnsi="Arial" w:cs="Arial"/>
          <w:sz w:val="24"/>
          <w:szCs w:val="24"/>
        </w:rPr>
        <w:t xml:space="preserve">Уполномоченный орган рассматривает заявление о предоставлении земельного участка </w:t>
      </w:r>
      <w:r w:rsidR="00C33B22" w:rsidRPr="00E67ABD">
        <w:rPr>
          <w:rFonts w:ascii="Arial" w:hAnsi="Arial" w:cs="Arial"/>
          <w:sz w:val="24"/>
          <w:szCs w:val="24"/>
        </w:rPr>
        <w:t xml:space="preserve">в собственность бесплатно </w:t>
      </w:r>
      <w:r w:rsidRPr="00E67ABD">
        <w:rPr>
          <w:rFonts w:ascii="Arial" w:hAnsi="Arial" w:cs="Arial"/>
          <w:sz w:val="24"/>
          <w:szCs w:val="24"/>
        </w:rPr>
        <w:t>без проведения торгов</w:t>
      </w:r>
      <w:r w:rsidR="002908D4" w:rsidRPr="00E67ABD">
        <w:rPr>
          <w:rFonts w:ascii="Arial" w:hAnsi="Arial" w:cs="Arial"/>
          <w:sz w:val="24"/>
          <w:szCs w:val="24"/>
        </w:rPr>
        <w:t xml:space="preserve"> </w:t>
      </w:r>
      <w:r w:rsidR="00483B41" w:rsidRPr="00E67ABD">
        <w:rPr>
          <w:rFonts w:ascii="Arial" w:hAnsi="Arial" w:cs="Arial"/>
          <w:sz w:val="24"/>
          <w:szCs w:val="24"/>
        </w:rPr>
        <w:t>(д</w:t>
      </w:r>
      <w:r w:rsidR="002908D4" w:rsidRPr="00E67ABD">
        <w:rPr>
          <w:rFonts w:ascii="Arial" w:hAnsi="Arial" w:cs="Arial"/>
          <w:sz w:val="24"/>
          <w:szCs w:val="24"/>
        </w:rPr>
        <w:t>алее – заявление о предоставлении земельного участка</w:t>
      </w:r>
      <w:r w:rsidR="00483B41" w:rsidRPr="00E67ABD">
        <w:rPr>
          <w:rFonts w:ascii="Arial" w:hAnsi="Arial" w:cs="Arial"/>
          <w:sz w:val="24"/>
          <w:szCs w:val="24"/>
        </w:rPr>
        <w:t xml:space="preserve">, </w:t>
      </w:r>
      <w:r w:rsidR="00483B41" w:rsidRPr="00E67ABD">
        <w:rPr>
          <w:rFonts w:ascii="Arial" w:hAnsi="Arial" w:cs="Arial"/>
          <w:sz w:val="24"/>
          <w:szCs w:val="24"/>
        </w:rPr>
        <w:lastRenderedPageBreak/>
        <w:t>заявление</w:t>
      </w:r>
      <w:r w:rsidR="002908D4" w:rsidRPr="00E67ABD">
        <w:rPr>
          <w:rFonts w:ascii="Arial" w:hAnsi="Arial" w:cs="Arial"/>
          <w:sz w:val="24"/>
          <w:szCs w:val="24"/>
        </w:rPr>
        <w:t>)</w:t>
      </w:r>
      <w:r w:rsidRPr="00E67ABD">
        <w:rPr>
          <w:rFonts w:ascii="Arial" w:hAnsi="Arial" w:cs="Arial"/>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E67ABD" w:rsidRDefault="00EF5879" w:rsidP="00FC240B">
      <w:pPr>
        <w:ind w:firstLine="709"/>
        <w:jc w:val="both"/>
        <w:rPr>
          <w:rFonts w:ascii="Arial" w:hAnsi="Arial" w:cs="Arial"/>
          <w:sz w:val="24"/>
          <w:szCs w:val="24"/>
        </w:rPr>
      </w:pPr>
      <w:r w:rsidRPr="00E67ABD">
        <w:rPr>
          <w:rFonts w:ascii="Arial" w:hAnsi="Arial" w:cs="Arial"/>
          <w:sz w:val="24"/>
          <w:szCs w:val="24"/>
        </w:rPr>
        <w:t xml:space="preserve"> </w:t>
      </w:r>
      <w:r w:rsidR="005924C6" w:rsidRPr="00E67ABD">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E67ABD" w:rsidRDefault="008103D4"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Федеральный </w:t>
      </w:r>
      <w:hyperlink r:id="rId17" w:history="1">
        <w:r w:rsidRPr="00E67ABD">
          <w:rPr>
            <w:rFonts w:ascii="Arial" w:hAnsi="Arial" w:cs="Arial"/>
            <w:sz w:val="24"/>
            <w:szCs w:val="24"/>
          </w:rPr>
          <w:t>закон</w:t>
        </w:r>
      </w:hyperlink>
      <w:r w:rsidRPr="00E67ABD">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67ABD" w:rsidRDefault="005924C6" w:rsidP="00FC240B">
      <w:pPr>
        <w:ind w:firstLine="709"/>
        <w:jc w:val="both"/>
        <w:rPr>
          <w:rFonts w:ascii="Arial" w:hAnsi="Arial" w:cs="Arial"/>
          <w:sz w:val="24"/>
          <w:szCs w:val="24"/>
        </w:rPr>
      </w:pPr>
      <w:r w:rsidRPr="00E67ABD">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67ABD" w:rsidRDefault="005924C6" w:rsidP="00FC240B">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E67ABD" w:rsidRDefault="008103D4" w:rsidP="00FC240B">
      <w:pPr>
        <w:widowControl w:val="0"/>
        <w:autoSpaceDE w:val="0"/>
        <w:ind w:firstLine="709"/>
        <w:jc w:val="both"/>
        <w:rPr>
          <w:rFonts w:ascii="Arial" w:hAnsi="Arial" w:cs="Arial"/>
          <w:sz w:val="24"/>
          <w:szCs w:val="24"/>
        </w:rPr>
      </w:pPr>
      <w:r w:rsidRPr="00E67ABD">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67ABD" w:rsidRDefault="005924C6" w:rsidP="00FC240B">
      <w:pPr>
        <w:autoSpaceDE w:val="0"/>
        <w:autoSpaceDN w:val="0"/>
        <w:adjustRightInd w:val="0"/>
        <w:ind w:firstLine="709"/>
        <w:jc w:val="both"/>
        <w:rPr>
          <w:rFonts w:ascii="Arial" w:eastAsia="Calibri" w:hAnsi="Arial" w:cs="Arial"/>
          <w:sz w:val="24"/>
          <w:szCs w:val="24"/>
          <w:lang w:eastAsia="en-US"/>
        </w:rPr>
      </w:pPr>
      <w:r w:rsidRPr="00E67ABD">
        <w:rPr>
          <w:rFonts w:ascii="Arial" w:hAnsi="Arial" w:cs="Arial"/>
          <w:sz w:val="24"/>
          <w:szCs w:val="24"/>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67ABD">
        <w:rPr>
          <w:rFonts w:ascii="Arial" w:eastAsia="Calibri" w:hAnsi="Arial" w:cs="Arial"/>
          <w:sz w:val="24"/>
          <w:szCs w:val="24"/>
          <w:lang w:eastAsia="en-US"/>
        </w:rPr>
        <w:t>);</w:t>
      </w:r>
    </w:p>
    <w:p w:rsidR="008103D4" w:rsidRPr="00E67ABD" w:rsidRDefault="008103D4"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E67ABD" w:rsidRDefault="008103D4" w:rsidP="00FC240B">
      <w:pPr>
        <w:ind w:firstLine="709"/>
        <w:jc w:val="both"/>
        <w:rPr>
          <w:rFonts w:ascii="Arial" w:hAnsi="Arial" w:cs="Arial"/>
          <w:sz w:val="24"/>
          <w:szCs w:val="24"/>
        </w:rPr>
      </w:pPr>
      <w:proofErr w:type="gramStart"/>
      <w:r w:rsidRPr="00E67ABD">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67ABD">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67ABD" w:rsidRDefault="005924C6" w:rsidP="00FC240B">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67ABD">
        <w:rPr>
          <w:rFonts w:ascii="Arial" w:hAnsi="Arial" w:cs="Arial"/>
          <w:sz w:val="24"/>
          <w:szCs w:val="24"/>
        </w:rPr>
        <w:t xml:space="preserve"> </w:t>
      </w:r>
      <w:proofErr w:type="gramStart"/>
      <w:r w:rsidRPr="00E67ABD">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E67ABD">
        <w:rPr>
          <w:rFonts w:ascii="Arial" w:hAnsi="Arial" w:cs="Arial"/>
          <w:sz w:val="24"/>
          <w:szCs w:val="24"/>
        </w:rPr>
        <w:t xml:space="preserve"> </w:t>
      </w:r>
      <w:proofErr w:type="gramStart"/>
      <w:r w:rsidRPr="00E67ABD">
        <w:rPr>
          <w:rFonts w:ascii="Arial" w:hAnsi="Arial" w:cs="Arial"/>
          <w:sz w:val="24"/>
          <w:szCs w:val="24"/>
        </w:rPr>
        <w:t>интернет-портал правовой информации http://www.pravo.gov.ru, 27.02.2015);</w:t>
      </w:r>
      <w:proofErr w:type="gramEnd"/>
    </w:p>
    <w:p w:rsidR="008103D4" w:rsidRPr="00E67ABD" w:rsidRDefault="008103D4" w:rsidP="00FC240B">
      <w:pPr>
        <w:pStyle w:val="HTML"/>
        <w:ind w:firstLine="709"/>
        <w:jc w:val="both"/>
        <w:rPr>
          <w:rFonts w:ascii="Arial" w:hAnsi="Arial" w:cs="Arial"/>
          <w:sz w:val="24"/>
          <w:szCs w:val="24"/>
        </w:rPr>
      </w:pPr>
      <w:r w:rsidRPr="00E67ABD">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E67ABD">
        <w:rPr>
          <w:rFonts w:ascii="Arial" w:hAnsi="Arial" w:cs="Arial"/>
          <w:sz w:val="24"/>
          <w:szCs w:val="24"/>
        </w:rPr>
        <w:t>П</w:t>
      </w:r>
      <w:proofErr w:type="gramEnd"/>
      <w:r w:rsidRPr="00E67ABD">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E67ABD">
          <w:rPr>
            <w:rStyle w:val="ae"/>
            <w:rFonts w:ascii="Arial" w:hAnsi="Arial" w:cs="Arial"/>
            <w:color w:val="auto"/>
            <w:sz w:val="24"/>
            <w:szCs w:val="24"/>
            <w:u w:val="none"/>
          </w:rPr>
          <w:t>http://www.pravo.gov.ru</w:t>
        </w:r>
      </w:hyperlink>
      <w:r w:rsidRPr="00E67ABD">
        <w:rPr>
          <w:rFonts w:ascii="Arial" w:hAnsi="Arial" w:cs="Arial"/>
          <w:sz w:val="24"/>
          <w:szCs w:val="24"/>
        </w:rPr>
        <w:t>, 02.10.2020)</w:t>
      </w:r>
    </w:p>
    <w:p w:rsidR="008103D4" w:rsidRPr="00E67ABD" w:rsidRDefault="008103D4" w:rsidP="00FC240B">
      <w:pPr>
        <w:pStyle w:val="ConsPlusNormal"/>
        <w:ind w:firstLine="709"/>
        <w:jc w:val="both"/>
        <w:rPr>
          <w:sz w:val="24"/>
          <w:szCs w:val="24"/>
        </w:rPr>
      </w:pPr>
      <w:r w:rsidRPr="00E67ABD">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67ABD">
        <w:rPr>
          <w:sz w:val="24"/>
          <w:szCs w:val="24"/>
        </w:rPr>
        <w:t>Волгоградская</w:t>
      </w:r>
      <w:proofErr w:type="gramEnd"/>
      <w:r w:rsidRPr="00E67ABD">
        <w:rPr>
          <w:sz w:val="24"/>
          <w:szCs w:val="24"/>
        </w:rPr>
        <w:t xml:space="preserve"> правда», № 175, 17.11.2015);</w:t>
      </w:r>
    </w:p>
    <w:p w:rsidR="001E5967" w:rsidRPr="00E67ABD" w:rsidRDefault="005924C6"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Устав</w:t>
      </w:r>
      <w:r w:rsidR="001E5967" w:rsidRPr="00E67ABD">
        <w:rPr>
          <w:rFonts w:ascii="Arial" w:hAnsi="Arial" w:cs="Arial"/>
          <w:sz w:val="24"/>
          <w:szCs w:val="24"/>
        </w:rPr>
        <w:t xml:space="preserve"> Светлоярского муниципального района Волгоградской области;</w:t>
      </w:r>
    </w:p>
    <w:p w:rsidR="005924C6" w:rsidRPr="00E67ABD" w:rsidRDefault="001E5967" w:rsidP="00FC240B">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Устав Светлоярского городского поселения Светлоярского муниципального района Волгоградской области.</w:t>
      </w:r>
      <w:r w:rsidR="005924C6" w:rsidRPr="00E67ABD">
        <w:rPr>
          <w:rFonts w:ascii="Arial" w:hAnsi="Arial" w:cs="Arial"/>
          <w:sz w:val="24"/>
          <w:szCs w:val="24"/>
        </w:rPr>
        <w:t xml:space="preserve"> </w:t>
      </w:r>
    </w:p>
    <w:p w:rsidR="005924C6" w:rsidRPr="00E67ABD" w:rsidRDefault="005924C6" w:rsidP="00FC240B">
      <w:pPr>
        <w:widowControl w:val="0"/>
        <w:autoSpaceDE w:val="0"/>
        <w:autoSpaceDN w:val="0"/>
        <w:adjustRightInd w:val="0"/>
        <w:ind w:firstLine="709"/>
        <w:jc w:val="both"/>
        <w:rPr>
          <w:rFonts w:ascii="Arial" w:hAnsi="Arial" w:cs="Arial"/>
          <w:sz w:val="24"/>
          <w:szCs w:val="24"/>
        </w:rPr>
      </w:pPr>
      <w:bookmarkStart w:id="2" w:name="Par104"/>
      <w:bookmarkEnd w:id="2"/>
      <w:r w:rsidRPr="00E67ABD">
        <w:rPr>
          <w:rFonts w:ascii="Arial" w:hAnsi="Arial" w:cs="Arial"/>
          <w:sz w:val="24"/>
          <w:szCs w:val="24"/>
        </w:rPr>
        <w:lastRenderedPageBreak/>
        <w:t>2.6. Исчерпывающий перечень документов, необходимых для предоставления муниципальной услуги.</w:t>
      </w:r>
    </w:p>
    <w:p w:rsidR="005924C6" w:rsidRPr="00E67ABD" w:rsidRDefault="00E72160" w:rsidP="00FC240B">
      <w:pPr>
        <w:widowControl w:val="0"/>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2</w:t>
      </w:r>
      <w:r w:rsidR="005924C6" w:rsidRPr="00E67ABD">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E67ABD">
        <w:rPr>
          <w:rFonts w:ascii="Arial" w:hAnsi="Arial" w:cs="Arial"/>
          <w:sz w:val="24"/>
          <w:szCs w:val="24"/>
        </w:rPr>
        <w:t xml:space="preserve"> в собственность за плату без проведения торгов</w:t>
      </w:r>
      <w:r w:rsidR="005D6C4F" w:rsidRPr="00E67ABD">
        <w:rPr>
          <w:rFonts w:ascii="Arial" w:hAnsi="Arial" w:cs="Arial"/>
          <w:sz w:val="24"/>
          <w:szCs w:val="24"/>
        </w:rPr>
        <w:t xml:space="preserve"> (далее – предварительное согласование)</w:t>
      </w:r>
      <w:r w:rsidR="005924C6" w:rsidRPr="00E67ABD">
        <w:rPr>
          <w:rFonts w:ascii="Arial" w:hAnsi="Arial" w:cs="Arial"/>
          <w:sz w:val="24"/>
          <w:szCs w:val="24"/>
        </w:rPr>
        <w:t>:</w:t>
      </w:r>
    </w:p>
    <w:p w:rsidR="005924C6" w:rsidRPr="00E67ABD" w:rsidRDefault="00E72160" w:rsidP="00FC240B">
      <w:pPr>
        <w:widowControl w:val="0"/>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2</w:t>
      </w:r>
      <w:r w:rsidR="005924C6" w:rsidRPr="00E67ABD">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67ABD" w:rsidRDefault="005924C6" w:rsidP="00FC240B">
      <w:pPr>
        <w:autoSpaceDE w:val="0"/>
        <w:autoSpaceDN w:val="0"/>
        <w:adjustRightInd w:val="0"/>
        <w:ind w:firstLine="709"/>
        <w:jc w:val="both"/>
        <w:rPr>
          <w:rFonts w:ascii="Arial" w:hAnsi="Arial" w:cs="Arial"/>
          <w:color w:val="FF0000"/>
          <w:sz w:val="24"/>
          <w:szCs w:val="24"/>
        </w:rPr>
      </w:pPr>
      <w:r w:rsidRPr="00E67ABD">
        <w:rPr>
          <w:rFonts w:ascii="Arial" w:hAnsi="Arial" w:cs="Arial"/>
          <w:sz w:val="24"/>
          <w:szCs w:val="24"/>
        </w:rPr>
        <w:t xml:space="preserve">3) кадастровый номер земельного участка, </w:t>
      </w:r>
      <w:proofErr w:type="gramStart"/>
      <w:r w:rsidRPr="00E67ABD">
        <w:rPr>
          <w:rFonts w:ascii="Arial" w:hAnsi="Arial" w:cs="Arial"/>
          <w:sz w:val="24"/>
          <w:szCs w:val="24"/>
        </w:rPr>
        <w:t>заявление</w:t>
      </w:r>
      <w:proofErr w:type="gramEnd"/>
      <w:r w:rsidRPr="00E67ABD">
        <w:rPr>
          <w:rFonts w:ascii="Arial" w:hAnsi="Arial" w:cs="Arial"/>
          <w:sz w:val="24"/>
          <w:szCs w:val="24"/>
        </w:rPr>
        <w:t xml:space="preserve"> о предварительном согласовании предоставления которого пода</w:t>
      </w:r>
      <w:r w:rsidR="00096CDA" w:rsidRPr="00E67ABD">
        <w:rPr>
          <w:rFonts w:ascii="Arial" w:hAnsi="Arial" w:cs="Arial"/>
          <w:sz w:val="24"/>
          <w:szCs w:val="24"/>
        </w:rPr>
        <w:t xml:space="preserve">но (далее – </w:t>
      </w:r>
      <w:r w:rsidRPr="00E67ABD">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67ABD" w:rsidRDefault="005924C6" w:rsidP="00FC240B">
      <w:pPr>
        <w:autoSpaceDE w:val="0"/>
        <w:autoSpaceDN w:val="0"/>
        <w:adjustRightInd w:val="0"/>
        <w:ind w:firstLine="709"/>
        <w:jc w:val="both"/>
        <w:rPr>
          <w:rFonts w:ascii="Arial" w:hAnsi="Arial" w:cs="Arial"/>
          <w:color w:val="FF0000"/>
          <w:sz w:val="24"/>
          <w:szCs w:val="24"/>
        </w:rPr>
      </w:pPr>
      <w:r w:rsidRPr="00E67ABD">
        <w:rPr>
          <w:rFonts w:ascii="Arial" w:hAnsi="Arial" w:cs="Arial"/>
          <w:sz w:val="24"/>
          <w:szCs w:val="24"/>
        </w:rPr>
        <w:t>5)</w:t>
      </w:r>
      <w:r w:rsidRPr="00E67ABD">
        <w:rPr>
          <w:rFonts w:ascii="Arial" w:hAnsi="Arial" w:cs="Arial"/>
          <w:iCs/>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67ABD">
        <w:rPr>
          <w:rFonts w:ascii="Arial" w:hAnsi="Arial" w:cs="Arial"/>
          <w:color w:val="FF0000"/>
          <w:sz w:val="24"/>
          <w:szCs w:val="24"/>
        </w:rPr>
        <w:t xml:space="preserve"> </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w:t>
      </w:r>
      <w:r w:rsidR="00225E78" w:rsidRPr="00E67ABD">
        <w:rPr>
          <w:rFonts w:ascii="Arial" w:hAnsi="Arial" w:cs="Arial"/>
          <w:sz w:val="24"/>
          <w:szCs w:val="24"/>
        </w:rPr>
        <w:t xml:space="preserve"> ЗК РФ</w:t>
      </w:r>
      <w:r w:rsidRPr="00E67ABD">
        <w:rPr>
          <w:rFonts w:ascii="Arial" w:hAnsi="Arial" w:cs="Arial"/>
          <w:sz w:val="24"/>
          <w:szCs w:val="24"/>
        </w:rPr>
        <w:t>;</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8) цель использования земельного участка;</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E67ABD">
        <w:rPr>
          <w:rFonts w:ascii="Arial" w:hAnsi="Arial" w:cs="Arial"/>
          <w:sz w:val="24"/>
          <w:szCs w:val="24"/>
        </w:rPr>
        <w:t>жд в сл</w:t>
      </w:r>
      <w:proofErr w:type="gramEnd"/>
      <w:r w:rsidRPr="00E67AB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67ABD">
        <w:rPr>
          <w:rFonts w:ascii="Arial" w:hAnsi="Arial" w:cs="Arial"/>
          <w:sz w:val="24"/>
          <w:szCs w:val="24"/>
        </w:rPr>
        <w:t>указанными</w:t>
      </w:r>
      <w:proofErr w:type="gramEnd"/>
      <w:r w:rsidRPr="00E67ABD">
        <w:rPr>
          <w:rFonts w:ascii="Arial" w:hAnsi="Arial" w:cs="Arial"/>
          <w:sz w:val="24"/>
          <w:szCs w:val="24"/>
        </w:rPr>
        <w:t xml:space="preserve"> документом и (или) проектом;</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11) почтовый адрес и (или) адрес электронной почты для связи с заявителем.</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E67ABD">
        <w:rPr>
          <w:rFonts w:ascii="Arial" w:hAnsi="Arial" w:cs="Arial"/>
          <w:sz w:val="24"/>
          <w:szCs w:val="24"/>
        </w:rPr>
        <w:t xml:space="preserve">на в сети «Интернет» (далее – </w:t>
      </w:r>
      <w:r w:rsidRPr="00E67ABD">
        <w:rPr>
          <w:rFonts w:ascii="Arial" w:hAnsi="Arial" w:cs="Arial"/>
          <w:sz w:val="24"/>
          <w:szCs w:val="24"/>
        </w:rPr>
        <w:t>официальный сайт) с возможностью его бесплатного копирования.</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электронной подписью заявителя (представителя заявителя);</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усиленной квалифицированной электронной подписью заявителя (представителя заявителя).</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лица, действующего от имени юридического лица без доверенности;</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67ABD" w:rsidRDefault="00E72160" w:rsidP="00FC240B">
      <w:pPr>
        <w:widowControl w:val="0"/>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2</w:t>
      </w:r>
      <w:r w:rsidR="005924C6" w:rsidRPr="00E67ABD">
        <w:rPr>
          <w:rFonts w:ascii="Arial" w:hAnsi="Arial" w:cs="Arial"/>
          <w:sz w:val="24"/>
          <w:szCs w:val="24"/>
        </w:rPr>
        <w:t>2.6.1.2. К заявлению о предварительном согласовании должны быть приложены следующие документы:</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В случае обращения заявителя с использованием информационно-телекоммуникационной сети </w:t>
      </w:r>
      <w:r w:rsidR="00B50836" w:rsidRPr="00E67ABD">
        <w:rPr>
          <w:rFonts w:ascii="Arial" w:hAnsi="Arial" w:cs="Arial"/>
          <w:sz w:val="24"/>
          <w:szCs w:val="24"/>
        </w:rPr>
        <w:t>«</w:t>
      </w:r>
      <w:r w:rsidRPr="00E67ABD">
        <w:rPr>
          <w:rFonts w:ascii="Arial" w:hAnsi="Arial" w:cs="Arial"/>
          <w:sz w:val="24"/>
          <w:szCs w:val="24"/>
        </w:rPr>
        <w:t>Интернет</w:t>
      </w:r>
      <w:r w:rsidR="00B50836" w:rsidRPr="00E67ABD">
        <w:rPr>
          <w:rFonts w:ascii="Arial" w:hAnsi="Arial" w:cs="Arial"/>
          <w:sz w:val="24"/>
          <w:szCs w:val="24"/>
        </w:rPr>
        <w:t>»</w:t>
      </w:r>
      <w:r w:rsidRPr="00E67ABD">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67ABD">
        <w:rPr>
          <w:rFonts w:ascii="Arial" w:hAnsi="Arial" w:cs="Arial"/>
          <w:sz w:val="24"/>
          <w:szCs w:val="24"/>
        </w:rPr>
        <w:t>также</w:t>
      </w:r>
      <w:proofErr w:type="gramEnd"/>
      <w:r w:rsidRPr="00E67ABD">
        <w:rPr>
          <w:rFonts w:ascii="Arial" w:hAnsi="Arial" w:cs="Arial"/>
          <w:sz w:val="24"/>
          <w:szCs w:val="24"/>
        </w:rPr>
        <w:t xml:space="preserve"> если заявление подписано усиленной квалифицированной электронной подписью.</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w:t>
      </w:r>
      <w:r w:rsidRPr="00E67ABD">
        <w:rPr>
          <w:rFonts w:ascii="Arial" w:hAnsi="Arial" w:cs="Arial"/>
          <w:sz w:val="24"/>
          <w:szCs w:val="24"/>
        </w:rPr>
        <w:lastRenderedPageBreak/>
        <w:t>за исключением лесного участка, образуемого в целях размещения линейного объекта;</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E67ABD"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E67ABD" w:rsidRDefault="005924C6" w:rsidP="00FC240B">
      <w:pPr>
        <w:autoSpaceDE w:val="0"/>
        <w:autoSpaceDN w:val="0"/>
        <w:adjustRightInd w:val="0"/>
        <w:ind w:firstLine="709"/>
        <w:jc w:val="both"/>
        <w:rPr>
          <w:rFonts w:ascii="Arial" w:hAnsi="Arial" w:cs="Arial"/>
          <w:dstrike/>
          <w:sz w:val="24"/>
          <w:szCs w:val="24"/>
        </w:rPr>
      </w:pPr>
      <w:r w:rsidRPr="00E67ABD">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C240B">
      <w:pPr>
        <w:autoSpaceDE w:val="0"/>
        <w:autoSpaceDN w:val="0"/>
        <w:adjustRightInd w:val="0"/>
        <w:ind w:firstLine="709"/>
        <w:jc w:val="both"/>
        <w:rPr>
          <w:rFonts w:ascii="Arial" w:hAnsi="Arial" w:cs="Arial"/>
          <w:sz w:val="24"/>
          <w:szCs w:val="24"/>
        </w:rPr>
      </w:pPr>
      <w:r w:rsidRPr="00E67ABD">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E67ABD" w:rsidRPr="00E67ABD" w:rsidRDefault="00E67ABD" w:rsidP="00FC240B">
      <w:pPr>
        <w:autoSpaceDE w:val="0"/>
        <w:autoSpaceDN w:val="0"/>
        <w:adjustRightInd w:val="0"/>
        <w:ind w:firstLine="709"/>
        <w:jc w:val="both"/>
        <w:rPr>
          <w:rFonts w:ascii="Arial" w:hAnsi="Arial" w:cs="Arial"/>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141"/>
        <w:gridCol w:w="2156"/>
        <w:gridCol w:w="2932"/>
      </w:tblGrid>
      <w:tr w:rsidR="005924C6" w:rsidRPr="00E67ABD" w:rsidTr="00E72160">
        <w:tc>
          <w:tcPr>
            <w:tcW w:w="1905" w:type="dxa"/>
            <w:tcBorders>
              <w:top w:val="single" w:sz="4" w:space="0" w:color="auto"/>
              <w:bottom w:val="single" w:sz="4" w:space="0" w:color="auto"/>
            </w:tcBorders>
          </w:tcPr>
          <w:p w:rsidR="005924C6" w:rsidRPr="00E67ABD" w:rsidRDefault="005924C6" w:rsidP="009E5336">
            <w:pPr>
              <w:spacing w:after="1"/>
              <w:jc w:val="center"/>
              <w:rPr>
                <w:rFonts w:ascii="Arial" w:hAnsi="Arial" w:cs="Arial"/>
              </w:rPr>
            </w:pPr>
            <w:r w:rsidRPr="00E67ABD">
              <w:rPr>
                <w:rFonts w:ascii="Arial" w:hAnsi="Arial" w:cs="Arial"/>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E67ABD" w:rsidRDefault="005924C6" w:rsidP="009E5336">
            <w:pPr>
              <w:spacing w:after="1"/>
              <w:jc w:val="center"/>
              <w:rPr>
                <w:rFonts w:ascii="Arial" w:hAnsi="Arial" w:cs="Arial"/>
              </w:rPr>
            </w:pPr>
            <w:r w:rsidRPr="00E67ABD">
              <w:rPr>
                <w:rFonts w:ascii="Arial" w:hAnsi="Arial" w:cs="Arial"/>
              </w:rPr>
              <w:t xml:space="preserve">Заявитель </w:t>
            </w:r>
          </w:p>
        </w:tc>
        <w:tc>
          <w:tcPr>
            <w:tcW w:w="2156" w:type="dxa"/>
            <w:tcBorders>
              <w:top w:val="single" w:sz="4" w:space="0" w:color="auto"/>
              <w:bottom w:val="single" w:sz="4" w:space="0" w:color="auto"/>
            </w:tcBorders>
          </w:tcPr>
          <w:p w:rsidR="005924C6" w:rsidRPr="00E67ABD" w:rsidRDefault="005924C6" w:rsidP="009E5336">
            <w:pPr>
              <w:spacing w:after="1"/>
              <w:jc w:val="center"/>
              <w:rPr>
                <w:rFonts w:ascii="Arial" w:hAnsi="Arial" w:cs="Arial"/>
              </w:rPr>
            </w:pPr>
            <w:r w:rsidRPr="00E67ABD">
              <w:rPr>
                <w:rFonts w:ascii="Arial" w:hAnsi="Arial" w:cs="Arial"/>
              </w:rPr>
              <w:t>Земельный участок</w:t>
            </w:r>
          </w:p>
        </w:tc>
        <w:tc>
          <w:tcPr>
            <w:tcW w:w="2932" w:type="dxa"/>
            <w:tcBorders>
              <w:top w:val="single" w:sz="4" w:space="0" w:color="auto"/>
              <w:bottom w:val="single" w:sz="4" w:space="0" w:color="auto"/>
            </w:tcBorders>
          </w:tcPr>
          <w:p w:rsidR="005924C6" w:rsidRPr="00E67ABD" w:rsidRDefault="005924C6" w:rsidP="00E72160">
            <w:pPr>
              <w:spacing w:after="1"/>
              <w:jc w:val="center"/>
              <w:rPr>
                <w:rFonts w:ascii="Arial" w:hAnsi="Arial" w:cs="Arial"/>
              </w:rPr>
            </w:pPr>
            <w:r w:rsidRPr="00E67ABD">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E72160" w:rsidRPr="00E67ABD">
              <w:rPr>
                <w:rStyle w:val="af9"/>
                <w:rFonts w:ascii="Arial" w:hAnsi="Arial" w:cs="Arial"/>
              </w:rPr>
              <w:footnoteReference w:id="3"/>
            </w:r>
            <w:r w:rsidR="00E72160" w:rsidRPr="00E67ABD">
              <w:rPr>
                <w:rStyle w:val="af9"/>
                <w:rFonts w:ascii="Arial" w:hAnsi="Arial" w:cs="Arial"/>
              </w:rPr>
              <w:t>3</w:t>
            </w:r>
          </w:p>
        </w:tc>
      </w:tr>
      <w:tr w:rsidR="00B50836" w:rsidRPr="00E67ABD" w:rsidTr="00E72160">
        <w:trPr>
          <w:trHeight w:val="2011"/>
        </w:trPr>
        <w:tc>
          <w:tcPr>
            <w:tcW w:w="1905" w:type="dxa"/>
            <w:tcBorders>
              <w:top w:val="single" w:sz="4" w:space="0" w:color="auto"/>
              <w:bottom w:val="nil"/>
            </w:tcBorders>
          </w:tcPr>
          <w:p w:rsidR="00B50836" w:rsidRPr="00E67ABD" w:rsidRDefault="00B50836" w:rsidP="00E72160">
            <w:pPr>
              <w:spacing w:after="1"/>
              <w:rPr>
                <w:rFonts w:ascii="Arial" w:hAnsi="Arial" w:cs="Arial"/>
              </w:rPr>
            </w:pPr>
            <w:r w:rsidRPr="00E67ABD">
              <w:rPr>
                <w:rFonts w:ascii="Arial" w:hAnsi="Arial" w:cs="Arial"/>
              </w:rPr>
              <w:t xml:space="preserve">Подпункт 3  пункта 2 статьи </w:t>
            </w:r>
            <w:hyperlink r:id="rId19" w:history="1">
              <w:r w:rsidRPr="00E67ABD">
                <w:rPr>
                  <w:rFonts w:ascii="Arial" w:hAnsi="Arial" w:cs="Arial"/>
                </w:rPr>
                <w:t>3</w:t>
              </w:r>
            </w:hyperlink>
            <w:r w:rsidRPr="00E67ABD">
              <w:rPr>
                <w:rFonts w:ascii="Arial" w:hAnsi="Arial" w:cs="Arial"/>
              </w:rPr>
              <w:t>9.3 ЗК РФ</w:t>
            </w:r>
          </w:p>
        </w:tc>
        <w:tc>
          <w:tcPr>
            <w:tcW w:w="2141" w:type="dxa"/>
            <w:tcBorders>
              <w:top w:val="single" w:sz="4" w:space="0" w:color="auto"/>
              <w:bottom w:val="nil"/>
            </w:tcBorders>
          </w:tcPr>
          <w:p w:rsidR="00B50836" w:rsidRPr="00E67ABD" w:rsidRDefault="00B50836" w:rsidP="00B50836">
            <w:pPr>
              <w:spacing w:after="1"/>
              <w:jc w:val="center"/>
              <w:rPr>
                <w:rFonts w:ascii="Arial" w:hAnsi="Arial" w:cs="Arial"/>
              </w:rPr>
            </w:pPr>
            <w:r w:rsidRPr="00E67ABD">
              <w:rPr>
                <w:rFonts w:ascii="Arial" w:hAnsi="Arial" w:cs="Arial"/>
              </w:rPr>
              <w:t>Член садоводческого некоммерческого товарищества (СНТ) или огороднического некоммерческого товарищества (ОНТ)</w:t>
            </w:r>
          </w:p>
          <w:p w:rsidR="00B50836" w:rsidRPr="00E67ABD" w:rsidRDefault="00B50836" w:rsidP="00B50836">
            <w:pPr>
              <w:spacing w:after="1"/>
              <w:jc w:val="center"/>
              <w:rPr>
                <w:rFonts w:ascii="Arial" w:hAnsi="Arial" w:cs="Arial"/>
              </w:rPr>
            </w:pPr>
          </w:p>
        </w:tc>
        <w:tc>
          <w:tcPr>
            <w:tcW w:w="2156" w:type="dxa"/>
            <w:tcBorders>
              <w:top w:val="single" w:sz="4" w:space="0" w:color="auto"/>
              <w:bottom w:val="nil"/>
            </w:tcBorders>
          </w:tcPr>
          <w:p w:rsidR="00B50836" w:rsidRPr="00E67ABD" w:rsidRDefault="00B50836" w:rsidP="00B50836">
            <w:pPr>
              <w:spacing w:after="1"/>
              <w:jc w:val="center"/>
              <w:rPr>
                <w:rFonts w:ascii="Arial" w:hAnsi="Arial" w:cs="Arial"/>
              </w:rPr>
            </w:pPr>
            <w:r w:rsidRPr="00E67ABD">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2932" w:type="dxa"/>
            <w:tcBorders>
              <w:top w:val="single" w:sz="6" w:space="0" w:color="auto"/>
            </w:tcBorders>
          </w:tcPr>
          <w:p w:rsidR="00B50836" w:rsidRPr="00E67ABD" w:rsidRDefault="00B50836" w:rsidP="00B50836">
            <w:pPr>
              <w:spacing w:after="1"/>
              <w:jc w:val="center"/>
              <w:rPr>
                <w:rFonts w:ascii="Arial" w:hAnsi="Arial" w:cs="Arial"/>
              </w:rPr>
            </w:pPr>
            <w:r w:rsidRPr="00E67ABD">
              <w:rPr>
                <w:rFonts w:ascii="Arial" w:hAnsi="Arial" w:cs="Arial"/>
              </w:rPr>
              <w:t>Документ, подтверждающий членство заявителя в СНТ или ОНТ</w:t>
            </w:r>
          </w:p>
          <w:p w:rsidR="00B50836" w:rsidRPr="00E67ABD" w:rsidRDefault="00B50836" w:rsidP="00B50836">
            <w:pPr>
              <w:spacing w:after="1"/>
              <w:jc w:val="center"/>
              <w:rPr>
                <w:rFonts w:ascii="Arial" w:hAnsi="Arial" w:cs="Arial"/>
              </w:rPr>
            </w:pPr>
          </w:p>
          <w:p w:rsidR="00B50836" w:rsidRPr="00E67ABD" w:rsidRDefault="00B50836" w:rsidP="00B50836">
            <w:pPr>
              <w:spacing w:after="1"/>
              <w:jc w:val="center"/>
              <w:rPr>
                <w:rFonts w:ascii="Arial" w:hAnsi="Arial" w:cs="Arial"/>
              </w:rPr>
            </w:pPr>
            <w:r w:rsidRPr="00E67ABD">
              <w:rPr>
                <w:rFonts w:ascii="Arial" w:hAnsi="Arial" w:cs="Arial"/>
              </w:rPr>
              <w:t>Решение общего собрания членов СНТ или ОНТ о распределении садового или огородного земельного участка заявителю</w:t>
            </w:r>
          </w:p>
        </w:tc>
      </w:tr>
      <w:tr w:rsidR="00B50836" w:rsidRPr="00E67ABD" w:rsidTr="00E72160">
        <w:trPr>
          <w:trHeight w:val="5630"/>
        </w:trPr>
        <w:tc>
          <w:tcPr>
            <w:tcW w:w="1905" w:type="dxa"/>
            <w:tcBorders>
              <w:top w:val="single" w:sz="4" w:space="0" w:color="auto"/>
              <w:bottom w:val="nil"/>
            </w:tcBorders>
          </w:tcPr>
          <w:p w:rsidR="00B50836" w:rsidRPr="00E67ABD" w:rsidRDefault="00B50836" w:rsidP="00E72160">
            <w:pPr>
              <w:spacing w:after="1"/>
              <w:rPr>
                <w:rFonts w:ascii="Arial" w:hAnsi="Arial" w:cs="Arial"/>
              </w:rPr>
            </w:pPr>
            <w:r w:rsidRPr="00E67ABD">
              <w:rPr>
                <w:rFonts w:ascii="Arial" w:hAnsi="Arial" w:cs="Arial"/>
              </w:rPr>
              <w:lastRenderedPageBreak/>
              <w:t xml:space="preserve">Подпункт 6  пункта 2 статьи </w:t>
            </w:r>
            <w:hyperlink r:id="rId20" w:history="1">
              <w:r w:rsidRPr="00E67ABD">
                <w:rPr>
                  <w:rFonts w:ascii="Arial" w:hAnsi="Arial" w:cs="Arial"/>
                </w:rPr>
                <w:t>3</w:t>
              </w:r>
            </w:hyperlink>
            <w:r w:rsidRPr="00E67ABD">
              <w:rPr>
                <w:rFonts w:ascii="Arial" w:hAnsi="Arial" w:cs="Arial"/>
              </w:rPr>
              <w:t>9.3 ЗК РФ</w:t>
            </w:r>
          </w:p>
        </w:tc>
        <w:tc>
          <w:tcPr>
            <w:tcW w:w="2141" w:type="dxa"/>
            <w:tcBorders>
              <w:top w:val="single" w:sz="4" w:space="0" w:color="auto"/>
              <w:bottom w:val="nil"/>
            </w:tcBorders>
          </w:tcPr>
          <w:p w:rsidR="00B50836" w:rsidRPr="00E67ABD" w:rsidRDefault="00B50836" w:rsidP="009E5336">
            <w:pPr>
              <w:spacing w:after="1"/>
              <w:jc w:val="center"/>
              <w:rPr>
                <w:rFonts w:ascii="Arial" w:hAnsi="Arial" w:cs="Arial"/>
              </w:rPr>
            </w:pPr>
            <w:r w:rsidRPr="00E67ABD">
              <w:rPr>
                <w:rFonts w:ascii="Arial" w:hAnsi="Arial" w:cs="Arial"/>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E67ABD" w:rsidRDefault="00B50836" w:rsidP="009E5336">
            <w:pPr>
              <w:spacing w:after="1"/>
              <w:jc w:val="center"/>
              <w:rPr>
                <w:rFonts w:ascii="Arial" w:hAnsi="Arial" w:cs="Arial"/>
              </w:rPr>
            </w:pPr>
            <w:r w:rsidRPr="00E67ABD">
              <w:rPr>
                <w:rFonts w:ascii="Arial" w:hAnsi="Arial" w:cs="Arial"/>
              </w:rPr>
              <w:t>Земельный участок, на котором расположено здание, сооружение</w:t>
            </w:r>
          </w:p>
        </w:tc>
        <w:tc>
          <w:tcPr>
            <w:tcW w:w="2932" w:type="dxa"/>
            <w:tcBorders>
              <w:top w:val="single" w:sz="4" w:space="0" w:color="auto"/>
            </w:tcBorders>
          </w:tcPr>
          <w:p w:rsidR="00B50836" w:rsidRPr="00E67ABD" w:rsidRDefault="00B50836" w:rsidP="009E5336">
            <w:pPr>
              <w:spacing w:after="1"/>
              <w:jc w:val="center"/>
              <w:rPr>
                <w:rFonts w:ascii="Arial" w:hAnsi="Arial" w:cs="Arial"/>
              </w:rPr>
            </w:pPr>
            <w:r w:rsidRPr="00E67ABD">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E67ABD" w:rsidRDefault="00B50836" w:rsidP="009E5336">
            <w:pPr>
              <w:spacing w:after="1"/>
              <w:jc w:val="center"/>
              <w:rPr>
                <w:rFonts w:ascii="Arial" w:hAnsi="Arial" w:cs="Arial"/>
              </w:rPr>
            </w:pPr>
          </w:p>
          <w:p w:rsidR="00B50836" w:rsidRPr="00E67ABD" w:rsidRDefault="00B50836" w:rsidP="009E5336">
            <w:pPr>
              <w:spacing w:after="1"/>
              <w:jc w:val="center"/>
              <w:rPr>
                <w:rFonts w:ascii="Arial" w:hAnsi="Arial" w:cs="Arial"/>
              </w:rPr>
            </w:pPr>
            <w:r w:rsidRPr="00E67ABD">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E67ABD" w:rsidRDefault="00B50836" w:rsidP="009E5336">
            <w:pPr>
              <w:spacing w:after="1"/>
              <w:jc w:val="center"/>
              <w:rPr>
                <w:rFonts w:ascii="Arial" w:hAnsi="Arial" w:cs="Arial"/>
              </w:rPr>
            </w:pPr>
          </w:p>
          <w:p w:rsidR="00B50836" w:rsidRPr="00E67ABD" w:rsidRDefault="00B50836" w:rsidP="009E5336">
            <w:pPr>
              <w:spacing w:after="1"/>
              <w:jc w:val="center"/>
              <w:rPr>
                <w:rFonts w:ascii="Arial" w:hAnsi="Arial" w:cs="Arial"/>
              </w:rPr>
            </w:pPr>
            <w:r w:rsidRPr="00E67ABD">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E67ABD" w:rsidTr="00E72160">
        <w:tc>
          <w:tcPr>
            <w:tcW w:w="1905" w:type="dxa"/>
            <w:tcBorders>
              <w:top w:val="single" w:sz="4" w:space="0" w:color="auto"/>
              <w:bottom w:val="single" w:sz="4" w:space="0" w:color="auto"/>
            </w:tcBorders>
          </w:tcPr>
          <w:p w:rsidR="00B50836" w:rsidRPr="00E67ABD" w:rsidRDefault="00B50836" w:rsidP="00FC240B">
            <w:pPr>
              <w:spacing w:after="1"/>
              <w:rPr>
                <w:rFonts w:ascii="Arial" w:hAnsi="Arial" w:cs="Arial"/>
              </w:rPr>
            </w:pPr>
            <w:r w:rsidRPr="00E67ABD">
              <w:rPr>
                <w:rFonts w:ascii="Arial" w:hAnsi="Arial" w:cs="Arial"/>
              </w:rPr>
              <w:t xml:space="preserve">Подпункт 7  пункта 2 статьи </w:t>
            </w:r>
            <w:hyperlink r:id="rId21" w:history="1">
              <w:r w:rsidRPr="00E67ABD">
                <w:rPr>
                  <w:rFonts w:ascii="Arial" w:hAnsi="Arial" w:cs="Arial"/>
                </w:rPr>
                <w:t>3</w:t>
              </w:r>
            </w:hyperlink>
            <w:r w:rsidRPr="00E67ABD">
              <w:rPr>
                <w:rFonts w:ascii="Arial" w:hAnsi="Arial" w:cs="Arial"/>
              </w:rPr>
              <w:t>9.3 ЗК РФ</w:t>
            </w:r>
          </w:p>
        </w:tc>
        <w:tc>
          <w:tcPr>
            <w:tcW w:w="2141" w:type="dxa"/>
            <w:tcBorders>
              <w:top w:val="single" w:sz="4" w:space="0" w:color="auto"/>
              <w:bottom w:val="single" w:sz="4" w:space="0" w:color="auto"/>
            </w:tcBorders>
          </w:tcPr>
          <w:p w:rsidR="00B50836" w:rsidRPr="00E67ABD" w:rsidRDefault="00B50836" w:rsidP="009E5336">
            <w:pPr>
              <w:spacing w:after="1"/>
              <w:jc w:val="center"/>
              <w:rPr>
                <w:rFonts w:ascii="Arial" w:hAnsi="Arial" w:cs="Arial"/>
              </w:rPr>
            </w:pPr>
            <w:r w:rsidRPr="00E67ABD">
              <w:rPr>
                <w:rFonts w:ascii="Arial" w:hAnsi="Arial" w:cs="Arial"/>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E67ABD" w:rsidRDefault="00B50836" w:rsidP="009E5336">
            <w:pPr>
              <w:spacing w:after="1"/>
              <w:jc w:val="center"/>
              <w:rPr>
                <w:rFonts w:ascii="Arial" w:hAnsi="Arial" w:cs="Arial"/>
              </w:rPr>
            </w:pPr>
            <w:r w:rsidRPr="00E67ABD">
              <w:rPr>
                <w:rFonts w:ascii="Arial" w:hAnsi="Arial" w:cs="Arial"/>
              </w:rPr>
              <w:t>Земельный участок, принадлежащий юридическому лицу на праве постоянного (бессрочного) пользования</w:t>
            </w:r>
          </w:p>
        </w:tc>
        <w:tc>
          <w:tcPr>
            <w:tcW w:w="2932" w:type="dxa"/>
            <w:tcBorders>
              <w:top w:val="single" w:sz="4" w:space="0" w:color="auto"/>
              <w:bottom w:val="single" w:sz="4" w:space="0" w:color="auto"/>
            </w:tcBorders>
          </w:tcPr>
          <w:p w:rsidR="00B50836" w:rsidRPr="00E67ABD" w:rsidRDefault="00B50836" w:rsidP="009E5336">
            <w:pPr>
              <w:spacing w:after="1"/>
              <w:jc w:val="center"/>
              <w:rPr>
                <w:rFonts w:ascii="Arial" w:hAnsi="Arial" w:cs="Arial"/>
              </w:rPr>
            </w:pPr>
            <w:r w:rsidRPr="00E67ABD">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Pr="00E67ABD" w:rsidRDefault="005924C6" w:rsidP="00A20B35">
      <w:pPr>
        <w:ind w:firstLine="709"/>
        <w:jc w:val="both"/>
        <w:rPr>
          <w:rFonts w:ascii="Arial" w:hAnsi="Arial" w:cs="Arial"/>
          <w:sz w:val="24"/>
          <w:szCs w:val="24"/>
        </w:rPr>
      </w:pPr>
      <w:r w:rsidRPr="00E67ABD">
        <w:rPr>
          <w:rFonts w:ascii="Arial" w:hAnsi="Arial" w:cs="Arial"/>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E67ABD">
        <w:rPr>
          <w:rFonts w:ascii="Arial" w:hAnsi="Arial" w:cs="Arial"/>
          <w:sz w:val="24"/>
          <w:szCs w:val="24"/>
        </w:rPr>
        <w:t xml:space="preserve">в собственность за плату </w:t>
      </w:r>
      <w:r w:rsidRPr="00E67ABD">
        <w:rPr>
          <w:rFonts w:ascii="Arial" w:hAnsi="Arial" w:cs="Arial"/>
          <w:sz w:val="24"/>
          <w:szCs w:val="24"/>
        </w:rPr>
        <w:t>без проведения торгов</w:t>
      </w:r>
      <w:r w:rsidR="005D6C4F" w:rsidRPr="00E67ABD">
        <w:rPr>
          <w:rFonts w:ascii="Arial" w:hAnsi="Arial" w:cs="Arial"/>
          <w:sz w:val="24"/>
          <w:szCs w:val="24"/>
        </w:rPr>
        <w:t xml:space="preserve"> (далее – предоставление земельного участка)</w:t>
      </w:r>
      <w:r w:rsidRPr="00E67ABD">
        <w:rPr>
          <w:rFonts w:ascii="Arial" w:hAnsi="Arial" w:cs="Arial"/>
          <w:sz w:val="24"/>
          <w:szCs w:val="24"/>
        </w:rPr>
        <w:t>.</w:t>
      </w:r>
    </w:p>
    <w:p w:rsidR="005924C6" w:rsidRPr="00E67ABD" w:rsidRDefault="005924C6" w:rsidP="00A20B35">
      <w:pPr>
        <w:ind w:firstLine="709"/>
        <w:jc w:val="both"/>
        <w:rPr>
          <w:rFonts w:ascii="Arial" w:hAnsi="Arial" w:cs="Arial"/>
          <w:sz w:val="24"/>
          <w:szCs w:val="24"/>
        </w:rPr>
      </w:pPr>
      <w:r w:rsidRPr="00E67ABD">
        <w:rPr>
          <w:rFonts w:ascii="Arial" w:hAnsi="Arial" w:cs="Arial"/>
          <w:sz w:val="24"/>
          <w:szCs w:val="24"/>
        </w:rPr>
        <w:t>2.6.2.1. Заявление о предоставлении земельного участка согласно приложению 2 к настояще</w:t>
      </w:r>
      <w:r w:rsidR="00E72160" w:rsidRPr="00E67ABD">
        <w:rPr>
          <w:rFonts w:ascii="Arial" w:hAnsi="Arial" w:cs="Arial"/>
          <w:sz w:val="24"/>
          <w:szCs w:val="24"/>
        </w:rPr>
        <w:t>му административному регламенту</w:t>
      </w:r>
      <w:r w:rsidRPr="00E67ABD">
        <w:rPr>
          <w:rFonts w:ascii="Arial" w:hAnsi="Arial" w:cs="Arial"/>
          <w:sz w:val="24"/>
          <w:szCs w:val="24"/>
        </w:rPr>
        <w:t>, в котором должны быть указаны:</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3) кадастровый номер испрашиваемого земельного участка;</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w:t>
      </w:r>
      <w:r w:rsidR="00A20B35" w:rsidRPr="00E67ABD">
        <w:rPr>
          <w:rFonts w:ascii="Arial" w:hAnsi="Arial" w:cs="Arial"/>
          <w:sz w:val="24"/>
          <w:szCs w:val="24"/>
        </w:rPr>
        <w:t xml:space="preserve"> ЗК РФ</w:t>
      </w:r>
      <w:r w:rsidRPr="00E67ABD">
        <w:rPr>
          <w:rFonts w:ascii="Arial" w:hAnsi="Arial" w:cs="Arial"/>
          <w:sz w:val="24"/>
          <w:szCs w:val="24"/>
        </w:rPr>
        <w:t>;</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E67ABD">
        <w:rPr>
          <w:rFonts w:ascii="Arial" w:hAnsi="Arial" w:cs="Arial"/>
          <w:sz w:val="24"/>
          <w:szCs w:val="24"/>
        </w:rPr>
        <w:t>жд в сл</w:t>
      </w:r>
      <w:proofErr w:type="gramEnd"/>
      <w:r w:rsidRPr="00E67AB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7) цель использования земельного участка;</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10) почтовый адрес и (или) адрес электронной почты для связи с заявителем.</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 электронной подписью заявителя (представителя заявителя);</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 усиленной квалифицированной электронной подписью заявителя (представителя заявителя).</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 лица, действующего от имени юридического лица без доверенности;</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67ABD" w:rsidRDefault="005924C6" w:rsidP="00A20B35">
      <w:pPr>
        <w:ind w:firstLine="709"/>
        <w:jc w:val="both"/>
        <w:rPr>
          <w:rFonts w:ascii="Arial" w:hAnsi="Arial" w:cs="Arial"/>
          <w:sz w:val="24"/>
          <w:szCs w:val="24"/>
        </w:rPr>
      </w:pPr>
      <w:r w:rsidRPr="00E67ABD">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E67ABD" w:rsidRDefault="005924C6" w:rsidP="00A20B35">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В случаях, предусмотренных </w:t>
      </w:r>
      <w:hyperlink r:id="rId22" w:history="1">
        <w:r w:rsidRPr="00E67ABD">
          <w:rPr>
            <w:rFonts w:ascii="Arial" w:hAnsi="Arial" w:cs="Arial"/>
            <w:sz w:val="24"/>
            <w:szCs w:val="24"/>
          </w:rPr>
          <w:t>подпунктом 7 пункта 2 статьи 39.</w:t>
        </w:r>
      </w:hyperlink>
      <w:r w:rsidRPr="00E67ABD">
        <w:rPr>
          <w:rFonts w:ascii="Arial" w:hAnsi="Arial" w:cs="Arial"/>
          <w:sz w:val="24"/>
          <w:szCs w:val="24"/>
        </w:rPr>
        <w:t>3</w:t>
      </w:r>
      <w:r w:rsidR="00A20B35" w:rsidRPr="00E67ABD">
        <w:rPr>
          <w:rFonts w:ascii="Arial" w:hAnsi="Arial" w:cs="Arial"/>
          <w:sz w:val="24"/>
          <w:szCs w:val="24"/>
        </w:rPr>
        <w:t xml:space="preserve"> ЗК РФ</w:t>
      </w:r>
      <w:r w:rsidRPr="00E67ABD">
        <w:rPr>
          <w:rFonts w:ascii="Arial" w:hAnsi="Arial" w:cs="Arial"/>
          <w:sz w:val="24"/>
          <w:szCs w:val="24"/>
        </w:rPr>
        <w:t>,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E67ABD" w:rsidRDefault="005924C6" w:rsidP="00A20B35">
      <w:pPr>
        <w:ind w:firstLine="709"/>
        <w:jc w:val="both"/>
        <w:rPr>
          <w:rFonts w:ascii="Arial" w:hAnsi="Arial" w:cs="Arial"/>
          <w:sz w:val="24"/>
          <w:szCs w:val="24"/>
        </w:rPr>
      </w:pPr>
      <w:r w:rsidRPr="00E67ABD">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rFonts w:ascii="Arial" w:hAnsi="Arial" w:cs="Arial"/>
          <w:sz w:val="24"/>
          <w:szCs w:val="24"/>
        </w:rPr>
      </w:pPr>
      <w:r w:rsidRPr="00E67ABD">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E67ABD" w:rsidRPr="00E67ABD" w:rsidRDefault="00E67ABD" w:rsidP="00A20B35">
      <w:pPr>
        <w:ind w:firstLine="709"/>
        <w:jc w:val="both"/>
        <w:rPr>
          <w:rFonts w:ascii="Arial" w:hAnsi="Arial" w:cs="Arial"/>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985"/>
        <w:gridCol w:w="2156"/>
        <w:gridCol w:w="3230"/>
      </w:tblGrid>
      <w:tr w:rsidR="005924C6" w:rsidRPr="00E67ABD" w:rsidTr="00E72160">
        <w:tc>
          <w:tcPr>
            <w:tcW w:w="1763" w:type="dxa"/>
            <w:tcBorders>
              <w:top w:val="single" w:sz="4" w:space="0" w:color="auto"/>
              <w:bottom w:val="single" w:sz="4" w:space="0" w:color="auto"/>
            </w:tcBorders>
          </w:tcPr>
          <w:p w:rsidR="005924C6" w:rsidRPr="00E67ABD" w:rsidRDefault="005924C6" w:rsidP="009E5336">
            <w:pPr>
              <w:spacing w:after="1"/>
              <w:jc w:val="center"/>
              <w:rPr>
                <w:rFonts w:ascii="Arial" w:hAnsi="Arial" w:cs="Arial"/>
              </w:rPr>
            </w:pPr>
            <w:r w:rsidRPr="00E67ABD">
              <w:rPr>
                <w:rFonts w:ascii="Arial" w:hAnsi="Arial" w:cs="Arial"/>
              </w:rPr>
              <w:t xml:space="preserve">Основание предоставления земельного участка </w:t>
            </w:r>
            <w:proofErr w:type="gramStart"/>
            <w:r w:rsidRPr="00E67ABD">
              <w:rPr>
                <w:rFonts w:ascii="Arial" w:hAnsi="Arial" w:cs="Arial"/>
              </w:rPr>
              <w:t>в</w:t>
            </w:r>
            <w:proofErr w:type="gramEnd"/>
            <w:r w:rsidRPr="00E67ABD">
              <w:rPr>
                <w:rFonts w:ascii="Arial" w:hAnsi="Arial" w:cs="Arial"/>
              </w:rPr>
              <w:t xml:space="preserve"> без проведения торгов</w:t>
            </w:r>
          </w:p>
        </w:tc>
        <w:tc>
          <w:tcPr>
            <w:tcW w:w="1985" w:type="dxa"/>
            <w:tcBorders>
              <w:top w:val="single" w:sz="4" w:space="0" w:color="auto"/>
              <w:bottom w:val="single" w:sz="4" w:space="0" w:color="auto"/>
            </w:tcBorders>
          </w:tcPr>
          <w:p w:rsidR="005924C6" w:rsidRPr="00E67ABD" w:rsidRDefault="005924C6" w:rsidP="009E5336">
            <w:pPr>
              <w:spacing w:after="1"/>
              <w:jc w:val="center"/>
              <w:rPr>
                <w:rFonts w:ascii="Arial" w:hAnsi="Arial" w:cs="Arial"/>
              </w:rPr>
            </w:pPr>
            <w:r w:rsidRPr="00E67ABD">
              <w:rPr>
                <w:rFonts w:ascii="Arial" w:hAnsi="Arial" w:cs="Arial"/>
              </w:rPr>
              <w:t xml:space="preserve">Заявитель </w:t>
            </w:r>
          </w:p>
        </w:tc>
        <w:tc>
          <w:tcPr>
            <w:tcW w:w="2156" w:type="dxa"/>
            <w:tcBorders>
              <w:top w:val="single" w:sz="4" w:space="0" w:color="auto"/>
              <w:bottom w:val="single" w:sz="4" w:space="0" w:color="auto"/>
            </w:tcBorders>
          </w:tcPr>
          <w:p w:rsidR="005924C6" w:rsidRPr="00E67ABD" w:rsidRDefault="005924C6" w:rsidP="009E5336">
            <w:pPr>
              <w:spacing w:after="1"/>
              <w:jc w:val="center"/>
              <w:rPr>
                <w:rFonts w:ascii="Arial" w:hAnsi="Arial" w:cs="Arial"/>
              </w:rPr>
            </w:pPr>
            <w:r w:rsidRPr="00E67ABD">
              <w:rPr>
                <w:rFonts w:ascii="Arial" w:hAnsi="Arial" w:cs="Arial"/>
              </w:rPr>
              <w:t>Земельный участок</w:t>
            </w:r>
          </w:p>
        </w:tc>
        <w:tc>
          <w:tcPr>
            <w:tcW w:w="3230" w:type="dxa"/>
            <w:tcBorders>
              <w:top w:val="single" w:sz="4" w:space="0" w:color="auto"/>
              <w:bottom w:val="single" w:sz="4" w:space="0" w:color="auto"/>
            </w:tcBorders>
          </w:tcPr>
          <w:p w:rsidR="005924C6" w:rsidRPr="00E67ABD" w:rsidRDefault="005924C6" w:rsidP="00E72160">
            <w:pPr>
              <w:spacing w:after="1"/>
              <w:jc w:val="center"/>
              <w:rPr>
                <w:rFonts w:ascii="Arial" w:hAnsi="Arial" w:cs="Arial"/>
              </w:rPr>
            </w:pPr>
            <w:r w:rsidRPr="00E67ABD">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E72160" w:rsidRPr="00E67ABD">
              <w:rPr>
                <w:rStyle w:val="af9"/>
                <w:rFonts w:ascii="Arial" w:hAnsi="Arial" w:cs="Arial"/>
                <w:color w:val="FF0000"/>
              </w:rPr>
              <w:t>4</w:t>
            </w:r>
          </w:p>
        </w:tc>
      </w:tr>
      <w:tr w:rsidR="00A20B35" w:rsidRPr="00E67ABD" w:rsidTr="00E72160">
        <w:trPr>
          <w:trHeight w:val="3406"/>
        </w:trPr>
        <w:tc>
          <w:tcPr>
            <w:tcW w:w="1763" w:type="dxa"/>
            <w:tcBorders>
              <w:top w:val="single" w:sz="4" w:space="0" w:color="auto"/>
            </w:tcBorders>
          </w:tcPr>
          <w:p w:rsidR="00A20B35" w:rsidRPr="00E67ABD" w:rsidRDefault="00A20B35" w:rsidP="00E72160">
            <w:pPr>
              <w:spacing w:after="1"/>
              <w:rPr>
                <w:rFonts w:ascii="Arial" w:hAnsi="Arial" w:cs="Arial"/>
              </w:rPr>
            </w:pPr>
            <w:r w:rsidRPr="00E67ABD">
              <w:rPr>
                <w:rFonts w:ascii="Arial" w:hAnsi="Arial" w:cs="Arial"/>
              </w:rPr>
              <w:t xml:space="preserve">Подпункт 3 пункта 2 статьи </w:t>
            </w:r>
            <w:hyperlink r:id="rId23" w:history="1">
              <w:r w:rsidRPr="00E67ABD">
                <w:rPr>
                  <w:rFonts w:ascii="Arial" w:hAnsi="Arial" w:cs="Arial"/>
                </w:rPr>
                <w:t>3</w:t>
              </w:r>
            </w:hyperlink>
            <w:r w:rsidRPr="00E67ABD">
              <w:rPr>
                <w:rFonts w:ascii="Arial" w:hAnsi="Arial" w:cs="Arial"/>
              </w:rPr>
              <w:t>9.3 ЗК РФ</w:t>
            </w:r>
          </w:p>
        </w:tc>
        <w:tc>
          <w:tcPr>
            <w:tcW w:w="1985"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3230"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Утвержденный проект межевания территории</w:t>
            </w:r>
            <w:r w:rsidR="00E72160" w:rsidRPr="00E67ABD">
              <w:rPr>
                <w:rStyle w:val="af9"/>
                <w:rFonts w:ascii="Arial" w:hAnsi="Arial" w:cs="Arial"/>
              </w:rPr>
              <w:footnoteReference w:customMarkFollows="1" w:id="4"/>
              <w:t>5</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ЕГРН об объекте недвижимости (об испрашиваемом земельном участке)</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ЕГРЮЛ в отношении СНТ или ОНТ</w:t>
            </w:r>
          </w:p>
        </w:tc>
      </w:tr>
      <w:tr w:rsidR="00A20B35" w:rsidRPr="00E67ABD" w:rsidTr="00E72160">
        <w:trPr>
          <w:trHeight w:val="312"/>
        </w:trPr>
        <w:tc>
          <w:tcPr>
            <w:tcW w:w="1763" w:type="dxa"/>
            <w:tcBorders>
              <w:top w:val="single" w:sz="4" w:space="0" w:color="auto"/>
            </w:tcBorders>
          </w:tcPr>
          <w:p w:rsidR="00A20B35" w:rsidRPr="00E67ABD" w:rsidRDefault="00A20B35" w:rsidP="00E72160">
            <w:pPr>
              <w:spacing w:after="1"/>
              <w:rPr>
                <w:rFonts w:ascii="Arial" w:hAnsi="Arial" w:cs="Arial"/>
              </w:rPr>
            </w:pPr>
            <w:r w:rsidRPr="00E67ABD">
              <w:rPr>
                <w:rFonts w:ascii="Arial" w:hAnsi="Arial" w:cs="Arial"/>
              </w:rPr>
              <w:t xml:space="preserve">Подпункт 6 пункта 2 статьи </w:t>
            </w:r>
            <w:hyperlink r:id="rId24" w:history="1">
              <w:r w:rsidRPr="00E67ABD">
                <w:rPr>
                  <w:rFonts w:ascii="Arial" w:hAnsi="Arial" w:cs="Arial"/>
                </w:rPr>
                <w:t>3</w:t>
              </w:r>
            </w:hyperlink>
            <w:r w:rsidRPr="00E67ABD">
              <w:rPr>
                <w:rFonts w:ascii="Arial" w:hAnsi="Arial" w:cs="Arial"/>
              </w:rPr>
              <w:t>9.3 ЗК РФ</w:t>
            </w:r>
          </w:p>
        </w:tc>
        <w:tc>
          <w:tcPr>
            <w:tcW w:w="1985"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lastRenderedPageBreak/>
              <w:t xml:space="preserve">Собственник здания, </w:t>
            </w:r>
            <w:r w:rsidRPr="00E67ABD">
              <w:rPr>
                <w:rFonts w:ascii="Arial" w:hAnsi="Arial" w:cs="Arial"/>
              </w:rPr>
              <w:lastRenderedPageBreak/>
              <w:t>сооружения либо помещения в здании, сооружении</w:t>
            </w:r>
          </w:p>
        </w:tc>
        <w:tc>
          <w:tcPr>
            <w:tcW w:w="2156"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lastRenderedPageBreak/>
              <w:t xml:space="preserve">Земельный участок, на котором </w:t>
            </w:r>
            <w:r w:rsidRPr="00E67ABD">
              <w:rPr>
                <w:rFonts w:ascii="Arial" w:hAnsi="Arial" w:cs="Arial"/>
              </w:rPr>
              <w:lastRenderedPageBreak/>
              <w:t>расположено здание, сооружение</w:t>
            </w:r>
          </w:p>
        </w:tc>
        <w:tc>
          <w:tcPr>
            <w:tcW w:w="3230"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lastRenderedPageBreak/>
              <w:t xml:space="preserve">Выписка из ЕГРН об объекте недвижимости (об </w:t>
            </w:r>
            <w:r w:rsidRPr="00E67ABD">
              <w:rPr>
                <w:rFonts w:ascii="Arial" w:hAnsi="Arial" w:cs="Arial"/>
              </w:rPr>
              <w:lastRenderedPageBreak/>
              <w:t>испрашиваемом земельном участке)</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ЕГРН об объекте недвижимости (о здании и (или) сооружении, расположенно</w:t>
            </w:r>
            <w:proofErr w:type="gramStart"/>
            <w:r w:rsidRPr="00E67ABD">
              <w:rPr>
                <w:rFonts w:ascii="Arial" w:hAnsi="Arial" w:cs="Arial"/>
              </w:rPr>
              <w:t>м(</w:t>
            </w:r>
            <w:proofErr w:type="spellStart"/>
            <w:proofErr w:type="gramEnd"/>
            <w:r w:rsidRPr="00E67ABD">
              <w:rPr>
                <w:rFonts w:ascii="Arial" w:hAnsi="Arial" w:cs="Arial"/>
              </w:rPr>
              <w:t>ых</w:t>
            </w:r>
            <w:proofErr w:type="spellEnd"/>
            <w:r w:rsidRPr="00E67ABD">
              <w:rPr>
                <w:rFonts w:ascii="Arial" w:hAnsi="Arial" w:cs="Arial"/>
              </w:rPr>
              <w:t>) на испрашиваемом земельном участке)</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ЕГРЮЛ о юридическом лице, являющемся заявителем</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E67ABD" w:rsidTr="00E72160">
        <w:trPr>
          <w:trHeight w:val="1381"/>
        </w:trPr>
        <w:tc>
          <w:tcPr>
            <w:tcW w:w="1763" w:type="dxa"/>
            <w:tcBorders>
              <w:top w:val="single" w:sz="4" w:space="0" w:color="auto"/>
            </w:tcBorders>
          </w:tcPr>
          <w:p w:rsidR="00A20B35" w:rsidRPr="00E67ABD" w:rsidRDefault="00A20B35" w:rsidP="00E72160">
            <w:pPr>
              <w:spacing w:after="1"/>
              <w:rPr>
                <w:rFonts w:ascii="Arial" w:hAnsi="Arial" w:cs="Arial"/>
              </w:rPr>
            </w:pPr>
            <w:r w:rsidRPr="00E67ABD">
              <w:rPr>
                <w:rFonts w:ascii="Arial" w:hAnsi="Arial" w:cs="Arial"/>
              </w:rPr>
              <w:lastRenderedPageBreak/>
              <w:t xml:space="preserve">Подпункт 7 пункта 2 статьи </w:t>
            </w:r>
            <w:hyperlink r:id="rId25" w:history="1">
              <w:r w:rsidRPr="00E67ABD">
                <w:rPr>
                  <w:rFonts w:ascii="Arial" w:hAnsi="Arial" w:cs="Arial"/>
                </w:rPr>
                <w:t>3</w:t>
              </w:r>
            </w:hyperlink>
            <w:r w:rsidRPr="00E67ABD">
              <w:rPr>
                <w:rFonts w:ascii="Arial" w:hAnsi="Arial" w:cs="Arial"/>
              </w:rPr>
              <w:t>9.3 ЗК РФ</w:t>
            </w:r>
          </w:p>
        </w:tc>
        <w:tc>
          <w:tcPr>
            <w:tcW w:w="1985"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Земельный участок, принадлежащий юридическому лицу на праве постоянного (бессрочного) пользования</w:t>
            </w:r>
          </w:p>
        </w:tc>
        <w:tc>
          <w:tcPr>
            <w:tcW w:w="3230"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Выписка из ЕГРН об объекте недвижимости (об испрашиваемом земельном участке)</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ЕГРЮЛ о юридическом лице, являющемся заявителем</w:t>
            </w:r>
          </w:p>
        </w:tc>
      </w:tr>
      <w:tr w:rsidR="00A20B35" w:rsidRPr="00E67ABD" w:rsidTr="00E72160">
        <w:trPr>
          <w:trHeight w:val="3677"/>
        </w:trPr>
        <w:tc>
          <w:tcPr>
            <w:tcW w:w="1763" w:type="dxa"/>
            <w:tcBorders>
              <w:top w:val="single" w:sz="4" w:space="0" w:color="auto"/>
              <w:bottom w:val="nil"/>
            </w:tcBorders>
          </w:tcPr>
          <w:p w:rsidR="00A20B35" w:rsidRPr="00E67ABD" w:rsidRDefault="00A20B35" w:rsidP="00E72160">
            <w:pPr>
              <w:spacing w:after="1"/>
              <w:rPr>
                <w:rFonts w:ascii="Arial" w:hAnsi="Arial" w:cs="Arial"/>
              </w:rPr>
            </w:pPr>
            <w:r w:rsidRPr="00E67ABD">
              <w:rPr>
                <w:rFonts w:ascii="Arial" w:hAnsi="Arial" w:cs="Arial"/>
              </w:rPr>
              <w:t xml:space="preserve">Подпункт 8  пункта 2 статьи </w:t>
            </w:r>
            <w:hyperlink r:id="rId26" w:history="1">
              <w:r w:rsidRPr="00E67ABD">
                <w:rPr>
                  <w:rFonts w:ascii="Arial" w:hAnsi="Arial" w:cs="Arial"/>
                </w:rPr>
                <w:t>3</w:t>
              </w:r>
            </w:hyperlink>
            <w:r w:rsidRPr="00E67ABD">
              <w:rPr>
                <w:rFonts w:ascii="Arial" w:hAnsi="Arial" w:cs="Arial"/>
              </w:rPr>
              <w:t>9.3 ЗК РФ</w:t>
            </w:r>
          </w:p>
        </w:tc>
        <w:tc>
          <w:tcPr>
            <w:tcW w:w="1985" w:type="dxa"/>
            <w:tcBorders>
              <w:top w:val="single" w:sz="4" w:space="0" w:color="auto"/>
              <w:bottom w:val="nil"/>
            </w:tcBorders>
          </w:tcPr>
          <w:p w:rsidR="00A20B35" w:rsidRPr="00E67ABD" w:rsidRDefault="00A20B35" w:rsidP="009E5336">
            <w:pPr>
              <w:spacing w:after="1"/>
              <w:jc w:val="center"/>
              <w:rPr>
                <w:rFonts w:ascii="Arial" w:hAnsi="Arial" w:cs="Arial"/>
              </w:rPr>
            </w:pPr>
            <w:r w:rsidRPr="00E67ABD">
              <w:rPr>
                <w:rFonts w:ascii="Arial" w:hAnsi="Arial" w:cs="Arial"/>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E67ABD" w:rsidRDefault="00A20B35" w:rsidP="009E5336">
            <w:pPr>
              <w:spacing w:after="1"/>
              <w:jc w:val="center"/>
              <w:rPr>
                <w:rFonts w:ascii="Arial" w:hAnsi="Arial" w:cs="Arial"/>
              </w:rPr>
            </w:pPr>
            <w:r w:rsidRPr="00E67ABD">
              <w:rPr>
                <w:rFonts w:ascii="Arial" w:hAnsi="Arial" w:cs="Arial"/>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30"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Выписка из ЕГРН об объекте недвижимости (об испрашиваемом земельном участке)</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ЕГРЮЛ о юридическом лице, являющемся заявителем</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ЕГРИП об индивидуальном предпринимателе, являющемся заявителем</w:t>
            </w:r>
          </w:p>
        </w:tc>
      </w:tr>
      <w:tr w:rsidR="00A20B35" w:rsidRPr="00E67ABD" w:rsidTr="00E72160">
        <w:trPr>
          <w:trHeight w:val="2302"/>
        </w:trPr>
        <w:tc>
          <w:tcPr>
            <w:tcW w:w="1763" w:type="dxa"/>
            <w:tcBorders>
              <w:top w:val="single" w:sz="4" w:space="0" w:color="auto"/>
            </w:tcBorders>
          </w:tcPr>
          <w:p w:rsidR="00A20B35" w:rsidRPr="00E67ABD" w:rsidRDefault="00A20B35" w:rsidP="00E72160">
            <w:pPr>
              <w:spacing w:after="1"/>
              <w:rPr>
                <w:rFonts w:ascii="Arial" w:hAnsi="Arial" w:cs="Arial"/>
              </w:rPr>
            </w:pPr>
            <w:r w:rsidRPr="00E67ABD">
              <w:rPr>
                <w:rFonts w:ascii="Arial" w:hAnsi="Arial" w:cs="Arial"/>
              </w:rPr>
              <w:lastRenderedPageBreak/>
              <w:t xml:space="preserve">Подпункт 9  пункта 2 статьи </w:t>
            </w:r>
            <w:hyperlink r:id="rId27" w:history="1">
              <w:r w:rsidRPr="00E67ABD">
                <w:rPr>
                  <w:rFonts w:ascii="Arial" w:hAnsi="Arial" w:cs="Arial"/>
                </w:rPr>
                <w:t>3</w:t>
              </w:r>
            </w:hyperlink>
            <w:r w:rsidRPr="00E67ABD">
              <w:rPr>
                <w:rFonts w:ascii="Arial" w:hAnsi="Arial" w:cs="Arial"/>
              </w:rPr>
              <w:t>9.3 ЗК РФ</w:t>
            </w:r>
          </w:p>
        </w:tc>
        <w:tc>
          <w:tcPr>
            <w:tcW w:w="1985" w:type="dxa"/>
            <w:tcBorders>
              <w:top w:val="single" w:sz="4" w:space="0" w:color="auto"/>
            </w:tcBorders>
          </w:tcPr>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30" w:type="dxa"/>
            <w:tcBorders>
              <w:top w:val="single" w:sz="4" w:space="0" w:color="auto"/>
            </w:tcBorders>
          </w:tcPr>
          <w:p w:rsidR="00A20B35" w:rsidRPr="00E67ABD" w:rsidRDefault="00A20B35" w:rsidP="009E5336">
            <w:pPr>
              <w:spacing w:after="1"/>
              <w:jc w:val="center"/>
              <w:rPr>
                <w:rFonts w:ascii="Arial" w:hAnsi="Arial" w:cs="Arial"/>
              </w:rPr>
            </w:pPr>
            <w:r w:rsidRPr="00E67ABD">
              <w:rPr>
                <w:rFonts w:ascii="Arial" w:hAnsi="Arial" w:cs="Arial"/>
              </w:rPr>
              <w:t>Выписка из ЕГРН об объекте недвижимости (об испрашиваемом земельном участке)</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ЕГРЮЛ о юридическом лице, являющемся заявителем</w:t>
            </w:r>
          </w:p>
          <w:p w:rsidR="00A20B35" w:rsidRPr="00E67ABD" w:rsidRDefault="00A20B35" w:rsidP="009E5336">
            <w:pPr>
              <w:spacing w:after="1"/>
              <w:jc w:val="center"/>
              <w:rPr>
                <w:rFonts w:ascii="Arial" w:hAnsi="Arial" w:cs="Arial"/>
              </w:rPr>
            </w:pPr>
          </w:p>
          <w:p w:rsidR="00A20B35" w:rsidRPr="00E67ABD" w:rsidRDefault="00A20B35" w:rsidP="009E5336">
            <w:pPr>
              <w:spacing w:after="1"/>
              <w:jc w:val="center"/>
              <w:rPr>
                <w:rFonts w:ascii="Arial" w:hAnsi="Arial" w:cs="Arial"/>
              </w:rPr>
            </w:pPr>
            <w:r w:rsidRPr="00E67ABD">
              <w:rPr>
                <w:rFonts w:ascii="Arial" w:hAnsi="Arial" w:cs="Arial"/>
              </w:rPr>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67ABD">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67ABD">
        <w:rPr>
          <w:rFonts w:ascii="Arial" w:hAnsi="Arial" w:cs="Arial"/>
          <w:sz w:val="24"/>
          <w:szCs w:val="24"/>
        </w:rPr>
        <w:t xml:space="preserve"> органом посредством межведомственного информационного взаимодействия.</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2.6.4. </w:t>
      </w:r>
      <w:proofErr w:type="gramStart"/>
      <w:r w:rsidRPr="00E67ABD">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E67ABD">
        <w:rPr>
          <w:rFonts w:ascii="Arial" w:hAnsi="Arial" w:cs="Arial"/>
          <w:sz w:val="24"/>
          <w:szCs w:val="24"/>
        </w:rPr>
        <w:t xml:space="preserve"> органа в сети </w:t>
      </w:r>
      <w:r w:rsidR="00CB41C9" w:rsidRPr="00E67ABD">
        <w:rPr>
          <w:rFonts w:ascii="Arial" w:hAnsi="Arial" w:cs="Arial"/>
          <w:sz w:val="24"/>
          <w:szCs w:val="24"/>
        </w:rPr>
        <w:t>«</w:t>
      </w:r>
      <w:r w:rsidRPr="00E67ABD">
        <w:rPr>
          <w:rFonts w:ascii="Arial" w:hAnsi="Arial" w:cs="Arial"/>
          <w:sz w:val="24"/>
          <w:szCs w:val="24"/>
        </w:rPr>
        <w:t>Интернет</w:t>
      </w:r>
      <w:r w:rsidR="00CB41C9" w:rsidRPr="00E67ABD">
        <w:rPr>
          <w:rFonts w:ascii="Arial" w:hAnsi="Arial" w:cs="Arial"/>
          <w:sz w:val="24"/>
          <w:szCs w:val="24"/>
        </w:rPr>
        <w:t>»</w:t>
      </w:r>
      <w:r w:rsidRPr="00E67ABD">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w:t>
      </w:r>
      <w:proofErr w:type="gramStart"/>
      <w:r w:rsidRPr="00E67ABD">
        <w:rPr>
          <w:rFonts w:ascii="Arial" w:hAnsi="Arial" w:cs="Arial"/>
          <w:sz w:val="24"/>
          <w:szCs w:val="24"/>
        </w:rPr>
        <w:t>,</w:t>
      </w:r>
      <w:proofErr w:type="gramEnd"/>
      <w:r w:rsidRPr="00E67ABD">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w:t>
      </w:r>
      <w:r w:rsidRPr="00E67ABD">
        <w:rPr>
          <w:rFonts w:ascii="Arial" w:hAnsi="Arial" w:cs="Arial"/>
          <w:sz w:val="24"/>
          <w:szCs w:val="24"/>
        </w:rPr>
        <w:lastRenderedPageBreak/>
        <w:t xml:space="preserve">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E67ABD">
        <w:rPr>
          <w:rFonts w:ascii="Arial" w:hAnsi="Arial" w:cs="Arial"/>
          <w:sz w:val="24"/>
          <w:szCs w:val="24"/>
        </w:rPr>
        <w:t>«</w:t>
      </w:r>
      <w:r w:rsidRPr="00E67ABD">
        <w:rPr>
          <w:rFonts w:ascii="Arial" w:hAnsi="Arial" w:cs="Arial"/>
          <w:sz w:val="24"/>
          <w:szCs w:val="24"/>
        </w:rPr>
        <w:t>Интернет</w:t>
      </w:r>
      <w:r w:rsidR="00CB41C9" w:rsidRPr="00E67ABD">
        <w:rPr>
          <w:rFonts w:ascii="Arial" w:hAnsi="Arial" w:cs="Arial"/>
          <w:sz w:val="24"/>
          <w:szCs w:val="24"/>
        </w:rPr>
        <w:t>»</w:t>
      </w:r>
      <w:r w:rsidRPr="00E67ABD">
        <w:rPr>
          <w:rFonts w:ascii="Arial" w:hAnsi="Arial" w:cs="Arial"/>
          <w:sz w:val="24"/>
          <w:szCs w:val="24"/>
        </w:rPr>
        <w:t xml:space="preserve"> или с использованием иных технологических и программных средств.</w:t>
      </w:r>
      <w:proofErr w:type="gramEnd"/>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E67ABD" w:rsidRDefault="00EF5879" w:rsidP="00EF5879">
      <w:pPr>
        <w:ind w:firstLine="720"/>
        <w:jc w:val="both"/>
        <w:rPr>
          <w:rFonts w:ascii="Arial" w:hAnsi="Arial" w:cs="Arial"/>
          <w:sz w:val="24"/>
          <w:szCs w:val="24"/>
        </w:rPr>
      </w:pPr>
      <w:r w:rsidRPr="00E67ABD">
        <w:rPr>
          <w:rFonts w:ascii="Arial" w:hAnsi="Arial" w:cs="Arial"/>
          <w:sz w:val="24"/>
          <w:szCs w:val="24"/>
        </w:rPr>
        <w:t>2.6.5. Запрещается требовать от заявителя:</w:t>
      </w:r>
    </w:p>
    <w:p w:rsidR="00EF5879" w:rsidRPr="00E67ABD" w:rsidRDefault="00EF5879" w:rsidP="00EF5879">
      <w:pPr>
        <w:ind w:firstLine="720"/>
        <w:jc w:val="both"/>
        <w:rPr>
          <w:rFonts w:ascii="Arial" w:hAnsi="Arial" w:cs="Arial"/>
          <w:sz w:val="24"/>
          <w:szCs w:val="24"/>
        </w:rPr>
      </w:pPr>
      <w:r w:rsidRPr="00E67AB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E67ABD" w:rsidRDefault="00EF5879" w:rsidP="00EF5879">
      <w:pPr>
        <w:ind w:firstLine="720"/>
        <w:jc w:val="both"/>
        <w:rPr>
          <w:rFonts w:ascii="Arial" w:hAnsi="Arial" w:cs="Arial"/>
          <w:sz w:val="24"/>
          <w:szCs w:val="24"/>
        </w:rPr>
      </w:pPr>
      <w:proofErr w:type="gramStart"/>
      <w:r w:rsidRPr="00E67ABD">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E67ABD">
          <w:rPr>
            <w:rFonts w:ascii="Arial" w:hAnsi="Arial" w:cs="Arial"/>
            <w:sz w:val="24"/>
            <w:szCs w:val="24"/>
          </w:rPr>
          <w:t>частью 1 статьи 1</w:t>
        </w:r>
      </w:hyperlink>
      <w:r w:rsidRPr="00E67AB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E67ABD">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history="1">
        <w:r w:rsidRPr="00E67ABD">
          <w:rPr>
            <w:rFonts w:ascii="Arial" w:hAnsi="Arial" w:cs="Arial"/>
            <w:sz w:val="24"/>
            <w:szCs w:val="24"/>
          </w:rPr>
          <w:t>частью 6 статьи 7</w:t>
        </w:r>
      </w:hyperlink>
      <w:r w:rsidRPr="00E67ABD">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E67ABD" w:rsidRDefault="00EF5879" w:rsidP="00EF5879">
      <w:pPr>
        <w:ind w:firstLine="709"/>
        <w:jc w:val="both"/>
        <w:rPr>
          <w:rFonts w:ascii="Arial" w:hAnsi="Arial" w:cs="Arial"/>
          <w:sz w:val="24"/>
          <w:szCs w:val="24"/>
        </w:rPr>
      </w:pPr>
      <w:proofErr w:type="gramStart"/>
      <w:r w:rsidRPr="00E67ABD">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67ABD">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E72160" w:rsidRPr="00E67ABD">
        <w:rPr>
          <w:rFonts w:ascii="Arial" w:hAnsi="Arial" w:cs="Arial"/>
          <w:sz w:val="24"/>
          <w:szCs w:val="24"/>
        </w:rPr>
        <w:t>нормативным правовым актом Светлоярского муниципального</w:t>
      </w:r>
      <w:proofErr w:type="gramEnd"/>
      <w:r w:rsidR="00E72160" w:rsidRPr="00E67ABD">
        <w:rPr>
          <w:rFonts w:ascii="Arial" w:hAnsi="Arial" w:cs="Arial"/>
          <w:sz w:val="24"/>
          <w:szCs w:val="24"/>
        </w:rPr>
        <w:t xml:space="preserve"> района Волгоградской области</w:t>
      </w:r>
      <w:r w:rsidRPr="00E67ABD">
        <w:rPr>
          <w:rFonts w:ascii="Arial" w:hAnsi="Arial" w:cs="Arial"/>
          <w:sz w:val="24"/>
          <w:szCs w:val="24"/>
        </w:rPr>
        <w:t>;</w:t>
      </w:r>
    </w:p>
    <w:p w:rsidR="00EF5879" w:rsidRPr="00E67ABD" w:rsidRDefault="00EF5879" w:rsidP="00EF5879">
      <w:pPr>
        <w:ind w:firstLine="709"/>
        <w:jc w:val="both"/>
        <w:rPr>
          <w:rFonts w:ascii="Arial" w:hAnsi="Arial" w:cs="Arial"/>
          <w:sz w:val="24"/>
          <w:szCs w:val="24"/>
        </w:rPr>
      </w:pPr>
      <w:r w:rsidRPr="00E67ABD">
        <w:rPr>
          <w:rFonts w:ascii="Arial" w:eastAsia="Calibri" w:hAnsi="Arial" w:cs="Arial"/>
          <w:sz w:val="24"/>
          <w:szCs w:val="24"/>
        </w:rPr>
        <w:t>4)</w:t>
      </w:r>
      <w:r w:rsidRPr="00E67ABD">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E67ABD">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E67ABD" w:rsidRDefault="00EF5879" w:rsidP="00EF5879">
      <w:pPr>
        <w:ind w:firstLine="720"/>
        <w:jc w:val="both"/>
        <w:rPr>
          <w:rFonts w:ascii="Arial" w:hAnsi="Arial" w:cs="Arial"/>
          <w:sz w:val="24"/>
          <w:szCs w:val="24"/>
        </w:rPr>
      </w:pPr>
      <w:r w:rsidRPr="00E67AB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E67ABD" w:rsidRDefault="00EF5879" w:rsidP="00EF5879">
      <w:pPr>
        <w:ind w:firstLine="720"/>
        <w:jc w:val="both"/>
        <w:rPr>
          <w:rFonts w:ascii="Arial" w:hAnsi="Arial" w:cs="Arial"/>
          <w:sz w:val="24"/>
          <w:szCs w:val="24"/>
        </w:rPr>
      </w:pPr>
      <w:r w:rsidRPr="00E67ABD">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67ABD">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67ABD">
        <w:rPr>
          <w:rFonts w:ascii="Arial" w:hAnsi="Arial" w:cs="Arial"/>
          <w:sz w:val="24"/>
          <w:szCs w:val="24"/>
        </w:rPr>
        <w:br/>
        <w:t>в представленный ранее комплект документов;</w:t>
      </w:r>
    </w:p>
    <w:p w:rsidR="00EF5879" w:rsidRPr="00E67ABD" w:rsidRDefault="00EF5879" w:rsidP="00EF5879">
      <w:pPr>
        <w:ind w:firstLine="720"/>
        <w:jc w:val="both"/>
        <w:rPr>
          <w:rFonts w:ascii="Arial" w:hAnsi="Arial" w:cs="Arial"/>
          <w:sz w:val="24"/>
          <w:szCs w:val="24"/>
        </w:rPr>
      </w:pPr>
      <w:r w:rsidRPr="00E67ABD">
        <w:rPr>
          <w:rFonts w:ascii="Arial" w:hAnsi="Arial" w:cs="Arial"/>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w:t>
      </w:r>
      <w:r w:rsidRPr="00E67ABD">
        <w:rPr>
          <w:rFonts w:ascii="Arial" w:hAnsi="Arial" w:cs="Arial"/>
          <w:sz w:val="24"/>
          <w:szCs w:val="24"/>
        </w:rPr>
        <w:br/>
        <w:t>для предоставления муниципальной услуги, либо в предоставлении муниципальной услуги;</w:t>
      </w:r>
    </w:p>
    <w:p w:rsidR="00EF5879" w:rsidRPr="00E67ABD" w:rsidRDefault="00EF5879" w:rsidP="00EF5879">
      <w:pPr>
        <w:ind w:firstLine="720"/>
        <w:jc w:val="both"/>
        <w:rPr>
          <w:rFonts w:ascii="Arial" w:hAnsi="Arial" w:cs="Arial"/>
          <w:sz w:val="24"/>
          <w:szCs w:val="24"/>
        </w:rPr>
      </w:pPr>
      <w:proofErr w:type="gramStart"/>
      <w:r w:rsidRPr="00E67AB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0" w:history="1">
        <w:r w:rsidRPr="00E67ABD">
          <w:rPr>
            <w:rFonts w:ascii="Arial" w:hAnsi="Arial" w:cs="Arial"/>
            <w:sz w:val="24"/>
            <w:szCs w:val="24"/>
          </w:rPr>
          <w:t>частью 1.1 статьи 16</w:t>
        </w:r>
      </w:hyperlink>
      <w:r w:rsidRPr="00E67AB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E67ABD">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31" w:history="1">
        <w:r w:rsidRPr="00E67ABD">
          <w:rPr>
            <w:rFonts w:ascii="Arial" w:hAnsi="Arial" w:cs="Arial"/>
            <w:sz w:val="24"/>
            <w:szCs w:val="24"/>
          </w:rPr>
          <w:t>частью 1.1 статьи 16</w:t>
        </w:r>
      </w:hyperlink>
      <w:r w:rsidRPr="00E67AB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E67ABD" w:rsidRDefault="00EF5879" w:rsidP="00EF5879">
      <w:pPr>
        <w:pStyle w:val="HTML"/>
        <w:ind w:firstLine="709"/>
        <w:jc w:val="both"/>
        <w:rPr>
          <w:rFonts w:ascii="Arial" w:hAnsi="Arial" w:cs="Arial"/>
          <w:sz w:val="24"/>
          <w:szCs w:val="24"/>
        </w:rPr>
      </w:pPr>
      <w:r w:rsidRPr="00E67ABD">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E67ABD" w:rsidRDefault="005924C6" w:rsidP="00CB41C9">
      <w:pPr>
        <w:ind w:firstLine="709"/>
        <w:jc w:val="both"/>
        <w:rPr>
          <w:rFonts w:ascii="Arial" w:hAnsi="Arial" w:cs="Arial"/>
          <w:sz w:val="24"/>
          <w:szCs w:val="24"/>
        </w:rPr>
      </w:pPr>
      <w:r w:rsidRPr="00E67ABD">
        <w:rPr>
          <w:rFonts w:ascii="Arial" w:hAnsi="Arial" w:cs="Arial"/>
          <w:sz w:val="24"/>
          <w:szCs w:val="24"/>
        </w:rPr>
        <w:t>2.7. Исчерпывающий перечень оснований для отказа в приеме документов.</w:t>
      </w:r>
    </w:p>
    <w:p w:rsidR="005924C6" w:rsidRPr="00E67ABD" w:rsidRDefault="005924C6" w:rsidP="00CB41C9">
      <w:pPr>
        <w:autoSpaceDE w:val="0"/>
        <w:autoSpaceDN w:val="0"/>
        <w:adjustRightInd w:val="0"/>
        <w:ind w:firstLine="709"/>
        <w:jc w:val="both"/>
        <w:rPr>
          <w:rFonts w:ascii="Arial" w:hAnsi="Arial" w:cs="Arial"/>
          <w:iCs/>
          <w:sz w:val="24"/>
          <w:szCs w:val="24"/>
        </w:rPr>
      </w:pPr>
      <w:r w:rsidRPr="00E67ABD">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E67ABD" w:rsidRDefault="005924C6" w:rsidP="00CB41C9">
      <w:pPr>
        <w:autoSpaceDE w:val="0"/>
        <w:autoSpaceDN w:val="0"/>
        <w:adjustRightInd w:val="0"/>
        <w:ind w:firstLine="709"/>
        <w:jc w:val="both"/>
        <w:rPr>
          <w:rFonts w:ascii="Arial" w:hAnsi="Arial" w:cs="Arial"/>
          <w:iCs/>
          <w:sz w:val="24"/>
          <w:szCs w:val="24"/>
        </w:rPr>
      </w:pPr>
      <w:r w:rsidRPr="00E67ABD">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iCs/>
          <w:sz w:val="24"/>
          <w:szCs w:val="24"/>
        </w:rPr>
        <w:t xml:space="preserve">в заявлении, подписанном усиленной </w:t>
      </w:r>
      <w:r w:rsidRPr="00E67ABD">
        <w:rPr>
          <w:rFonts w:ascii="Arial" w:hAnsi="Arial" w:cs="Arial"/>
          <w:sz w:val="24"/>
          <w:szCs w:val="24"/>
        </w:rPr>
        <w:t>квалифицированно</w:t>
      </w:r>
      <w:r w:rsidR="00483B41" w:rsidRPr="00E67ABD">
        <w:rPr>
          <w:rFonts w:ascii="Arial" w:hAnsi="Arial" w:cs="Arial"/>
          <w:sz w:val="24"/>
          <w:szCs w:val="24"/>
        </w:rPr>
        <w:t xml:space="preserve">й электронной подписью (далее – </w:t>
      </w:r>
      <w:r w:rsidRPr="00E67ABD">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2.8. Основания для возврата заявления о предварительном согласовании:</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заявление подано в иной уполномоченный орган;</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2.9. Основания для возврата заявления о предоставлении земельного участка:</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заявление подано в иной уполномоченный орган;</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2.10.</w:t>
      </w:r>
      <w:r w:rsidR="00CC2586" w:rsidRPr="00E67ABD">
        <w:rPr>
          <w:rFonts w:ascii="Arial" w:hAnsi="Arial" w:cs="Arial"/>
          <w:sz w:val="24"/>
          <w:szCs w:val="24"/>
        </w:rPr>
        <w:t xml:space="preserve"> </w:t>
      </w:r>
      <w:r w:rsidRPr="00E67ABD">
        <w:rPr>
          <w:rFonts w:ascii="Arial" w:hAnsi="Arial" w:cs="Arial"/>
          <w:sz w:val="24"/>
          <w:szCs w:val="24"/>
        </w:rPr>
        <w:t>Основания для приостановления предоставления муниципальной услуги и для отказа в предоставлении муниципальной услуги.</w:t>
      </w:r>
    </w:p>
    <w:p w:rsidR="001178F7" w:rsidRPr="00E67ABD" w:rsidRDefault="005924C6" w:rsidP="001178F7">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2.10.1. </w:t>
      </w:r>
      <w:r w:rsidR="001178F7" w:rsidRPr="00E67ABD">
        <w:rPr>
          <w:rFonts w:ascii="Arial" w:hAnsi="Arial" w:cs="Arial"/>
          <w:sz w:val="24"/>
          <w:szCs w:val="24"/>
        </w:rPr>
        <w:t>В случае</w:t>
      </w:r>
      <w:proofErr w:type="gramStart"/>
      <w:r w:rsidR="001178F7" w:rsidRPr="00E67ABD">
        <w:rPr>
          <w:rFonts w:ascii="Arial" w:hAnsi="Arial" w:cs="Arial"/>
          <w:sz w:val="24"/>
          <w:szCs w:val="24"/>
        </w:rPr>
        <w:t>,</w:t>
      </w:r>
      <w:proofErr w:type="gramEnd"/>
      <w:r w:rsidR="001178F7" w:rsidRPr="00E67ABD">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w:t>
      </w:r>
      <w:r w:rsidR="001178F7" w:rsidRPr="00E67ABD">
        <w:rPr>
          <w:rFonts w:ascii="Arial" w:hAnsi="Arial" w:cs="Arial"/>
          <w:sz w:val="24"/>
          <w:szCs w:val="24"/>
        </w:rPr>
        <w:lastRenderedPageBreak/>
        <w:t xml:space="preserve">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E67ABD">
        <w:rPr>
          <w:rFonts w:ascii="Arial" w:hAnsi="Arial" w:cs="Arial"/>
          <w:sz w:val="24"/>
          <w:szCs w:val="24"/>
        </w:rPr>
        <w:t>согласовании</w:t>
      </w:r>
      <w:proofErr w:type="gramEnd"/>
      <w:r w:rsidR="001178F7" w:rsidRPr="00E67ABD">
        <w:rPr>
          <w:rFonts w:ascii="Arial" w:hAnsi="Arial" w:cs="Arial"/>
          <w:sz w:val="24"/>
          <w:szCs w:val="24"/>
        </w:rPr>
        <w:t>.</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E67ABD">
        <w:rPr>
          <w:rFonts w:ascii="Arial" w:hAnsi="Arial" w:cs="Arial"/>
          <w:sz w:val="24"/>
          <w:szCs w:val="24"/>
        </w:rPr>
        <w:t xml:space="preserve"> ЗК РФ</w:t>
      </w:r>
      <w:r w:rsidRPr="00E67ABD">
        <w:rPr>
          <w:rFonts w:ascii="Arial" w:hAnsi="Arial" w:cs="Arial"/>
          <w:sz w:val="24"/>
          <w:szCs w:val="24"/>
        </w:rPr>
        <w:t>;</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9274B8" w:rsidRPr="00E67ABD">
        <w:rPr>
          <w:rFonts w:ascii="Arial" w:hAnsi="Arial" w:cs="Arial"/>
          <w:sz w:val="24"/>
          <w:szCs w:val="24"/>
        </w:rPr>
        <w:t xml:space="preserve">ЗК РФ </w:t>
      </w:r>
      <w:r w:rsidRPr="00E67ABD">
        <w:rPr>
          <w:rFonts w:ascii="Arial" w:hAnsi="Arial" w:cs="Arial"/>
          <w:sz w:val="24"/>
          <w:szCs w:val="24"/>
        </w:rPr>
        <w:t>требований к образуемым земельным участкам;</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E67ABD" w:rsidRDefault="00CC2586" w:rsidP="00F416EA">
      <w:pPr>
        <w:widowControl w:val="0"/>
        <w:autoSpaceDE w:val="0"/>
        <w:autoSpaceDN w:val="0"/>
        <w:adjustRightInd w:val="0"/>
        <w:ind w:firstLine="709"/>
        <w:jc w:val="both"/>
        <w:rPr>
          <w:rFonts w:ascii="Arial" w:hAnsi="Arial" w:cs="Arial"/>
          <w:sz w:val="24"/>
          <w:szCs w:val="24"/>
        </w:rPr>
      </w:pPr>
      <w:r w:rsidRPr="00E67ABD">
        <w:rPr>
          <w:rFonts w:ascii="Arial" w:hAnsi="Arial" w:cs="Arial"/>
          <w:color w:val="FF0000"/>
          <w:sz w:val="24"/>
          <w:szCs w:val="24"/>
          <w:vertAlign w:val="superscript"/>
        </w:rPr>
        <w:t>2</w:t>
      </w:r>
      <w:r w:rsidR="00330937" w:rsidRPr="00E67ABD">
        <w:rPr>
          <w:rFonts w:ascii="Arial" w:hAnsi="Arial" w:cs="Arial"/>
          <w:sz w:val="24"/>
          <w:szCs w:val="24"/>
          <w:vertAlign w:val="superscript"/>
        </w:rPr>
        <w:t xml:space="preserve"> </w:t>
      </w:r>
      <w:r w:rsidR="00F416EA" w:rsidRPr="00E67ABD">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1775EE" w:rsidRPr="00E67ABD">
        <w:rPr>
          <w:rFonts w:ascii="Arial" w:hAnsi="Arial" w:cs="Arial"/>
          <w:sz w:val="24"/>
          <w:szCs w:val="24"/>
        </w:rPr>
        <w:t>«О государственной регистрации недвижимости»</w:t>
      </w:r>
      <w:r w:rsidRPr="00E67ABD">
        <w:rPr>
          <w:rFonts w:ascii="Arial" w:hAnsi="Arial" w:cs="Arial"/>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w:t>
      </w:r>
      <w:r w:rsidRPr="00E67ABD">
        <w:rPr>
          <w:rFonts w:ascii="Arial" w:hAnsi="Arial" w:cs="Arial"/>
          <w:sz w:val="24"/>
          <w:szCs w:val="24"/>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67ABD">
        <w:rPr>
          <w:rFonts w:ascii="Arial" w:hAnsi="Arial" w:cs="Arial"/>
          <w:sz w:val="24"/>
          <w:szCs w:val="24"/>
        </w:rPr>
        <w:t xml:space="preserve"> земельным участком общего назначения);</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E67ABD">
          <w:rPr>
            <w:rFonts w:ascii="Arial" w:hAnsi="Arial" w:cs="Arial"/>
            <w:sz w:val="24"/>
            <w:szCs w:val="24"/>
          </w:rPr>
          <w:t>статьей 39.36</w:t>
        </w:r>
      </w:hyperlink>
      <w:r w:rsidR="00785AFE" w:rsidRPr="00E67ABD">
        <w:rPr>
          <w:rFonts w:ascii="Arial" w:hAnsi="Arial" w:cs="Arial"/>
          <w:sz w:val="24"/>
          <w:szCs w:val="24"/>
        </w:rPr>
        <w:t xml:space="preserve"> ЗК РФ</w:t>
      </w:r>
      <w:r w:rsidRPr="00E67ABD">
        <w:rPr>
          <w:rFonts w:ascii="Arial" w:hAnsi="Arial" w:cs="Arial"/>
          <w:sz w:val="24"/>
          <w:szCs w:val="24"/>
        </w:rPr>
        <w:t>, либо с заявлением</w:t>
      </w:r>
      <w:proofErr w:type="gramEnd"/>
      <w:r w:rsidRPr="00E67ABD">
        <w:rPr>
          <w:rFonts w:ascii="Arial" w:hAnsi="Arial" w:cs="Arial"/>
          <w:sz w:val="24"/>
          <w:szCs w:val="24"/>
        </w:rPr>
        <w:t xml:space="preserve"> </w:t>
      </w:r>
      <w:proofErr w:type="gramStart"/>
      <w:r w:rsidRPr="00E67ABD">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67ABD">
        <w:rPr>
          <w:rFonts w:ascii="Arial" w:hAnsi="Arial" w:cs="Arial"/>
          <w:sz w:val="24"/>
          <w:szCs w:val="24"/>
        </w:rPr>
        <w:t xml:space="preserve">, установленные указанными решениями, не выполнены обязанности, предусмотренные </w:t>
      </w:r>
      <w:hyperlink r:id="rId33" w:history="1">
        <w:r w:rsidRPr="00E67ABD">
          <w:rPr>
            <w:rFonts w:ascii="Arial" w:hAnsi="Arial" w:cs="Arial"/>
            <w:sz w:val="24"/>
            <w:szCs w:val="24"/>
          </w:rPr>
          <w:t>частью 11 статьи 55.32</w:t>
        </w:r>
      </w:hyperlink>
      <w:r w:rsidRPr="00E67ABD">
        <w:rPr>
          <w:rFonts w:ascii="Arial" w:hAnsi="Arial" w:cs="Arial"/>
          <w:sz w:val="24"/>
          <w:szCs w:val="24"/>
        </w:rPr>
        <w:t xml:space="preserve"> Градостроительного кодекса Российской Федерации;</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E67ABD">
          <w:rPr>
            <w:rFonts w:ascii="Arial" w:hAnsi="Arial" w:cs="Arial"/>
            <w:sz w:val="24"/>
            <w:szCs w:val="24"/>
          </w:rPr>
          <w:t>статьей 39.36</w:t>
        </w:r>
      </w:hyperlink>
      <w:r w:rsidRPr="00E67ABD">
        <w:rPr>
          <w:rFonts w:ascii="Arial" w:hAnsi="Arial" w:cs="Arial"/>
          <w:sz w:val="24"/>
          <w:szCs w:val="24"/>
        </w:rPr>
        <w:t xml:space="preserve"> </w:t>
      </w:r>
      <w:r w:rsidR="00A921E3" w:rsidRPr="00E67ABD">
        <w:rPr>
          <w:rFonts w:ascii="Arial" w:hAnsi="Arial" w:cs="Arial"/>
          <w:sz w:val="24"/>
          <w:szCs w:val="24"/>
        </w:rPr>
        <w:t>ЗК РФ</w:t>
      </w:r>
      <w:r w:rsidRPr="00E67ABD">
        <w:rPr>
          <w:rFonts w:ascii="Arial" w:hAnsi="Arial" w:cs="Arial"/>
          <w:sz w:val="24"/>
          <w:szCs w:val="24"/>
        </w:rPr>
        <w:t>, либо с</w:t>
      </w:r>
      <w:proofErr w:type="gramEnd"/>
      <w:r w:rsidRPr="00E67ABD">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67ABD">
        <w:rPr>
          <w:rFonts w:ascii="Arial" w:hAnsi="Arial" w:cs="Arial"/>
          <w:sz w:val="24"/>
          <w:szCs w:val="24"/>
        </w:rPr>
        <w:t xml:space="preserve"> для целей резервирования;</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E67ABD" w:rsidRDefault="00A921E3" w:rsidP="00A921E3">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lastRenderedPageBreak/>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E67ABD">
        <w:rPr>
          <w:rFonts w:ascii="Arial" w:hAnsi="Arial" w:cs="Arial"/>
          <w:sz w:val="24"/>
          <w:szCs w:val="24"/>
        </w:rPr>
        <w:t>т</w:t>
      </w:r>
      <w:r w:rsidRPr="00E67ABD">
        <w:rPr>
          <w:rFonts w:ascii="Arial" w:hAnsi="Arial" w:cs="Arial"/>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67AB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E67ABD" w:rsidRDefault="00A921E3" w:rsidP="00A921E3">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67ABD">
        <w:rPr>
          <w:rFonts w:ascii="Arial" w:hAnsi="Arial" w:cs="Arial"/>
          <w:sz w:val="24"/>
          <w:szCs w:val="24"/>
        </w:rPr>
        <w:t xml:space="preserve"> </w:t>
      </w:r>
      <w:proofErr w:type="gramStart"/>
      <w:r w:rsidRPr="00E67ABD">
        <w:rPr>
          <w:rFonts w:ascii="Arial" w:hAnsi="Arial" w:cs="Arial"/>
          <w:sz w:val="24"/>
          <w:szCs w:val="24"/>
        </w:rPr>
        <w:t>которым</w:t>
      </w:r>
      <w:proofErr w:type="gramEnd"/>
      <w:r w:rsidRPr="00E67ABD">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67ABD">
        <w:rPr>
          <w:rFonts w:ascii="Arial" w:hAnsi="Arial" w:cs="Arial"/>
          <w:sz w:val="24"/>
          <w:szCs w:val="24"/>
        </w:rPr>
        <w:t>извещение</w:t>
      </w:r>
      <w:proofErr w:type="gramEnd"/>
      <w:r w:rsidRPr="00E67ABD">
        <w:rPr>
          <w:rFonts w:ascii="Arial" w:hAnsi="Arial" w:cs="Arial"/>
          <w:sz w:val="24"/>
          <w:szCs w:val="24"/>
        </w:rPr>
        <w:t xml:space="preserve"> о проведении которого размещено в соответствии с пунктом 19 статьи 39.11</w:t>
      </w:r>
      <w:r w:rsidR="00D513DB" w:rsidRPr="00E67ABD">
        <w:rPr>
          <w:rFonts w:ascii="Arial" w:hAnsi="Arial" w:cs="Arial"/>
          <w:sz w:val="24"/>
          <w:szCs w:val="24"/>
        </w:rPr>
        <w:t xml:space="preserve"> ЗК РФ</w:t>
      </w:r>
      <w:r w:rsidRPr="00E67ABD">
        <w:rPr>
          <w:rFonts w:ascii="Arial" w:hAnsi="Arial" w:cs="Arial"/>
          <w:sz w:val="24"/>
          <w:szCs w:val="24"/>
        </w:rPr>
        <w:t>;</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E67ABD">
        <w:rPr>
          <w:rFonts w:ascii="Arial" w:hAnsi="Arial" w:cs="Arial"/>
          <w:sz w:val="24"/>
          <w:szCs w:val="24"/>
        </w:rPr>
        <w:t xml:space="preserve">ЗК РФ </w:t>
      </w:r>
      <w:r w:rsidRPr="00E67ABD">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E67ABD">
        <w:rPr>
          <w:rFonts w:ascii="Arial" w:hAnsi="Arial" w:cs="Arial"/>
          <w:sz w:val="24"/>
          <w:szCs w:val="24"/>
        </w:rPr>
        <w:t xml:space="preserve">ЗК РФ </w:t>
      </w:r>
      <w:r w:rsidRPr="00E67ABD">
        <w:rPr>
          <w:rFonts w:ascii="Arial" w:hAnsi="Arial" w:cs="Arial"/>
          <w:sz w:val="24"/>
          <w:szCs w:val="24"/>
        </w:rPr>
        <w:t>и уполномоченным органом не принято решение</w:t>
      </w:r>
      <w:proofErr w:type="gramEnd"/>
      <w:r w:rsidRPr="00E67ABD">
        <w:rPr>
          <w:rFonts w:ascii="Arial" w:hAnsi="Arial" w:cs="Arial"/>
          <w:sz w:val="24"/>
          <w:szCs w:val="24"/>
        </w:rPr>
        <w:t xml:space="preserve"> об отказе в проведении этого аукциона по основаниям, предусмотренным пунктом 8 статьи 39.11</w:t>
      </w:r>
      <w:r w:rsidR="00D513DB" w:rsidRPr="00E67ABD">
        <w:rPr>
          <w:rFonts w:ascii="Arial" w:hAnsi="Arial" w:cs="Arial"/>
          <w:sz w:val="24"/>
          <w:szCs w:val="24"/>
        </w:rPr>
        <w:t xml:space="preserve"> ЗК РФ</w:t>
      </w:r>
      <w:r w:rsidRPr="00E67ABD">
        <w:rPr>
          <w:rFonts w:ascii="Arial" w:hAnsi="Arial" w:cs="Arial"/>
          <w:sz w:val="24"/>
          <w:szCs w:val="24"/>
        </w:rPr>
        <w:t>;</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13) в отношении земельного участка, указанного в заявлен</w:t>
      </w:r>
      <w:proofErr w:type="gramStart"/>
      <w:r w:rsidRPr="00E67ABD">
        <w:rPr>
          <w:rFonts w:ascii="Arial" w:hAnsi="Arial" w:cs="Arial"/>
          <w:sz w:val="24"/>
          <w:szCs w:val="24"/>
        </w:rPr>
        <w:t>ии о е</w:t>
      </w:r>
      <w:proofErr w:type="gramEnd"/>
      <w:r w:rsidRPr="00E67ABD">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D513DB" w:rsidRPr="00E67ABD">
        <w:rPr>
          <w:rFonts w:ascii="Arial" w:hAnsi="Arial" w:cs="Arial"/>
          <w:sz w:val="24"/>
          <w:szCs w:val="24"/>
        </w:rPr>
        <w:t xml:space="preserve">ЗК РФ </w:t>
      </w:r>
      <w:r w:rsidRPr="00E67ABD">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E67ABD">
          <w:rPr>
            <w:rFonts w:ascii="Arial" w:hAnsi="Arial" w:cs="Arial"/>
            <w:sz w:val="24"/>
            <w:szCs w:val="24"/>
          </w:rPr>
          <w:t>пунктом 6 статьи 39.10</w:t>
        </w:r>
      </w:hyperlink>
      <w:r w:rsidR="00D513DB" w:rsidRPr="00E67ABD">
        <w:rPr>
          <w:rFonts w:ascii="Arial" w:hAnsi="Arial" w:cs="Arial"/>
          <w:sz w:val="24"/>
          <w:szCs w:val="24"/>
        </w:rPr>
        <w:t xml:space="preserve"> ЗК РФ</w:t>
      </w:r>
      <w:r w:rsidRPr="00E67ABD">
        <w:rPr>
          <w:rFonts w:ascii="Arial" w:hAnsi="Arial" w:cs="Arial"/>
          <w:sz w:val="24"/>
          <w:szCs w:val="24"/>
        </w:rPr>
        <w:t>;</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w:t>
      </w:r>
      <w:r w:rsidRPr="00E67ABD">
        <w:rPr>
          <w:rFonts w:ascii="Arial" w:hAnsi="Arial" w:cs="Arial"/>
          <w:sz w:val="24"/>
          <w:szCs w:val="24"/>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19) предоставление земельного участка на заявленном виде прав не допускается;</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20) в отношении земельного участка, указанного в заявлен</w:t>
      </w:r>
      <w:proofErr w:type="gramStart"/>
      <w:r w:rsidRPr="00E67ABD">
        <w:rPr>
          <w:rFonts w:ascii="Arial" w:hAnsi="Arial" w:cs="Arial"/>
          <w:sz w:val="24"/>
          <w:szCs w:val="24"/>
        </w:rPr>
        <w:t>ии о е</w:t>
      </w:r>
      <w:proofErr w:type="gramEnd"/>
      <w:r w:rsidRPr="00E67ABD">
        <w:rPr>
          <w:rFonts w:ascii="Arial" w:hAnsi="Arial" w:cs="Arial"/>
          <w:sz w:val="24"/>
          <w:szCs w:val="24"/>
        </w:rPr>
        <w:t>го предоставлении, не установлен вид разрешенного использования;</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22) в отношении земельного участка, указанного в заявлен</w:t>
      </w:r>
      <w:proofErr w:type="gramStart"/>
      <w:r w:rsidRPr="00E67ABD">
        <w:rPr>
          <w:rFonts w:ascii="Arial" w:hAnsi="Arial" w:cs="Arial"/>
          <w:sz w:val="24"/>
          <w:szCs w:val="24"/>
        </w:rPr>
        <w:t>ии о е</w:t>
      </w:r>
      <w:proofErr w:type="gramEnd"/>
      <w:r w:rsidRPr="00E67AB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67ABD">
        <w:rPr>
          <w:rFonts w:ascii="Arial" w:hAnsi="Arial" w:cs="Arial"/>
          <w:sz w:val="24"/>
          <w:szCs w:val="24"/>
        </w:rPr>
        <w:t xml:space="preserve"> сносу или реконструкции;</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24) границы земельного участка, указанного в заявлен</w:t>
      </w:r>
      <w:proofErr w:type="gramStart"/>
      <w:r w:rsidRPr="00E67ABD">
        <w:rPr>
          <w:rFonts w:ascii="Arial" w:hAnsi="Arial" w:cs="Arial"/>
          <w:sz w:val="24"/>
          <w:szCs w:val="24"/>
        </w:rPr>
        <w:t>ии о е</w:t>
      </w:r>
      <w:proofErr w:type="gramEnd"/>
      <w:r w:rsidRPr="00E67ABD">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E67ABD" w:rsidRDefault="005924C6" w:rsidP="00CB41C9">
      <w:pPr>
        <w:autoSpaceDE w:val="0"/>
        <w:autoSpaceDN w:val="0"/>
        <w:adjustRightInd w:val="0"/>
        <w:ind w:firstLine="709"/>
        <w:jc w:val="both"/>
        <w:rPr>
          <w:rFonts w:ascii="Arial" w:hAnsi="Arial" w:cs="Arial"/>
          <w:sz w:val="24"/>
          <w:szCs w:val="24"/>
        </w:rPr>
      </w:pPr>
      <w:r w:rsidRPr="00E67ABD">
        <w:rPr>
          <w:rFonts w:ascii="Arial" w:hAnsi="Arial" w:cs="Arial"/>
          <w:sz w:val="24"/>
          <w:szCs w:val="24"/>
        </w:rPr>
        <w:t>25) площадь земельного участка, указанного в заявлен</w:t>
      </w:r>
      <w:proofErr w:type="gramStart"/>
      <w:r w:rsidRPr="00E67ABD">
        <w:rPr>
          <w:rFonts w:ascii="Arial" w:hAnsi="Arial" w:cs="Arial"/>
          <w:sz w:val="24"/>
          <w:szCs w:val="24"/>
        </w:rPr>
        <w:t>ии о е</w:t>
      </w:r>
      <w:proofErr w:type="gramEnd"/>
      <w:r w:rsidRPr="00E67ABD">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E67ABD" w:rsidRDefault="005924C6" w:rsidP="00CB41C9">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E67ABD">
          <w:rPr>
            <w:rFonts w:ascii="Arial" w:hAnsi="Arial" w:cs="Arial"/>
            <w:sz w:val="24"/>
            <w:szCs w:val="24"/>
          </w:rPr>
          <w:t>частью 4 статьи 18</w:t>
        </w:r>
      </w:hyperlink>
      <w:r w:rsidRPr="00E67ABD">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E67ABD">
          <w:rPr>
            <w:rFonts w:ascii="Arial" w:hAnsi="Arial" w:cs="Arial"/>
            <w:sz w:val="24"/>
            <w:szCs w:val="24"/>
          </w:rPr>
          <w:t>частью 3 статьи</w:t>
        </w:r>
        <w:proofErr w:type="gramEnd"/>
        <w:r w:rsidRPr="00E67ABD">
          <w:rPr>
            <w:rFonts w:ascii="Arial" w:hAnsi="Arial" w:cs="Arial"/>
            <w:sz w:val="24"/>
            <w:szCs w:val="24"/>
          </w:rPr>
          <w:t xml:space="preserve"> 14</w:t>
        </w:r>
      </w:hyperlink>
      <w:r w:rsidRPr="00E67ABD">
        <w:rPr>
          <w:rFonts w:ascii="Arial" w:hAnsi="Arial" w:cs="Arial"/>
          <w:sz w:val="24"/>
          <w:szCs w:val="24"/>
        </w:rPr>
        <w:t xml:space="preserve"> указанного Федерального закона;</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2.11. Муниципальная услуга предоставляется  бесплатно.</w:t>
      </w:r>
    </w:p>
    <w:p w:rsidR="005924C6" w:rsidRPr="00E67ABD" w:rsidRDefault="005924C6" w:rsidP="00CB41C9">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E67ABD" w:rsidRDefault="005924C6" w:rsidP="00CB41C9">
      <w:pPr>
        <w:pStyle w:val="af4"/>
        <w:ind w:firstLine="709"/>
        <w:jc w:val="both"/>
        <w:rPr>
          <w:rFonts w:ascii="Arial" w:hAnsi="Arial" w:cs="Arial"/>
          <w:sz w:val="24"/>
          <w:szCs w:val="24"/>
        </w:rPr>
      </w:pPr>
      <w:r w:rsidRPr="00E67ABD">
        <w:rPr>
          <w:rFonts w:ascii="Arial" w:hAnsi="Arial" w:cs="Arial"/>
          <w:sz w:val="24"/>
          <w:szCs w:val="24"/>
        </w:rPr>
        <w:t>2.13. Срок регистрации заявления и прилагаемых к нему документов составляет:</w:t>
      </w:r>
    </w:p>
    <w:p w:rsidR="005924C6" w:rsidRPr="00E67ABD" w:rsidRDefault="005924C6" w:rsidP="00CB41C9">
      <w:pPr>
        <w:pStyle w:val="af4"/>
        <w:ind w:firstLine="709"/>
        <w:jc w:val="both"/>
        <w:rPr>
          <w:rFonts w:ascii="Arial" w:hAnsi="Arial" w:cs="Arial"/>
          <w:sz w:val="24"/>
          <w:szCs w:val="24"/>
        </w:rPr>
      </w:pPr>
      <w:r w:rsidRPr="00E67ABD">
        <w:rPr>
          <w:rFonts w:ascii="Arial" w:hAnsi="Arial" w:cs="Arial"/>
          <w:sz w:val="24"/>
          <w:szCs w:val="24"/>
        </w:rPr>
        <w:t>- на личном приеме граждан  –  не  более 20 минут;</w:t>
      </w:r>
    </w:p>
    <w:p w:rsidR="005924C6" w:rsidRPr="00E67ABD" w:rsidRDefault="005924C6" w:rsidP="00CB41C9">
      <w:pPr>
        <w:pStyle w:val="af4"/>
        <w:ind w:firstLine="709"/>
        <w:jc w:val="both"/>
        <w:rPr>
          <w:rFonts w:ascii="Arial" w:hAnsi="Arial" w:cs="Arial"/>
          <w:sz w:val="24"/>
          <w:szCs w:val="24"/>
        </w:rPr>
      </w:pPr>
      <w:r w:rsidRPr="00E67ABD">
        <w:rPr>
          <w:rFonts w:ascii="Arial" w:hAnsi="Arial" w:cs="Arial"/>
          <w:sz w:val="24"/>
          <w:szCs w:val="24"/>
        </w:rPr>
        <w:lastRenderedPageBreak/>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924C6" w:rsidRPr="00E67ABD" w:rsidRDefault="005924C6" w:rsidP="00CB41C9">
      <w:pPr>
        <w:shd w:val="clear" w:color="auto" w:fill="FFFFFF"/>
        <w:ind w:firstLine="709"/>
        <w:jc w:val="both"/>
        <w:rPr>
          <w:rFonts w:ascii="Arial" w:hAnsi="Arial" w:cs="Arial"/>
          <w:sz w:val="24"/>
          <w:szCs w:val="24"/>
          <w:shd w:val="clear" w:color="auto" w:fill="C0C0C0"/>
        </w:rPr>
      </w:pPr>
      <w:r w:rsidRPr="00E67ABD">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E67ABD" w:rsidRDefault="005924C6" w:rsidP="00CB41C9">
      <w:pPr>
        <w:pStyle w:val="ConsPlusNormal"/>
        <w:ind w:firstLine="709"/>
        <w:jc w:val="both"/>
        <w:rPr>
          <w:sz w:val="24"/>
          <w:szCs w:val="24"/>
        </w:rPr>
      </w:pPr>
      <w:r w:rsidRPr="00E67ABD">
        <w:rPr>
          <w:sz w:val="24"/>
          <w:szCs w:val="24"/>
        </w:rPr>
        <w:t xml:space="preserve">2.14. </w:t>
      </w:r>
      <w:proofErr w:type="gramStart"/>
      <w:r w:rsidRPr="00E67ABD">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E67ABD" w:rsidRDefault="005924C6" w:rsidP="00CB41C9">
      <w:pPr>
        <w:autoSpaceDE w:val="0"/>
        <w:autoSpaceDN w:val="0"/>
        <w:adjustRightInd w:val="0"/>
        <w:ind w:right="-16" w:firstLine="709"/>
        <w:jc w:val="both"/>
        <w:rPr>
          <w:rFonts w:ascii="Arial" w:hAnsi="Arial" w:cs="Arial"/>
          <w:sz w:val="24"/>
          <w:szCs w:val="24"/>
        </w:rPr>
      </w:pPr>
      <w:r w:rsidRPr="00E67ABD">
        <w:rPr>
          <w:rFonts w:ascii="Arial" w:hAnsi="Arial" w:cs="Arial"/>
          <w:sz w:val="24"/>
          <w:szCs w:val="24"/>
        </w:rPr>
        <w:t>2.14.1. Требования к помещениям, в которых предоставляется муниципальная услуга.</w:t>
      </w:r>
    </w:p>
    <w:p w:rsidR="005924C6" w:rsidRPr="00E67ABD" w:rsidRDefault="005924C6" w:rsidP="00CB41C9">
      <w:pPr>
        <w:autoSpaceDE w:val="0"/>
        <w:autoSpaceDN w:val="0"/>
        <w:adjustRightInd w:val="0"/>
        <w:ind w:right="-16" w:firstLine="709"/>
        <w:jc w:val="both"/>
        <w:rPr>
          <w:rFonts w:ascii="Arial" w:hAnsi="Arial" w:cs="Arial"/>
          <w:sz w:val="24"/>
          <w:szCs w:val="24"/>
        </w:rPr>
      </w:pPr>
      <w:proofErr w:type="gramStart"/>
      <w:r w:rsidRPr="00E67ABD">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E67ABD" w:rsidRDefault="00EB273A" w:rsidP="00EB273A">
      <w:pPr>
        <w:ind w:firstLine="720"/>
        <w:jc w:val="both"/>
        <w:rPr>
          <w:rFonts w:ascii="Arial" w:hAnsi="Arial" w:cs="Arial"/>
          <w:sz w:val="24"/>
          <w:szCs w:val="24"/>
        </w:rPr>
      </w:pPr>
      <w:r w:rsidRPr="00E67ABD">
        <w:rPr>
          <w:rFonts w:ascii="Arial" w:hAnsi="Arial" w:cs="Arial"/>
          <w:sz w:val="24"/>
          <w:szCs w:val="24"/>
        </w:rPr>
        <w:t xml:space="preserve">Помещения уполномоченного органа должны соответствовать </w:t>
      </w:r>
      <w:bookmarkStart w:id="4" w:name="_Hlk73960986"/>
      <w:r w:rsidRPr="00E67ABD">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E67ABD">
        <w:rPr>
          <w:rFonts w:ascii="Arial" w:hAnsi="Arial" w:cs="Arial"/>
          <w:sz w:val="24"/>
          <w:szCs w:val="24"/>
        </w:rPr>
        <w:t>, и быть оборудованы средствами пожаротушения.</w:t>
      </w:r>
    </w:p>
    <w:p w:rsidR="005924C6" w:rsidRPr="00E67ABD" w:rsidRDefault="005924C6" w:rsidP="00CB41C9">
      <w:pPr>
        <w:pStyle w:val="ConsPlusNormal"/>
        <w:ind w:firstLine="709"/>
        <w:jc w:val="both"/>
        <w:rPr>
          <w:sz w:val="24"/>
          <w:szCs w:val="24"/>
        </w:rPr>
      </w:pPr>
      <w:r w:rsidRPr="00E67ABD">
        <w:rPr>
          <w:sz w:val="24"/>
          <w:szCs w:val="24"/>
        </w:rPr>
        <w:t>Вход и выход из помещений оборудуются соответствующими указателями.</w:t>
      </w:r>
    </w:p>
    <w:p w:rsidR="005924C6" w:rsidRPr="00E67ABD" w:rsidRDefault="005924C6" w:rsidP="00CB41C9">
      <w:pPr>
        <w:pStyle w:val="ConsPlusNormal"/>
        <w:ind w:firstLine="709"/>
        <w:jc w:val="both"/>
        <w:rPr>
          <w:sz w:val="24"/>
          <w:szCs w:val="24"/>
        </w:rPr>
      </w:pPr>
      <w:r w:rsidRPr="00E67AB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E67ABD" w:rsidRDefault="005924C6" w:rsidP="00CB41C9">
      <w:pPr>
        <w:pStyle w:val="ConsPlusNormal"/>
        <w:ind w:firstLine="709"/>
        <w:jc w:val="both"/>
        <w:rPr>
          <w:sz w:val="24"/>
          <w:szCs w:val="24"/>
        </w:rPr>
      </w:pPr>
      <w:r w:rsidRPr="00E67AB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E67ABD" w:rsidRDefault="005924C6" w:rsidP="00CB41C9">
      <w:pPr>
        <w:pStyle w:val="ConsPlusNormal"/>
        <w:ind w:firstLine="709"/>
        <w:jc w:val="both"/>
        <w:rPr>
          <w:sz w:val="24"/>
          <w:szCs w:val="24"/>
        </w:rPr>
      </w:pPr>
      <w:r w:rsidRPr="00E67ABD">
        <w:rPr>
          <w:sz w:val="24"/>
          <w:szCs w:val="24"/>
        </w:rPr>
        <w:t>2.14.2. Требования к местам ожидания.</w:t>
      </w:r>
    </w:p>
    <w:p w:rsidR="005924C6" w:rsidRPr="00E67ABD" w:rsidRDefault="005924C6" w:rsidP="00CB41C9">
      <w:pPr>
        <w:pStyle w:val="ConsPlusNormal"/>
        <w:ind w:firstLine="709"/>
        <w:jc w:val="both"/>
        <w:rPr>
          <w:sz w:val="24"/>
          <w:szCs w:val="24"/>
        </w:rPr>
      </w:pPr>
      <w:r w:rsidRPr="00E67AB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E67ABD" w:rsidRDefault="005924C6" w:rsidP="00CB41C9">
      <w:pPr>
        <w:pStyle w:val="ConsPlusNormal"/>
        <w:ind w:firstLine="709"/>
        <w:jc w:val="both"/>
        <w:rPr>
          <w:sz w:val="24"/>
          <w:szCs w:val="24"/>
        </w:rPr>
      </w:pPr>
      <w:r w:rsidRPr="00E67ABD">
        <w:rPr>
          <w:sz w:val="24"/>
          <w:szCs w:val="24"/>
        </w:rPr>
        <w:t>Места ожидания должны быть оборудованы стульями, кресельными секциями, скамьями.</w:t>
      </w:r>
    </w:p>
    <w:p w:rsidR="005924C6" w:rsidRPr="00E67ABD" w:rsidRDefault="005924C6" w:rsidP="00CB41C9">
      <w:pPr>
        <w:pStyle w:val="ConsPlusNormal"/>
        <w:ind w:firstLine="709"/>
        <w:jc w:val="both"/>
        <w:rPr>
          <w:sz w:val="24"/>
          <w:szCs w:val="24"/>
        </w:rPr>
      </w:pPr>
      <w:r w:rsidRPr="00E67ABD">
        <w:rPr>
          <w:sz w:val="24"/>
          <w:szCs w:val="24"/>
        </w:rPr>
        <w:t>2.14.3. Требования к местам приема заявителей.</w:t>
      </w:r>
    </w:p>
    <w:p w:rsidR="005924C6" w:rsidRPr="00E67ABD" w:rsidRDefault="005924C6" w:rsidP="00CB41C9">
      <w:pPr>
        <w:pStyle w:val="ConsPlusNormal"/>
        <w:ind w:firstLine="709"/>
        <w:jc w:val="both"/>
        <w:rPr>
          <w:sz w:val="24"/>
          <w:szCs w:val="24"/>
        </w:rPr>
      </w:pPr>
      <w:r w:rsidRPr="00E67ABD">
        <w:rPr>
          <w:sz w:val="24"/>
          <w:szCs w:val="24"/>
        </w:rPr>
        <w:t>Прием заявителей осуществляется в специально выделенных для этих целей помещениях.</w:t>
      </w:r>
    </w:p>
    <w:p w:rsidR="005924C6" w:rsidRPr="00E67ABD" w:rsidRDefault="005924C6" w:rsidP="00CB41C9">
      <w:pPr>
        <w:pStyle w:val="ConsPlusNormal"/>
        <w:ind w:firstLine="709"/>
        <w:jc w:val="both"/>
        <w:rPr>
          <w:sz w:val="24"/>
          <w:szCs w:val="24"/>
        </w:rPr>
      </w:pPr>
      <w:r w:rsidRPr="00E67AB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E67ABD" w:rsidRDefault="005924C6" w:rsidP="00CB41C9">
      <w:pPr>
        <w:pStyle w:val="ConsPlusNormal"/>
        <w:ind w:firstLine="709"/>
        <w:jc w:val="both"/>
        <w:rPr>
          <w:sz w:val="24"/>
          <w:szCs w:val="24"/>
        </w:rPr>
      </w:pPr>
      <w:r w:rsidRPr="00E67AB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E67ABD" w:rsidRDefault="005924C6" w:rsidP="00CB41C9">
      <w:pPr>
        <w:pStyle w:val="ConsPlusNormal"/>
        <w:ind w:firstLine="709"/>
        <w:jc w:val="both"/>
        <w:rPr>
          <w:sz w:val="24"/>
          <w:szCs w:val="24"/>
        </w:rPr>
      </w:pPr>
      <w:r w:rsidRPr="00E67ABD">
        <w:rPr>
          <w:sz w:val="24"/>
          <w:szCs w:val="24"/>
        </w:rPr>
        <w:t xml:space="preserve">Места сдачи и получения документов заявителями, места для информирования заявителей и заполнения необходимых документов </w:t>
      </w:r>
      <w:r w:rsidRPr="00E67ABD">
        <w:rPr>
          <w:sz w:val="24"/>
          <w:szCs w:val="24"/>
        </w:rPr>
        <w:lastRenderedPageBreak/>
        <w:t>оборудуются стульями (креслами) и столами и обеспечиваются писчей бумагой и письменными принадлежностями.</w:t>
      </w:r>
    </w:p>
    <w:p w:rsidR="005924C6" w:rsidRPr="00E67ABD" w:rsidRDefault="005924C6" w:rsidP="00CB41C9">
      <w:pPr>
        <w:pStyle w:val="ConsPlusNormal"/>
        <w:ind w:firstLine="709"/>
        <w:jc w:val="both"/>
        <w:rPr>
          <w:sz w:val="24"/>
          <w:szCs w:val="24"/>
        </w:rPr>
      </w:pPr>
      <w:r w:rsidRPr="00E67ABD">
        <w:rPr>
          <w:sz w:val="24"/>
          <w:szCs w:val="24"/>
        </w:rPr>
        <w:t>2.14.4. Требования к информационным стендам.</w:t>
      </w:r>
    </w:p>
    <w:p w:rsidR="005924C6" w:rsidRPr="00E67ABD" w:rsidRDefault="005924C6" w:rsidP="00CB41C9">
      <w:pPr>
        <w:pStyle w:val="ConsPlusNormal"/>
        <w:ind w:firstLine="709"/>
        <w:jc w:val="both"/>
        <w:rPr>
          <w:sz w:val="24"/>
          <w:szCs w:val="24"/>
        </w:rPr>
      </w:pPr>
      <w:r w:rsidRPr="00E67AB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E67ABD" w:rsidRDefault="005924C6" w:rsidP="00CB41C9">
      <w:pPr>
        <w:pStyle w:val="ConsPlusNormal"/>
        <w:ind w:firstLine="709"/>
        <w:jc w:val="both"/>
        <w:rPr>
          <w:sz w:val="24"/>
          <w:szCs w:val="24"/>
        </w:rPr>
      </w:pPr>
      <w:r w:rsidRPr="00E67ABD">
        <w:rPr>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E67ABD" w:rsidRDefault="005924C6" w:rsidP="00CB41C9">
      <w:pPr>
        <w:pStyle w:val="ConsPlusNormal"/>
        <w:ind w:firstLine="709"/>
        <w:jc w:val="both"/>
        <w:rPr>
          <w:sz w:val="24"/>
          <w:szCs w:val="24"/>
        </w:rPr>
      </w:pPr>
      <w:r w:rsidRPr="00E67AB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E67ABD" w:rsidRDefault="005924C6" w:rsidP="00CB41C9">
      <w:pPr>
        <w:pStyle w:val="ConsPlusNormal"/>
        <w:ind w:firstLine="709"/>
        <w:jc w:val="both"/>
        <w:rPr>
          <w:sz w:val="24"/>
          <w:szCs w:val="24"/>
        </w:rPr>
      </w:pPr>
      <w:r w:rsidRPr="00E67ABD">
        <w:rPr>
          <w:sz w:val="24"/>
          <w:szCs w:val="24"/>
        </w:rPr>
        <w:t>текст настоящего Административного регламента;</w:t>
      </w:r>
    </w:p>
    <w:p w:rsidR="005924C6" w:rsidRPr="00E67ABD" w:rsidRDefault="005924C6" w:rsidP="00CB41C9">
      <w:pPr>
        <w:pStyle w:val="ConsPlusNormal"/>
        <w:ind w:firstLine="709"/>
        <w:jc w:val="both"/>
        <w:rPr>
          <w:sz w:val="24"/>
          <w:szCs w:val="24"/>
        </w:rPr>
      </w:pPr>
      <w:r w:rsidRPr="00E67ABD">
        <w:rPr>
          <w:sz w:val="24"/>
          <w:szCs w:val="24"/>
        </w:rPr>
        <w:t>информация о порядке исполнения муниципальной услуги;</w:t>
      </w:r>
    </w:p>
    <w:p w:rsidR="005924C6" w:rsidRPr="00E67ABD" w:rsidRDefault="005924C6" w:rsidP="00CB41C9">
      <w:pPr>
        <w:pStyle w:val="ConsPlusNormal"/>
        <w:ind w:firstLine="709"/>
        <w:jc w:val="both"/>
        <w:rPr>
          <w:sz w:val="24"/>
          <w:szCs w:val="24"/>
        </w:rPr>
      </w:pPr>
      <w:r w:rsidRPr="00E67ABD">
        <w:rPr>
          <w:sz w:val="24"/>
          <w:szCs w:val="24"/>
        </w:rPr>
        <w:t>перечень документов, необходимых для предоставления муниципальной услуги;</w:t>
      </w:r>
    </w:p>
    <w:p w:rsidR="005924C6" w:rsidRPr="00E67ABD" w:rsidRDefault="005924C6" w:rsidP="00CB41C9">
      <w:pPr>
        <w:pStyle w:val="ConsPlusNormal"/>
        <w:ind w:firstLine="709"/>
        <w:jc w:val="both"/>
        <w:rPr>
          <w:sz w:val="24"/>
          <w:szCs w:val="24"/>
        </w:rPr>
      </w:pPr>
      <w:r w:rsidRPr="00E67ABD">
        <w:rPr>
          <w:sz w:val="24"/>
          <w:szCs w:val="24"/>
        </w:rPr>
        <w:t>формы и образцы документов для заполнения.</w:t>
      </w:r>
    </w:p>
    <w:p w:rsidR="005924C6" w:rsidRPr="00E67ABD" w:rsidRDefault="005924C6" w:rsidP="00CB41C9">
      <w:pPr>
        <w:pStyle w:val="ConsPlusNonformat"/>
        <w:ind w:right="-16" w:firstLine="709"/>
        <w:jc w:val="both"/>
        <w:rPr>
          <w:rFonts w:ascii="Arial" w:hAnsi="Arial" w:cs="Arial"/>
          <w:sz w:val="24"/>
          <w:szCs w:val="24"/>
        </w:rPr>
      </w:pPr>
      <w:r w:rsidRPr="00E67AB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924C6" w:rsidRPr="00E67ABD" w:rsidRDefault="005924C6" w:rsidP="00CB41C9">
      <w:pPr>
        <w:widowControl w:val="0"/>
        <w:autoSpaceDE w:val="0"/>
        <w:autoSpaceDN w:val="0"/>
        <w:adjustRightInd w:val="0"/>
        <w:ind w:right="-16" w:firstLine="709"/>
        <w:jc w:val="both"/>
        <w:rPr>
          <w:rFonts w:ascii="Arial" w:hAnsi="Arial" w:cs="Arial"/>
          <w:sz w:val="24"/>
          <w:szCs w:val="24"/>
        </w:rPr>
      </w:pPr>
      <w:r w:rsidRPr="00E67ABD">
        <w:rPr>
          <w:rFonts w:ascii="Arial" w:hAnsi="Arial" w:cs="Arial"/>
          <w:sz w:val="24"/>
          <w:szCs w:val="24"/>
        </w:rPr>
        <w:t>справочные телефоны;</w:t>
      </w:r>
    </w:p>
    <w:p w:rsidR="005924C6" w:rsidRPr="00E67ABD" w:rsidRDefault="005924C6" w:rsidP="00CB41C9">
      <w:pPr>
        <w:widowControl w:val="0"/>
        <w:autoSpaceDE w:val="0"/>
        <w:autoSpaceDN w:val="0"/>
        <w:adjustRightInd w:val="0"/>
        <w:ind w:right="-16" w:firstLine="709"/>
        <w:jc w:val="both"/>
        <w:rPr>
          <w:rFonts w:ascii="Arial" w:hAnsi="Arial" w:cs="Arial"/>
          <w:sz w:val="24"/>
          <w:szCs w:val="24"/>
        </w:rPr>
      </w:pPr>
      <w:r w:rsidRPr="00E67ABD">
        <w:rPr>
          <w:rFonts w:ascii="Arial" w:hAnsi="Arial" w:cs="Arial"/>
          <w:sz w:val="24"/>
          <w:szCs w:val="24"/>
        </w:rPr>
        <w:t>адреса электронной почты и адреса Интернет-сайтов;</w:t>
      </w:r>
    </w:p>
    <w:p w:rsidR="005924C6" w:rsidRPr="00E67ABD" w:rsidRDefault="005924C6" w:rsidP="00CB41C9">
      <w:pPr>
        <w:widowControl w:val="0"/>
        <w:autoSpaceDE w:val="0"/>
        <w:autoSpaceDN w:val="0"/>
        <w:adjustRightInd w:val="0"/>
        <w:ind w:right="-16" w:firstLine="709"/>
        <w:jc w:val="both"/>
        <w:rPr>
          <w:rFonts w:ascii="Arial" w:hAnsi="Arial" w:cs="Arial"/>
          <w:sz w:val="24"/>
          <w:szCs w:val="24"/>
        </w:rPr>
      </w:pPr>
      <w:r w:rsidRPr="00E67ABD">
        <w:rPr>
          <w:rFonts w:ascii="Arial" w:hAnsi="Arial" w:cs="Arial"/>
          <w:sz w:val="24"/>
          <w:szCs w:val="24"/>
        </w:rPr>
        <w:t>информация о месте личного приема, а также об установленных для личного приема днях и часах.</w:t>
      </w:r>
    </w:p>
    <w:p w:rsidR="005924C6" w:rsidRPr="00E67ABD" w:rsidRDefault="005924C6" w:rsidP="00CB41C9">
      <w:pPr>
        <w:pStyle w:val="ConsPlusNormal"/>
        <w:ind w:firstLine="709"/>
        <w:jc w:val="both"/>
        <w:rPr>
          <w:sz w:val="24"/>
          <w:szCs w:val="24"/>
        </w:rPr>
      </w:pPr>
      <w:r w:rsidRPr="00E67ABD">
        <w:rPr>
          <w:sz w:val="24"/>
          <w:szCs w:val="24"/>
        </w:rPr>
        <w:t>При изменении информации по исполнению муниципальной услуги осуществляется ее периодическое обновление.</w:t>
      </w:r>
    </w:p>
    <w:p w:rsidR="005A408E" w:rsidRPr="00E67ABD" w:rsidRDefault="005A408E" w:rsidP="005A408E">
      <w:pPr>
        <w:pStyle w:val="ConsPlusNormal"/>
        <w:ind w:firstLine="709"/>
        <w:jc w:val="both"/>
        <w:rPr>
          <w:sz w:val="24"/>
          <w:szCs w:val="24"/>
        </w:rPr>
      </w:pPr>
      <w:proofErr w:type="gramStart"/>
      <w:r w:rsidRPr="00E67ABD">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E67ABD">
        <w:rPr>
          <w:sz w:val="24"/>
          <w:szCs w:val="24"/>
        </w:rPr>
        <w:t xml:space="preserve">на Едином портале государственных и муниципальных услуг </w:t>
      </w:r>
      <w:r w:rsidRPr="00E67ABD">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sidR="00CC2586" w:rsidRPr="00E67ABD">
        <w:rPr>
          <w:sz w:val="24"/>
          <w:szCs w:val="24"/>
          <w:lang w:val="en-US"/>
        </w:rPr>
        <w:t>www</w:t>
      </w:r>
      <w:r w:rsidR="00CC2586" w:rsidRPr="00E67ABD">
        <w:rPr>
          <w:sz w:val="24"/>
          <w:szCs w:val="24"/>
        </w:rPr>
        <w:t>.</w:t>
      </w:r>
      <w:proofErr w:type="spellStart"/>
      <w:r w:rsidR="00CC2586" w:rsidRPr="00E67ABD">
        <w:rPr>
          <w:sz w:val="24"/>
          <w:szCs w:val="24"/>
          <w:lang w:val="en-US"/>
        </w:rPr>
        <w:t>svyar</w:t>
      </w:r>
      <w:proofErr w:type="spellEnd"/>
      <w:r w:rsidR="00CC2586" w:rsidRPr="00E67ABD">
        <w:rPr>
          <w:sz w:val="24"/>
          <w:szCs w:val="24"/>
        </w:rPr>
        <w:t>.</w:t>
      </w:r>
      <w:proofErr w:type="spellStart"/>
      <w:r w:rsidR="00CC2586" w:rsidRPr="00E67ABD">
        <w:rPr>
          <w:sz w:val="24"/>
          <w:szCs w:val="24"/>
          <w:lang w:val="en-US"/>
        </w:rPr>
        <w:t>ru</w:t>
      </w:r>
      <w:proofErr w:type="spellEnd"/>
      <w:r w:rsidRPr="00E67ABD">
        <w:rPr>
          <w:sz w:val="24"/>
          <w:szCs w:val="24"/>
        </w:rPr>
        <w:t>).</w:t>
      </w:r>
      <w:proofErr w:type="gramEnd"/>
    </w:p>
    <w:p w:rsidR="005924C6" w:rsidRPr="00E67ABD" w:rsidRDefault="005924C6" w:rsidP="00CB41C9">
      <w:pPr>
        <w:pStyle w:val="ConsPlusNormal"/>
        <w:ind w:firstLine="709"/>
        <w:jc w:val="both"/>
        <w:rPr>
          <w:sz w:val="24"/>
          <w:szCs w:val="24"/>
        </w:rPr>
      </w:pPr>
      <w:r w:rsidRPr="00E67AB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E67ABD" w:rsidRDefault="005924C6" w:rsidP="00CB41C9">
      <w:pPr>
        <w:pStyle w:val="ConsPlusNormal"/>
        <w:ind w:firstLine="709"/>
        <w:jc w:val="both"/>
        <w:rPr>
          <w:sz w:val="24"/>
          <w:szCs w:val="24"/>
        </w:rPr>
      </w:pPr>
      <w:r w:rsidRPr="00E67ABD">
        <w:rPr>
          <w:sz w:val="24"/>
          <w:szCs w:val="24"/>
        </w:rPr>
        <w:t>2.14.5. Требования к обеспечению доступности предоставления муниципальной услуги для инвалидов.</w:t>
      </w:r>
    </w:p>
    <w:p w:rsidR="005924C6" w:rsidRPr="00E67ABD" w:rsidRDefault="005924C6" w:rsidP="00CB41C9">
      <w:pPr>
        <w:pStyle w:val="ConsPlusNormal"/>
        <w:ind w:firstLine="709"/>
        <w:jc w:val="both"/>
        <w:rPr>
          <w:sz w:val="24"/>
          <w:szCs w:val="24"/>
        </w:rPr>
      </w:pPr>
      <w:r w:rsidRPr="00E67ABD">
        <w:rPr>
          <w:sz w:val="24"/>
          <w:szCs w:val="24"/>
        </w:rPr>
        <w:t>В целях обеспечения условий доступности для инвалидов муниципальной услуги должно быть обеспечено:</w:t>
      </w:r>
    </w:p>
    <w:p w:rsidR="005924C6" w:rsidRPr="00E67ABD" w:rsidRDefault="005924C6" w:rsidP="00CB41C9">
      <w:pPr>
        <w:pStyle w:val="ConsPlusNormal"/>
        <w:ind w:firstLine="709"/>
        <w:jc w:val="both"/>
        <w:rPr>
          <w:sz w:val="24"/>
          <w:szCs w:val="24"/>
        </w:rPr>
      </w:pPr>
      <w:r w:rsidRPr="00E67ABD">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E67ABD" w:rsidRDefault="005924C6" w:rsidP="00CB41C9">
      <w:pPr>
        <w:pStyle w:val="ConsPlusNormal"/>
        <w:ind w:firstLine="709"/>
        <w:jc w:val="both"/>
        <w:rPr>
          <w:sz w:val="24"/>
          <w:szCs w:val="24"/>
        </w:rPr>
      </w:pPr>
      <w:r w:rsidRPr="00E67ABD">
        <w:rPr>
          <w:sz w:val="24"/>
          <w:szCs w:val="24"/>
        </w:rPr>
        <w:t>- беспрепятственный вход инвалидов в помещение и выход из него;</w:t>
      </w:r>
    </w:p>
    <w:p w:rsidR="005924C6" w:rsidRPr="00E67ABD" w:rsidRDefault="005924C6" w:rsidP="00CB41C9">
      <w:pPr>
        <w:pStyle w:val="ConsPlusNormal"/>
        <w:ind w:firstLine="709"/>
        <w:jc w:val="both"/>
        <w:rPr>
          <w:sz w:val="24"/>
          <w:szCs w:val="24"/>
        </w:rPr>
      </w:pPr>
      <w:r w:rsidRPr="00E67ABD">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E67ABD" w:rsidRDefault="005924C6" w:rsidP="00CB41C9">
      <w:pPr>
        <w:pStyle w:val="ConsPlusNormal"/>
        <w:ind w:firstLine="709"/>
        <w:jc w:val="both"/>
        <w:rPr>
          <w:sz w:val="24"/>
          <w:szCs w:val="24"/>
        </w:rPr>
      </w:pPr>
      <w:r w:rsidRPr="00E67ABD">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E67ABD" w:rsidRDefault="005924C6" w:rsidP="00CB41C9">
      <w:pPr>
        <w:pStyle w:val="ConsPlusNormal"/>
        <w:ind w:firstLine="709"/>
        <w:jc w:val="both"/>
        <w:rPr>
          <w:sz w:val="24"/>
          <w:szCs w:val="24"/>
        </w:rPr>
      </w:pPr>
      <w:r w:rsidRPr="00E67ABD">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E67ABD" w:rsidRDefault="005924C6" w:rsidP="00CB41C9">
      <w:pPr>
        <w:pStyle w:val="ConsPlusNormal"/>
        <w:ind w:firstLine="709"/>
        <w:jc w:val="both"/>
        <w:rPr>
          <w:sz w:val="24"/>
          <w:szCs w:val="24"/>
        </w:rPr>
      </w:pPr>
      <w:r w:rsidRPr="00E67ABD">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E67ABD" w:rsidRDefault="005924C6" w:rsidP="00CB41C9">
      <w:pPr>
        <w:pStyle w:val="ConsPlusNormal"/>
        <w:ind w:firstLine="709"/>
        <w:jc w:val="both"/>
        <w:rPr>
          <w:sz w:val="24"/>
          <w:szCs w:val="24"/>
        </w:rPr>
      </w:pPr>
      <w:r w:rsidRPr="00E67ABD">
        <w:rPr>
          <w:sz w:val="24"/>
          <w:szCs w:val="24"/>
        </w:rPr>
        <w:t xml:space="preserve">- допуск </w:t>
      </w:r>
      <w:proofErr w:type="spellStart"/>
      <w:r w:rsidRPr="00E67ABD">
        <w:rPr>
          <w:sz w:val="24"/>
          <w:szCs w:val="24"/>
        </w:rPr>
        <w:t>сурдопереводчика</w:t>
      </w:r>
      <w:proofErr w:type="spellEnd"/>
      <w:r w:rsidRPr="00E67ABD">
        <w:rPr>
          <w:sz w:val="24"/>
          <w:szCs w:val="24"/>
        </w:rPr>
        <w:t xml:space="preserve"> и </w:t>
      </w:r>
      <w:proofErr w:type="spellStart"/>
      <w:r w:rsidRPr="00E67ABD">
        <w:rPr>
          <w:sz w:val="24"/>
          <w:szCs w:val="24"/>
        </w:rPr>
        <w:t>тифлосурдопереводчика</w:t>
      </w:r>
      <w:proofErr w:type="spellEnd"/>
      <w:r w:rsidRPr="00E67ABD">
        <w:rPr>
          <w:sz w:val="24"/>
          <w:szCs w:val="24"/>
        </w:rPr>
        <w:t>;</w:t>
      </w:r>
    </w:p>
    <w:p w:rsidR="005924C6" w:rsidRPr="00E67ABD" w:rsidRDefault="005924C6" w:rsidP="00CB41C9">
      <w:pPr>
        <w:pStyle w:val="ConsPlusNormal"/>
        <w:ind w:firstLine="709"/>
        <w:jc w:val="both"/>
        <w:rPr>
          <w:sz w:val="24"/>
          <w:szCs w:val="24"/>
        </w:rPr>
      </w:pPr>
      <w:proofErr w:type="gramStart"/>
      <w:r w:rsidRPr="00E67ABD">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E67ABD" w:rsidRDefault="005924C6" w:rsidP="00CB41C9">
      <w:pPr>
        <w:pStyle w:val="ConsPlusNormal"/>
        <w:ind w:firstLine="709"/>
        <w:jc w:val="both"/>
        <w:rPr>
          <w:sz w:val="24"/>
          <w:szCs w:val="24"/>
        </w:rPr>
      </w:pPr>
      <w:r w:rsidRPr="00E67ABD">
        <w:rPr>
          <w:sz w:val="24"/>
          <w:szCs w:val="24"/>
        </w:rPr>
        <w:t>- предоставление при необходимости услуги по месту жительства инвалида или в дистанционном режиме;</w:t>
      </w:r>
    </w:p>
    <w:p w:rsidR="005924C6" w:rsidRPr="00E67ABD" w:rsidRDefault="005924C6" w:rsidP="00CB41C9">
      <w:pPr>
        <w:pStyle w:val="ConsPlusNormal"/>
        <w:ind w:firstLine="709"/>
        <w:jc w:val="both"/>
        <w:rPr>
          <w:sz w:val="24"/>
          <w:szCs w:val="24"/>
        </w:rPr>
      </w:pPr>
      <w:r w:rsidRPr="00E67ABD">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E67ABD" w:rsidRDefault="005924C6" w:rsidP="00CB41C9">
      <w:pPr>
        <w:pStyle w:val="ConsPlusNonformat"/>
        <w:ind w:right="-16" w:firstLine="709"/>
        <w:jc w:val="both"/>
        <w:rPr>
          <w:rFonts w:ascii="Arial" w:hAnsi="Arial" w:cs="Arial"/>
          <w:sz w:val="24"/>
          <w:szCs w:val="24"/>
        </w:rPr>
      </w:pPr>
      <w:r w:rsidRPr="00E67ABD">
        <w:rPr>
          <w:rFonts w:ascii="Arial" w:hAnsi="Arial" w:cs="Arial"/>
          <w:sz w:val="24"/>
          <w:szCs w:val="24"/>
        </w:rPr>
        <w:t xml:space="preserve">2.15. </w:t>
      </w:r>
      <w:proofErr w:type="gramStart"/>
      <w:r w:rsidRPr="00E67ABD">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67ABD">
        <w:rPr>
          <w:rFonts w:ascii="Arial" w:hAnsi="Arial" w:cs="Arial"/>
          <w:bCs/>
          <w:sz w:val="24"/>
          <w:szCs w:val="24"/>
        </w:rPr>
        <w:t xml:space="preserve">уполномоченного органа </w:t>
      </w:r>
      <w:r w:rsidRPr="00E67ABD">
        <w:rPr>
          <w:rFonts w:ascii="Arial" w:hAnsi="Arial" w:cs="Arial"/>
          <w:sz w:val="24"/>
          <w:szCs w:val="24"/>
        </w:rPr>
        <w:t>и должностных лиц</w:t>
      </w:r>
      <w:proofErr w:type="gramEnd"/>
      <w:r w:rsidRPr="00E67ABD">
        <w:rPr>
          <w:rFonts w:ascii="Arial" w:hAnsi="Arial" w:cs="Arial"/>
          <w:bCs/>
          <w:i/>
          <w:sz w:val="24"/>
          <w:szCs w:val="24"/>
        </w:rPr>
        <w:t xml:space="preserve"> </w:t>
      </w:r>
      <w:r w:rsidRPr="00E67ABD">
        <w:rPr>
          <w:rFonts w:ascii="Arial" w:hAnsi="Arial" w:cs="Arial"/>
          <w:bCs/>
          <w:sz w:val="24"/>
          <w:szCs w:val="24"/>
        </w:rPr>
        <w:t>уполномоченного органа</w:t>
      </w:r>
      <w:r w:rsidRPr="00E67ABD">
        <w:rPr>
          <w:rFonts w:ascii="Arial" w:hAnsi="Arial" w:cs="Arial"/>
          <w:sz w:val="24"/>
          <w:szCs w:val="24"/>
        </w:rPr>
        <w:t xml:space="preserve">. </w:t>
      </w:r>
    </w:p>
    <w:p w:rsidR="005924C6" w:rsidRPr="00E67ABD" w:rsidRDefault="005924C6" w:rsidP="00CB41C9">
      <w:pPr>
        <w:ind w:firstLine="709"/>
        <w:jc w:val="both"/>
        <w:rPr>
          <w:rFonts w:ascii="Arial" w:hAnsi="Arial" w:cs="Arial"/>
          <w:b/>
          <w:bCs/>
          <w:color w:val="FF0000"/>
          <w:sz w:val="24"/>
          <w:szCs w:val="24"/>
        </w:rPr>
      </w:pPr>
      <w:r w:rsidRPr="00E67ABD">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67ABD">
        <w:rPr>
          <w:rFonts w:ascii="Arial" w:hAnsi="Arial" w:cs="Arial"/>
          <w:bCs/>
          <w:sz w:val="24"/>
          <w:szCs w:val="24"/>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E67ABD" w:rsidRDefault="005924C6" w:rsidP="005A408E">
      <w:pPr>
        <w:autoSpaceDE w:val="0"/>
        <w:autoSpaceDN w:val="0"/>
        <w:adjustRightInd w:val="0"/>
        <w:ind w:right="-2"/>
        <w:jc w:val="center"/>
        <w:outlineLvl w:val="0"/>
        <w:rPr>
          <w:rFonts w:ascii="Arial" w:hAnsi="Arial" w:cs="Arial"/>
          <w:sz w:val="24"/>
          <w:szCs w:val="24"/>
        </w:rPr>
      </w:pPr>
      <w:r w:rsidRPr="00E67ABD">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Предоставление муниципальной услуги включает в себя следующие административные процедуры:</w:t>
      </w: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Style w:val="af9"/>
          <w:rFonts w:ascii="Arial" w:hAnsi="Arial" w:cs="Arial"/>
          <w:sz w:val="24"/>
          <w:szCs w:val="24"/>
        </w:rPr>
        <w:footnoteReference w:customMarkFollows="1" w:id="5"/>
        <w:t>6</w:t>
      </w:r>
      <w:r w:rsidR="005924C6" w:rsidRPr="00E67ABD">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6</w:t>
      </w:r>
      <w:r w:rsidR="005924C6" w:rsidRPr="00E67ABD">
        <w:rPr>
          <w:rFonts w:ascii="Arial" w:hAnsi="Arial" w:cs="Arial"/>
          <w:sz w:val="24"/>
          <w:szCs w:val="24"/>
        </w:rPr>
        <w:t>2) возврат заявления о предварительном согласовании и приложенных к нему документов;</w:t>
      </w: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6</w:t>
      </w:r>
      <w:r w:rsidR="005924C6" w:rsidRPr="00E67ABD">
        <w:rPr>
          <w:rFonts w:ascii="Arial" w:hAnsi="Arial" w:cs="Arial"/>
          <w:sz w:val="24"/>
          <w:szCs w:val="24"/>
        </w:rPr>
        <w:t>3) приостановление срока рассмотрения заявления о предварительном согласовании;</w:t>
      </w: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6</w:t>
      </w:r>
      <w:r w:rsidR="005924C6" w:rsidRPr="00E67ABD">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Fonts w:ascii="Arial" w:hAnsi="Arial" w:cs="Arial"/>
          <w:color w:val="FF0000"/>
          <w:sz w:val="24"/>
          <w:szCs w:val="24"/>
          <w:vertAlign w:val="superscript"/>
        </w:rPr>
        <w:t>6</w:t>
      </w:r>
      <w:r w:rsidR="005924C6" w:rsidRPr="00E67ABD">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lastRenderedPageBreak/>
        <w:t>6</w:t>
      </w:r>
      <w:r w:rsidR="005924C6" w:rsidRPr="00E67ABD">
        <w:rPr>
          <w:rFonts w:ascii="Arial" w:hAnsi="Arial" w:cs="Arial"/>
          <w:sz w:val="24"/>
          <w:szCs w:val="24"/>
        </w:rPr>
        <w:t>6) рассмотрение заявления о предварительном согласовании, принятие решения по итогам рассмотрения;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E67ABD" w:rsidRDefault="005924C6" w:rsidP="00FC240B">
      <w:pPr>
        <w:tabs>
          <w:tab w:val="left" w:pos="709"/>
        </w:tabs>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8) </w:t>
      </w:r>
      <w:bookmarkStart w:id="5" w:name="Par5"/>
      <w:bookmarkEnd w:id="5"/>
      <w:r w:rsidRPr="00E67ABD">
        <w:rPr>
          <w:rFonts w:ascii="Arial" w:hAnsi="Arial" w:cs="Arial"/>
          <w:sz w:val="24"/>
          <w:szCs w:val="24"/>
        </w:rPr>
        <w:t>возврат заявления о предоставлении земельного участка;</w:t>
      </w:r>
    </w:p>
    <w:p w:rsidR="005924C6" w:rsidRPr="00E67ABD" w:rsidRDefault="005924C6" w:rsidP="00FC240B">
      <w:pPr>
        <w:tabs>
          <w:tab w:val="left" w:pos="993"/>
        </w:tabs>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E67ABD" w:rsidRDefault="00FC240B" w:rsidP="00FC240B">
      <w:pPr>
        <w:tabs>
          <w:tab w:val="left" w:pos="993"/>
        </w:tabs>
        <w:autoSpaceDE w:val="0"/>
        <w:autoSpaceDN w:val="0"/>
        <w:adjustRightInd w:val="0"/>
        <w:jc w:val="both"/>
        <w:rPr>
          <w:rFonts w:ascii="Arial" w:hAnsi="Arial" w:cs="Arial"/>
          <w:sz w:val="24"/>
          <w:szCs w:val="24"/>
        </w:rPr>
      </w:pPr>
      <w:r w:rsidRPr="00E67ABD">
        <w:rPr>
          <w:rFonts w:ascii="Arial" w:hAnsi="Arial" w:cs="Arial"/>
          <w:sz w:val="24"/>
          <w:szCs w:val="24"/>
        </w:rPr>
        <w:t xml:space="preserve">          </w:t>
      </w:r>
      <w:r w:rsidR="005924C6" w:rsidRPr="00E67ABD">
        <w:rPr>
          <w:rFonts w:ascii="Arial" w:hAnsi="Arial" w:cs="Arial"/>
          <w:sz w:val="24"/>
          <w:szCs w:val="24"/>
        </w:rPr>
        <w:t>10) рассмотрение заявления о предоставлении земельного участка</w:t>
      </w:r>
      <w:r w:rsidR="00DB6FFA" w:rsidRPr="00E67ABD">
        <w:rPr>
          <w:rFonts w:ascii="Arial" w:hAnsi="Arial" w:cs="Arial"/>
          <w:sz w:val="24"/>
          <w:szCs w:val="24"/>
        </w:rPr>
        <w:t>,</w:t>
      </w:r>
      <w:r w:rsidR="005924C6" w:rsidRPr="00E67ABD">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E67ABD" w:rsidRDefault="00FC240B" w:rsidP="005A408E">
      <w:pPr>
        <w:autoSpaceDE w:val="0"/>
        <w:autoSpaceDN w:val="0"/>
        <w:adjustRightInd w:val="0"/>
        <w:ind w:firstLine="709"/>
        <w:jc w:val="both"/>
        <w:rPr>
          <w:rFonts w:ascii="Arial" w:hAnsi="Arial" w:cs="Arial"/>
          <w:sz w:val="24"/>
          <w:szCs w:val="24"/>
        </w:rPr>
      </w:pPr>
      <w:r w:rsidRPr="006D0911">
        <w:rPr>
          <w:rFonts w:ascii="Arial" w:hAnsi="Arial" w:cs="Arial"/>
          <w:sz w:val="24"/>
          <w:szCs w:val="24"/>
          <w:vertAlign w:val="superscript"/>
        </w:rPr>
        <w:t>6</w:t>
      </w:r>
      <w:r w:rsidR="005924C6" w:rsidRPr="00E67ABD">
        <w:rPr>
          <w:rFonts w:ascii="Arial" w:hAnsi="Arial" w:cs="Arial"/>
          <w:sz w:val="24"/>
          <w:szCs w:val="24"/>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67ABD" w:rsidRDefault="005924C6" w:rsidP="005A408E">
      <w:pPr>
        <w:autoSpaceDE w:val="0"/>
        <w:ind w:firstLine="709"/>
        <w:jc w:val="both"/>
        <w:rPr>
          <w:rFonts w:ascii="Arial" w:hAnsi="Arial" w:cs="Arial"/>
          <w:sz w:val="24"/>
          <w:szCs w:val="24"/>
        </w:rPr>
      </w:pPr>
      <w:r w:rsidRPr="00E67ABD">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67ABD" w:rsidRDefault="005924C6" w:rsidP="005A408E">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E67ABD">
        <w:rPr>
          <w:rFonts w:ascii="Arial" w:hAnsi="Arial" w:cs="Arial"/>
          <w:sz w:val="24"/>
          <w:szCs w:val="24"/>
        </w:rPr>
        <w:t xml:space="preserve"> с указанием их объема (далее – </w:t>
      </w:r>
      <w:r w:rsidRPr="00E67ABD">
        <w:rPr>
          <w:rFonts w:ascii="Arial" w:hAnsi="Arial" w:cs="Arial"/>
          <w:sz w:val="24"/>
          <w:szCs w:val="24"/>
        </w:rPr>
        <w:t>уведомление о получении заявления).</w:t>
      </w:r>
      <w:proofErr w:type="gramEnd"/>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3.1.5. </w:t>
      </w:r>
      <w:proofErr w:type="gramStart"/>
      <w:r w:rsidRPr="00E67ABD">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E67ABD">
        <w:rPr>
          <w:rFonts w:ascii="Arial" w:hAnsi="Arial" w:cs="Arial"/>
          <w:sz w:val="24"/>
          <w:szCs w:val="24"/>
        </w:rPr>
        <w:t xml:space="preserve"> подписи.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E67ABD" w:rsidRDefault="005924C6" w:rsidP="005A408E">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67ABD">
        <w:rPr>
          <w:rFonts w:ascii="Arial" w:hAnsi="Arial" w:cs="Arial"/>
          <w:sz w:val="24"/>
          <w:szCs w:val="24"/>
        </w:rPr>
        <w:t xml:space="preserve"> </w:t>
      </w:r>
      <w:proofErr w:type="gramStart"/>
      <w:r w:rsidRPr="00E67ABD">
        <w:rPr>
          <w:rFonts w:ascii="Arial" w:hAnsi="Arial" w:cs="Arial"/>
          <w:sz w:val="24"/>
          <w:szCs w:val="24"/>
        </w:rPr>
        <w:t>соответствии</w:t>
      </w:r>
      <w:proofErr w:type="gramEnd"/>
      <w:r w:rsidRPr="00E67ABD">
        <w:rPr>
          <w:rFonts w:ascii="Arial" w:hAnsi="Arial" w:cs="Arial"/>
          <w:sz w:val="24"/>
          <w:szCs w:val="24"/>
        </w:rPr>
        <w:t xml:space="preserve"> с которыми должно быть представлено заявление.</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w:t>
      </w:r>
      <w:proofErr w:type="gramStart"/>
      <w:r w:rsidRPr="00E67ABD">
        <w:rPr>
          <w:rFonts w:ascii="Arial" w:hAnsi="Arial" w:cs="Arial"/>
          <w:sz w:val="24"/>
          <w:szCs w:val="24"/>
        </w:rPr>
        <w:t>,</w:t>
      </w:r>
      <w:proofErr w:type="gramEnd"/>
      <w:r w:rsidRPr="00E67ABD">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E67ABD">
          <w:rPr>
            <w:rFonts w:ascii="Arial" w:hAnsi="Arial" w:cs="Arial"/>
            <w:sz w:val="24"/>
            <w:szCs w:val="24"/>
          </w:rPr>
          <w:t>статьи 11</w:t>
        </w:r>
      </w:hyperlink>
      <w:r w:rsidRPr="00E67ABD">
        <w:rPr>
          <w:rFonts w:ascii="Arial" w:hAnsi="Arial" w:cs="Arial"/>
          <w:sz w:val="24"/>
          <w:szCs w:val="24"/>
        </w:rPr>
        <w:t xml:space="preserve"> Федерального закона </w:t>
      </w:r>
      <w:r w:rsidR="00C87393" w:rsidRPr="00E67ABD">
        <w:rPr>
          <w:rFonts w:ascii="Arial" w:hAnsi="Arial" w:cs="Arial"/>
          <w:sz w:val="24"/>
          <w:szCs w:val="24"/>
        </w:rPr>
        <w:t>«</w:t>
      </w:r>
      <w:r w:rsidRPr="00E67ABD">
        <w:rPr>
          <w:rFonts w:ascii="Arial" w:hAnsi="Arial" w:cs="Arial"/>
          <w:sz w:val="24"/>
          <w:szCs w:val="24"/>
        </w:rPr>
        <w:t>Об электронной подписи</w:t>
      </w:r>
      <w:r w:rsidR="00C87393" w:rsidRPr="00E67ABD">
        <w:rPr>
          <w:rFonts w:ascii="Arial" w:hAnsi="Arial" w:cs="Arial"/>
          <w:sz w:val="24"/>
          <w:szCs w:val="24"/>
        </w:rPr>
        <w:t>»</w:t>
      </w:r>
      <w:r w:rsidRPr="00E67ABD">
        <w:rPr>
          <w:rFonts w:ascii="Arial" w:hAnsi="Arial" w:cs="Arial"/>
          <w:sz w:val="24"/>
          <w:szCs w:val="24"/>
        </w:rPr>
        <w:t xml:space="preserve">, которые послужили основанием для принятия указанного решения.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3.1.6. Максимальный срок исполнения административной процедуры:</w:t>
      </w:r>
    </w:p>
    <w:p w:rsidR="005924C6" w:rsidRPr="00E67ABD" w:rsidRDefault="005924C6" w:rsidP="005A408E">
      <w:pPr>
        <w:pStyle w:val="af4"/>
        <w:ind w:firstLine="709"/>
        <w:jc w:val="both"/>
        <w:rPr>
          <w:rFonts w:ascii="Arial" w:hAnsi="Arial" w:cs="Arial"/>
          <w:sz w:val="24"/>
          <w:szCs w:val="24"/>
        </w:rPr>
      </w:pPr>
      <w:r w:rsidRPr="00E67ABD">
        <w:rPr>
          <w:rFonts w:ascii="Arial" w:hAnsi="Arial" w:cs="Arial"/>
          <w:sz w:val="24"/>
          <w:szCs w:val="24"/>
        </w:rPr>
        <w:t>- при личном приеме граждан  –  не  более 20 минут;</w:t>
      </w:r>
    </w:p>
    <w:p w:rsidR="005924C6" w:rsidRPr="00E67ABD" w:rsidRDefault="005924C6" w:rsidP="005A408E">
      <w:pPr>
        <w:pStyle w:val="af4"/>
        <w:ind w:firstLine="709"/>
        <w:jc w:val="both"/>
        <w:rPr>
          <w:rFonts w:ascii="Arial" w:hAnsi="Arial" w:cs="Arial"/>
          <w:sz w:val="24"/>
          <w:szCs w:val="24"/>
        </w:rPr>
      </w:pPr>
      <w:r w:rsidRPr="00E67ABD">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E67ABD" w:rsidRDefault="005924C6" w:rsidP="005A408E">
      <w:pPr>
        <w:ind w:firstLine="709"/>
        <w:jc w:val="both"/>
        <w:rPr>
          <w:rFonts w:ascii="Arial" w:hAnsi="Arial" w:cs="Arial"/>
          <w:iCs/>
          <w:sz w:val="24"/>
          <w:szCs w:val="24"/>
        </w:rPr>
      </w:pPr>
      <w:r w:rsidRPr="00E67ABD">
        <w:rPr>
          <w:rFonts w:ascii="Arial" w:hAnsi="Arial" w:cs="Arial"/>
          <w:iCs/>
          <w:sz w:val="24"/>
          <w:szCs w:val="24"/>
        </w:rPr>
        <w:t>- при поступлении заявления в форме электронного документа:</w:t>
      </w:r>
    </w:p>
    <w:p w:rsidR="005924C6" w:rsidRPr="00E67ABD" w:rsidRDefault="005924C6" w:rsidP="005A408E">
      <w:pPr>
        <w:ind w:firstLine="709"/>
        <w:jc w:val="both"/>
        <w:rPr>
          <w:rFonts w:ascii="Arial" w:hAnsi="Arial" w:cs="Arial"/>
          <w:iCs/>
          <w:sz w:val="24"/>
          <w:szCs w:val="24"/>
        </w:rPr>
      </w:pPr>
      <w:r w:rsidRPr="00E67ABD">
        <w:rPr>
          <w:rFonts w:ascii="Arial" w:hAnsi="Arial" w:cs="Arial"/>
          <w:iCs/>
          <w:sz w:val="24"/>
          <w:szCs w:val="24"/>
        </w:rPr>
        <w:t>регистрация заявления осуществляется не позднее 1 рабочего дня</w:t>
      </w:r>
      <w:r w:rsidRPr="00E67ABD">
        <w:rPr>
          <w:rFonts w:ascii="Arial" w:hAnsi="Arial" w:cs="Arial"/>
          <w:sz w:val="24"/>
          <w:szCs w:val="24"/>
        </w:rPr>
        <w:t>, следующего за днем поступления заявления в уполномоченный о</w:t>
      </w:r>
      <w:r w:rsidRPr="00E67ABD">
        <w:rPr>
          <w:rFonts w:ascii="Arial" w:hAnsi="Arial" w:cs="Arial"/>
          <w:iCs/>
          <w:sz w:val="24"/>
          <w:szCs w:val="24"/>
        </w:rPr>
        <w:t>рган;</w:t>
      </w:r>
    </w:p>
    <w:p w:rsidR="005924C6" w:rsidRPr="00E67ABD" w:rsidRDefault="005924C6" w:rsidP="005A408E">
      <w:pPr>
        <w:ind w:firstLine="709"/>
        <w:jc w:val="both"/>
        <w:rPr>
          <w:rFonts w:ascii="Arial" w:hAnsi="Arial" w:cs="Arial"/>
          <w:iCs/>
          <w:sz w:val="24"/>
          <w:szCs w:val="24"/>
        </w:rPr>
      </w:pPr>
      <w:r w:rsidRPr="00E67AB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E67ABD" w:rsidRDefault="005924C6" w:rsidP="005A408E">
      <w:pPr>
        <w:ind w:firstLine="709"/>
        <w:jc w:val="both"/>
        <w:rPr>
          <w:rFonts w:ascii="Arial" w:hAnsi="Arial" w:cs="Arial"/>
          <w:sz w:val="24"/>
          <w:szCs w:val="24"/>
        </w:rPr>
      </w:pPr>
      <w:r w:rsidRPr="00E67ABD">
        <w:rPr>
          <w:rFonts w:ascii="Arial" w:hAnsi="Arial" w:cs="Arial"/>
          <w:iCs/>
          <w:sz w:val="24"/>
          <w:szCs w:val="24"/>
        </w:rPr>
        <w:t xml:space="preserve">уведомление </w:t>
      </w:r>
      <w:r w:rsidRPr="00E67ABD">
        <w:rPr>
          <w:rFonts w:ascii="Arial" w:hAnsi="Arial" w:cs="Arial"/>
          <w:sz w:val="24"/>
          <w:szCs w:val="24"/>
        </w:rPr>
        <w:t xml:space="preserve">об отказе в приеме к рассмотрению заявления, в случае выявления в ходе </w:t>
      </w:r>
      <w:proofErr w:type="gramStart"/>
      <w:r w:rsidRPr="00E67ABD">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E67ABD">
        <w:rPr>
          <w:rFonts w:ascii="Arial" w:hAnsi="Arial" w:cs="Arial"/>
          <w:sz w:val="24"/>
          <w:szCs w:val="24"/>
        </w:rPr>
        <w:t xml:space="preserve"> </w:t>
      </w:r>
      <w:r w:rsidRPr="00E67ABD">
        <w:rPr>
          <w:rFonts w:ascii="Arial" w:hAnsi="Arial" w:cs="Arial"/>
          <w:iCs/>
          <w:sz w:val="24"/>
          <w:szCs w:val="24"/>
        </w:rPr>
        <w:t xml:space="preserve">направляется в течение 3 дней со дня </w:t>
      </w:r>
      <w:r w:rsidRPr="00E67ABD">
        <w:rPr>
          <w:rFonts w:ascii="Arial" w:hAnsi="Arial" w:cs="Arial"/>
          <w:sz w:val="24"/>
          <w:szCs w:val="24"/>
        </w:rPr>
        <w:t>завершения проведения такой проверки.</w:t>
      </w:r>
      <w:r w:rsidRPr="00E67ABD">
        <w:rPr>
          <w:rFonts w:ascii="Arial" w:hAnsi="Arial" w:cs="Arial"/>
          <w:iCs/>
          <w:sz w:val="24"/>
          <w:szCs w:val="24"/>
        </w:rPr>
        <w:t xml:space="preserve"> </w:t>
      </w:r>
    </w:p>
    <w:p w:rsidR="005924C6" w:rsidRPr="00E67ABD" w:rsidRDefault="005924C6" w:rsidP="005A408E">
      <w:pPr>
        <w:pStyle w:val="af4"/>
        <w:ind w:firstLine="709"/>
        <w:jc w:val="both"/>
        <w:rPr>
          <w:rFonts w:ascii="Arial" w:hAnsi="Arial" w:cs="Arial"/>
          <w:sz w:val="24"/>
          <w:szCs w:val="24"/>
        </w:rPr>
      </w:pPr>
      <w:r w:rsidRPr="00E67ABD">
        <w:rPr>
          <w:rFonts w:ascii="Arial" w:hAnsi="Arial" w:cs="Arial"/>
          <w:sz w:val="24"/>
          <w:szCs w:val="24"/>
        </w:rPr>
        <w:t>3.1.7. Результатом исполнения административной процедуры является: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E67ABD" w:rsidRDefault="005924C6" w:rsidP="005A408E">
      <w:pPr>
        <w:ind w:firstLine="709"/>
        <w:jc w:val="both"/>
        <w:rPr>
          <w:rFonts w:ascii="Arial" w:hAnsi="Arial" w:cs="Arial"/>
          <w:sz w:val="24"/>
          <w:szCs w:val="24"/>
        </w:rPr>
      </w:pPr>
      <w:r w:rsidRPr="00E67ABD">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67ABD">
        <w:rPr>
          <w:rFonts w:ascii="Arial" w:hAnsi="Arial" w:cs="Arial"/>
          <w:iCs/>
          <w:sz w:val="24"/>
          <w:szCs w:val="24"/>
        </w:rPr>
        <w:t xml:space="preserve">уведомления </w:t>
      </w:r>
      <w:r w:rsidRPr="00E67ABD">
        <w:rPr>
          <w:rFonts w:ascii="Arial" w:hAnsi="Arial" w:cs="Arial"/>
          <w:sz w:val="24"/>
          <w:szCs w:val="24"/>
        </w:rPr>
        <w:t xml:space="preserve">об отказе в приеме к рассмотрению заявления (в случае </w:t>
      </w:r>
      <w:proofErr w:type="gramStart"/>
      <w:r w:rsidRPr="00E67ABD">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E67ABD">
        <w:rPr>
          <w:rFonts w:ascii="Arial" w:hAnsi="Arial" w:cs="Arial"/>
          <w:sz w:val="24"/>
          <w:szCs w:val="24"/>
        </w:rPr>
        <w:t>).</w:t>
      </w:r>
    </w:p>
    <w:p w:rsidR="005924C6" w:rsidRPr="00E67ABD" w:rsidRDefault="005924C6" w:rsidP="005A408E">
      <w:pPr>
        <w:autoSpaceDE w:val="0"/>
        <w:autoSpaceDN w:val="0"/>
        <w:adjustRightInd w:val="0"/>
        <w:ind w:firstLine="709"/>
        <w:jc w:val="both"/>
        <w:rPr>
          <w:rFonts w:ascii="Arial" w:hAnsi="Arial" w:cs="Arial"/>
          <w:sz w:val="24"/>
          <w:szCs w:val="24"/>
        </w:rPr>
      </w:pP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6</w:t>
      </w:r>
      <w:r w:rsidR="005924C6" w:rsidRPr="00E67ABD">
        <w:rPr>
          <w:rFonts w:ascii="Arial" w:hAnsi="Arial" w:cs="Arial"/>
          <w:sz w:val="24"/>
          <w:szCs w:val="24"/>
        </w:rPr>
        <w:t>3.2. Возврат заявления о предварительном согласовании и приложенных к нему документов.</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3.2.2. </w:t>
      </w:r>
      <w:proofErr w:type="gramStart"/>
      <w:r w:rsidRPr="00E67ABD">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w:t>
      </w:r>
      <w:r w:rsidRPr="00E67ABD">
        <w:rPr>
          <w:rFonts w:ascii="Arial" w:hAnsi="Arial" w:cs="Arial"/>
          <w:sz w:val="24"/>
          <w:szCs w:val="24"/>
        </w:rPr>
        <w:lastRenderedPageBreak/>
        <w:t>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67ABD">
        <w:rPr>
          <w:rFonts w:ascii="Arial" w:hAnsi="Arial" w:cs="Arial"/>
          <w:sz w:val="24"/>
          <w:szCs w:val="24"/>
        </w:rPr>
        <w:t xml:space="preserve"> должностному лицу.</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3.2.5. Максимальный срок исполнения административной процедуры – 10 дней  со дня поступления заявления.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E67ABD" w:rsidRDefault="00FC240B" w:rsidP="005A408E">
      <w:pPr>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6</w:t>
      </w:r>
      <w:r w:rsidR="005924C6" w:rsidRPr="00E67ABD">
        <w:rPr>
          <w:rFonts w:ascii="Arial" w:hAnsi="Arial" w:cs="Arial"/>
          <w:sz w:val="24"/>
          <w:szCs w:val="24"/>
        </w:rPr>
        <w:t xml:space="preserve">3.3. Приостановление срока рассмотрения заявления о предварительном согласовании.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E67ABD" w:rsidRDefault="005924C6" w:rsidP="00096CDA">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3.3.2. </w:t>
      </w:r>
      <w:r w:rsidR="00096CDA" w:rsidRPr="00E67ABD">
        <w:rPr>
          <w:rFonts w:ascii="Arial" w:hAnsi="Arial" w:cs="Arial"/>
          <w:sz w:val="24"/>
          <w:szCs w:val="24"/>
        </w:rPr>
        <w:t>В случае</w:t>
      </w:r>
      <w:proofErr w:type="gramStart"/>
      <w:r w:rsidR="00096CDA" w:rsidRPr="00E67ABD">
        <w:rPr>
          <w:rFonts w:ascii="Arial" w:hAnsi="Arial" w:cs="Arial"/>
          <w:sz w:val="24"/>
          <w:szCs w:val="24"/>
        </w:rPr>
        <w:t>,</w:t>
      </w:r>
      <w:proofErr w:type="gramEnd"/>
      <w:r w:rsidR="00096CDA" w:rsidRPr="00E67ABD">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E67ABD">
        <w:rPr>
          <w:rFonts w:ascii="Arial" w:hAnsi="Arial" w:cs="Arial"/>
          <w:sz w:val="24"/>
          <w:szCs w:val="24"/>
        </w:rPr>
        <w:t>согласовании</w:t>
      </w:r>
      <w:proofErr w:type="gramEnd"/>
      <w:r w:rsidR="00096CDA" w:rsidRPr="00E67ABD">
        <w:rPr>
          <w:rFonts w:ascii="Arial" w:hAnsi="Arial" w:cs="Arial"/>
          <w:sz w:val="24"/>
          <w:szCs w:val="24"/>
        </w:rPr>
        <w:t>.</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3.3.4. Максимальный срок исполнени</w:t>
      </w:r>
      <w:r w:rsidR="00C87393" w:rsidRPr="00E67ABD">
        <w:rPr>
          <w:rFonts w:ascii="Arial" w:hAnsi="Arial" w:cs="Arial"/>
          <w:sz w:val="24"/>
          <w:szCs w:val="24"/>
        </w:rPr>
        <w:t xml:space="preserve">я административной процедуры – </w:t>
      </w:r>
      <w:r w:rsidRPr="00E67ABD">
        <w:rPr>
          <w:rFonts w:ascii="Arial" w:hAnsi="Arial" w:cs="Arial"/>
          <w:sz w:val="24"/>
          <w:szCs w:val="24"/>
        </w:rPr>
        <w:t>1 день со дня окончания приема документов и регистрации заявления.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w:t>
      </w:r>
      <w:r w:rsidR="00EC6540" w:rsidRPr="00E67ABD">
        <w:rPr>
          <w:rStyle w:val="af9"/>
          <w:rFonts w:ascii="Arial" w:hAnsi="Arial" w:cs="Arial"/>
          <w:color w:val="FF0000"/>
          <w:sz w:val="24"/>
          <w:szCs w:val="24"/>
        </w:rPr>
        <w:t>6</w:t>
      </w:r>
      <w:r w:rsidRPr="00E67ABD">
        <w:rPr>
          <w:rFonts w:ascii="Arial" w:hAnsi="Arial" w:cs="Arial"/>
          <w:sz w:val="24"/>
          <w:szCs w:val="24"/>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3.4.2. </w:t>
      </w:r>
      <w:proofErr w:type="gramStart"/>
      <w:r w:rsidRPr="00E67ABD">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3.4.4. Максимальный срок исполнени</w:t>
      </w:r>
      <w:r w:rsidR="00C87393" w:rsidRPr="00E67ABD">
        <w:rPr>
          <w:rFonts w:ascii="Arial" w:hAnsi="Arial" w:cs="Arial"/>
          <w:sz w:val="24"/>
          <w:szCs w:val="24"/>
        </w:rPr>
        <w:t xml:space="preserve">я административной процедуры – </w:t>
      </w:r>
      <w:r w:rsidRPr="00E67ABD">
        <w:rPr>
          <w:rFonts w:ascii="Arial" w:hAnsi="Arial" w:cs="Arial"/>
          <w:sz w:val="24"/>
          <w:szCs w:val="24"/>
        </w:rPr>
        <w:t>3 дня со дня окончания приема документов и регистрации заявления.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E67ABD" w:rsidRDefault="00EC6540" w:rsidP="005A408E">
      <w:pPr>
        <w:autoSpaceDE w:val="0"/>
        <w:autoSpaceDN w:val="0"/>
        <w:adjustRightInd w:val="0"/>
        <w:ind w:firstLine="709"/>
        <w:jc w:val="both"/>
        <w:rPr>
          <w:rFonts w:ascii="Arial" w:hAnsi="Arial" w:cs="Arial"/>
          <w:sz w:val="24"/>
          <w:szCs w:val="24"/>
        </w:rPr>
      </w:pPr>
      <w:r w:rsidRPr="00E67ABD">
        <w:rPr>
          <w:rFonts w:ascii="Arial" w:hAnsi="Arial" w:cs="Arial"/>
          <w:color w:val="FF0000"/>
          <w:sz w:val="24"/>
          <w:szCs w:val="24"/>
          <w:vertAlign w:val="superscript"/>
        </w:rPr>
        <w:t>6</w:t>
      </w:r>
      <w:r w:rsidR="005924C6" w:rsidRPr="00E67ABD">
        <w:rPr>
          <w:rFonts w:ascii="Arial" w:hAnsi="Arial" w:cs="Arial"/>
          <w:sz w:val="24"/>
          <w:szCs w:val="24"/>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sidRPr="00E67ABD">
        <w:rPr>
          <w:rFonts w:ascii="Arial" w:hAnsi="Arial" w:cs="Arial"/>
          <w:sz w:val="24"/>
          <w:szCs w:val="24"/>
        </w:rPr>
        <w:t xml:space="preserve"> с приложением схемы расположения земельного участка, государственная собственность на который не разграничена</w:t>
      </w:r>
      <w:r w:rsidRPr="00E67ABD">
        <w:rPr>
          <w:rFonts w:ascii="Arial" w:hAnsi="Arial" w:cs="Arial"/>
          <w:sz w:val="24"/>
          <w:szCs w:val="24"/>
        </w:rPr>
        <w:t xml:space="preserve">.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1) в границах населенного пункта;</w:t>
      </w:r>
    </w:p>
    <w:p w:rsidR="005924C6" w:rsidRPr="00E67ABD" w:rsidRDefault="005924C6" w:rsidP="005A408E">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 xml:space="preserve">3) в границах территориальной зоны, </w:t>
      </w:r>
      <w:proofErr w:type="gramStart"/>
      <w:r w:rsidRPr="00E67ABD">
        <w:rPr>
          <w:rFonts w:ascii="Arial" w:hAnsi="Arial" w:cs="Arial"/>
          <w:sz w:val="24"/>
          <w:szCs w:val="24"/>
        </w:rPr>
        <w:t>сведения</w:t>
      </w:r>
      <w:proofErr w:type="gramEnd"/>
      <w:r w:rsidRPr="00E67ABD">
        <w:rPr>
          <w:rFonts w:ascii="Arial" w:hAnsi="Arial" w:cs="Arial"/>
          <w:sz w:val="24"/>
          <w:szCs w:val="24"/>
        </w:rPr>
        <w:t xml:space="preserve"> о границах которой внесены в Единый государственный реестр недвижимости;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4) в границах </w:t>
      </w:r>
      <w:r w:rsidR="00EC6540" w:rsidRPr="00E67ABD">
        <w:rPr>
          <w:rFonts w:ascii="Arial" w:hAnsi="Arial" w:cs="Arial"/>
          <w:sz w:val="24"/>
          <w:szCs w:val="24"/>
        </w:rPr>
        <w:t>населенных пунктов Светлоярского муниципального района Волгоградской области</w:t>
      </w:r>
      <w:r w:rsidRPr="00E67ABD">
        <w:rPr>
          <w:rFonts w:ascii="Arial" w:hAnsi="Arial" w:cs="Arial"/>
          <w:sz w:val="24"/>
          <w:szCs w:val="24"/>
        </w:rPr>
        <w:t>, в которых отсутствуют лесничества;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5) в границах </w:t>
      </w:r>
      <w:r w:rsidR="00EC6540" w:rsidRPr="00E67ABD">
        <w:rPr>
          <w:rFonts w:ascii="Arial" w:hAnsi="Arial" w:cs="Arial"/>
          <w:sz w:val="24"/>
          <w:szCs w:val="24"/>
        </w:rPr>
        <w:t>населенных пунктов Светлоярского муниципального района Волгоградской области</w:t>
      </w:r>
      <w:r w:rsidRPr="00E67ABD">
        <w:rPr>
          <w:rFonts w:ascii="Arial" w:hAnsi="Arial" w:cs="Arial"/>
          <w:sz w:val="24"/>
          <w:szCs w:val="24"/>
        </w:rPr>
        <w:t>, которых сведения о границах лесничеств внесены в Единый государственный реестр недвижимости.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3.5.5. Максимальный срок исполнен</w:t>
      </w:r>
      <w:r w:rsidR="005A5C1B" w:rsidRPr="00E67ABD">
        <w:rPr>
          <w:rFonts w:ascii="Arial" w:hAnsi="Arial" w:cs="Arial"/>
          <w:sz w:val="24"/>
          <w:szCs w:val="24"/>
        </w:rPr>
        <w:t>ия административной процедуры</w:t>
      </w:r>
      <w:r w:rsidR="00EC6540" w:rsidRPr="00E67ABD">
        <w:rPr>
          <w:rFonts w:ascii="Arial" w:hAnsi="Arial" w:cs="Arial"/>
          <w:sz w:val="24"/>
          <w:szCs w:val="24"/>
        </w:rPr>
        <w:t xml:space="preserve"> </w:t>
      </w:r>
      <w:r w:rsidR="005A5C1B" w:rsidRPr="00E67ABD">
        <w:rPr>
          <w:rFonts w:ascii="Arial" w:hAnsi="Arial" w:cs="Arial"/>
          <w:sz w:val="24"/>
          <w:szCs w:val="24"/>
        </w:rPr>
        <w:t>–</w:t>
      </w:r>
      <w:r w:rsidR="00EC6540" w:rsidRPr="00E67ABD">
        <w:rPr>
          <w:rFonts w:ascii="Arial" w:hAnsi="Arial" w:cs="Arial"/>
          <w:sz w:val="24"/>
          <w:szCs w:val="24"/>
        </w:rPr>
        <w:t xml:space="preserve"> в течение 10</w:t>
      </w:r>
      <w:r w:rsidRPr="00E67ABD">
        <w:rPr>
          <w:rFonts w:ascii="Arial" w:hAnsi="Arial" w:cs="Arial"/>
          <w:sz w:val="24"/>
          <w:szCs w:val="24"/>
        </w:rPr>
        <w:t xml:space="preserve"> дней со дня поступления заявления.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E67ABD" w:rsidRDefault="00EC6540" w:rsidP="005A408E">
      <w:pPr>
        <w:autoSpaceDE w:val="0"/>
        <w:autoSpaceDN w:val="0"/>
        <w:adjustRightInd w:val="0"/>
        <w:ind w:firstLine="709"/>
        <w:jc w:val="both"/>
        <w:rPr>
          <w:rFonts w:ascii="Arial" w:hAnsi="Arial" w:cs="Arial"/>
          <w:sz w:val="24"/>
          <w:szCs w:val="24"/>
        </w:rPr>
      </w:pPr>
      <w:r w:rsidRPr="00E67ABD">
        <w:rPr>
          <w:rStyle w:val="af9"/>
          <w:rFonts w:ascii="Arial" w:hAnsi="Arial" w:cs="Arial"/>
          <w:color w:val="FF0000"/>
          <w:sz w:val="24"/>
          <w:szCs w:val="24"/>
        </w:rPr>
        <w:t>6</w:t>
      </w:r>
      <w:r w:rsidR="005924C6" w:rsidRPr="00E67ABD">
        <w:rPr>
          <w:rFonts w:ascii="Arial" w:hAnsi="Arial" w:cs="Arial"/>
          <w:sz w:val="24"/>
          <w:szCs w:val="24"/>
        </w:rPr>
        <w:t xml:space="preserve">3.6. Рассмотрение заявления о предварительном согласовании, принятие решения по итогам рассмотрения.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24C6" w:rsidRPr="00E67ABD" w:rsidRDefault="005924C6" w:rsidP="005A408E">
      <w:pPr>
        <w:autoSpaceDE w:val="0"/>
        <w:autoSpaceDN w:val="0"/>
        <w:adjustRightInd w:val="0"/>
        <w:ind w:firstLine="709"/>
        <w:jc w:val="both"/>
        <w:rPr>
          <w:rFonts w:ascii="Arial" w:hAnsi="Arial" w:cs="Arial"/>
          <w:color w:val="000000"/>
          <w:sz w:val="24"/>
          <w:szCs w:val="24"/>
        </w:rPr>
      </w:pPr>
      <w:proofErr w:type="gramStart"/>
      <w:r w:rsidRPr="00E67ABD">
        <w:rPr>
          <w:rFonts w:ascii="Arial" w:hAnsi="Arial" w:cs="Arial"/>
          <w:sz w:val="24"/>
          <w:szCs w:val="24"/>
        </w:rPr>
        <w:t>О</w:t>
      </w:r>
      <w:r w:rsidRPr="00E67ABD">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39" w:tooltip="blocked::C:UsersDoronin.ADesktopconsultantplus://offline/ref=3EDECE97BF4BB806CFF89E7744FAC8B7FED539836A009FE982771A36AEEC99E2E255ECBA54F66DB43CECFF81D9BA9C3127FDA04BE6cBU4M" w:history="1">
        <w:r w:rsidRPr="00E67ABD">
          <w:rPr>
            <w:rStyle w:val="ae"/>
            <w:rFonts w:ascii="Arial" w:hAnsi="Arial" w:cs="Arial"/>
            <w:color w:val="000000"/>
            <w:sz w:val="24"/>
            <w:szCs w:val="24"/>
            <w:u w:val="none"/>
          </w:rPr>
          <w:t>пунктом 4</w:t>
        </w:r>
      </w:hyperlink>
      <w:r w:rsidRPr="00E67ABD">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E67ABD">
        <w:rPr>
          <w:rFonts w:ascii="Arial" w:hAnsi="Arial" w:cs="Arial"/>
          <w:color w:val="000000"/>
          <w:sz w:val="24"/>
          <w:szCs w:val="24"/>
        </w:rPr>
        <w:t xml:space="preserve"> </w:t>
      </w:r>
      <w:proofErr w:type="spellStart"/>
      <w:r w:rsidRPr="00E67ABD">
        <w:rPr>
          <w:rFonts w:ascii="Arial" w:hAnsi="Arial" w:cs="Arial"/>
          <w:color w:val="000000"/>
          <w:sz w:val="24"/>
          <w:szCs w:val="24"/>
        </w:rPr>
        <w:t>непоступление</w:t>
      </w:r>
      <w:proofErr w:type="spellEnd"/>
      <w:r w:rsidRPr="00E67ABD">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40" w:tooltip="blocked::C:UsersDoronin.ADesktopconsultantplus://offline/ref=3EDECE97BF4BB806CFF89E7744FAC8B7FED539836A009FE982771A36AEEC99E2E255ECBA54F66DB43CECFF81D9BA9C3127FDA04BE6cBU4M" w:history="1">
        <w:r w:rsidRPr="00E67ABD">
          <w:rPr>
            <w:rStyle w:val="ae"/>
            <w:rFonts w:ascii="Arial" w:hAnsi="Arial" w:cs="Arial"/>
            <w:color w:val="000000"/>
            <w:sz w:val="24"/>
            <w:szCs w:val="24"/>
            <w:u w:val="none"/>
          </w:rPr>
          <w:t xml:space="preserve">пунктом </w:t>
        </w:r>
      </w:hyperlink>
      <w:r w:rsidRPr="00E67ABD">
        <w:rPr>
          <w:rFonts w:ascii="Arial" w:hAnsi="Arial" w:cs="Arial"/>
          <w:color w:val="000000"/>
          <w:sz w:val="24"/>
          <w:szCs w:val="24"/>
        </w:rPr>
        <w:t>9 статьи 3.5 Федерального закона № 137-ФЗ схема считается согласованной.</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history="1">
        <w:r w:rsidRPr="00E67ABD">
          <w:rPr>
            <w:rFonts w:ascii="Arial" w:hAnsi="Arial" w:cs="Arial"/>
            <w:sz w:val="24"/>
            <w:szCs w:val="24"/>
          </w:rPr>
          <w:t>пунктом 2.</w:t>
        </w:r>
      </w:hyperlink>
      <w:r w:rsidRPr="00E67ABD">
        <w:rPr>
          <w:rFonts w:ascii="Arial" w:hAnsi="Arial" w:cs="Arial"/>
          <w:sz w:val="24"/>
          <w:szCs w:val="24"/>
        </w:rPr>
        <w:t>10.2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E67ABD" w:rsidRDefault="005924C6" w:rsidP="005A408E">
      <w:pPr>
        <w:autoSpaceDE w:val="0"/>
        <w:autoSpaceDN w:val="0"/>
        <w:adjustRightInd w:val="0"/>
        <w:spacing w:line="230" w:lineRule="auto"/>
        <w:ind w:firstLine="709"/>
        <w:jc w:val="both"/>
        <w:rPr>
          <w:rFonts w:ascii="Arial" w:hAnsi="Arial" w:cs="Arial"/>
          <w:sz w:val="24"/>
          <w:szCs w:val="24"/>
        </w:rPr>
      </w:pPr>
      <w:r w:rsidRPr="00E67ABD">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history="1">
        <w:r w:rsidRPr="00E67ABD">
          <w:rPr>
            <w:rFonts w:ascii="Arial" w:hAnsi="Arial" w:cs="Arial"/>
            <w:sz w:val="24"/>
            <w:szCs w:val="24"/>
          </w:rPr>
          <w:t>пунктом 2.</w:t>
        </w:r>
      </w:hyperlink>
      <w:r w:rsidRPr="00E67ABD">
        <w:rPr>
          <w:rFonts w:ascii="Arial" w:hAnsi="Arial" w:cs="Arial"/>
          <w:sz w:val="24"/>
          <w:szCs w:val="24"/>
        </w:rPr>
        <w:t>10.2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3.6.4. </w:t>
      </w:r>
      <w:proofErr w:type="gramStart"/>
      <w:r w:rsidRPr="00E67ABD">
        <w:rPr>
          <w:rFonts w:ascii="Arial" w:hAnsi="Arial" w:cs="Arial"/>
          <w:sz w:val="24"/>
          <w:szCs w:val="24"/>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w:t>
      </w:r>
      <w:r w:rsidRPr="00E67ABD">
        <w:rPr>
          <w:rFonts w:ascii="Arial" w:hAnsi="Arial" w:cs="Arial"/>
          <w:sz w:val="24"/>
          <w:szCs w:val="24"/>
        </w:rPr>
        <w:lastRenderedPageBreak/>
        <w:t>соответствует местоположению границ земельного участка, указанному в схеме расположения земельного участка, подготовленной</w:t>
      </w:r>
      <w:proofErr w:type="gramEnd"/>
      <w:r w:rsidRPr="00E67ABD">
        <w:rPr>
          <w:rFonts w:ascii="Arial" w:hAnsi="Arial" w:cs="Arial"/>
          <w:sz w:val="24"/>
          <w:szCs w:val="24"/>
        </w:rPr>
        <w:t xml:space="preserve"> в форме документа на бумажном носителе.</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3.6.5. В случае</w:t>
      </w:r>
      <w:proofErr w:type="gramStart"/>
      <w:r w:rsidRPr="00E67ABD">
        <w:rPr>
          <w:rFonts w:ascii="Arial" w:hAnsi="Arial" w:cs="Arial"/>
          <w:sz w:val="24"/>
          <w:szCs w:val="24"/>
        </w:rPr>
        <w:t>,</w:t>
      </w:r>
      <w:proofErr w:type="gramEnd"/>
      <w:r w:rsidRPr="00E67ABD">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00EC6540" w:rsidRPr="00E67ABD">
        <w:rPr>
          <w:rStyle w:val="af9"/>
          <w:rFonts w:ascii="Arial" w:hAnsi="Arial" w:cs="Arial"/>
          <w:sz w:val="24"/>
          <w:szCs w:val="24"/>
        </w:rPr>
        <w:footnoteReference w:customMarkFollows="1" w:id="6"/>
        <w:t>7</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E67ABD">
        <w:rPr>
          <w:rFonts w:ascii="Arial" w:hAnsi="Arial" w:cs="Arial"/>
          <w:sz w:val="24"/>
          <w:szCs w:val="24"/>
        </w:rPr>
        <w:t>,</w:t>
      </w:r>
      <w:proofErr w:type="gramEnd"/>
      <w:r w:rsidRPr="00E67ABD">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E67ABD" w:rsidRDefault="005924C6" w:rsidP="005A408E">
      <w:pPr>
        <w:tabs>
          <w:tab w:val="left" w:pos="567"/>
        </w:tabs>
        <w:ind w:firstLine="709"/>
        <w:jc w:val="both"/>
        <w:rPr>
          <w:rFonts w:ascii="Arial" w:hAnsi="Arial" w:cs="Arial"/>
          <w:sz w:val="24"/>
          <w:szCs w:val="24"/>
        </w:rPr>
      </w:pPr>
      <w:r w:rsidRPr="00E67ABD">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67ABD">
        <w:rPr>
          <w:rFonts w:ascii="Arial" w:hAnsi="Arial" w:cs="Arial"/>
          <w:kern w:val="2"/>
          <w:sz w:val="24"/>
          <w:szCs w:val="24"/>
          <w:lang w:eastAsia="ar-SA"/>
        </w:rPr>
        <w:t>.</w:t>
      </w:r>
    </w:p>
    <w:p w:rsidR="005924C6" w:rsidRPr="00E67ABD" w:rsidRDefault="005924C6" w:rsidP="005A408E">
      <w:pPr>
        <w:tabs>
          <w:tab w:val="left" w:pos="-100"/>
        </w:tabs>
        <w:ind w:firstLine="709"/>
        <w:jc w:val="both"/>
        <w:rPr>
          <w:rFonts w:ascii="Arial" w:hAnsi="Arial" w:cs="Arial"/>
          <w:sz w:val="24"/>
          <w:szCs w:val="24"/>
        </w:rPr>
      </w:pPr>
      <w:r w:rsidRPr="00E67ABD">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3.6.12. </w:t>
      </w:r>
      <w:proofErr w:type="gramStart"/>
      <w:r w:rsidRPr="00E67ABD">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посредством почтового отправления (по адресу, указанному в заявлении);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3.6.13. Максимальный срок исполнения административ</w:t>
      </w:r>
      <w:r w:rsidR="005A5C1B" w:rsidRPr="00E67ABD">
        <w:rPr>
          <w:rFonts w:ascii="Arial" w:hAnsi="Arial" w:cs="Arial"/>
          <w:sz w:val="24"/>
          <w:szCs w:val="24"/>
        </w:rPr>
        <w:t>ной процедуры –</w:t>
      </w:r>
      <w:r w:rsidR="00EC6540" w:rsidRPr="00E67ABD">
        <w:rPr>
          <w:rFonts w:ascii="Arial" w:hAnsi="Arial" w:cs="Arial"/>
          <w:sz w:val="24"/>
          <w:szCs w:val="24"/>
        </w:rPr>
        <w:t xml:space="preserve"> 16</w:t>
      </w:r>
      <w:r w:rsidRPr="00E67ABD">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w:t>
      </w:r>
      <w:r w:rsidRPr="00E67ABD">
        <w:rPr>
          <w:rFonts w:ascii="Arial" w:hAnsi="Arial" w:cs="Arial"/>
          <w:sz w:val="24"/>
          <w:szCs w:val="24"/>
        </w:rPr>
        <w:lastRenderedPageBreak/>
        <w:t>(информации),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E67ABD" w:rsidRDefault="005924C6" w:rsidP="00EC6540">
      <w:pPr>
        <w:autoSpaceDE w:val="0"/>
        <w:autoSpaceDN w:val="0"/>
        <w:adjustRightInd w:val="0"/>
        <w:ind w:firstLine="709"/>
        <w:jc w:val="both"/>
        <w:rPr>
          <w:rFonts w:ascii="Arial" w:hAnsi="Arial" w:cs="Arial"/>
          <w:color w:val="FF0000"/>
          <w:sz w:val="24"/>
          <w:szCs w:val="24"/>
        </w:rPr>
      </w:pPr>
      <w:proofErr w:type="gramStart"/>
      <w:r w:rsidRPr="00E67ABD">
        <w:rPr>
          <w:rFonts w:ascii="Arial" w:hAnsi="Arial" w:cs="Arial"/>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EC6540" w:rsidRPr="00E67ABD">
        <w:rPr>
          <w:rFonts w:ascii="Arial" w:hAnsi="Arial" w:cs="Arial"/>
          <w:sz w:val="24"/>
          <w:szCs w:val="24"/>
        </w:rPr>
        <w:t xml:space="preserve"> административной процедуры – 5</w:t>
      </w:r>
      <w:r w:rsidRPr="00E67ABD">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3" w:history="1">
        <w:r w:rsidRPr="00E67ABD">
          <w:rPr>
            <w:rFonts w:ascii="Arial" w:hAnsi="Arial" w:cs="Arial"/>
            <w:sz w:val="24"/>
            <w:szCs w:val="24"/>
          </w:rPr>
          <w:t>пунктом 4</w:t>
        </w:r>
      </w:hyperlink>
      <w:r w:rsidRPr="00E67ABD">
        <w:rPr>
          <w:rFonts w:ascii="Arial" w:hAnsi="Arial" w:cs="Arial"/>
          <w:sz w:val="24"/>
          <w:szCs w:val="24"/>
        </w:rPr>
        <w:t xml:space="preserve"> статьи 3.5 Федерального закона</w:t>
      </w:r>
      <w:proofErr w:type="gramEnd"/>
      <w:r w:rsidRPr="00E67ABD">
        <w:rPr>
          <w:rFonts w:ascii="Arial" w:hAnsi="Arial" w:cs="Arial"/>
          <w:sz w:val="24"/>
          <w:szCs w:val="24"/>
        </w:rPr>
        <w:t xml:space="preserve"> от 25.10.2001 № 137-ФЗ).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3.6.14. Результатом исполнения административной процедуры является:</w:t>
      </w:r>
    </w:p>
    <w:p w:rsidR="005924C6" w:rsidRPr="00E67ABD" w:rsidRDefault="00EC6540" w:rsidP="005A408E">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w:t>
      </w:r>
      <w:r w:rsidR="005924C6" w:rsidRPr="00E67ABD">
        <w:rPr>
          <w:rFonts w:ascii="Arial" w:hAnsi="Arial" w:cs="Arial"/>
          <w:sz w:val="24"/>
          <w:szCs w:val="24"/>
        </w:rPr>
        <w:t>решение уполномоченного органа о предварительном согласовании;</w:t>
      </w:r>
    </w:p>
    <w:p w:rsidR="005924C6" w:rsidRPr="00E67ABD" w:rsidRDefault="005924C6" w:rsidP="005A408E">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t>- решение уполномоченного органа об отказе в предварительном согласовании.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67ABD" w:rsidRDefault="005924C6" w:rsidP="005A408E">
      <w:pPr>
        <w:autoSpaceDE w:val="0"/>
        <w:ind w:firstLine="709"/>
        <w:jc w:val="both"/>
        <w:rPr>
          <w:rFonts w:ascii="Arial" w:hAnsi="Arial" w:cs="Arial"/>
          <w:sz w:val="24"/>
          <w:szCs w:val="24"/>
        </w:rPr>
      </w:pPr>
      <w:r w:rsidRPr="00E67ABD">
        <w:rPr>
          <w:rFonts w:ascii="Arial" w:hAnsi="Arial" w:cs="Arial"/>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67ABD" w:rsidRDefault="005924C6" w:rsidP="005A408E">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E67ABD">
        <w:rPr>
          <w:rFonts w:ascii="Arial" w:hAnsi="Arial" w:cs="Arial"/>
          <w:sz w:val="24"/>
          <w:szCs w:val="24"/>
        </w:rPr>
        <w:t xml:space="preserve">ее – </w:t>
      </w:r>
      <w:r w:rsidRPr="00E67ABD">
        <w:rPr>
          <w:rFonts w:ascii="Arial" w:hAnsi="Arial" w:cs="Arial"/>
          <w:sz w:val="24"/>
          <w:szCs w:val="24"/>
        </w:rPr>
        <w:t>уведомление о получении заявления).</w:t>
      </w:r>
      <w:proofErr w:type="gramEnd"/>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3.7.5. </w:t>
      </w:r>
      <w:proofErr w:type="gramStart"/>
      <w:r w:rsidRPr="00E67ABD">
        <w:rPr>
          <w:rFonts w:ascii="Arial" w:hAnsi="Arial" w:cs="Arial"/>
          <w:sz w:val="24"/>
          <w:szCs w:val="24"/>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w:t>
      </w:r>
      <w:r w:rsidRPr="00E67ABD">
        <w:rPr>
          <w:rFonts w:ascii="Arial" w:hAnsi="Arial" w:cs="Arial"/>
          <w:sz w:val="24"/>
          <w:szCs w:val="24"/>
        </w:rPr>
        <w:lastRenderedPageBreak/>
        <w:t>также на предмет соблюдения установленных условий признания действительности в заявлении</w:t>
      </w:r>
      <w:proofErr w:type="gramEnd"/>
      <w:r w:rsidRPr="00E67ABD">
        <w:rPr>
          <w:rFonts w:ascii="Arial" w:hAnsi="Arial" w:cs="Arial"/>
          <w:sz w:val="24"/>
          <w:szCs w:val="24"/>
        </w:rPr>
        <w:t xml:space="preserve"> квалифицированной подписи.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E67ABD" w:rsidRDefault="005924C6" w:rsidP="005A408E">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67ABD">
        <w:rPr>
          <w:rFonts w:ascii="Arial" w:hAnsi="Arial" w:cs="Arial"/>
          <w:sz w:val="24"/>
          <w:szCs w:val="24"/>
        </w:rPr>
        <w:t xml:space="preserve"> </w:t>
      </w:r>
      <w:proofErr w:type="gramStart"/>
      <w:r w:rsidRPr="00E67ABD">
        <w:rPr>
          <w:rFonts w:ascii="Arial" w:hAnsi="Arial" w:cs="Arial"/>
          <w:sz w:val="24"/>
          <w:szCs w:val="24"/>
        </w:rPr>
        <w:t>соответствии</w:t>
      </w:r>
      <w:proofErr w:type="gramEnd"/>
      <w:r w:rsidRPr="00E67ABD">
        <w:rPr>
          <w:rFonts w:ascii="Arial" w:hAnsi="Arial" w:cs="Arial"/>
          <w:sz w:val="24"/>
          <w:szCs w:val="24"/>
        </w:rPr>
        <w:t xml:space="preserve"> с которыми должно быть представлено заявление.</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 В случае</w:t>
      </w:r>
      <w:proofErr w:type="gramStart"/>
      <w:r w:rsidRPr="00E67ABD">
        <w:rPr>
          <w:rFonts w:ascii="Arial" w:hAnsi="Arial" w:cs="Arial"/>
          <w:sz w:val="24"/>
          <w:szCs w:val="24"/>
        </w:rPr>
        <w:t>,</w:t>
      </w:r>
      <w:proofErr w:type="gramEnd"/>
      <w:r w:rsidRPr="00E67ABD">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history="1">
        <w:r w:rsidRPr="00E67ABD">
          <w:rPr>
            <w:rFonts w:ascii="Arial" w:hAnsi="Arial" w:cs="Arial"/>
            <w:sz w:val="24"/>
            <w:szCs w:val="24"/>
          </w:rPr>
          <w:t>статьи 11</w:t>
        </w:r>
      </w:hyperlink>
      <w:r w:rsidRPr="00E67ABD">
        <w:rPr>
          <w:rFonts w:ascii="Arial" w:hAnsi="Arial" w:cs="Arial"/>
          <w:sz w:val="24"/>
          <w:szCs w:val="24"/>
        </w:rPr>
        <w:t xml:space="preserve"> Федерального закона </w:t>
      </w:r>
      <w:r w:rsidR="005A5C1B" w:rsidRPr="00E67ABD">
        <w:rPr>
          <w:rFonts w:ascii="Arial" w:hAnsi="Arial" w:cs="Arial"/>
          <w:sz w:val="24"/>
          <w:szCs w:val="24"/>
        </w:rPr>
        <w:t>«Об электронной подписи»</w:t>
      </w:r>
      <w:r w:rsidRPr="00E67ABD">
        <w:rPr>
          <w:rFonts w:ascii="Arial" w:hAnsi="Arial" w:cs="Arial"/>
          <w:sz w:val="24"/>
          <w:szCs w:val="24"/>
        </w:rPr>
        <w:t>, которые послужили основанием для принятия указанного решения.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3.7.6. Максимальный срок исполнения административной процедуры:</w:t>
      </w:r>
    </w:p>
    <w:p w:rsidR="005924C6" w:rsidRPr="00E67ABD" w:rsidRDefault="005924C6" w:rsidP="005A408E">
      <w:pPr>
        <w:pStyle w:val="af4"/>
        <w:ind w:firstLine="709"/>
        <w:jc w:val="both"/>
        <w:rPr>
          <w:rFonts w:ascii="Arial" w:hAnsi="Arial" w:cs="Arial"/>
          <w:sz w:val="24"/>
          <w:szCs w:val="24"/>
        </w:rPr>
      </w:pPr>
      <w:r w:rsidRPr="00E67ABD">
        <w:rPr>
          <w:rFonts w:ascii="Arial" w:hAnsi="Arial" w:cs="Arial"/>
          <w:sz w:val="24"/>
          <w:szCs w:val="24"/>
        </w:rPr>
        <w:t>- при личном приеме граждан  –  не  более 20 минут;</w:t>
      </w:r>
    </w:p>
    <w:p w:rsidR="005924C6" w:rsidRPr="00E67ABD" w:rsidRDefault="005924C6" w:rsidP="00EC6540">
      <w:pPr>
        <w:pStyle w:val="af4"/>
        <w:ind w:firstLine="709"/>
        <w:jc w:val="both"/>
        <w:rPr>
          <w:rFonts w:ascii="Arial" w:hAnsi="Arial" w:cs="Arial"/>
          <w:sz w:val="24"/>
          <w:szCs w:val="24"/>
        </w:rPr>
      </w:pPr>
      <w:r w:rsidRPr="00E67ABD">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E67ABD" w:rsidRDefault="005924C6" w:rsidP="005A408E">
      <w:pPr>
        <w:ind w:firstLine="709"/>
        <w:jc w:val="both"/>
        <w:rPr>
          <w:rFonts w:ascii="Arial" w:hAnsi="Arial" w:cs="Arial"/>
          <w:iCs/>
          <w:sz w:val="24"/>
          <w:szCs w:val="24"/>
        </w:rPr>
      </w:pPr>
      <w:r w:rsidRPr="00E67ABD">
        <w:rPr>
          <w:rFonts w:ascii="Arial" w:hAnsi="Arial" w:cs="Arial"/>
          <w:iCs/>
          <w:sz w:val="24"/>
          <w:szCs w:val="24"/>
        </w:rPr>
        <w:t>- при поступлении заявления в форме электронного документа:</w:t>
      </w:r>
    </w:p>
    <w:p w:rsidR="005924C6" w:rsidRPr="00E67ABD" w:rsidRDefault="005924C6" w:rsidP="005A408E">
      <w:pPr>
        <w:ind w:firstLine="709"/>
        <w:jc w:val="both"/>
        <w:rPr>
          <w:rFonts w:ascii="Arial" w:hAnsi="Arial" w:cs="Arial"/>
          <w:iCs/>
          <w:sz w:val="24"/>
          <w:szCs w:val="24"/>
        </w:rPr>
      </w:pPr>
      <w:r w:rsidRPr="00E67ABD">
        <w:rPr>
          <w:rFonts w:ascii="Arial" w:hAnsi="Arial" w:cs="Arial"/>
          <w:iCs/>
          <w:sz w:val="24"/>
          <w:szCs w:val="24"/>
        </w:rPr>
        <w:t>регистрация заявления осуществляется не позднее 1 рабочего дня</w:t>
      </w:r>
      <w:r w:rsidRPr="00E67ABD">
        <w:rPr>
          <w:rFonts w:ascii="Arial" w:hAnsi="Arial" w:cs="Arial"/>
          <w:sz w:val="24"/>
          <w:szCs w:val="24"/>
        </w:rPr>
        <w:t>, следующего за днем поступления заявления в уполномоченный о</w:t>
      </w:r>
      <w:r w:rsidRPr="00E67ABD">
        <w:rPr>
          <w:rFonts w:ascii="Arial" w:hAnsi="Arial" w:cs="Arial"/>
          <w:iCs/>
          <w:sz w:val="24"/>
          <w:szCs w:val="24"/>
        </w:rPr>
        <w:t>рган;</w:t>
      </w:r>
    </w:p>
    <w:p w:rsidR="005924C6" w:rsidRPr="00E67ABD" w:rsidRDefault="005924C6" w:rsidP="005A408E">
      <w:pPr>
        <w:ind w:firstLine="709"/>
        <w:jc w:val="both"/>
        <w:rPr>
          <w:rFonts w:ascii="Arial" w:hAnsi="Arial" w:cs="Arial"/>
          <w:iCs/>
          <w:sz w:val="24"/>
          <w:szCs w:val="24"/>
        </w:rPr>
      </w:pPr>
      <w:r w:rsidRPr="00E67AB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E67ABD" w:rsidRDefault="005924C6" w:rsidP="005A408E">
      <w:pPr>
        <w:ind w:firstLine="709"/>
        <w:jc w:val="both"/>
        <w:rPr>
          <w:rFonts w:ascii="Arial" w:hAnsi="Arial" w:cs="Arial"/>
          <w:sz w:val="24"/>
          <w:szCs w:val="24"/>
        </w:rPr>
      </w:pPr>
      <w:r w:rsidRPr="00E67ABD">
        <w:rPr>
          <w:rFonts w:ascii="Arial" w:hAnsi="Arial" w:cs="Arial"/>
          <w:iCs/>
          <w:sz w:val="24"/>
          <w:szCs w:val="24"/>
        </w:rPr>
        <w:t xml:space="preserve">уведомление </w:t>
      </w:r>
      <w:r w:rsidRPr="00E67ABD">
        <w:rPr>
          <w:rFonts w:ascii="Arial" w:hAnsi="Arial" w:cs="Arial"/>
          <w:sz w:val="24"/>
          <w:szCs w:val="24"/>
        </w:rPr>
        <w:t xml:space="preserve">об отказе в приеме к рассмотрению заявления, в случае выявления в ходе </w:t>
      </w:r>
      <w:proofErr w:type="gramStart"/>
      <w:r w:rsidRPr="00E67ABD">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E67ABD">
        <w:rPr>
          <w:rFonts w:ascii="Arial" w:hAnsi="Arial" w:cs="Arial"/>
          <w:sz w:val="24"/>
          <w:szCs w:val="24"/>
        </w:rPr>
        <w:t xml:space="preserve"> </w:t>
      </w:r>
      <w:r w:rsidRPr="00E67ABD">
        <w:rPr>
          <w:rFonts w:ascii="Arial" w:hAnsi="Arial" w:cs="Arial"/>
          <w:iCs/>
          <w:sz w:val="24"/>
          <w:szCs w:val="24"/>
        </w:rPr>
        <w:t xml:space="preserve">направляется в течение 3 дней со дня </w:t>
      </w:r>
      <w:r w:rsidRPr="00E67ABD">
        <w:rPr>
          <w:rFonts w:ascii="Arial" w:hAnsi="Arial" w:cs="Arial"/>
          <w:sz w:val="24"/>
          <w:szCs w:val="24"/>
        </w:rPr>
        <w:t>завершения проведения такой проверки.</w:t>
      </w:r>
      <w:r w:rsidRPr="00E67ABD">
        <w:rPr>
          <w:rFonts w:ascii="Arial" w:hAnsi="Arial" w:cs="Arial"/>
          <w:iCs/>
          <w:sz w:val="24"/>
          <w:szCs w:val="24"/>
        </w:rPr>
        <w:t xml:space="preserve">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3.7.7. Результатом исполнения административной процедуры является: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E67ABD" w:rsidRDefault="005924C6" w:rsidP="005A408E">
      <w:pPr>
        <w:ind w:firstLine="709"/>
        <w:jc w:val="both"/>
        <w:rPr>
          <w:rFonts w:ascii="Arial" w:hAnsi="Arial" w:cs="Arial"/>
          <w:sz w:val="24"/>
          <w:szCs w:val="24"/>
        </w:rPr>
      </w:pPr>
      <w:r w:rsidRPr="00E67ABD">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67ABD">
        <w:rPr>
          <w:rFonts w:ascii="Arial" w:hAnsi="Arial" w:cs="Arial"/>
          <w:iCs/>
          <w:sz w:val="24"/>
          <w:szCs w:val="24"/>
        </w:rPr>
        <w:t xml:space="preserve">уведомления </w:t>
      </w:r>
      <w:r w:rsidRPr="00E67ABD">
        <w:rPr>
          <w:rFonts w:ascii="Arial" w:hAnsi="Arial" w:cs="Arial"/>
          <w:sz w:val="24"/>
          <w:szCs w:val="24"/>
        </w:rPr>
        <w:t xml:space="preserve">об отказе в приеме к рассмотрению заявления (в случае </w:t>
      </w:r>
      <w:proofErr w:type="gramStart"/>
      <w:r w:rsidRPr="00E67ABD">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E67ABD">
        <w:rPr>
          <w:rFonts w:ascii="Arial" w:hAnsi="Arial" w:cs="Arial"/>
          <w:sz w:val="24"/>
          <w:szCs w:val="24"/>
        </w:rPr>
        <w:t>).</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3.8. Возврат заявления о предоставлении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3.8.2. </w:t>
      </w:r>
      <w:proofErr w:type="gramStart"/>
      <w:r w:rsidRPr="00E67ABD">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w:t>
      </w:r>
      <w:r w:rsidRPr="00E67ABD">
        <w:rPr>
          <w:rFonts w:ascii="Arial" w:hAnsi="Arial" w:cs="Arial"/>
          <w:sz w:val="24"/>
          <w:szCs w:val="24"/>
        </w:rPr>
        <w:lastRenderedPageBreak/>
        <w:t>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67ABD">
        <w:rPr>
          <w:rFonts w:ascii="Arial" w:hAnsi="Arial" w:cs="Arial"/>
          <w:sz w:val="24"/>
          <w:szCs w:val="24"/>
        </w:rPr>
        <w:t xml:space="preserve"> должностному лицу.</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3.9.2. </w:t>
      </w:r>
      <w:proofErr w:type="gramStart"/>
      <w:r w:rsidRPr="00E67ABD">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E67ABD" w:rsidRDefault="005924C6" w:rsidP="005A408E">
      <w:pPr>
        <w:autoSpaceDE w:val="0"/>
        <w:autoSpaceDN w:val="0"/>
        <w:adjustRightInd w:val="0"/>
        <w:ind w:firstLine="709"/>
        <w:jc w:val="both"/>
        <w:rPr>
          <w:rFonts w:ascii="Arial" w:hAnsi="Arial" w:cs="Arial"/>
          <w:sz w:val="24"/>
          <w:szCs w:val="24"/>
        </w:rPr>
      </w:pPr>
      <w:proofErr w:type="gramStart"/>
      <w:r w:rsidRPr="00E67ABD">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3.9.4. Максимальный срок исполнени</w:t>
      </w:r>
      <w:r w:rsidR="00CB6835" w:rsidRPr="00E67ABD">
        <w:rPr>
          <w:rFonts w:ascii="Arial" w:hAnsi="Arial" w:cs="Arial"/>
          <w:sz w:val="24"/>
          <w:szCs w:val="24"/>
        </w:rPr>
        <w:t xml:space="preserve">я административной процедуры – </w:t>
      </w:r>
      <w:r w:rsidRPr="00E67ABD">
        <w:rPr>
          <w:rFonts w:ascii="Arial" w:hAnsi="Arial" w:cs="Arial"/>
          <w:sz w:val="24"/>
          <w:szCs w:val="24"/>
        </w:rPr>
        <w:t>3 дня со дня окончания приема документов и регистрации заявления.</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 Рассмотрение заявления о предоставлении земельного участка</w:t>
      </w:r>
      <w:r w:rsidR="00DB6FFA" w:rsidRPr="00E67ABD">
        <w:rPr>
          <w:rFonts w:ascii="Arial" w:hAnsi="Arial" w:cs="Arial"/>
          <w:sz w:val="24"/>
          <w:szCs w:val="24"/>
        </w:rPr>
        <w:t>,</w:t>
      </w:r>
      <w:r w:rsidRPr="00E67ABD">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5" w:history="1">
        <w:r w:rsidRPr="00E67ABD">
          <w:rPr>
            <w:rFonts w:ascii="Arial" w:hAnsi="Arial" w:cs="Arial"/>
            <w:sz w:val="24"/>
            <w:szCs w:val="24"/>
          </w:rPr>
          <w:t>пунктом 2.</w:t>
        </w:r>
      </w:hyperlink>
      <w:r w:rsidRPr="00E67ABD">
        <w:rPr>
          <w:rFonts w:ascii="Arial" w:hAnsi="Arial" w:cs="Arial"/>
          <w:sz w:val="24"/>
          <w:szCs w:val="24"/>
        </w:rPr>
        <w:t>10.3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E67ABD" w:rsidRDefault="005924C6" w:rsidP="005A408E">
      <w:pPr>
        <w:autoSpaceDE w:val="0"/>
        <w:autoSpaceDN w:val="0"/>
        <w:adjustRightInd w:val="0"/>
        <w:spacing w:line="230" w:lineRule="auto"/>
        <w:ind w:firstLine="709"/>
        <w:jc w:val="both"/>
        <w:rPr>
          <w:rFonts w:ascii="Arial" w:hAnsi="Arial" w:cs="Arial"/>
          <w:sz w:val="24"/>
          <w:szCs w:val="24"/>
        </w:rPr>
      </w:pPr>
      <w:r w:rsidRPr="00E67ABD">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history="1">
        <w:r w:rsidRPr="00E67ABD">
          <w:rPr>
            <w:rFonts w:ascii="Arial" w:hAnsi="Arial" w:cs="Arial"/>
            <w:sz w:val="24"/>
            <w:szCs w:val="24"/>
          </w:rPr>
          <w:t>пунктом 2.</w:t>
        </w:r>
      </w:hyperlink>
      <w:r w:rsidRPr="00E67ABD">
        <w:rPr>
          <w:rFonts w:ascii="Arial" w:hAnsi="Arial" w:cs="Arial"/>
          <w:sz w:val="24"/>
          <w:szCs w:val="24"/>
        </w:rPr>
        <w:t>10.3 настоящего административного регламента.</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E67ABD" w:rsidRDefault="005924C6" w:rsidP="005A408E">
      <w:pPr>
        <w:autoSpaceDE w:val="0"/>
        <w:autoSpaceDN w:val="0"/>
        <w:adjustRightInd w:val="0"/>
        <w:ind w:firstLine="709"/>
        <w:jc w:val="both"/>
        <w:rPr>
          <w:rFonts w:ascii="Arial" w:hAnsi="Arial" w:cs="Arial"/>
          <w:kern w:val="2"/>
          <w:sz w:val="24"/>
          <w:szCs w:val="24"/>
          <w:lang w:eastAsia="ar-SA"/>
        </w:rPr>
      </w:pPr>
      <w:r w:rsidRPr="00E67ABD">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E67ABD">
        <w:rPr>
          <w:rFonts w:ascii="Arial" w:hAnsi="Arial" w:cs="Arial"/>
          <w:kern w:val="2"/>
          <w:sz w:val="24"/>
          <w:szCs w:val="24"/>
          <w:lang w:eastAsia="ar-SA"/>
        </w:rPr>
        <w:t>.</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3.10.7. Подписанные проекты договора купли-продажи земельного участка в трех экземплярах либо решение об отказе в пр</w:t>
      </w:r>
      <w:r w:rsidR="00DB6FFA" w:rsidRPr="00E67ABD">
        <w:rPr>
          <w:rFonts w:ascii="Arial" w:hAnsi="Arial" w:cs="Arial"/>
          <w:sz w:val="24"/>
          <w:szCs w:val="24"/>
        </w:rPr>
        <w:t>едоставлении земельного участка</w:t>
      </w:r>
      <w:r w:rsidRPr="00E67ABD">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3.10.8. Максимальный срок исполнения адми</w:t>
      </w:r>
      <w:r w:rsidR="00CB6835" w:rsidRPr="00E67ABD">
        <w:rPr>
          <w:rFonts w:ascii="Arial" w:hAnsi="Arial" w:cs="Arial"/>
          <w:sz w:val="24"/>
          <w:szCs w:val="24"/>
        </w:rPr>
        <w:t xml:space="preserve">нистративной процедуры – </w:t>
      </w:r>
      <w:r w:rsidRPr="00E67ABD">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3.10.9. Результатом исполнения административной процедуры является:</w:t>
      </w:r>
    </w:p>
    <w:p w:rsidR="005924C6" w:rsidRPr="00E67ABD" w:rsidRDefault="005924C6" w:rsidP="005A408E">
      <w:pPr>
        <w:widowControl w:val="0"/>
        <w:autoSpaceDE w:val="0"/>
        <w:autoSpaceDN w:val="0"/>
        <w:adjustRightInd w:val="0"/>
        <w:ind w:firstLine="709"/>
        <w:jc w:val="both"/>
        <w:rPr>
          <w:rFonts w:ascii="Arial" w:hAnsi="Arial" w:cs="Arial"/>
          <w:sz w:val="24"/>
          <w:szCs w:val="24"/>
        </w:rPr>
      </w:pPr>
      <w:r w:rsidRPr="00E67ABD">
        <w:rPr>
          <w:rFonts w:ascii="Arial" w:hAnsi="Arial" w:cs="Arial"/>
          <w:sz w:val="24"/>
          <w:szCs w:val="24"/>
        </w:rPr>
        <w:lastRenderedPageBreak/>
        <w:t xml:space="preserve">- направление (вручение) заявителю проекта договора купли-продажи земельного участка в трех экземплярах; </w:t>
      </w:r>
    </w:p>
    <w:p w:rsidR="005924C6" w:rsidRPr="00E67ABD" w:rsidRDefault="005924C6" w:rsidP="005A408E">
      <w:pPr>
        <w:autoSpaceDE w:val="0"/>
        <w:autoSpaceDN w:val="0"/>
        <w:adjustRightInd w:val="0"/>
        <w:ind w:firstLine="709"/>
        <w:jc w:val="both"/>
        <w:rPr>
          <w:rFonts w:ascii="Arial" w:hAnsi="Arial" w:cs="Arial"/>
          <w:sz w:val="24"/>
          <w:szCs w:val="24"/>
        </w:rPr>
      </w:pPr>
      <w:r w:rsidRPr="00E67ABD">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EC6540" w:rsidRPr="00EC6540" w:rsidRDefault="00EC6540" w:rsidP="00EC6540">
      <w:pPr>
        <w:widowControl w:val="0"/>
        <w:autoSpaceDE w:val="0"/>
        <w:autoSpaceDN w:val="0"/>
        <w:jc w:val="center"/>
        <w:outlineLvl w:val="1"/>
        <w:rPr>
          <w:rFonts w:ascii="Arial" w:hAnsi="Arial" w:cs="Arial"/>
          <w:b/>
          <w:sz w:val="24"/>
          <w:szCs w:val="24"/>
        </w:rPr>
      </w:pPr>
      <w:r w:rsidRPr="00EC6540">
        <w:rPr>
          <w:rFonts w:ascii="Arial" w:hAnsi="Arial" w:cs="Arial"/>
          <w:b/>
          <w:sz w:val="24"/>
          <w:szCs w:val="24"/>
        </w:rPr>
        <w:t xml:space="preserve">4. Формы </w:t>
      </w:r>
      <w:proofErr w:type="gramStart"/>
      <w:r w:rsidRPr="00EC6540">
        <w:rPr>
          <w:rFonts w:ascii="Arial" w:hAnsi="Arial" w:cs="Arial"/>
          <w:b/>
          <w:sz w:val="24"/>
          <w:szCs w:val="24"/>
        </w:rPr>
        <w:t>контроля за</w:t>
      </w:r>
      <w:proofErr w:type="gramEnd"/>
      <w:r w:rsidRPr="00EC6540">
        <w:rPr>
          <w:rFonts w:ascii="Arial" w:hAnsi="Arial" w:cs="Arial"/>
          <w:b/>
          <w:sz w:val="24"/>
          <w:szCs w:val="24"/>
        </w:rPr>
        <w:t xml:space="preserve"> исполнением</w:t>
      </w:r>
    </w:p>
    <w:p w:rsidR="00EC6540" w:rsidRPr="00EC6540" w:rsidRDefault="00EC6540" w:rsidP="00EC6540">
      <w:pPr>
        <w:widowControl w:val="0"/>
        <w:autoSpaceDE w:val="0"/>
        <w:autoSpaceDN w:val="0"/>
        <w:jc w:val="center"/>
        <w:rPr>
          <w:rFonts w:ascii="Arial" w:hAnsi="Arial" w:cs="Arial"/>
          <w:b/>
          <w:sz w:val="24"/>
          <w:szCs w:val="24"/>
        </w:rPr>
      </w:pPr>
      <w:r w:rsidRPr="00EC6540">
        <w:rPr>
          <w:rFonts w:ascii="Arial" w:hAnsi="Arial" w:cs="Arial"/>
          <w:b/>
          <w:sz w:val="24"/>
          <w:szCs w:val="24"/>
        </w:rPr>
        <w:t>административного регламента</w:t>
      </w:r>
    </w:p>
    <w:p w:rsidR="00EC6540" w:rsidRPr="00EC6540" w:rsidRDefault="00EC6540" w:rsidP="00EC6540">
      <w:pPr>
        <w:widowControl w:val="0"/>
        <w:autoSpaceDE w:val="0"/>
        <w:autoSpaceDN w:val="0"/>
        <w:ind w:firstLine="709"/>
        <w:jc w:val="both"/>
        <w:rPr>
          <w:rFonts w:ascii="Arial" w:hAnsi="Arial" w:cs="Arial"/>
          <w:sz w:val="24"/>
          <w:szCs w:val="24"/>
        </w:rPr>
      </w:pPr>
    </w:p>
    <w:p w:rsidR="00EC6540" w:rsidRPr="00EC6540" w:rsidRDefault="00EC6540" w:rsidP="00EC6540">
      <w:pPr>
        <w:widowControl w:val="0"/>
        <w:autoSpaceDE w:val="0"/>
        <w:autoSpaceDN w:val="0"/>
        <w:ind w:firstLine="709"/>
        <w:jc w:val="both"/>
        <w:rPr>
          <w:rFonts w:ascii="Arial" w:hAnsi="Arial" w:cs="Arial"/>
          <w:sz w:val="24"/>
          <w:szCs w:val="24"/>
        </w:rPr>
      </w:pPr>
      <w:r w:rsidRPr="00EC6540">
        <w:rPr>
          <w:rFonts w:ascii="Arial" w:hAnsi="Arial" w:cs="Arial"/>
          <w:sz w:val="24"/>
          <w:szCs w:val="24"/>
        </w:rPr>
        <w:t xml:space="preserve">4.1. </w:t>
      </w:r>
      <w:proofErr w:type="gramStart"/>
      <w:r w:rsidRPr="00EC6540">
        <w:rPr>
          <w:rFonts w:ascii="Arial" w:hAnsi="Arial" w:cs="Arial"/>
          <w:sz w:val="24"/>
          <w:szCs w:val="24"/>
        </w:rPr>
        <w:t xml:space="preserve">Контроль за соблюдением администрацией Светлоярского муниципального района Волгоградской области, должностными лицами </w:t>
      </w:r>
      <w:proofErr w:type="spellStart"/>
      <w:r w:rsidRPr="00EC6540">
        <w:rPr>
          <w:rFonts w:ascii="Arial" w:hAnsi="Arial" w:cs="Arial"/>
          <w:sz w:val="24"/>
          <w:szCs w:val="24"/>
        </w:rPr>
        <w:t>ОУМИиЗР</w:t>
      </w:r>
      <w:proofErr w:type="spellEnd"/>
      <w:r w:rsidRPr="00EC6540">
        <w:rPr>
          <w:rFonts w:ascii="Arial" w:hAnsi="Arial" w:cs="Arial"/>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заместителем главы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EC6540">
        <w:rPr>
          <w:rFonts w:ascii="Arial" w:hAnsi="Arial" w:cs="Arial"/>
          <w:sz w:val="24"/>
          <w:szCs w:val="24"/>
        </w:rPr>
        <w:t xml:space="preserve"> Плановые и внеплановые проверки проводятся уполномоченными должностными лицами уполномоченного органа на основании распоряжения главы Светлоярского муниципального района Волгоградской области.</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4.2.1. 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4.2.2. Внеплановых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4.3. </w:t>
      </w:r>
      <w:proofErr w:type="gramStart"/>
      <w:r w:rsidRPr="00EC6540">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C6540" w:rsidRPr="00EC6540" w:rsidRDefault="00EC6540" w:rsidP="00EC6540">
      <w:pPr>
        <w:autoSpaceDE w:val="0"/>
        <w:ind w:right="-16" w:firstLine="709"/>
        <w:jc w:val="both"/>
        <w:rPr>
          <w:rFonts w:ascii="Arial" w:hAnsi="Arial" w:cs="Arial"/>
          <w:sz w:val="24"/>
          <w:szCs w:val="24"/>
        </w:rPr>
      </w:pPr>
      <w:r w:rsidRPr="00EC6540">
        <w:rPr>
          <w:rFonts w:ascii="Arial" w:hAnsi="Arial" w:cs="Arial"/>
          <w:sz w:val="24"/>
          <w:szCs w:val="24"/>
        </w:rPr>
        <w:t xml:space="preserve">4.5. Должностные лица администрации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w:t>
      </w:r>
      <w:r w:rsidRPr="00EC6540">
        <w:rPr>
          <w:rFonts w:ascii="Arial" w:hAnsi="Arial" w:cs="Arial"/>
          <w:sz w:val="24"/>
          <w:szCs w:val="24"/>
        </w:rPr>
        <w:lastRenderedPageBreak/>
        <w:t>соответствии с действующим законодательством Российской Федерации и Волгоградской области.</w:t>
      </w:r>
    </w:p>
    <w:p w:rsidR="00EC6540" w:rsidRPr="00EC6540" w:rsidRDefault="00EC6540" w:rsidP="00EC6540">
      <w:pPr>
        <w:autoSpaceDE w:val="0"/>
        <w:ind w:right="-16" w:firstLine="709"/>
        <w:jc w:val="both"/>
        <w:rPr>
          <w:rFonts w:ascii="Arial" w:hAnsi="Arial" w:cs="Arial"/>
          <w:sz w:val="24"/>
          <w:szCs w:val="24"/>
        </w:rPr>
      </w:pPr>
      <w:r w:rsidRPr="00EC6540">
        <w:rPr>
          <w:rFonts w:ascii="Arial" w:hAnsi="Arial" w:cs="Arial"/>
          <w:sz w:val="24"/>
          <w:szCs w:val="24"/>
        </w:rPr>
        <w:t xml:space="preserve">4.6. Самостоятельной формой </w:t>
      </w:r>
      <w:proofErr w:type="gramStart"/>
      <w:r w:rsidRPr="00EC6540">
        <w:rPr>
          <w:rFonts w:ascii="Arial" w:hAnsi="Arial" w:cs="Arial"/>
          <w:sz w:val="24"/>
          <w:szCs w:val="24"/>
        </w:rPr>
        <w:t>контроля за</w:t>
      </w:r>
      <w:proofErr w:type="gramEnd"/>
      <w:r w:rsidRPr="00EC6540">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 Волгоградской области.</w:t>
      </w:r>
    </w:p>
    <w:p w:rsidR="00EC6540" w:rsidRPr="00EC6540" w:rsidRDefault="00EC6540" w:rsidP="00EC6540">
      <w:pPr>
        <w:autoSpaceDE w:val="0"/>
        <w:ind w:right="-16" w:firstLine="709"/>
        <w:jc w:val="center"/>
        <w:rPr>
          <w:b/>
          <w:sz w:val="28"/>
          <w:szCs w:val="28"/>
        </w:rPr>
      </w:pPr>
    </w:p>
    <w:p w:rsidR="00EC6540" w:rsidRPr="00EC6540" w:rsidRDefault="00EC6540" w:rsidP="00EC6540">
      <w:pPr>
        <w:widowControl w:val="0"/>
        <w:autoSpaceDE w:val="0"/>
        <w:autoSpaceDN w:val="0"/>
        <w:jc w:val="center"/>
        <w:rPr>
          <w:rFonts w:ascii="Arial" w:hAnsi="Arial" w:cs="Arial"/>
          <w:b/>
          <w:sz w:val="24"/>
          <w:szCs w:val="24"/>
        </w:rPr>
      </w:pPr>
      <w:r w:rsidRPr="00EC6540">
        <w:rPr>
          <w:rFonts w:ascii="Arial" w:hAnsi="Arial" w:cs="Arial"/>
          <w:b/>
          <w:sz w:val="24"/>
          <w:szCs w:val="24"/>
        </w:rPr>
        <w:t xml:space="preserve">5. Досудебный (внесудебный) порядок обжалования решений </w:t>
      </w:r>
    </w:p>
    <w:p w:rsidR="00EC6540" w:rsidRPr="00EC6540" w:rsidRDefault="00EC6540" w:rsidP="00EC6540">
      <w:pPr>
        <w:widowControl w:val="0"/>
        <w:autoSpaceDE w:val="0"/>
        <w:autoSpaceDN w:val="0"/>
        <w:jc w:val="center"/>
        <w:rPr>
          <w:rFonts w:ascii="Arial" w:hAnsi="Arial" w:cs="Arial"/>
          <w:b/>
          <w:sz w:val="24"/>
          <w:szCs w:val="24"/>
        </w:rPr>
      </w:pPr>
      <w:r w:rsidRPr="00EC6540">
        <w:rPr>
          <w:rFonts w:ascii="Arial" w:hAnsi="Arial" w:cs="Arial"/>
          <w:b/>
          <w:sz w:val="24"/>
          <w:szCs w:val="24"/>
        </w:rPr>
        <w:t xml:space="preserve">и действий (бездействия) уполномоченного органа, МФЦ, организаций, указанных в </w:t>
      </w:r>
      <w:hyperlink r:id="rId47" w:history="1">
        <w:r w:rsidRPr="00EC6540">
          <w:rPr>
            <w:rFonts w:ascii="Arial" w:hAnsi="Arial" w:cs="Arial"/>
            <w:b/>
            <w:sz w:val="24"/>
            <w:szCs w:val="24"/>
          </w:rPr>
          <w:t>части 1.1 статьи 16</w:t>
        </w:r>
      </w:hyperlink>
      <w:r w:rsidRPr="00EC6540">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EC6540" w:rsidRPr="00EC6540" w:rsidRDefault="00EC6540" w:rsidP="00EC6540">
      <w:pPr>
        <w:widowControl w:val="0"/>
        <w:autoSpaceDE w:val="0"/>
        <w:autoSpaceDN w:val="0"/>
        <w:jc w:val="center"/>
        <w:rPr>
          <w:rFonts w:ascii="Arial" w:hAnsi="Arial" w:cs="Arial"/>
          <w:b/>
          <w:sz w:val="24"/>
          <w:szCs w:val="24"/>
        </w:rPr>
      </w:pPr>
      <w:r w:rsidRPr="00EC6540">
        <w:rPr>
          <w:rFonts w:ascii="Arial" w:hAnsi="Arial" w:cs="Arial"/>
          <w:b/>
          <w:sz w:val="24"/>
          <w:szCs w:val="24"/>
        </w:rPr>
        <w:t>муниципальных служащих, работников</w:t>
      </w:r>
    </w:p>
    <w:p w:rsidR="00EC6540" w:rsidRPr="00EC6540" w:rsidRDefault="00EC6540" w:rsidP="00EC6540">
      <w:pPr>
        <w:autoSpaceDE w:val="0"/>
        <w:autoSpaceDN w:val="0"/>
        <w:adjustRightInd w:val="0"/>
        <w:ind w:firstLine="709"/>
        <w:jc w:val="center"/>
        <w:outlineLvl w:val="0"/>
        <w:rPr>
          <w:b/>
          <w:bCs/>
          <w:sz w:val="28"/>
          <w:szCs w:val="28"/>
        </w:rPr>
      </w:pPr>
    </w:p>
    <w:p w:rsidR="00EC6540" w:rsidRPr="00EC6540" w:rsidRDefault="00EC6540" w:rsidP="00EC6540">
      <w:pPr>
        <w:widowControl w:val="0"/>
        <w:autoSpaceDE w:val="0"/>
        <w:autoSpaceDN w:val="0"/>
        <w:adjustRightInd w:val="0"/>
        <w:ind w:firstLine="709"/>
        <w:jc w:val="both"/>
        <w:outlineLvl w:val="0"/>
        <w:rPr>
          <w:rFonts w:ascii="Arial" w:hAnsi="Arial" w:cs="Arial"/>
          <w:sz w:val="24"/>
          <w:szCs w:val="24"/>
        </w:rPr>
      </w:pPr>
      <w:r w:rsidRPr="00EC6540">
        <w:rPr>
          <w:rFonts w:ascii="Arial" w:hAnsi="Arial" w:cs="Arial"/>
          <w:sz w:val="24"/>
          <w:szCs w:val="24"/>
        </w:rPr>
        <w:t>5.1. Заявитель может обратиться с жалобой на решения и действия (бездействие) администрации Светлоярского муниципального района Волгоградской области,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8" w:history="1">
        <w:r w:rsidRPr="00EC6540">
          <w:rPr>
            <w:rFonts w:ascii="Arial" w:hAnsi="Arial" w:cs="Arial"/>
            <w:sz w:val="24"/>
            <w:szCs w:val="24"/>
          </w:rPr>
          <w:t>статье 15.1</w:t>
        </w:r>
      </w:hyperlink>
      <w:r w:rsidRPr="00EC6540">
        <w:rPr>
          <w:rFonts w:ascii="Arial" w:hAnsi="Arial" w:cs="Arial"/>
          <w:sz w:val="24"/>
          <w:szCs w:val="24"/>
        </w:rPr>
        <w:t xml:space="preserve"> Федерального закона № 210-ФЗ;</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EC6540">
          <w:rPr>
            <w:rFonts w:ascii="Arial" w:hAnsi="Arial" w:cs="Arial"/>
            <w:sz w:val="24"/>
            <w:szCs w:val="24"/>
          </w:rPr>
          <w:t>частью 1.3 статьи 16</w:t>
        </w:r>
      </w:hyperlink>
      <w:r>
        <w:rPr>
          <w:rFonts w:ascii="Arial" w:hAnsi="Arial" w:cs="Arial"/>
          <w:sz w:val="24"/>
          <w:szCs w:val="24"/>
        </w:rPr>
        <w:t xml:space="preserve"> Федерального закона </w:t>
      </w:r>
      <w:r w:rsidRPr="00EC6540">
        <w:rPr>
          <w:rFonts w:ascii="Arial" w:hAnsi="Arial" w:cs="Arial"/>
          <w:sz w:val="24"/>
          <w:szCs w:val="24"/>
        </w:rPr>
        <w:t>№ 210-ФЗ;</w:t>
      </w:r>
    </w:p>
    <w:p w:rsidR="00EC6540" w:rsidRPr="00EC6540" w:rsidRDefault="00EC6540" w:rsidP="00EC6540">
      <w:pPr>
        <w:autoSpaceDE w:val="0"/>
        <w:spacing w:line="235" w:lineRule="auto"/>
        <w:ind w:firstLine="709"/>
        <w:jc w:val="both"/>
        <w:rPr>
          <w:rFonts w:ascii="Arial" w:hAnsi="Arial" w:cs="Arial"/>
          <w:sz w:val="24"/>
          <w:szCs w:val="24"/>
        </w:rPr>
      </w:pPr>
      <w:r w:rsidRPr="00EC654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C6540" w:rsidRPr="00EC6540" w:rsidRDefault="00EC6540" w:rsidP="00EC6540">
      <w:pPr>
        <w:autoSpaceDE w:val="0"/>
        <w:ind w:firstLine="709"/>
        <w:jc w:val="both"/>
        <w:rPr>
          <w:rFonts w:ascii="Arial" w:hAnsi="Arial" w:cs="Arial"/>
          <w:sz w:val="24"/>
          <w:szCs w:val="24"/>
        </w:rPr>
      </w:pPr>
      <w:r w:rsidRPr="00EC654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C6540" w:rsidRPr="00EC6540" w:rsidRDefault="00EC6540" w:rsidP="00EC6540">
      <w:pPr>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C654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EC6540">
          <w:rPr>
            <w:rFonts w:ascii="Arial" w:hAnsi="Arial" w:cs="Arial"/>
            <w:sz w:val="24"/>
            <w:szCs w:val="24"/>
          </w:rPr>
          <w:t>частью 1.3 статьи 16</w:t>
        </w:r>
      </w:hyperlink>
      <w:r w:rsidRPr="00EC6540">
        <w:rPr>
          <w:rFonts w:ascii="Arial" w:hAnsi="Arial" w:cs="Arial"/>
          <w:sz w:val="24"/>
          <w:szCs w:val="24"/>
        </w:rPr>
        <w:t xml:space="preserve"> Федерального закона № 210-ФЗ;</w:t>
      </w:r>
    </w:p>
    <w:p w:rsidR="00EC6540" w:rsidRPr="00EC6540" w:rsidRDefault="00EC6540" w:rsidP="00EC6540">
      <w:pPr>
        <w:autoSpaceDE w:val="0"/>
        <w:ind w:firstLine="709"/>
        <w:jc w:val="both"/>
        <w:rPr>
          <w:rFonts w:ascii="Arial" w:hAnsi="Arial" w:cs="Arial"/>
          <w:sz w:val="24"/>
          <w:szCs w:val="24"/>
        </w:rPr>
      </w:pPr>
      <w:r w:rsidRPr="00EC654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C6540" w:rsidRPr="00EC6540" w:rsidRDefault="00EC6540" w:rsidP="00EC6540">
      <w:pPr>
        <w:widowControl w:val="0"/>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 xml:space="preserve">7) отказ администрации Светлоярского муниципального района </w:t>
      </w:r>
      <w:r w:rsidRPr="00EC6540">
        <w:rPr>
          <w:rFonts w:ascii="Arial" w:hAnsi="Arial" w:cs="Arial"/>
          <w:sz w:val="24"/>
          <w:szCs w:val="24"/>
        </w:rPr>
        <w:lastRenderedPageBreak/>
        <w:t xml:space="preserve">Волгоградской области, должностного лица администрации Светлоярского муниципального района Волгоградской области или </w:t>
      </w:r>
      <w:proofErr w:type="spellStart"/>
      <w:r w:rsidRPr="00EC6540">
        <w:rPr>
          <w:rFonts w:ascii="Arial" w:hAnsi="Arial" w:cs="Arial"/>
          <w:sz w:val="24"/>
          <w:szCs w:val="24"/>
        </w:rPr>
        <w:t>ОУМИиЗР</w:t>
      </w:r>
      <w:proofErr w:type="spellEnd"/>
      <w:r w:rsidRPr="00EC6540">
        <w:rPr>
          <w:rFonts w:ascii="Arial" w:hAnsi="Arial" w:cs="Arial"/>
          <w:sz w:val="24"/>
          <w:szCs w:val="24"/>
        </w:rPr>
        <w:t>,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654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C6540" w:rsidRPr="00EC6540" w:rsidRDefault="00EC6540" w:rsidP="00EC6540">
      <w:pPr>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C654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EC6540">
          <w:rPr>
            <w:rFonts w:ascii="Arial" w:hAnsi="Arial" w:cs="Arial"/>
            <w:sz w:val="24"/>
            <w:szCs w:val="24"/>
          </w:rPr>
          <w:t>частью 1.3 статьи 16</w:t>
        </w:r>
      </w:hyperlink>
      <w:r w:rsidRPr="00EC6540">
        <w:rPr>
          <w:rFonts w:ascii="Arial" w:hAnsi="Arial" w:cs="Arial"/>
          <w:sz w:val="24"/>
          <w:szCs w:val="24"/>
        </w:rPr>
        <w:t xml:space="preserve"> Федерального закона  № 210-ФЗ.</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EC6540">
          <w:rPr>
            <w:rFonts w:ascii="Arial" w:hAnsi="Arial" w:cs="Arial"/>
            <w:sz w:val="24"/>
            <w:szCs w:val="24"/>
          </w:rPr>
          <w:t>пунктом 4 части 1 статьи 7</w:t>
        </w:r>
      </w:hyperlink>
      <w:r w:rsidRPr="00EC6540">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EC6540">
          <w:rPr>
            <w:rFonts w:ascii="Arial" w:hAnsi="Arial" w:cs="Arial"/>
            <w:sz w:val="24"/>
            <w:szCs w:val="24"/>
          </w:rPr>
          <w:t>частью 1.3 статьи 16</w:t>
        </w:r>
      </w:hyperlink>
      <w:r w:rsidRPr="00EC6540">
        <w:rPr>
          <w:rFonts w:ascii="Arial" w:hAnsi="Arial" w:cs="Arial"/>
          <w:sz w:val="24"/>
          <w:szCs w:val="24"/>
        </w:rPr>
        <w:t xml:space="preserve"> Федерального закона  № 210-ФЗ.</w:t>
      </w:r>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либо в орган государственной власти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6540" w:rsidRPr="00EC6540" w:rsidRDefault="00EC6540" w:rsidP="00EC6540">
      <w:pPr>
        <w:widowControl w:val="0"/>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 xml:space="preserve">Жалоба на решения и действия (бездействие)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w:t>
      </w:r>
      <w:proofErr w:type="spellStart"/>
      <w:r w:rsidRPr="00EC6540">
        <w:rPr>
          <w:rFonts w:ascii="Arial" w:hAnsi="Arial" w:cs="Arial"/>
          <w:sz w:val="24"/>
          <w:szCs w:val="24"/>
        </w:rPr>
        <w:t>ОУМИиЗР</w:t>
      </w:r>
      <w:proofErr w:type="spellEnd"/>
      <w:r w:rsidRPr="00EC6540">
        <w:rPr>
          <w:rFonts w:ascii="Arial" w:hAnsi="Arial" w:cs="Arial"/>
          <w:sz w:val="24"/>
          <w:szCs w:val="24"/>
        </w:rPr>
        <w:t xml:space="preserve">, муниципального служащего, руководителя администрации Светлоярского муниципального района Волгоградской области может быть направлена по почте, через МФЦ, с использованием </w:t>
      </w:r>
      <w:r w:rsidRPr="00EC6540">
        <w:rPr>
          <w:rFonts w:ascii="Arial" w:hAnsi="Arial" w:cs="Arial"/>
          <w:sz w:val="24"/>
          <w:szCs w:val="24"/>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w:t>
      </w:r>
      <w:proofErr w:type="gramEnd"/>
      <w:r w:rsidRPr="00EC6540">
        <w:rPr>
          <w:rFonts w:ascii="Arial" w:hAnsi="Arial" w:cs="Arial"/>
          <w:sz w:val="24"/>
          <w:szCs w:val="24"/>
        </w:rPr>
        <w:t xml:space="preserve"> муниципальных услуг, а также может быть </w:t>
      </w:r>
      <w:proofErr w:type="gramStart"/>
      <w:r w:rsidRPr="00EC6540">
        <w:rPr>
          <w:rFonts w:ascii="Arial" w:hAnsi="Arial" w:cs="Arial"/>
          <w:sz w:val="24"/>
          <w:szCs w:val="24"/>
        </w:rPr>
        <w:t>принята</w:t>
      </w:r>
      <w:proofErr w:type="gramEnd"/>
      <w:r w:rsidRPr="00EC6540">
        <w:rPr>
          <w:rFonts w:ascii="Arial" w:hAnsi="Arial" w:cs="Arial"/>
          <w:sz w:val="24"/>
          <w:szCs w:val="24"/>
        </w:rPr>
        <w:t xml:space="preserve"> при личном приеме заявителя. </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C6540" w:rsidRPr="00EC6540" w:rsidRDefault="00EC6540" w:rsidP="00EC6540">
      <w:pPr>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 xml:space="preserve">Жалоба на решения и действия (бездействие) организаций, предусмотренных </w:t>
      </w:r>
      <w:hyperlink r:id="rId54" w:history="1">
        <w:r w:rsidRPr="00EC6540">
          <w:rPr>
            <w:rFonts w:ascii="Arial" w:hAnsi="Arial" w:cs="Arial"/>
            <w:sz w:val="24"/>
            <w:szCs w:val="24"/>
          </w:rPr>
          <w:t>частью 1.1 статьи 16</w:t>
        </w:r>
      </w:hyperlink>
      <w:r w:rsidRPr="00EC6540">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C6540" w:rsidRPr="00EC6540" w:rsidRDefault="00EC6540" w:rsidP="00EC6540">
      <w:pPr>
        <w:autoSpaceDE w:val="0"/>
        <w:ind w:right="-16" w:firstLine="709"/>
        <w:jc w:val="both"/>
        <w:rPr>
          <w:rFonts w:ascii="Arial" w:hAnsi="Arial" w:cs="Arial"/>
          <w:sz w:val="24"/>
          <w:szCs w:val="24"/>
        </w:rPr>
      </w:pPr>
      <w:r w:rsidRPr="00EC6540">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6540" w:rsidRPr="00EC6540" w:rsidRDefault="00EC6540" w:rsidP="00EC6540">
      <w:pPr>
        <w:widowControl w:val="0"/>
        <w:autoSpaceDE w:val="0"/>
        <w:ind w:right="-16" w:firstLine="709"/>
        <w:jc w:val="both"/>
        <w:rPr>
          <w:rFonts w:ascii="Arial" w:hAnsi="Arial" w:cs="Arial"/>
          <w:sz w:val="24"/>
          <w:szCs w:val="24"/>
        </w:rPr>
      </w:pPr>
      <w:r w:rsidRPr="00EC6540">
        <w:rPr>
          <w:rFonts w:ascii="Arial" w:hAnsi="Arial" w:cs="Arial"/>
          <w:sz w:val="24"/>
          <w:szCs w:val="24"/>
        </w:rPr>
        <w:t>5.4. Жалоба должна содержать:</w:t>
      </w:r>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1) наименование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EC6540" w:rsidRPr="00EC6540" w:rsidRDefault="00EC6540" w:rsidP="00EC6540">
      <w:pPr>
        <w:widowControl w:val="0"/>
        <w:autoSpaceDE w:val="0"/>
        <w:ind w:right="-16" w:firstLine="709"/>
        <w:jc w:val="both"/>
        <w:rPr>
          <w:rFonts w:ascii="Arial" w:hAnsi="Arial" w:cs="Arial"/>
          <w:sz w:val="24"/>
          <w:szCs w:val="24"/>
        </w:rPr>
      </w:pPr>
      <w:proofErr w:type="gramStart"/>
      <w:r w:rsidRPr="00EC654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540" w:rsidRPr="00EC6540" w:rsidRDefault="00EC6540" w:rsidP="00EC6540">
      <w:pPr>
        <w:widowControl w:val="0"/>
        <w:autoSpaceDE w:val="0"/>
        <w:ind w:right="-16" w:firstLine="709"/>
        <w:jc w:val="both"/>
        <w:rPr>
          <w:rFonts w:ascii="Arial" w:hAnsi="Arial" w:cs="Arial"/>
          <w:sz w:val="24"/>
          <w:szCs w:val="24"/>
        </w:rPr>
      </w:pPr>
      <w:r w:rsidRPr="00EC6540">
        <w:rPr>
          <w:rFonts w:ascii="Arial" w:hAnsi="Arial" w:cs="Arial"/>
          <w:sz w:val="24"/>
          <w:szCs w:val="24"/>
        </w:rPr>
        <w:t>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C6540" w:rsidRPr="00EC6540" w:rsidRDefault="00EC6540" w:rsidP="00EC6540">
      <w:pPr>
        <w:widowControl w:val="0"/>
        <w:autoSpaceDE w:val="0"/>
        <w:ind w:right="-16" w:firstLine="709"/>
        <w:jc w:val="both"/>
        <w:rPr>
          <w:rFonts w:ascii="Arial" w:hAnsi="Arial" w:cs="Arial"/>
          <w:sz w:val="24"/>
          <w:szCs w:val="24"/>
        </w:rPr>
      </w:pPr>
      <w:r w:rsidRPr="00EC654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EC6540" w:rsidRPr="00EC6540" w:rsidRDefault="00EC6540" w:rsidP="00EC6540">
      <w:pPr>
        <w:widowControl w:val="0"/>
        <w:autoSpaceDE w:val="0"/>
        <w:ind w:right="-16" w:firstLine="709"/>
        <w:jc w:val="both"/>
        <w:rPr>
          <w:rFonts w:ascii="Arial" w:hAnsi="Arial" w:cs="Arial"/>
          <w:sz w:val="24"/>
          <w:szCs w:val="24"/>
        </w:rPr>
      </w:pPr>
      <w:r w:rsidRPr="00EC6540">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EC6540">
        <w:rPr>
          <w:rFonts w:ascii="Arial" w:hAnsi="Arial" w:cs="Arial"/>
          <w:sz w:val="24"/>
          <w:szCs w:val="24"/>
        </w:rPr>
        <w:lastRenderedPageBreak/>
        <w:t>уполномоченным специалистом администрации Светлоярского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EC6540" w:rsidRPr="00EC6540" w:rsidRDefault="00EC6540" w:rsidP="00EC6540">
      <w:pPr>
        <w:widowControl w:val="0"/>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Жалоба, поступившая в администрацию Светлоярского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w:t>
      </w:r>
      <w:proofErr w:type="gramEnd"/>
      <w:r w:rsidRPr="00EC6540">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6540" w:rsidRPr="00EC6540" w:rsidRDefault="00EC6540" w:rsidP="00EC6540">
      <w:pPr>
        <w:widowControl w:val="0"/>
        <w:ind w:firstLine="709"/>
        <w:jc w:val="both"/>
        <w:rPr>
          <w:rFonts w:ascii="Arial" w:hAnsi="Arial" w:cs="Arial"/>
          <w:sz w:val="24"/>
          <w:szCs w:val="24"/>
        </w:rPr>
      </w:pPr>
      <w:r w:rsidRPr="00EC6540">
        <w:rPr>
          <w:rFonts w:ascii="Arial" w:hAnsi="Arial" w:cs="Arial"/>
          <w:sz w:val="24"/>
          <w:szCs w:val="24"/>
        </w:rPr>
        <w:t xml:space="preserve">5.6. В случае если в жалобе не </w:t>
      </w:r>
      <w:proofErr w:type="gramStart"/>
      <w:r w:rsidRPr="00EC6540">
        <w:rPr>
          <w:rFonts w:ascii="Arial" w:hAnsi="Arial" w:cs="Arial"/>
          <w:sz w:val="24"/>
          <w:szCs w:val="24"/>
        </w:rPr>
        <w:t>указаны</w:t>
      </w:r>
      <w:proofErr w:type="gramEnd"/>
      <w:r w:rsidRPr="00EC6540">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EC6540" w:rsidRPr="00EC6540" w:rsidRDefault="00EC6540" w:rsidP="00EC6540">
      <w:pPr>
        <w:widowControl w:val="0"/>
        <w:ind w:firstLine="709"/>
        <w:jc w:val="both"/>
        <w:rPr>
          <w:rFonts w:ascii="Arial" w:hAnsi="Arial" w:cs="Arial"/>
          <w:sz w:val="24"/>
          <w:szCs w:val="24"/>
        </w:rPr>
      </w:pPr>
      <w:r w:rsidRPr="00EC6540">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C6540" w:rsidRPr="00EC6540" w:rsidRDefault="00EC6540" w:rsidP="00EC6540">
      <w:pPr>
        <w:widowControl w:val="0"/>
        <w:ind w:firstLine="709"/>
        <w:jc w:val="both"/>
        <w:rPr>
          <w:rFonts w:ascii="Arial" w:hAnsi="Arial" w:cs="Arial"/>
          <w:sz w:val="24"/>
          <w:szCs w:val="24"/>
        </w:rPr>
      </w:pPr>
      <w:proofErr w:type="gramStart"/>
      <w:r w:rsidRPr="00EC6540">
        <w:rPr>
          <w:rFonts w:ascii="Arial"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C6540" w:rsidRPr="00EC6540" w:rsidRDefault="00EC6540" w:rsidP="00EC6540">
      <w:pPr>
        <w:widowControl w:val="0"/>
        <w:ind w:firstLine="709"/>
        <w:jc w:val="both"/>
        <w:rPr>
          <w:rFonts w:ascii="Arial" w:hAnsi="Arial" w:cs="Arial"/>
          <w:sz w:val="24"/>
          <w:szCs w:val="24"/>
        </w:rPr>
      </w:pPr>
      <w:r w:rsidRPr="00EC6540">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C6540" w:rsidRPr="00EC6540" w:rsidRDefault="00EC6540" w:rsidP="00EC6540">
      <w:pPr>
        <w:widowControl w:val="0"/>
        <w:ind w:firstLine="709"/>
        <w:jc w:val="both"/>
        <w:rPr>
          <w:rFonts w:ascii="Arial" w:hAnsi="Arial" w:cs="Arial"/>
          <w:sz w:val="24"/>
          <w:szCs w:val="24"/>
        </w:rPr>
      </w:pPr>
      <w:proofErr w:type="gramStart"/>
      <w:r w:rsidRPr="00EC6540">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C6540" w:rsidRPr="00EC6540" w:rsidRDefault="00EC6540" w:rsidP="00EC6540">
      <w:pPr>
        <w:widowControl w:val="0"/>
        <w:ind w:firstLine="709"/>
        <w:jc w:val="both"/>
        <w:rPr>
          <w:rFonts w:ascii="Arial" w:hAnsi="Arial" w:cs="Arial"/>
          <w:sz w:val="24"/>
          <w:szCs w:val="24"/>
        </w:rPr>
      </w:pPr>
      <w:r w:rsidRPr="00EC6540">
        <w:rPr>
          <w:rFonts w:ascii="Arial"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C6540" w:rsidRPr="00EC6540" w:rsidRDefault="00EC6540" w:rsidP="00EC6540">
      <w:pPr>
        <w:widowControl w:val="0"/>
        <w:ind w:firstLine="709"/>
        <w:jc w:val="both"/>
        <w:rPr>
          <w:rFonts w:ascii="Arial" w:hAnsi="Arial" w:cs="Arial"/>
          <w:sz w:val="24"/>
          <w:szCs w:val="24"/>
        </w:rPr>
      </w:pPr>
      <w:r w:rsidRPr="00EC6540">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C6540" w:rsidRPr="00EC6540" w:rsidRDefault="00EC6540" w:rsidP="00EC6540">
      <w:pPr>
        <w:widowControl w:val="0"/>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C6540">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EC6540">
        <w:rPr>
          <w:rFonts w:ascii="Arial" w:hAnsi="Arial" w:cs="Arial"/>
          <w:sz w:val="24"/>
          <w:szCs w:val="24"/>
        </w:rPr>
        <w:lastRenderedPageBreak/>
        <w:t>должностному лицу. О данном решении уведомляется заявитель, направивший жалобу.</w:t>
      </w:r>
    </w:p>
    <w:p w:rsidR="00EC6540" w:rsidRPr="00EC6540" w:rsidRDefault="00EC6540" w:rsidP="00EC6540">
      <w:pPr>
        <w:widowControl w:val="0"/>
        <w:autoSpaceDE w:val="0"/>
        <w:ind w:right="-16" w:firstLine="709"/>
        <w:jc w:val="both"/>
        <w:rPr>
          <w:rFonts w:ascii="Arial" w:hAnsi="Arial" w:cs="Arial"/>
          <w:sz w:val="24"/>
          <w:szCs w:val="24"/>
        </w:rPr>
      </w:pPr>
      <w:r w:rsidRPr="00EC6540">
        <w:rPr>
          <w:rFonts w:ascii="Arial" w:hAnsi="Arial" w:cs="Arial"/>
          <w:sz w:val="24"/>
          <w:szCs w:val="24"/>
        </w:rPr>
        <w:t>5.7. По результатам рассмотрения жалобы принимается одно из следующих решений:</w:t>
      </w:r>
    </w:p>
    <w:p w:rsidR="00EC6540" w:rsidRPr="00EC6540" w:rsidRDefault="00EC6540" w:rsidP="00EC6540">
      <w:pPr>
        <w:widowControl w:val="0"/>
        <w:autoSpaceDE w:val="0"/>
        <w:autoSpaceDN w:val="0"/>
        <w:adjustRightInd w:val="0"/>
        <w:ind w:firstLine="709"/>
        <w:jc w:val="both"/>
        <w:rPr>
          <w:rFonts w:ascii="Arial" w:hAnsi="Arial" w:cs="Arial"/>
          <w:sz w:val="24"/>
          <w:szCs w:val="24"/>
        </w:rPr>
      </w:pPr>
      <w:proofErr w:type="gramStart"/>
      <w:r w:rsidRPr="00EC654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2) в удовлетворении жалобы отказывается.</w:t>
      </w:r>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5.8. Основаниями для отказа в удовлетворении жалобы являются:</w:t>
      </w:r>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1) признание </w:t>
      </w:r>
      <w:proofErr w:type="gramStart"/>
      <w:r w:rsidRPr="00EC6540">
        <w:rPr>
          <w:rFonts w:ascii="Arial" w:hAnsi="Arial" w:cs="Arial"/>
          <w:sz w:val="24"/>
          <w:szCs w:val="24"/>
        </w:rPr>
        <w:t>правомерными</w:t>
      </w:r>
      <w:proofErr w:type="gramEnd"/>
      <w:r w:rsidRPr="00EC6540">
        <w:rPr>
          <w:rFonts w:ascii="Arial" w:hAnsi="Arial" w:cs="Arial"/>
          <w:sz w:val="24"/>
          <w:szCs w:val="24"/>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EC6540" w:rsidRPr="00EC6540" w:rsidRDefault="00EC6540" w:rsidP="00EC6540">
      <w:pPr>
        <w:widowControl w:val="0"/>
        <w:autoSpaceDE w:val="0"/>
        <w:autoSpaceDN w:val="0"/>
        <w:adjustRightInd w:val="0"/>
        <w:ind w:firstLine="709"/>
        <w:jc w:val="both"/>
        <w:rPr>
          <w:rFonts w:ascii="Arial" w:hAnsi="Arial" w:cs="Arial"/>
          <w:sz w:val="24"/>
          <w:szCs w:val="24"/>
        </w:rPr>
      </w:pPr>
      <w:r w:rsidRPr="00EC654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EC6540" w:rsidRPr="00EC6540" w:rsidRDefault="00EC6540" w:rsidP="00EC6540">
      <w:pPr>
        <w:widowControl w:val="0"/>
        <w:autoSpaceDE w:val="0"/>
        <w:ind w:right="-16" w:firstLine="709"/>
        <w:jc w:val="both"/>
        <w:rPr>
          <w:rFonts w:ascii="Arial" w:hAnsi="Arial" w:cs="Arial"/>
          <w:sz w:val="24"/>
          <w:szCs w:val="24"/>
        </w:rPr>
      </w:pPr>
      <w:r w:rsidRPr="00EC654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6540">
        <w:rPr>
          <w:rFonts w:ascii="Arial" w:hAnsi="Arial" w:cs="Arial"/>
          <w:sz w:val="24"/>
          <w:szCs w:val="24"/>
        </w:rPr>
        <w:t>неудобства</w:t>
      </w:r>
      <w:proofErr w:type="gramEnd"/>
      <w:r w:rsidRPr="00EC654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В случае признания </w:t>
      </w:r>
      <w:proofErr w:type="gramStart"/>
      <w:r w:rsidRPr="00EC6540">
        <w:rPr>
          <w:rFonts w:ascii="Arial" w:hAnsi="Arial" w:cs="Arial"/>
          <w:sz w:val="24"/>
          <w:szCs w:val="24"/>
        </w:rPr>
        <w:t>жалобы</w:t>
      </w:r>
      <w:proofErr w:type="gramEnd"/>
      <w:r w:rsidRPr="00EC654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6540" w:rsidRPr="00EC6540" w:rsidRDefault="00EC6540" w:rsidP="00EC6540">
      <w:pPr>
        <w:autoSpaceDE w:val="0"/>
        <w:autoSpaceDN w:val="0"/>
        <w:adjustRightInd w:val="0"/>
        <w:ind w:firstLine="709"/>
        <w:jc w:val="both"/>
        <w:rPr>
          <w:rFonts w:ascii="Arial" w:hAnsi="Arial" w:cs="Arial"/>
          <w:sz w:val="24"/>
          <w:szCs w:val="24"/>
        </w:rPr>
      </w:pPr>
      <w:r w:rsidRPr="00EC6540">
        <w:rPr>
          <w:rFonts w:ascii="Arial" w:hAnsi="Arial" w:cs="Arial"/>
          <w:sz w:val="24"/>
          <w:szCs w:val="24"/>
        </w:rPr>
        <w:t xml:space="preserve">5.10. В случае установления в ходе или по результатам </w:t>
      </w:r>
      <w:proofErr w:type="gramStart"/>
      <w:r w:rsidRPr="00EC6540">
        <w:rPr>
          <w:rFonts w:ascii="Arial" w:hAnsi="Arial" w:cs="Arial"/>
          <w:sz w:val="24"/>
          <w:szCs w:val="24"/>
        </w:rPr>
        <w:t>рассмотрения жалобы признаков состава административного правонарушения</w:t>
      </w:r>
      <w:proofErr w:type="gramEnd"/>
      <w:r w:rsidRPr="00EC6540">
        <w:rPr>
          <w:rFonts w:ascii="Arial" w:hAnsi="Arial" w:cs="Arial"/>
          <w:sz w:val="24"/>
          <w:szCs w:val="24"/>
        </w:rPr>
        <w:t xml:space="preserve"> или преступления должностное лицо администрации Светлоярского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C6540" w:rsidRPr="00EC6540" w:rsidRDefault="00EC6540" w:rsidP="00EC6540">
      <w:pPr>
        <w:autoSpaceDE w:val="0"/>
        <w:ind w:right="-16" w:firstLine="709"/>
        <w:jc w:val="both"/>
        <w:rPr>
          <w:rFonts w:ascii="Arial" w:hAnsi="Arial" w:cs="Arial"/>
          <w:sz w:val="24"/>
          <w:szCs w:val="24"/>
        </w:rPr>
      </w:pPr>
      <w:r w:rsidRPr="00EC654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C6540" w:rsidRPr="00EC6540" w:rsidRDefault="00EC6540" w:rsidP="00EC6540">
      <w:pPr>
        <w:widowControl w:val="0"/>
        <w:autoSpaceDE w:val="0"/>
        <w:ind w:firstLine="709"/>
        <w:jc w:val="both"/>
        <w:outlineLvl w:val="0"/>
        <w:rPr>
          <w:rFonts w:ascii="Arial" w:hAnsi="Arial" w:cs="Arial"/>
          <w:sz w:val="24"/>
          <w:szCs w:val="24"/>
        </w:rPr>
      </w:pPr>
      <w:r w:rsidRPr="00EC6540">
        <w:rPr>
          <w:rFonts w:ascii="Arial" w:hAnsi="Arial" w:cs="Arial"/>
          <w:sz w:val="24"/>
          <w:szCs w:val="24"/>
        </w:rPr>
        <w:t xml:space="preserve">5.12. Положения настоящего раздела, устанавливающие порядок </w:t>
      </w:r>
      <w:r w:rsidRPr="00EC6540">
        <w:rPr>
          <w:rFonts w:ascii="Arial" w:hAnsi="Arial" w:cs="Arial"/>
          <w:sz w:val="24"/>
          <w:szCs w:val="24"/>
        </w:rPr>
        <w:lastRenderedPageBreak/>
        <w:t>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C6540" w:rsidRDefault="00EC6540" w:rsidP="005A408E">
      <w:pPr>
        <w:autoSpaceDE w:val="0"/>
        <w:autoSpaceDN w:val="0"/>
        <w:adjustRightInd w:val="0"/>
        <w:ind w:firstLine="709"/>
        <w:jc w:val="both"/>
        <w:rPr>
          <w:sz w:val="28"/>
          <w:szCs w:val="28"/>
        </w:rPr>
      </w:pPr>
    </w:p>
    <w:p w:rsidR="00EC6540" w:rsidRDefault="00EC6540" w:rsidP="005A408E">
      <w:pPr>
        <w:autoSpaceDE w:val="0"/>
        <w:autoSpaceDN w:val="0"/>
        <w:adjustRightInd w:val="0"/>
        <w:ind w:firstLine="709"/>
        <w:jc w:val="both"/>
        <w:rPr>
          <w:sz w:val="28"/>
          <w:szCs w:val="28"/>
        </w:rPr>
      </w:pPr>
    </w:p>
    <w:p w:rsidR="005924C6" w:rsidRPr="00FB6869" w:rsidRDefault="005924C6" w:rsidP="005924C6">
      <w:pPr>
        <w:widowControl w:val="0"/>
        <w:autoSpaceDE w:val="0"/>
        <w:jc w:val="center"/>
      </w:pPr>
    </w:p>
    <w:p w:rsidR="0072516D" w:rsidRDefault="0072516D">
      <w:pPr>
        <w:spacing w:after="200" w:line="276" w:lineRule="auto"/>
      </w:pPr>
      <w:r>
        <w:br w:type="page"/>
      </w:r>
    </w:p>
    <w:tbl>
      <w:tblPr>
        <w:tblW w:w="0" w:type="auto"/>
        <w:tblInd w:w="4437" w:type="dxa"/>
        <w:tblLook w:val="04A0" w:firstRow="1" w:lastRow="0" w:firstColumn="1" w:lastColumn="0" w:noHBand="0" w:noVBand="1"/>
      </w:tblPr>
      <w:tblGrid>
        <w:gridCol w:w="4644"/>
      </w:tblGrid>
      <w:tr w:rsidR="0072516D" w:rsidRPr="0072516D" w:rsidTr="00021626">
        <w:tc>
          <w:tcPr>
            <w:tcW w:w="4644" w:type="dxa"/>
            <w:shd w:val="clear" w:color="auto" w:fill="auto"/>
          </w:tcPr>
          <w:p w:rsidR="0072516D" w:rsidRPr="0072516D" w:rsidRDefault="0072516D" w:rsidP="0072516D">
            <w:pPr>
              <w:widowControl w:val="0"/>
              <w:autoSpaceDE w:val="0"/>
              <w:autoSpaceDN w:val="0"/>
              <w:outlineLvl w:val="1"/>
              <w:rPr>
                <w:rFonts w:ascii="Arial" w:hAnsi="Arial" w:cs="Arial"/>
              </w:rPr>
            </w:pPr>
            <w:r w:rsidRPr="0072516D">
              <w:rPr>
                <w:rFonts w:ascii="Arial" w:hAnsi="Arial" w:cs="Arial"/>
                <w:sz w:val="24"/>
                <w:szCs w:val="24"/>
              </w:rPr>
              <w:lastRenderedPageBreak/>
              <w:br w:type="page"/>
            </w:r>
            <w:r w:rsidRPr="0072516D">
              <w:rPr>
                <w:rFonts w:ascii="Arial" w:hAnsi="Arial" w:cs="Arial"/>
              </w:rPr>
              <w:t>Приложение 1</w:t>
            </w:r>
          </w:p>
          <w:p w:rsidR="0072516D" w:rsidRPr="0072516D" w:rsidRDefault="0072516D" w:rsidP="0072516D">
            <w:pPr>
              <w:widowControl w:val="0"/>
              <w:autoSpaceDE w:val="0"/>
              <w:autoSpaceDN w:val="0"/>
              <w:rPr>
                <w:rFonts w:ascii="Arial" w:hAnsi="Arial" w:cs="Arial"/>
              </w:rPr>
            </w:pPr>
            <w:proofErr w:type="gramStart"/>
            <w:r w:rsidRPr="0072516D">
              <w:rPr>
                <w:rFonts w:ascii="Arial" w:hAnsi="Arial" w:cs="Arial"/>
              </w:rPr>
              <w:t>к административному регламенту предоставления муниципальной услуги  «Продажа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без проведения торгов»</w:t>
            </w:r>
            <w:proofErr w:type="gramEnd"/>
          </w:p>
        </w:tc>
      </w:tr>
    </w:tbl>
    <w:p w:rsidR="0072516D" w:rsidRPr="0072516D" w:rsidRDefault="0072516D" w:rsidP="0072516D">
      <w:pPr>
        <w:widowControl w:val="0"/>
        <w:autoSpaceDE w:val="0"/>
        <w:autoSpaceDN w:val="0"/>
        <w:jc w:val="right"/>
        <w:outlineLvl w:val="1"/>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w:t>
      </w:r>
      <w:r w:rsidRPr="0072516D">
        <w:rPr>
          <w:rFonts w:ascii="Arial" w:hAnsi="Arial" w:cs="Arial"/>
          <w:sz w:val="24"/>
          <w:szCs w:val="24"/>
        </w:rPr>
        <w:tab/>
      </w:r>
      <w:r w:rsidRPr="0072516D">
        <w:rPr>
          <w:rFonts w:ascii="Arial" w:hAnsi="Arial" w:cs="Arial"/>
          <w:sz w:val="24"/>
          <w:szCs w:val="24"/>
        </w:rPr>
        <w:tab/>
      </w:r>
      <w:r w:rsidRPr="0072516D">
        <w:rPr>
          <w:rFonts w:ascii="Arial" w:hAnsi="Arial" w:cs="Arial"/>
          <w:sz w:val="24"/>
          <w:szCs w:val="24"/>
        </w:rPr>
        <w:tab/>
        <w:t xml:space="preserve">   Главе Светлоярского</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w:t>
      </w:r>
      <w:r w:rsidRPr="0072516D">
        <w:rPr>
          <w:rFonts w:ascii="Arial" w:hAnsi="Arial" w:cs="Arial"/>
          <w:sz w:val="24"/>
          <w:szCs w:val="24"/>
        </w:rPr>
        <w:tab/>
      </w:r>
      <w:r w:rsidRPr="0072516D">
        <w:rPr>
          <w:rFonts w:ascii="Arial" w:hAnsi="Arial" w:cs="Arial"/>
          <w:sz w:val="24"/>
          <w:szCs w:val="24"/>
        </w:rPr>
        <w:tab/>
      </w:r>
      <w:r w:rsidRPr="0072516D">
        <w:rPr>
          <w:rFonts w:ascii="Arial" w:hAnsi="Arial" w:cs="Arial"/>
          <w:sz w:val="24"/>
          <w:szCs w:val="24"/>
        </w:rPr>
        <w:tab/>
        <w:t xml:space="preserve">   муниципального района</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ab/>
      </w:r>
      <w:r w:rsidRPr="0072516D">
        <w:rPr>
          <w:rFonts w:ascii="Arial" w:hAnsi="Arial" w:cs="Arial"/>
          <w:sz w:val="24"/>
          <w:szCs w:val="24"/>
        </w:rPr>
        <w:tab/>
      </w:r>
      <w:r w:rsidRPr="0072516D">
        <w:rPr>
          <w:rFonts w:ascii="Arial" w:hAnsi="Arial" w:cs="Arial"/>
          <w:sz w:val="24"/>
          <w:szCs w:val="24"/>
        </w:rPr>
        <w:tab/>
      </w:r>
      <w:r w:rsidRPr="0072516D">
        <w:rPr>
          <w:rFonts w:ascii="Arial" w:hAnsi="Arial" w:cs="Arial"/>
          <w:sz w:val="24"/>
          <w:szCs w:val="24"/>
        </w:rPr>
        <w:tab/>
      </w:r>
      <w:r w:rsidRPr="0072516D">
        <w:rPr>
          <w:rFonts w:ascii="Arial" w:hAnsi="Arial" w:cs="Arial"/>
          <w:sz w:val="24"/>
          <w:szCs w:val="24"/>
        </w:rPr>
        <w:tab/>
      </w:r>
      <w:r w:rsidRPr="0072516D">
        <w:rPr>
          <w:rFonts w:ascii="Arial" w:hAnsi="Arial" w:cs="Arial"/>
          <w:sz w:val="24"/>
          <w:szCs w:val="24"/>
        </w:rPr>
        <w:tab/>
        <w:t xml:space="preserve">   Волгоградской области</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w:t>
      </w:r>
      <w:r w:rsidRPr="0072516D">
        <w:rPr>
          <w:rFonts w:ascii="Arial" w:hAnsi="Arial" w:cs="Arial"/>
          <w:sz w:val="24"/>
          <w:szCs w:val="24"/>
        </w:rPr>
        <w:tab/>
      </w:r>
      <w:r w:rsidRPr="0072516D">
        <w:rPr>
          <w:rFonts w:ascii="Arial" w:hAnsi="Arial" w:cs="Arial"/>
          <w:sz w:val="24"/>
          <w:szCs w:val="24"/>
        </w:rPr>
        <w:tab/>
      </w:r>
      <w:r w:rsidRPr="0072516D">
        <w:rPr>
          <w:rFonts w:ascii="Arial" w:hAnsi="Arial" w:cs="Arial"/>
          <w:sz w:val="24"/>
          <w:szCs w:val="24"/>
        </w:rPr>
        <w:tab/>
        <w:t xml:space="preserve">   ____________________________</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center"/>
        <w:rPr>
          <w:rFonts w:ascii="Arial" w:hAnsi="Arial" w:cs="Arial"/>
          <w:sz w:val="24"/>
          <w:szCs w:val="24"/>
        </w:rPr>
      </w:pPr>
      <w:bookmarkStart w:id="6" w:name="P1039"/>
      <w:bookmarkEnd w:id="6"/>
      <w:r w:rsidRPr="0072516D">
        <w:rPr>
          <w:rFonts w:ascii="Arial" w:hAnsi="Arial" w:cs="Arial"/>
          <w:sz w:val="24"/>
          <w:szCs w:val="24"/>
        </w:rPr>
        <w:t>ЗАЯВЛЕНИЕ</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о предоставлении земельного участка в аренду без проведения торгов</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от 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 (далее - заявитель).</w:t>
      </w:r>
    </w:p>
    <w:p w:rsidR="0072516D" w:rsidRPr="0072516D" w:rsidRDefault="0072516D" w:rsidP="0072516D">
      <w:pPr>
        <w:widowControl w:val="0"/>
        <w:autoSpaceDE w:val="0"/>
        <w:autoSpaceDN w:val="0"/>
        <w:jc w:val="both"/>
        <w:rPr>
          <w:rFonts w:ascii="Arial" w:hAnsi="Arial" w:cs="Arial"/>
          <w:sz w:val="18"/>
          <w:szCs w:val="18"/>
        </w:rPr>
      </w:pPr>
      <w:proofErr w:type="gramStart"/>
      <w:r w:rsidRPr="0072516D">
        <w:rPr>
          <w:rFonts w:ascii="Arial" w:hAnsi="Arial" w:cs="Arial"/>
          <w:sz w:val="18"/>
          <w:szCs w:val="18"/>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w:t>
      </w:r>
      <w:proofErr w:type="gramEnd"/>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В лице ___________________________________________________________,</w:t>
      </w:r>
    </w:p>
    <w:p w:rsidR="0072516D" w:rsidRPr="0072516D" w:rsidRDefault="0072516D" w:rsidP="0072516D">
      <w:pPr>
        <w:widowControl w:val="0"/>
        <w:autoSpaceDE w:val="0"/>
        <w:autoSpaceDN w:val="0"/>
        <w:jc w:val="both"/>
        <w:rPr>
          <w:rFonts w:ascii="Arial" w:hAnsi="Arial" w:cs="Arial"/>
          <w:sz w:val="18"/>
          <w:szCs w:val="18"/>
        </w:rPr>
      </w:pPr>
      <w:r w:rsidRPr="0072516D">
        <w:rPr>
          <w:rFonts w:ascii="Arial" w:hAnsi="Arial" w:cs="Arial"/>
          <w:sz w:val="24"/>
          <w:szCs w:val="24"/>
        </w:rPr>
        <w:t xml:space="preserve">                 </w:t>
      </w:r>
      <w:r w:rsidRPr="0072516D">
        <w:rPr>
          <w:rFonts w:ascii="Arial" w:hAnsi="Arial" w:cs="Arial"/>
          <w:sz w:val="18"/>
          <w:szCs w:val="18"/>
        </w:rPr>
        <w:t>(фамилия, имя, отчество представителя заявителя)</w:t>
      </w:r>
    </w:p>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действующего</w:t>
      </w:r>
      <w:proofErr w:type="gramEnd"/>
      <w:r w:rsidRPr="0072516D">
        <w:rPr>
          <w:rFonts w:ascii="Arial" w:hAnsi="Arial" w:cs="Arial"/>
          <w:sz w:val="24"/>
          <w:szCs w:val="24"/>
        </w:rPr>
        <w:t xml:space="preserve"> на основании 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_____________________________________________________________________________________________________________________________________.</w:t>
      </w:r>
    </w:p>
    <w:p w:rsidR="0072516D" w:rsidRPr="0072516D" w:rsidRDefault="0072516D" w:rsidP="0072516D">
      <w:pPr>
        <w:widowControl w:val="0"/>
        <w:autoSpaceDE w:val="0"/>
        <w:autoSpaceDN w:val="0"/>
        <w:jc w:val="both"/>
        <w:rPr>
          <w:rFonts w:ascii="Arial" w:hAnsi="Arial" w:cs="Arial"/>
          <w:sz w:val="18"/>
          <w:szCs w:val="18"/>
        </w:rPr>
      </w:pPr>
      <w:r w:rsidRPr="0072516D">
        <w:rPr>
          <w:rFonts w:ascii="Arial" w:hAnsi="Arial" w:cs="Arial"/>
          <w:sz w:val="24"/>
          <w:szCs w:val="24"/>
        </w:rPr>
        <w:t xml:space="preserve">     </w:t>
      </w:r>
      <w:r w:rsidRPr="0072516D">
        <w:rPr>
          <w:rFonts w:ascii="Arial" w:hAnsi="Arial" w:cs="Arial"/>
          <w:sz w:val="18"/>
          <w:szCs w:val="18"/>
        </w:rPr>
        <w:t>(номер и дата документа, удостоверяющего полномочия представителя заявителя)</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Адрес заявителя (с указанием почтового индекса) 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18"/>
          <w:szCs w:val="18"/>
        </w:rPr>
      </w:pPr>
      <w:r w:rsidRPr="0072516D">
        <w:rPr>
          <w:rFonts w:ascii="Arial" w:hAnsi="Arial" w:cs="Arial"/>
          <w:sz w:val="18"/>
          <w:szCs w:val="18"/>
        </w:rPr>
        <w:t xml:space="preserve">   (место нахождения заявителя (для юридического лица); место жительства заявителя (для гражданина))</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Почтовый адрес для направления корреспонденции (с указанием индекса):</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Контактные телефоны (факс) заявител</w:t>
      </w:r>
      <w:proofErr w:type="gramStart"/>
      <w:r w:rsidRPr="0072516D">
        <w:rPr>
          <w:rFonts w:ascii="Arial" w:hAnsi="Arial" w:cs="Arial"/>
          <w:sz w:val="24"/>
          <w:szCs w:val="24"/>
        </w:rPr>
        <w:t>я(</w:t>
      </w:r>
      <w:proofErr w:type="gramEnd"/>
      <w:r w:rsidRPr="0072516D">
        <w:rPr>
          <w:rFonts w:ascii="Arial" w:hAnsi="Arial" w:cs="Arial"/>
          <w:sz w:val="24"/>
          <w:szCs w:val="24"/>
        </w:rPr>
        <w:t>-й) (представителя заявителя):</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Прошу  предоставить  в  аренду без  проведения торгов земельный участок</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lastRenderedPageBreak/>
        <w:t>площадью _________________________________________ кв. м, кадастровый номер ______________________________________________________, для следующих целей использования земельного участка: ___________________________________________________________________</w:t>
      </w:r>
    </w:p>
    <w:p w:rsidR="0072516D" w:rsidRPr="0072516D" w:rsidRDefault="0072516D" w:rsidP="0072516D">
      <w:pPr>
        <w:widowControl w:val="0"/>
        <w:autoSpaceDE w:val="0"/>
        <w:autoSpaceDN w:val="0"/>
        <w:jc w:val="both"/>
        <w:rPr>
          <w:rFonts w:ascii="Arial" w:hAnsi="Arial" w:cs="Arial"/>
          <w:sz w:val="18"/>
          <w:szCs w:val="18"/>
        </w:rPr>
      </w:pPr>
      <w:r w:rsidRPr="0072516D">
        <w:rPr>
          <w:rFonts w:ascii="Arial" w:hAnsi="Arial" w:cs="Arial"/>
          <w:sz w:val="18"/>
          <w:szCs w:val="18"/>
        </w:rPr>
        <w:t xml:space="preserve">                                   (указать цель использования земельного участка)</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Земельный  участок  прошу  предоставить  на следующий срок (устанавливается заявителем  с  учетом ограничений, предусмотренных </w:t>
      </w:r>
      <w:hyperlink r:id="rId55" w:history="1">
        <w:r w:rsidRPr="0072516D">
          <w:rPr>
            <w:rFonts w:ascii="Arial" w:hAnsi="Arial" w:cs="Arial"/>
            <w:color w:val="0000FF"/>
            <w:sz w:val="24"/>
            <w:szCs w:val="24"/>
          </w:rPr>
          <w:t>п. 8 ст. 39.8</w:t>
        </w:r>
      </w:hyperlink>
      <w:r w:rsidRPr="0072516D">
        <w:rPr>
          <w:rFonts w:ascii="Arial" w:hAnsi="Arial" w:cs="Arial"/>
          <w:sz w:val="24"/>
          <w:szCs w:val="24"/>
        </w:rPr>
        <w:t xml:space="preserve"> Земельного кодекса Российской Федерации):</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Основание для предоставления земельного участка без проведения торгов -</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отношение заявителя к одной из следующих категорий /нужное отметить V/:</w:t>
      </w:r>
    </w:p>
    <w:p w:rsidR="0072516D" w:rsidRPr="0072516D" w:rsidRDefault="0072516D" w:rsidP="0072516D">
      <w:pPr>
        <w:widowControl w:val="0"/>
        <w:autoSpaceDE w:val="0"/>
        <w:autoSpaceDN w:val="0"/>
        <w:jc w:val="both"/>
        <w:rPr>
          <w:rFonts w:ascii="Arial" w:hAnsi="Arial" w:cs="Arial"/>
          <w:sz w:val="24"/>
          <w:szCs w:val="24"/>
        </w:rPr>
      </w:pPr>
    </w:p>
    <w:tbl>
      <w:tblPr>
        <w:tblW w:w="9214" w:type="dxa"/>
        <w:tblInd w:w="108" w:type="dxa"/>
        <w:tblLook w:val="04A0" w:firstRow="1" w:lastRow="0" w:firstColumn="1" w:lastColumn="0" w:noHBand="0" w:noVBand="1"/>
      </w:tblPr>
      <w:tblGrid>
        <w:gridCol w:w="906"/>
        <w:gridCol w:w="8308"/>
      </w:tblGrid>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84455</wp:posOffset>
                      </wp:positionV>
                      <wp:extent cx="405765" cy="370840"/>
                      <wp:effectExtent l="12700" t="5080" r="10160" b="50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55pt;margin-top:6.65pt;width:31.9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"/>
                  </w:pict>
                </mc:Fallback>
              </mc:AlternateContent>
            </w:r>
          </w:p>
          <w:p w:rsidR="0072516D" w:rsidRPr="0072516D" w:rsidRDefault="0072516D" w:rsidP="0072516D">
            <w:pPr>
              <w:widowControl w:val="0"/>
              <w:autoSpaceDE w:val="0"/>
              <w:autoSpaceDN w:val="0"/>
              <w:jc w:val="both"/>
              <w:rPr>
                <w:rFonts w:ascii="Arial" w:hAnsi="Arial" w:cs="Arial"/>
                <w:sz w:val="24"/>
                <w:szCs w:val="24"/>
              </w:rPr>
            </w:pP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юридические лица, обратившиеся  за  получением  в  аренду  земельных участков  в  соответствии  с  указом   или   распоряжением   Президента Российской Федерации (</w:t>
            </w:r>
            <w:proofErr w:type="spellStart"/>
            <w:r w:rsidR="00222E99">
              <w:fldChar w:fldCharType="begin"/>
            </w:r>
            <w:r w:rsidR="00222E99">
              <w:instrText xml:space="preserve"> HYPERLINK "consultantplus://offline/ref=353075EA4CE40AAC03F2D36746D9635AE272148E2B37322EA40AF3A170FBFB4CC16BFD6F10FCF87D08DEAAE16B02720368CAF8A4DBl3T2N"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юридические  лица,  в  соответствии  с  распоряжением  Правительства Российской </w:t>
            </w:r>
            <w:proofErr w:type="gramStart"/>
            <w:r w:rsidRPr="0072516D">
              <w:rPr>
                <w:rFonts w:ascii="Arial" w:hAnsi="Arial" w:cs="Arial"/>
                <w:sz w:val="24"/>
                <w:szCs w:val="24"/>
              </w:rPr>
              <w:t>Федерации</w:t>
            </w:r>
            <w:proofErr w:type="gramEnd"/>
            <w:r w:rsidRPr="0072516D">
              <w:rPr>
                <w:rFonts w:ascii="Arial" w:hAnsi="Arial" w:cs="Arial"/>
                <w:sz w:val="24"/>
                <w:szCs w:val="24"/>
              </w:rPr>
              <w:t xml:space="preserve">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proofErr w:type="spellStart"/>
            <w:r w:rsidR="00222E99">
              <w:fldChar w:fldCharType="begin"/>
            </w:r>
            <w:r w:rsidR="00222E99">
              <w:instrText xml:space="preserve"> HYPERLINK "consultantplus://offline/ref=353075EA4CE40AAC03F2D36746D9635AE272148E2B37322EA40AF3A170FBFB4CC16BFD6F10FDF87D08DEAAE16B02720368CAF8A4DBl3T2N"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 п. 2</w:t>
            </w:r>
            <w:r w:rsidR="00222E99">
              <w:rPr>
                <w:rFonts w:ascii="Arial" w:hAnsi="Arial" w:cs="Arial"/>
                <w:color w:val="0000FF"/>
                <w:sz w:val="24"/>
                <w:szCs w:val="24"/>
              </w:rPr>
              <w:fldChar w:fldCharType="end"/>
            </w:r>
            <w:r w:rsidRPr="0072516D">
              <w:rPr>
                <w:rFonts w:ascii="Arial" w:hAnsi="Arial" w:cs="Arial"/>
                <w:sz w:val="24"/>
                <w:szCs w:val="24"/>
              </w:rPr>
              <w:t xml:space="preserve"> ст. 39.6 ЗК РФ);</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юридические   лица,  в  соответствии  с  распоряжением  Губернатора Волгоградской   области,   обратившиеся    за   получением   в   аренду муниципальных     земельных     участков     для     размещения    объектов социально-культурного   и   коммунально-бытового   назначения,   реализации масштабных инвестиционных проектов (</w:t>
            </w:r>
            <w:proofErr w:type="spellStart"/>
            <w:r w:rsidR="00222E99">
              <w:fldChar w:fldCharType="begin"/>
            </w:r>
            <w:r w:rsidR="00222E99">
              <w:instrText xml:space="preserve"> HYPERLINK "consultantplus://offline/ref=353075EA4CE40AAC03F2D36746D9635AE272148E2B37322EA40AF3A170FBFB4CC16BFD6F11F4F87D08DEAAE16B02720368CAF8A4DBl3T2N"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3.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юридические  лица, обратившиеся за получением в аренду муниципальных земельных   участков   для   выполнения   международных    обязательств Российской  Федерации, а также для размещения объектов, предназначенных для обеспечения  электро-, тепл</w:t>
            </w:r>
            <w:proofErr w:type="gramStart"/>
            <w:r w:rsidRPr="0072516D">
              <w:rPr>
                <w:rFonts w:ascii="Arial" w:hAnsi="Arial" w:cs="Arial"/>
                <w:sz w:val="24"/>
                <w:szCs w:val="24"/>
              </w:rPr>
              <w:t>о-</w:t>
            </w:r>
            <w:proofErr w:type="gramEnd"/>
            <w:r w:rsidRPr="0072516D">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222E99">
              <w:fldChar w:fldCharType="begin"/>
            </w:r>
            <w:r w:rsidR="00222E99">
              <w:instrText xml:space="preserve"> HYPERLINK "consultantplus://offline/ref=353075EA4CE40AAC03F2D36746D9635AE272148E2B37322EA40AF3A170FBFB4CC16BFD6F11F5F87D08DEAAE16B02720368CAF8A4DBl3T2N"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4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земельного  участка,  образованного в границах застроенной территории (</w:t>
            </w:r>
            <w:proofErr w:type="spellStart"/>
            <w:r w:rsidR="00222E99">
              <w:fldChar w:fldCharType="begin"/>
            </w:r>
            <w:r w:rsidR="00222E99">
              <w:instrText xml:space="preserve"> HYPERLINK "consultantplus://offline/ref=353075EA4CE40AAC03F2D36746D9635AE272148E2B37322EA40AF3A170FBFB4CC16BFD6F1EF4F87D08DEAAE16B02720368CAF8A4DBl3T2N"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13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 </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физические и юридические лица - арендаторы земельных участков, в том числе предоставленных для комплексного освоения  территории, из которых образованы </w:t>
            </w:r>
            <w:proofErr w:type="spellStart"/>
            <w:r w:rsidRPr="0072516D">
              <w:rPr>
                <w:rFonts w:ascii="Arial" w:hAnsi="Arial" w:cs="Arial"/>
                <w:sz w:val="24"/>
                <w:szCs w:val="24"/>
              </w:rPr>
              <w:t>истребуемые</w:t>
            </w:r>
            <w:proofErr w:type="spellEnd"/>
            <w:r w:rsidRPr="0072516D">
              <w:rPr>
                <w:rFonts w:ascii="Arial" w:hAnsi="Arial" w:cs="Arial"/>
                <w:sz w:val="24"/>
                <w:szCs w:val="24"/>
              </w:rPr>
              <w:t xml:space="preserve"> земельные участки (</w:t>
            </w:r>
            <w:proofErr w:type="spellStart"/>
            <w:r w:rsidR="00222E99">
              <w:fldChar w:fldCharType="begin"/>
            </w:r>
            <w:r w:rsidR="00222E99">
              <w:instrText xml:space="preserve"> HYPERLINK "consultantplus://offline/ref=353075EA4CE40AAC03F2D36746D9635AE272148E2B37322EA40AF3A170FBFB4CC16BFD6F11F6F87D08DEAAE16B02720368CAF8A4DBl3T2N"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5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физические  лица - члены некоммерческой организации,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w:t>
            </w:r>
            <w:proofErr w:type="spellStart"/>
            <w:r w:rsidR="00222E99">
              <w:fldChar w:fldCharType="begin"/>
            </w:r>
            <w:r w:rsidR="00222E99">
              <w:instrText xml:space="preserve"> HYPERLINK "consultantplus://offline/ref=353075EA4CE40AAC03F2D36746D9635AE272148E2B37322EA40AF3A170FBFB4CC16BFD6F11F7F87D08DEAAE16B02720368CAF8A4DBl3T2N"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6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xml:space="preserve">- некоммерческие  организации,  созданные  гражданами, обратившиеся за получением в аренду земельного  участка,  образованного  из  земельного участка,  предоставленного этой </w:t>
            </w:r>
            <w:r w:rsidRPr="0072516D">
              <w:rPr>
                <w:rFonts w:ascii="Arial" w:hAnsi="Arial" w:cs="Arial"/>
                <w:sz w:val="24"/>
                <w:szCs w:val="24"/>
              </w:rPr>
              <w:lastRenderedPageBreak/>
              <w:t>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w:t>
            </w:r>
            <w:proofErr w:type="spellStart"/>
            <w:r w:rsidR="00222E99">
              <w:fldChar w:fldCharType="begin"/>
            </w:r>
            <w:r w:rsidR="00222E99">
              <w:instrText xml:space="preserve"> HYPERLINK "consultantplus://offline/ref=353075EA4CE40AAC03F2D36746D9635AE272148E2B37322EA40AF3A170FBFB4CC16BFD6F11F7F87D08DEAAE16B02720368CAF8A4DBl3T2N"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6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roofErr w:type="gramEnd"/>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lastRenderedPageBreak/>
              <w:drawing>
                <wp:inline distT="0" distB="0" distL="0" distR="0">
                  <wp:extent cx="438150" cy="400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proofErr w:type="spellStart"/>
            <w:r w:rsidR="00222E99">
              <w:fldChar w:fldCharType="begin"/>
            </w:r>
            <w:r w:rsidR="00222E99">
              <w:instrText xml:space="preserve"> HYPERLINK "consultantplus://offline/ref=353075EA4CE40AAC03F2D36746D9635AE272148E2B37322EA40AF3A170FBFB4CC16BFD6F11F0F87D08DEAAE16B02720368CAF8A4DBl3T2N"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7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 </w:t>
            </w:r>
            <w:proofErr w:type="gramEnd"/>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некоммерческие  организации,  обратившиеся  за  получением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proofErr w:type="spellStart"/>
            <w:r w:rsidR="00222E99">
              <w:fldChar w:fldCharType="begin"/>
            </w:r>
            <w:r w:rsidR="00222E99">
              <w:instrText xml:space="preserve"> HYPERLINK "consultantplus://offline/ref=353075EA4CE40AAC03F2D36746D9635AE272148E2B37322EA40AF3A170FBFB4CC16BFD6F11F1F87D08DEAAE16B02720368CAF8A4DBl3T2N"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8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roofErr w:type="gramEnd"/>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собственники  зданий,  сооружений,  помещений  в  них  и (или) лица,</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 (</w:t>
            </w:r>
            <w:proofErr w:type="spellStart"/>
            <w:r w:rsidR="00222E99">
              <w:fldChar w:fldCharType="begin"/>
            </w:r>
            <w:r w:rsidR="00222E99">
              <w:instrText xml:space="preserve"> HYPERLINK "consultantplus://offline/ref=353075EA4CE40AAC03F2D36746D9635AE272148E2B37322EA40AF3A170FBFB4CC16BFD6F11F2F87D08DEAAE16B02720368CAF8A4DBl3T2N"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9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собственники  объектов незавершенного строительства, обратившиеся за получением  в  аренду  земельного  участка, на котором расположены эти объекты,  однократно  для завершения их строительства (</w:t>
            </w:r>
            <w:proofErr w:type="spellStart"/>
            <w:r w:rsidR="00222E99">
              <w:fldChar w:fldCharType="begin"/>
            </w:r>
            <w:r w:rsidR="00222E99">
              <w:instrText xml:space="preserve"> HYPERLINK "consultantplus://offline/ref=353075EA4CE40AAC03F2D36746D9635AE272148E2B37322EA40AF3A170FBFB4CC16BFD6F11F3F87D08DEAAE16B02720368CAF8A4DBl3T2N"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10 п. 2 ст. 39.6</w:t>
            </w:r>
            <w:r w:rsidR="00222E99">
              <w:rPr>
                <w:rFonts w:ascii="Arial" w:hAnsi="Arial" w:cs="Arial"/>
                <w:color w:val="0000FF"/>
                <w:sz w:val="24"/>
                <w:szCs w:val="24"/>
              </w:rPr>
              <w:fldChar w:fldCharType="end"/>
            </w:r>
            <w:r w:rsidRPr="0072516D">
              <w:rPr>
                <w:rFonts w:ascii="Arial" w:hAnsi="Arial" w:cs="Arial"/>
                <w:color w:val="0000FF"/>
                <w:sz w:val="24"/>
                <w:szCs w:val="24"/>
              </w:rPr>
              <w:t xml:space="preserve"> </w:t>
            </w:r>
            <w:r w:rsidRPr="0072516D">
              <w:rPr>
                <w:rFonts w:ascii="Arial" w:hAnsi="Arial" w:cs="Arial"/>
                <w:sz w:val="24"/>
                <w:szCs w:val="24"/>
              </w:rPr>
              <w:t>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юридические лица, у которых </w:t>
            </w:r>
            <w:proofErr w:type="spellStart"/>
            <w:r w:rsidRPr="0072516D">
              <w:rPr>
                <w:rFonts w:ascii="Arial" w:hAnsi="Arial" w:cs="Arial"/>
                <w:sz w:val="24"/>
                <w:szCs w:val="24"/>
              </w:rPr>
              <w:t>истребуемые</w:t>
            </w:r>
            <w:proofErr w:type="spellEnd"/>
            <w:r w:rsidRPr="0072516D">
              <w:rPr>
                <w:rFonts w:ascii="Arial" w:hAnsi="Arial" w:cs="Arial"/>
                <w:sz w:val="24"/>
                <w:szCs w:val="24"/>
              </w:rPr>
              <w:t xml:space="preserve"> земельные участки, находятся в   постоянном   (бессрочном)   пользовании,   за   исключением   лиц, предусмотренных  Земельным  кодексом  Российской Федерации (</w:t>
            </w:r>
            <w:proofErr w:type="spellStart"/>
            <w:r w:rsidR="00222E99">
              <w:fldChar w:fldCharType="begin"/>
            </w:r>
            <w:r w:rsidR="00222E99">
              <w:instrText xml:space="preserve"> HYPERLINK "consultantplus://offline/ref=353075EA4CE40AAC03F2D36746D9635AE272148E2B37322EA40AF3A170FBFB4CC16BFD6F11FCF87D08DEAAE16B02720368CAF8A4DBl3T2N"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11 п. 2</w:t>
            </w:r>
            <w:r w:rsidR="00222E99">
              <w:rPr>
                <w:rFonts w:ascii="Arial" w:hAnsi="Arial" w:cs="Arial"/>
                <w:color w:val="0000FF"/>
                <w:sz w:val="24"/>
                <w:szCs w:val="24"/>
              </w:rPr>
              <w:fldChar w:fldCharType="end"/>
            </w:r>
            <w:r w:rsidRPr="0072516D">
              <w:rPr>
                <w:rFonts w:ascii="Arial" w:hAnsi="Arial" w:cs="Arial"/>
                <w:sz w:val="24"/>
                <w:szCs w:val="24"/>
              </w:rPr>
              <w:t xml:space="preserve"> ст. 39.6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крестьянское   (фермерское)   хозяйство   или  сельскохозяйственная организация,   использующая   земельный   участок,   находящийся   </w:t>
            </w:r>
            <w:proofErr w:type="gramStart"/>
            <w:r w:rsidRPr="0072516D">
              <w:rPr>
                <w:rFonts w:ascii="Arial" w:hAnsi="Arial" w:cs="Arial"/>
                <w:sz w:val="24"/>
                <w:szCs w:val="24"/>
              </w:rPr>
              <w:t>в</w:t>
            </w:r>
            <w:proofErr w:type="gramEnd"/>
          </w:p>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муниципальной   собственности   и   выделенный   в  счет  земельных  долей, находящихся в муниципальной собственности (</w:t>
            </w:r>
            <w:proofErr w:type="spellStart"/>
            <w:r w:rsidR="00222E99">
              <w:fldChar w:fldCharType="begin"/>
            </w:r>
            <w:r w:rsidR="00222E99">
              <w:instrText xml:space="preserve"> HYPERLINK "consultantplus://offline/ref=353075EA4CE40AAC03F2D36746D9635AE272148E2B37322EA40AF3A170FBFB4CC16BFD6F11FDF87D08DEAAE16B02720368CAF8A4DBl3T2N"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12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roofErr w:type="gramEnd"/>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лицо,  с которым заключен договор о развитии застроенной территории, обратившееся за земельным участком, образованном в границах застроенной территории, в отношении которой заключен договор о ее развитии (</w:t>
            </w:r>
            <w:proofErr w:type="spellStart"/>
            <w:r w:rsidR="00222E99">
              <w:fldChar w:fldCharType="begin"/>
            </w:r>
            <w:r w:rsidR="00222E99">
              <w:instrText xml:space="preserve"> HYPERLINK "consultantplus://offline/ref=353075EA4CE40AAC03F2D36746D9635AE272148E2B37322EA40AF3A170FBFB4CC16BFD6F1EF4F87D08DEAAE16B02720368CAF8A4DBl3T2N"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13 п. 2</w:t>
            </w:r>
            <w:r w:rsidR="00222E99">
              <w:rPr>
                <w:rFonts w:ascii="Arial" w:hAnsi="Arial" w:cs="Arial"/>
                <w:color w:val="0000FF"/>
                <w:sz w:val="24"/>
                <w:szCs w:val="24"/>
              </w:rPr>
              <w:fldChar w:fldCharType="end"/>
            </w:r>
            <w:r w:rsidRPr="0072516D">
              <w:rPr>
                <w:rFonts w:ascii="Arial" w:hAnsi="Arial" w:cs="Arial"/>
                <w:color w:val="0000FF"/>
                <w:sz w:val="24"/>
                <w:szCs w:val="24"/>
              </w:rPr>
              <w:t xml:space="preserve"> </w:t>
            </w:r>
            <w:r w:rsidRPr="0072516D">
              <w:rPr>
                <w:rFonts w:ascii="Arial" w:hAnsi="Arial" w:cs="Arial"/>
                <w:sz w:val="24"/>
                <w:szCs w:val="24"/>
              </w:rPr>
              <w:t xml:space="preserve">ст. 39.6 ЗК РФ); </w:t>
            </w:r>
            <w:proofErr w:type="gramEnd"/>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юридические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proofErr w:type="spellStart"/>
            <w:r w:rsidR="00222E99">
              <w:fldChar w:fldCharType="begin"/>
            </w:r>
            <w:r w:rsidR="00222E99">
              <w:instrText xml:space="preserve"> HYPERLINK "consultantplus://offline/ref=353075EA4CE40AAC03F2D36746D9635AE272148E2B37322EA40AF3A170FBFB4CC16BFD6A17F1F3220DCBBBB96408641D60DCE4A6D930l4TDN"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13.1 п. 2 ст. 39.6</w:t>
            </w:r>
            <w:proofErr w:type="gramEnd"/>
            <w:r w:rsidR="00222E99">
              <w:rPr>
                <w:rFonts w:ascii="Arial" w:hAnsi="Arial" w:cs="Arial"/>
                <w:color w:val="0000FF"/>
                <w:sz w:val="24"/>
                <w:szCs w:val="24"/>
              </w:rPr>
              <w:fldChar w:fldCharType="end"/>
            </w:r>
            <w:r w:rsidRPr="0072516D">
              <w:rPr>
                <w:rFonts w:ascii="Arial" w:hAnsi="Arial" w:cs="Arial"/>
                <w:sz w:val="24"/>
                <w:szCs w:val="24"/>
              </w:rPr>
              <w:t xml:space="preserve"> </w:t>
            </w:r>
            <w:proofErr w:type="gramStart"/>
            <w:r w:rsidRPr="0072516D">
              <w:rPr>
                <w:rFonts w:ascii="Arial" w:hAnsi="Arial" w:cs="Arial"/>
                <w:sz w:val="24"/>
                <w:szCs w:val="24"/>
              </w:rPr>
              <w:t>ЗК РФ);</w:t>
            </w:r>
            <w:proofErr w:type="gramEnd"/>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юридическое  лицо, с которым заключен договор о комплексном развитии территории  комплексного развития территории  и строительства объектов коммунальной,  транспортной,  социальной </w:t>
            </w:r>
            <w:r w:rsidRPr="0072516D">
              <w:rPr>
                <w:rFonts w:ascii="Arial" w:hAnsi="Arial" w:cs="Arial"/>
                <w:sz w:val="24"/>
                <w:szCs w:val="24"/>
              </w:rPr>
              <w:lastRenderedPageBreak/>
              <w:t>инфраструктур (</w:t>
            </w:r>
            <w:proofErr w:type="spellStart"/>
            <w:r w:rsidR="00222E99">
              <w:fldChar w:fldCharType="begin"/>
            </w:r>
            <w:r w:rsidR="00222E99">
              <w:instrText xml:space="preserve"> HYPERLINK "consultantplus://offline/ref=353075EA4CE40AAC03F2D36746D9635AE272148E2B37322EA40AF3A170FBFB4CC16BFD6A13FDF5220DCBBBB96408641D60DCE4A6D930l4TDN"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13.2</w:t>
            </w:r>
            <w:r w:rsidR="00222E99">
              <w:rPr>
                <w:rFonts w:ascii="Arial" w:hAnsi="Arial" w:cs="Arial"/>
                <w:color w:val="0000FF"/>
                <w:sz w:val="24"/>
                <w:szCs w:val="24"/>
              </w:rPr>
              <w:fldChar w:fldCharType="end"/>
            </w:r>
            <w:r w:rsidRPr="0072516D">
              <w:rPr>
                <w:rFonts w:ascii="Arial" w:hAnsi="Arial" w:cs="Arial"/>
                <w:sz w:val="24"/>
                <w:szCs w:val="24"/>
              </w:rPr>
              <w:t xml:space="preserve">, </w:t>
            </w:r>
            <w:hyperlink r:id="rId57" w:history="1">
              <w:r w:rsidRPr="0072516D">
                <w:rPr>
                  <w:rFonts w:ascii="Arial" w:hAnsi="Arial" w:cs="Arial"/>
                  <w:color w:val="0000FF"/>
                  <w:sz w:val="24"/>
                  <w:szCs w:val="24"/>
                </w:rPr>
                <w:t>13.3 п. 2</w:t>
              </w:r>
            </w:hyperlink>
            <w:r w:rsidRPr="0072516D">
              <w:rPr>
                <w:rFonts w:ascii="Arial" w:hAnsi="Arial" w:cs="Arial"/>
                <w:color w:val="0000FF"/>
                <w:sz w:val="24"/>
                <w:szCs w:val="24"/>
              </w:rPr>
              <w:t xml:space="preserve"> </w:t>
            </w:r>
            <w:r w:rsidRPr="0072516D">
              <w:rPr>
                <w:rFonts w:ascii="Arial" w:hAnsi="Arial" w:cs="Arial"/>
                <w:sz w:val="24"/>
                <w:szCs w:val="24"/>
              </w:rPr>
              <w:t>ст. 39.6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lastRenderedPageBreak/>
              <w:drawing>
                <wp:inline distT="0" distB="0" distL="0" distR="0">
                  <wp:extent cx="438150" cy="400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гражданин,   имеющий   право  на  первоочередное  или  внеочередное приобретение земельных участков в  случаях,  установленных  федеральным законом  или законом субъекта Российской Федерации (</w:t>
            </w:r>
            <w:proofErr w:type="spellStart"/>
            <w:r w:rsidR="00222E99">
              <w:fldChar w:fldCharType="begin"/>
            </w:r>
            <w:r w:rsidR="00222E99">
              <w:instrText xml:space="preserve"> HYPERLINK "consultantplus://offline/ref=353075EA4CE40AAC03F2D36746D9635AE272148E2B37322EA40AF3A170FBFB4CC16BFD6F1EF5F87D08DEAAE16B02720368CAF8A4DBl3T2N"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14 п. 2 ст. 39.6</w:t>
            </w:r>
            <w:r w:rsidR="00222E99">
              <w:rPr>
                <w:rFonts w:ascii="Arial" w:hAnsi="Arial" w:cs="Arial"/>
                <w:color w:val="0000FF"/>
                <w:sz w:val="24"/>
                <w:szCs w:val="24"/>
              </w:rPr>
              <w:fldChar w:fldCharType="end"/>
            </w:r>
            <w:r w:rsidRPr="0072516D">
              <w:rPr>
                <w:rFonts w:ascii="Arial" w:hAnsi="Arial" w:cs="Arial"/>
                <w:sz w:val="24"/>
                <w:szCs w:val="24"/>
              </w:rPr>
              <w:t xml:space="preserve"> ЗКРФ); /указать/</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roofErr w:type="spellStart"/>
            <w:r w:rsidR="00222E99">
              <w:fldChar w:fldCharType="begin"/>
            </w:r>
            <w:r w:rsidR="00222E99">
              <w:instrText xml:space="preserve"> HYPERLINK "consultantplus://offline/ref=353075EA4CE40AAC03F2D36746D9635AE272148E2B37322EA40AF3A170FBFB4CC16BFD6F1EF6F87D08DEAAE16B02720368CAF8A4DBl3T2N"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15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физические   и   юридические   лица,   взамен  земельного  участка, предоставленного на праве аренды и  изымаемого  для государственных или муниципальных нужд (</w:t>
            </w:r>
            <w:proofErr w:type="spellStart"/>
            <w:r w:rsidR="00222E99">
              <w:fldChar w:fldCharType="begin"/>
            </w:r>
            <w:r w:rsidR="00222E99">
              <w:instrText xml:space="preserve"> HYPERLINK "consultantplus://offline/ref=353075EA4CE40AAC03F2D36746D9635AE272148E2B37322EA40AF3A170FBFB4CC16BFD6F1EF7F87D08DEAAE16B02720368CAF8A4DBl3T2N"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16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казачье    общество,   для   осуществления   сельскохозяйственного</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производства, сохранения и   развития   традиционного  образа  жизни  и хозяйствования казачьих обществ (</w:t>
            </w:r>
            <w:proofErr w:type="spellStart"/>
            <w:r w:rsidR="00222E99">
              <w:fldChar w:fldCharType="begin"/>
            </w:r>
            <w:r w:rsidR="00222E99">
              <w:instrText xml:space="preserve"> HYPERLINK "consultantplus://offline/ref=353075EA4CE40AAC03F2D36746D9635AE272148E2B37322EA40AF3A170FBFB4CC16BFD6F1EF0F87D08DEAAE16B02720368CAF8A4DBl3T2N"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17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земельный участок ограничен в обороте (</w:t>
            </w:r>
            <w:proofErr w:type="spellStart"/>
            <w:r w:rsidR="00222E99">
              <w:fldChar w:fldCharType="begin"/>
            </w:r>
            <w:r w:rsidR="00222E99">
              <w:instrText xml:space="preserve"> HYPERLINK "consultantplus://offline/ref=353075EA4CE40AAC03F2D36746D9635AE272148E2B37322EA40AF3A170FBFB4CC16BFD6F1EF1F87D08DEAAE16B02720368CAF8A4DBl3T2N"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18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 </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гражданин,  за получением земельного участка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roofErr w:type="spellStart"/>
            <w:r w:rsidR="00222E99">
              <w:fldChar w:fldCharType="begin"/>
            </w:r>
            <w:r w:rsidR="00222E99">
              <w:instrText xml:space="preserve"> HYPERLINK "consultantplus://offline/ref=353075EA4CE40AAC03F2D36746D9635AE272148E2B37322EA40AF3A170FBFB4CC16BFD6F1EF2F87D08DEAAE16B02720368CAF8A4DBl3T2N"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19 п. 2 ст. 39.6</w:t>
            </w:r>
            <w:r w:rsidR="00222E99">
              <w:rPr>
                <w:rFonts w:ascii="Arial" w:hAnsi="Arial" w:cs="Arial"/>
                <w:color w:val="0000FF"/>
                <w:sz w:val="24"/>
                <w:szCs w:val="24"/>
              </w:rPr>
              <w:fldChar w:fldCharType="end"/>
            </w:r>
            <w:r w:rsidRPr="0072516D">
              <w:rPr>
                <w:rFonts w:ascii="Arial" w:hAnsi="Arial" w:cs="Arial"/>
                <w:sz w:val="24"/>
                <w:szCs w:val="24"/>
              </w:rPr>
              <w:t xml:space="preserve">); </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w:t>
            </w:r>
            <w:proofErr w:type="spellStart"/>
            <w:r w:rsidRPr="0072516D">
              <w:rPr>
                <w:rFonts w:ascii="Arial" w:hAnsi="Arial" w:cs="Arial"/>
                <w:sz w:val="24"/>
                <w:szCs w:val="24"/>
              </w:rPr>
              <w:t>недропользователь</w:t>
            </w:r>
            <w:proofErr w:type="spellEnd"/>
            <w:r w:rsidRPr="0072516D">
              <w:rPr>
                <w:rFonts w:ascii="Arial" w:hAnsi="Arial" w:cs="Arial"/>
                <w:sz w:val="24"/>
                <w:szCs w:val="24"/>
              </w:rPr>
              <w:t>, за получением земельного участка необходимого для проведения  работ,  связанных  с  пользованием  недрами  (</w:t>
            </w:r>
            <w:proofErr w:type="spellStart"/>
            <w:r w:rsidR="00222E99">
              <w:fldChar w:fldCharType="begin"/>
            </w:r>
            <w:r w:rsidR="00222E99">
              <w:instrText xml:space="preserve"> HYPERLINK "consultantplus://offline/ref=353075EA4CE40AAC03F2D36746D9635AE272148E2B37322EA40AF3A170FBFB4CC16BFD6F1EF3F87D08DEAAE16B02720368CAF8A4DBl3T2N"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20 п.  2</w:t>
            </w:r>
            <w:r w:rsidR="00222E99">
              <w:rPr>
                <w:rFonts w:ascii="Arial" w:hAnsi="Arial" w:cs="Arial"/>
                <w:color w:val="0000FF"/>
                <w:sz w:val="24"/>
                <w:szCs w:val="24"/>
              </w:rPr>
              <w:fldChar w:fldCharType="end"/>
            </w:r>
            <w:r w:rsidRPr="0072516D">
              <w:rPr>
                <w:rFonts w:ascii="Arial" w:hAnsi="Arial" w:cs="Arial"/>
                <w:color w:val="0000FF"/>
                <w:sz w:val="24"/>
                <w:szCs w:val="24"/>
              </w:rPr>
              <w:t xml:space="preserve"> </w:t>
            </w:r>
            <w:r w:rsidRPr="0072516D">
              <w:rPr>
                <w:rFonts w:ascii="Arial" w:hAnsi="Arial" w:cs="Arial"/>
                <w:sz w:val="24"/>
                <w:szCs w:val="24"/>
              </w:rPr>
              <w:t>ст. 39.6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резидент  особой  экономической  зоны,  обратившийся   за получением земельного участка, расположенного в границах особой экономической зоны или на прилегающей к ней территории (</w:t>
            </w:r>
            <w:proofErr w:type="spellStart"/>
            <w:r w:rsidR="00222E99">
              <w:fldChar w:fldCharType="begin"/>
            </w:r>
            <w:r w:rsidR="00222E99">
              <w:instrText xml:space="preserve"> HYPERLINK "consultantplus://offline/ref=353075EA4CE40AAC03F2D36746D9635AE272148E2B37322EA40AF3A170FBFB4CC16BFD6F1EFCF87D08DEAAE16B02720368CAF8A4DBl3T2N"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21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обратившаяся за получением земельного участка, расположенного</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в  границах  особой  экономической зоны или на прилегающей к ней территории (</w:t>
            </w:r>
            <w:proofErr w:type="spellStart"/>
            <w:r w:rsidR="00222E99">
              <w:fldChar w:fldCharType="begin"/>
            </w:r>
            <w:r w:rsidR="00222E99">
              <w:instrText xml:space="preserve"> HYPERLINK "consultantplus://offline/ref=353075EA4CE40AAC03F2D36746D9635AE272148E2B37322EA40AF3A170FBFB4CC16BFD6F1EFCF87D08DEAAE16B02720368CAF8A4DBl3T2N"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21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обратившееся   за  получением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w:t>
            </w:r>
            <w:proofErr w:type="spellStart"/>
            <w:r w:rsidR="00222E99">
              <w:fldChar w:fldCharType="begin"/>
            </w:r>
            <w:r w:rsidR="00222E99">
              <w:instrText xml:space="preserve"> HYPERLINK "consultantplus://offline/ref=353075EA4CE40AAC03F2D36746D9635AE272148E2B37322EA40AF3A170FBFB4CC16BFD6F1EFDF87D08DEAAE16B02720368CAF8A4DBl3T2N"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22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roofErr w:type="gramEnd"/>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лицо,  с которым заключено концессионное соглашение, обратившееся за получением   земельного   участка,  необходимого  </w:t>
            </w:r>
            <w:r w:rsidRPr="0072516D">
              <w:rPr>
                <w:rFonts w:ascii="Arial" w:hAnsi="Arial" w:cs="Arial"/>
                <w:sz w:val="24"/>
                <w:szCs w:val="24"/>
              </w:rPr>
              <w:lastRenderedPageBreak/>
              <w:t>для   осуществления деятельности,  предусмотренной  концессионным  соглашением (</w:t>
            </w:r>
            <w:proofErr w:type="spellStart"/>
            <w:r w:rsidR="00222E99">
              <w:fldChar w:fldCharType="begin"/>
            </w:r>
            <w:r w:rsidR="00222E99">
              <w:instrText xml:space="preserve"> HYPERLINK "consultantplus://offline/ref=353075EA4CE40AAC03F2D36746D9635AE272148E2B37322EA40AF3A170FBFB4CC16BFD6A13F6F0220DCBBBB96408641D60DCE4A6D930l4TDN"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23 п. 2</w:t>
            </w:r>
            <w:r w:rsidR="00222E99">
              <w:rPr>
                <w:rFonts w:ascii="Arial" w:hAnsi="Arial" w:cs="Arial"/>
                <w:color w:val="0000FF"/>
                <w:sz w:val="24"/>
                <w:szCs w:val="24"/>
              </w:rPr>
              <w:fldChar w:fldCharType="end"/>
            </w:r>
            <w:r w:rsidRPr="0072516D">
              <w:rPr>
                <w:rFonts w:ascii="Arial" w:hAnsi="Arial" w:cs="Arial"/>
                <w:sz w:val="24"/>
                <w:szCs w:val="24"/>
              </w:rPr>
              <w:t xml:space="preserve"> ст. 39.6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lastRenderedPageBreak/>
              <w:drawing>
                <wp:inline distT="0" distB="0" distL="0" distR="0">
                  <wp:extent cx="438150" cy="400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лицо,   заключившее   договор   об   освоении  территории  в  целях</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строительства и эксплуатации наемного дома коммерческого,  социального использования,    </w:t>
            </w:r>
            <w:proofErr w:type="gramStart"/>
            <w:r w:rsidRPr="0072516D">
              <w:rPr>
                <w:rFonts w:ascii="Arial" w:hAnsi="Arial" w:cs="Arial"/>
                <w:sz w:val="24"/>
                <w:szCs w:val="24"/>
              </w:rPr>
              <w:t>обратившееся</w:t>
            </w:r>
            <w:proofErr w:type="gramEnd"/>
            <w:r w:rsidRPr="0072516D">
              <w:rPr>
                <w:rFonts w:ascii="Arial" w:hAnsi="Arial" w:cs="Arial"/>
                <w:sz w:val="24"/>
                <w:szCs w:val="24"/>
              </w:rPr>
              <w:t xml:space="preserve">    за    получением    земельного   участка, предназначенного   для   освоения   территории   в  целях  строительства  и эксплуатации   наемного   дома   коммерческого,  социального  использования (</w:t>
            </w:r>
            <w:proofErr w:type="spellStart"/>
            <w:r w:rsidR="00222E99">
              <w:fldChar w:fldCharType="begin"/>
            </w:r>
            <w:r w:rsidR="00222E99">
              <w:instrText xml:space="preserve"> HYPERLINK "consultantplus://offline/ref=353075EA4CE40AAC03F2D36746D9635AE272148E2B37322EA40AF3A170FBFB4CC16BFD6A17F1F2220DCBBBB96408641D60DCE4A6D930l4TDN"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23.1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юридическое  лицо,  с  которым  заключен  специальный инвестиционный контракт,  обратившееся  за получением земельного участка, необходимого для  осуществления деятельности, предусмотренной специальным инвестиционным контрактом (</w:t>
            </w:r>
            <w:proofErr w:type="spellStart"/>
            <w:r w:rsidR="00222E99">
              <w:fldChar w:fldCharType="begin"/>
            </w:r>
            <w:r w:rsidR="00222E99">
              <w:instrText xml:space="preserve"> HYPERLINK "consultantplus://offline/ref=353075EA4CE40AAC03F2D36746D9635AE272148E2B37322EA40AF3A170FBFB4CC16BFD6A13FCF0220DCBBBB96408641D60DCE4A6D930l4TDN"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23.2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лицо, с которым заключено </w:t>
            </w:r>
            <w:proofErr w:type="spellStart"/>
            <w:r w:rsidRPr="0072516D">
              <w:rPr>
                <w:rFonts w:ascii="Arial" w:hAnsi="Arial" w:cs="Arial"/>
                <w:sz w:val="24"/>
                <w:szCs w:val="24"/>
              </w:rPr>
              <w:t>охотхозяйственное</w:t>
            </w:r>
            <w:proofErr w:type="spellEnd"/>
            <w:r w:rsidRPr="0072516D">
              <w:rPr>
                <w:rFonts w:ascii="Arial" w:hAnsi="Arial" w:cs="Arial"/>
                <w:sz w:val="24"/>
                <w:szCs w:val="24"/>
              </w:rPr>
              <w:t xml:space="preserve"> соглашение,  обратившееся за земельным участком, необходимым для осуществления видов деятельности в сфере охотничьего хозяйства (</w:t>
            </w:r>
            <w:proofErr w:type="spellStart"/>
            <w:r w:rsidR="00222E99">
              <w:fldChar w:fldCharType="begin"/>
            </w:r>
            <w:r w:rsidR="00222E99">
              <w:instrText xml:space="preserve"> HYPERLINK "consultantplus://offline/ref=353075EA4CE40AAC03F2D36746D9635AE272148E2B37322EA40AF3A170FBFB4CC16BFD6F1FF5F87D08DEAAE16B02720368CAF8A4DBl3T2N"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24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лицо, испрашивающее земельный участок для размещения водохранилища и (или) гидротехнического сооружения (</w:t>
            </w:r>
            <w:proofErr w:type="spellStart"/>
            <w:r w:rsidR="00222E99">
              <w:fldChar w:fldCharType="begin"/>
            </w:r>
            <w:r w:rsidR="00222E99">
              <w:instrText xml:space="preserve"> HYPERLINK "consultantplus://offline/ref=353075EA4CE40AAC03F2D36746D9635AE272148E2B37322EA40AF3A170FBFB4CC16BFD6F1FF6F87D08DEAAE16B02720368CAF8A4DBl3T2N"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25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Государственная   компания   «Российские   автомобильные   дороги», обратившаяся  за  получением  земельного  участка,   необходимого   для осуществления    деятельности    Государственной    компании    «Российские автомобильные   дороги»,   расположенного   в   границах  полосы  отвода  и придорожной полосы автомобильной дороги (</w:t>
            </w:r>
            <w:proofErr w:type="spellStart"/>
            <w:r w:rsidR="00222E99">
              <w:fldChar w:fldCharType="begin"/>
            </w:r>
            <w:r w:rsidR="00222E99">
              <w:instrText xml:space="preserve"> HYPERLINK "consultantplus://offline/ref=353075EA4CE40AAC03F2D36746D9635AE272148E2B37322EA40AF3A170FBFB4CC16BFD6F1FF7F87D08DEAAE16B02720368CAF8A4DBl3T2N"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26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 </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открытое   акционерное   общество   «Российские   железные  дороги,</w:t>
            </w:r>
          </w:p>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обратившееся</w:t>
            </w:r>
            <w:proofErr w:type="gramEnd"/>
            <w:r w:rsidRPr="0072516D">
              <w:rPr>
                <w:rFonts w:ascii="Arial" w:hAnsi="Arial" w:cs="Arial"/>
                <w:sz w:val="24"/>
                <w:szCs w:val="24"/>
              </w:rPr>
              <w:t xml:space="preserve">  за  получением  земельного  участка,   необходимого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roofErr w:type="spellStart"/>
            <w:r w:rsidR="00222E99">
              <w:fldChar w:fldCharType="begin"/>
            </w:r>
            <w:r w:rsidR="00222E99">
              <w:instrText xml:space="preserve"> HYPERLINK "consultantplus://offline/ref=353075EA4CE40AAC03F2D36746D9635AE272148E2B37322EA40AF3A170FBFB4CC16BFD6F1FF0F87D08DEAAE16B02720368CAF8A4DBl3T2N"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27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резидент   зоны  территориального  развития,  включенный  в  реестр</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резидентов зоны территориального развития, </w:t>
            </w:r>
            <w:proofErr w:type="gramStart"/>
            <w:r w:rsidRPr="0072516D">
              <w:rPr>
                <w:rFonts w:ascii="Arial" w:hAnsi="Arial" w:cs="Arial"/>
                <w:sz w:val="24"/>
                <w:szCs w:val="24"/>
              </w:rPr>
              <w:t>обратившийся</w:t>
            </w:r>
            <w:proofErr w:type="gramEnd"/>
            <w:r w:rsidRPr="0072516D">
              <w:rPr>
                <w:rFonts w:ascii="Arial" w:hAnsi="Arial" w:cs="Arial"/>
                <w:sz w:val="24"/>
                <w:szCs w:val="24"/>
              </w:rPr>
              <w:t xml:space="preserve">  за  получением земельного   участка,   расположенного  в  границах  зоны  территориального развития (</w:t>
            </w:r>
            <w:proofErr w:type="spellStart"/>
            <w:r w:rsidR="00222E99">
              <w:fldChar w:fldCharType="begin"/>
            </w:r>
            <w:r w:rsidR="00222E99">
              <w:instrText xml:space="preserve"> HYPERLINK "consultantplus://offline/ref=353075EA4CE40AAC03F2D36746D9635AE272148E2B37322EA40AF3A170FBFB4CC16BFD6F1FF1F87D08DEAAE16B02720368CAF8A4DBl3T2N"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28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лицо,  обладающее  правом  на  добычу  (вылов)  водных биологических ресурсов,  обратившееся  за получением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roofErr w:type="spellStart"/>
            <w:r w:rsidR="00222E99">
              <w:fldChar w:fldCharType="begin"/>
            </w:r>
            <w:r w:rsidR="00222E99">
              <w:instrText xml:space="preserve"> HYPERLINK "consultantplus://offline/ref=353075EA4CE40AAC03F2D36746D9635AE272148E2B37322EA40AF3A170FBFB4CC16BFD6F1FF2F87D08DEAAE16B02720368CAF8A4DBl3T2N"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29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xml:space="preserve">-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обратившееся  за  получением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Pr="0072516D">
              <w:rPr>
                <w:rFonts w:ascii="Arial" w:hAnsi="Arial" w:cs="Arial"/>
                <w:sz w:val="24"/>
                <w:szCs w:val="24"/>
              </w:rPr>
              <w:lastRenderedPageBreak/>
              <w:t>(</w:t>
            </w:r>
            <w:proofErr w:type="spellStart"/>
            <w:r w:rsidR="00222E99">
              <w:fldChar w:fldCharType="begin"/>
            </w:r>
            <w:r w:rsidR="00222E99">
              <w:instrText xml:space="preserve"> HYPERLINK "consultantplus://offline/ref=353075EA4CE40AAC03F2D36746D9635AE272148E2B37322EA40AF3A170FBFB4CC16BFD6F1FF3F87D08DEAAE16B02720368CAF8A4DBl3T2N"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30 п. 2 ст. 39.6</w:t>
            </w:r>
            <w:proofErr w:type="gramEnd"/>
            <w:r w:rsidR="00222E99">
              <w:rPr>
                <w:rFonts w:ascii="Arial" w:hAnsi="Arial" w:cs="Arial"/>
                <w:color w:val="0000FF"/>
                <w:sz w:val="24"/>
                <w:szCs w:val="24"/>
              </w:rPr>
              <w:fldChar w:fldCharType="end"/>
            </w:r>
            <w:r w:rsidRPr="0072516D">
              <w:rPr>
                <w:rFonts w:ascii="Arial" w:hAnsi="Arial" w:cs="Arial"/>
                <w:sz w:val="24"/>
                <w:szCs w:val="24"/>
              </w:rPr>
              <w:t xml:space="preserve"> </w:t>
            </w:r>
            <w:proofErr w:type="gramStart"/>
            <w:r w:rsidRPr="0072516D">
              <w:rPr>
                <w:rFonts w:ascii="Arial" w:hAnsi="Arial" w:cs="Arial"/>
                <w:sz w:val="24"/>
                <w:szCs w:val="24"/>
              </w:rPr>
              <w:t>ЗК РФ);</w:t>
            </w:r>
            <w:proofErr w:type="gramEnd"/>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lastRenderedPageBreak/>
              <w:drawing>
                <wp:inline distT="0" distB="0" distL="0" distR="0">
                  <wp:extent cx="438150" cy="400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 гражданин  или  юридическое  лицо, являющиеся арендаторами земельных  участков,   предназначенных   для   ведения    сельскохозяйственного производства,    обратившиеся    за     получением    земельного   участка, предназначенного   для   ведения   сельскохозяйственного   производства   и используемого на основании договора аренды (</w:t>
            </w:r>
            <w:proofErr w:type="spellStart"/>
            <w:r w:rsidR="00222E99">
              <w:fldChar w:fldCharType="begin"/>
            </w:r>
            <w:r w:rsidR="00222E99">
              <w:instrText xml:space="preserve"> HYPERLINK "consultantplus://offline/ref=353075EA4CE40AAC03F2D36746D9635AE272148E2B37322EA40AF3A170FBFB4CC16BFD6A13FCF2220DCBBBB96408641D60DCE4A6D930l4TDN"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31 п. 2 ст. 39.6</w:t>
            </w:r>
            <w:r w:rsidR="00222E99">
              <w:rPr>
                <w:rFonts w:ascii="Arial" w:hAnsi="Arial" w:cs="Arial"/>
                <w:color w:val="0000FF"/>
                <w:sz w:val="24"/>
                <w:szCs w:val="24"/>
              </w:rPr>
              <w:fldChar w:fldCharType="end"/>
            </w:r>
            <w:r w:rsidRPr="0072516D">
              <w:rPr>
                <w:rFonts w:ascii="Arial" w:hAnsi="Arial" w:cs="Arial"/>
                <w:sz w:val="24"/>
                <w:szCs w:val="24"/>
              </w:rPr>
              <w:t xml:space="preserve"> ЗК РФ);</w:t>
            </w:r>
            <w:proofErr w:type="gramEnd"/>
          </w:p>
        </w:tc>
      </w:tr>
      <w:tr w:rsidR="0072516D" w:rsidRPr="0072516D" w:rsidTr="00021626">
        <w:tc>
          <w:tcPr>
            <w:tcW w:w="906" w:type="dxa"/>
            <w:shd w:val="clear" w:color="auto" w:fill="auto"/>
          </w:tcPr>
          <w:p w:rsidR="0072516D" w:rsidRPr="0072516D" w:rsidRDefault="0072516D" w:rsidP="0072516D">
            <w:pPr>
              <w:rPr>
                <w:sz w:val="24"/>
                <w:szCs w:val="24"/>
              </w:rPr>
            </w:pPr>
            <w:r>
              <w:rPr>
                <w:rFonts w:ascii="Arial" w:hAnsi="Arial" w:cs="Arial"/>
                <w:noProof/>
                <w:sz w:val="24"/>
                <w:szCs w:val="24"/>
              </w:rPr>
              <w:drawing>
                <wp:inline distT="0" distB="0" distL="0" distR="0">
                  <wp:extent cx="4381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арендатор  земельного  участка,  имеющий  право на заключение нового  договора  аренды  земельного  участка,  обратившийся   за   получением земельного участка, используемого на основании договора аренды (</w:t>
            </w:r>
            <w:proofErr w:type="spellStart"/>
            <w:r w:rsidR="00222E99">
              <w:fldChar w:fldCharType="begin"/>
            </w:r>
            <w:r w:rsidR="00222E99">
              <w:instrText xml:space="preserve"> HYPERLINK "consultantplus://offline/ref=353075EA4CE40AAC03F2D36746D9635AE272148E2B37322EA40AF3A170FBFB4CC16BFD6F1FFDF87D08DEAAE16B02720368CAF8A4DBl3T2N" </w:instrText>
            </w:r>
            <w:r w:rsidR="00222E99">
              <w:fldChar w:fldCharType="separate"/>
            </w:r>
            <w:r w:rsidRPr="0072516D">
              <w:rPr>
                <w:rFonts w:ascii="Arial" w:hAnsi="Arial" w:cs="Arial"/>
                <w:color w:val="0000FF"/>
                <w:sz w:val="24"/>
                <w:szCs w:val="24"/>
              </w:rPr>
              <w:t>пп</w:t>
            </w:r>
            <w:proofErr w:type="spellEnd"/>
            <w:r w:rsidRPr="0072516D">
              <w:rPr>
                <w:rFonts w:ascii="Arial" w:hAnsi="Arial" w:cs="Arial"/>
                <w:color w:val="0000FF"/>
                <w:sz w:val="24"/>
                <w:szCs w:val="24"/>
              </w:rPr>
              <w:t>. 32 п. 2</w:t>
            </w:r>
            <w:r w:rsidR="00222E99">
              <w:rPr>
                <w:rFonts w:ascii="Arial" w:hAnsi="Arial" w:cs="Arial"/>
                <w:color w:val="0000FF"/>
                <w:sz w:val="24"/>
                <w:szCs w:val="24"/>
              </w:rPr>
              <w:fldChar w:fldCharType="end"/>
            </w:r>
            <w:r w:rsidRPr="0072516D">
              <w:rPr>
                <w:rFonts w:ascii="Arial" w:hAnsi="Arial" w:cs="Arial"/>
                <w:color w:val="0000FF"/>
                <w:sz w:val="24"/>
                <w:szCs w:val="24"/>
              </w:rPr>
              <w:t xml:space="preserve"> </w:t>
            </w:r>
            <w:r w:rsidRPr="0072516D">
              <w:rPr>
                <w:rFonts w:ascii="Arial" w:hAnsi="Arial" w:cs="Arial"/>
                <w:sz w:val="24"/>
                <w:szCs w:val="24"/>
              </w:rPr>
              <w:t>ст. 39.6 ЗК РФ).</w:t>
            </w:r>
          </w:p>
          <w:p w:rsidR="0072516D" w:rsidRPr="0072516D" w:rsidRDefault="0072516D" w:rsidP="0072516D">
            <w:pPr>
              <w:widowControl w:val="0"/>
              <w:autoSpaceDE w:val="0"/>
              <w:autoSpaceDN w:val="0"/>
              <w:jc w:val="both"/>
              <w:rPr>
                <w:rFonts w:ascii="Arial" w:hAnsi="Arial" w:cs="Arial"/>
                <w:sz w:val="24"/>
                <w:szCs w:val="24"/>
              </w:rPr>
            </w:pPr>
          </w:p>
        </w:tc>
      </w:tr>
    </w:tbl>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Земельный участок имеет следующие адресные ориентиры:</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18"/>
          <w:szCs w:val="18"/>
        </w:rPr>
      </w:pPr>
      <w:r w:rsidRPr="0072516D">
        <w:rPr>
          <w:rFonts w:ascii="Arial" w:hAnsi="Arial" w:cs="Arial"/>
          <w:sz w:val="24"/>
          <w:szCs w:val="24"/>
        </w:rPr>
        <w:t xml:space="preserve">       </w:t>
      </w:r>
      <w:proofErr w:type="gramStart"/>
      <w:r w:rsidRPr="0072516D">
        <w:rPr>
          <w:rFonts w:ascii="Arial" w:hAnsi="Arial" w:cs="Arial"/>
          <w:sz w:val="24"/>
          <w:szCs w:val="24"/>
        </w:rPr>
        <w:t>(</w:t>
      </w:r>
      <w:r w:rsidRPr="0072516D">
        <w:rPr>
          <w:rFonts w:ascii="Arial" w:hAnsi="Arial" w:cs="Arial"/>
          <w:sz w:val="18"/>
          <w:szCs w:val="18"/>
        </w:rPr>
        <w:t>город, село, наименование садоводческого объединения, район,</w:t>
      </w:r>
      <w:proofErr w:type="gramEnd"/>
    </w:p>
    <w:p w:rsidR="0072516D" w:rsidRPr="0072516D" w:rsidRDefault="0072516D" w:rsidP="0072516D">
      <w:pPr>
        <w:widowControl w:val="0"/>
        <w:autoSpaceDE w:val="0"/>
        <w:autoSpaceDN w:val="0"/>
        <w:jc w:val="both"/>
        <w:rPr>
          <w:rFonts w:ascii="Arial" w:hAnsi="Arial" w:cs="Arial"/>
          <w:sz w:val="18"/>
          <w:szCs w:val="18"/>
        </w:rPr>
      </w:pPr>
      <w:r w:rsidRPr="0072516D">
        <w:rPr>
          <w:rFonts w:ascii="Arial" w:hAnsi="Arial" w:cs="Arial"/>
          <w:sz w:val="18"/>
          <w:szCs w:val="18"/>
        </w:rPr>
        <w:t>_______________________________________________________________________________.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18"/>
          <w:szCs w:val="18"/>
        </w:rPr>
        <w:t xml:space="preserve">              № квартала, № участка, иные адресные ориентиры)</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Реквизиты   документа,  удостоверяющего  право,  на  котором  заявитель</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использует  земельный  участок  (на  момент  подачи  настоящего заявления):</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(название, номер, дата выдачи, выдавший орган)</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w:t>
      </w:r>
      <w:proofErr w:type="gramStart"/>
      <w:r w:rsidRPr="0072516D">
        <w:rPr>
          <w:rFonts w:ascii="Arial" w:hAnsi="Arial" w:cs="Arial"/>
          <w:sz w:val="24"/>
          <w:szCs w:val="24"/>
        </w:rPr>
        <w:t>Реквизиты   решения   об   изъятии  земельного  участка  (если  участок</w:t>
      </w:r>
      <w:proofErr w:type="gramEnd"/>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предоставляется  взамен  земельного  участка,  изымаемого для муниципальных нужд): 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(название, номер, дата выдачи, выдавший орган)</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Реквизиты   решения   о   предварительном  согласовании  предоставления</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земельного   участка   в   случае,  если  испрашиваемый  земельный  участок</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образовывался  или  его  границы  уточнялись  на основании данного решения:</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roofErr w:type="gramEnd"/>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К   заявлению   прилагаются   оригиналы  (заверенные  копии)  </w:t>
      </w:r>
      <w:proofErr w:type="gramStart"/>
      <w:r w:rsidRPr="0072516D">
        <w:rPr>
          <w:rFonts w:ascii="Arial" w:hAnsi="Arial" w:cs="Arial"/>
          <w:sz w:val="24"/>
          <w:szCs w:val="24"/>
        </w:rPr>
        <w:t>следующих</w:t>
      </w:r>
      <w:proofErr w:type="gramEnd"/>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документов:</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Способ получения результата предоставления муниципальной услуги /</w:t>
      </w:r>
      <w:proofErr w:type="gramStart"/>
      <w:r w:rsidRPr="0072516D">
        <w:rPr>
          <w:rFonts w:ascii="Arial" w:hAnsi="Arial" w:cs="Arial"/>
          <w:sz w:val="24"/>
          <w:szCs w:val="24"/>
        </w:rPr>
        <w:t>нужное</w:t>
      </w:r>
      <w:proofErr w:type="gramEnd"/>
      <w:r w:rsidRPr="0072516D">
        <w:rPr>
          <w:rFonts w:ascii="Arial" w:hAnsi="Arial" w:cs="Arial"/>
          <w:sz w:val="24"/>
          <w:szCs w:val="24"/>
        </w:rPr>
        <w:t xml:space="preserve"> отметить V/:</w:t>
      </w:r>
    </w:p>
    <w:p w:rsidR="0072516D" w:rsidRPr="0072516D" w:rsidRDefault="0072516D" w:rsidP="0072516D">
      <w:pPr>
        <w:widowControl w:val="0"/>
        <w:autoSpaceDE w:val="0"/>
        <w:autoSpaceDN w:val="0"/>
        <w:jc w:val="both"/>
        <w:rPr>
          <w:rFonts w:ascii="Arial" w:hAnsi="Arial" w:cs="Arial"/>
          <w:sz w:val="24"/>
          <w:szCs w:val="24"/>
        </w:rPr>
      </w:pPr>
    </w:p>
    <w:tbl>
      <w:tblPr>
        <w:tblW w:w="0" w:type="auto"/>
        <w:tblLook w:val="04A0" w:firstRow="1" w:lastRow="0" w:firstColumn="1" w:lastColumn="0" w:noHBand="0" w:noVBand="1"/>
      </w:tblPr>
      <w:tblGrid>
        <w:gridCol w:w="1242"/>
        <w:gridCol w:w="7797"/>
      </w:tblGrid>
      <w:tr w:rsidR="0072516D" w:rsidRPr="0072516D" w:rsidTr="00021626">
        <w:tc>
          <w:tcPr>
            <w:tcW w:w="1242"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104775</wp:posOffset>
                      </wp:positionV>
                      <wp:extent cx="344805" cy="260985"/>
                      <wp:effectExtent l="13335" t="13970" r="1333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25pt;margin-top:8.25pt;width:27.1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"/>
                  </w:pict>
                </mc:Fallback>
              </mc:AlternateConten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tc>
        <w:tc>
          <w:tcPr>
            <w:tcW w:w="7797"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lastRenderedPageBreak/>
              <w:t xml:space="preserve"> в  виде  бумажного  документа  при  личном  обращении  по месту </w:t>
            </w:r>
            <w:r w:rsidRPr="0072516D">
              <w:rPr>
                <w:rFonts w:ascii="Arial" w:hAnsi="Arial" w:cs="Arial"/>
                <w:sz w:val="24"/>
                <w:szCs w:val="24"/>
              </w:rPr>
              <w:lastRenderedPageBreak/>
              <w:t>подачи заявления;</w:t>
            </w:r>
          </w:p>
        </w:tc>
      </w:tr>
      <w:tr w:rsidR="0072516D" w:rsidRPr="0072516D" w:rsidTr="00021626">
        <w:tc>
          <w:tcPr>
            <w:tcW w:w="1242"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65405</wp:posOffset>
                      </wp:positionV>
                      <wp:extent cx="344805" cy="260985"/>
                      <wp:effectExtent l="13335" t="5080" r="1333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25pt;margin-top:5.15pt;width:27.1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"/>
                  </w:pict>
                </mc:Fallback>
              </mc:AlternateConten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tc>
        <w:tc>
          <w:tcPr>
            <w:tcW w:w="7797"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в  виде  бумажного  документа  посредством  почтового  отправления по адресу: ___________________________________________</w:t>
            </w:r>
          </w:p>
        </w:tc>
      </w:tr>
      <w:tr w:rsidR="0072516D" w:rsidRPr="0072516D" w:rsidTr="00021626">
        <w:tc>
          <w:tcPr>
            <w:tcW w:w="1242"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67310</wp:posOffset>
                      </wp:positionV>
                      <wp:extent cx="344805" cy="260985"/>
                      <wp:effectExtent l="13335" t="8890" r="1333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25pt;margin-top:5.3pt;width:27.1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"/>
                  </w:pict>
                </mc:Fallback>
              </mc:AlternateConten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tc>
        <w:tc>
          <w:tcPr>
            <w:tcW w:w="7797"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72516D">
              <w:rPr>
                <w:rFonts w:ascii="Arial" w:hAnsi="Arial" w:cs="Arial"/>
                <w:sz w:val="24"/>
                <w:szCs w:val="24"/>
              </w:rPr>
              <w:t>mail</w:t>
            </w:r>
            <w:proofErr w:type="spellEnd"/>
            <w:r w:rsidRPr="0072516D">
              <w:rPr>
                <w:rFonts w:ascii="Arial" w:hAnsi="Arial" w:cs="Arial"/>
                <w:sz w:val="24"/>
                <w:szCs w:val="24"/>
              </w:rPr>
              <w:t xml:space="preserve">: __________________________________________; </w:t>
            </w:r>
          </w:p>
          <w:p w:rsidR="0072516D" w:rsidRPr="0072516D" w:rsidRDefault="0072516D" w:rsidP="0072516D">
            <w:pPr>
              <w:widowControl w:val="0"/>
              <w:autoSpaceDE w:val="0"/>
              <w:autoSpaceDN w:val="0"/>
              <w:jc w:val="both"/>
              <w:rPr>
                <w:rFonts w:ascii="Arial" w:hAnsi="Arial" w:cs="Arial"/>
                <w:sz w:val="24"/>
                <w:szCs w:val="24"/>
              </w:rPr>
            </w:pPr>
          </w:p>
        </w:tc>
      </w:tr>
      <w:tr w:rsidR="0072516D" w:rsidRPr="0072516D" w:rsidTr="00021626">
        <w:tc>
          <w:tcPr>
            <w:tcW w:w="1242"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57785</wp:posOffset>
                      </wp:positionV>
                      <wp:extent cx="344805" cy="260985"/>
                      <wp:effectExtent l="13335" t="8890" r="1333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25pt;margin-top:4.55pt;width:27.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"/>
                  </w:pict>
                </mc:Fallback>
              </mc:AlternateContent>
            </w:r>
          </w:p>
          <w:p w:rsidR="0072516D" w:rsidRPr="0072516D" w:rsidRDefault="0072516D" w:rsidP="0072516D">
            <w:pPr>
              <w:widowControl w:val="0"/>
              <w:autoSpaceDE w:val="0"/>
              <w:autoSpaceDN w:val="0"/>
              <w:jc w:val="both"/>
              <w:rPr>
                <w:rFonts w:ascii="Arial" w:hAnsi="Arial" w:cs="Arial"/>
                <w:sz w:val="24"/>
                <w:szCs w:val="24"/>
              </w:rPr>
            </w:pPr>
          </w:p>
        </w:tc>
        <w:tc>
          <w:tcPr>
            <w:tcW w:w="7797" w:type="dxa"/>
            <w:shd w:val="clear" w:color="auto" w:fill="auto"/>
          </w:tcPr>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в  виде  электронного  документа  посредством   электронной   почты, e-</w:t>
            </w:r>
            <w:proofErr w:type="spellStart"/>
            <w:r w:rsidRPr="0072516D">
              <w:rPr>
                <w:rFonts w:ascii="Arial" w:hAnsi="Arial" w:cs="Arial"/>
                <w:sz w:val="24"/>
                <w:szCs w:val="24"/>
              </w:rPr>
              <w:t>mail</w:t>
            </w:r>
            <w:proofErr w:type="spellEnd"/>
            <w:r w:rsidRPr="0072516D">
              <w:rPr>
                <w:rFonts w:ascii="Arial" w:hAnsi="Arial" w:cs="Arial"/>
                <w:sz w:val="24"/>
                <w:szCs w:val="24"/>
              </w:rPr>
              <w:t>: ______________________________________</w:t>
            </w:r>
          </w:p>
        </w:tc>
      </w:tr>
    </w:tbl>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        __________________________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w:t>
      </w:r>
      <w:r>
        <w:rPr>
          <w:rFonts w:ascii="Arial" w:hAnsi="Arial" w:cs="Arial"/>
          <w:sz w:val="24"/>
          <w:szCs w:val="24"/>
        </w:rPr>
        <w:t xml:space="preserve">         </w:t>
      </w:r>
      <w:proofErr w:type="gramStart"/>
      <w:r w:rsidRPr="0072516D">
        <w:rPr>
          <w:rFonts w:ascii="Arial" w:hAnsi="Arial" w:cs="Arial"/>
          <w:sz w:val="24"/>
          <w:szCs w:val="24"/>
        </w:rPr>
        <w:t>(подпись заявителя/его</w:t>
      </w:r>
      <w:proofErr w:type="gramEnd"/>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w:t>
      </w:r>
      <w:r>
        <w:rPr>
          <w:rFonts w:ascii="Arial" w:hAnsi="Arial" w:cs="Arial"/>
          <w:sz w:val="24"/>
          <w:szCs w:val="24"/>
        </w:rPr>
        <w:t xml:space="preserve">       </w:t>
      </w:r>
      <w:r w:rsidRPr="0072516D">
        <w:rPr>
          <w:rFonts w:ascii="Arial" w:hAnsi="Arial" w:cs="Arial"/>
          <w:sz w:val="24"/>
          <w:szCs w:val="24"/>
        </w:rPr>
        <w:t>представителя)</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Я  согласе</w:t>
      </w:r>
      <w:proofErr w:type="gramStart"/>
      <w:r w:rsidRPr="0072516D">
        <w:rPr>
          <w:rFonts w:ascii="Arial" w:hAnsi="Arial" w:cs="Arial"/>
          <w:sz w:val="24"/>
          <w:szCs w:val="24"/>
        </w:rPr>
        <w:t>н(</w:t>
      </w:r>
      <w:proofErr w:type="gramEnd"/>
      <w:r w:rsidRPr="0072516D">
        <w:rPr>
          <w:rFonts w:ascii="Arial" w:hAnsi="Arial" w:cs="Arial"/>
          <w:sz w:val="24"/>
          <w:szCs w:val="24"/>
        </w:rPr>
        <w:t>-а) на обработку персональных данных в отделе по управлению</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муниципальным  имуществом  администрации  Светлоярского муниципального района Волгоградской области.</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Заявитель:</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  _________  ___________________</w:t>
      </w:r>
    </w:p>
    <w:p w:rsidR="0072516D" w:rsidRPr="0072516D" w:rsidRDefault="0072516D" w:rsidP="0072516D">
      <w:pPr>
        <w:widowControl w:val="0"/>
        <w:autoSpaceDE w:val="0"/>
        <w:autoSpaceDN w:val="0"/>
        <w:jc w:val="both"/>
        <w:rPr>
          <w:rFonts w:ascii="Arial" w:hAnsi="Arial" w:cs="Arial"/>
          <w:sz w:val="24"/>
          <w:szCs w:val="24"/>
        </w:rPr>
      </w:pPr>
      <w:proofErr w:type="gramStart"/>
      <w:r w:rsidRPr="0072516D">
        <w:rPr>
          <w:rFonts w:ascii="Arial" w:hAnsi="Arial" w:cs="Arial"/>
          <w:sz w:val="24"/>
          <w:szCs w:val="24"/>
        </w:rPr>
        <w:t>(должность представителя юридического лица)  (подпись)  (Ф.И.О. заявителя/</w:t>
      </w:r>
      <w:proofErr w:type="gramEnd"/>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его представителя)</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 ________________ 20__ г.</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      ___________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     (Ф.И.О. специалиста, принявшего документы)                </w:t>
      </w:r>
      <w:r>
        <w:rPr>
          <w:rFonts w:ascii="Arial" w:hAnsi="Arial" w:cs="Arial"/>
          <w:sz w:val="24"/>
          <w:szCs w:val="24"/>
        </w:rPr>
        <w:t xml:space="preserve">      </w:t>
      </w:r>
      <w:r w:rsidRPr="0072516D">
        <w:rPr>
          <w:rFonts w:ascii="Arial" w:hAnsi="Arial" w:cs="Arial"/>
          <w:sz w:val="24"/>
          <w:szCs w:val="24"/>
        </w:rPr>
        <w:t>(подпись)</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Расписка получена</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 ___________ 20__ г.</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_____________________________________________________      ________</w:t>
      </w:r>
    </w:p>
    <w:p w:rsidR="0072516D" w:rsidRPr="0072516D" w:rsidRDefault="0072516D" w:rsidP="0072516D">
      <w:pPr>
        <w:widowControl w:val="0"/>
        <w:autoSpaceDE w:val="0"/>
        <w:autoSpaceDN w:val="0"/>
        <w:jc w:val="both"/>
        <w:rPr>
          <w:rFonts w:ascii="Arial" w:hAnsi="Arial" w:cs="Arial"/>
          <w:sz w:val="24"/>
          <w:szCs w:val="24"/>
        </w:rPr>
      </w:pPr>
      <w:r w:rsidRPr="0072516D">
        <w:rPr>
          <w:rFonts w:ascii="Arial" w:hAnsi="Arial" w:cs="Arial"/>
          <w:sz w:val="24"/>
          <w:szCs w:val="24"/>
        </w:rPr>
        <w:t xml:space="preserve">(фамилия, имя, отчество заявителя или его представителя)      </w:t>
      </w:r>
      <w:r>
        <w:rPr>
          <w:rFonts w:ascii="Arial" w:hAnsi="Arial" w:cs="Arial"/>
          <w:sz w:val="24"/>
          <w:szCs w:val="24"/>
        </w:rPr>
        <w:t xml:space="preserve">      </w:t>
      </w:r>
      <w:r w:rsidRPr="0072516D">
        <w:rPr>
          <w:rFonts w:ascii="Arial" w:hAnsi="Arial" w:cs="Arial"/>
          <w:sz w:val="24"/>
          <w:szCs w:val="24"/>
        </w:rPr>
        <w:t>(подпись)</w:t>
      </w:r>
    </w:p>
    <w:p w:rsidR="0072516D" w:rsidRPr="0072516D" w:rsidRDefault="0072516D" w:rsidP="0072516D">
      <w:pPr>
        <w:widowControl w:val="0"/>
        <w:autoSpaceDE w:val="0"/>
        <w:autoSpaceDN w:val="0"/>
        <w:jc w:val="both"/>
        <w:rPr>
          <w:rFonts w:ascii="Arial" w:hAnsi="Arial" w:cs="Arial"/>
          <w:sz w:val="24"/>
          <w:szCs w:val="24"/>
        </w:rPr>
      </w:pPr>
    </w:p>
    <w:p w:rsidR="0072516D" w:rsidRPr="0072516D" w:rsidRDefault="0072516D" w:rsidP="0072516D">
      <w:pPr>
        <w:widowControl w:val="0"/>
        <w:autoSpaceDE w:val="0"/>
        <w:autoSpaceDN w:val="0"/>
        <w:jc w:val="both"/>
        <w:rPr>
          <w:rFonts w:ascii="Arial" w:hAnsi="Arial" w:cs="Arial"/>
          <w:sz w:val="24"/>
          <w:szCs w:val="24"/>
        </w:rPr>
      </w:pPr>
    </w:p>
    <w:p w:rsidR="00D56D60" w:rsidRDefault="00D56D60"/>
    <w:sectPr w:rsidR="00D56D60" w:rsidSect="004A087C">
      <w:headerReference w:type="even" r:id="rId58"/>
      <w:headerReference w:type="default" r:id="rId59"/>
      <w:pgSz w:w="11906" w:h="16838"/>
      <w:pgMar w:top="1134" w:right="1134" w:bottom="851"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20" w:rsidRDefault="00345820" w:rsidP="005924C6">
      <w:r>
        <w:separator/>
      </w:r>
    </w:p>
  </w:endnote>
  <w:endnote w:type="continuationSeparator" w:id="0">
    <w:p w:rsidR="00345820" w:rsidRDefault="00345820"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20" w:rsidRDefault="00345820" w:rsidP="005924C6">
      <w:r>
        <w:separator/>
      </w:r>
    </w:p>
  </w:footnote>
  <w:footnote w:type="continuationSeparator" w:id="0">
    <w:p w:rsidR="00345820" w:rsidRDefault="00345820" w:rsidP="005924C6">
      <w:r>
        <w:continuationSeparator/>
      </w:r>
    </w:p>
  </w:footnote>
  <w:footnote w:id="1">
    <w:p w:rsidR="004D01B9" w:rsidRPr="00622A6A" w:rsidRDefault="004D01B9" w:rsidP="00796844">
      <w:pPr>
        <w:autoSpaceDE w:val="0"/>
        <w:autoSpaceDN w:val="0"/>
        <w:adjustRightInd w:val="0"/>
        <w:ind w:firstLine="567"/>
        <w:jc w:val="both"/>
        <w:rPr>
          <w:color w:val="FF0000"/>
        </w:rPr>
      </w:pPr>
      <w:r w:rsidRPr="00622A6A">
        <w:rPr>
          <w:rStyle w:val="af9"/>
          <w:color w:val="FF0000"/>
        </w:rPr>
        <w:footnoteRef/>
      </w:r>
      <w:r w:rsidRPr="00622A6A">
        <w:rPr>
          <w:color w:val="FF0000"/>
        </w:rPr>
        <w:t xml:space="preserve"> </w:t>
      </w:r>
      <w:proofErr w:type="gramStart"/>
      <w:r w:rsidRPr="00622A6A">
        <w:rPr>
          <w:color w:val="FF0000"/>
        </w:rPr>
        <w:t xml:space="preserve">Настоящий административный регламент не устанавливает порядок </w:t>
      </w:r>
      <w:r>
        <w:rPr>
          <w:color w:val="FF0000"/>
        </w:rPr>
        <w:t>предоставления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hyperlink>
      <w:r w:rsidRPr="00622A6A">
        <w:rPr>
          <w:color w:val="FF0000"/>
        </w:rPr>
        <w:t xml:space="preserve"> Земельного кодекса</w:t>
      </w:r>
      <w:proofErr w:type="gramEnd"/>
      <w:r w:rsidRPr="00622A6A">
        <w:rPr>
          <w:color w:val="FF0000"/>
        </w:rPr>
        <w:t xml:space="preserve"> Российской Федерации.</w:t>
      </w:r>
    </w:p>
    <w:p w:rsidR="004D01B9" w:rsidRPr="00622A6A" w:rsidRDefault="004D01B9" w:rsidP="005924C6">
      <w:pPr>
        <w:pStyle w:val="af7"/>
        <w:rPr>
          <w:color w:val="FF0000"/>
        </w:rPr>
      </w:pPr>
    </w:p>
  </w:footnote>
  <w:footnote w:id="2">
    <w:p w:rsidR="001E5967" w:rsidRDefault="001E5967" w:rsidP="001E5967">
      <w:pPr>
        <w:pStyle w:val="af7"/>
        <w:ind w:firstLine="426"/>
        <w:jc w:val="both"/>
      </w:pPr>
      <w:r>
        <w:rPr>
          <w:rStyle w:val="af9"/>
        </w:rPr>
        <w:t>2</w:t>
      </w:r>
      <w:r>
        <w:t xml:space="preserve"> </w:t>
      </w:r>
      <w:r w:rsidRPr="00E67ABD">
        <w:rPr>
          <w:rFonts w:ascii="Arial" w:hAnsi="Arial" w:cs="Arial"/>
          <w:color w:val="FF0000"/>
          <w:sz w:val="16"/>
          <w:szCs w:val="16"/>
        </w:rPr>
        <w:t>В случае</w:t>
      </w:r>
      <w:proofErr w:type="gramStart"/>
      <w:r w:rsidRPr="00E67ABD">
        <w:rPr>
          <w:rFonts w:ascii="Arial" w:hAnsi="Arial" w:cs="Arial"/>
          <w:color w:val="FF0000"/>
          <w:sz w:val="16"/>
          <w:szCs w:val="16"/>
        </w:rPr>
        <w:t>,</w:t>
      </w:r>
      <w:proofErr w:type="gramEnd"/>
      <w:r w:rsidRPr="00E67ABD">
        <w:rPr>
          <w:rFonts w:ascii="Arial" w:hAnsi="Arial" w:cs="Arial"/>
          <w:color w:val="FF0000"/>
          <w:sz w:val="16"/>
          <w:szCs w:val="16"/>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3">
    <w:p w:rsidR="00E72160" w:rsidRDefault="00E72160" w:rsidP="00E72160">
      <w:pPr>
        <w:pStyle w:val="af7"/>
        <w:tabs>
          <w:tab w:val="left" w:pos="426"/>
        </w:tabs>
        <w:ind w:firstLine="284"/>
        <w:jc w:val="both"/>
      </w:pPr>
      <w:r>
        <w:rPr>
          <w:rStyle w:val="af9"/>
        </w:rPr>
        <w:t>3</w:t>
      </w:r>
      <w:r>
        <w:t xml:space="preserve"> </w:t>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4">
    <w:p w:rsidR="00E72160" w:rsidRDefault="00E72160" w:rsidP="008F40A4">
      <w:pPr>
        <w:autoSpaceDE w:val="0"/>
        <w:autoSpaceDN w:val="0"/>
        <w:adjustRightInd w:val="0"/>
        <w:ind w:firstLine="567"/>
        <w:jc w:val="both"/>
        <w:rPr>
          <w:color w:val="FF0000"/>
        </w:rPr>
      </w:pPr>
      <w:r>
        <w:rPr>
          <w:rStyle w:val="af9"/>
          <w:color w:val="FF0000"/>
        </w:rPr>
        <w:t>4</w:t>
      </w:r>
      <w:r w:rsidRPr="00E72160">
        <w:rPr>
          <w:color w:val="FF0000"/>
        </w:rPr>
        <w:t xml:space="preserve"> </w:t>
      </w:r>
      <w:r w:rsidRPr="00E560B5">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72160" w:rsidRPr="002C16F0" w:rsidRDefault="00E72160" w:rsidP="008F40A4">
      <w:pPr>
        <w:autoSpaceDE w:val="0"/>
        <w:autoSpaceDN w:val="0"/>
        <w:adjustRightInd w:val="0"/>
        <w:ind w:firstLine="567"/>
        <w:jc w:val="both"/>
        <w:rPr>
          <w:color w:val="FF0000"/>
        </w:rPr>
      </w:pPr>
      <w:r>
        <w:rPr>
          <w:rStyle w:val="af9"/>
        </w:rPr>
        <w:t>5</w:t>
      </w:r>
      <w:r>
        <w:t xml:space="preserve"> </w:t>
      </w:r>
      <w:proofErr w:type="gramStart"/>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2"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w:t>
      </w:r>
      <w:proofErr w:type="gramEnd"/>
      <w:r w:rsidRPr="002C16F0">
        <w:rPr>
          <w:color w:val="FF0000"/>
        </w:rPr>
        <w:t xml:space="preserve"> Российской Федерации</w:t>
      </w:r>
      <w:r>
        <w:rPr>
          <w:color w:val="FF0000"/>
        </w:rPr>
        <w:t>».</w:t>
      </w:r>
    </w:p>
    <w:p w:rsidR="00E72160" w:rsidRDefault="00E72160" w:rsidP="008F40A4">
      <w:pPr>
        <w:pStyle w:val="af7"/>
        <w:ind w:firstLine="567"/>
      </w:pPr>
    </w:p>
  </w:footnote>
  <w:footnote w:id="5">
    <w:p w:rsidR="00FC240B" w:rsidRPr="00FC240B" w:rsidRDefault="00FC240B" w:rsidP="00FC240B">
      <w:pPr>
        <w:pStyle w:val="af7"/>
        <w:ind w:firstLine="567"/>
        <w:jc w:val="both"/>
      </w:pPr>
      <w:r>
        <w:rPr>
          <w:rStyle w:val="af9"/>
        </w:rPr>
        <w:t>6</w:t>
      </w:r>
      <w:r>
        <w:t xml:space="preserve"> </w:t>
      </w:r>
      <w:r w:rsidRPr="004A3012">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p>
  </w:footnote>
  <w:footnote w:id="6">
    <w:p w:rsidR="00EC6540" w:rsidRPr="00CC2C88" w:rsidRDefault="00EC6540" w:rsidP="00EC6540">
      <w:pPr>
        <w:pStyle w:val="af7"/>
        <w:ind w:firstLine="567"/>
        <w:jc w:val="both"/>
        <w:rPr>
          <w:color w:val="FF0000"/>
        </w:rPr>
      </w:pPr>
      <w:r>
        <w:rPr>
          <w:rStyle w:val="af9"/>
        </w:rPr>
        <w:t>7</w:t>
      </w:r>
      <w:r>
        <w:t xml:space="preserve"> </w:t>
      </w:r>
      <w:r>
        <w:rPr>
          <w:color w:val="FF0000"/>
        </w:rPr>
        <w:t>Процедуры и сроки проведения кадастровых работ не входят в срок предоставления данной муниципальной услуги.</w:t>
      </w:r>
    </w:p>
    <w:p w:rsidR="00EC6540" w:rsidRDefault="00EC6540">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B9" w:rsidRDefault="004D01B9"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01B9" w:rsidRDefault="004D01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B9" w:rsidRDefault="004D01B9"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F64A0">
      <w:rPr>
        <w:rStyle w:val="ad"/>
        <w:noProof/>
      </w:rPr>
      <w:t>2</w:t>
    </w:r>
    <w:r>
      <w:rPr>
        <w:rStyle w:val="ad"/>
      </w:rPr>
      <w:fldChar w:fldCharType="end"/>
    </w:r>
  </w:p>
  <w:p w:rsidR="004D01B9" w:rsidRDefault="004D01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21626"/>
    <w:rsid w:val="000376F0"/>
    <w:rsid w:val="00096CDA"/>
    <w:rsid w:val="001178F7"/>
    <w:rsid w:val="00167472"/>
    <w:rsid w:val="001775EE"/>
    <w:rsid w:val="001C6543"/>
    <w:rsid w:val="001E5967"/>
    <w:rsid w:val="00216AF8"/>
    <w:rsid w:val="00222E99"/>
    <w:rsid w:val="00225E78"/>
    <w:rsid w:val="00252E88"/>
    <w:rsid w:val="002908D4"/>
    <w:rsid w:val="002C27CA"/>
    <w:rsid w:val="002D0D51"/>
    <w:rsid w:val="002D69FD"/>
    <w:rsid w:val="00303854"/>
    <w:rsid w:val="00330937"/>
    <w:rsid w:val="00345820"/>
    <w:rsid w:val="003B6719"/>
    <w:rsid w:val="00422143"/>
    <w:rsid w:val="00445098"/>
    <w:rsid w:val="004533F4"/>
    <w:rsid w:val="00474983"/>
    <w:rsid w:val="004824E1"/>
    <w:rsid w:val="00483B41"/>
    <w:rsid w:val="004952B8"/>
    <w:rsid w:val="004A087C"/>
    <w:rsid w:val="004D01B9"/>
    <w:rsid w:val="00546A95"/>
    <w:rsid w:val="0055530B"/>
    <w:rsid w:val="005924C6"/>
    <w:rsid w:val="005A408E"/>
    <w:rsid w:val="005A5C1B"/>
    <w:rsid w:val="005D3E99"/>
    <w:rsid w:val="005D6C4F"/>
    <w:rsid w:val="005E5325"/>
    <w:rsid w:val="006271DA"/>
    <w:rsid w:val="006D0911"/>
    <w:rsid w:val="0072516D"/>
    <w:rsid w:val="0074105E"/>
    <w:rsid w:val="007711F5"/>
    <w:rsid w:val="00785AFE"/>
    <w:rsid w:val="00796844"/>
    <w:rsid w:val="008103D4"/>
    <w:rsid w:val="008612C0"/>
    <w:rsid w:val="008E1807"/>
    <w:rsid w:val="008E4BD6"/>
    <w:rsid w:val="008F40A4"/>
    <w:rsid w:val="009274B8"/>
    <w:rsid w:val="009E5336"/>
    <w:rsid w:val="00A051F4"/>
    <w:rsid w:val="00A20B35"/>
    <w:rsid w:val="00A23728"/>
    <w:rsid w:val="00A331E9"/>
    <w:rsid w:val="00A921E3"/>
    <w:rsid w:val="00AC3F56"/>
    <w:rsid w:val="00AF066D"/>
    <w:rsid w:val="00B1217A"/>
    <w:rsid w:val="00B21100"/>
    <w:rsid w:val="00B50836"/>
    <w:rsid w:val="00B51C24"/>
    <w:rsid w:val="00B95C09"/>
    <w:rsid w:val="00BC72C5"/>
    <w:rsid w:val="00BF64A0"/>
    <w:rsid w:val="00C0178E"/>
    <w:rsid w:val="00C33B22"/>
    <w:rsid w:val="00C53AEE"/>
    <w:rsid w:val="00C87393"/>
    <w:rsid w:val="00CB41C9"/>
    <w:rsid w:val="00CB6835"/>
    <w:rsid w:val="00CC2586"/>
    <w:rsid w:val="00CF0A1D"/>
    <w:rsid w:val="00D2429F"/>
    <w:rsid w:val="00D439B4"/>
    <w:rsid w:val="00D513DB"/>
    <w:rsid w:val="00D56D60"/>
    <w:rsid w:val="00DA261D"/>
    <w:rsid w:val="00DB6FFA"/>
    <w:rsid w:val="00DF214C"/>
    <w:rsid w:val="00E00B5F"/>
    <w:rsid w:val="00E67ABD"/>
    <w:rsid w:val="00E72160"/>
    <w:rsid w:val="00E7623C"/>
    <w:rsid w:val="00EB273A"/>
    <w:rsid w:val="00EC6540"/>
    <w:rsid w:val="00EF5879"/>
    <w:rsid w:val="00F416EA"/>
    <w:rsid w:val="00FC240B"/>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12">
    <w:name w:val="Знак1"/>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12">
    <w:name w:val="Знак1"/>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33724D3E64CB3C71D4F714B7CF210FA37567488WCmEL"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353075EA4CE40AAC03F2D36746D9635AE272148E2B37322EA40AF3A170FBFB4CC16BFD6E15F0F87D08DEAAE16B02720368CAF8A4DBl3T2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fc.volganet.ru"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main?base=RLAW180;n=57743;fld=134"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file:///C:\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AF3F3D5969135BB99A298D060E30636BDCD33724D3E64CB3C71D4F714B7CF210FA37567986WCm9L"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EDECE97BF4BB806CFF89E7744FAC8B7FED539836A009FE982771A36AEEC99E2E255ECBA54F66DB43CECFF81D9BA9C3127FDA04BE6cBU4M"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E26D5E84CB3C71D4F714BW7mCL"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eader" Target="header2.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F67E2581701D00929E4F46049104D6C3043F019207BFC64419F7EC3EB820C64B945127D662AA87CHAAE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F3F3D5969135BB99A298D060E30636BDCD23F21D6EF4CB3C71D4F714BW7mC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353075EA4CE40AAC03F2D36746D9635AE272148E2B37322EA40AF3A170FBFB4CC16BFD6A13FDF4220DCBBBB96408641D60DCE4A6D930l4TDN" TargetMode="External"/><Relationship Id="rId10" Type="http://schemas.openxmlformats.org/officeDocument/2006/relationships/hyperlink" Target="consultantplus://offline/ref=B7B29A7169C3E33A968C6C6D8E37CD010D8FEFE23CD84BB5056B8B2A0ABE0A887171B978E4A6766CV7gBN"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4C2F-33AA-4C1D-BED5-0D767437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23123</Words>
  <Characters>131805</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Администратор</cp:lastModifiedBy>
  <cp:revision>4</cp:revision>
  <cp:lastPrinted>2021-10-06T08:06:00Z</cp:lastPrinted>
  <dcterms:created xsi:type="dcterms:W3CDTF">2021-10-11T12:02:00Z</dcterms:created>
  <dcterms:modified xsi:type="dcterms:W3CDTF">2021-10-14T10:48:00Z</dcterms:modified>
</cp:coreProperties>
</file>