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DB756D">
        <w:rPr>
          <w:rFonts w:ascii="Arial" w:eastAsia="Times New Roman" w:hAnsi="Arial" w:cs="Arial"/>
        </w:rPr>
        <w:t>18</w:t>
      </w:r>
      <w:r w:rsidR="00B05341">
        <w:rPr>
          <w:rFonts w:ascii="Arial" w:eastAsia="Times New Roman" w:hAnsi="Arial" w:cs="Arial"/>
        </w:rPr>
        <w:t>.</w:t>
      </w:r>
      <w:r w:rsidR="00D803A6">
        <w:rPr>
          <w:rFonts w:ascii="Arial" w:eastAsia="Times New Roman" w:hAnsi="Arial" w:cs="Arial"/>
        </w:rPr>
        <w:t>06</w:t>
      </w:r>
      <w:bookmarkStart w:id="0" w:name="_GoBack"/>
      <w:bookmarkEnd w:id="0"/>
      <w:r w:rsidR="00B05341">
        <w:rPr>
          <w:rFonts w:ascii="Arial" w:eastAsia="Times New Roman" w:hAnsi="Arial" w:cs="Arial"/>
        </w:rPr>
        <w:t>.2021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096399">
        <w:rPr>
          <w:rFonts w:ascii="Arial" w:eastAsia="Times New Roman" w:hAnsi="Arial" w:cs="Arial"/>
        </w:rPr>
        <w:t xml:space="preserve"> </w:t>
      </w:r>
      <w:r w:rsidR="00B05341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DB756D">
        <w:rPr>
          <w:rFonts w:ascii="Arial" w:eastAsia="Times New Roman" w:hAnsi="Arial" w:cs="Arial"/>
        </w:rPr>
        <w:t>1060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A55D2" w:rsidTr="0046222C">
        <w:trPr>
          <w:trHeight w:val="3639"/>
        </w:trPr>
        <w:tc>
          <w:tcPr>
            <w:tcW w:w="5495" w:type="dxa"/>
          </w:tcPr>
          <w:p w:rsidR="005A55D2" w:rsidRDefault="005A55D2" w:rsidP="004622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 внесении изменений в административный регламент администрации Светлоярского м</w:t>
            </w:r>
            <w:r>
              <w:rPr>
                <w:rFonts w:ascii="Arial" w:eastAsia="Times New Roman" w:hAnsi="Arial" w:cs="Arial"/>
              </w:rPr>
              <w:t>у</w:t>
            </w:r>
            <w:r>
              <w:rPr>
                <w:rFonts w:ascii="Arial" w:eastAsia="Times New Roman" w:hAnsi="Arial" w:cs="Arial"/>
              </w:rPr>
              <w:t xml:space="preserve">ниципального района Волгоградской области по предоставлению муниципальной услуги </w:t>
            </w:r>
            <w:r w:rsidR="00EA035C">
              <w:rPr>
                <w:rFonts w:ascii="Arial" w:eastAsia="Times New Roman" w:hAnsi="Arial" w:cs="Arial"/>
              </w:rPr>
              <w:t>«</w:t>
            </w:r>
            <w:r>
              <w:rPr>
                <w:rFonts w:ascii="Arial" w:eastAsia="Times New Roman" w:hAnsi="Arial" w:cs="Arial"/>
              </w:rPr>
              <w:t>Предоставление земельных участков</w:t>
            </w:r>
            <w:r w:rsidR="00B05341">
              <w:rPr>
                <w:rFonts w:ascii="Arial" w:eastAsia="Times New Roman" w:hAnsi="Arial" w:cs="Arial"/>
              </w:rPr>
              <w:t>, нах</w:t>
            </w:r>
            <w:r w:rsidR="00B05341">
              <w:rPr>
                <w:rFonts w:ascii="Arial" w:eastAsia="Times New Roman" w:hAnsi="Arial" w:cs="Arial"/>
              </w:rPr>
              <w:t>о</w:t>
            </w:r>
            <w:r w:rsidR="00B05341">
              <w:rPr>
                <w:rFonts w:ascii="Arial" w:eastAsia="Times New Roman" w:hAnsi="Arial" w:cs="Arial"/>
              </w:rPr>
              <w:t>дящихся в муниципальной собственности Светлоярского муниципального района Волг</w:t>
            </w:r>
            <w:r w:rsidR="00B05341">
              <w:rPr>
                <w:rFonts w:ascii="Arial" w:eastAsia="Times New Roman" w:hAnsi="Arial" w:cs="Arial"/>
              </w:rPr>
              <w:t>о</w:t>
            </w:r>
            <w:r w:rsidR="00B05341">
              <w:rPr>
                <w:rFonts w:ascii="Arial" w:eastAsia="Times New Roman" w:hAnsi="Arial" w:cs="Arial"/>
              </w:rPr>
              <w:t>градской области и земельных участков, гос</w:t>
            </w:r>
            <w:r w:rsidR="00B05341">
              <w:rPr>
                <w:rFonts w:ascii="Arial" w:eastAsia="Times New Roman" w:hAnsi="Arial" w:cs="Arial"/>
              </w:rPr>
              <w:t>у</w:t>
            </w:r>
            <w:r w:rsidR="00B05341">
              <w:rPr>
                <w:rFonts w:ascii="Arial" w:eastAsia="Times New Roman" w:hAnsi="Arial" w:cs="Arial"/>
              </w:rPr>
              <w:t>дарственная собственность на которые не разграничена</w:t>
            </w:r>
            <w:r w:rsidR="0046222C">
              <w:rPr>
                <w:rFonts w:ascii="Arial" w:eastAsia="Times New Roman" w:hAnsi="Arial" w:cs="Arial"/>
              </w:rPr>
              <w:t>, расположенных на территории Светлоярского муниципального района Волг</w:t>
            </w:r>
            <w:r w:rsidR="0046222C">
              <w:rPr>
                <w:rFonts w:ascii="Arial" w:eastAsia="Times New Roman" w:hAnsi="Arial" w:cs="Arial"/>
              </w:rPr>
              <w:t>о</w:t>
            </w:r>
            <w:r w:rsidR="0046222C">
              <w:rPr>
                <w:rFonts w:ascii="Arial" w:eastAsia="Times New Roman" w:hAnsi="Arial" w:cs="Arial"/>
              </w:rPr>
              <w:t>градской области юридическим лицам в со</w:t>
            </w:r>
            <w:r w:rsidR="0046222C">
              <w:rPr>
                <w:rFonts w:ascii="Arial" w:eastAsia="Times New Roman" w:hAnsi="Arial" w:cs="Arial"/>
              </w:rPr>
              <w:t>б</w:t>
            </w:r>
            <w:r w:rsidR="0046222C">
              <w:rPr>
                <w:rFonts w:ascii="Arial" w:eastAsia="Times New Roman" w:hAnsi="Arial" w:cs="Arial"/>
              </w:rPr>
              <w:t>ственность бесплатно</w:t>
            </w:r>
            <w:r w:rsidR="00EA035C">
              <w:rPr>
                <w:rFonts w:ascii="Arial" w:eastAsia="Times New Roman" w:hAnsi="Arial" w:cs="Arial"/>
              </w:rPr>
              <w:t>»</w:t>
            </w:r>
            <w:r>
              <w:rPr>
                <w:rFonts w:ascii="Arial" w:eastAsia="Times New Roman" w:hAnsi="Arial" w:cs="Arial"/>
              </w:rPr>
              <w:t>, утвержденный пост</w:t>
            </w:r>
            <w:r>
              <w:rPr>
                <w:rFonts w:ascii="Arial" w:eastAsia="Times New Roman" w:hAnsi="Arial" w:cs="Arial"/>
              </w:rPr>
              <w:t>а</w:t>
            </w:r>
            <w:r>
              <w:rPr>
                <w:rFonts w:ascii="Arial" w:eastAsia="Times New Roman" w:hAnsi="Arial" w:cs="Arial"/>
              </w:rPr>
              <w:t>новлением администрации Светлоярского муниципального района Волгоградской обл</w:t>
            </w:r>
            <w:r>
              <w:rPr>
                <w:rFonts w:ascii="Arial" w:eastAsia="Times New Roman" w:hAnsi="Arial" w:cs="Arial"/>
              </w:rPr>
              <w:t>а</w:t>
            </w:r>
            <w:r>
              <w:rPr>
                <w:rFonts w:ascii="Arial" w:eastAsia="Times New Roman" w:hAnsi="Arial" w:cs="Arial"/>
              </w:rPr>
              <w:t xml:space="preserve">сти от </w:t>
            </w:r>
            <w:r w:rsidR="0046222C">
              <w:rPr>
                <w:rFonts w:ascii="Arial" w:eastAsia="Times New Roman" w:hAnsi="Arial" w:cs="Arial"/>
              </w:rPr>
              <w:t>05.08.2019</w:t>
            </w:r>
            <w:proofErr w:type="gramEnd"/>
            <w:r w:rsidR="0046222C">
              <w:rPr>
                <w:rFonts w:ascii="Arial" w:eastAsia="Times New Roman" w:hAnsi="Arial" w:cs="Arial"/>
              </w:rPr>
              <w:t xml:space="preserve"> № 1548</w:t>
            </w:r>
          </w:p>
        </w:tc>
      </w:tr>
    </w:tbl>
    <w:p w:rsidR="005A55D2" w:rsidRDefault="005A55D2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46222C" w:rsidP="0046222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46222C">
        <w:rPr>
          <w:rFonts w:ascii="Arial" w:hAnsi="Arial" w:cs="Arial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 w:rsidRPr="0046222C">
        <w:rPr>
          <w:rFonts w:ascii="Arial" w:hAnsi="Arial" w:cs="Arial"/>
          <w:szCs w:val="28"/>
        </w:rPr>
        <w:t>е</w:t>
      </w:r>
      <w:r w:rsidRPr="0046222C">
        <w:rPr>
          <w:rFonts w:ascii="Arial" w:hAnsi="Arial" w:cs="Arial"/>
          <w:szCs w:val="28"/>
        </w:rPr>
        <w:t>рации», от 27.07.2010 № 210-ФЗ «Об организации предоставления госуда</w:t>
      </w:r>
      <w:r w:rsidRPr="0046222C">
        <w:rPr>
          <w:rFonts w:ascii="Arial" w:hAnsi="Arial" w:cs="Arial"/>
          <w:szCs w:val="28"/>
        </w:rPr>
        <w:t>р</w:t>
      </w:r>
      <w:r w:rsidRPr="0046222C">
        <w:rPr>
          <w:rFonts w:ascii="Arial" w:hAnsi="Arial" w:cs="Arial"/>
          <w:szCs w:val="28"/>
        </w:rPr>
        <w:t>ственных и муниципальных услуг», от 30.12.2020 № 494-ФЗ «О внесении изм</w:t>
      </w:r>
      <w:r w:rsidRPr="0046222C">
        <w:rPr>
          <w:rFonts w:ascii="Arial" w:hAnsi="Arial" w:cs="Arial"/>
          <w:szCs w:val="28"/>
        </w:rPr>
        <w:t>е</w:t>
      </w:r>
      <w:r w:rsidRPr="0046222C">
        <w:rPr>
          <w:rFonts w:ascii="Arial" w:hAnsi="Arial" w:cs="Arial"/>
          <w:szCs w:val="28"/>
        </w:rPr>
        <w:t>нений в Градостроительный кодекс Российской Федерации и отдельные зак</w:t>
      </w:r>
      <w:r w:rsidRPr="0046222C">
        <w:rPr>
          <w:rFonts w:ascii="Arial" w:hAnsi="Arial" w:cs="Arial"/>
          <w:szCs w:val="28"/>
        </w:rPr>
        <w:t>о</w:t>
      </w:r>
      <w:r w:rsidRPr="0046222C">
        <w:rPr>
          <w:rFonts w:ascii="Arial" w:hAnsi="Arial" w:cs="Arial"/>
          <w:szCs w:val="28"/>
        </w:rPr>
        <w:t>нодательные акты Российской Федерации в целях обеспечения комплексного развития территорий</w:t>
      </w:r>
      <w:r>
        <w:rPr>
          <w:rFonts w:ascii="Arial" w:hAnsi="Arial" w:cs="Arial"/>
          <w:szCs w:val="28"/>
        </w:rPr>
        <w:t xml:space="preserve">»,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 w:rsidR="006B0DD4">
        <w:rPr>
          <w:rFonts w:ascii="Arial" w:eastAsia="Times New Roman" w:hAnsi="Arial" w:cs="Arial"/>
        </w:rPr>
        <w:t>ом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proofErr w:type="gramEnd"/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46222C" w:rsidRPr="00DC50FC" w:rsidRDefault="0069309F" w:rsidP="00507B87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A4B8F">
        <w:rPr>
          <w:rFonts w:ascii="Arial" w:hAnsi="Arial" w:cs="Arial"/>
        </w:rPr>
        <w:t xml:space="preserve">Внести </w:t>
      </w:r>
      <w:r w:rsidR="00CD4865" w:rsidRPr="004A4B8F">
        <w:rPr>
          <w:rFonts w:ascii="Arial" w:hAnsi="Arial" w:cs="Arial"/>
        </w:rPr>
        <w:t>в</w:t>
      </w:r>
      <w:r w:rsidRPr="004A4B8F">
        <w:rPr>
          <w:rFonts w:ascii="Arial" w:hAnsi="Arial" w:cs="Arial"/>
        </w:rPr>
        <w:t xml:space="preserve"> </w:t>
      </w:r>
      <w:r w:rsidR="009336FB" w:rsidRPr="004A4B8F">
        <w:rPr>
          <w:rFonts w:ascii="Arial" w:hAnsi="Arial" w:cs="Arial"/>
        </w:rPr>
        <w:t xml:space="preserve">административный регламент </w:t>
      </w:r>
      <w:r w:rsidR="004A4B8F" w:rsidRPr="004A4B8F">
        <w:rPr>
          <w:rFonts w:ascii="Arial" w:hAnsi="Arial" w:cs="Arial"/>
        </w:rPr>
        <w:t>администрации Светлоярск</w:t>
      </w:r>
      <w:r w:rsidR="004A4B8F" w:rsidRPr="004A4B8F">
        <w:rPr>
          <w:rFonts w:ascii="Arial" w:hAnsi="Arial" w:cs="Arial"/>
        </w:rPr>
        <w:t>о</w:t>
      </w:r>
      <w:r w:rsidR="004A4B8F" w:rsidRPr="004A4B8F">
        <w:rPr>
          <w:rFonts w:ascii="Arial" w:hAnsi="Arial" w:cs="Arial"/>
        </w:rPr>
        <w:t>го муниципального района Волгоградской области по предоставлению муниц</w:t>
      </w:r>
      <w:r w:rsidR="004A4B8F" w:rsidRPr="004A4B8F">
        <w:rPr>
          <w:rFonts w:ascii="Arial" w:hAnsi="Arial" w:cs="Arial"/>
        </w:rPr>
        <w:t>и</w:t>
      </w:r>
      <w:r w:rsidR="004A4B8F" w:rsidRPr="004A4B8F">
        <w:rPr>
          <w:rFonts w:ascii="Arial" w:hAnsi="Arial" w:cs="Arial"/>
        </w:rPr>
        <w:t xml:space="preserve">пальной услуги </w:t>
      </w:r>
      <w:r w:rsidR="0046222C" w:rsidRPr="0046222C">
        <w:rPr>
          <w:rFonts w:ascii="Arial" w:hAnsi="Arial" w:cs="Arial"/>
        </w:rPr>
        <w:t>«Предоставление земельных участков, находящихся в муниц</w:t>
      </w:r>
      <w:r w:rsidR="0046222C" w:rsidRPr="0046222C">
        <w:rPr>
          <w:rFonts w:ascii="Arial" w:hAnsi="Arial" w:cs="Arial"/>
        </w:rPr>
        <w:t>и</w:t>
      </w:r>
      <w:r w:rsidR="0046222C" w:rsidRPr="0046222C">
        <w:rPr>
          <w:rFonts w:ascii="Arial" w:hAnsi="Arial" w:cs="Arial"/>
        </w:rPr>
        <w:t>пальной собственности Светлоярского муниципального района Волгоградской области и земельных участков, государственная собственность на которые не разграничена, расположенных на территории Светлоярского муниципального района Волгоградской области юридическим лицам в собственность беспла</w:t>
      </w:r>
      <w:r w:rsidR="0046222C" w:rsidRPr="0046222C">
        <w:rPr>
          <w:rFonts w:ascii="Arial" w:hAnsi="Arial" w:cs="Arial"/>
        </w:rPr>
        <w:t>т</w:t>
      </w:r>
      <w:r w:rsidR="0046222C" w:rsidRPr="0046222C">
        <w:rPr>
          <w:rFonts w:ascii="Arial" w:hAnsi="Arial" w:cs="Arial"/>
        </w:rPr>
        <w:t>но», утвержденный постановлением администрации Светлоярского муниц</w:t>
      </w:r>
      <w:r w:rsidR="0046222C" w:rsidRPr="0046222C">
        <w:rPr>
          <w:rFonts w:ascii="Arial" w:hAnsi="Arial" w:cs="Arial"/>
        </w:rPr>
        <w:t>и</w:t>
      </w:r>
      <w:r w:rsidR="0046222C" w:rsidRPr="0046222C">
        <w:rPr>
          <w:rFonts w:ascii="Arial" w:hAnsi="Arial" w:cs="Arial"/>
        </w:rPr>
        <w:t>пального района Волгоградской области от 05.08.2019 № 1548</w:t>
      </w:r>
      <w:r w:rsidR="00DC50FC">
        <w:rPr>
          <w:rFonts w:ascii="Arial" w:hAnsi="Arial" w:cs="Arial"/>
        </w:rPr>
        <w:t>, изменения</w:t>
      </w:r>
      <w:proofErr w:type="gramEnd"/>
      <w:r w:rsidR="00DC50FC">
        <w:rPr>
          <w:rFonts w:ascii="Arial" w:hAnsi="Arial" w:cs="Arial"/>
        </w:rPr>
        <w:t xml:space="preserve"> с</w:t>
      </w:r>
      <w:r w:rsidR="00DC50FC">
        <w:rPr>
          <w:rFonts w:ascii="Arial" w:hAnsi="Arial" w:cs="Arial"/>
        </w:rPr>
        <w:t>о</w:t>
      </w:r>
      <w:r w:rsidR="00DC50FC">
        <w:rPr>
          <w:rFonts w:ascii="Arial" w:hAnsi="Arial" w:cs="Arial"/>
        </w:rPr>
        <w:t>гласно приложению</w:t>
      </w:r>
      <w:r w:rsidR="0046222C">
        <w:rPr>
          <w:rFonts w:ascii="Arial" w:hAnsi="Arial" w:cs="Arial"/>
        </w:rPr>
        <w:t>.</w:t>
      </w:r>
    </w:p>
    <w:p w:rsidR="00E47A51" w:rsidRPr="008C0D65" w:rsidRDefault="00E47A51" w:rsidP="008C0D65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8C0D65">
        <w:rPr>
          <w:rFonts w:ascii="Arial" w:hAnsi="Arial" w:cs="Arial"/>
        </w:rPr>
        <w:lastRenderedPageBreak/>
        <w:t>Отделу по муниципальной службе, общим и кадровым вопросам а</w:t>
      </w:r>
      <w:r w:rsidRPr="008C0D65">
        <w:rPr>
          <w:rFonts w:ascii="Arial" w:hAnsi="Arial" w:cs="Arial"/>
        </w:rPr>
        <w:t>д</w:t>
      </w:r>
      <w:r w:rsidRPr="008C0D65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</w:t>
      </w:r>
      <w:r w:rsidRPr="00AA4016">
        <w:rPr>
          <w:rFonts w:ascii="Arial" w:hAnsi="Arial" w:cs="Arial"/>
        </w:rPr>
        <w:t>а</w:t>
      </w:r>
      <w:r w:rsidRPr="00AA4016">
        <w:rPr>
          <w:rFonts w:ascii="Arial" w:hAnsi="Arial" w:cs="Arial"/>
        </w:rPr>
        <w:t xml:space="preserve">зете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Восход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>;</w:t>
      </w:r>
    </w:p>
    <w:p w:rsidR="008C0D65" w:rsidRDefault="00E47A51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</w:t>
      </w:r>
      <w:r w:rsidR="00EA035C">
        <w:rPr>
          <w:rFonts w:ascii="Arial" w:hAnsi="Arial" w:cs="Arial"/>
        </w:rPr>
        <w:t>«</w:t>
      </w:r>
      <w:r w:rsidRPr="00AA4016">
        <w:rPr>
          <w:rFonts w:ascii="Arial" w:hAnsi="Arial" w:cs="Arial"/>
        </w:rPr>
        <w:t>Интернет</w:t>
      </w:r>
      <w:r w:rsidR="00EA035C">
        <w:rPr>
          <w:rFonts w:ascii="Arial" w:hAnsi="Arial" w:cs="Arial"/>
        </w:rPr>
        <w:t>»</w:t>
      </w:r>
      <w:r w:rsidRPr="00AA4016">
        <w:rPr>
          <w:rFonts w:ascii="Arial" w:hAnsi="Arial" w:cs="Arial"/>
        </w:rPr>
        <w:t xml:space="preserve"> на официал</w:t>
      </w:r>
      <w:r w:rsidRPr="00AA4016">
        <w:rPr>
          <w:rFonts w:ascii="Arial" w:hAnsi="Arial" w:cs="Arial"/>
        </w:rPr>
        <w:t>ь</w:t>
      </w:r>
      <w:r w:rsidRPr="00AA4016">
        <w:rPr>
          <w:rFonts w:ascii="Arial" w:hAnsi="Arial" w:cs="Arial"/>
        </w:rPr>
        <w:t>ном сайте Светлоярского муниципального района Волгоградской области.</w:t>
      </w:r>
      <w:r w:rsidR="008C0D65">
        <w:rPr>
          <w:rFonts w:ascii="Arial" w:hAnsi="Arial" w:cs="Arial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="00E47A51"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</w:t>
      </w:r>
      <w:r w:rsidR="00E47A51" w:rsidRPr="00AA4016">
        <w:rPr>
          <w:rFonts w:ascii="Arial" w:hAnsi="Arial" w:cs="Arial"/>
          <w:lang w:eastAsia="en-US"/>
        </w:rPr>
        <w:t>а</w:t>
      </w:r>
      <w:r w:rsidR="00E47A51" w:rsidRPr="00AA4016">
        <w:rPr>
          <w:rFonts w:ascii="Arial" w:hAnsi="Arial" w:cs="Arial"/>
          <w:lang w:eastAsia="en-US"/>
        </w:rPr>
        <w:t>ния.</w:t>
      </w:r>
      <w:r>
        <w:rPr>
          <w:rFonts w:ascii="Arial" w:hAnsi="Arial" w:cs="Arial"/>
          <w:lang w:eastAsia="en-US"/>
        </w:rPr>
        <w:t xml:space="preserve"> </w:t>
      </w:r>
    </w:p>
    <w:p w:rsidR="008C0D65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</w:p>
    <w:p w:rsidR="00E47A51" w:rsidRDefault="008C0D65" w:rsidP="008C0D65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4. </w:t>
      </w:r>
      <w:r w:rsidR="00E47A51"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47A51" w:rsidRPr="00FE6E28">
        <w:rPr>
          <w:rFonts w:ascii="Arial" w:hAnsi="Arial" w:cs="Arial"/>
        </w:rPr>
        <w:t>б</w:t>
      </w:r>
      <w:r w:rsidR="00E47A51" w:rsidRPr="00FE6E28">
        <w:rPr>
          <w:rFonts w:ascii="Arial" w:hAnsi="Arial" w:cs="Arial"/>
        </w:rPr>
        <w:t xml:space="preserve">ласти </w:t>
      </w:r>
      <w:r w:rsidR="0046222C">
        <w:rPr>
          <w:rFonts w:ascii="Arial" w:hAnsi="Arial" w:cs="Arial"/>
        </w:rPr>
        <w:t>Подхватилину О.И.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8C0D65" w:rsidRDefault="008C0D65" w:rsidP="00D43CD4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</w:p>
    <w:p w:rsidR="00084C71" w:rsidRDefault="00E47A51" w:rsidP="00D43CD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015B6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084C71" w:rsidSect="008C0D65">
      <w:headerReference w:type="default" r:id="rId10"/>
      <w:pgSz w:w="11906" w:h="16838" w:code="9"/>
      <w:pgMar w:top="1134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42" w:rsidRDefault="00896342" w:rsidP="0053262E">
      <w:r>
        <w:separator/>
      </w:r>
    </w:p>
  </w:endnote>
  <w:endnote w:type="continuationSeparator" w:id="0">
    <w:p w:rsidR="00896342" w:rsidRDefault="00896342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42" w:rsidRDefault="00896342" w:rsidP="0053262E">
      <w:r>
        <w:separator/>
      </w:r>
    </w:p>
  </w:footnote>
  <w:footnote w:type="continuationSeparator" w:id="0">
    <w:p w:rsidR="00896342" w:rsidRDefault="00896342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1745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8C0D65" w:rsidRPr="00DC50FC" w:rsidRDefault="008C0D65">
        <w:pPr>
          <w:pStyle w:val="a6"/>
          <w:jc w:val="center"/>
          <w:rPr>
            <w:rFonts w:ascii="Arial" w:hAnsi="Arial" w:cs="Arial"/>
          </w:rPr>
        </w:pPr>
        <w:r w:rsidRPr="00DC50FC">
          <w:rPr>
            <w:rFonts w:ascii="Arial" w:hAnsi="Arial" w:cs="Arial"/>
          </w:rPr>
          <w:fldChar w:fldCharType="begin"/>
        </w:r>
        <w:r w:rsidRPr="00DC50FC">
          <w:rPr>
            <w:rFonts w:ascii="Arial" w:hAnsi="Arial" w:cs="Arial"/>
          </w:rPr>
          <w:instrText>PAGE   \* MERGEFORMAT</w:instrText>
        </w:r>
        <w:r w:rsidRPr="00DC50FC">
          <w:rPr>
            <w:rFonts w:ascii="Arial" w:hAnsi="Arial" w:cs="Arial"/>
          </w:rPr>
          <w:fldChar w:fldCharType="separate"/>
        </w:r>
        <w:r w:rsidR="00D803A6">
          <w:rPr>
            <w:rFonts w:ascii="Arial" w:hAnsi="Arial" w:cs="Arial"/>
            <w:noProof/>
          </w:rPr>
          <w:t>2</w:t>
        </w:r>
        <w:r w:rsidRPr="00DC50FC">
          <w:rPr>
            <w:rFonts w:ascii="Arial" w:hAnsi="Arial" w:cs="Arial"/>
          </w:rP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A19"/>
    <w:multiLevelType w:val="hybridMultilevel"/>
    <w:tmpl w:val="4A96B42C"/>
    <w:lvl w:ilvl="0" w:tplc="55A2B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A950A39"/>
    <w:multiLevelType w:val="hybridMultilevel"/>
    <w:tmpl w:val="3716BFEA"/>
    <w:lvl w:ilvl="0" w:tplc="29E23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3586"/>
    <w:rsid w:val="00004139"/>
    <w:rsid w:val="0005035B"/>
    <w:rsid w:val="00084C71"/>
    <w:rsid w:val="00096399"/>
    <w:rsid w:val="000A5C86"/>
    <w:rsid w:val="000E0C3B"/>
    <w:rsid w:val="000E5492"/>
    <w:rsid w:val="001015B6"/>
    <w:rsid w:val="001020E2"/>
    <w:rsid w:val="00146BFA"/>
    <w:rsid w:val="001506A1"/>
    <w:rsid w:val="00162D16"/>
    <w:rsid w:val="001664B1"/>
    <w:rsid w:val="001820E4"/>
    <w:rsid w:val="00183584"/>
    <w:rsid w:val="001B4486"/>
    <w:rsid w:val="001B6EA6"/>
    <w:rsid w:val="001B7669"/>
    <w:rsid w:val="001D35DF"/>
    <w:rsid w:val="00286106"/>
    <w:rsid w:val="00287FDA"/>
    <w:rsid w:val="00292C9B"/>
    <w:rsid w:val="002D2233"/>
    <w:rsid w:val="002D6E43"/>
    <w:rsid w:val="002D7E9E"/>
    <w:rsid w:val="002E6AA6"/>
    <w:rsid w:val="002F7B39"/>
    <w:rsid w:val="003427A4"/>
    <w:rsid w:val="00344D43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15F5F"/>
    <w:rsid w:val="00422DED"/>
    <w:rsid w:val="00450284"/>
    <w:rsid w:val="0046222C"/>
    <w:rsid w:val="00467A0C"/>
    <w:rsid w:val="004851DF"/>
    <w:rsid w:val="0049190E"/>
    <w:rsid w:val="004923A1"/>
    <w:rsid w:val="004963BD"/>
    <w:rsid w:val="004973E5"/>
    <w:rsid w:val="004A4B8F"/>
    <w:rsid w:val="004A6E5C"/>
    <w:rsid w:val="004B44DE"/>
    <w:rsid w:val="004C20FF"/>
    <w:rsid w:val="004E2906"/>
    <w:rsid w:val="004F1C13"/>
    <w:rsid w:val="004F4636"/>
    <w:rsid w:val="00501469"/>
    <w:rsid w:val="0050563A"/>
    <w:rsid w:val="00507B87"/>
    <w:rsid w:val="00514794"/>
    <w:rsid w:val="00516E5E"/>
    <w:rsid w:val="005317CC"/>
    <w:rsid w:val="0053262E"/>
    <w:rsid w:val="00536AD5"/>
    <w:rsid w:val="0054074B"/>
    <w:rsid w:val="0054280D"/>
    <w:rsid w:val="00563ABB"/>
    <w:rsid w:val="00573E72"/>
    <w:rsid w:val="0059096F"/>
    <w:rsid w:val="005A55D2"/>
    <w:rsid w:val="005B1978"/>
    <w:rsid w:val="005B7522"/>
    <w:rsid w:val="00602185"/>
    <w:rsid w:val="00621CDF"/>
    <w:rsid w:val="00633357"/>
    <w:rsid w:val="0065538C"/>
    <w:rsid w:val="006712DC"/>
    <w:rsid w:val="0069309F"/>
    <w:rsid w:val="006A499F"/>
    <w:rsid w:val="006A6FB1"/>
    <w:rsid w:val="006B0DD4"/>
    <w:rsid w:val="006B13B9"/>
    <w:rsid w:val="006B424D"/>
    <w:rsid w:val="006E7580"/>
    <w:rsid w:val="006F2906"/>
    <w:rsid w:val="00735B8C"/>
    <w:rsid w:val="00737869"/>
    <w:rsid w:val="00763402"/>
    <w:rsid w:val="00765BAF"/>
    <w:rsid w:val="007669C8"/>
    <w:rsid w:val="007D79CA"/>
    <w:rsid w:val="007F2899"/>
    <w:rsid w:val="00803A5A"/>
    <w:rsid w:val="0082605C"/>
    <w:rsid w:val="00841344"/>
    <w:rsid w:val="00855337"/>
    <w:rsid w:val="00896342"/>
    <w:rsid w:val="00896602"/>
    <w:rsid w:val="008A060F"/>
    <w:rsid w:val="008B46DD"/>
    <w:rsid w:val="008C0D65"/>
    <w:rsid w:val="008D14F3"/>
    <w:rsid w:val="009336FB"/>
    <w:rsid w:val="00944B03"/>
    <w:rsid w:val="0095455D"/>
    <w:rsid w:val="00967962"/>
    <w:rsid w:val="00A55EF1"/>
    <w:rsid w:val="00A8006E"/>
    <w:rsid w:val="00A90D2E"/>
    <w:rsid w:val="00AC015F"/>
    <w:rsid w:val="00AC0EA0"/>
    <w:rsid w:val="00AE00B6"/>
    <w:rsid w:val="00AE389B"/>
    <w:rsid w:val="00AE70E6"/>
    <w:rsid w:val="00AE72CB"/>
    <w:rsid w:val="00B05341"/>
    <w:rsid w:val="00B07E53"/>
    <w:rsid w:val="00B14768"/>
    <w:rsid w:val="00B247F4"/>
    <w:rsid w:val="00B264FE"/>
    <w:rsid w:val="00B5112F"/>
    <w:rsid w:val="00BF3F7F"/>
    <w:rsid w:val="00C57432"/>
    <w:rsid w:val="00C7131D"/>
    <w:rsid w:val="00C96DD4"/>
    <w:rsid w:val="00CC350C"/>
    <w:rsid w:val="00CC3DCE"/>
    <w:rsid w:val="00CD4865"/>
    <w:rsid w:val="00CD797F"/>
    <w:rsid w:val="00CE1205"/>
    <w:rsid w:val="00CF184C"/>
    <w:rsid w:val="00D07901"/>
    <w:rsid w:val="00D111FC"/>
    <w:rsid w:val="00D225BB"/>
    <w:rsid w:val="00D43CD4"/>
    <w:rsid w:val="00D50E74"/>
    <w:rsid w:val="00D76697"/>
    <w:rsid w:val="00D770CB"/>
    <w:rsid w:val="00D803A6"/>
    <w:rsid w:val="00D821DD"/>
    <w:rsid w:val="00D8671E"/>
    <w:rsid w:val="00D86BFB"/>
    <w:rsid w:val="00D95672"/>
    <w:rsid w:val="00D9655C"/>
    <w:rsid w:val="00DA21A6"/>
    <w:rsid w:val="00DA2A25"/>
    <w:rsid w:val="00DB680E"/>
    <w:rsid w:val="00DB756D"/>
    <w:rsid w:val="00DC50FC"/>
    <w:rsid w:val="00DD0D34"/>
    <w:rsid w:val="00DD34B4"/>
    <w:rsid w:val="00DF6EA8"/>
    <w:rsid w:val="00E04A6B"/>
    <w:rsid w:val="00E47A51"/>
    <w:rsid w:val="00E5592E"/>
    <w:rsid w:val="00E5706A"/>
    <w:rsid w:val="00E6190B"/>
    <w:rsid w:val="00EA035C"/>
    <w:rsid w:val="00EA53B4"/>
    <w:rsid w:val="00EB2DD9"/>
    <w:rsid w:val="00ED543F"/>
    <w:rsid w:val="00EE29C4"/>
    <w:rsid w:val="00EF0B78"/>
    <w:rsid w:val="00F253E6"/>
    <w:rsid w:val="00F336E3"/>
    <w:rsid w:val="00F461EA"/>
    <w:rsid w:val="00F46DDC"/>
    <w:rsid w:val="00F90B71"/>
    <w:rsid w:val="00FA4C19"/>
    <w:rsid w:val="00FA5901"/>
    <w:rsid w:val="00FC5804"/>
    <w:rsid w:val="00FC731D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8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4C7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C580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FC5804"/>
    <w:pPr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FC58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rsid w:val="00FC580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C58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7649-05A1-44A7-B96A-5D5A5BE9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Администратор</cp:lastModifiedBy>
  <cp:revision>10</cp:revision>
  <cp:lastPrinted>2021-06-11T05:45:00Z</cp:lastPrinted>
  <dcterms:created xsi:type="dcterms:W3CDTF">2021-06-10T13:39:00Z</dcterms:created>
  <dcterms:modified xsi:type="dcterms:W3CDTF">2021-07-05T05:06:00Z</dcterms:modified>
</cp:coreProperties>
</file>