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r w:rsidRPr="00186D54">
        <w:rPr>
          <w:rFonts w:ascii="Calibri" w:eastAsia="Calibri" w:hAnsi="Calibri" w:cs="Times New Roman"/>
          <w:noProof/>
          <w:color w:val="191919" w:themeColor="background1" w:themeShade="1A"/>
          <w:lang w:eastAsia="ru-RU"/>
        </w:rPr>
        <w:drawing>
          <wp:anchor distT="0" distB="0" distL="114300" distR="114300" simplePos="0" relativeHeight="251659264" behindDoc="0" locked="0" layoutInCell="1" allowOverlap="1" wp14:anchorId="49033BA9" wp14:editId="1C149CC3">
            <wp:simplePos x="0" y="0"/>
            <wp:positionH relativeFrom="margin">
              <wp:align>center</wp:align>
            </wp:positionH>
            <wp:positionV relativeFrom="margin">
              <wp:align>top</wp:align>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дмин Светлый Я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anchor>
        </w:drawing>
      </w: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Arial" w:eastAsia="Times New Roman" w:hAnsi="Arial" w:cs="Arial"/>
          <w:color w:val="191919" w:themeColor="background1" w:themeShade="1A"/>
          <w:sz w:val="28"/>
          <w:szCs w:val="28"/>
        </w:rPr>
      </w:pPr>
      <w:r w:rsidRPr="00186D54">
        <w:rPr>
          <w:rFonts w:ascii="Arial" w:eastAsia="Times New Roman" w:hAnsi="Arial" w:cs="Arial"/>
          <w:color w:val="191919" w:themeColor="background1" w:themeShade="1A"/>
          <w:sz w:val="28"/>
          <w:szCs w:val="28"/>
        </w:rPr>
        <w:t>Администрация</w:t>
      </w: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Arial" w:eastAsia="Times New Roman" w:hAnsi="Arial" w:cs="Arial"/>
          <w:color w:val="191919" w:themeColor="background1" w:themeShade="1A"/>
          <w:sz w:val="28"/>
          <w:szCs w:val="28"/>
        </w:rPr>
      </w:pPr>
      <w:r w:rsidRPr="00186D54">
        <w:rPr>
          <w:rFonts w:ascii="Arial" w:eastAsia="Times New Roman" w:hAnsi="Arial" w:cs="Arial"/>
          <w:color w:val="191919" w:themeColor="background1" w:themeShade="1A"/>
          <w:sz w:val="28"/>
          <w:szCs w:val="28"/>
        </w:rPr>
        <w:t>Светлоярского муниципального района Волгоградской области</w:t>
      </w:r>
    </w:p>
    <w:p w:rsidR="003C4C13" w:rsidRPr="00186D54" w:rsidRDefault="003C4C13" w:rsidP="003C4C13">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24"/>
          <w:szCs w:val="20"/>
        </w:rPr>
      </w:pPr>
    </w:p>
    <w:p w:rsidR="003C4C13" w:rsidRPr="00186D54" w:rsidRDefault="003C4C13" w:rsidP="003C4C13">
      <w:pPr>
        <w:overflowPunct w:val="0"/>
        <w:autoSpaceDE w:val="0"/>
        <w:autoSpaceDN w:val="0"/>
        <w:adjustRightInd w:val="0"/>
        <w:spacing w:after="0" w:line="240" w:lineRule="auto"/>
        <w:ind w:right="28"/>
        <w:jc w:val="center"/>
        <w:textAlignment w:val="baseline"/>
        <w:rPr>
          <w:rFonts w:ascii="Arial" w:eastAsia="Times New Roman" w:hAnsi="Arial" w:cs="Arial"/>
          <w:b/>
          <w:color w:val="191919" w:themeColor="background1" w:themeShade="1A"/>
          <w:sz w:val="36"/>
          <w:szCs w:val="32"/>
        </w:rPr>
      </w:pPr>
      <w:r w:rsidRPr="00186D54">
        <w:rPr>
          <w:rFonts w:ascii="Arial" w:eastAsia="Times New Roman" w:hAnsi="Arial" w:cs="Arial"/>
          <w:b/>
          <w:color w:val="191919" w:themeColor="background1" w:themeShade="1A"/>
          <w:sz w:val="36"/>
          <w:szCs w:val="32"/>
        </w:rPr>
        <w:t>ПОСТАНОВЛЕНИЕ</w:t>
      </w:r>
    </w:p>
    <w:p w:rsidR="003C4C13" w:rsidRPr="00186D54" w:rsidRDefault="003C4C13" w:rsidP="003C4C13">
      <w:pPr>
        <w:spacing w:after="0" w:line="240" w:lineRule="auto"/>
        <w:jc w:val="center"/>
        <w:outlineLvl w:val="0"/>
        <w:rPr>
          <w:rFonts w:ascii="Times New Roman" w:eastAsia="Times New Roman" w:hAnsi="Times New Roman" w:cs="Times New Roman"/>
          <w:bCs/>
          <w:color w:val="191919" w:themeColor="background1" w:themeShade="1A"/>
          <w:kern w:val="36"/>
          <w:sz w:val="24"/>
          <w:szCs w:val="24"/>
          <w:lang w:eastAsia="ru-RU"/>
        </w:rPr>
      </w:pPr>
    </w:p>
    <w:p w:rsidR="003C4C13" w:rsidRPr="00186D54" w:rsidRDefault="003C4C13" w:rsidP="003C4C13">
      <w:pPr>
        <w:spacing w:after="0" w:line="240" w:lineRule="auto"/>
        <w:rPr>
          <w:rFonts w:ascii="Arial" w:eastAsia="Calibri" w:hAnsi="Arial" w:cs="Arial"/>
          <w:color w:val="191919" w:themeColor="background1" w:themeShade="1A"/>
          <w:sz w:val="24"/>
          <w:szCs w:val="24"/>
        </w:rPr>
      </w:pPr>
      <w:r w:rsidRPr="00186D54">
        <w:rPr>
          <w:rFonts w:ascii="Arial" w:eastAsia="Calibri" w:hAnsi="Arial" w:cs="Arial"/>
          <w:color w:val="191919" w:themeColor="background1" w:themeShade="1A"/>
          <w:sz w:val="24"/>
          <w:szCs w:val="24"/>
        </w:rPr>
        <w:t xml:space="preserve">от   </w:t>
      </w:r>
      <w:r w:rsidRPr="00186D54">
        <w:rPr>
          <w:rFonts w:ascii="Arial" w:eastAsia="Calibri" w:hAnsi="Arial" w:cs="Arial"/>
          <w:color w:val="191919" w:themeColor="background1" w:themeShade="1A"/>
          <w:sz w:val="24"/>
          <w:szCs w:val="24"/>
        </w:rPr>
        <w:tab/>
      </w:r>
      <w:r w:rsidRPr="00186D54">
        <w:rPr>
          <w:rFonts w:ascii="Arial" w:eastAsia="Calibri" w:hAnsi="Arial" w:cs="Arial"/>
          <w:color w:val="191919" w:themeColor="background1" w:themeShade="1A"/>
          <w:sz w:val="24"/>
          <w:szCs w:val="24"/>
        </w:rPr>
        <w:tab/>
      </w:r>
      <w:r w:rsidRPr="00186D54">
        <w:rPr>
          <w:rFonts w:ascii="Arial" w:eastAsia="Calibri" w:hAnsi="Arial" w:cs="Arial"/>
          <w:color w:val="191919" w:themeColor="background1" w:themeShade="1A"/>
          <w:sz w:val="24"/>
          <w:szCs w:val="24"/>
        </w:rPr>
        <w:tab/>
      </w:r>
      <w:r w:rsidRPr="00186D54">
        <w:rPr>
          <w:rFonts w:ascii="Arial" w:eastAsia="Calibri" w:hAnsi="Arial" w:cs="Arial"/>
          <w:color w:val="191919" w:themeColor="background1" w:themeShade="1A"/>
          <w:sz w:val="24"/>
          <w:szCs w:val="24"/>
        </w:rPr>
        <w:tab/>
        <w:t xml:space="preserve">№  </w:t>
      </w:r>
    </w:p>
    <w:p w:rsidR="006116C3" w:rsidRDefault="006116C3">
      <w:pPr>
        <w:pStyle w:val="ConsPlusTitle"/>
        <w:jc w:val="both"/>
        <w:rPr>
          <w:color w:val="191919" w:themeColor="background1" w:themeShade="1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5086"/>
      </w:tblGrid>
      <w:tr w:rsidR="003241E9" w:rsidTr="003241E9">
        <w:tc>
          <w:tcPr>
            <w:tcW w:w="4361" w:type="dxa"/>
          </w:tcPr>
          <w:p w:rsidR="003241E9" w:rsidRPr="00204D50" w:rsidRDefault="003241E9" w:rsidP="00204D50">
            <w:pPr>
              <w:jc w:val="both"/>
              <w:rPr>
                <w:rFonts w:ascii="Arial" w:eastAsia="Times New Roman" w:hAnsi="Arial" w:cs="Arial"/>
                <w:color w:val="191919" w:themeColor="background1" w:themeShade="1A"/>
                <w:sz w:val="24"/>
                <w:szCs w:val="20"/>
                <w:lang w:eastAsia="ru-RU"/>
              </w:rPr>
            </w:pPr>
            <w:r w:rsidRPr="003241E9">
              <w:rPr>
                <w:rFonts w:ascii="Arial" w:eastAsia="Times New Roman" w:hAnsi="Arial" w:cs="Arial"/>
                <w:color w:val="191919" w:themeColor="background1" w:themeShade="1A"/>
                <w:sz w:val="24"/>
                <w:szCs w:val="20"/>
                <w:lang w:eastAsia="ru-RU"/>
              </w:rPr>
              <w:t>Об утверждении административ</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ного регламента предоставления муниципальной услуги «Принятие решения об использовании дон</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ного грунта, извлеченного при про</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ведении дноуглубительных и дру</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гих работ, связанных с измене</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нием дна и берегов водных объек</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тов на территории Светлоярского муниципального района Волго</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градской</w:t>
            </w:r>
            <w:r w:rsidR="00204D50" w:rsidRPr="00204D50">
              <w:rPr>
                <w:rFonts w:ascii="Arial" w:eastAsia="Times New Roman" w:hAnsi="Arial" w:cs="Arial"/>
                <w:color w:val="191919" w:themeColor="background1" w:themeShade="1A"/>
                <w:sz w:val="24"/>
                <w:szCs w:val="20"/>
                <w:lang w:eastAsia="ru-RU"/>
              </w:rPr>
              <w:t xml:space="preserve"> </w:t>
            </w:r>
            <w:r w:rsidRPr="003241E9">
              <w:rPr>
                <w:rFonts w:ascii="Arial" w:eastAsia="Times New Roman" w:hAnsi="Arial" w:cs="Arial"/>
                <w:color w:val="191919" w:themeColor="background1" w:themeShade="1A"/>
                <w:sz w:val="24"/>
                <w:szCs w:val="20"/>
                <w:lang w:eastAsia="ru-RU"/>
              </w:rPr>
              <w:t>области»</w:t>
            </w:r>
          </w:p>
        </w:tc>
        <w:tc>
          <w:tcPr>
            <w:tcW w:w="5493" w:type="dxa"/>
          </w:tcPr>
          <w:p w:rsidR="003241E9" w:rsidRDefault="003241E9">
            <w:pPr>
              <w:pStyle w:val="ConsPlusTitle"/>
              <w:jc w:val="both"/>
              <w:rPr>
                <w:color w:val="191919" w:themeColor="background1" w:themeShade="1A"/>
              </w:rPr>
            </w:pPr>
          </w:p>
        </w:tc>
      </w:tr>
    </w:tbl>
    <w:p w:rsidR="003241E9" w:rsidRDefault="003241E9">
      <w:pPr>
        <w:pStyle w:val="ConsPlusTitle"/>
        <w:jc w:val="both"/>
        <w:rPr>
          <w:color w:val="191919" w:themeColor="background1" w:themeShade="1A"/>
        </w:rPr>
      </w:pPr>
    </w:p>
    <w:p w:rsidR="003241E9" w:rsidRPr="003241E9" w:rsidRDefault="003241E9" w:rsidP="003241E9">
      <w:pPr>
        <w:spacing w:after="0" w:line="240" w:lineRule="auto"/>
        <w:ind w:firstLine="709"/>
        <w:jc w:val="both"/>
        <w:rPr>
          <w:rFonts w:ascii="Arial" w:eastAsia="Times New Roman" w:hAnsi="Arial" w:cs="Arial"/>
          <w:color w:val="191919" w:themeColor="background1" w:themeShade="1A"/>
          <w:sz w:val="24"/>
          <w:szCs w:val="20"/>
          <w:lang w:eastAsia="ru-RU"/>
        </w:rPr>
      </w:pPr>
      <w:r w:rsidRPr="003241E9">
        <w:rPr>
          <w:rFonts w:ascii="Arial" w:eastAsia="Times New Roman" w:hAnsi="Arial" w:cs="Arial"/>
          <w:color w:val="191919" w:themeColor="background1" w:themeShade="1A"/>
          <w:sz w:val="24"/>
          <w:szCs w:val="20"/>
          <w:lang w:eastAsia="ru-RU"/>
        </w:rPr>
        <w:t xml:space="preserve">В соответствии Федеральным законом от 27.07.2010 N 210-ФЗ "Об организации предоставления государственных и муниципальных услуг"  руководствуясь Уставом  Светлоярского муниципального района Волгоградской области, </w:t>
      </w:r>
    </w:p>
    <w:p w:rsidR="00186D54" w:rsidRPr="00B95D00" w:rsidRDefault="00186D54" w:rsidP="003241E9">
      <w:pPr>
        <w:pStyle w:val="ConsPlusNormal"/>
        <w:ind w:firstLine="709"/>
        <w:jc w:val="both"/>
        <w:rPr>
          <w:rFonts w:ascii="Arial" w:hAnsi="Arial" w:cs="Arial"/>
          <w:color w:val="191919" w:themeColor="background1" w:themeShade="1A"/>
          <w:sz w:val="24"/>
        </w:rPr>
      </w:pPr>
    </w:p>
    <w:p w:rsidR="0033231C" w:rsidRPr="00EA08F1" w:rsidRDefault="0033231C" w:rsidP="0033231C">
      <w:pPr>
        <w:pStyle w:val="ConsPlusNormal"/>
        <w:jc w:val="both"/>
        <w:rPr>
          <w:rFonts w:ascii="Arial" w:hAnsi="Arial" w:cs="Arial"/>
          <w:color w:val="191919" w:themeColor="background1" w:themeShade="1A"/>
          <w:sz w:val="24"/>
        </w:rPr>
      </w:pPr>
      <w:r>
        <w:rPr>
          <w:rFonts w:ascii="Arial" w:hAnsi="Arial" w:cs="Arial"/>
          <w:color w:val="191919" w:themeColor="background1" w:themeShade="1A"/>
          <w:sz w:val="24"/>
        </w:rPr>
        <w:t>п</w:t>
      </w:r>
      <w:r w:rsidR="006116C3" w:rsidRPr="00186D54">
        <w:rPr>
          <w:rFonts w:ascii="Arial" w:hAnsi="Arial" w:cs="Arial"/>
          <w:color w:val="191919" w:themeColor="background1" w:themeShade="1A"/>
          <w:sz w:val="24"/>
        </w:rPr>
        <w:t>остановляю:</w:t>
      </w:r>
    </w:p>
    <w:p w:rsidR="00547F6B" w:rsidRPr="003241E9" w:rsidRDefault="00547F6B" w:rsidP="0033231C">
      <w:pPr>
        <w:pStyle w:val="ConsPlusNormal"/>
        <w:jc w:val="both"/>
        <w:rPr>
          <w:rFonts w:ascii="Arial" w:eastAsiaTheme="minorHAnsi" w:hAnsi="Arial" w:cs="Arial"/>
          <w:color w:val="191919" w:themeColor="background1" w:themeShade="1A"/>
          <w:sz w:val="24"/>
          <w:szCs w:val="24"/>
          <w:lang w:eastAsia="en-US"/>
        </w:rPr>
      </w:pPr>
    </w:p>
    <w:p w:rsidR="003241E9" w:rsidRDefault="003241E9" w:rsidP="00B129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1. </w:t>
      </w:r>
      <w:r w:rsidRPr="003241E9">
        <w:rPr>
          <w:rFonts w:ascii="Arial" w:hAnsi="Arial" w:cs="Arial"/>
          <w:color w:val="191919" w:themeColor="background1" w:themeShade="1A"/>
          <w:sz w:val="24"/>
          <w:szCs w:val="24"/>
        </w:rPr>
        <w:t>Утвердить прилагаемый административный регламент пред</w:t>
      </w:r>
      <w:r>
        <w:rPr>
          <w:rFonts w:ascii="Arial" w:hAnsi="Arial" w:cs="Arial"/>
          <w:color w:val="191919" w:themeColor="background1" w:themeShade="1A"/>
          <w:sz w:val="24"/>
          <w:szCs w:val="24"/>
        </w:rPr>
        <w:t>оставления муниципальной услуги</w:t>
      </w:r>
      <w:r w:rsidRPr="003241E9">
        <w:rPr>
          <w:rFonts w:ascii="Arial" w:hAnsi="Arial" w:cs="Arial"/>
          <w:color w:val="191919" w:themeColor="background1" w:themeShade="1A"/>
          <w:sz w:val="24"/>
          <w:szCs w:val="24"/>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Светлоярского муниципального района Волгоградск</w:t>
      </w:r>
      <w:bookmarkStart w:id="0" w:name="_GoBack"/>
      <w:bookmarkEnd w:id="0"/>
      <w:r w:rsidRPr="003241E9">
        <w:rPr>
          <w:rFonts w:ascii="Arial" w:hAnsi="Arial" w:cs="Arial"/>
          <w:color w:val="191919" w:themeColor="background1" w:themeShade="1A"/>
          <w:sz w:val="24"/>
          <w:szCs w:val="24"/>
        </w:rPr>
        <w:t>ой области (далее – Регламент).</w:t>
      </w:r>
    </w:p>
    <w:p w:rsidR="003241E9" w:rsidRPr="003241E9" w:rsidRDefault="003241E9" w:rsidP="00B12955">
      <w:pPr>
        <w:spacing w:after="0" w:line="240" w:lineRule="auto"/>
        <w:ind w:firstLine="709"/>
        <w:jc w:val="both"/>
        <w:rPr>
          <w:rFonts w:ascii="Arial" w:hAnsi="Arial" w:cs="Arial"/>
          <w:color w:val="191919" w:themeColor="background1" w:themeShade="1A"/>
          <w:sz w:val="24"/>
          <w:szCs w:val="24"/>
        </w:rPr>
      </w:pPr>
    </w:p>
    <w:p w:rsidR="003241E9" w:rsidRDefault="003241E9" w:rsidP="00B129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2. </w:t>
      </w:r>
      <w:r w:rsidRPr="003241E9">
        <w:rPr>
          <w:rFonts w:ascii="Arial" w:hAnsi="Arial" w:cs="Arial"/>
          <w:color w:val="191919" w:themeColor="background1" w:themeShade="1A"/>
          <w:sz w:val="24"/>
          <w:szCs w:val="24"/>
        </w:rPr>
        <w:t>Настоящее постановление вступает в силу после его официального опубликования (обнародования).</w:t>
      </w:r>
    </w:p>
    <w:p w:rsidR="003241E9" w:rsidRPr="003241E9" w:rsidRDefault="003241E9" w:rsidP="00B12955">
      <w:pPr>
        <w:spacing w:after="0" w:line="240" w:lineRule="auto"/>
        <w:ind w:firstLine="709"/>
        <w:jc w:val="both"/>
        <w:rPr>
          <w:rFonts w:ascii="Arial" w:hAnsi="Arial" w:cs="Arial"/>
          <w:color w:val="191919" w:themeColor="background1" w:themeShade="1A"/>
          <w:sz w:val="24"/>
          <w:szCs w:val="24"/>
        </w:rPr>
      </w:pPr>
    </w:p>
    <w:p w:rsidR="003C4C13" w:rsidRPr="00186D54" w:rsidRDefault="003241E9" w:rsidP="00B12955">
      <w:pPr>
        <w:shd w:val="clear" w:color="auto" w:fill="FFFFFF"/>
        <w:spacing w:after="0" w:line="240" w:lineRule="auto"/>
        <w:ind w:firstLine="709"/>
        <w:jc w:val="both"/>
        <w:textAlignment w:val="baseline"/>
        <w:rPr>
          <w:rStyle w:val="FontStyle54"/>
          <w:rFonts w:ascii="Arial" w:hAnsi="Arial" w:cs="Arial"/>
          <w:color w:val="191919" w:themeColor="background1" w:themeShade="1A"/>
          <w:spacing w:val="2"/>
          <w:sz w:val="24"/>
          <w:szCs w:val="24"/>
        </w:rPr>
      </w:pPr>
      <w:r>
        <w:rPr>
          <w:rFonts w:ascii="Arial" w:hAnsi="Arial" w:cs="Arial"/>
          <w:color w:val="191919" w:themeColor="background1" w:themeShade="1A"/>
          <w:spacing w:val="2"/>
          <w:sz w:val="24"/>
          <w:szCs w:val="24"/>
        </w:rPr>
        <w:t>3</w:t>
      </w:r>
      <w:r w:rsidR="009F7DB6">
        <w:rPr>
          <w:rFonts w:ascii="Arial" w:hAnsi="Arial" w:cs="Arial"/>
          <w:color w:val="191919" w:themeColor="background1" w:themeShade="1A"/>
          <w:spacing w:val="2"/>
          <w:sz w:val="24"/>
          <w:szCs w:val="24"/>
        </w:rPr>
        <w:t>. </w:t>
      </w:r>
      <w:r w:rsidR="003C4C13" w:rsidRPr="00186D54">
        <w:rPr>
          <w:rFonts w:ascii="Arial" w:hAnsi="Arial" w:cs="Arial"/>
          <w:color w:val="191919" w:themeColor="background1" w:themeShade="1A"/>
          <w:sz w:val="24"/>
          <w:szCs w:val="24"/>
        </w:rPr>
        <w:t>Контроль над исполнением настоящего постановления</w:t>
      </w:r>
      <w:r w:rsidR="008A5B1E" w:rsidRPr="008A5B1E">
        <w:rPr>
          <w:rFonts w:ascii="Arial" w:hAnsi="Arial" w:cs="Arial"/>
          <w:color w:val="191919" w:themeColor="background1" w:themeShade="1A"/>
          <w:sz w:val="24"/>
          <w:szCs w:val="24"/>
        </w:rPr>
        <w:t xml:space="preserve"> </w:t>
      </w:r>
      <w:r w:rsidR="00C229AF">
        <w:rPr>
          <w:rStyle w:val="FontStyle54"/>
          <w:rFonts w:ascii="Arial" w:hAnsi="Arial" w:cs="Arial"/>
          <w:color w:val="191919" w:themeColor="background1" w:themeShade="1A"/>
          <w:sz w:val="24"/>
          <w:szCs w:val="24"/>
        </w:rPr>
        <w:t>возложить</w:t>
      </w:r>
      <w:r w:rsidR="003C4C13" w:rsidRPr="00186D54">
        <w:rPr>
          <w:rStyle w:val="FontStyle54"/>
          <w:rFonts w:ascii="Arial" w:hAnsi="Arial" w:cs="Arial"/>
          <w:color w:val="191919" w:themeColor="background1" w:themeShade="1A"/>
          <w:sz w:val="24"/>
          <w:szCs w:val="24"/>
        </w:rPr>
        <w:t xml:space="preserve"> на заместителя главы Светлоярского муниципального района Волгоградской области </w:t>
      </w:r>
      <w:proofErr w:type="spellStart"/>
      <w:r w:rsidR="006549BE" w:rsidRPr="00186D54">
        <w:rPr>
          <w:rStyle w:val="FontStyle54"/>
          <w:rFonts w:ascii="Arial" w:hAnsi="Arial" w:cs="Arial"/>
          <w:color w:val="191919" w:themeColor="background1" w:themeShade="1A"/>
          <w:sz w:val="24"/>
          <w:szCs w:val="24"/>
        </w:rPr>
        <w:t>Ускова</w:t>
      </w:r>
      <w:proofErr w:type="spellEnd"/>
      <w:r w:rsidR="006549BE" w:rsidRPr="00186D54">
        <w:rPr>
          <w:rStyle w:val="FontStyle54"/>
          <w:rFonts w:ascii="Arial" w:hAnsi="Arial" w:cs="Arial"/>
          <w:color w:val="191919" w:themeColor="background1" w:themeShade="1A"/>
          <w:sz w:val="24"/>
          <w:szCs w:val="24"/>
        </w:rPr>
        <w:t xml:space="preserve"> Ю.Н</w:t>
      </w:r>
      <w:r w:rsidR="003C4C13" w:rsidRPr="00186D54">
        <w:rPr>
          <w:rStyle w:val="FontStyle54"/>
          <w:rFonts w:ascii="Arial" w:hAnsi="Arial" w:cs="Arial"/>
          <w:color w:val="191919" w:themeColor="background1" w:themeShade="1A"/>
          <w:sz w:val="24"/>
          <w:szCs w:val="24"/>
        </w:rPr>
        <w:t>.</w:t>
      </w:r>
    </w:p>
    <w:p w:rsidR="00016191" w:rsidRDefault="00016191" w:rsidP="003C4C13">
      <w:pPr>
        <w:spacing w:after="0" w:line="240" w:lineRule="auto"/>
        <w:jc w:val="both"/>
        <w:rPr>
          <w:rFonts w:ascii="Arial" w:hAnsi="Arial" w:cs="Arial"/>
          <w:color w:val="191919" w:themeColor="background1" w:themeShade="1A"/>
          <w:sz w:val="24"/>
          <w:szCs w:val="24"/>
        </w:rPr>
      </w:pPr>
    </w:p>
    <w:p w:rsidR="003241E9" w:rsidRPr="00EA08F1" w:rsidRDefault="003241E9" w:rsidP="003C4C13">
      <w:pPr>
        <w:spacing w:after="0" w:line="240" w:lineRule="auto"/>
        <w:jc w:val="both"/>
        <w:rPr>
          <w:rFonts w:ascii="Arial" w:hAnsi="Arial" w:cs="Arial"/>
          <w:color w:val="191919" w:themeColor="background1" w:themeShade="1A"/>
          <w:sz w:val="24"/>
          <w:szCs w:val="24"/>
        </w:rPr>
      </w:pPr>
    </w:p>
    <w:p w:rsidR="003C4C13" w:rsidRPr="00186D54" w:rsidRDefault="003C4C13" w:rsidP="003C4C13">
      <w:pPr>
        <w:spacing w:after="0" w:line="240" w:lineRule="auto"/>
        <w:jc w:val="both"/>
        <w:rPr>
          <w:rFonts w:ascii="Arial" w:hAnsi="Arial" w:cs="Arial"/>
          <w:color w:val="191919" w:themeColor="background1" w:themeShade="1A"/>
          <w:sz w:val="24"/>
          <w:szCs w:val="24"/>
        </w:rPr>
      </w:pPr>
      <w:r w:rsidRPr="00186D54">
        <w:rPr>
          <w:rFonts w:ascii="Arial" w:hAnsi="Arial" w:cs="Arial"/>
          <w:color w:val="191919" w:themeColor="background1" w:themeShade="1A"/>
          <w:sz w:val="24"/>
          <w:szCs w:val="24"/>
        </w:rPr>
        <w:t xml:space="preserve">Глава муниципального района      </w:t>
      </w:r>
      <w:r w:rsidR="0065006D">
        <w:rPr>
          <w:rFonts w:ascii="Arial" w:hAnsi="Arial" w:cs="Arial"/>
          <w:color w:val="191919" w:themeColor="background1" w:themeShade="1A"/>
          <w:sz w:val="24"/>
          <w:szCs w:val="24"/>
        </w:rPr>
        <w:t xml:space="preserve">  </w:t>
      </w:r>
      <w:r w:rsidRPr="00186D54">
        <w:rPr>
          <w:rFonts w:ascii="Arial" w:hAnsi="Arial" w:cs="Arial"/>
          <w:color w:val="191919" w:themeColor="background1" w:themeShade="1A"/>
          <w:sz w:val="24"/>
          <w:szCs w:val="24"/>
        </w:rPr>
        <w:t xml:space="preserve">                          </w:t>
      </w:r>
      <w:r w:rsidR="00C229AF">
        <w:rPr>
          <w:rFonts w:ascii="Arial" w:hAnsi="Arial" w:cs="Arial"/>
          <w:color w:val="191919" w:themeColor="background1" w:themeShade="1A"/>
          <w:sz w:val="24"/>
          <w:szCs w:val="24"/>
        </w:rPr>
        <w:t xml:space="preserve">        </w:t>
      </w:r>
      <w:r w:rsidRPr="00186D54">
        <w:rPr>
          <w:rFonts w:ascii="Arial" w:hAnsi="Arial" w:cs="Arial"/>
          <w:color w:val="191919" w:themeColor="background1" w:themeShade="1A"/>
          <w:sz w:val="24"/>
          <w:szCs w:val="24"/>
        </w:rPr>
        <w:t xml:space="preserve">                  </w:t>
      </w:r>
      <w:proofErr w:type="spellStart"/>
      <w:r w:rsidRPr="00186D54">
        <w:rPr>
          <w:rFonts w:ascii="Arial" w:hAnsi="Arial" w:cs="Arial"/>
          <w:color w:val="191919" w:themeColor="background1" w:themeShade="1A"/>
          <w:sz w:val="24"/>
          <w:szCs w:val="24"/>
        </w:rPr>
        <w:t>Т.В.Распутина</w:t>
      </w:r>
      <w:proofErr w:type="spellEnd"/>
    </w:p>
    <w:p w:rsidR="00016191" w:rsidRPr="00EA08F1" w:rsidRDefault="00016191" w:rsidP="003C4C13">
      <w:pPr>
        <w:spacing w:after="0" w:line="240" w:lineRule="auto"/>
        <w:jc w:val="both"/>
        <w:rPr>
          <w:rFonts w:ascii="Arial" w:hAnsi="Arial" w:cs="Arial"/>
          <w:color w:val="191919" w:themeColor="background1" w:themeShade="1A"/>
          <w:sz w:val="24"/>
          <w:szCs w:val="24"/>
        </w:rPr>
      </w:pPr>
    </w:p>
    <w:p w:rsidR="0065006D" w:rsidRDefault="003E6B91" w:rsidP="003C4C13">
      <w:pPr>
        <w:spacing w:after="0" w:line="240" w:lineRule="auto"/>
        <w:rPr>
          <w:rFonts w:ascii="Arial" w:hAnsi="Arial" w:cs="Arial"/>
          <w:color w:val="191919" w:themeColor="background1" w:themeShade="1A"/>
          <w:sz w:val="20"/>
          <w:szCs w:val="24"/>
        </w:rPr>
        <w:sectPr w:rsidR="0065006D" w:rsidSect="0065006D">
          <w:headerReference w:type="default" r:id="rId9"/>
          <w:pgSz w:w="11906" w:h="16838"/>
          <w:pgMar w:top="1134" w:right="1134" w:bottom="1134" w:left="1701" w:header="709" w:footer="709" w:gutter="0"/>
          <w:cols w:space="708"/>
          <w:titlePg/>
          <w:docGrid w:linePitch="360"/>
        </w:sectPr>
      </w:pPr>
      <w:r w:rsidRPr="00186D54">
        <w:rPr>
          <w:rFonts w:ascii="Arial" w:hAnsi="Arial" w:cs="Arial"/>
          <w:color w:val="191919" w:themeColor="background1" w:themeShade="1A"/>
          <w:sz w:val="20"/>
          <w:szCs w:val="24"/>
        </w:rPr>
        <w:t>Пугачева О.А</w:t>
      </w:r>
    </w:p>
    <w:p w:rsidR="003C4C13" w:rsidRPr="00186D54" w:rsidRDefault="00BF5744" w:rsidP="003C4C13">
      <w:pPr>
        <w:overflowPunct w:val="0"/>
        <w:autoSpaceDE w:val="0"/>
        <w:autoSpaceDN w:val="0"/>
        <w:adjustRightInd w:val="0"/>
        <w:spacing w:after="0" w:line="240" w:lineRule="auto"/>
        <w:ind w:left="4248"/>
        <w:textAlignment w:val="baseline"/>
        <w:rPr>
          <w:rFonts w:ascii="Arial" w:eastAsia="Times New Roman" w:hAnsi="Arial" w:cs="Arial"/>
          <w:color w:val="191919" w:themeColor="background1" w:themeShade="1A"/>
          <w:sz w:val="24"/>
          <w:szCs w:val="24"/>
        </w:rPr>
      </w:pPr>
      <w:r>
        <w:rPr>
          <w:rFonts w:ascii="Arial" w:eastAsia="Times New Roman" w:hAnsi="Arial" w:cs="Arial"/>
          <w:color w:val="191919" w:themeColor="background1" w:themeShade="1A"/>
          <w:sz w:val="24"/>
          <w:szCs w:val="24"/>
        </w:rPr>
        <w:lastRenderedPageBreak/>
        <w:t xml:space="preserve">Приложение </w:t>
      </w:r>
    </w:p>
    <w:p w:rsidR="003C4C13" w:rsidRPr="00186D54" w:rsidRDefault="003C4C13" w:rsidP="003C4C13">
      <w:pPr>
        <w:overflowPunct w:val="0"/>
        <w:autoSpaceDE w:val="0"/>
        <w:autoSpaceDN w:val="0"/>
        <w:adjustRightInd w:val="0"/>
        <w:spacing w:after="0" w:line="240" w:lineRule="auto"/>
        <w:textAlignment w:val="baseline"/>
        <w:rPr>
          <w:rFonts w:ascii="Arial" w:eastAsia="Times New Roman" w:hAnsi="Arial" w:cs="Arial"/>
          <w:color w:val="191919" w:themeColor="background1" w:themeShade="1A"/>
          <w:sz w:val="24"/>
          <w:szCs w:val="24"/>
        </w:rPr>
      </w:pP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00BF5744">
        <w:rPr>
          <w:rFonts w:ascii="Arial" w:eastAsia="Times New Roman" w:hAnsi="Arial" w:cs="Arial"/>
          <w:color w:val="191919" w:themeColor="background1" w:themeShade="1A"/>
          <w:sz w:val="24"/>
          <w:szCs w:val="24"/>
        </w:rPr>
        <w:t>к постановлению</w:t>
      </w:r>
      <w:r w:rsidRPr="00186D54">
        <w:rPr>
          <w:rFonts w:ascii="Arial" w:eastAsia="Times New Roman" w:hAnsi="Arial" w:cs="Arial"/>
          <w:color w:val="191919" w:themeColor="background1" w:themeShade="1A"/>
          <w:sz w:val="24"/>
          <w:szCs w:val="24"/>
        </w:rPr>
        <w:t xml:space="preserve"> администрации</w:t>
      </w:r>
    </w:p>
    <w:p w:rsidR="003C4C13" w:rsidRPr="00186D54" w:rsidRDefault="00135BD5" w:rsidP="003C4C13">
      <w:pPr>
        <w:overflowPunct w:val="0"/>
        <w:autoSpaceDE w:val="0"/>
        <w:autoSpaceDN w:val="0"/>
        <w:adjustRightInd w:val="0"/>
        <w:spacing w:after="0" w:line="240" w:lineRule="auto"/>
        <w:textAlignment w:val="baseline"/>
        <w:rPr>
          <w:rFonts w:ascii="Arial" w:eastAsia="Times New Roman" w:hAnsi="Arial" w:cs="Arial"/>
          <w:color w:val="191919" w:themeColor="background1" w:themeShade="1A"/>
          <w:sz w:val="24"/>
          <w:szCs w:val="24"/>
        </w:rPr>
      </w:pPr>
      <w:r>
        <w:rPr>
          <w:rFonts w:ascii="Arial" w:eastAsia="Times New Roman" w:hAnsi="Arial" w:cs="Arial"/>
          <w:color w:val="191919" w:themeColor="background1" w:themeShade="1A"/>
          <w:sz w:val="24"/>
          <w:szCs w:val="24"/>
        </w:rPr>
        <w:tab/>
      </w:r>
      <w:r>
        <w:rPr>
          <w:rFonts w:ascii="Arial" w:eastAsia="Times New Roman" w:hAnsi="Arial" w:cs="Arial"/>
          <w:color w:val="191919" w:themeColor="background1" w:themeShade="1A"/>
          <w:sz w:val="24"/>
          <w:szCs w:val="24"/>
        </w:rPr>
        <w:tab/>
      </w:r>
      <w:r>
        <w:rPr>
          <w:rFonts w:ascii="Arial" w:eastAsia="Times New Roman" w:hAnsi="Arial" w:cs="Arial"/>
          <w:color w:val="191919" w:themeColor="background1" w:themeShade="1A"/>
          <w:sz w:val="24"/>
          <w:szCs w:val="24"/>
        </w:rPr>
        <w:tab/>
      </w:r>
      <w:r>
        <w:rPr>
          <w:rFonts w:ascii="Arial" w:eastAsia="Times New Roman" w:hAnsi="Arial" w:cs="Arial"/>
          <w:color w:val="191919" w:themeColor="background1" w:themeShade="1A"/>
          <w:sz w:val="24"/>
          <w:szCs w:val="24"/>
        </w:rPr>
        <w:tab/>
      </w:r>
      <w:r>
        <w:rPr>
          <w:rFonts w:ascii="Arial" w:eastAsia="Times New Roman" w:hAnsi="Arial" w:cs="Arial"/>
          <w:color w:val="191919" w:themeColor="background1" w:themeShade="1A"/>
          <w:sz w:val="24"/>
          <w:szCs w:val="24"/>
        </w:rPr>
        <w:tab/>
      </w:r>
      <w:r>
        <w:rPr>
          <w:rFonts w:ascii="Arial" w:eastAsia="Times New Roman" w:hAnsi="Arial" w:cs="Arial"/>
          <w:color w:val="191919" w:themeColor="background1" w:themeShade="1A"/>
          <w:sz w:val="24"/>
          <w:szCs w:val="24"/>
        </w:rPr>
        <w:tab/>
      </w:r>
      <w:r w:rsidR="003C4C13" w:rsidRPr="00186D54">
        <w:rPr>
          <w:rFonts w:ascii="Arial" w:eastAsia="Times New Roman" w:hAnsi="Arial" w:cs="Arial"/>
          <w:color w:val="191919" w:themeColor="background1" w:themeShade="1A"/>
          <w:sz w:val="24"/>
          <w:szCs w:val="24"/>
        </w:rPr>
        <w:t>Светлоярского муниципального  района</w:t>
      </w:r>
    </w:p>
    <w:p w:rsidR="003C4C13" w:rsidRPr="00186D54" w:rsidRDefault="003C4C13" w:rsidP="003C4C13">
      <w:pPr>
        <w:overflowPunct w:val="0"/>
        <w:autoSpaceDE w:val="0"/>
        <w:autoSpaceDN w:val="0"/>
        <w:adjustRightInd w:val="0"/>
        <w:spacing w:after="0" w:line="240" w:lineRule="auto"/>
        <w:textAlignment w:val="baseline"/>
        <w:rPr>
          <w:rFonts w:ascii="Arial" w:eastAsia="Times New Roman" w:hAnsi="Arial" w:cs="Arial"/>
          <w:color w:val="191919" w:themeColor="background1" w:themeShade="1A"/>
          <w:sz w:val="24"/>
          <w:szCs w:val="24"/>
        </w:rPr>
      </w:pP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00B95D00">
        <w:rPr>
          <w:rFonts w:ascii="Arial" w:eastAsia="Times New Roman" w:hAnsi="Arial" w:cs="Arial"/>
          <w:color w:val="191919" w:themeColor="background1" w:themeShade="1A"/>
          <w:sz w:val="24"/>
          <w:szCs w:val="24"/>
        </w:rPr>
        <w:tab/>
      </w:r>
      <w:r w:rsidR="00B95D00">
        <w:rPr>
          <w:rFonts w:ascii="Arial" w:eastAsia="Times New Roman" w:hAnsi="Arial" w:cs="Arial"/>
          <w:color w:val="191919" w:themeColor="background1" w:themeShade="1A"/>
          <w:sz w:val="24"/>
          <w:szCs w:val="24"/>
        </w:rPr>
        <w:tab/>
        <w:t xml:space="preserve">«____»_____________2020 </w:t>
      </w:r>
      <w:r w:rsidRPr="00186D54">
        <w:rPr>
          <w:rFonts w:ascii="Arial" w:eastAsia="Times New Roman" w:hAnsi="Arial" w:cs="Arial"/>
          <w:color w:val="191919" w:themeColor="background1" w:themeShade="1A"/>
          <w:sz w:val="24"/>
          <w:szCs w:val="24"/>
        </w:rPr>
        <w:t xml:space="preserve"> №______</w:t>
      </w:r>
    </w:p>
    <w:p w:rsidR="006116C3" w:rsidRPr="00EA3936" w:rsidRDefault="006116C3">
      <w:pPr>
        <w:pStyle w:val="ConsPlusNormal"/>
        <w:jc w:val="both"/>
        <w:rPr>
          <w:rFonts w:ascii="Arial" w:hAnsi="Arial" w:cs="Arial"/>
          <w:color w:val="191919" w:themeColor="background1" w:themeShade="1A"/>
          <w:sz w:val="24"/>
          <w:szCs w:val="24"/>
          <w:lang w:eastAsia="en-US"/>
        </w:rPr>
      </w:pPr>
    </w:p>
    <w:p w:rsidR="00EA3936" w:rsidRDefault="00EA3936" w:rsidP="00EA3936">
      <w:pPr>
        <w:pStyle w:val="4O4rz44442"/>
        <w:tabs>
          <w:tab w:val="left" w:pos="9214"/>
        </w:tabs>
        <w:spacing w:before="0" w:after="0" w:line="240" w:lineRule="auto"/>
        <w:jc w:val="center"/>
        <w:rPr>
          <w:rFonts w:ascii="Arial" w:cs="Arial"/>
          <w:color w:val="191919" w:themeColor="background1" w:themeShade="1A"/>
          <w:kern w:val="0"/>
          <w:sz w:val="24"/>
          <w:szCs w:val="24"/>
          <w:lang w:eastAsia="en-US"/>
        </w:rPr>
      </w:pPr>
      <w:bookmarkStart w:id="1" w:name="P34"/>
      <w:bookmarkEnd w:id="1"/>
    </w:p>
    <w:p w:rsidR="009C7B35" w:rsidRPr="009C7B35" w:rsidRDefault="009C7B35" w:rsidP="009C7B35">
      <w:pPr>
        <w:spacing w:after="0" w:line="240" w:lineRule="auto"/>
        <w:jc w:val="center"/>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Административный регламент</w:t>
      </w:r>
    </w:p>
    <w:p w:rsidR="009C7B35" w:rsidRPr="009C7B35" w:rsidRDefault="009C7B35" w:rsidP="009C7B35">
      <w:pPr>
        <w:spacing w:after="0" w:line="240" w:lineRule="auto"/>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9C7B35">
        <w:rPr>
          <w:rFonts w:ascii="Arial" w:eastAsia="Times New Roman" w:hAnsi="Arial" w:cs="Arial"/>
          <w:color w:val="191919" w:themeColor="background1" w:themeShade="1A"/>
          <w:sz w:val="24"/>
          <w:szCs w:val="20"/>
          <w:lang w:eastAsia="ru-RU"/>
        </w:rPr>
        <w:t>Червленовского</w:t>
      </w:r>
      <w:proofErr w:type="spellEnd"/>
      <w:r w:rsidRPr="009C7B35">
        <w:rPr>
          <w:rFonts w:ascii="Arial" w:eastAsia="Times New Roman" w:hAnsi="Arial" w:cs="Arial"/>
          <w:color w:val="191919" w:themeColor="background1" w:themeShade="1A"/>
          <w:sz w:val="24"/>
          <w:szCs w:val="20"/>
          <w:lang w:eastAsia="ru-RU"/>
        </w:rPr>
        <w:t xml:space="preserve"> сельского поселения Светлоярского муниципального района Волгоградской области»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
    <w:p w:rsidR="009C7B35" w:rsidRPr="009C7B35" w:rsidRDefault="009C7B35" w:rsidP="009C7B35">
      <w:pPr>
        <w:spacing w:after="0" w:line="240" w:lineRule="auto"/>
        <w:ind w:firstLine="709"/>
        <w:jc w:val="both"/>
        <w:rPr>
          <w:rFonts w:ascii="Arial" w:eastAsia="Times New Roman" w:hAnsi="Arial" w:cs="Arial"/>
          <w:b/>
          <w:color w:val="191919" w:themeColor="background1" w:themeShade="1A"/>
          <w:sz w:val="24"/>
          <w:szCs w:val="20"/>
          <w:lang w:eastAsia="ru-RU"/>
        </w:rPr>
      </w:pPr>
      <w:r>
        <w:rPr>
          <w:rFonts w:ascii="Arial" w:eastAsia="Times New Roman" w:hAnsi="Arial" w:cs="Arial"/>
          <w:b/>
          <w:color w:val="191919" w:themeColor="background1" w:themeShade="1A"/>
          <w:sz w:val="24"/>
          <w:szCs w:val="20"/>
          <w:lang w:eastAsia="ru-RU"/>
        </w:rPr>
        <w:t>1. </w:t>
      </w:r>
      <w:r w:rsidRPr="009C7B35">
        <w:rPr>
          <w:rFonts w:ascii="Arial" w:eastAsia="Times New Roman" w:hAnsi="Arial" w:cs="Arial"/>
          <w:b/>
          <w:color w:val="191919" w:themeColor="background1" w:themeShade="1A"/>
          <w:sz w:val="24"/>
          <w:szCs w:val="20"/>
          <w:lang w:eastAsia="ru-RU"/>
        </w:rPr>
        <w:t>Общие положения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1.1. </w:t>
      </w:r>
      <w:r w:rsidRPr="009C7B35">
        <w:rPr>
          <w:rFonts w:ascii="Arial" w:eastAsia="Times New Roman" w:hAnsi="Arial" w:cs="Arial"/>
          <w:color w:val="191919" w:themeColor="background1" w:themeShade="1A"/>
          <w:sz w:val="24"/>
          <w:szCs w:val="20"/>
          <w:lang w:eastAsia="ru-RU"/>
        </w:rPr>
        <w:t>Предмет регулирования.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Светлоярского муниципального района Волгоградской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w:t>
      </w:r>
      <w:r>
        <w:rPr>
          <w:rFonts w:ascii="Arial" w:eastAsia="Times New Roman" w:hAnsi="Arial" w:cs="Arial"/>
          <w:color w:val="191919" w:themeColor="background1" w:themeShade="1A"/>
          <w:sz w:val="24"/>
          <w:szCs w:val="20"/>
          <w:lang w:eastAsia="ru-RU"/>
        </w:rPr>
        <w:t>ля физических и юридических лиц</w:t>
      </w:r>
      <w:r w:rsidRPr="009C7B35">
        <w:rPr>
          <w:rFonts w:ascii="Arial" w:eastAsia="Times New Roman" w:hAnsi="Arial" w:cs="Arial"/>
          <w:color w:val="191919" w:themeColor="background1" w:themeShade="1A"/>
          <w:sz w:val="24"/>
          <w:szCs w:val="20"/>
          <w:lang w:eastAsia="ru-RU"/>
        </w:rPr>
        <w:t xml:space="preserve"> и определяет последовательность и сроки действий (административные</w:t>
      </w:r>
      <w:proofErr w:type="gramEnd"/>
      <w:r w:rsidRPr="009C7B35">
        <w:rPr>
          <w:rFonts w:ascii="Arial" w:eastAsia="Times New Roman" w:hAnsi="Arial" w:cs="Arial"/>
          <w:color w:val="191919" w:themeColor="background1" w:themeShade="1A"/>
          <w:sz w:val="24"/>
          <w:szCs w:val="20"/>
          <w:lang w:eastAsia="ru-RU"/>
        </w:rPr>
        <w:t xml:space="preserve"> процедуры) Администрации Светлоярского муниципального района Волгоградской области и ее должностных лиц.</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1.2. </w:t>
      </w:r>
      <w:r w:rsidRPr="009C7B35">
        <w:rPr>
          <w:rFonts w:ascii="Arial" w:eastAsia="Times New Roman" w:hAnsi="Arial" w:cs="Arial"/>
          <w:color w:val="191919" w:themeColor="background1" w:themeShade="1A"/>
          <w:sz w:val="24"/>
          <w:szCs w:val="20"/>
          <w:lang w:eastAsia="ru-RU"/>
        </w:rPr>
        <w:t>Круг заявителей</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За получением муниципальной услуги могут обратиться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1.3. Требования к порядку информирования о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1.3.1. </w:t>
      </w:r>
      <w:proofErr w:type="gramStart"/>
      <w:r w:rsidRPr="009C7B35">
        <w:rPr>
          <w:rFonts w:ascii="Arial" w:eastAsia="Times New Roman" w:hAnsi="Arial" w:cs="Arial"/>
          <w:color w:val="191919" w:themeColor="background1" w:themeShade="1A"/>
          <w:sz w:val="24"/>
          <w:szCs w:val="20"/>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Волгоградской области.</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1.3.2. </w:t>
      </w:r>
      <w:proofErr w:type="gramStart"/>
      <w:r w:rsidRPr="009C7B35">
        <w:rPr>
          <w:rFonts w:ascii="Arial" w:eastAsia="Times New Roman" w:hAnsi="Arial" w:cs="Arial"/>
          <w:color w:val="191919" w:themeColor="background1" w:themeShade="1A"/>
          <w:sz w:val="24"/>
          <w:szCs w:val="20"/>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Волгоградской области (далее – Региональный портал) можно получить:</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в администрации: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в устной форме при личном обращении;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 </w:t>
      </w:r>
      <w:r w:rsidRPr="009C7B35">
        <w:rPr>
          <w:rFonts w:ascii="Arial" w:eastAsia="Times New Roman" w:hAnsi="Arial" w:cs="Arial"/>
          <w:color w:val="191919" w:themeColor="background1" w:themeShade="1A"/>
          <w:sz w:val="24"/>
          <w:szCs w:val="20"/>
          <w:lang w:eastAsia="ru-RU"/>
        </w:rPr>
        <w:t>с использованием телефонной связи;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в форме электронного документа посредством направления на адрес электронной почты;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по письменным обращениям.</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1.3.3. </w:t>
      </w:r>
      <w:r w:rsidRPr="009C7B35">
        <w:rPr>
          <w:rFonts w:ascii="Arial" w:eastAsia="Times New Roman" w:hAnsi="Arial" w:cs="Arial"/>
          <w:color w:val="191919" w:themeColor="background1" w:themeShade="1A"/>
          <w:sz w:val="24"/>
          <w:szCs w:val="20"/>
          <w:lang w:eastAsia="ru-RU"/>
        </w:rPr>
        <w:t>В  «</w:t>
      </w:r>
      <w:proofErr w:type="gramStart"/>
      <w:r w:rsidRPr="009C7B35">
        <w:rPr>
          <w:rFonts w:ascii="Arial" w:eastAsia="Times New Roman" w:hAnsi="Arial" w:cs="Arial"/>
          <w:color w:val="191919" w:themeColor="background1" w:themeShade="1A"/>
          <w:sz w:val="24"/>
          <w:szCs w:val="20"/>
          <w:lang w:eastAsia="ru-RU"/>
        </w:rPr>
        <w:t>Многофункциональном</w:t>
      </w:r>
      <w:proofErr w:type="gramEnd"/>
      <w:r w:rsidRPr="009C7B35">
        <w:rPr>
          <w:rFonts w:ascii="Arial" w:eastAsia="Times New Roman" w:hAnsi="Arial" w:cs="Arial"/>
          <w:color w:val="191919" w:themeColor="background1" w:themeShade="1A"/>
          <w:sz w:val="24"/>
          <w:szCs w:val="20"/>
          <w:lang w:eastAsia="ru-RU"/>
        </w:rPr>
        <w:t xml:space="preserve"> центр предоставления государственных и муниципальных услуг Волгоградской области» по </w:t>
      </w:r>
      <w:proofErr w:type="spellStart"/>
      <w:r w:rsidRPr="009C7B35">
        <w:rPr>
          <w:rFonts w:ascii="Arial" w:eastAsia="Times New Roman" w:hAnsi="Arial" w:cs="Arial"/>
          <w:color w:val="191919" w:themeColor="background1" w:themeShade="1A"/>
          <w:sz w:val="24"/>
          <w:szCs w:val="20"/>
          <w:lang w:eastAsia="ru-RU"/>
        </w:rPr>
        <w:t>Светлоярскому</w:t>
      </w:r>
      <w:proofErr w:type="spellEnd"/>
      <w:r w:rsidRPr="009C7B35">
        <w:rPr>
          <w:rFonts w:ascii="Arial" w:eastAsia="Times New Roman" w:hAnsi="Arial" w:cs="Arial"/>
          <w:color w:val="191919" w:themeColor="background1" w:themeShade="1A"/>
          <w:sz w:val="24"/>
          <w:szCs w:val="20"/>
          <w:lang w:eastAsia="ru-RU"/>
        </w:rPr>
        <w:t xml:space="preserve"> муниципальному району (далее -  МФЦ).</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1.3.4. </w:t>
      </w:r>
      <w:r w:rsidRPr="009C7B35">
        <w:rPr>
          <w:rFonts w:ascii="Arial" w:eastAsia="Times New Roman" w:hAnsi="Arial" w:cs="Arial"/>
          <w:color w:val="191919" w:themeColor="background1" w:themeShade="1A"/>
          <w:sz w:val="24"/>
          <w:szCs w:val="20"/>
          <w:lang w:eastAsia="ru-RU"/>
        </w:rPr>
        <w:t>На официальн</w:t>
      </w:r>
      <w:r>
        <w:rPr>
          <w:rFonts w:ascii="Arial" w:eastAsia="Times New Roman" w:hAnsi="Arial" w:cs="Arial"/>
          <w:color w:val="191919" w:themeColor="background1" w:themeShade="1A"/>
          <w:sz w:val="24"/>
          <w:szCs w:val="20"/>
          <w:lang w:eastAsia="ru-RU"/>
        </w:rPr>
        <w:t>ом интернет-сайте Администрации Светлоярского муниципального района Волгоградской области</w:t>
      </w:r>
      <w:r w:rsidRPr="009C7B35">
        <w:rPr>
          <w:rFonts w:ascii="Arial" w:eastAsia="Times New Roman" w:hAnsi="Arial" w:cs="Arial"/>
          <w:color w:val="191919" w:themeColor="background1" w:themeShade="1A"/>
          <w:sz w:val="24"/>
          <w:szCs w:val="20"/>
          <w:lang w:eastAsia="ru-RU"/>
        </w:rPr>
        <w:t xml:space="preserve"> </w:t>
      </w:r>
      <w:r>
        <w:rPr>
          <w:rFonts w:ascii="Arial" w:eastAsia="Times New Roman" w:hAnsi="Arial" w:cs="Arial"/>
          <w:color w:val="191919" w:themeColor="background1" w:themeShade="1A"/>
          <w:sz w:val="24"/>
          <w:szCs w:val="20"/>
          <w:lang w:val="en-US" w:eastAsia="ru-RU"/>
        </w:rPr>
        <w:t>www</w:t>
      </w:r>
      <w:r w:rsidRPr="009C7B35">
        <w:rPr>
          <w:rFonts w:ascii="Arial" w:eastAsia="Times New Roman" w:hAnsi="Arial" w:cs="Arial"/>
          <w:color w:val="191919" w:themeColor="background1" w:themeShade="1A"/>
          <w:sz w:val="24"/>
          <w:szCs w:val="20"/>
          <w:lang w:eastAsia="ru-RU"/>
        </w:rPr>
        <w:t>.</w:t>
      </w:r>
      <w:proofErr w:type="spellStart"/>
      <w:r>
        <w:rPr>
          <w:rFonts w:ascii="Arial" w:eastAsia="Times New Roman" w:hAnsi="Arial" w:cs="Arial"/>
          <w:color w:val="191919" w:themeColor="background1" w:themeShade="1A"/>
          <w:sz w:val="24"/>
          <w:szCs w:val="20"/>
          <w:lang w:val="en-US" w:eastAsia="ru-RU"/>
        </w:rPr>
        <w:t>svyar</w:t>
      </w:r>
      <w:proofErr w:type="spellEnd"/>
      <w:r w:rsidRPr="009C7B35">
        <w:rPr>
          <w:rFonts w:ascii="Arial" w:eastAsia="Times New Roman" w:hAnsi="Arial" w:cs="Arial"/>
          <w:color w:val="191919" w:themeColor="background1" w:themeShade="1A"/>
          <w:sz w:val="24"/>
          <w:szCs w:val="20"/>
          <w:lang w:eastAsia="ru-RU"/>
        </w:rPr>
        <w:t>.</w:t>
      </w:r>
      <w:proofErr w:type="spellStart"/>
      <w:r>
        <w:rPr>
          <w:rFonts w:ascii="Arial" w:eastAsia="Times New Roman" w:hAnsi="Arial" w:cs="Arial"/>
          <w:color w:val="191919" w:themeColor="background1" w:themeShade="1A"/>
          <w:sz w:val="24"/>
          <w:szCs w:val="20"/>
          <w:lang w:val="en-US" w:eastAsia="ru-RU"/>
        </w:rPr>
        <w:t>ru</w:t>
      </w:r>
      <w:proofErr w:type="spellEnd"/>
      <w:r>
        <w:rPr>
          <w:rFonts w:ascii="Arial" w:eastAsia="Times New Roman" w:hAnsi="Arial" w:cs="Arial"/>
          <w:color w:val="191919" w:themeColor="background1" w:themeShade="1A"/>
          <w:sz w:val="24"/>
          <w:szCs w:val="20"/>
          <w:lang w:eastAsia="ru-RU"/>
        </w:rPr>
        <w:t>.</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1.3.5. </w:t>
      </w:r>
      <w:r w:rsidRPr="009C7B35">
        <w:rPr>
          <w:rFonts w:ascii="Arial" w:eastAsia="Times New Roman" w:hAnsi="Arial" w:cs="Arial"/>
          <w:color w:val="191919" w:themeColor="background1" w:themeShade="1A"/>
          <w:sz w:val="24"/>
          <w:szCs w:val="20"/>
          <w:lang w:eastAsia="ru-RU"/>
        </w:rPr>
        <w:t>В информационно-телекоммуникационной сети «Интернет» на Едином портале  государственных и муниципальных услуг (</w:t>
      </w:r>
      <w:hyperlink r:id="rId10">
        <w:r w:rsidRPr="009C7B35">
          <w:rPr>
            <w:rFonts w:ascii="Arial" w:eastAsia="Times New Roman" w:hAnsi="Arial" w:cs="Arial"/>
            <w:color w:val="191919" w:themeColor="background1" w:themeShade="1A"/>
            <w:sz w:val="24"/>
            <w:szCs w:val="20"/>
            <w:lang w:eastAsia="ru-RU"/>
          </w:rPr>
          <w:t>www.gosuslugi.ru</w:t>
        </w:r>
      </w:hyperlink>
      <w:r w:rsidRPr="009C7B35">
        <w:rPr>
          <w:rFonts w:ascii="Arial" w:eastAsia="Times New Roman" w:hAnsi="Arial" w:cs="Arial"/>
          <w:color w:val="191919" w:themeColor="background1" w:themeShade="1A"/>
          <w:sz w:val="24"/>
          <w:szCs w:val="20"/>
          <w:lang w:eastAsia="ru-RU"/>
        </w:rPr>
        <w:t>).</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На Едином и Региональном портале размещается следующая информация: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Pr="009C7B35">
        <w:rPr>
          <w:rFonts w:ascii="Arial" w:eastAsia="Times New Roman" w:hAnsi="Arial" w:cs="Arial"/>
          <w:color w:val="191919" w:themeColor="background1" w:themeShade="1A"/>
          <w:sz w:val="24"/>
          <w:szCs w:val="20"/>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Pr="009C7B35">
        <w:rPr>
          <w:rFonts w:ascii="Arial" w:eastAsia="Times New Roman" w:hAnsi="Arial" w:cs="Arial"/>
          <w:color w:val="191919" w:themeColor="background1" w:themeShade="1A"/>
          <w:sz w:val="24"/>
          <w:szCs w:val="20"/>
          <w:lang w:eastAsia="ru-RU"/>
        </w:rPr>
        <w:t>круг заявителей;</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Pr="009C7B35">
        <w:rPr>
          <w:rFonts w:ascii="Arial" w:eastAsia="Times New Roman" w:hAnsi="Arial" w:cs="Arial"/>
          <w:color w:val="191919" w:themeColor="background1" w:themeShade="1A"/>
          <w:sz w:val="24"/>
          <w:szCs w:val="20"/>
          <w:lang w:eastAsia="ru-RU"/>
        </w:rPr>
        <w:t>срок предоставления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4)</w:t>
      </w: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 </w:t>
      </w:r>
      <w:r w:rsidRPr="009C7B35">
        <w:rPr>
          <w:rFonts w:ascii="Arial" w:eastAsia="Times New Roman" w:hAnsi="Arial" w:cs="Arial"/>
          <w:color w:val="191919" w:themeColor="background1" w:themeShade="1A"/>
          <w:sz w:val="24"/>
          <w:szCs w:val="20"/>
          <w:lang w:eastAsia="ru-RU"/>
        </w:rPr>
        <w:t>размер государственной пошлины, взимаемой за предоставление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6) </w:t>
      </w:r>
      <w:r w:rsidRPr="009C7B35">
        <w:rPr>
          <w:rFonts w:ascii="Arial" w:eastAsia="Times New Roman" w:hAnsi="Arial" w:cs="Arial"/>
          <w:color w:val="191919" w:themeColor="background1" w:themeShade="1A"/>
          <w:sz w:val="24"/>
          <w:szCs w:val="20"/>
          <w:lang w:eastAsia="ru-RU"/>
        </w:rPr>
        <w:t xml:space="preserve">исчерпывающий перечень оснований для приостановления или отказа </w:t>
      </w:r>
      <w:r w:rsidRPr="009C7B35">
        <w:rPr>
          <w:rFonts w:ascii="Arial" w:eastAsia="Times New Roman" w:hAnsi="Arial" w:cs="Arial"/>
          <w:color w:val="191919" w:themeColor="background1" w:themeShade="1A"/>
          <w:sz w:val="24"/>
          <w:szCs w:val="20"/>
          <w:lang w:eastAsia="ru-RU"/>
        </w:rPr>
        <w:br/>
        <w:t>в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7) </w:t>
      </w:r>
      <w:r w:rsidRPr="009C7B35">
        <w:rPr>
          <w:rFonts w:ascii="Arial" w:eastAsia="Times New Roman" w:hAnsi="Arial" w:cs="Arial"/>
          <w:color w:val="191919" w:themeColor="background1" w:themeShade="1A"/>
          <w:sz w:val="24"/>
          <w:szCs w:val="20"/>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8) </w:t>
      </w:r>
      <w:r w:rsidRPr="009C7B35">
        <w:rPr>
          <w:rFonts w:ascii="Arial" w:eastAsia="Times New Roman" w:hAnsi="Arial" w:cs="Arial"/>
          <w:color w:val="191919" w:themeColor="background1" w:themeShade="1A"/>
          <w:sz w:val="24"/>
          <w:szCs w:val="20"/>
          <w:lang w:eastAsia="ru-RU"/>
        </w:rPr>
        <w:t>формы заявлений (уведомлений, сообщений), используемые при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Волгоградской области», предоставляется заявителю бесплатно.</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1.3.6. </w:t>
      </w:r>
      <w:r w:rsidRPr="009C7B35">
        <w:rPr>
          <w:rFonts w:ascii="Arial" w:eastAsia="Times New Roman" w:hAnsi="Arial" w:cs="Arial"/>
          <w:color w:val="191919" w:themeColor="background1" w:themeShade="1A"/>
          <w:sz w:val="24"/>
          <w:szCs w:val="20"/>
          <w:lang w:eastAsia="ru-RU"/>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адрес, номера телефонов и факса, график работы, адрес электронной почты администрации;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 </w:t>
      </w:r>
      <w:r w:rsidRPr="009C7B35">
        <w:rPr>
          <w:rFonts w:ascii="Arial" w:eastAsia="Times New Roman" w:hAnsi="Arial" w:cs="Arial"/>
          <w:color w:val="191919" w:themeColor="background1" w:themeShade="1A"/>
          <w:sz w:val="24"/>
          <w:szCs w:val="20"/>
          <w:lang w:eastAsia="ru-RU"/>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сведения о предоставляемой муниципальной услуге;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перечень документов, которые заявитель должен представить для предоставления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образцы заполнения документов;</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перечень оснований для отказа в приеме документов, приостановления и отказа в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Информационный стенд, содержащий информацию о процедуре предоставления муниципальной услуги, размещен в холле администрации.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Консультирование по вопросам предоставления муниципальной услуги осуществляется бесплатно.</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Рекомендуемое время для телефонного разговора – не более 10 минут, личного устного информирования – не более 20 минут.</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
    <w:p w:rsidR="009C7B35" w:rsidRPr="009C7B35" w:rsidRDefault="009C7B35" w:rsidP="009C7B35">
      <w:pPr>
        <w:spacing w:after="0" w:line="240" w:lineRule="auto"/>
        <w:ind w:firstLine="709"/>
        <w:jc w:val="both"/>
        <w:rPr>
          <w:rFonts w:ascii="Arial" w:eastAsia="Times New Roman" w:hAnsi="Arial" w:cs="Arial"/>
          <w:b/>
          <w:color w:val="191919" w:themeColor="background1" w:themeShade="1A"/>
          <w:sz w:val="24"/>
          <w:szCs w:val="20"/>
          <w:lang w:eastAsia="ru-RU"/>
        </w:rPr>
      </w:pPr>
      <w:r w:rsidRPr="009C7B35">
        <w:rPr>
          <w:rFonts w:ascii="Arial" w:eastAsia="Times New Roman" w:hAnsi="Arial" w:cs="Arial"/>
          <w:b/>
          <w:color w:val="191919" w:themeColor="background1" w:themeShade="1A"/>
          <w:sz w:val="24"/>
          <w:szCs w:val="20"/>
          <w:lang w:eastAsia="ru-RU"/>
        </w:rPr>
        <w:t>2. Стандарт предоставления муниципальной услуги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2.1. </w:t>
      </w:r>
      <w:r w:rsidR="009C7B35" w:rsidRPr="009C7B35">
        <w:rPr>
          <w:rFonts w:ascii="Arial" w:eastAsia="Times New Roman" w:hAnsi="Arial" w:cs="Arial"/>
          <w:color w:val="191919" w:themeColor="background1" w:themeShade="1A"/>
          <w:sz w:val="24"/>
          <w:szCs w:val="20"/>
          <w:lang w:eastAsia="ru-RU"/>
        </w:rPr>
        <w:t>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Светлоярского муниципального района Волгоградской области.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2.2. </w:t>
      </w:r>
      <w:r w:rsidR="009C7B35" w:rsidRPr="009C7B35">
        <w:rPr>
          <w:rFonts w:ascii="Arial" w:eastAsia="Times New Roman" w:hAnsi="Arial" w:cs="Arial"/>
          <w:color w:val="191919" w:themeColor="background1" w:themeShade="1A"/>
          <w:sz w:val="24"/>
          <w:szCs w:val="20"/>
          <w:lang w:eastAsia="ru-RU"/>
        </w:rPr>
        <w:t xml:space="preserve">Муниципальная услуга предоставляется администрацией Светлоярского муниципального района Волгоградской области (далее – администрация, уполномоченный орган). </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2.2.1. </w:t>
      </w:r>
      <w:r w:rsidR="009C7B35" w:rsidRPr="009C7B35">
        <w:rPr>
          <w:rFonts w:ascii="Arial" w:eastAsia="Times New Roman" w:hAnsi="Arial" w:cs="Arial"/>
          <w:color w:val="191919" w:themeColor="background1" w:themeShade="1A"/>
          <w:sz w:val="24"/>
          <w:szCs w:val="20"/>
          <w:lang w:eastAsia="ru-RU"/>
        </w:rPr>
        <w:t>Администрация организует предоставление муниципальной услуги на базе МФЦ на территории Светлоярского муниципального района Волгоградской области.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2.2.2. </w:t>
      </w:r>
      <w:r w:rsidR="009C7B35" w:rsidRPr="009C7B35">
        <w:rPr>
          <w:rFonts w:ascii="Arial" w:eastAsia="Times New Roman" w:hAnsi="Arial" w:cs="Arial"/>
          <w:color w:val="191919" w:themeColor="background1" w:themeShade="1A"/>
          <w:sz w:val="24"/>
          <w:szCs w:val="20"/>
          <w:lang w:eastAsia="ru-RU"/>
        </w:rPr>
        <w:t xml:space="preserve">Администрация, МФЦ, на </w:t>
      </w:r>
      <w:proofErr w:type="gramStart"/>
      <w:r w:rsidR="009C7B35" w:rsidRPr="009C7B35">
        <w:rPr>
          <w:rFonts w:ascii="Arial" w:eastAsia="Times New Roman" w:hAnsi="Arial" w:cs="Arial"/>
          <w:color w:val="191919" w:themeColor="background1" w:themeShade="1A"/>
          <w:sz w:val="24"/>
          <w:szCs w:val="20"/>
          <w:lang w:eastAsia="ru-RU"/>
        </w:rPr>
        <w:t>базе</w:t>
      </w:r>
      <w:proofErr w:type="gramEnd"/>
      <w:r w:rsidR="009C7B35" w:rsidRPr="009C7B35">
        <w:rPr>
          <w:rFonts w:ascii="Arial" w:eastAsia="Times New Roman" w:hAnsi="Arial" w:cs="Arial"/>
          <w:color w:val="191919" w:themeColor="background1" w:themeShade="1A"/>
          <w:sz w:val="24"/>
          <w:szCs w:val="20"/>
          <w:lang w:eastAsia="ru-RU"/>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2.3. </w:t>
      </w:r>
      <w:r w:rsidR="009C7B35" w:rsidRPr="009C7B35">
        <w:rPr>
          <w:rFonts w:ascii="Arial" w:eastAsia="Times New Roman" w:hAnsi="Arial" w:cs="Arial"/>
          <w:color w:val="191919" w:themeColor="background1" w:themeShade="1A"/>
          <w:sz w:val="24"/>
          <w:szCs w:val="20"/>
          <w:lang w:eastAsia="ru-RU"/>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Результатом предоставления муниципальной услуги является: </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Светлоярского муниципального района Волгоградской области;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отказ в предоставлении муниципальной услуги в форме письма Администрации.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2.4. </w:t>
      </w:r>
      <w:r w:rsidR="009C7B35" w:rsidRPr="009C7B35">
        <w:rPr>
          <w:rFonts w:ascii="Arial" w:eastAsia="Times New Roman" w:hAnsi="Arial" w:cs="Arial"/>
          <w:color w:val="191919" w:themeColor="background1" w:themeShade="1A"/>
          <w:sz w:val="24"/>
          <w:szCs w:val="20"/>
          <w:lang w:eastAsia="ru-RU"/>
        </w:rPr>
        <w:t xml:space="preserve">Срок предоставления муниципальной услуги не должен превышать </w:t>
      </w:r>
      <w:r w:rsidR="009C7B35" w:rsidRPr="006C068C">
        <w:rPr>
          <w:rFonts w:ascii="Arial" w:eastAsia="Times New Roman" w:hAnsi="Arial" w:cs="Arial"/>
          <w:b/>
          <w:color w:val="191919" w:themeColor="background1" w:themeShade="1A"/>
          <w:sz w:val="24"/>
          <w:szCs w:val="20"/>
          <w:lang w:eastAsia="ru-RU"/>
        </w:rPr>
        <w:t>15 рабочих дней</w:t>
      </w:r>
      <w:r w:rsidR="009C7B35" w:rsidRPr="009C7B35">
        <w:rPr>
          <w:rFonts w:ascii="Arial" w:eastAsia="Times New Roman" w:hAnsi="Arial" w:cs="Arial"/>
          <w:color w:val="191919" w:themeColor="background1" w:themeShade="1A"/>
          <w:sz w:val="24"/>
          <w:szCs w:val="20"/>
          <w:lang w:eastAsia="ru-RU"/>
        </w:rPr>
        <w:t xml:space="preserve">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2.5. </w:t>
      </w:r>
      <w:r w:rsidR="009C7B35" w:rsidRPr="009C7B35">
        <w:rPr>
          <w:rFonts w:ascii="Arial" w:eastAsia="Times New Roman" w:hAnsi="Arial" w:cs="Arial"/>
          <w:color w:val="191919" w:themeColor="background1" w:themeShade="1A"/>
          <w:sz w:val="24"/>
          <w:szCs w:val="20"/>
          <w:lang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2.6. </w:t>
      </w:r>
      <w:r w:rsidR="009C7B35" w:rsidRPr="009C7B35">
        <w:rPr>
          <w:rFonts w:ascii="Arial" w:eastAsia="Times New Roman" w:hAnsi="Arial" w:cs="Arial"/>
          <w:color w:val="191919" w:themeColor="background1" w:themeShade="1A"/>
          <w:sz w:val="24"/>
          <w:szCs w:val="20"/>
          <w:lang w:eastAsia="ru-RU"/>
        </w:rPr>
        <w:t xml:space="preserve">Исчерпывающий перечень документов, необходимых для предоставления муниципальной услуги. </w:t>
      </w:r>
    </w:p>
    <w:p w:rsidR="009C7B35" w:rsidRPr="009C7B35" w:rsidRDefault="006C068C" w:rsidP="006C068C">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2.6.1. </w:t>
      </w:r>
      <w:proofErr w:type="gramStart"/>
      <w:r w:rsidR="009C7B35" w:rsidRPr="009C7B35">
        <w:rPr>
          <w:rFonts w:ascii="Arial" w:eastAsia="Times New Roman" w:hAnsi="Arial" w:cs="Arial"/>
          <w:color w:val="191919" w:themeColor="background1" w:themeShade="1A"/>
          <w:sz w:val="24"/>
          <w:szCs w:val="20"/>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Pr>
          <w:rFonts w:ascii="Arial" w:eastAsia="Times New Roman" w:hAnsi="Arial" w:cs="Arial"/>
          <w:color w:val="191919" w:themeColor="background1" w:themeShade="1A"/>
          <w:sz w:val="24"/>
          <w:szCs w:val="20"/>
          <w:lang w:eastAsia="ru-RU"/>
        </w:rPr>
        <w:t xml:space="preserve"> заявления</w:t>
      </w:r>
      <w:r w:rsidR="009C7B35" w:rsidRPr="009C7B35">
        <w:rPr>
          <w:rFonts w:ascii="Arial" w:eastAsia="Times New Roman" w:hAnsi="Arial" w:cs="Arial"/>
          <w:color w:val="191919" w:themeColor="background1" w:themeShade="1A"/>
          <w:sz w:val="24"/>
          <w:szCs w:val="20"/>
          <w:lang w:eastAsia="ru-RU"/>
        </w:rPr>
        <w:t xml:space="preserve">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009C7B35" w:rsidRPr="009C7B35">
        <w:rPr>
          <w:rFonts w:ascii="Arial" w:eastAsia="Times New Roman" w:hAnsi="Arial" w:cs="Arial"/>
          <w:color w:val="191919" w:themeColor="background1" w:themeShade="1A"/>
          <w:sz w:val="24"/>
          <w:szCs w:val="20"/>
          <w:lang w:eastAsia="ru-RU"/>
        </w:rPr>
        <w:t xml:space="preserve"> объектов, утвержденному приказом Минприроды России от 15.04.2020 N 220 (далее - Порядок).</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К заявлению прилагаются:</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2.6.2. </w:t>
      </w:r>
      <w:r w:rsidR="009C7B35" w:rsidRPr="009C7B35">
        <w:rPr>
          <w:rFonts w:ascii="Arial" w:eastAsia="Times New Roman" w:hAnsi="Arial" w:cs="Arial"/>
          <w:color w:val="191919" w:themeColor="background1" w:themeShade="1A"/>
          <w:sz w:val="24"/>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выписка из ЕГРЮЛ для юридических лиц.</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2.6.3. </w:t>
      </w:r>
      <w:r w:rsidR="009C7B35" w:rsidRPr="009C7B35">
        <w:rPr>
          <w:rFonts w:ascii="Arial" w:eastAsia="Times New Roman" w:hAnsi="Arial" w:cs="Arial"/>
          <w:color w:val="191919" w:themeColor="background1" w:themeShade="1A"/>
          <w:sz w:val="24"/>
          <w:szCs w:val="20"/>
          <w:lang w:eastAsia="ru-RU"/>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2.6.4. </w:t>
      </w:r>
      <w:r w:rsidR="009C7B35" w:rsidRPr="009C7B35">
        <w:rPr>
          <w:rFonts w:ascii="Arial" w:eastAsia="Times New Roman" w:hAnsi="Arial" w:cs="Arial"/>
          <w:color w:val="191919" w:themeColor="background1" w:themeShade="1A"/>
          <w:sz w:val="24"/>
          <w:szCs w:val="20"/>
          <w:lang w:eastAsia="ru-RU"/>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C7B35" w:rsidRPr="009C7B35" w:rsidRDefault="009C7B35"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2.6.5.</w:t>
      </w:r>
      <w:r w:rsidR="006C068C">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Администрация  не вправе требовать от заявителя:</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 xml:space="preserve">2) представления </w:t>
      </w:r>
      <w:r w:rsidR="009C7B35" w:rsidRPr="009C7B35">
        <w:rPr>
          <w:rFonts w:ascii="Arial" w:eastAsia="Times New Roman" w:hAnsi="Arial" w:cs="Arial"/>
          <w:color w:val="191919" w:themeColor="background1" w:themeShade="1A"/>
          <w:sz w:val="24"/>
          <w:szCs w:val="20"/>
          <w:lang w:eastAsia="ru-RU"/>
        </w:rPr>
        <w:t xml:space="preserve">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w:t>
      </w:r>
      <w:r>
        <w:rPr>
          <w:rFonts w:ascii="Arial" w:eastAsia="Times New Roman" w:hAnsi="Arial" w:cs="Arial"/>
          <w:color w:val="191919" w:themeColor="background1" w:themeShade="1A"/>
          <w:sz w:val="24"/>
          <w:szCs w:val="20"/>
          <w:lang w:eastAsia="ru-RU"/>
        </w:rPr>
        <w:t xml:space="preserve">предусмотренных ч.1 ст.1 </w:t>
      </w:r>
      <w:r w:rsidR="009C7B35" w:rsidRPr="009C7B35">
        <w:rPr>
          <w:rFonts w:ascii="Arial" w:eastAsia="Times New Roman" w:hAnsi="Arial" w:cs="Arial"/>
          <w:color w:val="191919" w:themeColor="background1" w:themeShade="1A"/>
          <w:sz w:val="24"/>
          <w:szCs w:val="20"/>
          <w:lang w:eastAsia="ru-RU"/>
        </w:rPr>
        <w:t>Федерал</w:t>
      </w:r>
      <w:r>
        <w:rPr>
          <w:rFonts w:ascii="Arial" w:eastAsia="Times New Roman" w:hAnsi="Arial" w:cs="Arial"/>
          <w:color w:val="191919" w:themeColor="background1" w:themeShade="1A"/>
          <w:sz w:val="24"/>
          <w:szCs w:val="20"/>
          <w:lang w:eastAsia="ru-RU"/>
        </w:rPr>
        <w:t>ьного закона от 27 июля 2010 №</w:t>
      </w:r>
      <w:r w:rsidR="009C7B35" w:rsidRPr="009C7B35">
        <w:rPr>
          <w:rFonts w:ascii="Arial" w:eastAsia="Times New Roman" w:hAnsi="Arial" w:cs="Arial"/>
          <w:color w:val="191919" w:themeColor="background1" w:themeShade="1A"/>
          <w:sz w:val="24"/>
          <w:szCs w:val="20"/>
          <w:lang w:eastAsia="ru-RU"/>
        </w:rPr>
        <w:t>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w:t>
      </w:r>
      <w:proofErr w:type="gramEnd"/>
      <w:r w:rsidR="009C7B35" w:rsidRPr="009C7B35">
        <w:rPr>
          <w:rFonts w:ascii="Arial" w:eastAsia="Times New Roman" w:hAnsi="Arial" w:cs="Arial"/>
          <w:color w:val="191919" w:themeColor="background1" w:themeShade="1A"/>
          <w:sz w:val="24"/>
          <w:szCs w:val="20"/>
          <w:lang w:eastAsia="ru-RU"/>
        </w:rPr>
        <w:t xml:space="preserve"> Федерации, нормативными правовыми актами Волгоградской области, муниципальными правовыми актами, за исключением докуме</w:t>
      </w:r>
      <w:r>
        <w:rPr>
          <w:rFonts w:ascii="Arial" w:eastAsia="Times New Roman" w:hAnsi="Arial" w:cs="Arial"/>
          <w:color w:val="191919" w:themeColor="background1" w:themeShade="1A"/>
          <w:sz w:val="24"/>
          <w:szCs w:val="20"/>
          <w:lang w:eastAsia="ru-RU"/>
        </w:rPr>
        <w:t xml:space="preserve">нтов, включенных в определенный </w:t>
      </w:r>
      <w:r w:rsidR="009C7B35" w:rsidRPr="009C7B35">
        <w:rPr>
          <w:rFonts w:ascii="Arial" w:eastAsia="Times New Roman" w:hAnsi="Arial" w:cs="Arial"/>
          <w:color w:val="191919" w:themeColor="background1" w:themeShade="1A"/>
          <w:sz w:val="24"/>
          <w:szCs w:val="20"/>
          <w:lang w:eastAsia="ru-RU"/>
        </w:rPr>
        <w:t>ч</w:t>
      </w:r>
      <w:r>
        <w:rPr>
          <w:rFonts w:ascii="Arial" w:eastAsia="Times New Roman" w:hAnsi="Arial" w:cs="Arial"/>
          <w:color w:val="191919" w:themeColor="background1" w:themeShade="1A"/>
          <w:sz w:val="24"/>
          <w:szCs w:val="20"/>
          <w:lang w:eastAsia="ru-RU"/>
        </w:rPr>
        <w:t xml:space="preserve">.6 </w:t>
      </w:r>
      <w:r w:rsidR="009C7B35" w:rsidRPr="009C7B35">
        <w:rPr>
          <w:rFonts w:ascii="Arial" w:eastAsia="Times New Roman" w:hAnsi="Arial" w:cs="Arial"/>
          <w:color w:val="191919" w:themeColor="background1" w:themeShade="1A"/>
          <w:sz w:val="24"/>
          <w:szCs w:val="20"/>
          <w:lang w:eastAsia="ru-RU"/>
        </w:rPr>
        <w:t>ст</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7 Федерал</w:t>
      </w:r>
      <w:r>
        <w:rPr>
          <w:rFonts w:ascii="Arial" w:eastAsia="Times New Roman" w:hAnsi="Arial" w:cs="Arial"/>
          <w:color w:val="191919" w:themeColor="background1" w:themeShade="1A"/>
          <w:sz w:val="24"/>
          <w:szCs w:val="20"/>
          <w:lang w:eastAsia="ru-RU"/>
        </w:rPr>
        <w:t>ьного закона от 27 июля 2010 N</w:t>
      </w:r>
      <w:r w:rsidR="009C7B35" w:rsidRPr="009C7B35">
        <w:rPr>
          <w:rFonts w:ascii="Arial" w:eastAsia="Times New Roman" w:hAnsi="Arial" w:cs="Arial"/>
          <w:color w:val="191919" w:themeColor="background1" w:themeShade="1A"/>
          <w:sz w:val="24"/>
          <w:szCs w:val="20"/>
          <w:lang w:eastAsia="ru-RU"/>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009C7B35" w:rsidRPr="009C7B35">
        <w:rPr>
          <w:rFonts w:ascii="Arial" w:eastAsia="Times New Roman" w:hAnsi="Arial" w:cs="Arial"/>
          <w:color w:val="191919" w:themeColor="background1" w:themeShade="1A"/>
          <w:sz w:val="24"/>
          <w:szCs w:val="20"/>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 ст</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9 Федерал</w:t>
      </w:r>
      <w:r>
        <w:rPr>
          <w:rFonts w:ascii="Arial" w:eastAsia="Times New Roman" w:hAnsi="Arial" w:cs="Arial"/>
          <w:color w:val="191919" w:themeColor="background1" w:themeShade="1A"/>
          <w:sz w:val="24"/>
          <w:szCs w:val="20"/>
          <w:lang w:eastAsia="ru-RU"/>
        </w:rPr>
        <w:t xml:space="preserve">ьного закона от 27 июля 2010 </w:t>
      </w:r>
      <w:r w:rsidR="009C7B35" w:rsidRPr="009C7B35">
        <w:rPr>
          <w:rFonts w:ascii="Arial" w:eastAsia="Times New Roman" w:hAnsi="Arial" w:cs="Arial"/>
          <w:color w:val="191919" w:themeColor="background1" w:themeShade="1A"/>
          <w:sz w:val="24"/>
          <w:szCs w:val="20"/>
          <w:lang w:eastAsia="ru-RU"/>
        </w:rPr>
        <w:t>N 210-ФЗ "Об организации предоставления государственных и муниципальных услуг";</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 </w:t>
      </w:r>
      <w:r w:rsidR="009C7B35" w:rsidRPr="009C7B35">
        <w:rPr>
          <w:rFonts w:ascii="Arial" w:eastAsia="Times New Roman" w:hAnsi="Arial" w:cs="Arial"/>
          <w:color w:val="191919" w:themeColor="background1" w:themeShade="1A"/>
          <w:sz w:val="24"/>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а) </w:t>
      </w:r>
      <w:r w:rsidR="009C7B35" w:rsidRPr="009C7B35">
        <w:rPr>
          <w:rFonts w:ascii="Arial" w:eastAsia="Times New Roman" w:hAnsi="Arial" w:cs="Arial"/>
          <w:color w:val="191919" w:themeColor="background1" w:themeShade="1A"/>
          <w:sz w:val="24"/>
          <w:szCs w:val="2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б) </w:t>
      </w:r>
      <w:r w:rsidR="009C7B35" w:rsidRPr="009C7B35">
        <w:rPr>
          <w:rFonts w:ascii="Arial" w:eastAsia="Times New Roman" w:hAnsi="Arial" w:cs="Arial"/>
          <w:color w:val="191919" w:themeColor="background1" w:themeShade="1A"/>
          <w:sz w:val="24"/>
          <w:szCs w:val="20"/>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в) </w:t>
      </w:r>
      <w:r w:rsidR="009C7B35" w:rsidRPr="009C7B35">
        <w:rPr>
          <w:rFonts w:ascii="Arial" w:eastAsia="Times New Roman" w:hAnsi="Arial" w:cs="Arial"/>
          <w:color w:val="191919" w:themeColor="background1" w:themeShade="1A"/>
          <w:sz w:val="24"/>
          <w:szCs w:val="2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г) </w:t>
      </w:r>
      <w:r w:rsidR="009C7B35" w:rsidRPr="009C7B35">
        <w:rPr>
          <w:rFonts w:ascii="Arial" w:eastAsia="Times New Roman" w:hAnsi="Arial" w:cs="Arial"/>
          <w:color w:val="191919" w:themeColor="background1" w:themeShade="1A"/>
          <w:sz w:val="24"/>
          <w:szCs w:val="20"/>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w:t>
      </w:r>
      <w:r>
        <w:rPr>
          <w:rFonts w:ascii="Arial" w:eastAsia="Times New Roman" w:hAnsi="Arial" w:cs="Arial"/>
          <w:color w:val="191919" w:themeColor="background1" w:themeShade="1A"/>
          <w:sz w:val="24"/>
          <w:szCs w:val="20"/>
          <w:lang w:eastAsia="ru-RU"/>
        </w:rPr>
        <w:t xml:space="preserve">ка организации, предусмотренной </w:t>
      </w:r>
      <w:r w:rsidR="009C7B35" w:rsidRPr="009C7B35">
        <w:rPr>
          <w:rFonts w:ascii="Arial" w:eastAsia="Times New Roman" w:hAnsi="Arial" w:cs="Arial"/>
          <w:color w:val="191919" w:themeColor="background1" w:themeShade="1A"/>
          <w:sz w:val="24"/>
          <w:szCs w:val="20"/>
          <w:lang w:eastAsia="ru-RU"/>
        </w:rPr>
        <w:t>ч</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1.1 ст</w:t>
      </w:r>
      <w:r>
        <w:rPr>
          <w:rFonts w:ascii="Arial" w:eastAsia="Times New Roman" w:hAnsi="Arial" w:cs="Arial"/>
          <w:color w:val="191919" w:themeColor="background1" w:themeShade="1A"/>
          <w:sz w:val="24"/>
          <w:szCs w:val="20"/>
          <w:lang w:eastAsia="ru-RU"/>
        </w:rPr>
        <w:t xml:space="preserve">.16 </w:t>
      </w:r>
      <w:r w:rsidR="009C7B35" w:rsidRPr="009C7B35">
        <w:rPr>
          <w:rFonts w:ascii="Arial" w:eastAsia="Times New Roman" w:hAnsi="Arial" w:cs="Arial"/>
          <w:color w:val="191919" w:themeColor="background1" w:themeShade="1A"/>
          <w:sz w:val="24"/>
          <w:szCs w:val="20"/>
          <w:lang w:eastAsia="ru-RU"/>
        </w:rPr>
        <w:t>Федерал</w:t>
      </w:r>
      <w:r>
        <w:rPr>
          <w:rFonts w:ascii="Arial" w:eastAsia="Times New Roman" w:hAnsi="Arial" w:cs="Arial"/>
          <w:color w:val="191919" w:themeColor="background1" w:themeShade="1A"/>
          <w:sz w:val="24"/>
          <w:szCs w:val="20"/>
          <w:lang w:eastAsia="ru-RU"/>
        </w:rPr>
        <w:t xml:space="preserve">ьного закона от 27 июля 2010 </w:t>
      </w:r>
      <w:r w:rsidR="009C7B35" w:rsidRPr="009C7B35">
        <w:rPr>
          <w:rFonts w:ascii="Arial" w:eastAsia="Times New Roman" w:hAnsi="Arial" w:cs="Arial"/>
          <w:color w:val="191919" w:themeColor="background1" w:themeShade="1A"/>
          <w:sz w:val="24"/>
          <w:szCs w:val="20"/>
          <w:lang w:eastAsia="ru-RU"/>
        </w:rPr>
        <w:t>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009C7B35" w:rsidRPr="009C7B35">
        <w:rPr>
          <w:rFonts w:ascii="Arial" w:eastAsia="Times New Roman" w:hAnsi="Arial" w:cs="Arial"/>
          <w:color w:val="191919" w:themeColor="background1" w:themeShade="1A"/>
          <w:sz w:val="24"/>
          <w:szCs w:val="20"/>
          <w:lang w:eastAsia="ru-RU"/>
        </w:rPr>
        <w:t xml:space="preserve"> </w:t>
      </w:r>
      <w:proofErr w:type="gramStart"/>
      <w:r w:rsidR="009C7B35" w:rsidRPr="009C7B35">
        <w:rPr>
          <w:rFonts w:ascii="Arial" w:eastAsia="Times New Roman" w:hAnsi="Arial" w:cs="Arial"/>
          <w:color w:val="191919" w:themeColor="background1" w:themeShade="1A"/>
          <w:sz w:val="24"/>
          <w:szCs w:val="20"/>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1.1 с</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16 Федера</w:t>
      </w:r>
      <w:r>
        <w:rPr>
          <w:rFonts w:ascii="Arial" w:eastAsia="Times New Roman" w:hAnsi="Arial" w:cs="Arial"/>
          <w:color w:val="191919" w:themeColor="background1" w:themeShade="1A"/>
          <w:sz w:val="24"/>
          <w:szCs w:val="20"/>
          <w:lang w:eastAsia="ru-RU"/>
        </w:rPr>
        <w:t>льного закона от 27 июля 2010</w:t>
      </w:r>
      <w:r w:rsidR="009C7B35" w:rsidRPr="009C7B35">
        <w:rPr>
          <w:rFonts w:ascii="Arial" w:eastAsia="Times New Roman" w:hAnsi="Arial" w:cs="Arial"/>
          <w:color w:val="191919" w:themeColor="background1" w:themeShade="1A"/>
          <w:sz w:val="24"/>
          <w:szCs w:val="20"/>
          <w:lang w:eastAsia="ru-RU"/>
        </w:rPr>
        <w:t xml:space="preserve">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2.7. </w:t>
      </w:r>
      <w:r w:rsidR="009C7B35" w:rsidRPr="009C7B35">
        <w:rPr>
          <w:rFonts w:ascii="Arial" w:eastAsia="Times New Roman" w:hAnsi="Arial" w:cs="Arial"/>
          <w:color w:val="191919" w:themeColor="background1" w:themeShade="1A"/>
          <w:sz w:val="24"/>
          <w:szCs w:val="20"/>
          <w:lang w:eastAsia="ru-RU"/>
        </w:rPr>
        <w:t xml:space="preserve">Исчерпывающий перечень оснований для отказа в приеме документов. </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заявление и приложенные к нему документы не соответствуют требованиям, установленным пунктом 2.6 настоящего административного регламента;</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текст заявления о предоставлении муниципальной услуги не поддается прочтению;</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009C7B35" w:rsidRPr="009C7B35">
        <w:rPr>
          <w:rFonts w:ascii="Arial" w:eastAsia="Times New Roman" w:hAnsi="Arial" w:cs="Arial"/>
          <w:color w:val="191919" w:themeColor="background1" w:themeShade="1A"/>
          <w:sz w:val="24"/>
          <w:szCs w:val="20"/>
          <w:lang w:eastAsia="ru-RU"/>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2.8. </w:t>
      </w:r>
      <w:r w:rsidR="009C7B35" w:rsidRPr="009C7B35">
        <w:rPr>
          <w:rFonts w:ascii="Arial" w:eastAsia="Times New Roman" w:hAnsi="Arial" w:cs="Arial"/>
          <w:color w:val="191919" w:themeColor="background1" w:themeShade="1A"/>
          <w:sz w:val="24"/>
          <w:szCs w:val="20"/>
          <w:lang w:eastAsia="ru-RU"/>
        </w:rPr>
        <w:t>Исчерпывающий перечень оснований для приостановления или отказа в предоставлении муниципальной услуги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2.8.1. </w:t>
      </w:r>
      <w:r w:rsidR="009C7B35" w:rsidRPr="009C7B35">
        <w:rPr>
          <w:rFonts w:ascii="Arial" w:eastAsia="Times New Roman" w:hAnsi="Arial" w:cs="Arial"/>
          <w:color w:val="191919" w:themeColor="background1" w:themeShade="1A"/>
          <w:sz w:val="24"/>
          <w:szCs w:val="20"/>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2.8.2. </w:t>
      </w:r>
      <w:r w:rsidR="009C7B35" w:rsidRPr="009C7B35">
        <w:rPr>
          <w:rFonts w:ascii="Arial" w:eastAsia="Times New Roman" w:hAnsi="Arial" w:cs="Arial"/>
          <w:color w:val="191919" w:themeColor="background1" w:themeShade="1A"/>
          <w:sz w:val="24"/>
          <w:szCs w:val="20"/>
          <w:lang w:eastAsia="ru-RU"/>
        </w:rPr>
        <w:t>Исчерпывающий перечень оснований для отказа в предоставлении муниципальной услуги: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 xml:space="preserve">недостоверность сведений, содержащихся в заявлении или в приложенных к нему заявителем документах; </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3) </w:t>
      </w:r>
      <w:r w:rsidR="009C7B35" w:rsidRPr="009C7B35">
        <w:rPr>
          <w:rFonts w:ascii="Arial" w:eastAsia="Times New Roman" w:hAnsi="Arial" w:cs="Arial"/>
          <w:color w:val="191919" w:themeColor="background1" w:themeShade="1A"/>
          <w:sz w:val="24"/>
          <w:szCs w:val="20"/>
          <w:lang w:eastAsia="ru-RU"/>
        </w:rPr>
        <w:t xml:space="preserve">в случае если, текст заявления не поддается прочтению (при направлении заявления и прилагаемых документов почтовой связью).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 </w:t>
      </w:r>
      <w:r w:rsidR="009C7B35" w:rsidRPr="009C7B35">
        <w:rPr>
          <w:rFonts w:ascii="Arial" w:eastAsia="Times New Roman" w:hAnsi="Arial" w:cs="Arial"/>
          <w:color w:val="191919" w:themeColor="background1" w:themeShade="1A"/>
          <w:sz w:val="24"/>
          <w:szCs w:val="20"/>
          <w:lang w:eastAsia="ru-RU"/>
        </w:rPr>
        <w:t>в случае если, заявление содержит вопросы, не подпадающие под действие Административного регламента.</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2.9. </w:t>
      </w:r>
      <w:r w:rsidR="009C7B35" w:rsidRPr="009C7B35">
        <w:rPr>
          <w:rFonts w:ascii="Arial" w:eastAsia="Times New Roman" w:hAnsi="Arial" w:cs="Arial"/>
          <w:color w:val="191919" w:themeColor="background1" w:themeShade="1A"/>
          <w:sz w:val="24"/>
          <w:szCs w:val="20"/>
          <w:lang w:eastAsia="ru-RU"/>
        </w:rPr>
        <w:t>Муниципальная услуга предоставляется бесплатно.</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2.10. </w:t>
      </w:r>
      <w:r w:rsidR="009C7B35" w:rsidRPr="009C7B35">
        <w:rPr>
          <w:rFonts w:ascii="Arial" w:eastAsia="Times New Roman" w:hAnsi="Arial" w:cs="Arial"/>
          <w:color w:val="191919" w:themeColor="background1" w:themeShade="1A"/>
          <w:sz w:val="24"/>
          <w:szCs w:val="20"/>
          <w:lang w:eastAsia="ru-RU"/>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2.11. </w:t>
      </w:r>
      <w:r w:rsidR="009C7B35" w:rsidRPr="009C7B35">
        <w:rPr>
          <w:rFonts w:ascii="Arial" w:eastAsia="Times New Roman" w:hAnsi="Arial" w:cs="Arial"/>
          <w:color w:val="191919" w:themeColor="background1" w:themeShade="1A"/>
          <w:sz w:val="24"/>
          <w:szCs w:val="20"/>
          <w:lang w:eastAsia="ru-RU"/>
        </w:rPr>
        <w:t>Максимальный срок регистрации заявления о предоставлении муниципальной услуги: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 xml:space="preserve">при личном обращении заявителя - в присутствии заявителя в день обращения максимальный срок не должен превышать 15 минут. </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2.12. </w:t>
      </w:r>
      <w:proofErr w:type="gramStart"/>
      <w:r w:rsidR="009C7B35" w:rsidRPr="009C7B35">
        <w:rPr>
          <w:rFonts w:ascii="Arial" w:eastAsia="Times New Roman" w:hAnsi="Arial" w:cs="Arial"/>
          <w:color w:val="191919" w:themeColor="background1" w:themeShade="1A"/>
          <w:sz w:val="24"/>
          <w:szCs w:val="2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9C7B35" w:rsidRPr="009C7B35">
        <w:rPr>
          <w:rFonts w:ascii="Arial" w:eastAsia="Times New Roman" w:hAnsi="Arial" w:cs="Arial"/>
          <w:color w:val="191919" w:themeColor="background1" w:themeShade="1A"/>
          <w:sz w:val="24"/>
          <w:szCs w:val="20"/>
          <w:lang w:eastAsia="ru-RU"/>
        </w:rPr>
        <w:t xml:space="preserve"> законодательством Российской Федерации о социальной защите инвалидов.</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2.12.1. </w:t>
      </w:r>
      <w:r w:rsidR="009C7B35" w:rsidRPr="009C7B35">
        <w:rPr>
          <w:rFonts w:ascii="Arial" w:eastAsia="Times New Roman" w:hAnsi="Arial" w:cs="Arial"/>
          <w:color w:val="191919" w:themeColor="background1" w:themeShade="1A"/>
          <w:sz w:val="24"/>
          <w:szCs w:val="20"/>
          <w:lang w:eastAsia="ru-RU"/>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Места предоставления муниципальной услуги оборудуются </w:t>
      </w:r>
      <w:proofErr w:type="gramStart"/>
      <w:r w:rsidRPr="009C7B35">
        <w:rPr>
          <w:rFonts w:ascii="Arial" w:eastAsia="Times New Roman" w:hAnsi="Arial" w:cs="Arial"/>
          <w:color w:val="191919" w:themeColor="background1" w:themeShade="1A"/>
          <w:sz w:val="24"/>
          <w:szCs w:val="20"/>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C7B35">
        <w:rPr>
          <w:rFonts w:ascii="Arial" w:eastAsia="Times New Roman" w:hAnsi="Arial" w:cs="Arial"/>
          <w:color w:val="191919" w:themeColor="background1" w:themeShade="1A"/>
          <w:sz w:val="24"/>
          <w:szCs w:val="20"/>
          <w:lang w:eastAsia="ru-RU"/>
        </w:rPr>
        <w:t xml:space="preserve"> инвалидов, в том числе обеспечиваются:</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 </w:t>
      </w:r>
      <w:r w:rsidR="009C7B35" w:rsidRPr="009C7B35">
        <w:rPr>
          <w:rFonts w:ascii="Arial" w:eastAsia="Times New Roman" w:hAnsi="Arial" w:cs="Arial"/>
          <w:color w:val="191919" w:themeColor="background1" w:themeShade="1A"/>
          <w:sz w:val="24"/>
          <w:szCs w:val="20"/>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C7B35" w:rsidRPr="009C7B35">
        <w:rPr>
          <w:rFonts w:ascii="Arial" w:eastAsia="Times New Roman" w:hAnsi="Arial" w:cs="Arial"/>
          <w:color w:val="191919" w:themeColor="background1" w:themeShade="1A"/>
          <w:sz w:val="24"/>
          <w:szCs w:val="20"/>
          <w:lang w:eastAsia="ru-RU"/>
        </w:rPr>
        <w:t>сурдопереводчика</w:t>
      </w:r>
      <w:proofErr w:type="spellEnd"/>
      <w:r w:rsidR="009C7B35" w:rsidRPr="009C7B35">
        <w:rPr>
          <w:rFonts w:ascii="Arial" w:eastAsia="Times New Roman" w:hAnsi="Arial" w:cs="Arial"/>
          <w:color w:val="191919" w:themeColor="background1" w:themeShade="1A"/>
          <w:sz w:val="24"/>
          <w:szCs w:val="20"/>
          <w:lang w:eastAsia="ru-RU"/>
        </w:rPr>
        <w:t xml:space="preserve"> и </w:t>
      </w:r>
      <w:proofErr w:type="spellStart"/>
      <w:r w:rsidR="009C7B35" w:rsidRPr="009C7B35">
        <w:rPr>
          <w:rFonts w:ascii="Arial" w:eastAsia="Times New Roman" w:hAnsi="Arial" w:cs="Arial"/>
          <w:color w:val="191919" w:themeColor="background1" w:themeShade="1A"/>
          <w:sz w:val="24"/>
          <w:szCs w:val="20"/>
          <w:lang w:eastAsia="ru-RU"/>
        </w:rPr>
        <w:t>тифлосурдопереводчика</w:t>
      </w:r>
      <w:proofErr w:type="spellEnd"/>
      <w:r w:rsidR="009C7B35" w:rsidRPr="009C7B35">
        <w:rPr>
          <w:rFonts w:ascii="Arial" w:eastAsia="Times New Roman" w:hAnsi="Arial" w:cs="Arial"/>
          <w:color w:val="191919" w:themeColor="background1" w:themeShade="1A"/>
          <w:sz w:val="24"/>
          <w:szCs w:val="20"/>
          <w:lang w:eastAsia="ru-RU"/>
        </w:rPr>
        <w:t>;</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2</w:t>
      </w:r>
      <w:r w:rsidR="00CE39DF">
        <w:rPr>
          <w:rFonts w:ascii="Arial" w:eastAsia="Times New Roman" w:hAnsi="Arial" w:cs="Arial"/>
          <w:color w:val="191919" w:themeColor="background1" w:themeShade="1A"/>
          <w:sz w:val="24"/>
          <w:szCs w:val="20"/>
          <w:lang w:eastAsia="ru-RU"/>
        </w:rPr>
        <w:t>.12.2. </w:t>
      </w:r>
      <w:r w:rsidRPr="009C7B35">
        <w:rPr>
          <w:rFonts w:ascii="Arial" w:eastAsia="Times New Roman" w:hAnsi="Arial" w:cs="Arial"/>
          <w:color w:val="191919" w:themeColor="background1" w:themeShade="1A"/>
          <w:sz w:val="24"/>
          <w:szCs w:val="20"/>
          <w:lang w:eastAsia="ru-RU"/>
        </w:rPr>
        <w:t>Прием документов в уполномоченном органе осуществляется в специально оборудованных помещениях или отведенных для этого кабинетах.</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2.12.3. </w:t>
      </w:r>
      <w:r w:rsidR="009C7B35" w:rsidRPr="009C7B35">
        <w:rPr>
          <w:rFonts w:ascii="Arial" w:eastAsia="Times New Roman" w:hAnsi="Arial" w:cs="Arial"/>
          <w:color w:val="191919" w:themeColor="background1" w:themeShade="1A"/>
          <w:sz w:val="24"/>
          <w:szCs w:val="20"/>
          <w:lang w:eastAsia="ru-RU"/>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Информационные стенды размещаются на видном, доступном месте.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Оформление информационных листов осуществляется удобным для чтения шрифтом – </w:t>
      </w:r>
      <w:proofErr w:type="spellStart"/>
      <w:r w:rsidRPr="009C7B35">
        <w:rPr>
          <w:rFonts w:ascii="Arial" w:eastAsia="Times New Roman" w:hAnsi="Arial" w:cs="Arial"/>
          <w:color w:val="191919" w:themeColor="background1" w:themeShade="1A"/>
          <w:sz w:val="24"/>
          <w:szCs w:val="20"/>
          <w:lang w:eastAsia="ru-RU"/>
        </w:rPr>
        <w:t>Times</w:t>
      </w:r>
      <w:proofErr w:type="spellEnd"/>
      <w:r w:rsidRPr="009C7B35">
        <w:rPr>
          <w:rFonts w:ascii="Arial" w:eastAsia="Times New Roman" w:hAnsi="Arial" w:cs="Arial"/>
          <w:color w:val="191919" w:themeColor="background1" w:themeShade="1A"/>
          <w:sz w:val="24"/>
          <w:szCs w:val="20"/>
          <w:lang w:eastAsia="ru-RU"/>
        </w:rPr>
        <w:t xml:space="preserve"> </w:t>
      </w:r>
      <w:proofErr w:type="spellStart"/>
      <w:r w:rsidRPr="009C7B35">
        <w:rPr>
          <w:rFonts w:ascii="Arial" w:eastAsia="Times New Roman" w:hAnsi="Arial" w:cs="Arial"/>
          <w:color w:val="191919" w:themeColor="background1" w:themeShade="1A"/>
          <w:sz w:val="24"/>
          <w:szCs w:val="20"/>
          <w:lang w:eastAsia="ru-RU"/>
        </w:rPr>
        <w:t>New</w:t>
      </w:r>
      <w:proofErr w:type="spellEnd"/>
      <w:r w:rsidRPr="009C7B35">
        <w:rPr>
          <w:rFonts w:ascii="Arial" w:eastAsia="Times New Roman" w:hAnsi="Arial" w:cs="Arial"/>
          <w:color w:val="191919" w:themeColor="background1" w:themeShade="1A"/>
          <w:sz w:val="24"/>
          <w:szCs w:val="20"/>
          <w:lang w:eastAsia="ru-RU"/>
        </w:rPr>
        <w:t xml:space="preserve"> </w:t>
      </w:r>
      <w:proofErr w:type="spellStart"/>
      <w:r w:rsidRPr="009C7B35">
        <w:rPr>
          <w:rFonts w:ascii="Arial" w:eastAsia="Times New Roman" w:hAnsi="Arial" w:cs="Arial"/>
          <w:color w:val="191919" w:themeColor="background1" w:themeShade="1A"/>
          <w:sz w:val="24"/>
          <w:szCs w:val="20"/>
          <w:lang w:eastAsia="ru-RU"/>
        </w:rPr>
        <w:t>Roman</w:t>
      </w:r>
      <w:proofErr w:type="spellEnd"/>
      <w:r w:rsidRPr="009C7B35">
        <w:rPr>
          <w:rFonts w:ascii="Arial" w:eastAsia="Times New Roman" w:hAnsi="Arial" w:cs="Arial"/>
          <w:color w:val="191919" w:themeColor="background1" w:themeShade="1A"/>
          <w:sz w:val="24"/>
          <w:szCs w:val="20"/>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2.12.4. </w:t>
      </w:r>
      <w:r w:rsidR="009C7B35" w:rsidRPr="009C7B35">
        <w:rPr>
          <w:rFonts w:ascii="Arial" w:eastAsia="Times New Roman" w:hAnsi="Arial" w:cs="Arial"/>
          <w:color w:val="191919" w:themeColor="background1" w:themeShade="1A"/>
          <w:sz w:val="24"/>
          <w:szCs w:val="20"/>
          <w:lang w:eastAsia="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комфортное расположение заявителя и должностного лица уполномоченного органа;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 </w:t>
      </w:r>
      <w:r w:rsidR="009C7B35" w:rsidRPr="009C7B35">
        <w:rPr>
          <w:rFonts w:ascii="Arial" w:eastAsia="Times New Roman" w:hAnsi="Arial" w:cs="Arial"/>
          <w:color w:val="191919" w:themeColor="background1" w:themeShade="1A"/>
          <w:sz w:val="24"/>
          <w:szCs w:val="20"/>
          <w:lang w:eastAsia="ru-RU"/>
        </w:rPr>
        <w:t>возможность и удобство оформления заявителем письменного обращения;</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телефонную связь;</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возможность копирования документов;</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доступ к нормативным правовым актам, регулирующим предоставление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наличие письменных принадлежностей и бумаги формата A4.</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2.12.5. </w:t>
      </w:r>
      <w:r w:rsidR="009C7B35" w:rsidRPr="009C7B35">
        <w:rPr>
          <w:rFonts w:ascii="Arial" w:eastAsia="Times New Roman" w:hAnsi="Arial" w:cs="Arial"/>
          <w:color w:val="191919" w:themeColor="background1" w:themeShade="1A"/>
          <w:sz w:val="24"/>
          <w:szCs w:val="20"/>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2.12.6. </w:t>
      </w:r>
      <w:r w:rsidR="009C7B35" w:rsidRPr="009C7B35">
        <w:rPr>
          <w:rFonts w:ascii="Arial" w:eastAsia="Times New Roman" w:hAnsi="Arial" w:cs="Arial"/>
          <w:color w:val="191919" w:themeColor="background1" w:themeShade="1A"/>
          <w:sz w:val="24"/>
          <w:szCs w:val="20"/>
          <w:lang w:eastAsia="ru-RU"/>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2.12.7. </w:t>
      </w:r>
      <w:r w:rsidR="009C7B35" w:rsidRPr="009C7B35">
        <w:rPr>
          <w:rFonts w:ascii="Arial" w:eastAsia="Times New Roman" w:hAnsi="Arial" w:cs="Arial"/>
          <w:color w:val="191919" w:themeColor="background1" w:themeShade="1A"/>
          <w:sz w:val="24"/>
          <w:szCs w:val="20"/>
          <w:lang w:eastAsia="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C7B35">
        <w:rPr>
          <w:rFonts w:ascii="Arial" w:eastAsia="Times New Roman" w:hAnsi="Arial" w:cs="Arial"/>
          <w:color w:val="191919" w:themeColor="background1" w:themeShade="1A"/>
          <w:sz w:val="24"/>
          <w:szCs w:val="20"/>
          <w:lang w:eastAsia="ru-RU"/>
        </w:rPr>
        <w:t>бэйджами</w:t>
      </w:r>
      <w:proofErr w:type="spellEnd"/>
      <w:r w:rsidRPr="009C7B35">
        <w:rPr>
          <w:rFonts w:ascii="Arial" w:eastAsia="Times New Roman" w:hAnsi="Arial" w:cs="Arial"/>
          <w:color w:val="191919" w:themeColor="background1" w:themeShade="1A"/>
          <w:sz w:val="24"/>
          <w:szCs w:val="20"/>
          <w:lang w:eastAsia="ru-RU"/>
        </w:rPr>
        <w:t>) и (или) настольными табличками.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2.12.8. </w:t>
      </w:r>
      <w:r w:rsidR="009C7B35" w:rsidRPr="009C7B35">
        <w:rPr>
          <w:rFonts w:ascii="Arial" w:eastAsia="Times New Roman" w:hAnsi="Arial" w:cs="Arial"/>
          <w:color w:val="191919" w:themeColor="background1" w:themeShade="1A"/>
          <w:sz w:val="24"/>
          <w:szCs w:val="20"/>
          <w:lang w:eastAsia="ru-RU"/>
        </w:rPr>
        <w:t>Требования к обеспечению доступности предоставления муниципальной услуги для  инвалидов.</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а) </w:t>
      </w:r>
      <w:r w:rsidR="009C7B35" w:rsidRPr="009C7B35">
        <w:rPr>
          <w:rFonts w:ascii="Arial" w:eastAsia="Times New Roman" w:hAnsi="Arial" w:cs="Arial"/>
          <w:color w:val="191919" w:themeColor="background1" w:themeShade="1A"/>
          <w:sz w:val="24"/>
          <w:szCs w:val="20"/>
          <w:lang w:eastAsia="ru-RU"/>
        </w:rPr>
        <w:t>возможность беспрепятственного входа в помещения уполномоченного органа и выхода из них;</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б) </w:t>
      </w:r>
      <w:r w:rsidR="009C7B35" w:rsidRPr="009C7B35">
        <w:rPr>
          <w:rFonts w:ascii="Arial" w:eastAsia="Times New Roman" w:hAnsi="Arial" w:cs="Arial"/>
          <w:color w:val="191919" w:themeColor="background1" w:themeShade="1A"/>
          <w:sz w:val="24"/>
          <w:szCs w:val="20"/>
          <w:lang w:eastAsia="ru-RU"/>
        </w:rPr>
        <w:t xml:space="preserve">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009C7B35" w:rsidRPr="009C7B35">
        <w:rPr>
          <w:rFonts w:ascii="Arial" w:eastAsia="Times New Roman" w:hAnsi="Arial" w:cs="Arial"/>
          <w:color w:val="191919" w:themeColor="background1" w:themeShade="1A"/>
          <w:sz w:val="24"/>
          <w:szCs w:val="20"/>
          <w:lang w:eastAsia="ru-RU"/>
        </w:rPr>
        <w:t>ассистивных</w:t>
      </w:r>
      <w:proofErr w:type="spellEnd"/>
      <w:r w:rsidR="009C7B35" w:rsidRPr="009C7B35">
        <w:rPr>
          <w:rFonts w:ascii="Arial" w:eastAsia="Times New Roman" w:hAnsi="Arial" w:cs="Arial"/>
          <w:color w:val="191919" w:themeColor="background1" w:themeShade="1A"/>
          <w:sz w:val="24"/>
          <w:szCs w:val="20"/>
          <w:lang w:eastAsia="ru-RU"/>
        </w:rPr>
        <w:t xml:space="preserve"> и вспомогательных технологий, а также сменного кресла-коляски;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в) </w:t>
      </w:r>
      <w:r w:rsidR="009C7B35" w:rsidRPr="009C7B35">
        <w:rPr>
          <w:rFonts w:ascii="Arial" w:eastAsia="Times New Roman" w:hAnsi="Arial" w:cs="Arial"/>
          <w:color w:val="191919" w:themeColor="background1" w:themeShade="1A"/>
          <w:sz w:val="24"/>
          <w:szCs w:val="20"/>
          <w:lang w:eastAsia="ru-RU"/>
        </w:rPr>
        <w:t>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г) </w:t>
      </w:r>
      <w:r w:rsidR="009C7B35" w:rsidRPr="009C7B35">
        <w:rPr>
          <w:rFonts w:ascii="Arial" w:eastAsia="Times New Roman" w:hAnsi="Arial" w:cs="Arial"/>
          <w:color w:val="191919" w:themeColor="background1" w:themeShade="1A"/>
          <w:sz w:val="24"/>
          <w:szCs w:val="20"/>
          <w:lang w:eastAsia="ru-RU"/>
        </w:rPr>
        <w:t>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д) </w:t>
      </w:r>
      <w:r w:rsidR="009C7B35" w:rsidRPr="009C7B35">
        <w:rPr>
          <w:rFonts w:ascii="Arial" w:eastAsia="Times New Roman" w:hAnsi="Arial" w:cs="Arial"/>
          <w:color w:val="191919" w:themeColor="background1" w:themeShade="1A"/>
          <w:sz w:val="24"/>
          <w:szCs w:val="20"/>
          <w:lang w:eastAsia="ru-RU"/>
        </w:rPr>
        <w:t>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е) </w:t>
      </w:r>
      <w:r w:rsidR="009C7B35" w:rsidRPr="009C7B35">
        <w:rPr>
          <w:rFonts w:ascii="Arial" w:eastAsia="Times New Roman" w:hAnsi="Arial" w:cs="Arial"/>
          <w:color w:val="191919" w:themeColor="background1" w:themeShade="1A"/>
          <w:sz w:val="24"/>
          <w:szCs w:val="20"/>
          <w:lang w:eastAsia="ru-RU"/>
        </w:rPr>
        <w:t xml:space="preserve">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w:t>
      </w:r>
      <w:r w:rsidR="009C7B35" w:rsidRPr="009C7B35">
        <w:rPr>
          <w:rFonts w:ascii="Arial" w:eastAsia="Times New Roman" w:hAnsi="Arial" w:cs="Arial"/>
          <w:color w:val="191919" w:themeColor="background1" w:themeShade="1A"/>
          <w:sz w:val="24"/>
          <w:szCs w:val="20"/>
          <w:lang w:eastAsia="ru-RU"/>
        </w:rPr>
        <w:lastRenderedPageBreak/>
        <w:t xml:space="preserve">выполненными рельефно-точечным шрифтом Брайля и на контрастном фоне; допуск </w:t>
      </w:r>
      <w:proofErr w:type="spellStart"/>
      <w:r w:rsidR="009C7B35" w:rsidRPr="009C7B35">
        <w:rPr>
          <w:rFonts w:ascii="Arial" w:eastAsia="Times New Roman" w:hAnsi="Arial" w:cs="Arial"/>
          <w:color w:val="191919" w:themeColor="background1" w:themeShade="1A"/>
          <w:sz w:val="24"/>
          <w:szCs w:val="20"/>
          <w:lang w:eastAsia="ru-RU"/>
        </w:rPr>
        <w:t>сурдопереводчика</w:t>
      </w:r>
      <w:proofErr w:type="spellEnd"/>
      <w:r w:rsidR="009C7B35" w:rsidRPr="009C7B35">
        <w:rPr>
          <w:rFonts w:ascii="Arial" w:eastAsia="Times New Roman" w:hAnsi="Arial" w:cs="Arial"/>
          <w:color w:val="191919" w:themeColor="background1" w:themeShade="1A"/>
          <w:sz w:val="24"/>
          <w:szCs w:val="20"/>
          <w:lang w:eastAsia="ru-RU"/>
        </w:rPr>
        <w:t xml:space="preserve"> и </w:t>
      </w:r>
      <w:proofErr w:type="spellStart"/>
      <w:r w:rsidR="009C7B35" w:rsidRPr="009C7B35">
        <w:rPr>
          <w:rFonts w:ascii="Arial" w:eastAsia="Times New Roman" w:hAnsi="Arial" w:cs="Arial"/>
          <w:color w:val="191919" w:themeColor="background1" w:themeShade="1A"/>
          <w:sz w:val="24"/>
          <w:szCs w:val="20"/>
          <w:lang w:eastAsia="ru-RU"/>
        </w:rPr>
        <w:t>тифлосурдопереводчика</w:t>
      </w:r>
      <w:proofErr w:type="spellEnd"/>
      <w:r w:rsidR="009C7B35" w:rsidRPr="009C7B35">
        <w:rPr>
          <w:rFonts w:ascii="Arial" w:eastAsia="Times New Roman" w:hAnsi="Arial" w:cs="Arial"/>
          <w:color w:val="191919" w:themeColor="background1" w:themeShade="1A"/>
          <w:sz w:val="24"/>
          <w:szCs w:val="20"/>
          <w:lang w:eastAsia="ru-RU"/>
        </w:rPr>
        <w:t>;</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ж) </w:t>
      </w:r>
      <w:r w:rsidR="009C7B35" w:rsidRPr="009C7B35">
        <w:rPr>
          <w:rFonts w:ascii="Arial" w:eastAsia="Times New Roman" w:hAnsi="Arial" w:cs="Arial"/>
          <w:color w:val="191919" w:themeColor="background1" w:themeShade="1A"/>
          <w:sz w:val="24"/>
          <w:szCs w:val="20"/>
          <w:lang w:eastAsia="ru-RU"/>
        </w:rPr>
        <w:t>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C7B35" w:rsidRPr="009C7B35" w:rsidRDefault="00CE39DF" w:rsidP="00CE39DF">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з) </w:t>
      </w:r>
      <w:r w:rsidR="009C7B35" w:rsidRPr="009C7B35">
        <w:rPr>
          <w:rFonts w:ascii="Arial" w:eastAsia="Times New Roman" w:hAnsi="Arial" w:cs="Arial"/>
          <w:color w:val="191919" w:themeColor="background1" w:themeShade="1A"/>
          <w:sz w:val="24"/>
          <w:szCs w:val="20"/>
          <w:lang w:eastAsia="ru-RU"/>
        </w:rPr>
        <w:t>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C7B35" w:rsidRPr="009C7B35" w:rsidRDefault="00CE39DF" w:rsidP="00CE39DF">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2.13. </w:t>
      </w:r>
      <w:r w:rsidR="009C7B35" w:rsidRPr="00CE39DF">
        <w:rPr>
          <w:rFonts w:ascii="Arial" w:eastAsia="Times New Roman" w:hAnsi="Arial" w:cs="Arial"/>
          <w:color w:val="191919" w:themeColor="background1" w:themeShade="1A"/>
          <w:sz w:val="24"/>
          <w:szCs w:val="20"/>
          <w:lang w:eastAsia="ru-RU"/>
        </w:rPr>
        <w:t>Показатели доступности и качества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2.13.1. </w:t>
      </w:r>
      <w:r w:rsidR="009C7B35" w:rsidRPr="009C7B35">
        <w:rPr>
          <w:rFonts w:ascii="Arial" w:eastAsia="Times New Roman" w:hAnsi="Arial" w:cs="Arial"/>
          <w:color w:val="191919" w:themeColor="background1" w:themeShade="1A"/>
          <w:sz w:val="24"/>
          <w:szCs w:val="20"/>
          <w:lang w:eastAsia="ru-RU"/>
        </w:rPr>
        <w:t>Основными показателями доступности и качества муниципальной услуги являются:</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установление должностных лиц, ответственных за предоставление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установление и соблюдение требований к помещениям, в которых предоставляется услуга;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2.13.2. </w:t>
      </w:r>
      <w:r w:rsidR="009C7B35" w:rsidRPr="009C7B35">
        <w:rPr>
          <w:rFonts w:ascii="Arial" w:eastAsia="Times New Roman" w:hAnsi="Arial" w:cs="Arial"/>
          <w:color w:val="191919" w:themeColor="background1" w:themeShade="1A"/>
          <w:sz w:val="24"/>
          <w:szCs w:val="20"/>
          <w:lang w:eastAsia="ru-RU"/>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2.13.3. </w:t>
      </w:r>
      <w:r w:rsidR="009C7B35" w:rsidRPr="009C7B35">
        <w:rPr>
          <w:rFonts w:ascii="Arial" w:eastAsia="Times New Roman" w:hAnsi="Arial" w:cs="Arial"/>
          <w:color w:val="191919" w:themeColor="background1" w:themeShade="1A"/>
          <w:sz w:val="24"/>
          <w:szCs w:val="20"/>
          <w:lang w:eastAsia="ru-RU"/>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w:t>
      </w:r>
      <w:r w:rsidR="009C7B35" w:rsidRPr="009C7B35">
        <w:rPr>
          <w:rFonts w:ascii="Arial" w:eastAsia="Times New Roman" w:hAnsi="Arial" w:cs="Arial"/>
          <w:color w:val="191919" w:themeColor="background1" w:themeShade="1A"/>
          <w:sz w:val="24"/>
          <w:szCs w:val="20"/>
          <w:lang w:eastAsia="ru-RU"/>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Заявителям обеспечивается возможность оценить доступность и качество муниципальной услуги на Едином портале.</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2.13.4. </w:t>
      </w:r>
      <w:r w:rsidR="009C7B35" w:rsidRPr="009C7B35">
        <w:rPr>
          <w:rFonts w:ascii="Arial" w:eastAsia="Times New Roman" w:hAnsi="Arial" w:cs="Arial"/>
          <w:color w:val="191919" w:themeColor="background1" w:themeShade="1A"/>
          <w:sz w:val="24"/>
          <w:szCs w:val="20"/>
          <w:lang w:eastAsia="ru-RU"/>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2.14. </w:t>
      </w:r>
      <w:r w:rsidR="009C7B35" w:rsidRPr="009C7B35">
        <w:rPr>
          <w:rFonts w:ascii="Arial" w:eastAsia="Times New Roman" w:hAnsi="Arial" w:cs="Arial"/>
          <w:color w:val="191919" w:themeColor="background1" w:themeShade="1A"/>
          <w:sz w:val="24"/>
          <w:szCs w:val="2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2.14.1. </w:t>
      </w:r>
      <w:r w:rsidR="009C7B35" w:rsidRPr="009C7B35">
        <w:rPr>
          <w:rFonts w:ascii="Arial" w:eastAsia="Times New Roman" w:hAnsi="Arial" w:cs="Arial"/>
          <w:color w:val="191919" w:themeColor="background1" w:themeShade="1A"/>
          <w:sz w:val="24"/>
          <w:szCs w:val="20"/>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 уполномоченный орган;</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через МФЦ в уполномоченный орган;</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009C7B35" w:rsidRPr="009C7B35">
        <w:rPr>
          <w:rFonts w:ascii="Arial" w:eastAsia="Times New Roman" w:hAnsi="Arial" w:cs="Arial"/>
          <w:color w:val="191919" w:themeColor="background1" w:themeShade="1A"/>
          <w:sz w:val="24"/>
          <w:szCs w:val="20"/>
          <w:lang w:eastAsia="ru-RU"/>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C7B35">
        <w:rPr>
          <w:rFonts w:ascii="Arial" w:eastAsia="Times New Roman" w:hAnsi="Arial" w:cs="Arial"/>
          <w:color w:val="191919" w:themeColor="background1" w:themeShade="1A"/>
          <w:sz w:val="24"/>
          <w:szCs w:val="20"/>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2.14.2. </w:t>
      </w:r>
      <w:r w:rsidR="009C7B35" w:rsidRPr="009C7B35">
        <w:rPr>
          <w:rFonts w:ascii="Arial" w:eastAsia="Times New Roman" w:hAnsi="Arial" w:cs="Arial"/>
          <w:color w:val="191919" w:themeColor="background1" w:themeShade="1A"/>
          <w:sz w:val="24"/>
          <w:szCs w:val="20"/>
          <w:lang w:eastAsia="ru-RU"/>
        </w:rPr>
        <w:t>Заявителям обеспечивается возможность получения информации о предоставляемой муниципальной услуге на Едином и Региональном портале.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Волгоградской области (СНИЛС), и пароль, полученный после регистрации на Едином и Региональном портале; </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2.14.3. </w:t>
      </w:r>
      <w:r w:rsidR="009C7B35" w:rsidRPr="009C7B35">
        <w:rPr>
          <w:rFonts w:ascii="Arial" w:eastAsia="Times New Roman" w:hAnsi="Arial" w:cs="Arial"/>
          <w:color w:val="191919" w:themeColor="background1" w:themeShade="1A"/>
          <w:sz w:val="24"/>
          <w:szCs w:val="20"/>
          <w:lang w:eastAsia="ru-RU"/>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2.14.4. </w:t>
      </w:r>
      <w:r w:rsidR="009C7B35" w:rsidRPr="009C7B35">
        <w:rPr>
          <w:rFonts w:ascii="Arial" w:eastAsia="Times New Roman" w:hAnsi="Arial" w:cs="Arial"/>
          <w:color w:val="191919" w:themeColor="background1" w:themeShade="1A"/>
          <w:sz w:val="24"/>
          <w:szCs w:val="20"/>
          <w:lang w:eastAsia="ru-RU"/>
        </w:rPr>
        <w:t>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C7B35" w:rsidRPr="009C7B35" w:rsidRDefault="0061742D" w:rsidP="0061742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2.14.5. </w:t>
      </w:r>
      <w:r w:rsidR="009C7B35" w:rsidRPr="009C7B35">
        <w:rPr>
          <w:rFonts w:ascii="Arial" w:eastAsia="Times New Roman" w:hAnsi="Arial" w:cs="Arial"/>
          <w:color w:val="191919" w:themeColor="background1" w:themeShade="1A"/>
          <w:sz w:val="24"/>
          <w:szCs w:val="20"/>
          <w:lang w:eastAsia="ru-RU"/>
        </w:rPr>
        <w:t>МФЦ при обращении заяви</w:t>
      </w:r>
      <w:r>
        <w:rPr>
          <w:rFonts w:ascii="Arial" w:eastAsia="Times New Roman" w:hAnsi="Arial" w:cs="Arial"/>
          <w:color w:val="191919" w:themeColor="background1" w:themeShade="1A"/>
          <w:sz w:val="24"/>
          <w:szCs w:val="20"/>
          <w:lang w:eastAsia="ru-RU"/>
        </w:rPr>
        <w:t xml:space="preserve">теля (представителя заявителя) </w:t>
      </w:r>
      <w:r w:rsidR="009C7B35" w:rsidRPr="009C7B35">
        <w:rPr>
          <w:rFonts w:ascii="Arial" w:eastAsia="Times New Roman" w:hAnsi="Arial" w:cs="Arial"/>
          <w:color w:val="191919" w:themeColor="background1" w:themeShade="1A"/>
          <w:sz w:val="24"/>
          <w:szCs w:val="20"/>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w:t>
      </w:r>
      <w:r>
        <w:rPr>
          <w:rFonts w:ascii="Arial" w:eastAsia="Times New Roman" w:hAnsi="Arial" w:cs="Arial"/>
          <w:color w:val="191919" w:themeColor="background1" w:themeShade="1A"/>
          <w:sz w:val="24"/>
          <w:szCs w:val="20"/>
          <w:lang w:eastAsia="ru-RU"/>
        </w:rPr>
        <w:t xml:space="preserve"> заверение с целью направления </w:t>
      </w:r>
      <w:r w:rsidR="009C7B35" w:rsidRPr="009C7B35">
        <w:rPr>
          <w:rFonts w:ascii="Arial" w:eastAsia="Times New Roman" w:hAnsi="Arial" w:cs="Arial"/>
          <w:color w:val="191919" w:themeColor="background1" w:themeShade="1A"/>
          <w:sz w:val="24"/>
          <w:szCs w:val="20"/>
          <w:lang w:eastAsia="ru-RU"/>
        </w:rPr>
        <w:t>уполномоченный орган для принятия решения о предоставлении муниципальной услуги.</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2.14.6. </w:t>
      </w:r>
      <w:r w:rsidR="009C7B35" w:rsidRPr="009C7B35">
        <w:rPr>
          <w:rFonts w:ascii="Arial" w:eastAsia="Times New Roman" w:hAnsi="Arial" w:cs="Arial"/>
          <w:color w:val="191919" w:themeColor="background1" w:themeShade="1A"/>
          <w:sz w:val="24"/>
          <w:szCs w:val="20"/>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
    <w:p w:rsidR="009C7B35" w:rsidRPr="0061742D" w:rsidRDefault="009C7B35" w:rsidP="0061742D">
      <w:pPr>
        <w:spacing w:after="0" w:line="240" w:lineRule="auto"/>
        <w:ind w:firstLine="709"/>
        <w:jc w:val="both"/>
        <w:rPr>
          <w:rFonts w:ascii="Arial" w:eastAsia="Times New Roman" w:hAnsi="Arial" w:cs="Arial"/>
          <w:b/>
          <w:color w:val="191919" w:themeColor="background1" w:themeShade="1A"/>
          <w:sz w:val="24"/>
          <w:szCs w:val="20"/>
          <w:lang w:eastAsia="ru-RU"/>
        </w:rPr>
      </w:pPr>
      <w:r w:rsidRPr="0061742D">
        <w:rPr>
          <w:rFonts w:ascii="Arial" w:eastAsia="Times New Roman" w:hAnsi="Arial" w:cs="Arial"/>
          <w:b/>
          <w:color w:val="191919" w:themeColor="background1" w:themeShade="1A"/>
          <w:sz w:val="24"/>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3.1. </w:t>
      </w:r>
      <w:r w:rsidR="009C7B35" w:rsidRPr="009C7B35">
        <w:rPr>
          <w:rFonts w:ascii="Arial" w:eastAsia="Times New Roman" w:hAnsi="Arial" w:cs="Arial"/>
          <w:color w:val="191919" w:themeColor="background1" w:themeShade="1A"/>
          <w:sz w:val="24"/>
          <w:szCs w:val="20"/>
          <w:lang w:eastAsia="ru-RU"/>
        </w:rPr>
        <w:t>Предоставление муниципальной услуги включает в себя следующие административные процедуры:</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прием и регистрация заявления</w:t>
      </w:r>
      <w:proofErr w:type="gramStart"/>
      <w:r w:rsidR="009C7B35" w:rsidRPr="009C7B35">
        <w:rPr>
          <w:rFonts w:ascii="Arial" w:eastAsia="Times New Roman" w:hAnsi="Arial" w:cs="Arial"/>
          <w:color w:val="191919" w:themeColor="background1" w:themeShade="1A"/>
          <w:sz w:val="24"/>
          <w:szCs w:val="20"/>
          <w:lang w:eastAsia="ru-RU"/>
        </w:rPr>
        <w:t xml:space="preserve"> ;</w:t>
      </w:r>
      <w:proofErr w:type="gramEnd"/>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рассмотрение заявления и направление на исполнение;</w:t>
      </w:r>
    </w:p>
    <w:p w:rsidR="009C7B35" w:rsidRPr="009C7B35" w:rsidRDefault="0061742D" w:rsidP="0061742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исполнение заявления, направление уведомления о продлении срока исполнения запроса.</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3.2. </w:t>
      </w:r>
      <w:r w:rsidR="009C7B35" w:rsidRPr="009C7B35">
        <w:rPr>
          <w:rFonts w:ascii="Arial" w:eastAsia="Times New Roman" w:hAnsi="Arial" w:cs="Arial"/>
          <w:color w:val="191919" w:themeColor="background1" w:themeShade="1A"/>
          <w:sz w:val="24"/>
          <w:szCs w:val="20"/>
          <w:lang w:eastAsia="ru-RU"/>
        </w:rPr>
        <w:t>Последовательность действий должностных лиц при предоставлении муниципальной услуги</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3.2.1. </w:t>
      </w:r>
      <w:r w:rsidR="009C7B35" w:rsidRPr="009C7B35">
        <w:rPr>
          <w:rFonts w:ascii="Arial" w:eastAsia="Times New Roman" w:hAnsi="Arial" w:cs="Arial"/>
          <w:color w:val="191919" w:themeColor="background1" w:themeShade="1A"/>
          <w:sz w:val="24"/>
          <w:szCs w:val="20"/>
          <w:lang w:eastAsia="ru-RU"/>
        </w:rPr>
        <w:t>Прием и регистрация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 </w:t>
      </w:r>
      <w:r w:rsidR="009C7B35" w:rsidRPr="009C7B35">
        <w:rPr>
          <w:rFonts w:ascii="Arial" w:eastAsia="Times New Roman" w:hAnsi="Arial" w:cs="Arial"/>
          <w:color w:val="191919" w:themeColor="background1" w:themeShade="1A"/>
          <w:sz w:val="24"/>
          <w:szCs w:val="20"/>
          <w:lang w:eastAsia="ru-RU"/>
        </w:rPr>
        <w:t>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проверяет полноту заполнения обязательных реквизитов;</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w:t>
      </w:r>
      <w:r>
        <w:t> </w:t>
      </w:r>
      <w:r w:rsidR="009C7B35" w:rsidRPr="009C7B35">
        <w:rPr>
          <w:rFonts w:ascii="Arial" w:eastAsia="Times New Roman" w:hAnsi="Arial" w:cs="Arial"/>
          <w:color w:val="191919" w:themeColor="background1" w:themeShade="1A"/>
          <w:sz w:val="24"/>
          <w:szCs w:val="20"/>
          <w:lang w:eastAsia="ru-RU"/>
        </w:rPr>
        <w:t>принимает или отказывает заявителю в приеме документов по причинам, изложенным в пункте 2.7 настоящего административного  регламента;</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регистрирует заявление в порядке приема и регистрации входящей корреспонденции;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направляет заявление на рассмотрение.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принимает запрос;</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регистрирует заявление в порядке приема и регистрации входящей корреспонденции;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направляет заявление на рассмотрение.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sidR="009C7B35" w:rsidRPr="009C7B35">
          <w:rPr>
            <w:rFonts w:ascii="Arial" w:eastAsia="Times New Roman" w:hAnsi="Arial" w:cs="Arial"/>
            <w:color w:val="191919" w:themeColor="background1" w:themeShade="1A"/>
            <w:sz w:val="24"/>
            <w:szCs w:val="20"/>
            <w:lang w:eastAsia="ru-RU"/>
          </w:rPr>
          <w:t>статье 11</w:t>
        </w:r>
      </w:hyperlink>
      <w:r w:rsidR="009C7B35" w:rsidRPr="009C7B35">
        <w:rPr>
          <w:rFonts w:ascii="Arial" w:eastAsia="Times New Roman" w:hAnsi="Arial" w:cs="Arial"/>
          <w:color w:val="191919" w:themeColor="background1" w:themeShade="1A"/>
          <w:sz w:val="24"/>
          <w:szCs w:val="20"/>
          <w:lang w:eastAsia="ru-RU"/>
        </w:rPr>
        <w:t xml:space="preserve"> Федерального закона «Об электронной подписи»;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распечатывает заявление;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регистрирует заявление в порядке приема и регистрации входящей корреспонденции;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направляет заявление на рассмотрение.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2">
        <w:r w:rsidRPr="009C7B35">
          <w:rPr>
            <w:rFonts w:ascii="Arial" w:eastAsia="Times New Roman" w:hAnsi="Arial" w:cs="Arial"/>
            <w:color w:val="191919" w:themeColor="background1" w:themeShade="1A"/>
            <w:sz w:val="24"/>
            <w:szCs w:val="20"/>
            <w:lang w:eastAsia="ru-RU"/>
          </w:rPr>
          <w:t>статьи 11</w:t>
        </w:r>
      </w:hyperlink>
      <w:r w:rsidRPr="009C7B35">
        <w:rPr>
          <w:rFonts w:ascii="Arial" w:eastAsia="Times New Roman" w:hAnsi="Arial" w:cs="Arial"/>
          <w:color w:val="191919" w:themeColor="background1" w:themeShade="1A"/>
          <w:sz w:val="24"/>
          <w:szCs w:val="20"/>
          <w:lang w:eastAsia="ru-RU"/>
        </w:rPr>
        <w:t xml:space="preserve"> Федерального закона «Об электронной подписи», которые послужили основанием для</w:t>
      </w:r>
      <w:proofErr w:type="gramEnd"/>
      <w:r w:rsidRPr="009C7B35">
        <w:rPr>
          <w:rFonts w:ascii="Arial" w:eastAsia="Times New Roman" w:hAnsi="Arial" w:cs="Arial"/>
          <w:color w:val="191919" w:themeColor="background1" w:themeShade="1A"/>
          <w:sz w:val="24"/>
          <w:szCs w:val="20"/>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3">
        <w:r w:rsidRPr="009C7B35">
          <w:rPr>
            <w:rFonts w:ascii="Arial" w:eastAsia="Times New Roman" w:hAnsi="Arial" w:cs="Arial"/>
            <w:color w:val="191919" w:themeColor="background1" w:themeShade="1A"/>
            <w:sz w:val="24"/>
            <w:szCs w:val="20"/>
            <w:lang w:eastAsia="ru-RU"/>
          </w:rPr>
          <w:t>системе</w:t>
        </w:r>
      </w:hyperlink>
      <w:r w:rsidRPr="009C7B35">
        <w:rPr>
          <w:rFonts w:ascii="Arial" w:eastAsia="Times New Roman" w:hAnsi="Arial" w:cs="Arial"/>
          <w:color w:val="191919" w:themeColor="background1" w:themeShade="1A"/>
          <w:sz w:val="24"/>
          <w:szCs w:val="20"/>
          <w:lang w:eastAsia="ru-RU"/>
        </w:rPr>
        <w:t xml:space="preserve"> «Единый портал государственных и муниципальных услуг (функций)».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9C7B35">
        <w:rPr>
          <w:rFonts w:ascii="Arial" w:eastAsia="Times New Roman" w:hAnsi="Arial" w:cs="Arial"/>
          <w:color w:val="191919" w:themeColor="background1" w:themeShade="1A"/>
          <w:sz w:val="24"/>
          <w:szCs w:val="20"/>
          <w:lang w:eastAsia="ru-RU"/>
        </w:rPr>
        <w:t>стороны первого листа заявления даты регистрации</w:t>
      </w:r>
      <w:proofErr w:type="gramEnd"/>
      <w:r w:rsidRPr="009C7B35">
        <w:rPr>
          <w:rFonts w:ascii="Arial" w:eastAsia="Times New Roman" w:hAnsi="Arial" w:cs="Arial"/>
          <w:color w:val="191919" w:themeColor="background1" w:themeShade="1A"/>
          <w:sz w:val="24"/>
          <w:szCs w:val="20"/>
          <w:lang w:eastAsia="ru-RU"/>
        </w:rPr>
        <w:t xml:space="preserve"> и регистрационного номера </w:t>
      </w:r>
      <w:r w:rsidRPr="009C7B35">
        <w:rPr>
          <w:rFonts w:ascii="Arial" w:eastAsia="Times New Roman" w:hAnsi="Arial" w:cs="Arial"/>
          <w:color w:val="191919" w:themeColor="background1" w:themeShade="1A"/>
          <w:sz w:val="24"/>
          <w:szCs w:val="20"/>
          <w:lang w:eastAsia="ru-RU"/>
        </w:rPr>
        <w:lastRenderedPageBreak/>
        <w:t>запроса, а также проставлением даты регистрации и регистрационного номера запроса в регистрационном журнале.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Максимальный срок выполнения административной процедуры:</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 личном приеме граждан - не  более 15 минут;</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3.2.2. </w:t>
      </w:r>
      <w:r w:rsidR="009C7B35" w:rsidRPr="009C7B35">
        <w:rPr>
          <w:rFonts w:ascii="Arial" w:eastAsia="Times New Roman" w:hAnsi="Arial" w:cs="Arial"/>
          <w:color w:val="191919" w:themeColor="background1" w:themeShade="1A"/>
          <w:sz w:val="24"/>
          <w:szCs w:val="20"/>
          <w:lang w:eastAsia="ru-RU"/>
        </w:rPr>
        <w:t>Рассмотрение заявления и направление на исполнение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Основанием для начала административной процедуры является регистрация заявления.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9C7B35" w:rsidRPr="009C7B35" w:rsidRDefault="009C7B35" w:rsidP="0008271D">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Максимальный срок выполнения административной процедуры: 2 рабочих дня.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3.2.3. </w:t>
      </w:r>
      <w:r w:rsidR="009C7B35" w:rsidRPr="009C7B35">
        <w:rPr>
          <w:rFonts w:ascii="Arial" w:eastAsia="Times New Roman" w:hAnsi="Arial" w:cs="Arial"/>
          <w:color w:val="191919" w:themeColor="background1" w:themeShade="1A"/>
          <w:sz w:val="24"/>
          <w:szCs w:val="20"/>
          <w:lang w:eastAsia="ru-RU"/>
        </w:rPr>
        <w:t>Исполнение запроса, направление уведомления о продлении срока исполнения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Основанием для начала административной процедуры является поступление заявления с резолюцией ответственному исполнителю.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Ответственный сотрудник, осуществляет следующие действия: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При наличии основании </w:t>
      </w:r>
      <w:proofErr w:type="gramStart"/>
      <w:r w:rsidRPr="009C7B35">
        <w:rPr>
          <w:rFonts w:ascii="Arial" w:eastAsia="Times New Roman" w:hAnsi="Arial" w:cs="Arial"/>
          <w:color w:val="191919" w:themeColor="background1" w:themeShade="1A"/>
          <w:sz w:val="24"/>
          <w:szCs w:val="20"/>
          <w:lang w:eastAsia="ru-RU"/>
        </w:rPr>
        <w:t>указанных</w:t>
      </w:r>
      <w:proofErr w:type="gramEnd"/>
      <w:r w:rsidRPr="009C7B35">
        <w:rPr>
          <w:rFonts w:ascii="Arial" w:eastAsia="Times New Roman" w:hAnsi="Arial" w:cs="Arial"/>
          <w:color w:val="191919" w:themeColor="background1" w:themeShade="1A"/>
          <w:sz w:val="24"/>
          <w:szCs w:val="20"/>
          <w:lang w:eastAsia="ru-RU"/>
        </w:rPr>
        <w:t xml:space="preserve"> в пункте 2.8.2. настоящего административного регламента</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009C7B35" w:rsidRPr="009C7B35">
        <w:rPr>
          <w:rFonts w:ascii="Arial" w:eastAsia="Times New Roman" w:hAnsi="Arial" w:cs="Arial"/>
          <w:color w:val="191919" w:themeColor="background1" w:themeShade="1A"/>
          <w:sz w:val="24"/>
          <w:szCs w:val="20"/>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Сотрудник, ответственный за отправку корреспонденции, осуществляет следующие действия: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 </w:t>
      </w:r>
      <w:r w:rsidR="009C7B35" w:rsidRPr="009C7B35">
        <w:rPr>
          <w:rFonts w:ascii="Arial" w:eastAsia="Times New Roman" w:hAnsi="Arial" w:cs="Arial"/>
          <w:color w:val="191919" w:themeColor="background1" w:themeShade="1A"/>
          <w:sz w:val="24"/>
          <w:szCs w:val="20"/>
          <w:lang w:eastAsia="ru-RU"/>
        </w:rPr>
        <w:t>регистрирует поступившие к отправке документы в порядке регистрации исходящей корреспонденции;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Результатом выполнения административной процедуры является отправление (выдача) заявителю результата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08271D" w:rsidRDefault="009C7B35" w:rsidP="0008271D">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Максимальный срок выполнения административной процедуры: </w:t>
      </w:r>
      <w:r w:rsidRPr="009C7B35">
        <w:rPr>
          <w:rFonts w:ascii="Arial" w:eastAsia="Times New Roman" w:hAnsi="Arial" w:cs="Arial"/>
          <w:color w:val="191919" w:themeColor="background1" w:themeShade="1A"/>
          <w:sz w:val="24"/>
          <w:szCs w:val="20"/>
          <w:lang w:eastAsia="ru-RU"/>
        </w:rPr>
        <w:br/>
        <w:t>13 рабочих дней.</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3.3. </w:t>
      </w:r>
      <w:r w:rsidR="009C7B35" w:rsidRPr="009C7B35">
        <w:rPr>
          <w:rFonts w:ascii="Arial" w:eastAsia="Times New Roman" w:hAnsi="Arial" w:cs="Arial"/>
          <w:color w:val="191919" w:themeColor="background1" w:themeShade="1A"/>
          <w:sz w:val="24"/>
          <w:szCs w:val="20"/>
          <w:lang w:eastAsia="ru-RU"/>
        </w:rPr>
        <w:t>Перечень административных процедур (действий) при предоставлении муниципальных услуг в электронной форме</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3.3.1. </w:t>
      </w:r>
      <w:r w:rsidR="009C7B35" w:rsidRPr="009C7B35">
        <w:rPr>
          <w:rFonts w:ascii="Arial" w:eastAsia="Times New Roman" w:hAnsi="Arial" w:cs="Arial"/>
          <w:color w:val="191919" w:themeColor="background1" w:themeShade="1A"/>
          <w:sz w:val="24"/>
          <w:szCs w:val="20"/>
          <w:lang w:eastAsia="ru-RU"/>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3.3.2. </w:t>
      </w:r>
      <w:r w:rsidR="009C7B35" w:rsidRPr="009C7B35">
        <w:rPr>
          <w:rFonts w:ascii="Arial" w:eastAsia="Times New Roman" w:hAnsi="Arial" w:cs="Arial"/>
          <w:color w:val="191919" w:themeColor="background1" w:themeShade="1A"/>
          <w:sz w:val="24"/>
          <w:szCs w:val="20"/>
          <w:lang w:eastAsia="ru-RU"/>
        </w:rPr>
        <w:t>Предоставление муниципальной услуги в электронной форме включает в себя следующие административные процедуры:</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прием Заявления и документов (информации),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проверка действительность усиленной квалифицированной электронной подписи;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009C7B35" w:rsidRPr="009C7B35">
        <w:rPr>
          <w:rFonts w:ascii="Arial" w:eastAsia="Times New Roman" w:hAnsi="Arial" w:cs="Arial"/>
          <w:color w:val="191919" w:themeColor="background1" w:themeShade="1A"/>
          <w:sz w:val="24"/>
          <w:szCs w:val="20"/>
          <w:lang w:eastAsia="ru-RU"/>
        </w:rPr>
        <w:t xml:space="preserve">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w:t>
      </w:r>
      <w:r w:rsidR="009C7B35" w:rsidRPr="009C7B35">
        <w:rPr>
          <w:rFonts w:ascii="Arial" w:eastAsia="Times New Roman" w:hAnsi="Arial" w:cs="Arial"/>
          <w:color w:val="191919" w:themeColor="background1" w:themeShade="1A"/>
          <w:sz w:val="24"/>
          <w:szCs w:val="20"/>
          <w:lang w:eastAsia="ru-RU"/>
        </w:rPr>
        <w:lastRenderedPageBreak/>
        <w:t>происхождения, принятых от заявителя (представителя заявителя), заверение электронной подписью в установленном порядке;</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 </w:t>
      </w:r>
      <w:r w:rsidR="009C7B35" w:rsidRPr="009C7B35">
        <w:rPr>
          <w:rFonts w:ascii="Arial" w:eastAsia="Times New Roman" w:hAnsi="Arial" w:cs="Arial"/>
          <w:color w:val="191919" w:themeColor="background1" w:themeShade="1A"/>
          <w:sz w:val="24"/>
          <w:szCs w:val="20"/>
          <w:lang w:eastAsia="ru-RU"/>
        </w:rPr>
        <w:t>принятие решения о подготовке выписки, уведомления;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 </w:t>
      </w:r>
      <w:r w:rsidR="009C7B35" w:rsidRPr="009C7B35">
        <w:rPr>
          <w:rFonts w:ascii="Arial" w:eastAsia="Times New Roman" w:hAnsi="Arial" w:cs="Arial"/>
          <w:color w:val="191919" w:themeColor="background1" w:themeShade="1A"/>
          <w:sz w:val="24"/>
          <w:szCs w:val="20"/>
          <w:lang w:eastAsia="ru-RU"/>
        </w:rPr>
        <w:t>направление заявителю уведомления о приеме заявления или отказа в приеме к рассмотрению заявления;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6) </w:t>
      </w:r>
      <w:r w:rsidR="009C7B35" w:rsidRPr="009C7B35">
        <w:rPr>
          <w:rFonts w:ascii="Arial" w:eastAsia="Times New Roman" w:hAnsi="Arial" w:cs="Arial"/>
          <w:color w:val="191919" w:themeColor="background1" w:themeShade="1A"/>
          <w:sz w:val="24"/>
          <w:szCs w:val="20"/>
          <w:lang w:eastAsia="ru-RU"/>
        </w:rPr>
        <w:t>формирование результата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7) </w:t>
      </w:r>
      <w:r w:rsidR="009C7B35" w:rsidRPr="009C7B35">
        <w:rPr>
          <w:rFonts w:ascii="Arial" w:eastAsia="Times New Roman" w:hAnsi="Arial" w:cs="Arial"/>
          <w:color w:val="191919" w:themeColor="background1" w:themeShade="1A"/>
          <w:sz w:val="24"/>
          <w:szCs w:val="20"/>
          <w:lang w:eastAsia="ru-RU"/>
        </w:rPr>
        <w:t>направление (выдача) результата.</w:t>
      </w:r>
    </w:p>
    <w:p w:rsidR="009C7B35" w:rsidRPr="009C7B35" w:rsidRDefault="009C7B35" w:rsidP="0008271D">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Заявитель вправе отозвать свое заявление на любой стадии рассмотрения, согласования или подготовки документа.</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3.4. </w:t>
      </w:r>
      <w:r w:rsidR="009C7B35" w:rsidRPr="009C7B35">
        <w:rPr>
          <w:rFonts w:ascii="Arial" w:eastAsia="Times New Roman" w:hAnsi="Arial" w:cs="Arial"/>
          <w:color w:val="191919" w:themeColor="background1" w:themeShade="1A"/>
          <w:sz w:val="24"/>
          <w:szCs w:val="20"/>
          <w:lang w:eastAsia="ru-RU"/>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Прием и регистрация запроса осуществляются должностным лицом уполномоченного органа, ответственного за регистрацию.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После регистрации запрос направляется в уполномоченный орган, ответственный за предоставление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 xml:space="preserve">при отсутствии указанных оснований заявителю сообщается присвоенный запросу в электронной форме уникальный номер, по которому в </w:t>
      </w:r>
      <w:r w:rsidR="009C7B35" w:rsidRPr="009C7B35">
        <w:rPr>
          <w:rFonts w:ascii="Arial" w:eastAsia="Times New Roman" w:hAnsi="Arial" w:cs="Arial"/>
          <w:color w:val="191919" w:themeColor="background1" w:themeShade="1A"/>
          <w:sz w:val="24"/>
          <w:szCs w:val="20"/>
          <w:lang w:eastAsia="ru-RU"/>
        </w:rPr>
        <w:lastRenderedPageBreak/>
        <w:t>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предоставлении муниципальной услуги в электронной форме заявителю направляется: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а) </w:t>
      </w:r>
      <w:r w:rsidR="009C7B35" w:rsidRPr="009C7B35">
        <w:rPr>
          <w:rFonts w:ascii="Arial" w:eastAsia="Times New Roman" w:hAnsi="Arial" w:cs="Arial"/>
          <w:color w:val="191919" w:themeColor="background1" w:themeShade="1A"/>
          <w:sz w:val="24"/>
          <w:szCs w:val="20"/>
          <w:lang w:eastAsia="ru-RU"/>
        </w:rPr>
        <w:t>уведомление о записи на прием в уполномоченный орган или МФЦ;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б) </w:t>
      </w:r>
      <w:r w:rsidR="009C7B35" w:rsidRPr="009C7B35">
        <w:rPr>
          <w:rFonts w:ascii="Arial" w:eastAsia="Times New Roman" w:hAnsi="Arial" w:cs="Arial"/>
          <w:color w:val="191919" w:themeColor="background1" w:themeShade="1A"/>
          <w:sz w:val="24"/>
          <w:szCs w:val="20"/>
          <w:lang w:eastAsia="ru-RU"/>
        </w:rPr>
        <w:t>уведомление о приеме и регистрации запроса и иных документов,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в) </w:t>
      </w:r>
      <w:r w:rsidR="009C7B35" w:rsidRPr="009C7B35">
        <w:rPr>
          <w:rFonts w:ascii="Arial" w:eastAsia="Times New Roman" w:hAnsi="Arial" w:cs="Arial"/>
          <w:color w:val="191919" w:themeColor="background1" w:themeShade="1A"/>
          <w:sz w:val="24"/>
          <w:szCs w:val="20"/>
          <w:lang w:eastAsia="ru-RU"/>
        </w:rPr>
        <w:t>уведомление о начале процедуры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г) </w:t>
      </w:r>
      <w:r w:rsidR="009C7B35" w:rsidRPr="009C7B35">
        <w:rPr>
          <w:rFonts w:ascii="Arial" w:eastAsia="Times New Roman" w:hAnsi="Arial" w:cs="Arial"/>
          <w:color w:val="191919" w:themeColor="background1" w:themeShade="1A"/>
          <w:sz w:val="24"/>
          <w:szCs w:val="20"/>
          <w:lang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е) </w:t>
      </w:r>
      <w:r w:rsidR="009C7B35" w:rsidRPr="009C7B35">
        <w:rPr>
          <w:rFonts w:ascii="Arial" w:eastAsia="Times New Roman" w:hAnsi="Arial" w:cs="Arial"/>
          <w:color w:val="191919" w:themeColor="background1" w:themeShade="1A"/>
          <w:sz w:val="24"/>
          <w:szCs w:val="20"/>
          <w:lang w:eastAsia="ru-RU"/>
        </w:rPr>
        <w:t>уведомление о результатах рассмотрения документов,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ж) </w:t>
      </w:r>
      <w:r w:rsidR="009C7B35" w:rsidRPr="009C7B35">
        <w:rPr>
          <w:rFonts w:ascii="Arial" w:eastAsia="Times New Roman" w:hAnsi="Arial" w:cs="Arial"/>
          <w:color w:val="191919" w:themeColor="background1" w:themeShade="1A"/>
          <w:sz w:val="24"/>
          <w:szCs w:val="20"/>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з) </w:t>
      </w:r>
      <w:r w:rsidR="009C7B35" w:rsidRPr="009C7B35">
        <w:rPr>
          <w:rFonts w:ascii="Arial" w:eastAsia="Times New Roman" w:hAnsi="Arial" w:cs="Arial"/>
          <w:color w:val="191919" w:themeColor="background1" w:themeShade="1A"/>
          <w:sz w:val="24"/>
          <w:szCs w:val="20"/>
          <w:lang w:eastAsia="ru-RU"/>
        </w:rPr>
        <w:t>уведомление о мотивированном отказе в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9C7B35">
        <w:rPr>
          <w:rFonts w:ascii="Arial" w:eastAsia="Times New Roman" w:hAnsi="Arial" w:cs="Arial"/>
          <w:color w:val="191919" w:themeColor="background1" w:themeShade="1A"/>
          <w:sz w:val="24"/>
          <w:szCs w:val="20"/>
          <w:lang w:eastAsia="ru-RU"/>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7B35" w:rsidRPr="009C7B35" w:rsidRDefault="009C7B35" w:rsidP="0008271D">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lastRenderedPageBreak/>
        <w:t>Срок исполнения административной процедуры по выдаче заявителю результата предоставления муниципальной услуги  – 1 рабочий день.</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3.5. </w:t>
      </w:r>
      <w:r w:rsidR="009C7B35" w:rsidRPr="009C7B35">
        <w:rPr>
          <w:rFonts w:ascii="Arial" w:eastAsia="Times New Roman" w:hAnsi="Arial" w:cs="Arial"/>
          <w:color w:val="191919" w:themeColor="background1" w:themeShade="1A"/>
          <w:sz w:val="24"/>
          <w:szCs w:val="20"/>
          <w:lang w:eastAsia="ru-RU"/>
        </w:rPr>
        <w:t>Перечень административных процедур (действий), выполняемых МФЦ</w:t>
      </w:r>
      <w:r>
        <w:rPr>
          <w:rFonts w:ascii="Arial" w:eastAsia="Times New Roman" w:hAnsi="Arial" w:cs="Arial"/>
          <w:color w:val="191919" w:themeColor="background1" w:themeShade="1A"/>
          <w:sz w:val="24"/>
          <w:szCs w:val="20"/>
          <w:lang w:eastAsia="ru-RU"/>
        </w:rPr>
        <w:t>.</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перевод в электронную форму и снятие копий с документов, представленных заявителем, подпись и заверение печатью (электронной подписью);</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009C7B35" w:rsidRPr="009C7B35">
        <w:rPr>
          <w:rFonts w:ascii="Arial" w:eastAsia="Times New Roman" w:hAnsi="Arial" w:cs="Arial"/>
          <w:color w:val="191919" w:themeColor="background1" w:themeShade="1A"/>
          <w:sz w:val="24"/>
          <w:szCs w:val="20"/>
          <w:lang w:eastAsia="ru-RU"/>
        </w:rPr>
        <w:t>передача курьером заявления и прилагаемых к нему документов из МФЦ в уполномоченный орган;</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 </w:t>
      </w:r>
      <w:r w:rsidR="009C7B35" w:rsidRPr="009C7B35">
        <w:rPr>
          <w:rFonts w:ascii="Arial" w:eastAsia="Times New Roman" w:hAnsi="Arial" w:cs="Arial"/>
          <w:color w:val="191919" w:themeColor="background1" w:themeShade="1A"/>
          <w:sz w:val="24"/>
          <w:szCs w:val="20"/>
          <w:lang w:eastAsia="ru-RU"/>
        </w:rPr>
        <w:t>передача курьером пакета документов из уполномоченного органа в МФЦ;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 </w:t>
      </w:r>
      <w:r w:rsidR="009C7B35" w:rsidRPr="009C7B35">
        <w:rPr>
          <w:rFonts w:ascii="Arial" w:eastAsia="Times New Roman" w:hAnsi="Arial" w:cs="Arial"/>
          <w:color w:val="191919" w:themeColor="background1" w:themeShade="1A"/>
          <w:sz w:val="24"/>
          <w:szCs w:val="20"/>
          <w:lang w:eastAsia="ru-RU"/>
        </w:rPr>
        <w:t>выдача (направление) заявителю результата предоставления муниципальной услуги.</w:t>
      </w:r>
    </w:p>
    <w:p w:rsidR="009C7B35" w:rsidRPr="009C7B35" w:rsidRDefault="009C7B35" w:rsidP="0008271D">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3.6. </w:t>
      </w:r>
      <w:r w:rsidR="009C7B35" w:rsidRPr="009C7B35">
        <w:rPr>
          <w:rFonts w:ascii="Arial" w:eastAsia="Times New Roman" w:hAnsi="Arial" w:cs="Arial"/>
          <w:color w:val="191919" w:themeColor="background1" w:themeShade="1A"/>
          <w:sz w:val="24"/>
          <w:szCs w:val="20"/>
          <w:lang w:eastAsia="ru-RU"/>
        </w:rPr>
        <w:t>Порядок выполнения административных процедур (действий) МФЦ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3.6.1. </w:t>
      </w:r>
      <w:r w:rsidR="009C7B35" w:rsidRPr="009C7B35">
        <w:rPr>
          <w:rFonts w:ascii="Arial" w:eastAsia="Times New Roman" w:hAnsi="Arial" w:cs="Arial"/>
          <w:color w:val="191919" w:themeColor="background1" w:themeShade="1A"/>
          <w:sz w:val="24"/>
          <w:szCs w:val="20"/>
          <w:lang w:eastAsia="ru-RU"/>
        </w:rPr>
        <w:t>При приеме заявления и прилагаемых к нему документов работник МФЦ: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проверяет соответствие представленных документов установленным требованиям, удостоверяясь, что:</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тексты документов написаны разборчиво;</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фамилии, имена и отчества физических лиц, адреса их мест жительства написаны полностью;</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 документах нет подчисток, приписок, зачеркнутых слов и иных не оговоренных в них исправлений;</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документы не исполнены карандашом;</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документы не имеют повреждений, наличие которых не позволяет однозначно истолковать их содержание;</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срок действия документов не истек;</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 </w:t>
      </w:r>
      <w:r w:rsidR="009C7B35" w:rsidRPr="009C7B35">
        <w:rPr>
          <w:rFonts w:ascii="Arial" w:eastAsia="Times New Roman" w:hAnsi="Arial" w:cs="Arial"/>
          <w:color w:val="191919" w:themeColor="background1" w:themeShade="1A"/>
          <w:sz w:val="24"/>
          <w:szCs w:val="20"/>
          <w:lang w:eastAsia="ru-RU"/>
        </w:rPr>
        <w:t>документы содержат информацию, необходимую для предоставления муниципальной услуги, указанной в заявлении;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документы представлены в полном объеме;</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заявление соответствует установленным требованиям к его форме и виду;</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Работник МФЦ от имени заявителя заполняет заявление по соответствующей форме.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Заявитель, представивший документы для получения муниципальной услуги, в обязательном порядке информируется работником МФЦ:</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 сроке предоставления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 возможности отказа в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3.6.2. </w:t>
      </w:r>
      <w:r w:rsidR="009C7B35" w:rsidRPr="009C7B35">
        <w:rPr>
          <w:rFonts w:ascii="Arial" w:eastAsia="Times New Roman" w:hAnsi="Arial" w:cs="Arial"/>
          <w:color w:val="191919" w:themeColor="background1" w:themeShade="1A"/>
          <w:sz w:val="24"/>
          <w:szCs w:val="20"/>
          <w:lang w:eastAsia="ru-RU"/>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3.6.3. </w:t>
      </w:r>
      <w:r w:rsidR="009C7B35" w:rsidRPr="009C7B35">
        <w:rPr>
          <w:rFonts w:ascii="Arial" w:eastAsia="Times New Roman" w:hAnsi="Arial" w:cs="Arial"/>
          <w:color w:val="191919" w:themeColor="background1" w:themeShade="1A"/>
          <w:sz w:val="24"/>
          <w:szCs w:val="20"/>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3.6.4. </w:t>
      </w:r>
      <w:proofErr w:type="gramStart"/>
      <w:r w:rsidR="009C7B35" w:rsidRPr="009C7B35">
        <w:rPr>
          <w:rFonts w:ascii="Arial" w:eastAsia="Times New Roman" w:hAnsi="Arial" w:cs="Arial"/>
          <w:color w:val="191919" w:themeColor="background1" w:themeShade="1A"/>
          <w:sz w:val="24"/>
          <w:szCs w:val="20"/>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lastRenderedPageBreak/>
        <w:t>Для получения документов заявитель прибывает в МФЦ лично с документом, удостоверяющим личность.</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Основанием для начала административной процедуры является получение МФЦ результата предоставления муниципальной услуги.</w:t>
      </w:r>
    </w:p>
    <w:p w:rsidR="009C7B35" w:rsidRPr="009C7B35" w:rsidRDefault="009C7B35" w:rsidP="009C7B35">
      <w:pPr>
        <w:tabs>
          <w:tab w:val="left" w:pos="2842"/>
        </w:tabs>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выдаче документов должностное лицо МФЦ:</w:t>
      </w:r>
    </w:p>
    <w:p w:rsidR="0008271D" w:rsidRDefault="0008271D" w:rsidP="0008271D">
      <w:pPr>
        <w:tabs>
          <w:tab w:val="left" w:pos="2842"/>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7B35" w:rsidRPr="009C7B35" w:rsidRDefault="0008271D" w:rsidP="0008271D">
      <w:pPr>
        <w:tabs>
          <w:tab w:val="left" w:pos="2842"/>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знакомит с содержанием документов и выдает их.</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3.6.5. </w:t>
      </w:r>
      <w:r w:rsidR="009C7B35" w:rsidRPr="009C7B35">
        <w:rPr>
          <w:rFonts w:ascii="Arial" w:eastAsia="Times New Roman" w:hAnsi="Arial" w:cs="Arial"/>
          <w:color w:val="191919" w:themeColor="background1" w:themeShade="1A"/>
          <w:sz w:val="24"/>
          <w:szCs w:val="20"/>
          <w:lang w:eastAsia="ru-RU"/>
        </w:rPr>
        <w:t>В случае обращения заявителя за предоставлением муниципальной услуги по экстерриториальному принципу МФЦ: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принимает от заявителя заявление и документы, представленные заявителем;</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осуществляет копирование (сканирование) документов, предусмотренных частью 6 статьи 7 Федерального закона </w:t>
      </w:r>
      <w:hyperlink r:id="rId14">
        <w:r w:rsidR="009C7B35" w:rsidRPr="009C7B35">
          <w:rPr>
            <w:rFonts w:ascii="Arial" w:eastAsia="Times New Roman" w:hAnsi="Arial" w:cs="Arial"/>
            <w:color w:val="191919" w:themeColor="background1" w:themeShade="1A"/>
            <w:sz w:val="24"/>
            <w:szCs w:val="20"/>
            <w:lang w:eastAsia="ru-RU"/>
          </w:rPr>
          <w:t>от 27 июля 2010 года № 210-ФЗ «Об организации предоставления государственных и муниципальных услуг»</w:t>
        </w:r>
      </w:hyperlink>
      <w:r w:rsidR="009C7B35" w:rsidRPr="009C7B35">
        <w:rPr>
          <w:rFonts w:ascii="Arial" w:eastAsia="Times New Roman" w:hAnsi="Arial" w:cs="Arial"/>
          <w:color w:val="191919" w:themeColor="background1" w:themeShade="1A"/>
          <w:sz w:val="24"/>
          <w:szCs w:val="20"/>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009C7B35" w:rsidRPr="009C7B35">
        <w:rPr>
          <w:rFonts w:ascii="Arial" w:eastAsia="Times New Roman" w:hAnsi="Arial" w:cs="Arial"/>
          <w:color w:val="191919" w:themeColor="background1" w:themeShade="1A"/>
          <w:sz w:val="24"/>
          <w:szCs w:val="20"/>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C7B35" w:rsidRPr="009C7B35" w:rsidRDefault="0008271D" w:rsidP="009C7B35">
      <w:pPr>
        <w:tabs>
          <w:tab w:val="left" w:pos="851"/>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3.6.6. </w:t>
      </w:r>
      <w:r w:rsidR="009C7B35" w:rsidRPr="009C7B35">
        <w:rPr>
          <w:rFonts w:ascii="Arial" w:eastAsia="Times New Roman" w:hAnsi="Arial" w:cs="Arial"/>
          <w:color w:val="191919" w:themeColor="background1" w:themeShade="1A"/>
          <w:sz w:val="24"/>
          <w:szCs w:val="20"/>
          <w:lang w:eastAsia="ru-RU"/>
        </w:rPr>
        <w:t>В случае обращения заявителя за предоставлением муниципальной услуги по приему заявителей по предварительной записи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В целях предоставления муниципальной услуги осуществляется прием заявителей по предварительной записи.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Запись на прием проводится посредством Единого и Регионального портала.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МФЦ не вправе требовать от заявителя совершения иных действий, кроме прохождения идентификац</w:t>
      </w:r>
      <w:proofErr w:type="gramStart"/>
      <w:r w:rsidRPr="009C7B35">
        <w:rPr>
          <w:rFonts w:ascii="Arial" w:eastAsia="Times New Roman" w:hAnsi="Arial" w:cs="Arial"/>
          <w:color w:val="191919" w:themeColor="background1" w:themeShade="1A"/>
          <w:sz w:val="24"/>
          <w:szCs w:val="20"/>
          <w:lang w:eastAsia="ru-RU"/>
        </w:rPr>
        <w:t>ии и ау</w:t>
      </w:r>
      <w:proofErr w:type="gramEnd"/>
      <w:r w:rsidRPr="009C7B35">
        <w:rPr>
          <w:rFonts w:ascii="Arial" w:eastAsia="Times New Roman" w:hAnsi="Arial" w:cs="Arial"/>
          <w:color w:val="191919" w:themeColor="background1" w:themeShade="1A"/>
          <w:sz w:val="24"/>
          <w:szCs w:val="20"/>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Формирование запроса заявителем осуществляется посредством заполнения электронной формы запроса </w:t>
      </w:r>
      <w:proofErr w:type="gramStart"/>
      <w:r w:rsidRPr="009C7B35">
        <w:rPr>
          <w:rFonts w:ascii="Arial" w:eastAsia="Times New Roman" w:hAnsi="Arial" w:cs="Arial"/>
          <w:color w:val="191919" w:themeColor="background1" w:themeShade="1A"/>
          <w:sz w:val="24"/>
          <w:szCs w:val="20"/>
          <w:lang w:eastAsia="ru-RU"/>
        </w:rPr>
        <w:t>на</w:t>
      </w:r>
      <w:proofErr w:type="gramEnd"/>
      <w:r w:rsidRPr="009C7B35">
        <w:rPr>
          <w:rFonts w:ascii="Arial" w:eastAsia="Times New Roman" w:hAnsi="Arial" w:cs="Arial"/>
          <w:color w:val="191919" w:themeColor="background1" w:themeShade="1A"/>
          <w:sz w:val="24"/>
          <w:szCs w:val="20"/>
          <w:lang w:eastAsia="ru-RU"/>
        </w:rPr>
        <w:t xml:space="preserve"> </w:t>
      </w:r>
      <w:proofErr w:type="gramStart"/>
      <w:r w:rsidRPr="009C7B35">
        <w:rPr>
          <w:rFonts w:ascii="Arial" w:eastAsia="Times New Roman" w:hAnsi="Arial" w:cs="Arial"/>
          <w:color w:val="191919" w:themeColor="background1" w:themeShade="1A"/>
          <w:sz w:val="24"/>
          <w:szCs w:val="20"/>
          <w:lang w:eastAsia="ru-RU"/>
        </w:rPr>
        <w:t>Единый</w:t>
      </w:r>
      <w:proofErr w:type="gramEnd"/>
      <w:r w:rsidRPr="009C7B35">
        <w:rPr>
          <w:rFonts w:ascii="Arial" w:eastAsia="Times New Roman" w:hAnsi="Arial" w:cs="Arial"/>
          <w:color w:val="191919" w:themeColor="background1" w:themeShade="1A"/>
          <w:sz w:val="24"/>
          <w:szCs w:val="20"/>
          <w:lang w:eastAsia="ru-RU"/>
        </w:rPr>
        <w:t xml:space="preserve"> и Региональный портал, </w:t>
      </w:r>
      <w:r w:rsidRPr="009C7B35">
        <w:rPr>
          <w:rFonts w:ascii="Arial" w:eastAsia="Times New Roman" w:hAnsi="Arial" w:cs="Arial"/>
          <w:color w:val="191919" w:themeColor="background1" w:themeShade="1A"/>
          <w:sz w:val="24"/>
          <w:szCs w:val="20"/>
          <w:lang w:eastAsia="ru-RU"/>
        </w:rPr>
        <w:lastRenderedPageBreak/>
        <w:t>официальном сайте без необходимости дополнительной подачи запроса в какой-либо иной форме.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На Едином и Региональном портале, официальном сайте размещаются образцы заполнения электронной формы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формировании запроса заявителю обеспечивается: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а) </w:t>
      </w:r>
      <w:r w:rsidR="009C7B35" w:rsidRPr="009C7B35">
        <w:rPr>
          <w:rFonts w:ascii="Arial" w:eastAsia="Times New Roman" w:hAnsi="Arial" w:cs="Arial"/>
          <w:color w:val="191919" w:themeColor="background1" w:themeShade="1A"/>
          <w:sz w:val="24"/>
          <w:szCs w:val="20"/>
          <w:lang w:eastAsia="ru-RU"/>
        </w:rPr>
        <w:t>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б) </w:t>
      </w:r>
      <w:r w:rsidR="009C7B35" w:rsidRPr="009C7B35">
        <w:rPr>
          <w:rFonts w:ascii="Arial" w:eastAsia="Times New Roman" w:hAnsi="Arial" w:cs="Arial"/>
          <w:color w:val="191919" w:themeColor="background1" w:themeShade="1A"/>
          <w:sz w:val="24"/>
          <w:szCs w:val="20"/>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в) </w:t>
      </w:r>
      <w:r w:rsidR="009C7B35" w:rsidRPr="009C7B35">
        <w:rPr>
          <w:rFonts w:ascii="Arial" w:eastAsia="Times New Roman" w:hAnsi="Arial" w:cs="Arial"/>
          <w:color w:val="191919" w:themeColor="background1" w:themeShade="1A"/>
          <w:sz w:val="24"/>
          <w:szCs w:val="20"/>
          <w:lang w:eastAsia="ru-RU"/>
        </w:rPr>
        <w:t>возможность печати на бумажном носителе копии электронной формы запроса;</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г) </w:t>
      </w:r>
      <w:r w:rsidR="009C7B35" w:rsidRPr="009C7B35">
        <w:rPr>
          <w:rFonts w:ascii="Arial" w:eastAsia="Times New Roman" w:hAnsi="Arial" w:cs="Arial"/>
          <w:color w:val="191919" w:themeColor="background1" w:themeShade="1A"/>
          <w:sz w:val="24"/>
          <w:szCs w:val="20"/>
          <w:lang w:eastAsia="ru-RU"/>
        </w:rPr>
        <w:t xml:space="preserve">сохранение ранее введенных в электронную форму запроса значений </w:t>
      </w:r>
      <w:r w:rsidR="009C7B35" w:rsidRPr="009C7B35">
        <w:rPr>
          <w:rFonts w:ascii="Arial" w:eastAsia="Times New Roman" w:hAnsi="Arial" w:cs="Arial"/>
          <w:color w:val="191919" w:themeColor="background1" w:themeShade="1A"/>
          <w:sz w:val="24"/>
          <w:szCs w:val="20"/>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д)</w:t>
      </w:r>
      <w:r w:rsidR="0008271D">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C7B35">
        <w:rPr>
          <w:rFonts w:ascii="Arial" w:eastAsia="Times New Roman" w:hAnsi="Arial" w:cs="Arial"/>
          <w:color w:val="191919" w:themeColor="background1" w:themeShade="1A"/>
          <w:sz w:val="24"/>
          <w:szCs w:val="20"/>
          <w:lang w:eastAsia="ru-RU"/>
        </w:rPr>
        <w:t>, касающейся сведений, отсутствующих в единой системе идентификац</w:t>
      </w:r>
      <w:proofErr w:type="gramStart"/>
      <w:r w:rsidRPr="009C7B35">
        <w:rPr>
          <w:rFonts w:ascii="Arial" w:eastAsia="Times New Roman" w:hAnsi="Arial" w:cs="Arial"/>
          <w:color w:val="191919" w:themeColor="background1" w:themeShade="1A"/>
          <w:sz w:val="24"/>
          <w:szCs w:val="20"/>
          <w:lang w:eastAsia="ru-RU"/>
        </w:rPr>
        <w:t>ии и ау</w:t>
      </w:r>
      <w:proofErr w:type="gramEnd"/>
      <w:r w:rsidRPr="009C7B35">
        <w:rPr>
          <w:rFonts w:ascii="Arial" w:eastAsia="Times New Roman" w:hAnsi="Arial" w:cs="Arial"/>
          <w:color w:val="191919" w:themeColor="background1" w:themeShade="1A"/>
          <w:sz w:val="24"/>
          <w:szCs w:val="20"/>
          <w:lang w:eastAsia="ru-RU"/>
        </w:rPr>
        <w:t>тентификации;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е) </w:t>
      </w:r>
      <w:r w:rsidR="009C7B35" w:rsidRPr="009C7B35">
        <w:rPr>
          <w:rFonts w:ascii="Arial" w:eastAsia="Times New Roman" w:hAnsi="Arial" w:cs="Arial"/>
          <w:color w:val="191919" w:themeColor="background1" w:themeShade="1A"/>
          <w:sz w:val="24"/>
          <w:szCs w:val="20"/>
          <w:lang w:eastAsia="ru-RU"/>
        </w:rPr>
        <w:t xml:space="preserve">возможность вернуться на любой из этапов заполнения электронной формы запроса без </w:t>
      </w:r>
      <w:proofErr w:type="gramStart"/>
      <w:r w:rsidR="009C7B35" w:rsidRPr="009C7B35">
        <w:rPr>
          <w:rFonts w:ascii="Arial" w:eastAsia="Times New Roman" w:hAnsi="Arial" w:cs="Arial"/>
          <w:color w:val="191919" w:themeColor="background1" w:themeShade="1A"/>
          <w:sz w:val="24"/>
          <w:szCs w:val="20"/>
          <w:lang w:eastAsia="ru-RU"/>
        </w:rPr>
        <w:t>потери</w:t>
      </w:r>
      <w:proofErr w:type="gramEnd"/>
      <w:r w:rsidR="009C7B35" w:rsidRPr="009C7B35">
        <w:rPr>
          <w:rFonts w:ascii="Arial" w:eastAsia="Times New Roman" w:hAnsi="Arial" w:cs="Arial"/>
          <w:color w:val="191919" w:themeColor="background1" w:themeShade="1A"/>
          <w:sz w:val="24"/>
          <w:szCs w:val="20"/>
          <w:lang w:eastAsia="ru-RU"/>
        </w:rPr>
        <w:t xml:space="preserve"> ранее введенной информации;</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ж) </w:t>
      </w:r>
      <w:r w:rsidR="009C7B35" w:rsidRPr="009C7B35">
        <w:rPr>
          <w:rFonts w:ascii="Arial" w:eastAsia="Times New Roman" w:hAnsi="Arial" w:cs="Arial"/>
          <w:color w:val="191919" w:themeColor="background1" w:themeShade="1A"/>
          <w:sz w:val="24"/>
          <w:szCs w:val="20"/>
          <w:lang w:eastAsia="ru-RU"/>
        </w:rPr>
        <w:t>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3.7. </w:t>
      </w:r>
      <w:r w:rsidR="009C7B35" w:rsidRPr="009C7B35">
        <w:rPr>
          <w:rFonts w:ascii="Arial" w:eastAsia="Times New Roman" w:hAnsi="Arial" w:cs="Arial"/>
          <w:color w:val="191919" w:themeColor="background1" w:themeShade="1A"/>
          <w:sz w:val="24"/>
          <w:szCs w:val="20"/>
          <w:lang w:eastAsia="ru-RU"/>
        </w:rPr>
        <w:t>Порядок исправления допущенных опечаток и ошибок в выданных в результате предоставления муниципальной услуги документах</w:t>
      </w:r>
      <w:r>
        <w:rPr>
          <w:rFonts w:ascii="Arial" w:eastAsia="Times New Roman" w:hAnsi="Arial" w:cs="Arial"/>
          <w:color w:val="191919" w:themeColor="background1" w:themeShade="1A"/>
          <w:sz w:val="24"/>
          <w:szCs w:val="20"/>
          <w:lang w:eastAsia="ru-RU"/>
        </w:rPr>
        <w:t>.</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C7B35">
        <w:rPr>
          <w:rFonts w:ascii="Arial" w:eastAsia="Times New Roman" w:hAnsi="Arial" w:cs="Arial"/>
          <w:color w:val="191919" w:themeColor="background1" w:themeShade="1A"/>
          <w:sz w:val="24"/>
          <w:szCs w:val="20"/>
          <w:lang w:eastAsia="ru-RU"/>
        </w:rPr>
        <w:t>с даты регистрации</w:t>
      </w:r>
      <w:proofErr w:type="gramEnd"/>
      <w:r w:rsidRPr="009C7B35">
        <w:rPr>
          <w:rFonts w:ascii="Arial" w:eastAsia="Times New Roman" w:hAnsi="Arial" w:cs="Arial"/>
          <w:color w:val="191919" w:themeColor="background1" w:themeShade="1A"/>
          <w:sz w:val="24"/>
          <w:szCs w:val="20"/>
          <w:lang w:eastAsia="ru-RU"/>
        </w:rPr>
        <w:t xml:space="preserve"> соответствующего заявления.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lastRenderedPageBreak/>
        <w:t>Критерием принятия решения по административной процедуре является наличие или отсутствие таких опечаток и (или) ошибок.</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C7B35" w:rsidRPr="009C7B35" w:rsidRDefault="009C7B35" w:rsidP="0008271D">
      <w:pPr>
        <w:spacing w:after="0" w:line="240" w:lineRule="auto"/>
        <w:jc w:val="both"/>
        <w:rPr>
          <w:rFonts w:ascii="Arial" w:eastAsia="Times New Roman" w:hAnsi="Arial" w:cs="Arial"/>
          <w:color w:val="191919" w:themeColor="background1" w:themeShade="1A"/>
          <w:sz w:val="24"/>
          <w:szCs w:val="20"/>
          <w:lang w:eastAsia="ru-RU"/>
        </w:rPr>
      </w:pPr>
    </w:p>
    <w:p w:rsidR="009C7B35" w:rsidRPr="0008271D" w:rsidRDefault="0008271D" w:rsidP="0008271D">
      <w:pPr>
        <w:spacing w:after="0" w:line="240" w:lineRule="auto"/>
        <w:ind w:firstLine="709"/>
        <w:jc w:val="both"/>
        <w:rPr>
          <w:rFonts w:ascii="Arial" w:eastAsia="Times New Roman" w:hAnsi="Arial" w:cs="Arial"/>
          <w:b/>
          <w:color w:val="191919" w:themeColor="background1" w:themeShade="1A"/>
          <w:sz w:val="24"/>
          <w:szCs w:val="20"/>
          <w:lang w:eastAsia="ru-RU"/>
        </w:rPr>
      </w:pPr>
      <w:r w:rsidRPr="0008271D">
        <w:rPr>
          <w:rFonts w:ascii="Arial" w:eastAsia="Times New Roman" w:hAnsi="Arial" w:cs="Arial"/>
          <w:b/>
          <w:color w:val="191919" w:themeColor="background1" w:themeShade="1A"/>
          <w:sz w:val="24"/>
          <w:szCs w:val="20"/>
          <w:lang w:eastAsia="ru-RU"/>
        </w:rPr>
        <w:t>4. </w:t>
      </w:r>
      <w:r w:rsidR="009C7B35" w:rsidRPr="0008271D">
        <w:rPr>
          <w:rFonts w:ascii="Arial" w:eastAsia="Times New Roman" w:hAnsi="Arial" w:cs="Arial"/>
          <w:b/>
          <w:color w:val="191919" w:themeColor="background1" w:themeShade="1A"/>
          <w:sz w:val="24"/>
          <w:szCs w:val="20"/>
          <w:lang w:eastAsia="ru-RU"/>
        </w:rPr>
        <w:t xml:space="preserve">Формы </w:t>
      </w:r>
      <w:proofErr w:type="gramStart"/>
      <w:r w:rsidR="009C7B35" w:rsidRPr="0008271D">
        <w:rPr>
          <w:rFonts w:ascii="Arial" w:eastAsia="Times New Roman" w:hAnsi="Arial" w:cs="Arial"/>
          <w:b/>
          <w:color w:val="191919" w:themeColor="background1" w:themeShade="1A"/>
          <w:sz w:val="24"/>
          <w:szCs w:val="20"/>
          <w:lang w:eastAsia="ru-RU"/>
        </w:rPr>
        <w:t>контроля за</w:t>
      </w:r>
      <w:proofErr w:type="gramEnd"/>
      <w:r w:rsidR="009C7B35" w:rsidRPr="0008271D">
        <w:rPr>
          <w:rFonts w:ascii="Arial" w:eastAsia="Times New Roman" w:hAnsi="Arial" w:cs="Arial"/>
          <w:b/>
          <w:color w:val="191919" w:themeColor="background1" w:themeShade="1A"/>
          <w:sz w:val="24"/>
          <w:szCs w:val="20"/>
          <w:lang w:eastAsia="ru-RU"/>
        </w:rPr>
        <w:t xml:space="preserve"> исполнением административного регламента</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4.1. </w:t>
      </w:r>
      <w:r w:rsidR="009C7B35" w:rsidRPr="009C7B35">
        <w:rPr>
          <w:rFonts w:ascii="Arial" w:eastAsia="Times New Roman" w:hAnsi="Arial" w:cs="Arial"/>
          <w:color w:val="191919" w:themeColor="background1" w:themeShade="1A"/>
          <w:sz w:val="24"/>
          <w:szCs w:val="20"/>
          <w:lang w:eastAsia="ru-RU"/>
        </w:rPr>
        <w:t xml:space="preserve">Порядок осуществления текущего </w:t>
      </w:r>
      <w:proofErr w:type="gramStart"/>
      <w:r w:rsidR="009C7B35" w:rsidRPr="009C7B35">
        <w:rPr>
          <w:rFonts w:ascii="Arial" w:eastAsia="Times New Roman" w:hAnsi="Arial" w:cs="Arial"/>
          <w:color w:val="191919" w:themeColor="background1" w:themeShade="1A"/>
          <w:sz w:val="24"/>
          <w:szCs w:val="20"/>
          <w:lang w:eastAsia="ru-RU"/>
        </w:rPr>
        <w:t>контроля за</w:t>
      </w:r>
      <w:proofErr w:type="gramEnd"/>
      <w:r w:rsidR="009C7B35" w:rsidRPr="009C7B35">
        <w:rPr>
          <w:rFonts w:ascii="Arial" w:eastAsia="Times New Roman" w:hAnsi="Arial" w:cs="Arial"/>
          <w:color w:val="191919" w:themeColor="background1" w:themeShade="1A"/>
          <w:sz w:val="24"/>
          <w:szCs w:val="2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4.2. </w:t>
      </w:r>
      <w:r w:rsidR="009C7B35" w:rsidRPr="009C7B35">
        <w:rPr>
          <w:rFonts w:ascii="Arial" w:eastAsia="Times New Roman" w:hAnsi="Arial" w:cs="Arial"/>
          <w:color w:val="191919" w:themeColor="background1" w:themeShade="1A"/>
          <w:sz w:val="24"/>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9C7B35" w:rsidRPr="009C7B35">
        <w:rPr>
          <w:rFonts w:ascii="Arial" w:eastAsia="Times New Roman" w:hAnsi="Arial" w:cs="Arial"/>
          <w:color w:val="191919" w:themeColor="background1" w:themeShade="1A"/>
          <w:sz w:val="24"/>
          <w:szCs w:val="20"/>
          <w:lang w:eastAsia="ru-RU"/>
        </w:rPr>
        <w:lastRenderedPageBreak/>
        <w:t xml:space="preserve">числе порядок и формы </w:t>
      </w:r>
      <w:proofErr w:type="gramStart"/>
      <w:r w:rsidR="009C7B35" w:rsidRPr="009C7B35">
        <w:rPr>
          <w:rFonts w:ascii="Arial" w:eastAsia="Times New Roman" w:hAnsi="Arial" w:cs="Arial"/>
          <w:color w:val="191919" w:themeColor="background1" w:themeShade="1A"/>
          <w:sz w:val="24"/>
          <w:szCs w:val="20"/>
          <w:lang w:eastAsia="ru-RU"/>
        </w:rPr>
        <w:t>контроля за</w:t>
      </w:r>
      <w:proofErr w:type="gramEnd"/>
      <w:r w:rsidR="009C7B35" w:rsidRPr="009C7B35">
        <w:rPr>
          <w:rFonts w:ascii="Arial" w:eastAsia="Times New Roman" w:hAnsi="Arial" w:cs="Arial"/>
          <w:color w:val="191919" w:themeColor="background1" w:themeShade="1A"/>
          <w:sz w:val="24"/>
          <w:szCs w:val="20"/>
          <w:lang w:eastAsia="ru-RU"/>
        </w:rPr>
        <w:t xml:space="preserve"> полнотой и качеством предоставления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Контроль за</w:t>
      </w:r>
      <w:proofErr w:type="gramEnd"/>
      <w:r w:rsidRPr="009C7B35">
        <w:rPr>
          <w:rFonts w:ascii="Arial" w:eastAsia="Times New Roman" w:hAnsi="Arial" w:cs="Arial"/>
          <w:color w:val="191919" w:themeColor="background1" w:themeShade="1A"/>
          <w:sz w:val="24"/>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 ходе плановых и внеплановых проверок:</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проверяется соблюдение сроков и последовательности исполнения административных процедур;</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выявляются нарушения прав заявителей, недостатки, допущенные в ходе предоставления муниципальной услуги.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4.3. </w:t>
      </w:r>
      <w:r w:rsidR="009C7B35" w:rsidRPr="009C7B35">
        <w:rPr>
          <w:rFonts w:ascii="Arial" w:eastAsia="Times New Roman" w:hAnsi="Arial" w:cs="Arial"/>
          <w:color w:val="191919" w:themeColor="background1" w:themeShade="1A"/>
          <w:sz w:val="24"/>
          <w:szCs w:val="20"/>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4.4. </w:t>
      </w:r>
      <w:r w:rsidR="009C7B35" w:rsidRPr="009C7B35">
        <w:rPr>
          <w:rFonts w:ascii="Arial" w:eastAsia="Times New Roman" w:hAnsi="Arial" w:cs="Arial"/>
          <w:color w:val="191919" w:themeColor="background1" w:themeShade="1A"/>
          <w:sz w:val="24"/>
          <w:szCs w:val="20"/>
          <w:lang w:eastAsia="ru-RU"/>
        </w:rPr>
        <w:t xml:space="preserve">Положения, характеризующие требования к порядку и формам </w:t>
      </w:r>
      <w:proofErr w:type="gramStart"/>
      <w:r w:rsidR="009C7B35" w:rsidRPr="009C7B35">
        <w:rPr>
          <w:rFonts w:ascii="Arial" w:eastAsia="Times New Roman" w:hAnsi="Arial" w:cs="Arial"/>
          <w:color w:val="191919" w:themeColor="background1" w:themeShade="1A"/>
          <w:sz w:val="24"/>
          <w:szCs w:val="20"/>
          <w:lang w:eastAsia="ru-RU"/>
        </w:rPr>
        <w:t>контроля за</w:t>
      </w:r>
      <w:proofErr w:type="gramEnd"/>
      <w:r w:rsidR="009C7B35" w:rsidRPr="009C7B35">
        <w:rPr>
          <w:rFonts w:ascii="Arial" w:eastAsia="Times New Roman" w:hAnsi="Arial" w:cs="Arial"/>
          <w:color w:val="191919" w:themeColor="background1" w:themeShade="1A"/>
          <w:sz w:val="24"/>
          <w:szCs w:val="20"/>
          <w:lang w:eastAsia="ru-RU"/>
        </w:rPr>
        <w:t xml:space="preserve"> предоставлением муниципальной услуги, в том числе со стороны граждан, их объединений и организаций</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Контроль за</w:t>
      </w:r>
      <w:proofErr w:type="gramEnd"/>
      <w:r w:rsidRPr="009C7B35">
        <w:rPr>
          <w:rFonts w:ascii="Arial" w:eastAsia="Times New Roman" w:hAnsi="Arial" w:cs="Arial"/>
          <w:color w:val="191919" w:themeColor="background1" w:themeShade="1A"/>
          <w:sz w:val="24"/>
          <w:szCs w:val="20"/>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Волгоградской области, а также положений Регламента.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Проверка также может проводиться по конкретному обращению гражданина или организации.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Порядок и формы </w:t>
      </w:r>
      <w:proofErr w:type="gramStart"/>
      <w:r w:rsidRPr="009C7B35">
        <w:rPr>
          <w:rFonts w:ascii="Arial" w:eastAsia="Times New Roman" w:hAnsi="Arial" w:cs="Arial"/>
          <w:color w:val="191919" w:themeColor="background1" w:themeShade="1A"/>
          <w:sz w:val="24"/>
          <w:szCs w:val="20"/>
          <w:lang w:eastAsia="ru-RU"/>
        </w:rPr>
        <w:t>контроля за</w:t>
      </w:r>
      <w:proofErr w:type="gramEnd"/>
      <w:r w:rsidRPr="009C7B35">
        <w:rPr>
          <w:rFonts w:ascii="Arial" w:eastAsia="Times New Roman" w:hAnsi="Arial" w:cs="Arial"/>
          <w:color w:val="191919" w:themeColor="background1" w:themeShade="1A"/>
          <w:sz w:val="24"/>
          <w:szCs w:val="20"/>
          <w:lang w:eastAsia="ru-RU"/>
        </w:rPr>
        <w:t xml:space="preserve"> предоставлением муниципальной услуги должны отвечать требованиям непрерывности и действенности (эффективности).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C7B35" w:rsidRPr="009C7B35" w:rsidRDefault="009C7B35" w:rsidP="003262B2">
      <w:pPr>
        <w:spacing w:after="0" w:line="240" w:lineRule="auto"/>
        <w:jc w:val="both"/>
        <w:rPr>
          <w:rFonts w:ascii="Arial" w:eastAsia="Times New Roman" w:hAnsi="Arial" w:cs="Arial"/>
          <w:color w:val="191919" w:themeColor="background1" w:themeShade="1A"/>
          <w:sz w:val="24"/>
          <w:szCs w:val="20"/>
          <w:lang w:eastAsia="ru-RU"/>
        </w:rPr>
      </w:pPr>
    </w:p>
    <w:p w:rsidR="009C7B35" w:rsidRPr="003262B2" w:rsidRDefault="009C7B35" w:rsidP="003262B2">
      <w:pPr>
        <w:spacing w:after="0" w:line="240" w:lineRule="auto"/>
        <w:ind w:firstLine="709"/>
        <w:jc w:val="both"/>
        <w:rPr>
          <w:rFonts w:ascii="Arial" w:eastAsia="Times New Roman" w:hAnsi="Arial" w:cs="Arial"/>
          <w:b/>
          <w:color w:val="191919" w:themeColor="background1" w:themeShade="1A"/>
          <w:sz w:val="24"/>
          <w:szCs w:val="20"/>
          <w:lang w:eastAsia="ru-RU"/>
        </w:rPr>
      </w:pPr>
      <w:r w:rsidRPr="003262B2">
        <w:rPr>
          <w:rFonts w:ascii="Arial" w:eastAsia="Times New Roman" w:hAnsi="Arial" w:cs="Arial"/>
          <w:b/>
          <w:color w:val="191919" w:themeColor="background1" w:themeShade="1A"/>
          <w:sz w:val="24"/>
          <w:szCs w:val="20"/>
          <w:lang w:eastAsia="ru-RU"/>
        </w:rPr>
        <w:t>5.</w:t>
      </w:r>
      <w:r w:rsidR="003262B2">
        <w:rPr>
          <w:rFonts w:ascii="Arial" w:eastAsia="Times New Roman" w:hAnsi="Arial" w:cs="Arial"/>
          <w:b/>
          <w:color w:val="191919" w:themeColor="background1" w:themeShade="1A"/>
          <w:sz w:val="24"/>
          <w:szCs w:val="20"/>
          <w:lang w:eastAsia="ru-RU"/>
        </w:rPr>
        <w:t> </w:t>
      </w:r>
      <w:r w:rsidRPr="003262B2">
        <w:rPr>
          <w:rFonts w:ascii="Arial" w:eastAsia="Times New Roman" w:hAnsi="Arial" w:cs="Arial"/>
          <w:b/>
          <w:color w:val="191919" w:themeColor="background1" w:themeShade="1A"/>
          <w:sz w:val="24"/>
          <w:szCs w:val="20"/>
          <w:lang w:eastAsia="ru-RU"/>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5.1. </w:t>
      </w:r>
      <w:r w:rsidR="009C7B35" w:rsidRPr="009C7B35">
        <w:rPr>
          <w:rFonts w:ascii="Arial" w:eastAsia="Times New Roman" w:hAnsi="Arial" w:cs="Arial"/>
          <w:color w:val="191919" w:themeColor="background1" w:themeShade="1A"/>
          <w:sz w:val="24"/>
          <w:szCs w:val="20"/>
          <w:lang w:eastAsia="ru-RU"/>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5.2. </w:t>
      </w:r>
      <w:r w:rsidR="009C7B35" w:rsidRPr="009C7B35">
        <w:rPr>
          <w:rFonts w:ascii="Arial" w:eastAsia="Times New Roman" w:hAnsi="Arial" w:cs="Arial"/>
          <w:color w:val="191919" w:themeColor="background1" w:themeShade="1A"/>
          <w:sz w:val="24"/>
          <w:szCs w:val="20"/>
          <w:lang w:eastAsia="ru-RU"/>
        </w:rPr>
        <w:t>Предмет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нарушение срока регистрации запроса о предоставлении муниципальной услуги, запроса, указанного в статье 15.1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009C7B35" w:rsidRPr="009C7B35">
        <w:rPr>
          <w:rFonts w:ascii="Arial" w:eastAsia="Times New Roman" w:hAnsi="Arial" w:cs="Arial"/>
          <w:color w:val="191919" w:themeColor="background1" w:themeShade="1A"/>
          <w:sz w:val="24"/>
          <w:szCs w:val="2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 </w:t>
      </w:r>
      <w:r w:rsidR="009C7B35" w:rsidRPr="009C7B35">
        <w:rPr>
          <w:rFonts w:ascii="Arial" w:eastAsia="Times New Roman" w:hAnsi="Arial" w:cs="Arial"/>
          <w:color w:val="191919" w:themeColor="background1" w:themeShade="1A"/>
          <w:sz w:val="24"/>
          <w:szCs w:val="20"/>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lastRenderedPageBreak/>
        <w:t>5) </w:t>
      </w:r>
      <w:r w:rsidR="009C7B35" w:rsidRPr="009C7B35">
        <w:rPr>
          <w:rFonts w:ascii="Arial" w:eastAsia="Times New Roman" w:hAnsi="Arial" w:cs="Arial"/>
          <w:color w:val="191919" w:themeColor="background1" w:themeShade="1A"/>
          <w:sz w:val="24"/>
          <w:szCs w:val="2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9C7B35" w:rsidRPr="009C7B35">
        <w:rPr>
          <w:rFonts w:ascii="Arial" w:eastAsia="Times New Roman" w:hAnsi="Arial" w:cs="Arial"/>
          <w:color w:val="191919" w:themeColor="background1" w:themeShade="1A"/>
          <w:sz w:val="24"/>
          <w:szCs w:val="20"/>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6) </w:t>
      </w:r>
      <w:r w:rsidR="009C7B35" w:rsidRPr="009C7B35">
        <w:rPr>
          <w:rFonts w:ascii="Arial" w:eastAsia="Times New Roman" w:hAnsi="Arial" w:cs="Arial"/>
          <w:color w:val="191919" w:themeColor="background1" w:themeShade="1A"/>
          <w:sz w:val="24"/>
          <w:szCs w:val="2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7) </w:t>
      </w:r>
      <w:r w:rsidR="009C7B35" w:rsidRPr="009C7B35">
        <w:rPr>
          <w:rFonts w:ascii="Arial" w:eastAsia="Times New Roman" w:hAnsi="Arial" w:cs="Arial"/>
          <w:color w:val="191919" w:themeColor="background1" w:themeShade="1A"/>
          <w:sz w:val="24"/>
          <w:szCs w:val="20"/>
          <w:lang w:eastAsia="ru-RU"/>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C7B35" w:rsidRPr="009C7B35">
        <w:rPr>
          <w:rFonts w:ascii="Arial" w:eastAsia="Times New Roman" w:hAnsi="Arial" w:cs="Arial"/>
          <w:color w:val="191919" w:themeColor="background1" w:themeShade="1A"/>
          <w:sz w:val="24"/>
          <w:szCs w:val="20"/>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8) </w:t>
      </w:r>
      <w:r w:rsidR="009C7B35" w:rsidRPr="009C7B35">
        <w:rPr>
          <w:rFonts w:ascii="Arial" w:eastAsia="Times New Roman" w:hAnsi="Arial" w:cs="Arial"/>
          <w:color w:val="191919" w:themeColor="background1" w:themeShade="1A"/>
          <w:sz w:val="24"/>
          <w:szCs w:val="20"/>
          <w:lang w:eastAsia="ru-RU"/>
        </w:rPr>
        <w:t>нарушение срока или порядка выдачи документов по результатам предоставления муниципальной услуги;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9) </w:t>
      </w:r>
      <w:r w:rsidR="009C7B35" w:rsidRPr="009C7B35">
        <w:rPr>
          <w:rFonts w:ascii="Arial" w:eastAsia="Times New Roman" w:hAnsi="Arial" w:cs="Arial"/>
          <w:color w:val="191919" w:themeColor="background1" w:themeShade="1A"/>
          <w:sz w:val="24"/>
          <w:szCs w:val="2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9C7B35" w:rsidRPr="009C7B35">
        <w:rPr>
          <w:rFonts w:ascii="Arial" w:eastAsia="Times New Roman" w:hAnsi="Arial" w:cs="Arial"/>
          <w:color w:val="191919" w:themeColor="background1" w:themeShade="1A"/>
          <w:sz w:val="24"/>
          <w:szCs w:val="20"/>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10) </w:t>
      </w:r>
      <w:r w:rsidR="009C7B35" w:rsidRPr="009C7B35">
        <w:rPr>
          <w:rFonts w:ascii="Arial" w:eastAsia="Times New Roman" w:hAnsi="Arial" w:cs="Arial"/>
          <w:color w:val="191919" w:themeColor="background1" w:themeShade="1A"/>
          <w:sz w:val="24"/>
          <w:szCs w:val="20"/>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009C7B35" w:rsidRPr="009C7B35">
        <w:rPr>
          <w:rFonts w:ascii="Arial" w:eastAsia="Times New Roman" w:hAnsi="Arial" w:cs="Arial"/>
          <w:color w:val="191919" w:themeColor="background1" w:themeShade="1A"/>
          <w:sz w:val="24"/>
          <w:szCs w:val="20"/>
          <w:lang w:eastAsia="ru-RU"/>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9C7B35" w:rsidRPr="009C7B35">
        <w:rPr>
          <w:rFonts w:ascii="Arial" w:eastAsia="Times New Roman" w:hAnsi="Arial" w:cs="Arial"/>
          <w:color w:val="191919" w:themeColor="background1" w:themeShade="1A"/>
          <w:sz w:val="24"/>
          <w:szCs w:val="20"/>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5.3. </w:t>
      </w:r>
      <w:r w:rsidR="009C7B35" w:rsidRPr="009C7B35">
        <w:rPr>
          <w:rFonts w:ascii="Arial" w:eastAsia="Times New Roman" w:hAnsi="Arial" w:cs="Arial"/>
          <w:color w:val="191919" w:themeColor="background1" w:themeShade="1A"/>
          <w:sz w:val="24"/>
          <w:szCs w:val="20"/>
          <w:lang w:eastAsia="ru-RU"/>
        </w:rPr>
        <w:t>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Волгоградской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5.4. </w:t>
      </w:r>
      <w:r w:rsidR="009C7B35" w:rsidRPr="009C7B35">
        <w:rPr>
          <w:rFonts w:ascii="Arial" w:eastAsia="Times New Roman" w:hAnsi="Arial" w:cs="Arial"/>
          <w:color w:val="191919" w:themeColor="background1" w:themeShade="1A"/>
          <w:sz w:val="24"/>
          <w:szCs w:val="20"/>
          <w:lang w:eastAsia="ru-RU"/>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отсутствии вышестоящего органа жалоба подается непосредственно руководителю Администрации.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5.5. </w:t>
      </w:r>
      <w:r w:rsidR="009C7B35" w:rsidRPr="009C7B35">
        <w:rPr>
          <w:rFonts w:ascii="Arial" w:eastAsia="Times New Roman" w:hAnsi="Arial" w:cs="Arial"/>
          <w:color w:val="191919" w:themeColor="background1" w:themeShade="1A"/>
          <w:sz w:val="24"/>
          <w:szCs w:val="20"/>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5.6. </w:t>
      </w:r>
      <w:r w:rsidR="009C7B35" w:rsidRPr="009C7B35">
        <w:rPr>
          <w:rFonts w:ascii="Arial" w:eastAsia="Times New Roman" w:hAnsi="Arial" w:cs="Arial"/>
          <w:color w:val="191919" w:themeColor="background1" w:themeShade="1A"/>
          <w:sz w:val="24"/>
          <w:szCs w:val="20"/>
          <w:lang w:eastAsia="ru-RU"/>
        </w:rPr>
        <w:t>Порядок подачи и рассмотрения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5.7. </w:t>
      </w:r>
      <w:proofErr w:type="gramStart"/>
      <w:r w:rsidRPr="009C7B35">
        <w:rPr>
          <w:rFonts w:ascii="Arial" w:eastAsia="Times New Roman" w:hAnsi="Arial" w:cs="Arial"/>
          <w:color w:val="191919" w:themeColor="background1" w:themeShade="1A"/>
          <w:sz w:val="24"/>
          <w:szCs w:val="20"/>
          <w:lang w:eastAsia="ru-RU"/>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Волгоградской области, а также может быть принята при личном приеме заявителя. </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9C7B35">
        <w:rPr>
          <w:rFonts w:ascii="Arial" w:eastAsia="Times New Roman" w:hAnsi="Arial" w:cs="Arial"/>
          <w:color w:val="191919" w:themeColor="background1" w:themeShade="1A"/>
          <w:sz w:val="24"/>
          <w:szCs w:val="20"/>
          <w:lang w:eastAsia="ru-RU"/>
        </w:rPr>
        <w:t xml:space="preserve"> с использованием информационно-телекоммуникационной сети «Интернет» (далее - система досудебного обжалования). </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5.8. </w:t>
      </w:r>
      <w:r w:rsidR="009C7B35" w:rsidRPr="009C7B35">
        <w:rPr>
          <w:rFonts w:ascii="Arial" w:eastAsia="Times New Roman" w:hAnsi="Arial" w:cs="Arial"/>
          <w:color w:val="191919" w:themeColor="background1" w:themeShade="1A"/>
          <w:sz w:val="24"/>
          <w:szCs w:val="20"/>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 заявителя. </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5.9. </w:t>
      </w:r>
      <w:proofErr w:type="gramStart"/>
      <w:r w:rsidR="009C7B35" w:rsidRPr="009C7B35">
        <w:rPr>
          <w:rFonts w:ascii="Arial" w:eastAsia="Times New Roman" w:hAnsi="Arial" w:cs="Arial"/>
          <w:color w:val="191919" w:themeColor="background1" w:themeShade="1A"/>
          <w:sz w:val="24"/>
          <w:szCs w:val="20"/>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w:t>
      </w:r>
      <w:proofErr w:type="gramEnd"/>
      <w:r w:rsidR="009C7B35" w:rsidRPr="009C7B35">
        <w:rPr>
          <w:rFonts w:ascii="Arial" w:eastAsia="Times New Roman" w:hAnsi="Arial" w:cs="Arial"/>
          <w:color w:val="191919" w:themeColor="background1" w:themeShade="1A"/>
          <w:sz w:val="24"/>
          <w:szCs w:val="20"/>
          <w:lang w:eastAsia="ru-RU"/>
        </w:rPr>
        <w:t xml:space="preserve"> заявителя. </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5.10. </w:t>
      </w:r>
      <w:r w:rsidR="009C7B35" w:rsidRPr="009C7B35">
        <w:rPr>
          <w:rFonts w:ascii="Arial" w:eastAsia="Times New Roman" w:hAnsi="Arial" w:cs="Arial"/>
          <w:color w:val="191919" w:themeColor="background1" w:themeShade="1A"/>
          <w:sz w:val="24"/>
          <w:szCs w:val="20"/>
          <w:lang w:eastAsia="ru-RU"/>
        </w:rPr>
        <w:t xml:space="preserve">Жалоба, поступившая в Администрацию, подлежит регистрации не позднее следующего рабочего дня со дня ее поступления.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5.11. </w:t>
      </w:r>
      <w:r w:rsidR="009C7B35" w:rsidRPr="009C7B35">
        <w:rPr>
          <w:rFonts w:ascii="Arial" w:eastAsia="Times New Roman" w:hAnsi="Arial" w:cs="Arial"/>
          <w:color w:val="191919" w:themeColor="background1" w:themeShade="1A"/>
          <w:sz w:val="24"/>
          <w:szCs w:val="20"/>
          <w:lang w:eastAsia="ru-RU"/>
        </w:rPr>
        <w:t>Жалоба должна содержать:</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009C7B35" w:rsidRPr="009C7B35">
        <w:rPr>
          <w:rFonts w:ascii="Arial" w:eastAsia="Times New Roman" w:hAnsi="Arial" w:cs="Arial"/>
          <w:color w:val="191919" w:themeColor="background1" w:themeShade="1A"/>
          <w:sz w:val="24"/>
          <w:szCs w:val="20"/>
          <w:lang w:eastAsia="ru-RU"/>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 </w:t>
      </w:r>
      <w:r w:rsidR="009C7B35" w:rsidRPr="009C7B35">
        <w:rPr>
          <w:rFonts w:ascii="Arial" w:eastAsia="Times New Roman" w:hAnsi="Arial" w:cs="Arial"/>
          <w:color w:val="191919" w:themeColor="background1" w:themeShade="1A"/>
          <w:sz w:val="24"/>
          <w:szCs w:val="20"/>
          <w:lang w:eastAsia="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5.12. </w:t>
      </w:r>
      <w:r w:rsidR="009C7B35" w:rsidRPr="009C7B35">
        <w:rPr>
          <w:rFonts w:ascii="Arial" w:eastAsia="Times New Roman" w:hAnsi="Arial" w:cs="Arial"/>
          <w:color w:val="191919" w:themeColor="background1" w:themeShade="1A"/>
          <w:sz w:val="24"/>
          <w:szCs w:val="20"/>
          <w:lang w:eastAsia="ru-RU"/>
        </w:rPr>
        <w:t>Сроки рассмотрения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9C7B35">
        <w:rPr>
          <w:rFonts w:ascii="Arial" w:eastAsia="Times New Roman" w:hAnsi="Arial" w:cs="Arial"/>
          <w:color w:val="191919" w:themeColor="background1" w:themeShade="1A"/>
          <w:sz w:val="24"/>
          <w:szCs w:val="20"/>
          <w:lang w:eastAsia="ru-RU"/>
        </w:rPr>
        <w:t xml:space="preserve"> опечаток и ошибок или в случае </w:t>
      </w:r>
      <w:r w:rsidRPr="009C7B35">
        <w:rPr>
          <w:rFonts w:ascii="Arial" w:eastAsia="Times New Roman" w:hAnsi="Arial" w:cs="Arial"/>
          <w:color w:val="191919" w:themeColor="background1" w:themeShade="1A"/>
          <w:sz w:val="24"/>
          <w:szCs w:val="20"/>
          <w:lang w:eastAsia="ru-RU"/>
        </w:rPr>
        <w:lastRenderedPageBreak/>
        <w:t>обжалования нарушения установленного срока таких исправлений - в течение пяти рабочих дней со дня ее регистрации.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5.13. </w:t>
      </w:r>
      <w:r w:rsidR="009C7B35" w:rsidRPr="009C7B35">
        <w:rPr>
          <w:rFonts w:ascii="Arial" w:eastAsia="Times New Roman" w:hAnsi="Arial" w:cs="Arial"/>
          <w:color w:val="191919" w:themeColor="background1" w:themeShade="1A"/>
          <w:sz w:val="24"/>
          <w:szCs w:val="20"/>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Основания для приостановления рассмотрения жалобы отсутствуют.</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5.14. </w:t>
      </w:r>
      <w:r w:rsidR="009C7B35" w:rsidRPr="009C7B35">
        <w:rPr>
          <w:rFonts w:ascii="Arial" w:eastAsia="Times New Roman" w:hAnsi="Arial" w:cs="Arial"/>
          <w:color w:val="191919" w:themeColor="background1" w:themeShade="1A"/>
          <w:sz w:val="24"/>
          <w:szCs w:val="20"/>
          <w:lang w:eastAsia="ru-RU"/>
        </w:rPr>
        <w:t>Результат рассмотрения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 результатам рассмотрения жалобы принимается одно из следующих решений:</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в удовлетворении жалобы отказывается.</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5.15. </w:t>
      </w:r>
      <w:r w:rsidR="009C7B35" w:rsidRPr="009C7B35">
        <w:rPr>
          <w:rFonts w:ascii="Arial" w:eastAsia="Times New Roman" w:hAnsi="Arial" w:cs="Arial"/>
          <w:color w:val="191919" w:themeColor="background1" w:themeShade="1A"/>
          <w:sz w:val="24"/>
          <w:szCs w:val="20"/>
          <w:lang w:eastAsia="ru-RU"/>
        </w:rPr>
        <w:t>Администрация отказывает в удовлетворении жалобы в соответствии с основаниями, предусмотренными муниципальным правовым актом.</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5.16. </w:t>
      </w:r>
      <w:r w:rsidR="009C7B35" w:rsidRPr="009C7B35">
        <w:rPr>
          <w:rFonts w:ascii="Arial" w:eastAsia="Times New Roman" w:hAnsi="Arial" w:cs="Arial"/>
          <w:color w:val="191919" w:themeColor="background1" w:themeShade="1A"/>
          <w:sz w:val="24"/>
          <w:szCs w:val="20"/>
          <w:lang w:eastAsia="ru-RU"/>
        </w:rPr>
        <w:t>МФЦ отказывает в удовлетворении жалобы в соответствии с основаниями, предусмотренными Порядком.</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5.17. </w:t>
      </w:r>
      <w:r w:rsidR="009C7B35" w:rsidRPr="009C7B35">
        <w:rPr>
          <w:rFonts w:ascii="Arial" w:eastAsia="Times New Roman" w:hAnsi="Arial" w:cs="Arial"/>
          <w:color w:val="191919" w:themeColor="background1" w:themeShade="1A"/>
          <w:sz w:val="24"/>
          <w:szCs w:val="20"/>
          <w:lang w:eastAsia="ru-RU"/>
        </w:rPr>
        <w:t>Администрация оставляет жалобу без ответа в соответствии с основаниями, предусмотренными муниципальным правовым актом.</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5.18. </w:t>
      </w:r>
      <w:r w:rsidR="009C7B35" w:rsidRPr="009C7B35">
        <w:rPr>
          <w:rFonts w:ascii="Arial" w:eastAsia="Times New Roman" w:hAnsi="Arial" w:cs="Arial"/>
          <w:color w:val="191919" w:themeColor="background1" w:themeShade="1A"/>
          <w:sz w:val="24"/>
          <w:szCs w:val="20"/>
          <w:lang w:eastAsia="ru-RU"/>
        </w:rPr>
        <w:t xml:space="preserve">МФЦ оставляет жалобу без ответа в соответствии с основаниями, предусмотренными Порядком. </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5.19. </w:t>
      </w:r>
      <w:r w:rsidR="009C7B35" w:rsidRPr="009C7B35">
        <w:rPr>
          <w:rFonts w:ascii="Arial" w:eastAsia="Times New Roman" w:hAnsi="Arial" w:cs="Arial"/>
          <w:color w:val="191919" w:themeColor="background1" w:themeShade="1A"/>
          <w:sz w:val="24"/>
          <w:szCs w:val="20"/>
          <w:lang w:eastAsia="ru-RU"/>
        </w:rPr>
        <w:t xml:space="preserve">В случае установления в ходе или по результатам </w:t>
      </w:r>
      <w:proofErr w:type="gramStart"/>
      <w:r w:rsidR="009C7B35" w:rsidRPr="009C7B35">
        <w:rPr>
          <w:rFonts w:ascii="Arial" w:eastAsia="Times New Roman" w:hAnsi="Arial" w:cs="Arial"/>
          <w:color w:val="191919" w:themeColor="background1" w:themeShade="1A"/>
          <w:sz w:val="24"/>
          <w:szCs w:val="20"/>
          <w:lang w:eastAsia="ru-RU"/>
        </w:rPr>
        <w:t>рассмотрения жалобы признаков состава административного правонарушения</w:t>
      </w:r>
      <w:proofErr w:type="gramEnd"/>
      <w:r w:rsidR="009C7B35" w:rsidRPr="009C7B35">
        <w:rPr>
          <w:rFonts w:ascii="Arial" w:eastAsia="Times New Roman" w:hAnsi="Arial" w:cs="Arial"/>
          <w:color w:val="191919" w:themeColor="background1" w:themeShade="1A"/>
          <w:sz w:val="24"/>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5.20. </w:t>
      </w:r>
      <w:r w:rsidR="009C7B35" w:rsidRPr="009C7B35">
        <w:rPr>
          <w:rFonts w:ascii="Arial" w:eastAsia="Times New Roman" w:hAnsi="Arial" w:cs="Arial"/>
          <w:color w:val="191919" w:themeColor="background1" w:themeShade="1A"/>
          <w:sz w:val="24"/>
          <w:szCs w:val="20"/>
          <w:lang w:eastAsia="ru-RU"/>
        </w:rPr>
        <w:t>Порядок информирования заявителя о результатах рассмотрения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5.20.1.</w:t>
      </w:r>
      <w:r w:rsidR="003262B2">
        <w:rPr>
          <w:rFonts w:ascii="Arial" w:eastAsia="Times New Roman" w:hAnsi="Arial" w:cs="Arial"/>
          <w:color w:val="191919" w:themeColor="background1" w:themeShade="1A"/>
          <w:sz w:val="24"/>
          <w:szCs w:val="20"/>
          <w:lang w:eastAsia="ru-RU"/>
        </w:rPr>
        <w:t> </w:t>
      </w:r>
      <w:proofErr w:type="gramStart"/>
      <w:r w:rsidRPr="009C7B35">
        <w:rPr>
          <w:rFonts w:ascii="Arial" w:eastAsia="Times New Roman" w:hAnsi="Arial" w:cs="Arial"/>
          <w:color w:val="191919" w:themeColor="background1" w:themeShade="1A"/>
          <w:sz w:val="24"/>
          <w:szCs w:val="20"/>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C7B35">
        <w:rPr>
          <w:rFonts w:ascii="Arial" w:eastAsia="Times New Roman" w:hAnsi="Arial" w:cs="Arial"/>
          <w:color w:val="191919" w:themeColor="background1" w:themeShade="1A"/>
          <w:sz w:val="24"/>
          <w:szCs w:val="20"/>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5.20.2</w:t>
      </w:r>
      <w:proofErr w:type="gramStart"/>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w:t>
      </w:r>
      <w:proofErr w:type="gramEnd"/>
      <w:r w:rsidR="009C7B35" w:rsidRPr="009C7B35">
        <w:rPr>
          <w:rFonts w:ascii="Arial" w:eastAsia="Times New Roman" w:hAnsi="Arial" w:cs="Arial"/>
          <w:color w:val="191919" w:themeColor="background1" w:themeShade="1A"/>
          <w:sz w:val="24"/>
          <w:szCs w:val="20"/>
          <w:lang w:eastAsia="ru-RU"/>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lastRenderedPageBreak/>
        <w:t>5.21.</w:t>
      </w:r>
      <w:r w:rsidR="003262B2">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5.22. </w:t>
      </w:r>
      <w:r w:rsidR="009C7B35" w:rsidRPr="009C7B35">
        <w:rPr>
          <w:rFonts w:ascii="Arial" w:eastAsia="Times New Roman" w:hAnsi="Arial" w:cs="Arial"/>
          <w:color w:val="191919" w:themeColor="background1" w:themeShade="1A"/>
          <w:sz w:val="24"/>
          <w:szCs w:val="20"/>
          <w:lang w:eastAsia="ru-RU"/>
        </w:rPr>
        <w:t>Порядок обжалования решения по жалобе.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5.23. </w:t>
      </w:r>
      <w:r w:rsidR="009C7B35" w:rsidRPr="009C7B35">
        <w:rPr>
          <w:rFonts w:ascii="Arial" w:eastAsia="Times New Roman" w:hAnsi="Arial" w:cs="Arial"/>
          <w:color w:val="191919" w:themeColor="background1" w:themeShade="1A"/>
          <w:sz w:val="24"/>
          <w:szCs w:val="20"/>
          <w:lang w:eastAsia="ru-RU"/>
        </w:rPr>
        <w:t>Право заявителя на получение информации и документов, необходимых для обоснования и рассмотрения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9C7B35">
        <w:rPr>
          <w:rFonts w:ascii="Arial" w:eastAsia="Times New Roman" w:hAnsi="Arial" w:cs="Arial"/>
          <w:color w:val="191919" w:themeColor="background1" w:themeShade="1A"/>
          <w:sz w:val="24"/>
          <w:szCs w:val="20"/>
          <w:lang w:eastAsia="ru-RU"/>
        </w:rPr>
        <w:t xml:space="preserve"> услуг (функций) Волгоградской области, а также при личном приеме заявителя. </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5.24. </w:t>
      </w:r>
      <w:r w:rsidR="009C7B35" w:rsidRPr="009C7B35">
        <w:rPr>
          <w:rFonts w:ascii="Arial" w:eastAsia="Times New Roman" w:hAnsi="Arial" w:cs="Arial"/>
          <w:color w:val="191919" w:themeColor="background1" w:themeShade="1A"/>
          <w:sz w:val="24"/>
          <w:szCs w:val="20"/>
          <w:lang w:eastAsia="ru-RU"/>
        </w:rPr>
        <w:t>Способы информирования заявителей о порядке подачи и рассмотрения жалобы.</w:t>
      </w:r>
    </w:p>
    <w:p w:rsidR="006B20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Волгоградской области.</w:t>
      </w:r>
      <w:proofErr w:type="gramEnd"/>
    </w:p>
    <w:sectPr w:rsidR="006B2035" w:rsidRPr="009C7B35" w:rsidSect="003E6B91">
      <w:headerReference w:type="first" r:id="rId15"/>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FF" w:rsidRDefault="00F707FF" w:rsidP="003E6B91">
      <w:pPr>
        <w:spacing w:after="0" w:line="240" w:lineRule="auto"/>
      </w:pPr>
      <w:r>
        <w:separator/>
      </w:r>
    </w:p>
  </w:endnote>
  <w:endnote w:type="continuationSeparator" w:id="0">
    <w:p w:rsidR="00F707FF" w:rsidRDefault="00F707FF" w:rsidP="003E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FF" w:rsidRDefault="00F707FF" w:rsidP="003E6B91">
      <w:pPr>
        <w:spacing w:after="0" w:line="240" w:lineRule="auto"/>
      </w:pPr>
      <w:r>
        <w:separator/>
      </w:r>
    </w:p>
  </w:footnote>
  <w:footnote w:type="continuationSeparator" w:id="0">
    <w:p w:rsidR="00F707FF" w:rsidRDefault="00F707FF" w:rsidP="003E6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02717"/>
      <w:docPartObj>
        <w:docPartGallery w:val="Page Numbers (Top of Page)"/>
        <w:docPartUnique/>
      </w:docPartObj>
    </w:sdtPr>
    <w:sdtEndPr/>
    <w:sdtContent>
      <w:p w:rsidR="003E6B91" w:rsidRDefault="0061389B">
        <w:pPr>
          <w:pStyle w:val="a7"/>
          <w:jc w:val="center"/>
        </w:pPr>
        <w:r>
          <w:fldChar w:fldCharType="begin"/>
        </w:r>
        <w:r w:rsidR="003E6B91">
          <w:instrText>PAGE   \* MERGEFORMAT</w:instrText>
        </w:r>
        <w:r>
          <w:fldChar w:fldCharType="separate"/>
        </w:r>
        <w:r w:rsidR="00B12955">
          <w:rPr>
            <w:noProof/>
          </w:rPr>
          <w:t>30</w:t>
        </w:r>
        <w:r>
          <w:fldChar w:fldCharType="end"/>
        </w:r>
      </w:p>
    </w:sdtContent>
  </w:sdt>
  <w:p w:rsidR="003E6B91" w:rsidRDefault="003E6B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91" w:rsidRDefault="003E6B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4"/>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4"/>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3">
      <w:start w:val="4"/>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4"/>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5">
      <w:start w:val="4"/>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6">
      <w:start w:val="4"/>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7">
      <w:start w:val="4"/>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8">
      <w:start w:val="4"/>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abstractNum>
  <w:num w:numId="1">
    <w:abstractNumId w:val="1"/>
  </w:num>
  <w:num w:numId="2">
    <w:abstractNumId w:val="0"/>
  </w:num>
  <w:num w:numId="3">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16C3"/>
    <w:rsid w:val="000056D8"/>
    <w:rsid w:val="00016191"/>
    <w:rsid w:val="00067980"/>
    <w:rsid w:val="0008271D"/>
    <w:rsid w:val="000F5C84"/>
    <w:rsid w:val="00135BD5"/>
    <w:rsid w:val="0014432B"/>
    <w:rsid w:val="00157732"/>
    <w:rsid w:val="00183FEE"/>
    <w:rsid w:val="00186D54"/>
    <w:rsid w:val="001B59FC"/>
    <w:rsid w:val="001F18D5"/>
    <w:rsid w:val="00204D50"/>
    <w:rsid w:val="002400A8"/>
    <w:rsid w:val="0026434B"/>
    <w:rsid w:val="00264A04"/>
    <w:rsid w:val="002735CD"/>
    <w:rsid w:val="002F33DB"/>
    <w:rsid w:val="003241E9"/>
    <w:rsid w:val="003262B2"/>
    <w:rsid w:val="0033231C"/>
    <w:rsid w:val="00376835"/>
    <w:rsid w:val="00392236"/>
    <w:rsid w:val="00395B88"/>
    <w:rsid w:val="003C4C13"/>
    <w:rsid w:val="003C78CC"/>
    <w:rsid w:val="003E6B91"/>
    <w:rsid w:val="004744A1"/>
    <w:rsid w:val="00492A7A"/>
    <w:rsid w:val="004A2111"/>
    <w:rsid w:val="004D054C"/>
    <w:rsid w:val="00541448"/>
    <w:rsid w:val="00547F6B"/>
    <w:rsid w:val="0060428A"/>
    <w:rsid w:val="006116C3"/>
    <w:rsid w:val="0061389B"/>
    <w:rsid w:val="0061742D"/>
    <w:rsid w:val="0065006D"/>
    <w:rsid w:val="00650725"/>
    <w:rsid w:val="006549BE"/>
    <w:rsid w:val="0067735B"/>
    <w:rsid w:val="006A48FF"/>
    <w:rsid w:val="006B2035"/>
    <w:rsid w:val="006C068C"/>
    <w:rsid w:val="006C25FA"/>
    <w:rsid w:val="007369E7"/>
    <w:rsid w:val="00750E92"/>
    <w:rsid w:val="00752B96"/>
    <w:rsid w:val="0079480A"/>
    <w:rsid w:val="00820282"/>
    <w:rsid w:val="00882BEB"/>
    <w:rsid w:val="008A5B1E"/>
    <w:rsid w:val="008E29AD"/>
    <w:rsid w:val="00900026"/>
    <w:rsid w:val="00926477"/>
    <w:rsid w:val="0098127D"/>
    <w:rsid w:val="009A7818"/>
    <w:rsid w:val="009C7B35"/>
    <w:rsid w:val="009F7178"/>
    <w:rsid w:val="009F7DB6"/>
    <w:rsid w:val="00A03CCE"/>
    <w:rsid w:val="00A15A76"/>
    <w:rsid w:val="00A36E6A"/>
    <w:rsid w:val="00A426F7"/>
    <w:rsid w:val="00A8612A"/>
    <w:rsid w:val="00AA4118"/>
    <w:rsid w:val="00B12955"/>
    <w:rsid w:val="00B175DC"/>
    <w:rsid w:val="00B60995"/>
    <w:rsid w:val="00B62E31"/>
    <w:rsid w:val="00B67F1D"/>
    <w:rsid w:val="00B95D00"/>
    <w:rsid w:val="00BE3D9D"/>
    <w:rsid w:val="00BE6457"/>
    <w:rsid w:val="00BF51BC"/>
    <w:rsid w:val="00BF5744"/>
    <w:rsid w:val="00C229AF"/>
    <w:rsid w:val="00C52F34"/>
    <w:rsid w:val="00CD3E40"/>
    <w:rsid w:val="00CE39DF"/>
    <w:rsid w:val="00CE42E0"/>
    <w:rsid w:val="00D901F7"/>
    <w:rsid w:val="00DC311B"/>
    <w:rsid w:val="00DF055E"/>
    <w:rsid w:val="00E04F92"/>
    <w:rsid w:val="00E10F1C"/>
    <w:rsid w:val="00E3138A"/>
    <w:rsid w:val="00E345EC"/>
    <w:rsid w:val="00E43617"/>
    <w:rsid w:val="00EA08F1"/>
    <w:rsid w:val="00EA3936"/>
    <w:rsid w:val="00EA48FD"/>
    <w:rsid w:val="00F7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9B"/>
  </w:style>
  <w:style w:type="paragraph" w:styleId="1">
    <w:name w:val="heading 1"/>
    <w:basedOn w:val="a"/>
    <w:link w:val="10"/>
    <w:uiPriority w:val="9"/>
    <w:qFormat/>
    <w:rsid w:val="001B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6C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3C4C13"/>
    <w:rPr>
      <w:b/>
      <w:bCs/>
      <w:sz w:val="24"/>
      <w:szCs w:val="24"/>
    </w:rPr>
  </w:style>
  <w:style w:type="paragraph" w:styleId="a4">
    <w:name w:val="Title"/>
    <w:basedOn w:val="a"/>
    <w:link w:val="a3"/>
    <w:qFormat/>
    <w:rsid w:val="003C4C13"/>
    <w:pPr>
      <w:spacing w:after="0" w:line="240" w:lineRule="auto"/>
      <w:jc w:val="center"/>
    </w:pPr>
    <w:rPr>
      <w:b/>
      <w:bCs/>
      <w:sz w:val="24"/>
      <w:szCs w:val="24"/>
    </w:rPr>
  </w:style>
  <w:style w:type="character" w:customStyle="1" w:styleId="11">
    <w:name w:val="Название Знак1"/>
    <w:basedOn w:val="a0"/>
    <w:uiPriority w:val="10"/>
    <w:rsid w:val="003C4C13"/>
    <w:rPr>
      <w:rFonts w:asciiTheme="majorHAnsi" w:eastAsiaTheme="majorEastAsia" w:hAnsiTheme="majorHAnsi" w:cstheme="majorBidi"/>
      <w:color w:val="17365D" w:themeColor="text2" w:themeShade="BF"/>
      <w:spacing w:val="5"/>
      <w:kern w:val="28"/>
      <w:sz w:val="52"/>
      <w:szCs w:val="52"/>
    </w:rPr>
  </w:style>
  <w:style w:type="character" w:customStyle="1" w:styleId="FontStyle54">
    <w:name w:val="Font Style54"/>
    <w:rsid w:val="003C4C13"/>
    <w:rPr>
      <w:rFonts w:ascii="Times New Roman" w:hAnsi="Times New Roman" w:cs="Times New Roman"/>
      <w:sz w:val="20"/>
      <w:szCs w:val="20"/>
    </w:rPr>
  </w:style>
  <w:style w:type="character" w:customStyle="1" w:styleId="10">
    <w:name w:val="Заголовок 1 Знак"/>
    <w:basedOn w:val="a0"/>
    <w:link w:val="1"/>
    <w:uiPriority w:val="9"/>
    <w:rsid w:val="001B59FC"/>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604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28A"/>
    <w:rPr>
      <w:rFonts w:ascii="Tahoma" w:hAnsi="Tahoma" w:cs="Tahoma"/>
      <w:sz w:val="16"/>
      <w:szCs w:val="16"/>
    </w:rPr>
  </w:style>
  <w:style w:type="paragraph" w:styleId="a7">
    <w:name w:val="header"/>
    <w:basedOn w:val="a"/>
    <w:link w:val="a8"/>
    <w:uiPriority w:val="99"/>
    <w:unhideWhenUsed/>
    <w:rsid w:val="003E6B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6B91"/>
  </w:style>
  <w:style w:type="paragraph" w:styleId="a9">
    <w:name w:val="footer"/>
    <w:basedOn w:val="a"/>
    <w:link w:val="aa"/>
    <w:uiPriority w:val="99"/>
    <w:unhideWhenUsed/>
    <w:rsid w:val="003E6B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B91"/>
  </w:style>
  <w:style w:type="paragraph" w:styleId="ab">
    <w:name w:val="Body Text"/>
    <w:basedOn w:val="a"/>
    <w:link w:val="ac"/>
    <w:rsid w:val="009F7DB6"/>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9F7DB6"/>
    <w:rPr>
      <w:rFonts w:ascii="Times New Roman" w:eastAsia="Times New Roman" w:hAnsi="Times New Roman" w:cs="Times New Roman"/>
      <w:sz w:val="24"/>
      <w:szCs w:val="24"/>
      <w:lang w:eastAsia="zh-CN"/>
    </w:rPr>
  </w:style>
  <w:style w:type="character" w:styleId="ad">
    <w:name w:val="Hyperlink"/>
    <w:basedOn w:val="a0"/>
    <w:uiPriority w:val="99"/>
    <w:semiHidden/>
    <w:unhideWhenUsed/>
    <w:rsid w:val="009F7DB6"/>
    <w:rPr>
      <w:color w:val="0000FF"/>
      <w:u w:val="single"/>
    </w:rPr>
  </w:style>
  <w:style w:type="character" w:customStyle="1" w:styleId="ae">
    <w:name w:val="Основной текст + Курсив"/>
    <w:rsid w:val="00E3138A"/>
    <w:rPr>
      <w:rFonts w:ascii="Times New Roman" w:hAnsi="Times New Roman" w:cs="Times New Roman"/>
      <w:i/>
      <w:iCs/>
      <w:spacing w:val="0"/>
      <w:sz w:val="26"/>
      <w:szCs w:val="26"/>
    </w:rPr>
  </w:style>
  <w:style w:type="paragraph" w:customStyle="1" w:styleId="12">
    <w:name w:val="Цитата1"/>
    <w:basedOn w:val="a"/>
    <w:rsid w:val="00E3138A"/>
    <w:pPr>
      <w:suppressAutoHyphens/>
      <w:spacing w:after="0" w:line="240" w:lineRule="auto"/>
      <w:ind w:left="-284" w:right="-477"/>
    </w:pPr>
    <w:rPr>
      <w:rFonts w:ascii="Times New Roman" w:eastAsia="Times New Roman" w:hAnsi="Times New Roman" w:cs="Times New Roman"/>
      <w:b/>
      <w:color w:val="000000"/>
      <w:kern w:val="2"/>
      <w:sz w:val="24"/>
      <w:szCs w:val="20"/>
      <w:lang w:eastAsia="zh-CN"/>
    </w:rPr>
  </w:style>
  <w:style w:type="character" w:customStyle="1" w:styleId="WW8Num1z2">
    <w:name w:val="WW8Num1z2"/>
    <w:rsid w:val="00EA3936"/>
  </w:style>
  <w:style w:type="character" w:customStyle="1" w:styleId="4I44u44444444p">
    <w:name w:val="И4Iн4~т4・еu?р・4н?4е?4т?4・с・4с4|ы4[л4pк"/>
    <w:uiPriority w:val="99"/>
    <w:rsid w:val="00EA3936"/>
    <w:rPr>
      <w:rFonts w:eastAsia="Times New Roman"/>
      <w:color w:val="0066CC"/>
      <w:u w:val="single"/>
    </w:rPr>
  </w:style>
  <w:style w:type="paragraph" w:customStyle="1" w:styleId="4O4rz4444">
    <w:name w:val="О4Oс4・н~?о?вr?н~?о?йz ?т・4е?4к?4с4・"/>
    <w:basedOn w:val="a"/>
    <w:uiPriority w:val="99"/>
    <w:rsid w:val="00EA3936"/>
    <w:pPr>
      <w:shd w:val="clear" w:color="auto" w:fill="FFFFFF"/>
      <w:suppressAutoHyphens/>
      <w:autoSpaceDE w:val="0"/>
      <w:autoSpaceDN w:val="0"/>
      <w:adjustRightInd w:val="0"/>
      <w:spacing w:after="300" w:line="240" w:lineRule="atLeast"/>
    </w:pPr>
    <w:rPr>
      <w:rFonts w:ascii="Times New Roman" w:eastAsia="Times New Roman" w:hAnsi="Arial" w:cs="Times New Roman"/>
      <w:color w:val="000000"/>
      <w:kern w:val="1"/>
      <w:sz w:val="23"/>
      <w:szCs w:val="23"/>
      <w:lang w:eastAsia="ru-RU"/>
    </w:rPr>
  </w:style>
  <w:style w:type="paragraph" w:customStyle="1" w:styleId="4O4rz44442">
    <w:name w:val="О4Oс4・н~?о?вr?н~?о?йz ?т・4е?4к?4с4・т2)"/>
    <w:basedOn w:val="a"/>
    <w:uiPriority w:val="99"/>
    <w:rsid w:val="00EA3936"/>
    <w:pPr>
      <w:shd w:val="clear" w:color="auto" w:fill="FFFFFF"/>
      <w:suppressAutoHyphens/>
      <w:autoSpaceDE w:val="0"/>
      <w:autoSpaceDN w:val="0"/>
      <w:adjustRightInd w:val="0"/>
      <w:spacing w:before="300" w:after="300" w:line="264" w:lineRule="exact"/>
      <w:jc w:val="both"/>
    </w:pPr>
    <w:rPr>
      <w:rFonts w:ascii="Times New Roman" w:eastAsia="Times New Roman" w:hAnsi="Arial" w:cs="Times New Roman"/>
      <w:color w:val="000000"/>
      <w:kern w:val="1"/>
      <w:lang w:eastAsia="ru-RU"/>
    </w:rPr>
  </w:style>
  <w:style w:type="paragraph" w:customStyle="1" w:styleId="4R44t4u4wyu444444">
    <w:name w:val="С4Rо4д4tе4uр4・жw?иy?м]?о?еu ?т・4а?4б?4л?4и?4ц4・"/>
    <w:basedOn w:val="a"/>
    <w:uiPriority w:val="99"/>
    <w:rsid w:val="00EA3936"/>
    <w:pPr>
      <w:suppressAutoHyphens/>
      <w:autoSpaceDE w:val="0"/>
      <w:autoSpaceDN w:val="0"/>
      <w:adjustRightInd w:val="0"/>
      <w:spacing w:after="0" w:line="240" w:lineRule="auto"/>
    </w:pPr>
    <w:rPr>
      <w:rFonts w:ascii="Arial Unicode MS" w:eastAsia="Times New Roman" w:hAnsi="Arial" w:cs="Arial Unicode MS"/>
      <w:color w:val="000000"/>
      <w:kern w:val="1"/>
      <w:sz w:val="24"/>
      <w:szCs w:val="24"/>
      <w:lang w:eastAsia="ru-RU"/>
    </w:rPr>
  </w:style>
  <w:style w:type="table" w:styleId="af">
    <w:name w:val="Table Grid"/>
    <w:basedOn w:val="a1"/>
    <w:uiPriority w:val="59"/>
    <w:rsid w:val="00BE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6C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3C4C13"/>
    <w:rPr>
      <w:b/>
      <w:bCs/>
      <w:sz w:val="24"/>
      <w:szCs w:val="24"/>
    </w:rPr>
  </w:style>
  <w:style w:type="paragraph" w:styleId="a4">
    <w:name w:val="Title"/>
    <w:basedOn w:val="a"/>
    <w:link w:val="a3"/>
    <w:qFormat/>
    <w:rsid w:val="003C4C13"/>
    <w:pPr>
      <w:spacing w:after="0" w:line="240" w:lineRule="auto"/>
      <w:jc w:val="center"/>
    </w:pPr>
    <w:rPr>
      <w:b/>
      <w:bCs/>
      <w:sz w:val="24"/>
      <w:szCs w:val="24"/>
    </w:rPr>
  </w:style>
  <w:style w:type="character" w:customStyle="1" w:styleId="11">
    <w:name w:val="Название Знак1"/>
    <w:basedOn w:val="a0"/>
    <w:uiPriority w:val="10"/>
    <w:rsid w:val="003C4C13"/>
    <w:rPr>
      <w:rFonts w:asciiTheme="majorHAnsi" w:eastAsiaTheme="majorEastAsia" w:hAnsiTheme="majorHAnsi" w:cstheme="majorBidi"/>
      <w:color w:val="17365D" w:themeColor="text2" w:themeShade="BF"/>
      <w:spacing w:val="5"/>
      <w:kern w:val="28"/>
      <w:sz w:val="52"/>
      <w:szCs w:val="52"/>
    </w:rPr>
  </w:style>
  <w:style w:type="character" w:customStyle="1" w:styleId="FontStyle54">
    <w:name w:val="Font Style54"/>
    <w:rsid w:val="003C4C13"/>
    <w:rPr>
      <w:rFonts w:ascii="Times New Roman" w:hAnsi="Times New Roman" w:cs="Times New Roman"/>
      <w:sz w:val="20"/>
      <w:szCs w:val="20"/>
    </w:rPr>
  </w:style>
  <w:style w:type="character" w:customStyle="1" w:styleId="10">
    <w:name w:val="Заголовок 1 Знак"/>
    <w:basedOn w:val="a0"/>
    <w:link w:val="1"/>
    <w:uiPriority w:val="9"/>
    <w:rsid w:val="001B59FC"/>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604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28A"/>
    <w:rPr>
      <w:rFonts w:ascii="Tahoma" w:hAnsi="Tahoma" w:cs="Tahoma"/>
      <w:sz w:val="16"/>
      <w:szCs w:val="16"/>
    </w:rPr>
  </w:style>
  <w:style w:type="paragraph" w:styleId="a7">
    <w:name w:val="header"/>
    <w:basedOn w:val="a"/>
    <w:link w:val="a8"/>
    <w:uiPriority w:val="99"/>
    <w:unhideWhenUsed/>
    <w:rsid w:val="003E6B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6B91"/>
  </w:style>
  <w:style w:type="paragraph" w:styleId="a9">
    <w:name w:val="footer"/>
    <w:basedOn w:val="a"/>
    <w:link w:val="aa"/>
    <w:uiPriority w:val="99"/>
    <w:unhideWhenUsed/>
    <w:rsid w:val="003E6B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B91"/>
  </w:style>
  <w:style w:type="paragraph" w:styleId="ab">
    <w:name w:val="Body Text"/>
    <w:basedOn w:val="a"/>
    <w:link w:val="ac"/>
    <w:rsid w:val="009F7DB6"/>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9F7DB6"/>
    <w:rPr>
      <w:rFonts w:ascii="Times New Roman" w:eastAsia="Times New Roman" w:hAnsi="Times New Roman" w:cs="Times New Roman"/>
      <w:sz w:val="24"/>
      <w:szCs w:val="24"/>
      <w:lang w:eastAsia="zh-CN"/>
    </w:rPr>
  </w:style>
  <w:style w:type="character" w:styleId="ad">
    <w:name w:val="Hyperlink"/>
    <w:basedOn w:val="a0"/>
    <w:uiPriority w:val="99"/>
    <w:semiHidden/>
    <w:unhideWhenUsed/>
    <w:rsid w:val="009F7DB6"/>
    <w:rPr>
      <w:color w:val="0000FF"/>
      <w:u w:val="single"/>
    </w:rPr>
  </w:style>
  <w:style w:type="character" w:customStyle="1" w:styleId="ae">
    <w:name w:val="Основной текст + Курсив"/>
    <w:rsid w:val="00E3138A"/>
    <w:rPr>
      <w:rFonts w:ascii="Times New Roman" w:hAnsi="Times New Roman" w:cs="Times New Roman"/>
      <w:i/>
      <w:iCs/>
      <w:spacing w:val="0"/>
      <w:sz w:val="26"/>
      <w:szCs w:val="26"/>
    </w:rPr>
  </w:style>
  <w:style w:type="paragraph" w:customStyle="1" w:styleId="12">
    <w:name w:val="Цитата1"/>
    <w:basedOn w:val="a"/>
    <w:rsid w:val="00E3138A"/>
    <w:pPr>
      <w:suppressAutoHyphens/>
      <w:spacing w:after="0" w:line="240" w:lineRule="auto"/>
      <w:ind w:left="-284" w:right="-477"/>
    </w:pPr>
    <w:rPr>
      <w:rFonts w:ascii="Times New Roman" w:eastAsia="Times New Roman" w:hAnsi="Times New Roman" w:cs="Times New Roman"/>
      <w:b/>
      <w:color w:val="000000"/>
      <w:kern w:val="2"/>
      <w:sz w:val="24"/>
      <w:szCs w:val="20"/>
      <w:lang w:eastAsia="zh-CN"/>
    </w:rPr>
  </w:style>
  <w:style w:type="character" w:customStyle="1" w:styleId="WW8Num1z2">
    <w:name w:val="WW8Num1z2"/>
    <w:rsid w:val="00EA3936"/>
  </w:style>
  <w:style w:type="character" w:customStyle="1" w:styleId="4I44u44444444p">
    <w:name w:val="И4Iн4~т4・еu?р・4н?4е?4т?4・с・4с4|ы4[л4pк"/>
    <w:uiPriority w:val="99"/>
    <w:rsid w:val="00EA3936"/>
    <w:rPr>
      <w:rFonts w:eastAsia="Times New Roman"/>
      <w:color w:val="0066CC"/>
      <w:u w:val="single"/>
    </w:rPr>
  </w:style>
  <w:style w:type="paragraph" w:customStyle="1" w:styleId="4O4rz4444">
    <w:name w:val="О4Oс4・н~?о?вr?н~?о?йz ?т・4е?4к?4с4・"/>
    <w:basedOn w:val="a"/>
    <w:uiPriority w:val="99"/>
    <w:rsid w:val="00EA3936"/>
    <w:pPr>
      <w:shd w:val="clear" w:color="auto" w:fill="FFFFFF"/>
      <w:suppressAutoHyphens/>
      <w:autoSpaceDE w:val="0"/>
      <w:autoSpaceDN w:val="0"/>
      <w:adjustRightInd w:val="0"/>
      <w:spacing w:after="300" w:line="240" w:lineRule="atLeast"/>
    </w:pPr>
    <w:rPr>
      <w:rFonts w:ascii="Times New Roman" w:eastAsia="Times New Roman" w:hAnsi="Arial" w:cs="Times New Roman"/>
      <w:color w:val="000000"/>
      <w:kern w:val="1"/>
      <w:sz w:val="23"/>
      <w:szCs w:val="23"/>
      <w:lang w:eastAsia="ru-RU"/>
    </w:rPr>
  </w:style>
  <w:style w:type="paragraph" w:customStyle="1" w:styleId="4O4rz44442">
    <w:name w:val="О4Oс4・н~?о?вr?н~?о?йz ?т・4е?4к?4с4・т2)"/>
    <w:basedOn w:val="a"/>
    <w:uiPriority w:val="99"/>
    <w:rsid w:val="00EA3936"/>
    <w:pPr>
      <w:shd w:val="clear" w:color="auto" w:fill="FFFFFF"/>
      <w:suppressAutoHyphens/>
      <w:autoSpaceDE w:val="0"/>
      <w:autoSpaceDN w:val="0"/>
      <w:adjustRightInd w:val="0"/>
      <w:spacing w:before="300" w:after="300" w:line="264" w:lineRule="exact"/>
      <w:jc w:val="both"/>
    </w:pPr>
    <w:rPr>
      <w:rFonts w:ascii="Times New Roman" w:eastAsia="Times New Roman" w:hAnsi="Arial" w:cs="Times New Roman"/>
      <w:color w:val="000000"/>
      <w:kern w:val="1"/>
      <w:lang w:eastAsia="ru-RU"/>
    </w:rPr>
  </w:style>
  <w:style w:type="paragraph" w:customStyle="1" w:styleId="4R44t4u4wyu444444">
    <w:name w:val="С4Rо4д4tе4uр4・жw?иy?м]?о?еu ?т・4а?4б?4л?4и?4ц4・"/>
    <w:basedOn w:val="a"/>
    <w:uiPriority w:val="99"/>
    <w:rsid w:val="00EA3936"/>
    <w:pPr>
      <w:suppressAutoHyphens/>
      <w:autoSpaceDE w:val="0"/>
      <w:autoSpaceDN w:val="0"/>
      <w:adjustRightInd w:val="0"/>
      <w:spacing w:after="0" w:line="240" w:lineRule="auto"/>
    </w:pPr>
    <w:rPr>
      <w:rFonts w:ascii="Arial Unicode MS" w:eastAsia="Times New Roman" w:hAnsi="Arial" w:cs="Arial Unicode MS"/>
      <w:color w:val="000000"/>
      <w:kern w:val="1"/>
      <w:sz w:val="24"/>
      <w:szCs w:val="24"/>
      <w:lang w:eastAsia="ru-RU"/>
    </w:rPr>
  </w:style>
  <w:style w:type="table" w:styleId="af">
    <w:name w:val="Table Grid"/>
    <w:basedOn w:val="a1"/>
    <w:uiPriority w:val="59"/>
    <w:rsid w:val="00BE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F6EFCEBD78D73945BB09737A027B4142E3B091AC632F502F77E0E3DD8F195EB1B53B1CE58D9EF8DC8o2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F6EFCEBD78D73945BB09737A027B4142E33081DC130F502F77E0E3DD8F195EB1B53B1CE58D9EE82C8o9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FF902BDFE25612FA4EB7B7F2CC3DD866E795FBBD4973CF464A4C1BC177F5EEF6178D0973E1DF18nEC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31</Pages>
  <Words>13533</Words>
  <Characters>77143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dc:creator>
  <cp:lastModifiedBy>Пугачева</cp:lastModifiedBy>
  <cp:revision>25</cp:revision>
  <cp:lastPrinted>2020-08-12T06:38:00Z</cp:lastPrinted>
  <dcterms:created xsi:type="dcterms:W3CDTF">2020-08-07T07:25:00Z</dcterms:created>
  <dcterms:modified xsi:type="dcterms:W3CDTF">2020-08-12T06:38:00Z</dcterms:modified>
</cp:coreProperties>
</file>