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C13" w:rsidRPr="00186D54" w:rsidRDefault="003C4C13" w:rsidP="003C4C13">
      <w:pPr>
        <w:pBdr>
          <w:bottom w:val="single" w:sz="18" w:space="1" w:color="auto"/>
        </w:pBdr>
        <w:overflowPunct w:val="0"/>
        <w:autoSpaceDE w:val="0"/>
        <w:autoSpaceDN w:val="0"/>
        <w:adjustRightInd w:val="0"/>
        <w:spacing w:after="0" w:line="240" w:lineRule="auto"/>
        <w:ind w:right="28"/>
        <w:jc w:val="center"/>
        <w:textAlignment w:val="baseline"/>
        <w:rPr>
          <w:rFonts w:ascii="Times New Roman" w:eastAsia="Times New Roman" w:hAnsi="Times New Roman" w:cs="Times New Roman"/>
          <w:color w:val="191919" w:themeColor="background1" w:themeShade="1A"/>
          <w:sz w:val="32"/>
          <w:szCs w:val="20"/>
        </w:rPr>
      </w:pPr>
      <w:r w:rsidRPr="00186D54">
        <w:rPr>
          <w:rFonts w:ascii="Calibri" w:eastAsia="Calibri" w:hAnsi="Calibri" w:cs="Times New Roman"/>
          <w:noProof/>
          <w:color w:val="191919" w:themeColor="background1" w:themeShade="1A"/>
          <w:lang w:eastAsia="ru-RU"/>
        </w:rPr>
        <w:drawing>
          <wp:anchor distT="0" distB="0" distL="114300" distR="114300" simplePos="0" relativeHeight="251659264" behindDoc="0" locked="0" layoutInCell="1" allowOverlap="1" wp14:anchorId="49033BA9" wp14:editId="1C149CC3">
            <wp:simplePos x="0" y="0"/>
            <wp:positionH relativeFrom="margin">
              <wp:align>center</wp:align>
            </wp:positionH>
            <wp:positionV relativeFrom="margin">
              <wp:align>top</wp:align>
            </wp:positionV>
            <wp:extent cx="857885" cy="914400"/>
            <wp:effectExtent l="0" t="0" r="0" b="0"/>
            <wp:wrapSquare wrapText="right"/>
            <wp:docPr id="2" name="Рисунок 2" descr="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Админ Светлый Яр"/>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885" cy="914400"/>
                    </a:xfrm>
                    <a:prstGeom prst="rect">
                      <a:avLst/>
                    </a:prstGeom>
                    <a:noFill/>
                    <a:ln>
                      <a:noFill/>
                    </a:ln>
                  </pic:spPr>
                </pic:pic>
              </a:graphicData>
            </a:graphic>
          </wp:anchor>
        </w:drawing>
      </w:r>
    </w:p>
    <w:p w:rsidR="003C4C13" w:rsidRPr="00186D54" w:rsidRDefault="003C4C13" w:rsidP="003C4C13">
      <w:pPr>
        <w:pBdr>
          <w:bottom w:val="single" w:sz="18" w:space="1" w:color="auto"/>
        </w:pBdr>
        <w:overflowPunct w:val="0"/>
        <w:autoSpaceDE w:val="0"/>
        <w:autoSpaceDN w:val="0"/>
        <w:adjustRightInd w:val="0"/>
        <w:spacing w:after="0" w:line="240" w:lineRule="auto"/>
        <w:ind w:right="28"/>
        <w:jc w:val="center"/>
        <w:textAlignment w:val="baseline"/>
        <w:rPr>
          <w:rFonts w:ascii="Times New Roman" w:eastAsia="Times New Roman" w:hAnsi="Times New Roman" w:cs="Times New Roman"/>
          <w:color w:val="191919" w:themeColor="background1" w:themeShade="1A"/>
          <w:sz w:val="32"/>
          <w:szCs w:val="20"/>
        </w:rPr>
      </w:pPr>
    </w:p>
    <w:p w:rsidR="003C4C13" w:rsidRPr="00186D54" w:rsidRDefault="003C4C13" w:rsidP="003C4C13">
      <w:pPr>
        <w:pBdr>
          <w:bottom w:val="single" w:sz="18" w:space="1" w:color="auto"/>
        </w:pBdr>
        <w:overflowPunct w:val="0"/>
        <w:autoSpaceDE w:val="0"/>
        <w:autoSpaceDN w:val="0"/>
        <w:adjustRightInd w:val="0"/>
        <w:spacing w:after="0" w:line="240" w:lineRule="auto"/>
        <w:ind w:right="28"/>
        <w:jc w:val="center"/>
        <w:textAlignment w:val="baseline"/>
        <w:rPr>
          <w:rFonts w:ascii="Times New Roman" w:eastAsia="Times New Roman" w:hAnsi="Times New Roman" w:cs="Times New Roman"/>
          <w:color w:val="191919" w:themeColor="background1" w:themeShade="1A"/>
          <w:sz w:val="32"/>
          <w:szCs w:val="20"/>
        </w:rPr>
      </w:pPr>
    </w:p>
    <w:p w:rsidR="003C4C13" w:rsidRPr="00186D54" w:rsidRDefault="003C4C13" w:rsidP="003C4C13">
      <w:pPr>
        <w:pBdr>
          <w:bottom w:val="single" w:sz="18" w:space="1" w:color="auto"/>
        </w:pBdr>
        <w:overflowPunct w:val="0"/>
        <w:autoSpaceDE w:val="0"/>
        <w:autoSpaceDN w:val="0"/>
        <w:adjustRightInd w:val="0"/>
        <w:spacing w:after="0" w:line="240" w:lineRule="auto"/>
        <w:ind w:right="28"/>
        <w:jc w:val="center"/>
        <w:textAlignment w:val="baseline"/>
        <w:rPr>
          <w:rFonts w:ascii="Times New Roman" w:eastAsia="Times New Roman" w:hAnsi="Times New Roman" w:cs="Times New Roman"/>
          <w:color w:val="191919" w:themeColor="background1" w:themeShade="1A"/>
          <w:sz w:val="32"/>
          <w:szCs w:val="20"/>
        </w:rPr>
      </w:pPr>
    </w:p>
    <w:p w:rsidR="003C4C13" w:rsidRPr="00186D54" w:rsidRDefault="003C4C13" w:rsidP="003C4C13">
      <w:pPr>
        <w:pBdr>
          <w:bottom w:val="single" w:sz="18" w:space="1" w:color="auto"/>
        </w:pBdr>
        <w:overflowPunct w:val="0"/>
        <w:autoSpaceDE w:val="0"/>
        <w:autoSpaceDN w:val="0"/>
        <w:adjustRightInd w:val="0"/>
        <w:spacing w:after="0" w:line="240" w:lineRule="auto"/>
        <w:ind w:right="28"/>
        <w:jc w:val="center"/>
        <w:textAlignment w:val="baseline"/>
        <w:rPr>
          <w:rFonts w:ascii="Arial" w:eastAsia="Times New Roman" w:hAnsi="Arial" w:cs="Arial"/>
          <w:color w:val="191919" w:themeColor="background1" w:themeShade="1A"/>
          <w:sz w:val="28"/>
          <w:szCs w:val="28"/>
        </w:rPr>
      </w:pPr>
      <w:r w:rsidRPr="00186D54">
        <w:rPr>
          <w:rFonts w:ascii="Arial" w:eastAsia="Times New Roman" w:hAnsi="Arial" w:cs="Arial"/>
          <w:color w:val="191919" w:themeColor="background1" w:themeShade="1A"/>
          <w:sz w:val="28"/>
          <w:szCs w:val="28"/>
        </w:rPr>
        <w:t>Администрация</w:t>
      </w:r>
    </w:p>
    <w:p w:rsidR="003C4C13" w:rsidRPr="00186D54" w:rsidRDefault="003C4C13" w:rsidP="003C4C13">
      <w:pPr>
        <w:pBdr>
          <w:bottom w:val="single" w:sz="18" w:space="1" w:color="auto"/>
        </w:pBdr>
        <w:overflowPunct w:val="0"/>
        <w:autoSpaceDE w:val="0"/>
        <w:autoSpaceDN w:val="0"/>
        <w:adjustRightInd w:val="0"/>
        <w:spacing w:after="0" w:line="240" w:lineRule="auto"/>
        <w:ind w:right="28"/>
        <w:jc w:val="center"/>
        <w:textAlignment w:val="baseline"/>
        <w:rPr>
          <w:rFonts w:ascii="Arial" w:eastAsia="Times New Roman" w:hAnsi="Arial" w:cs="Arial"/>
          <w:color w:val="191919" w:themeColor="background1" w:themeShade="1A"/>
          <w:sz w:val="28"/>
          <w:szCs w:val="28"/>
        </w:rPr>
      </w:pPr>
      <w:r w:rsidRPr="00186D54">
        <w:rPr>
          <w:rFonts w:ascii="Arial" w:eastAsia="Times New Roman" w:hAnsi="Arial" w:cs="Arial"/>
          <w:color w:val="191919" w:themeColor="background1" w:themeShade="1A"/>
          <w:sz w:val="28"/>
          <w:szCs w:val="28"/>
        </w:rPr>
        <w:t>Светлоярского муниципального района Волгоградской области</w:t>
      </w:r>
    </w:p>
    <w:p w:rsidR="003C4C13" w:rsidRPr="00186D54" w:rsidRDefault="003C4C13" w:rsidP="003C4C13">
      <w:pPr>
        <w:overflowPunct w:val="0"/>
        <w:autoSpaceDE w:val="0"/>
        <w:autoSpaceDN w:val="0"/>
        <w:adjustRightInd w:val="0"/>
        <w:spacing w:after="0" w:line="240" w:lineRule="auto"/>
        <w:ind w:right="28"/>
        <w:jc w:val="center"/>
        <w:textAlignment w:val="baseline"/>
        <w:rPr>
          <w:rFonts w:ascii="Times New Roman" w:eastAsia="Times New Roman" w:hAnsi="Times New Roman" w:cs="Times New Roman"/>
          <w:color w:val="191919" w:themeColor="background1" w:themeShade="1A"/>
          <w:sz w:val="24"/>
          <w:szCs w:val="20"/>
        </w:rPr>
      </w:pPr>
    </w:p>
    <w:p w:rsidR="003C4C13" w:rsidRPr="00186D54" w:rsidRDefault="003C4C13" w:rsidP="003C4C13">
      <w:pPr>
        <w:overflowPunct w:val="0"/>
        <w:autoSpaceDE w:val="0"/>
        <w:autoSpaceDN w:val="0"/>
        <w:adjustRightInd w:val="0"/>
        <w:spacing w:after="0" w:line="240" w:lineRule="auto"/>
        <w:ind w:right="28"/>
        <w:jc w:val="center"/>
        <w:textAlignment w:val="baseline"/>
        <w:rPr>
          <w:rFonts w:ascii="Arial" w:eastAsia="Times New Roman" w:hAnsi="Arial" w:cs="Arial"/>
          <w:b/>
          <w:color w:val="191919" w:themeColor="background1" w:themeShade="1A"/>
          <w:sz w:val="36"/>
          <w:szCs w:val="32"/>
        </w:rPr>
      </w:pPr>
      <w:r w:rsidRPr="00186D54">
        <w:rPr>
          <w:rFonts w:ascii="Arial" w:eastAsia="Times New Roman" w:hAnsi="Arial" w:cs="Arial"/>
          <w:b/>
          <w:color w:val="191919" w:themeColor="background1" w:themeShade="1A"/>
          <w:sz w:val="36"/>
          <w:szCs w:val="32"/>
        </w:rPr>
        <w:t>ПОСТАНОВЛЕНИЕ</w:t>
      </w:r>
    </w:p>
    <w:p w:rsidR="003C4C13" w:rsidRPr="00186D54" w:rsidRDefault="003C4C13" w:rsidP="003C4C13">
      <w:pPr>
        <w:spacing w:after="0" w:line="240" w:lineRule="auto"/>
        <w:jc w:val="center"/>
        <w:outlineLvl w:val="0"/>
        <w:rPr>
          <w:rFonts w:ascii="Times New Roman" w:eastAsia="Times New Roman" w:hAnsi="Times New Roman" w:cs="Times New Roman"/>
          <w:bCs/>
          <w:color w:val="191919" w:themeColor="background1" w:themeShade="1A"/>
          <w:kern w:val="36"/>
          <w:sz w:val="24"/>
          <w:szCs w:val="24"/>
          <w:lang w:eastAsia="ru-RU"/>
        </w:rPr>
      </w:pPr>
    </w:p>
    <w:p w:rsidR="003C4C13" w:rsidRPr="00186D54" w:rsidRDefault="0013334C" w:rsidP="003C4C13">
      <w:pPr>
        <w:spacing w:after="0" w:line="240" w:lineRule="auto"/>
        <w:rPr>
          <w:rFonts w:ascii="Arial" w:eastAsia="Calibri" w:hAnsi="Arial" w:cs="Arial"/>
          <w:color w:val="191919" w:themeColor="background1" w:themeShade="1A"/>
          <w:sz w:val="24"/>
          <w:szCs w:val="24"/>
        </w:rPr>
      </w:pPr>
      <w:r>
        <w:rPr>
          <w:rFonts w:ascii="Arial" w:eastAsia="Calibri" w:hAnsi="Arial" w:cs="Arial"/>
          <w:color w:val="191919" w:themeColor="background1" w:themeShade="1A"/>
          <w:sz w:val="24"/>
          <w:szCs w:val="24"/>
        </w:rPr>
        <w:t xml:space="preserve">от   </w:t>
      </w:r>
      <w:r w:rsidRPr="0013334C">
        <w:rPr>
          <w:rFonts w:ascii="Arial" w:eastAsia="Calibri" w:hAnsi="Arial" w:cs="Arial"/>
          <w:color w:val="191919" w:themeColor="background1" w:themeShade="1A"/>
          <w:sz w:val="24"/>
          <w:szCs w:val="24"/>
        </w:rPr>
        <w:t>29</w:t>
      </w:r>
      <w:r>
        <w:rPr>
          <w:rFonts w:ascii="Arial" w:eastAsia="Calibri" w:hAnsi="Arial" w:cs="Arial"/>
          <w:color w:val="191919" w:themeColor="background1" w:themeShade="1A"/>
          <w:sz w:val="24"/>
          <w:szCs w:val="24"/>
        </w:rPr>
        <w:t>.12.2020                 № 2381</w:t>
      </w:r>
      <w:bookmarkStart w:id="0" w:name="_GoBack"/>
      <w:bookmarkEnd w:id="0"/>
    </w:p>
    <w:p w:rsidR="006116C3" w:rsidRDefault="006116C3">
      <w:pPr>
        <w:pStyle w:val="ConsPlusTitle"/>
        <w:jc w:val="both"/>
        <w:rPr>
          <w:color w:val="191919" w:themeColor="background1" w:themeShade="1A"/>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1"/>
        <w:gridCol w:w="5086"/>
      </w:tblGrid>
      <w:tr w:rsidR="003241E9" w:rsidTr="003241E9">
        <w:tc>
          <w:tcPr>
            <w:tcW w:w="4361" w:type="dxa"/>
          </w:tcPr>
          <w:p w:rsidR="003241E9" w:rsidRPr="00204D50" w:rsidRDefault="003241E9" w:rsidP="00204D50">
            <w:pPr>
              <w:jc w:val="both"/>
              <w:rPr>
                <w:rFonts w:ascii="Arial" w:eastAsia="Times New Roman" w:hAnsi="Arial" w:cs="Arial"/>
                <w:color w:val="191919" w:themeColor="background1" w:themeShade="1A"/>
                <w:sz w:val="24"/>
                <w:szCs w:val="20"/>
                <w:lang w:eastAsia="ru-RU"/>
              </w:rPr>
            </w:pPr>
            <w:r w:rsidRPr="003241E9">
              <w:rPr>
                <w:rFonts w:ascii="Arial" w:eastAsia="Times New Roman" w:hAnsi="Arial" w:cs="Arial"/>
                <w:color w:val="191919" w:themeColor="background1" w:themeShade="1A"/>
                <w:sz w:val="24"/>
                <w:szCs w:val="20"/>
                <w:lang w:eastAsia="ru-RU"/>
              </w:rPr>
              <w:t>Об утверждении административ</w:t>
            </w:r>
            <w:r w:rsidR="00AA4118">
              <w:rPr>
                <w:rFonts w:ascii="Arial" w:eastAsia="Times New Roman" w:hAnsi="Arial" w:cs="Arial"/>
                <w:color w:val="191919" w:themeColor="background1" w:themeShade="1A"/>
                <w:sz w:val="24"/>
                <w:szCs w:val="20"/>
                <w:lang w:eastAsia="ru-RU"/>
              </w:rPr>
              <w:softHyphen/>
            </w:r>
            <w:r w:rsidRPr="003241E9">
              <w:rPr>
                <w:rFonts w:ascii="Arial" w:eastAsia="Times New Roman" w:hAnsi="Arial" w:cs="Arial"/>
                <w:color w:val="191919" w:themeColor="background1" w:themeShade="1A"/>
                <w:sz w:val="24"/>
                <w:szCs w:val="20"/>
                <w:lang w:eastAsia="ru-RU"/>
              </w:rPr>
              <w:t>ного регламента предоставления муниципальной услуги «Принятие решения об использовании дон</w:t>
            </w:r>
            <w:r w:rsidR="00AA4118">
              <w:rPr>
                <w:rFonts w:ascii="Arial" w:eastAsia="Times New Roman" w:hAnsi="Arial" w:cs="Arial"/>
                <w:color w:val="191919" w:themeColor="background1" w:themeShade="1A"/>
                <w:sz w:val="24"/>
                <w:szCs w:val="20"/>
                <w:lang w:eastAsia="ru-RU"/>
              </w:rPr>
              <w:softHyphen/>
            </w:r>
            <w:r w:rsidRPr="003241E9">
              <w:rPr>
                <w:rFonts w:ascii="Arial" w:eastAsia="Times New Roman" w:hAnsi="Arial" w:cs="Arial"/>
                <w:color w:val="191919" w:themeColor="background1" w:themeShade="1A"/>
                <w:sz w:val="24"/>
                <w:szCs w:val="20"/>
                <w:lang w:eastAsia="ru-RU"/>
              </w:rPr>
              <w:t>ного грунта, извлеченного при про</w:t>
            </w:r>
            <w:r w:rsidR="00AA4118">
              <w:rPr>
                <w:rFonts w:ascii="Arial" w:eastAsia="Times New Roman" w:hAnsi="Arial" w:cs="Arial"/>
                <w:color w:val="191919" w:themeColor="background1" w:themeShade="1A"/>
                <w:sz w:val="24"/>
                <w:szCs w:val="20"/>
                <w:lang w:eastAsia="ru-RU"/>
              </w:rPr>
              <w:softHyphen/>
            </w:r>
            <w:r w:rsidRPr="003241E9">
              <w:rPr>
                <w:rFonts w:ascii="Arial" w:eastAsia="Times New Roman" w:hAnsi="Arial" w:cs="Arial"/>
                <w:color w:val="191919" w:themeColor="background1" w:themeShade="1A"/>
                <w:sz w:val="24"/>
                <w:szCs w:val="20"/>
                <w:lang w:eastAsia="ru-RU"/>
              </w:rPr>
              <w:t>ведении дноуглубительных и дру</w:t>
            </w:r>
            <w:r w:rsidR="00AA4118">
              <w:rPr>
                <w:rFonts w:ascii="Arial" w:eastAsia="Times New Roman" w:hAnsi="Arial" w:cs="Arial"/>
                <w:color w:val="191919" w:themeColor="background1" w:themeShade="1A"/>
                <w:sz w:val="24"/>
                <w:szCs w:val="20"/>
                <w:lang w:eastAsia="ru-RU"/>
              </w:rPr>
              <w:softHyphen/>
            </w:r>
            <w:r w:rsidRPr="003241E9">
              <w:rPr>
                <w:rFonts w:ascii="Arial" w:eastAsia="Times New Roman" w:hAnsi="Arial" w:cs="Arial"/>
                <w:color w:val="191919" w:themeColor="background1" w:themeShade="1A"/>
                <w:sz w:val="24"/>
                <w:szCs w:val="20"/>
                <w:lang w:eastAsia="ru-RU"/>
              </w:rPr>
              <w:t>гих работ, связанных с измене</w:t>
            </w:r>
            <w:r w:rsidR="00AA4118">
              <w:rPr>
                <w:rFonts w:ascii="Arial" w:eastAsia="Times New Roman" w:hAnsi="Arial" w:cs="Arial"/>
                <w:color w:val="191919" w:themeColor="background1" w:themeShade="1A"/>
                <w:sz w:val="24"/>
                <w:szCs w:val="20"/>
                <w:lang w:eastAsia="ru-RU"/>
              </w:rPr>
              <w:softHyphen/>
            </w:r>
            <w:r w:rsidRPr="003241E9">
              <w:rPr>
                <w:rFonts w:ascii="Arial" w:eastAsia="Times New Roman" w:hAnsi="Arial" w:cs="Arial"/>
                <w:color w:val="191919" w:themeColor="background1" w:themeShade="1A"/>
                <w:sz w:val="24"/>
                <w:szCs w:val="20"/>
                <w:lang w:eastAsia="ru-RU"/>
              </w:rPr>
              <w:t>нием дна и берегов водных объек</w:t>
            </w:r>
            <w:r w:rsidR="00AA4118">
              <w:rPr>
                <w:rFonts w:ascii="Arial" w:eastAsia="Times New Roman" w:hAnsi="Arial" w:cs="Arial"/>
                <w:color w:val="191919" w:themeColor="background1" w:themeShade="1A"/>
                <w:sz w:val="24"/>
                <w:szCs w:val="20"/>
                <w:lang w:eastAsia="ru-RU"/>
              </w:rPr>
              <w:softHyphen/>
            </w:r>
            <w:r w:rsidRPr="003241E9">
              <w:rPr>
                <w:rFonts w:ascii="Arial" w:eastAsia="Times New Roman" w:hAnsi="Arial" w:cs="Arial"/>
                <w:color w:val="191919" w:themeColor="background1" w:themeShade="1A"/>
                <w:sz w:val="24"/>
                <w:szCs w:val="20"/>
                <w:lang w:eastAsia="ru-RU"/>
              </w:rPr>
              <w:t>тов на территории Светлоярского муниципального района Волго</w:t>
            </w:r>
            <w:r w:rsidR="00AA4118">
              <w:rPr>
                <w:rFonts w:ascii="Arial" w:eastAsia="Times New Roman" w:hAnsi="Arial" w:cs="Arial"/>
                <w:color w:val="191919" w:themeColor="background1" w:themeShade="1A"/>
                <w:sz w:val="24"/>
                <w:szCs w:val="20"/>
                <w:lang w:eastAsia="ru-RU"/>
              </w:rPr>
              <w:softHyphen/>
            </w:r>
            <w:r w:rsidRPr="003241E9">
              <w:rPr>
                <w:rFonts w:ascii="Arial" w:eastAsia="Times New Roman" w:hAnsi="Arial" w:cs="Arial"/>
                <w:color w:val="191919" w:themeColor="background1" w:themeShade="1A"/>
                <w:sz w:val="24"/>
                <w:szCs w:val="20"/>
                <w:lang w:eastAsia="ru-RU"/>
              </w:rPr>
              <w:t>градской</w:t>
            </w:r>
            <w:r w:rsidR="00204D50" w:rsidRPr="00204D50">
              <w:rPr>
                <w:rFonts w:ascii="Arial" w:eastAsia="Times New Roman" w:hAnsi="Arial" w:cs="Arial"/>
                <w:color w:val="191919" w:themeColor="background1" w:themeShade="1A"/>
                <w:sz w:val="24"/>
                <w:szCs w:val="20"/>
                <w:lang w:eastAsia="ru-RU"/>
              </w:rPr>
              <w:t xml:space="preserve"> </w:t>
            </w:r>
            <w:r w:rsidRPr="003241E9">
              <w:rPr>
                <w:rFonts w:ascii="Arial" w:eastAsia="Times New Roman" w:hAnsi="Arial" w:cs="Arial"/>
                <w:color w:val="191919" w:themeColor="background1" w:themeShade="1A"/>
                <w:sz w:val="24"/>
                <w:szCs w:val="20"/>
                <w:lang w:eastAsia="ru-RU"/>
              </w:rPr>
              <w:t>области»</w:t>
            </w:r>
          </w:p>
        </w:tc>
        <w:tc>
          <w:tcPr>
            <w:tcW w:w="5493" w:type="dxa"/>
          </w:tcPr>
          <w:p w:rsidR="003241E9" w:rsidRDefault="003241E9">
            <w:pPr>
              <w:pStyle w:val="ConsPlusTitle"/>
              <w:jc w:val="both"/>
              <w:rPr>
                <w:color w:val="191919" w:themeColor="background1" w:themeShade="1A"/>
              </w:rPr>
            </w:pPr>
          </w:p>
        </w:tc>
      </w:tr>
    </w:tbl>
    <w:p w:rsidR="003241E9" w:rsidRDefault="003241E9">
      <w:pPr>
        <w:pStyle w:val="ConsPlusTitle"/>
        <w:jc w:val="both"/>
        <w:rPr>
          <w:color w:val="191919" w:themeColor="background1" w:themeShade="1A"/>
        </w:rPr>
      </w:pPr>
    </w:p>
    <w:p w:rsidR="003241E9" w:rsidRPr="003241E9" w:rsidRDefault="003241E9" w:rsidP="0003412E">
      <w:pPr>
        <w:spacing w:after="0" w:line="240" w:lineRule="auto"/>
        <w:ind w:firstLine="709"/>
        <w:jc w:val="both"/>
        <w:rPr>
          <w:rFonts w:ascii="Arial" w:eastAsia="Times New Roman" w:hAnsi="Arial" w:cs="Arial"/>
          <w:color w:val="191919" w:themeColor="background1" w:themeShade="1A"/>
          <w:sz w:val="24"/>
          <w:szCs w:val="20"/>
          <w:lang w:eastAsia="ru-RU"/>
        </w:rPr>
      </w:pPr>
      <w:proofErr w:type="gramStart"/>
      <w:r w:rsidRPr="003241E9">
        <w:rPr>
          <w:rFonts w:ascii="Arial" w:eastAsia="Times New Roman" w:hAnsi="Arial" w:cs="Arial"/>
          <w:color w:val="191919" w:themeColor="background1" w:themeShade="1A"/>
          <w:sz w:val="24"/>
          <w:szCs w:val="20"/>
          <w:lang w:eastAsia="ru-RU"/>
        </w:rPr>
        <w:t>В соответствии Фед</w:t>
      </w:r>
      <w:r w:rsidR="0003412E">
        <w:rPr>
          <w:rFonts w:ascii="Arial" w:eastAsia="Times New Roman" w:hAnsi="Arial" w:cs="Arial"/>
          <w:color w:val="191919" w:themeColor="background1" w:themeShade="1A"/>
          <w:sz w:val="24"/>
          <w:szCs w:val="20"/>
          <w:lang w:eastAsia="ru-RU"/>
        </w:rPr>
        <w:t>еральным законом от 27.07.2010 №</w:t>
      </w:r>
      <w:r w:rsidRPr="003241E9">
        <w:rPr>
          <w:rFonts w:ascii="Arial" w:eastAsia="Times New Roman" w:hAnsi="Arial" w:cs="Arial"/>
          <w:color w:val="191919" w:themeColor="background1" w:themeShade="1A"/>
          <w:sz w:val="24"/>
          <w:szCs w:val="20"/>
          <w:lang w:eastAsia="ru-RU"/>
        </w:rPr>
        <w:t xml:space="preserve"> 210-ФЗ "Об организации предоставления государственных и муниципальных услуг"</w:t>
      </w:r>
      <w:r w:rsidR="0003412E">
        <w:rPr>
          <w:rFonts w:ascii="Arial" w:eastAsia="Times New Roman" w:hAnsi="Arial" w:cs="Arial"/>
          <w:color w:val="191919" w:themeColor="background1" w:themeShade="1A"/>
          <w:sz w:val="24"/>
          <w:szCs w:val="20"/>
          <w:lang w:eastAsia="ru-RU"/>
        </w:rPr>
        <w:t xml:space="preserve">, </w:t>
      </w:r>
      <w:hyperlink r:id="rId10" w:history="1">
        <w:r w:rsidR="0003412E" w:rsidRPr="00020531">
          <w:rPr>
            <w:rFonts w:ascii="Arial" w:eastAsia="Times New Roman" w:hAnsi="Arial" w:cs="Arial"/>
            <w:color w:val="191919" w:themeColor="background1" w:themeShade="1A"/>
            <w:sz w:val="24"/>
            <w:szCs w:val="20"/>
            <w:lang w:eastAsia="ru-RU"/>
          </w:rPr>
          <w:t>п.36 ч.1 ст.16</w:t>
        </w:r>
      </w:hyperlink>
      <w:r w:rsidR="0003412E" w:rsidRPr="00020531">
        <w:rPr>
          <w:rFonts w:ascii="Arial" w:eastAsia="Times New Roman" w:hAnsi="Arial" w:cs="Arial"/>
          <w:color w:val="191919" w:themeColor="background1" w:themeShade="1A"/>
          <w:sz w:val="24"/>
          <w:szCs w:val="20"/>
          <w:lang w:eastAsia="ru-RU"/>
        </w:rPr>
        <w:t xml:space="preserve"> Федерального закона от 06.10.2003 № 131-ФЗ "Об общих принципах организации местного самоуправления в Российской Федерации", Водным </w:t>
      </w:r>
      <w:hyperlink r:id="rId11" w:history="1">
        <w:r w:rsidR="0003412E" w:rsidRPr="00020531">
          <w:rPr>
            <w:rFonts w:ascii="Arial" w:eastAsia="Times New Roman" w:hAnsi="Arial" w:cs="Arial"/>
            <w:color w:val="191919" w:themeColor="background1" w:themeShade="1A"/>
            <w:sz w:val="24"/>
            <w:szCs w:val="20"/>
            <w:lang w:eastAsia="ru-RU"/>
          </w:rPr>
          <w:t>кодексом</w:t>
        </w:r>
      </w:hyperlink>
      <w:r w:rsidR="0003412E" w:rsidRPr="00020531">
        <w:rPr>
          <w:rFonts w:ascii="Arial" w:eastAsia="Times New Roman" w:hAnsi="Arial" w:cs="Arial"/>
          <w:color w:val="191919" w:themeColor="background1" w:themeShade="1A"/>
          <w:sz w:val="24"/>
          <w:szCs w:val="20"/>
          <w:lang w:eastAsia="ru-RU"/>
        </w:rPr>
        <w:t xml:space="preserve"> Российской Федерации, </w:t>
      </w:r>
      <w:hyperlink r:id="rId12" w:history="1">
        <w:r w:rsidR="0003412E" w:rsidRPr="00020531">
          <w:rPr>
            <w:rFonts w:ascii="Arial" w:eastAsia="Times New Roman" w:hAnsi="Arial" w:cs="Arial"/>
            <w:color w:val="191919" w:themeColor="background1" w:themeShade="1A"/>
            <w:sz w:val="24"/>
            <w:szCs w:val="20"/>
            <w:lang w:eastAsia="ru-RU"/>
          </w:rPr>
          <w:t>Приказом</w:t>
        </w:r>
      </w:hyperlink>
      <w:r w:rsidR="0003412E" w:rsidRPr="00020531">
        <w:rPr>
          <w:rFonts w:ascii="Arial" w:eastAsia="Times New Roman" w:hAnsi="Arial" w:cs="Arial"/>
          <w:color w:val="191919" w:themeColor="background1" w:themeShade="1A"/>
          <w:sz w:val="24"/>
          <w:szCs w:val="20"/>
          <w:lang w:eastAsia="ru-RU"/>
        </w:rPr>
        <w:t xml:space="preserve"> Министерства природных ресурсов и экологии Российской Федерации от 15.04.2020 № 220 "Об утверждении Порядка использования донного грунта, извлеченного при проведении дноуглубительных и</w:t>
      </w:r>
      <w:proofErr w:type="gramEnd"/>
      <w:r w:rsidR="0003412E" w:rsidRPr="00020531">
        <w:rPr>
          <w:rFonts w:ascii="Arial" w:eastAsia="Times New Roman" w:hAnsi="Arial" w:cs="Arial"/>
          <w:color w:val="191919" w:themeColor="background1" w:themeShade="1A"/>
          <w:sz w:val="24"/>
          <w:szCs w:val="20"/>
          <w:lang w:eastAsia="ru-RU"/>
        </w:rPr>
        <w:t xml:space="preserve"> других работ, связанных с изменением дна и берегов водных объектов", </w:t>
      </w:r>
      <w:hyperlink r:id="rId13" w:history="1">
        <w:r w:rsidR="0003412E" w:rsidRPr="00020531">
          <w:rPr>
            <w:rFonts w:ascii="Arial" w:eastAsia="Times New Roman" w:hAnsi="Arial" w:cs="Arial"/>
            <w:color w:val="191919" w:themeColor="background1" w:themeShade="1A"/>
            <w:sz w:val="24"/>
            <w:szCs w:val="20"/>
            <w:lang w:eastAsia="ru-RU"/>
          </w:rPr>
          <w:t>постановлением</w:t>
        </w:r>
      </w:hyperlink>
      <w:r w:rsidR="0003412E" w:rsidRPr="00020531">
        <w:rPr>
          <w:rFonts w:ascii="Arial" w:eastAsia="Times New Roman" w:hAnsi="Arial" w:cs="Arial"/>
          <w:color w:val="191919" w:themeColor="background1" w:themeShade="1A"/>
          <w:sz w:val="24"/>
          <w:szCs w:val="20"/>
          <w:lang w:eastAsia="ru-RU"/>
        </w:rPr>
        <w:t xml:space="preserve"> Правительства Волгоградской области от 27 августа 2013 г. № 424-п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r w:rsidR="0003412E" w:rsidRPr="0003412E">
        <w:rPr>
          <w:rFonts w:ascii="Arial" w:eastAsia="Times New Roman" w:hAnsi="Arial" w:cs="Arial"/>
          <w:color w:val="191919" w:themeColor="background1" w:themeShade="1A"/>
          <w:sz w:val="24"/>
          <w:szCs w:val="20"/>
          <w:lang w:eastAsia="ru-RU"/>
        </w:rPr>
        <w:t xml:space="preserve"> </w:t>
      </w:r>
      <w:r w:rsidRPr="003241E9">
        <w:rPr>
          <w:rFonts w:ascii="Arial" w:eastAsia="Times New Roman" w:hAnsi="Arial" w:cs="Arial"/>
          <w:color w:val="191919" w:themeColor="background1" w:themeShade="1A"/>
          <w:sz w:val="24"/>
          <w:szCs w:val="20"/>
          <w:lang w:eastAsia="ru-RU"/>
        </w:rPr>
        <w:t xml:space="preserve">руководствуясь Уставом  Светлоярского муниципального района Волгоградской области, </w:t>
      </w:r>
    </w:p>
    <w:p w:rsidR="00186D54" w:rsidRPr="00B95D00" w:rsidRDefault="00186D54" w:rsidP="003241E9">
      <w:pPr>
        <w:pStyle w:val="ConsPlusNormal"/>
        <w:ind w:firstLine="709"/>
        <w:jc w:val="both"/>
        <w:rPr>
          <w:rFonts w:ascii="Arial" w:hAnsi="Arial" w:cs="Arial"/>
          <w:color w:val="191919" w:themeColor="background1" w:themeShade="1A"/>
          <w:sz w:val="24"/>
        </w:rPr>
      </w:pPr>
    </w:p>
    <w:p w:rsidR="00FE458F" w:rsidRDefault="00FE458F" w:rsidP="00FE458F">
      <w:pPr>
        <w:pStyle w:val="ConsPlusNormal"/>
        <w:jc w:val="both"/>
        <w:rPr>
          <w:rFonts w:ascii="Arial" w:hAnsi="Arial" w:cs="Arial"/>
          <w:color w:val="191919" w:themeColor="background1" w:themeShade="1A"/>
          <w:sz w:val="24"/>
        </w:rPr>
      </w:pPr>
      <w:proofErr w:type="gramStart"/>
      <w:r>
        <w:rPr>
          <w:rFonts w:ascii="Arial" w:hAnsi="Arial" w:cs="Arial"/>
          <w:color w:val="191919" w:themeColor="background1" w:themeShade="1A"/>
          <w:sz w:val="24"/>
        </w:rPr>
        <w:t>п</w:t>
      </w:r>
      <w:proofErr w:type="gramEnd"/>
      <w:r w:rsidRPr="0033231C">
        <w:rPr>
          <w:rFonts w:ascii="Arial" w:hAnsi="Arial" w:cs="Arial"/>
          <w:color w:val="191919" w:themeColor="background1" w:themeShade="1A"/>
          <w:sz w:val="24"/>
        </w:rPr>
        <w:t xml:space="preserve"> </w:t>
      </w:r>
      <w:r w:rsidRPr="00186D54">
        <w:rPr>
          <w:rFonts w:ascii="Arial" w:hAnsi="Arial" w:cs="Arial"/>
          <w:color w:val="191919" w:themeColor="background1" w:themeShade="1A"/>
          <w:sz w:val="24"/>
        </w:rPr>
        <w:t>о</w:t>
      </w:r>
      <w:r w:rsidRPr="0033231C">
        <w:rPr>
          <w:rFonts w:ascii="Arial" w:hAnsi="Arial" w:cs="Arial"/>
          <w:color w:val="191919" w:themeColor="background1" w:themeShade="1A"/>
          <w:sz w:val="24"/>
        </w:rPr>
        <w:t xml:space="preserve"> </w:t>
      </w:r>
      <w:r w:rsidRPr="00186D54">
        <w:rPr>
          <w:rFonts w:ascii="Arial" w:hAnsi="Arial" w:cs="Arial"/>
          <w:color w:val="191919" w:themeColor="background1" w:themeShade="1A"/>
          <w:sz w:val="24"/>
        </w:rPr>
        <w:t>с</w:t>
      </w:r>
      <w:r w:rsidRPr="0033231C">
        <w:rPr>
          <w:rFonts w:ascii="Arial" w:hAnsi="Arial" w:cs="Arial"/>
          <w:color w:val="191919" w:themeColor="background1" w:themeShade="1A"/>
          <w:sz w:val="24"/>
        </w:rPr>
        <w:t xml:space="preserve"> </w:t>
      </w:r>
      <w:r w:rsidRPr="00186D54">
        <w:rPr>
          <w:rFonts w:ascii="Arial" w:hAnsi="Arial" w:cs="Arial"/>
          <w:color w:val="191919" w:themeColor="background1" w:themeShade="1A"/>
          <w:sz w:val="24"/>
        </w:rPr>
        <w:t>т</w:t>
      </w:r>
      <w:r w:rsidRPr="0033231C">
        <w:rPr>
          <w:rFonts w:ascii="Arial" w:hAnsi="Arial" w:cs="Arial"/>
          <w:color w:val="191919" w:themeColor="background1" w:themeShade="1A"/>
          <w:sz w:val="24"/>
        </w:rPr>
        <w:t xml:space="preserve"> </w:t>
      </w:r>
      <w:r w:rsidRPr="00186D54">
        <w:rPr>
          <w:rFonts w:ascii="Arial" w:hAnsi="Arial" w:cs="Arial"/>
          <w:color w:val="191919" w:themeColor="background1" w:themeShade="1A"/>
          <w:sz w:val="24"/>
        </w:rPr>
        <w:t>а</w:t>
      </w:r>
      <w:r w:rsidRPr="0033231C">
        <w:rPr>
          <w:rFonts w:ascii="Arial" w:hAnsi="Arial" w:cs="Arial"/>
          <w:color w:val="191919" w:themeColor="background1" w:themeShade="1A"/>
          <w:sz w:val="24"/>
        </w:rPr>
        <w:t xml:space="preserve"> </w:t>
      </w:r>
      <w:r w:rsidRPr="00186D54">
        <w:rPr>
          <w:rFonts w:ascii="Arial" w:hAnsi="Arial" w:cs="Arial"/>
          <w:color w:val="191919" w:themeColor="background1" w:themeShade="1A"/>
          <w:sz w:val="24"/>
        </w:rPr>
        <w:t>н</w:t>
      </w:r>
      <w:r w:rsidRPr="0033231C">
        <w:rPr>
          <w:rFonts w:ascii="Arial" w:hAnsi="Arial" w:cs="Arial"/>
          <w:color w:val="191919" w:themeColor="background1" w:themeShade="1A"/>
          <w:sz w:val="24"/>
        </w:rPr>
        <w:t xml:space="preserve"> </w:t>
      </w:r>
      <w:r w:rsidRPr="00186D54">
        <w:rPr>
          <w:rFonts w:ascii="Arial" w:hAnsi="Arial" w:cs="Arial"/>
          <w:color w:val="191919" w:themeColor="background1" w:themeShade="1A"/>
          <w:sz w:val="24"/>
        </w:rPr>
        <w:t>о</w:t>
      </w:r>
      <w:r w:rsidRPr="0033231C">
        <w:rPr>
          <w:rFonts w:ascii="Arial" w:hAnsi="Arial" w:cs="Arial"/>
          <w:color w:val="191919" w:themeColor="background1" w:themeShade="1A"/>
          <w:sz w:val="24"/>
        </w:rPr>
        <w:t xml:space="preserve"> </w:t>
      </w:r>
      <w:r w:rsidRPr="00186D54">
        <w:rPr>
          <w:rFonts w:ascii="Arial" w:hAnsi="Arial" w:cs="Arial"/>
          <w:color w:val="191919" w:themeColor="background1" w:themeShade="1A"/>
          <w:sz w:val="24"/>
        </w:rPr>
        <w:t>в</w:t>
      </w:r>
      <w:r w:rsidRPr="0033231C">
        <w:rPr>
          <w:rFonts w:ascii="Arial" w:hAnsi="Arial" w:cs="Arial"/>
          <w:color w:val="191919" w:themeColor="background1" w:themeShade="1A"/>
          <w:sz w:val="24"/>
        </w:rPr>
        <w:t xml:space="preserve"> </w:t>
      </w:r>
      <w:r w:rsidRPr="00186D54">
        <w:rPr>
          <w:rFonts w:ascii="Arial" w:hAnsi="Arial" w:cs="Arial"/>
          <w:color w:val="191919" w:themeColor="background1" w:themeShade="1A"/>
          <w:sz w:val="24"/>
        </w:rPr>
        <w:t>л</w:t>
      </w:r>
      <w:r w:rsidRPr="0033231C">
        <w:rPr>
          <w:rFonts w:ascii="Arial" w:hAnsi="Arial" w:cs="Arial"/>
          <w:color w:val="191919" w:themeColor="background1" w:themeShade="1A"/>
          <w:sz w:val="24"/>
        </w:rPr>
        <w:t xml:space="preserve"> </w:t>
      </w:r>
      <w:r w:rsidRPr="00186D54">
        <w:rPr>
          <w:rFonts w:ascii="Arial" w:hAnsi="Arial" w:cs="Arial"/>
          <w:color w:val="191919" w:themeColor="background1" w:themeShade="1A"/>
          <w:sz w:val="24"/>
        </w:rPr>
        <w:t>я</w:t>
      </w:r>
      <w:r w:rsidRPr="0033231C">
        <w:rPr>
          <w:rFonts w:ascii="Arial" w:hAnsi="Arial" w:cs="Arial"/>
          <w:color w:val="191919" w:themeColor="background1" w:themeShade="1A"/>
          <w:sz w:val="24"/>
        </w:rPr>
        <w:t xml:space="preserve"> </w:t>
      </w:r>
      <w:r w:rsidRPr="00186D54">
        <w:rPr>
          <w:rFonts w:ascii="Arial" w:hAnsi="Arial" w:cs="Arial"/>
          <w:color w:val="191919" w:themeColor="background1" w:themeShade="1A"/>
          <w:sz w:val="24"/>
        </w:rPr>
        <w:t>ю:</w:t>
      </w:r>
    </w:p>
    <w:p w:rsidR="00547F6B" w:rsidRPr="003241E9" w:rsidRDefault="00547F6B" w:rsidP="0033231C">
      <w:pPr>
        <w:pStyle w:val="ConsPlusNormal"/>
        <w:jc w:val="both"/>
        <w:rPr>
          <w:rFonts w:ascii="Arial" w:eastAsiaTheme="minorHAnsi" w:hAnsi="Arial" w:cs="Arial"/>
          <w:color w:val="191919" w:themeColor="background1" w:themeShade="1A"/>
          <w:sz w:val="24"/>
          <w:szCs w:val="24"/>
          <w:lang w:eastAsia="en-US"/>
        </w:rPr>
      </w:pPr>
    </w:p>
    <w:p w:rsidR="003241E9" w:rsidRDefault="003241E9" w:rsidP="00B12955">
      <w:pPr>
        <w:spacing w:after="0" w:line="240" w:lineRule="auto"/>
        <w:ind w:firstLine="709"/>
        <w:jc w:val="both"/>
        <w:rPr>
          <w:rFonts w:ascii="Arial" w:hAnsi="Arial" w:cs="Arial"/>
          <w:color w:val="191919" w:themeColor="background1" w:themeShade="1A"/>
          <w:sz w:val="24"/>
          <w:szCs w:val="24"/>
        </w:rPr>
      </w:pPr>
      <w:r>
        <w:rPr>
          <w:rFonts w:ascii="Arial" w:hAnsi="Arial" w:cs="Arial"/>
          <w:color w:val="191919" w:themeColor="background1" w:themeShade="1A"/>
          <w:sz w:val="24"/>
          <w:szCs w:val="24"/>
        </w:rPr>
        <w:t>1. </w:t>
      </w:r>
      <w:r w:rsidRPr="003241E9">
        <w:rPr>
          <w:rFonts w:ascii="Arial" w:hAnsi="Arial" w:cs="Arial"/>
          <w:color w:val="191919" w:themeColor="background1" w:themeShade="1A"/>
          <w:sz w:val="24"/>
          <w:szCs w:val="24"/>
        </w:rPr>
        <w:t>Утвердить прилагаемый административный регламент пред</w:t>
      </w:r>
      <w:r>
        <w:rPr>
          <w:rFonts w:ascii="Arial" w:hAnsi="Arial" w:cs="Arial"/>
          <w:color w:val="191919" w:themeColor="background1" w:themeShade="1A"/>
          <w:sz w:val="24"/>
          <w:szCs w:val="24"/>
        </w:rPr>
        <w:t>оставления муниципальной услуги</w:t>
      </w:r>
      <w:r w:rsidRPr="003241E9">
        <w:rPr>
          <w:rFonts w:ascii="Arial" w:hAnsi="Arial" w:cs="Arial"/>
          <w:color w:val="191919" w:themeColor="background1" w:themeShade="1A"/>
          <w:sz w:val="24"/>
          <w:szCs w:val="24"/>
        </w:rPr>
        <w:t xml:space="preserve">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Светлоярского муниципального района Волгоградской области (далее – Регламент).</w:t>
      </w:r>
    </w:p>
    <w:p w:rsidR="003241E9" w:rsidRPr="003241E9" w:rsidRDefault="003241E9" w:rsidP="00B12955">
      <w:pPr>
        <w:spacing w:after="0" w:line="240" w:lineRule="auto"/>
        <w:ind w:firstLine="709"/>
        <w:jc w:val="both"/>
        <w:rPr>
          <w:rFonts w:ascii="Arial" w:hAnsi="Arial" w:cs="Arial"/>
          <w:color w:val="191919" w:themeColor="background1" w:themeShade="1A"/>
          <w:sz w:val="24"/>
          <w:szCs w:val="24"/>
        </w:rPr>
      </w:pPr>
    </w:p>
    <w:p w:rsidR="003241E9" w:rsidRDefault="003241E9" w:rsidP="00B12955">
      <w:pPr>
        <w:spacing w:after="0" w:line="240" w:lineRule="auto"/>
        <w:ind w:firstLine="709"/>
        <w:jc w:val="both"/>
        <w:rPr>
          <w:rFonts w:ascii="Arial" w:hAnsi="Arial" w:cs="Arial"/>
          <w:color w:val="191919" w:themeColor="background1" w:themeShade="1A"/>
          <w:sz w:val="24"/>
          <w:szCs w:val="24"/>
        </w:rPr>
      </w:pPr>
      <w:r>
        <w:rPr>
          <w:rFonts w:ascii="Arial" w:hAnsi="Arial" w:cs="Arial"/>
          <w:color w:val="191919" w:themeColor="background1" w:themeShade="1A"/>
          <w:sz w:val="24"/>
          <w:szCs w:val="24"/>
        </w:rPr>
        <w:t>2. </w:t>
      </w:r>
      <w:r w:rsidRPr="003241E9">
        <w:rPr>
          <w:rFonts w:ascii="Arial" w:hAnsi="Arial" w:cs="Arial"/>
          <w:color w:val="191919" w:themeColor="background1" w:themeShade="1A"/>
          <w:sz w:val="24"/>
          <w:szCs w:val="24"/>
        </w:rPr>
        <w:t>Настоящее постановление вступает в силу после его официальног</w:t>
      </w:r>
      <w:r w:rsidR="00186242">
        <w:rPr>
          <w:rFonts w:ascii="Arial" w:hAnsi="Arial" w:cs="Arial"/>
          <w:color w:val="191919" w:themeColor="background1" w:themeShade="1A"/>
          <w:sz w:val="24"/>
          <w:szCs w:val="24"/>
        </w:rPr>
        <w:t xml:space="preserve">о опубликования (обнародования), </w:t>
      </w:r>
      <w:r w:rsidR="00513D5E">
        <w:rPr>
          <w:rFonts w:ascii="Arial" w:hAnsi="Arial" w:cs="Arial"/>
          <w:color w:val="191919" w:themeColor="background1" w:themeShade="1A"/>
          <w:sz w:val="24"/>
          <w:szCs w:val="24"/>
        </w:rPr>
        <w:t xml:space="preserve">подлежит опубликованию на </w:t>
      </w:r>
      <w:r w:rsidR="00513D5E" w:rsidRPr="00513D5E">
        <w:rPr>
          <w:rFonts w:ascii="Arial" w:hAnsi="Arial" w:cs="Arial"/>
          <w:color w:val="191919" w:themeColor="background1" w:themeShade="1A"/>
          <w:sz w:val="24"/>
          <w:szCs w:val="24"/>
        </w:rPr>
        <w:t>официальном сайте Светлоярского муниципального района Волгоградской области информационно-телекоммуникационной сети Интернет</w:t>
      </w:r>
      <w:r w:rsidR="00513D5E">
        <w:rPr>
          <w:rFonts w:ascii="Arial" w:hAnsi="Arial" w:cs="Arial"/>
          <w:color w:val="191919" w:themeColor="background1" w:themeShade="1A"/>
          <w:sz w:val="24"/>
          <w:szCs w:val="24"/>
        </w:rPr>
        <w:t xml:space="preserve"> и в районной газете «Восход».</w:t>
      </w:r>
    </w:p>
    <w:p w:rsidR="003241E9" w:rsidRPr="003241E9" w:rsidRDefault="003241E9" w:rsidP="00B12955">
      <w:pPr>
        <w:spacing w:after="0" w:line="240" w:lineRule="auto"/>
        <w:ind w:firstLine="709"/>
        <w:jc w:val="both"/>
        <w:rPr>
          <w:rFonts w:ascii="Arial" w:hAnsi="Arial" w:cs="Arial"/>
          <w:color w:val="191919" w:themeColor="background1" w:themeShade="1A"/>
          <w:sz w:val="24"/>
          <w:szCs w:val="24"/>
        </w:rPr>
      </w:pPr>
    </w:p>
    <w:p w:rsidR="003C4C13" w:rsidRPr="00186D54" w:rsidRDefault="003241E9" w:rsidP="00B12955">
      <w:pPr>
        <w:shd w:val="clear" w:color="auto" w:fill="FFFFFF"/>
        <w:spacing w:after="0" w:line="240" w:lineRule="auto"/>
        <w:ind w:firstLine="709"/>
        <w:jc w:val="both"/>
        <w:textAlignment w:val="baseline"/>
        <w:rPr>
          <w:rStyle w:val="FontStyle54"/>
          <w:rFonts w:ascii="Arial" w:hAnsi="Arial" w:cs="Arial"/>
          <w:color w:val="191919" w:themeColor="background1" w:themeShade="1A"/>
          <w:spacing w:val="2"/>
          <w:sz w:val="24"/>
          <w:szCs w:val="24"/>
        </w:rPr>
      </w:pPr>
      <w:r>
        <w:rPr>
          <w:rFonts w:ascii="Arial" w:hAnsi="Arial" w:cs="Arial"/>
          <w:color w:val="191919" w:themeColor="background1" w:themeShade="1A"/>
          <w:spacing w:val="2"/>
          <w:sz w:val="24"/>
          <w:szCs w:val="24"/>
        </w:rPr>
        <w:t>3</w:t>
      </w:r>
      <w:r w:rsidR="009F7DB6">
        <w:rPr>
          <w:rFonts w:ascii="Arial" w:hAnsi="Arial" w:cs="Arial"/>
          <w:color w:val="191919" w:themeColor="background1" w:themeShade="1A"/>
          <w:spacing w:val="2"/>
          <w:sz w:val="24"/>
          <w:szCs w:val="24"/>
        </w:rPr>
        <w:t>. </w:t>
      </w:r>
      <w:r w:rsidR="003C4C13" w:rsidRPr="00186D54">
        <w:rPr>
          <w:rFonts w:ascii="Arial" w:hAnsi="Arial" w:cs="Arial"/>
          <w:color w:val="191919" w:themeColor="background1" w:themeShade="1A"/>
          <w:sz w:val="24"/>
          <w:szCs w:val="24"/>
        </w:rPr>
        <w:t>Контроль над исполнением настоящего постановления</w:t>
      </w:r>
      <w:r w:rsidR="008A5B1E" w:rsidRPr="008A5B1E">
        <w:rPr>
          <w:rFonts w:ascii="Arial" w:hAnsi="Arial" w:cs="Arial"/>
          <w:color w:val="191919" w:themeColor="background1" w:themeShade="1A"/>
          <w:sz w:val="24"/>
          <w:szCs w:val="24"/>
        </w:rPr>
        <w:t xml:space="preserve"> </w:t>
      </w:r>
      <w:r w:rsidR="00C229AF">
        <w:rPr>
          <w:rStyle w:val="FontStyle54"/>
          <w:rFonts w:ascii="Arial" w:hAnsi="Arial" w:cs="Arial"/>
          <w:color w:val="191919" w:themeColor="background1" w:themeShade="1A"/>
          <w:sz w:val="24"/>
          <w:szCs w:val="24"/>
        </w:rPr>
        <w:t>возложить</w:t>
      </w:r>
      <w:r w:rsidR="003C4C13" w:rsidRPr="00186D54">
        <w:rPr>
          <w:rStyle w:val="FontStyle54"/>
          <w:rFonts w:ascii="Arial" w:hAnsi="Arial" w:cs="Arial"/>
          <w:color w:val="191919" w:themeColor="background1" w:themeShade="1A"/>
          <w:sz w:val="24"/>
          <w:szCs w:val="24"/>
        </w:rPr>
        <w:t xml:space="preserve"> на заместителя главы Светлоярского муниципального района Волгоградской области </w:t>
      </w:r>
      <w:proofErr w:type="spellStart"/>
      <w:r w:rsidR="006549BE" w:rsidRPr="00186D54">
        <w:rPr>
          <w:rStyle w:val="FontStyle54"/>
          <w:rFonts w:ascii="Arial" w:hAnsi="Arial" w:cs="Arial"/>
          <w:color w:val="191919" w:themeColor="background1" w:themeShade="1A"/>
          <w:sz w:val="24"/>
          <w:szCs w:val="24"/>
        </w:rPr>
        <w:t>Ускова</w:t>
      </w:r>
      <w:proofErr w:type="spellEnd"/>
      <w:r w:rsidR="006549BE" w:rsidRPr="00186D54">
        <w:rPr>
          <w:rStyle w:val="FontStyle54"/>
          <w:rFonts w:ascii="Arial" w:hAnsi="Arial" w:cs="Arial"/>
          <w:color w:val="191919" w:themeColor="background1" w:themeShade="1A"/>
          <w:sz w:val="24"/>
          <w:szCs w:val="24"/>
        </w:rPr>
        <w:t xml:space="preserve"> Ю.Н</w:t>
      </w:r>
      <w:r w:rsidR="003C4C13" w:rsidRPr="00186D54">
        <w:rPr>
          <w:rStyle w:val="FontStyle54"/>
          <w:rFonts w:ascii="Arial" w:hAnsi="Arial" w:cs="Arial"/>
          <w:color w:val="191919" w:themeColor="background1" w:themeShade="1A"/>
          <w:sz w:val="24"/>
          <w:szCs w:val="24"/>
        </w:rPr>
        <w:t>.</w:t>
      </w:r>
    </w:p>
    <w:p w:rsidR="00016191" w:rsidRDefault="00016191" w:rsidP="003C4C13">
      <w:pPr>
        <w:spacing w:after="0" w:line="240" w:lineRule="auto"/>
        <w:jc w:val="both"/>
        <w:rPr>
          <w:rFonts w:ascii="Arial" w:hAnsi="Arial" w:cs="Arial"/>
          <w:color w:val="191919" w:themeColor="background1" w:themeShade="1A"/>
          <w:sz w:val="24"/>
          <w:szCs w:val="24"/>
        </w:rPr>
      </w:pPr>
    </w:p>
    <w:p w:rsidR="003241E9" w:rsidRDefault="003241E9" w:rsidP="003C4C13">
      <w:pPr>
        <w:spacing w:after="0" w:line="240" w:lineRule="auto"/>
        <w:jc w:val="both"/>
        <w:rPr>
          <w:rFonts w:ascii="Arial" w:hAnsi="Arial" w:cs="Arial"/>
          <w:color w:val="191919" w:themeColor="background1" w:themeShade="1A"/>
          <w:sz w:val="24"/>
          <w:szCs w:val="24"/>
        </w:rPr>
      </w:pPr>
    </w:p>
    <w:p w:rsidR="00504DF9" w:rsidRPr="00EA08F1" w:rsidRDefault="00504DF9" w:rsidP="003C4C13">
      <w:pPr>
        <w:spacing w:after="0" w:line="240" w:lineRule="auto"/>
        <w:jc w:val="both"/>
        <w:rPr>
          <w:rFonts w:ascii="Arial" w:hAnsi="Arial" w:cs="Arial"/>
          <w:color w:val="191919" w:themeColor="background1" w:themeShade="1A"/>
          <w:sz w:val="24"/>
          <w:szCs w:val="24"/>
        </w:rPr>
      </w:pPr>
    </w:p>
    <w:p w:rsidR="003C4C13" w:rsidRPr="00186D54" w:rsidRDefault="003C4C13" w:rsidP="003C4C13">
      <w:pPr>
        <w:spacing w:after="0" w:line="240" w:lineRule="auto"/>
        <w:jc w:val="both"/>
        <w:rPr>
          <w:rFonts w:ascii="Arial" w:hAnsi="Arial" w:cs="Arial"/>
          <w:color w:val="191919" w:themeColor="background1" w:themeShade="1A"/>
          <w:sz w:val="24"/>
          <w:szCs w:val="24"/>
        </w:rPr>
      </w:pPr>
      <w:r w:rsidRPr="00186D54">
        <w:rPr>
          <w:rFonts w:ascii="Arial" w:hAnsi="Arial" w:cs="Arial"/>
          <w:color w:val="191919" w:themeColor="background1" w:themeShade="1A"/>
          <w:sz w:val="24"/>
          <w:szCs w:val="24"/>
        </w:rPr>
        <w:t xml:space="preserve">Глава муниципального района      </w:t>
      </w:r>
      <w:r w:rsidR="0065006D">
        <w:rPr>
          <w:rFonts w:ascii="Arial" w:hAnsi="Arial" w:cs="Arial"/>
          <w:color w:val="191919" w:themeColor="background1" w:themeShade="1A"/>
          <w:sz w:val="24"/>
          <w:szCs w:val="24"/>
        </w:rPr>
        <w:t xml:space="preserve">  </w:t>
      </w:r>
      <w:r w:rsidRPr="00186D54">
        <w:rPr>
          <w:rFonts w:ascii="Arial" w:hAnsi="Arial" w:cs="Arial"/>
          <w:color w:val="191919" w:themeColor="background1" w:themeShade="1A"/>
          <w:sz w:val="24"/>
          <w:szCs w:val="24"/>
        </w:rPr>
        <w:t xml:space="preserve">                          </w:t>
      </w:r>
      <w:r w:rsidR="00C229AF">
        <w:rPr>
          <w:rFonts w:ascii="Arial" w:hAnsi="Arial" w:cs="Arial"/>
          <w:color w:val="191919" w:themeColor="background1" w:themeShade="1A"/>
          <w:sz w:val="24"/>
          <w:szCs w:val="24"/>
        </w:rPr>
        <w:t xml:space="preserve">        </w:t>
      </w:r>
      <w:r w:rsidRPr="00186D54">
        <w:rPr>
          <w:rFonts w:ascii="Arial" w:hAnsi="Arial" w:cs="Arial"/>
          <w:color w:val="191919" w:themeColor="background1" w:themeShade="1A"/>
          <w:sz w:val="24"/>
          <w:szCs w:val="24"/>
        </w:rPr>
        <w:t xml:space="preserve">                  </w:t>
      </w:r>
      <w:proofErr w:type="spellStart"/>
      <w:r w:rsidRPr="00186D54">
        <w:rPr>
          <w:rFonts w:ascii="Arial" w:hAnsi="Arial" w:cs="Arial"/>
          <w:color w:val="191919" w:themeColor="background1" w:themeShade="1A"/>
          <w:sz w:val="24"/>
          <w:szCs w:val="24"/>
        </w:rPr>
        <w:t>Т.В.Распутина</w:t>
      </w:r>
      <w:proofErr w:type="spellEnd"/>
    </w:p>
    <w:p w:rsidR="00016191" w:rsidRDefault="00016191" w:rsidP="003C4C13">
      <w:pPr>
        <w:spacing w:after="0" w:line="240" w:lineRule="auto"/>
        <w:jc w:val="both"/>
        <w:rPr>
          <w:rFonts w:ascii="Arial" w:hAnsi="Arial" w:cs="Arial"/>
          <w:color w:val="191919" w:themeColor="background1" w:themeShade="1A"/>
          <w:sz w:val="24"/>
          <w:szCs w:val="24"/>
        </w:rPr>
      </w:pPr>
    </w:p>
    <w:p w:rsidR="00504DF9" w:rsidRDefault="00504DF9" w:rsidP="003C4C13">
      <w:pPr>
        <w:spacing w:after="0" w:line="240" w:lineRule="auto"/>
        <w:jc w:val="both"/>
        <w:rPr>
          <w:rFonts w:ascii="Arial" w:hAnsi="Arial" w:cs="Arial"/>
          <w:color w:val="191919" w:themeColor="background1" w:themeShade="1A"/>
          <w:sz w:val="24"/>
          <w:szCs w:val="24"/>
        </w:rPr>
      </w:pPr>
    </w:p>
    <w:p w:rsidR="00504DF9" w:rsidRDefault="00504DF9" w:rsidP="003C4C13">
      <w:pPr>
        <w:spacing w:after="0" w:line="240" w:lineRule="auto"/>
        <w:jc w:val="both"/>
        <w:rPr>
          <w:rFonts w:ascii="Arial" w:hAnsi="Arial" w:cs="Arial"/>
          <w:color w:val="191919" w:themeColor="background1" w:themeShade="1A"/>
          <w:sz w:val="24"/>
          <w:szCs w:val="24"/>
        </w:rPr>
      </w:pPr>
    </w:p>
    <w:p w:rsidR="00504DF9" w:rsidRDefault="00504DF9" w:rsidP="003C4C13">
      <w:pPr>
        <w:spacing w:after="0" w:line="240" w:lineRule="auto"/>
        <w:jc w:val="both"/>
        <w:rPr>
          <w:rFonts w:ascii="Arial" w:hAnsi="Arial" w:cs="Arial"/>
          <w:color w:val="191919" w:themeColor="background1" w:themeShade="1A"/>
          <w:sz w:val="24"/>
          <w:szCs w:val="24"/>
        </w:rPr>
      </w:pPr>
    </w:p>
    <w:p w:rsidR="00504DF9" w:rsidRDefault="00504DF9" w:rsidP="003C4C13">
      <w:pPr>
        <w:spacing w:after="0" w:line="240" w:lineRule="auto"/>
        <w:jc w:val="both"/>
        <w:rPr>
          <w:rFonts w:ascii="Arial" w:hAnsi="Arial" w:cs="Arial"/>
          <w:color w:val="191919" w:themeColor="background1" w:themeShade="1A"/>
          <w:sz w:val="24"/>
          <w:szCs w:val="24"/>
        </w:rPr>
      </w:pPr>
    </w:p>
    <w:p w:rsidR="00504DF9" w:rsidRDefault="00504DF9" w:rsidP="003C4C13">
      <w:pPr>
        <w:spacing w:after="0" w:line="240" w:lineRule="auto"/>
        <w:jc w:val="both"/>
        <w:rPr>
          <w:rFonts w:ascii="Arial" w:hAnsi="Arial" w:cs="Arial"/>
          <w:color w:val="191919" w:themeColor="background1" w:themeShade="1A"/>
          <w:sz w:val="24"/>
          <w:szCs w:val="24"/>
        </w:rPr>
      </w:pPr>
    </w:p>
    <w:p w:rsidR="00504DF9" w:rsidRDefault="00504DF9" w:rsidP="003C4C13">
      <w:pPr>
        <w:spacing w:after="0" w:line="240" w:lineRule="auto"/>
        <w:jc w:val="both"/>
        <w:rPr>
          <w:rFonts w:ascii="Arial" w:hAnsi="Arial" w:cs="Arial"/>
          <w:color w:val="191919" w:themeColor="background1" w:themeShade="1A"/>
          <w:sz w:val="24"/>
          <w:szCs w:val="24"/>
        </w:rPr>
      </w:pPr>
    </w:p>
    <w:p w:rsidR="00504DF9" w:rsidRDefault="00504DF9" w:rsidP="003C4C13">
      <w:pPr>
        <w:spacing w:after="0" w:line="240" w:lineRule="auto"/>
        <w:jc w:val="both"/>
        <w:rPr>
          <w:rFonts w:ascii="Arial" w:hAnsi="Arial" w:cs="Arial"/>
          <w:color w:val="191919" w:themeColor="background1" w:themeShade="1A"/>
          <w:sz w:val="24"/>
          <w:szCs w:val="24"/>
        </w:rPr>
      </w:pPr>
    </w:p>
    <w:p w:rsidR="00504DF9" w:rsidRDefault="00504DF9" w:rsidP="003C4C13">
      <w:pPr>
        <w:spacing w:after="0" w:line="240" w:lineRule="auto"/>
        <w:jc w:val="both"/>
        <w:rPr>
          <w:rFonts w:ascii="Arial" w:hAnsi="Arial" w:cs="Arial"/>
          <w:color w:val="191919" w:themeColor="background1" w:themeShade="1A"/>
          <w:sz w:val="24"/>
          <w:szCs w:val="24"/>
        </w:rPr>
      </w:pPr>
    </w:p>
    <w:p w:rsidR="00504DF9" w:rsidRDefault="00504DF9" w:rsidP="003C4C13">
      <w:pPr>
        <w:spacing w:after="0" w:line="240" w:lineRule="auto"/>
        <w:jc w:val="both"/>
        <w:rPr>
          <w:rFonts w:ascii="Arial" w:hAnsi="Arial" w:cs="Arial"/>
          <w:color w:val="191919" w:themeColor="background1" w:themeShade="1A"/>
          <w:sz w:val="24"/>
          <w:szCs w:val="24"/>
        </w:rPr>
      </w:pPr>
    </w:p>
    <w:p w:rsidR="00504DF9" w:rsidRDefault="00504DF9" w:rsidP="003C4C13">
      <w:pPr>
        <w:spacing w:after="0" w:line="240" w:lineRule="auto"/>
        <w:jc w:val="both"/>
        <w:rPr>
          <w:rFonts w:ascii="Arial" w:hAnsi="Arial" w:cs="Arial"/>
          <w:color w:val="191919" w:themeColor="background1" w:themeShade="1A"/>
          <w:sz w:val="24"/>
          <w:szCs w:val="24"/>
        </w:rPr>
      </w:pPr>
    </w:p>
    <w:p w:rsidR="00504DF9" w:rsidRDefault="00504DF9" w:rsidP="003C4C13">
      <w:pPr>
        <w:spacing w:after="0" w:line="240" w:lineRule="auto"/>
        <w:jc w:val="both"/>
        <w:rPr>
          <w:rFonts w:ascii="Arial" w:hAnsi="Arial" w:cs="Arial"/>
          <w:color w:val="191919" w:themeColor="background1" w:themeShade="1A"/>
          <w:sz w:val="24"/>
          <w:szCs w:val="24"/>
        </w:rPr>
      </w:pPr>
    </w:p>
    <w:p w:rsidR="00504DF9" w:rsidRDefault="00504DF9" w:rsidP="003C4C13">
      <w:pPr>
        <w:spacing w:after="0" w:line="240" w:lineRule="auto"/>
        <w:jc w:val="both"/>
        <w:rPr>
          <w:rFonts w:ascii="Arial" w:hAnsi="Arial" w:cs="Arial"/>
          <w:color w:val="191919" w:themeColor="background1" w:themeShade="1A"/>
          <w:sz w:val="24"/>
          <w:szCs w:val="24"/>
        </w:rPr>
      </w:pPr>
    </w:p>
    <w:p w:rsidR="00504DF9" w:rsidRDefault="00504DF9" w:rsidP="003C4C13">
      <w:pPr>
        <w:spacing w:after="0" w:line="240" w:lineRule="auto"/>
        <w:jc w:val="both"/>
        <w:rPr>
          <w:rFonts w:ascii="Arial" w:hAnsi="Arial" w:cs="Arial"/>
          <w:color w:val="191919" w:themeColor="background1" w:themeShade="1A"/>
          <w:sz w:val="24"/>
          <w:szCs w:val="24"/>
        </w:rPr>
      </w:pPr>
    </w:p>
    <w:p w:rsidR="00504DF9" w:rsidRDefault="00504DF9" w:rsidP="003C4C13">
      <w:pPr>
        <w:spacing w:after="0" w:line="240" w:lineRule="auto"/>
        <w:jc w:val="both"/>
        <w:rPr>
          <w:rFonts w:ascii="Arial" w:hAnsi="Arial" w:cs="Arial"/>
          <w:color w:val="191919" w:themeColor="background1" w:themeShade="1A"/>
          <w:sz w:val="24"/>
          <w:szCs w:val="24"/>
        </w:rPr>
      </w:pPr>
    </w:p>
    <w:p w:rsidR="00504DF9" w:rsidRDefault="00504DF9" w:rsidP="003C4C13">
      <w:pPr>
        <w:spacing w:after="0" w:line="240" w:lineRule="auto"/>
        <w:jc w:val="both"/>
        <w:rPr>
          <w:rFonts w:ascii="Arial" w:hAnsi="Arial" w:cs="Arial"/>
          <w:color w:val="191919" w:themeColor="background1" w:themeShade="1A"/>
          <w:sz w:val="24"/>
          <w:szCs w:val="24"/>
        </w:rPr>
      </w:pPr>
    </w:p>
    <w:p w:rsidR="00504DF9" w:rsidRDefault="00504DF9" w:rsidP="003C4C13">
      <w:pPr>
        <w:spacing w:after="0" w:line="240" w:lineRule="auto"/>
        <w:jc w:val="both"/>
        <w:rPr>
          <w:rFonts w:ascii="Arial" w:hAnsi="Arial" w:cs="Arial"/>
          <w:color w:val="191919" w:themeColor="background1" w:themeShade="1A"/>
          <w:sz w:val="24"/>
          <w:szCs w:val="24"/>
        </w:rPr>
      </w:pPr>
    </w:p>
    <w:p w:rsidR="00504DF9" w:rsidRDefault="00504DF9" w:rsidP="003C4C13">
      <w:pPr>
        <w:spacing w:after="0" w:line="240" w:lineRule="auto"/>
        <w:jc w:val="both"/>
        <w:rPr>
          <w:rFonts w:ascii="Arial" w:hAnsi="Arial" w:cs="Arial"/>
          <w:color w:val="191919" w:themeColor="background1" w:themeShade="1A"/>
          <w:sz w:val="24"/>
          <w:szCs w:val="24"/>
        </w:rPr>
      </w:pPr>
    </w:p>
    <w:p w:rsidR="00504DF9" w:rsidRDefault="00504DF9" w:rsidP="003C4C13">
      <w:pPr>
        <w:spacing w:after="0" w:line="240" w:lineRule="auto"/>
        <w:jc w:val="both"/>
        <w:rPr>
          <w:rFonts w:ascii="Arial" w:hAnsi="Arial" w:cs="Arial"/>
          <w:color w:val="191919" w:themeColor="background1" w:themeShade="1A"/>
          <w:sz w:val="24"/>
          <w:szCs w:val="24"/>
        </w:rPr>
      </w:pPr>
    </w:p>
    <w:p w:rsidR="00504DF9" w:rsidRDefault="00504DF9" w:rsidP="003C4C13">
      <w:pPr>
        <w:spacing w:after="0" w:line="240" w:lineRule="auto"/>
        <w:jc w:val="both"/>
        <w:rPr>
          <w:rFonts w:ascii="Arial" w:hAnsi="Arial" w:cs="Arial"/>
          <w:color w:val="191919" w:themeColor="background1" w:themeShade="1A"/>
          <w:sz w:val="24"/>
          <w:szCs w:val="24"/>
        </w:rPr>
      </w:pPr>
    </w:p>
    <w:p w:rsidR="00504DF9" w:rsidRDefault="00504DF9" w:rsidP="003C4C13">
      <w:pPr>
        <w:spacing w:after="0" w:line="240" w:lineRule="auto"/>
        <w:jc w:val="both"/>
        <w:rPr>
          <w:rFonts w:ascii="Arial" w:hAnsi="Arial" w:cs="Arial"/>
          <w:color w:val="191919" w:themeColor="background1" w:themeShade="1A"/>
          <w:sz w:val="24"/>
          <w:szCs w:val="24"/>
        </w:rPr>
      </w:pPr>
    </w:p>
    <w:p w:rsidR="00504DF9" w:rsidRDefault="00504DF9" w:rsidP="003C4C13">
      <w:pPr>
        <w:spacing w:after="0" w:line="240" w:lineRule="auto"/>
        <w:jc w:val="both"/>
        <w:rPr>
          <w:rFonts w:ascii="Arial" w:hAnsi="Arial" w:cs="Arial"/>
          <w:color w:val="191919" w:themeColor="background1" w:themeShade="1A"/>
          <w:sz w:val="24"/>
          <w:szCs w:val="24"/>
        </w:rPr>
      </w:pPr>
    </w:p>
    <w:p w:rsidR="00504DF9" w:rsidRDefault="00504DF9" w:rsidP="003C4C13">
      <w:pPr>
        <w:spacing w:after="0" w:line="240" w:lineRule="auto"/>
        <w:jc w:val="both"/>
        <w:rPr>
          <w:rFonts w:ascii="Arial" w:hAnsi="Arial" w:cs="Arial"/>
          <w:color w:val="191919" w:themeColor="background1" w:themeShade="1A"/>
          <w:sz w:val="24"/>
          <w:szCs w:val="24"/>
        </w:rPr>
      </w:pPr>
    </w:p>
    <w:p w:rsidR="00504DF9" w:rsidRDefault="00504DF9" w:rsidP="003C4C13">
      <w:pPr>
        <w:spacing w:after="0" w:line="240" w:lineRule="auto"/>
        <w:jc w:val="both"/>
        <w:rPr>
          <w:rFonts w:ascii="Arial" w:hAnsi="Arial" w:cs="Arial"/>
          <w:color w:val="191919" w:themeColor="background1" w:themeShade="1A"/>
          <w:sz w:val="24"/>
          <w:szCs w:val="24"/>
        </w:rPr>
      </w:pPr>
    </w:p>
    <w:p w:rsidR="00504DF9" w:rsidRDefault="00504DF9" w:rsidP="003C4C13">
      <w:pPr>
        <w:spacing w:after="0" w:line="240" w:lineRule="auto"/>
        <w:jc w:val="both"/>
        <w:rPr>
          <w:rFonts w:ascii="Arial" w:hAnsi="Arial" w:cs="Arial"/>
          <w:color w:val="191919" w:themeColor="background1" w:themeShade="1A"/>
          <w:sz w:val="24"/>
          <w:szCs w:val="24"/>
        </w:rPr>
      </w:pPr>
    </w:p>
    <w:p w:rsidR="00504DF9" w:rsidRDefault="00504DF9" w:rsidP="003C4C13">
      <w:pPr>
        <w:spacing w:after="0" w:line="240" w:lineRule="auto"/>
        <w:jc w:val="both"/>
        <w:rPr>
          <w:rFonts w:ascii="Arial" w:hAnsi="Arial" w:cs="Arial"/>
          <w:color w:val="191919" w:themeColor="background1" w:themeShade="1A"/>
          <w:sz w:val="24"/>
          <w:szCs w:val="24"/>
        </w:rPr>
      </w:pPr>
    </w:p>
    <w:p w:rsidR="00504DF9" w:rsidRDefault="00504DF9" w:rsidP="003C4C13">
      <w:pPr>
        <w:spacing w:after="0" w:line="240" w:lineRule="auto"/>
        <w:jc w:val="both"/>
        <w:rPr>
          <w:rFonts w:ascii="Arial" w:hAnsi="Arial" w:cs="Arial"/>
          <w:color w:val="191919" w:themeColor="background1" w:themeShade="1A"/>
          <w:sz w:val="24"/>
          <w:szCs w:val="24"/>
        </w:rPr>
      </w:pPr>
    </w:p>
    <w:p w:rsidR="00504DF9" w:rsidRDefault="00504DF9" w:rsidP="003C4C13">
      <w:pPr>
        <w:spacing w:after="0" w:line="240" w:lineRule="auto"/>
        <w:jc w:val="both"/>
        <w:rPr>
          <w:rFonts w:ascii="Arial" w:hAnsi="Arial" w:cs="Arial"/>
          <w:color w:val="191919" w:themeColor="background1" w:themeShade="1A"/>
          <w:sz w:val="24"/>
          <w:szCs w:val="24"/>
        </w:rPr>
      </w:pPr>
    </w:p>
    <w:p w:rsidR="00504DF9" w:rsidRDefault="00504DF9" w:rsidP="003C4C13">
      <w:pPr>
        <w:spacing w:after="0" w:line="240" w:lineRule="auto"/>
        <w:jc w:val="both"/>
        <w:rPr>
          <w:rFonts w:ascii="Arial" w:hAnsi="Arial" w:cs="Arial"/>
          <w:color w:val="191919" w:themeColor="background1" w:themeShade="1A"/>
          <w:sz w:val="24"/>
          <w:szCs w:val="24"/>
        </w:rPr>
      </w:pPr>
    </w:p>
    <w:p w:rsidR="00504DF9" w:rsidRDefault="00504DF9" w:rsidP="003C4C13">
      <w:pPr>
        <w:spacing w:after="0" w:line="240" w:lineRule="auto"/>
        <w:jc w:val="both"/>
        <w:rPr>
          <w:rFonts w:ascii="Arial" w:hAnsi="Arial" w:cs="Arial"/>
          <w:color w:val="191919" w:themeColor="background1" w:themeShade="1A"/>
          <w:sz w:val="24"/>
          <w:szCs w:val="24"/>
        </w:rPr>
      </w:pPr>
    </w:p>
    <w:p w:rsidR="00504DF9" w:rsidRDefault="00504DF9" w:rsidP="003C4C13">
      <w:pPr>
        <w:spacing w:after="0" w:line="240" w:lineRule="auto"/>
        <w:jc w:val="both"/>
        <w:rPr>
          <w:rFonts w:ascii="Arial" w:hAnsi="Arial" w:cs="Arial"/>
          <w:color w:val="191919" w:themeColor="background1" w:themeShade="1A"/>
          <w:sz w:val="24"/>
          <w:szCs w:val="24"/>
        </w:rPr>
      </w:pPr>
    </w:p>
    <w:p w:rsidR="00504DF9" w:rsidRDefault="00504DF9" w:rsidP="003C4C13">
      <w:pPr>
        <w:spacing w:after="0" w:line="240" w:lineRule="auto"/>
        <w:jc w:val="both"/>
        <w:rPr>
          <w:rFonts w:ascii="Arial" w:hAnsi="Arial" w:cs="Arial"/>
          <w:color w:val="191919" w:themeColor="background1" w:themeShade="1A"/>
          <w:sz w:val="24"/>
          <w:szCs w:val="24"/>
        </w:rPr>
      </w:pPr>
    </w:p>
    <w:p w:rsidR="00504DF9" w:rsidRDefault="00504DF9" w:rsidP="003C4C13">
      <w:pPr>
        <w:spacing w:after="0" w:line="240" w:lineRule="auto"/>
        <w:jc w:val="both"/>
        <w:rPr>
          <w:rFonts w:ascii="Arial" w:hAnsi="Arial" w:cs="Arial"/>
          <w:color w:val="191919" w:themeColor="background1" w:themeShade="1A"/>
          <w:sz w:val="24"/>
          <w:szCs w:val="24"/>
        </w:rPr>
      </w:pPr>
    </w:p>
    <w:p w:rsidR="00504DF9" w:rsidRDefault="00504DF9" w:rsidP="003C4C13">
      <w:pPr>
        <w:spacing w:after="0" w:line="240" w:lineRule="auto"/>
        <w:jc w:val="both"/>
        <w:rPr>
          <w:rFonts w:ascii="Arial" w:hAnsi="Arial" w:cs="Arial"/>
          <w:color w:val="191919" w:themeColor="background1" w:themeShade="1A"/>
          <w:sz w:val="24"/>
          <w:szCs w:val="24"/>
        </w:rPr>
      </w:pPr>
    </w:p>
    <w:p w:rsidR="00504DF9" w:rsidRDefault="00504DF9" w:rsidP="003C4C13">
      <w:pPr>
        <w:spacing w:after="0" w:line="240" w:lineRule="auto"/>
        <w:jc w:val="both"/>
        <w:rPr>
          <w:rFonts w:ascii="Arial" w:hAnsi="Arial" w:cs="Arial"/>
          <w:color w:val="191919" w:themeColor="background1" w:themeShade="1A"/>
          <w:sz w:val="24"/>
          <w:szCs w:val="24"/>
        </w:rPr>
      </w:pPr>
    </w:p>
    <w:p w:rsidR="00504DF9" w:rsidRDefault="00504DF9" w:rsidP="003C4C13">
      <w:pPr>
        <w:spacing w:after="0" w:line="240" w:lineRule="auto"/>
        <w:jc w:val="both"/>
        <w:rPr>
          <w:rFonts w:ascii="Arial" w:hAnsi="Arial" w:cs="Arial"/>
          <w:color w:val="191919" w:themeColor="background1" w:themeShade="1A"/>
          <w:sz w:val="24"/>
          <w:szCs w:val="24"/>
        </w:rPr>
      </w:pPr>
    </w:p>
    <w:p w:rsidR="00504DF9" w:rsidRDefault="00504DF9" w:rsidP="003C4C13">
      <w:pPr>
        <w:spacing w:after="0" w:line="240" w:lineRule="auto"/>
        <w:jc w:val="both"/>
        <w:rPr>
          <w:rFonts w:ascii="Arial" w:hAnsi="Arial" w:cs="Arial"/>
          <w:color w:val="191919" w:themeColor="background1" w:themeShade="1A"/>
          <w:sz w:val="24"/>
          <w:szCs w:val="24"/>
        </w:rPr>
      </w:pPr>
    </w:p>
    <w:p w:rsidR="00504DF9" w:rsidRDefault="00504DF9" w:rsidP="003C4C13">
      <w:pPr>
        <w:spacing w:after="0" w:line="240" w:lineRule="auto"/>
        <w:jc w:val="both"/>
        <w:rPr>
          <w:rFonts w:ascii="Arial" w:hAnsi="Arial" w:cs="Arial"/>
          <w:color w:val="191919" w:themeColor="background1" w:themeShade="1A"/>
          <w:sz w:val="24"/>
          <w:szCs w:val="24"/>
        </w:rPr>
      </w:pPr>
    </w:p>
    <w:p w:rsidR="00504DF9" w:rsidRDefault="00504DF9" w:rsidP="003C4C13">
      <w:pPr>
        <w:spacing w:after="0" w:line="240" w:lineRule="auto"/>
        <w:jc w:val="both"/>
        <w:rPr>
          <w:rFonts w:ascii="Arial" w:hAnsi="Arial" w:cs="Arial"/>
          <w:color w:val="191919" w:themeColor="background1" w:themeShade="1A"/>
          <w:sz w:val="24"/>
          <w:szCs w:val="24"/>
        </w:rPr>
      </w:pPr>
    </w:p>
    <w:p w:rsidR="00504DF9" w:rsidRDefault="00504DF9" w:rsidP="003C4C13">
      <w:pPr>
        <w:spacing w:after="0" w:line="240" w:lineRule="auto"/>
        <w:jc w:val="both"/>
        <w:rPr>
          <w:rFonts w:ascii="Arial" w:hAnsi="Arial" w:cs="Arial"/>
          <w:color w:val="191919" w:themeColor="background1" w:themeShade="1A"/>
          <w:sz w:val="24"/>
          <w:szCs w:val="24"/>
        </w:rPr>
      </w:pPr>
    </w:p>
    <w:p w:rsidR="00504DF9" w:rsidRDefault="00504DF9" w:rsidP="003C4C13">
      <w:pPr>
        <w:spacing w:after="0" w:line="240" w:lineRule="auto"/>
        <w:jc w:val="both"/>
        <w:rPr>
          <w:rFonts w:ascii="Arial" w:hAnsi="Arial" w:cs="Arial"/>
          <w:color w:val="191919" w:themeColor="background1" w:themeShade="1A"/>
          <w:sz w:val="24"/>
          <w:szCs w:val="24"/>
        </w:rPr>
      </w:pPr>
    </w:p>
    <w:p w:rsidR="00504DF9" w:rsidRPr="00EA08F1" w:rsidRDefault="00504DF9" w:rsidP="003C4C13">
      <w:pPr>
        <w:spacing w:after="0" w:line="240" w:lineRule="auto"/>
        <w:jc w:val="both"/>
        <w:rPr>
          <w:rFonts w:ascii="Arial" w:hAnsi="Arial" w:cs="Arial"/>
          <w:color w:val="191919" w:themeColor="background1" w:themeShade="1A"/>
          <w:sz w:val="24"/>
          <w:szCs w:val="24"/>
        </w:rPr>
      </w:pPr>
    </w:p>
    <w:p w:rsidR="0065006D" w:rsidRDefault="003E6B91" w:rsidP="003C4C13">
      <w:pPr>
        <w:spacing w:after="0" w:line="240" w:lineRule="auto"/>
        <w:rPr>
          <w:rFonts w:ascii="Arial" w:hAnsi="Arial" w:cs="Arial"/>
          <w:color w:val="191919" w:themeColor="background1" w:themeShade="1A"/>
          <w:sz w:val="20"/>
          <w:szCs w:val="24"/>
        </w:rPr>
        <w:sectPr w:rsidR="0065006D" w:rsidSect="0065006D">
          <w:headerReference w:type="default" r:id="rId14"/>
          <w:pgSz w:w="11906" w:h="16838"/>
          <w:pgMar w:top="1134" w:right="1134" w:bottom="1134" w:left="1701" w:header="709" w:footer="709" w:gutter="0"/>
          <w:cols w:space="708"/>
          <w:titlePg/>
          <w:docGrid w:linePitch="360"/>
        </w:sectPr>
      </w:pPr>
      <w:r w:rsidRPr="00186D54">
        <w:rPr>
          <w:rFonts w:ascii="Arial" w:hAnsi="Arial" w:cs="Arial"/>
          <w:color w:val="191919" w:themeColor="background1" w:themeShade="1A"/>
          <w:sz w:val="20"/>
          <w:szCs w:val="24"/>
        </w:rPr>
        <w:t>Пугачева О.А</w:t>
      </w:r>
    </w:p>
    <w:p w:rsidR="003C4C13" w:rsidRPr="00186D54" w:rsidRDefault="00223062" w:rsidP="003C4C13">
      <w:pPr>
        <w:overflowPunct w:val="0"/>
        <w:autoSpaceDE w:val="0"/>
        <w:autoSpaceDN w:val="0"/>
        <w:adjustRightInd w:val="0"/>
        <w:spacing w:after="0" w:line="240" w:lineRule="auto"/>
        <w:ind w:left="4248"/>
        <w:textAlignment w:val="baseline"/>
        <w:rPr>
          <w:rFonts w:ascii="Arial" w:eastAsia="Times New Roman" w:hAnsi="Arial" w:cs="Arial"/>
          <w:color w:val="191919" w:themeColor="background1" w:themeShade="1A"/>
          <w:sz w:val="24"/>
          <w:szCs w:val="24"/>
        </w:rPr>
      </w:pPr>
      <w:r>
        <w:rPr>
          <w:rFonts w:ascii="Arial" w:eastAsia="Times New Roman" w:hAnsi="Arial" w:cs="Arial"/>
          <w:color w:val="191919" w:themeColor="background1" w:themeShade="1A"/>
          <w:sz w:val="24"/>
          <w:szCs w:val="24"/>
        </w:rPr>
        <w:lastRenderedPageBreak/>
        <w:t>УТВЕРЖДЕН</w:t>
      </w:r>
    </w:p>
    <w:p w:rsidR="003C4C13" w:rsidRPr="00186D54" w:rsidRDefault="003C4C13" w:rsidP="003C4C13">
      <w:pPr>
        <w:overflowPunct w:val="0"/>
        <w:autoSpaceDE w:val="0"/>
        <w:autoSpaceDN w:val="0"/>
        <w:adjustRightInd w:val="0"/>
        <w:spacing w:after="0" w:line="240" w:lineRule="auto"/>
        <w:textAlignment w:val="baseline"/>
        <w:rPr>
          <w:rFonts w:ascii="Arial" w:eastAsia="Times New Roman" w:hAnsi="Arial" w:cs="Arial"/>
          <w:color w:val="191919" w:themeColor="background1" w:themeShade="1A"/>
          <w:sz w:val="24"/>
          <w:szCs w:val="24"/>
        </w:rPr>
      </w:pPr>
      <w:r w:rsidRPr="00186D54">
        <w:rPr>
          <w:rFonts w:ascii="Arial" w:eastAsia="Times New Roman" w:hAnsi="Arial" w:cs="Arial"/>
          <w:color w:val="191919" w:themeColor="background1" w:themeShade="1A"/>
          <w:sz w:val="24"/>
          <w:szCs w:val="24"/>
        </w:rPr>
        <w:tab/>
      </w:r>
      <w:r w:rsidRPr="00186D54">
        <w:rPr>
          <w:rFonts w:ascii="Arial" w:eastAsia="Times New Roman" w:hAnsi="Arial" w:cs="Arial"/>
          <w:color w:val="191919" w:themeColor="background1" w:themeShade="1A"/>
          <w:sz w:val="24"/>
          <w:szCs w:val="24"/>
        </w:rPr>
        <w:tab/>
      </w:r>
      <w:r w:rsidRPr="00186D54">
        <w:rPr>
          <w:rFonts w:ascii="Arial" w:eastAsia="Times New Roman" w:hAnsi="Arial" w:cs="Arial"/>
          <w:color w:val="191919" w:themeColor="background1" w:themeShade="1A"/>
          <w:sz w:val="24"/>
          <w:szCs w:val="24"/>
        </w:rPr>
        <w:tab/>
      </w:r>
      <w:r w:rsidRPr="00186D54">
        <w:rPr>
          <w:rFonts w:ascii="Arial" w:eastAsia="Times New Roman" w:hAnsi="Arial" w:cs="Arial"/>
          <w:color w:val="191919" w:themeColor="background1" w:themeShade="1A"/>
          <w:sz w:val="24"/>
          <w:szCs w:val="24"/>
        </w:rPr>
        <w:tab/>
      </w:r>
      <w:r w:rsidRPr="00186D54">
        <w:rPr>
          <w:rFonts w:ascii="Arial" w:eastAsia="Times New Roman" w:hAnsi="Arial" w:cs="Arial"/>
          <w:color w:val="191919" w:themeColor="background1" w:themeShade="1A"/>
          <w:sz w:val="24"/>
          <w:szCs w:val="24"/>
        </w:rPr>
        <w:tab/>
      </w:r>
      <w:r w:rsidRPr="00186D54">
        <w:rPr>
          <w:rFonts w:ascii="Arial" w:eastAsia="Times New Roman" w:hAnsi="Arial" w:cs="Arial"/>
          <w:color w:val="191919" w:themeColor="background1" w:themeShade="1A"/>
          <w:sz w:val="24"/>
          <w:szCs w:val="24"/>
        </w:rPr>
        <w:tab/>
      </w:r>
      <w:r w:rsidR="00223062">
        <w:rPr>
          <w:rFonts w:ascii="Arial" w:eastAsia="Times New Roman" w:hAnsi="Arial" w:cs="Arial"/>
          <w:color w:val="191919" w:themeColor="background1" w:themeShade="1A"/>
          <w:sz w:val="24"/>
          <w:szCs w:val="24"/>
        </w:rPr>
        <w:t>постановлением</w:t>
      </w:r>
      <w:r w:rsidRPr="00186D54">
        <w:rPr>
          <w:rFonts w:ascii="Arial" w:eastAsia="Times New Roman" w:hAnsi="Arial" w:cs="Arial"/>
          <w:color w:val="191919" w:themeColor="background1" w:themeShade="1A"/>
          <w:sz w:val="24"/>
          <w:szCs w:val="24"/>
        </w:rPr>
        <w:t xml:space="preserve"> администрации</w:t>
      </w:r>
    </w:p>
    <w:p w:rsidR="003C4C13" w:rsidRPr="00186D54" w:rsidRDefault="00135BD5" w:rsidP="003C4C13">
      <w:pPr>
        <w:overflowPunct w:val="0"/>
        <w:autoSpaceDE w:val="0"/>
        <w:autoSpaceDN w:val="0"/>
        <w:adjustRightInd w:val="0"/>
        <w:spacing w:after="0" w:line="240" w:lineRule="auto"/>
        <w:textAlignment w:val="baseline"/>
        <w:rPr>
          <w:rFonts w:ascii="Arial" w:eastAsia="Times New Roman" w:hAnsi="Arial" w:cs="Arial"/>
          <w:color w:val="191919" w:themeColor="background1" w:themeShade="1A"/>
          <w:sz w:val="24"/>
          <w:szCs w:val="24"/>
        </w:rPr>
      </w:pPr>
      <w:r>
        <w:rPr>
          <w:rFonts w:ascii="Arial" w:eastAsia="Times New Roman" w:hAnsi="Arial" w:cs="Arial"/>
          <w:color w:val="191919" w:themeColor="background1" w:themeShade="1A"/>
          <w:sz w:val="24"/>
          <w:szCs w:val="24"/>
        </w:rPr>
        <w:tab/>
      </w:r>
      <w:r>
        <w:rPr>
          <w:rFonts w:ascii="Arial" w:eastAsia="Times New Roman" w:hAnsi="Arial" w:cs="Arial"/>
          <w:color w:val="191919" w:themeColor="background1" w:themeShade="1A"/>
          <w:sz w:val="24"/>
          <w:szCs w:val="24"/>
        </w:rPr>
        <w:tab/>
      </w:r>
      <w:r>
        <w:rPr>
          <w:rFonts w:ascii="Arial" w:eastAsia="Times New Roman" w:hAnsi="Arial" w:cs="Arial"/>
          <w:color w:val="191919" w:themeColor="background1" w:themeShade="1A"/>
          <w:sz w:val="24"/>
          <w:szCs w:val="24"/>
        </w:rPr>
        <w:tab/>
      </w:r>
      <w:r>
        <w:rPr>
          <w:rFonts w:ascii="Arial" w:eastAsia="Times New Roman" w:hAnsi="Arial" w:cs="Arial"/>
          <w:color w:val="191919" w:themeColor="background1" w:themeShade="1A"/>
          <w:sz w:val="24"/>
          <w:szCs w:val="24"/>
        </w:rPr>
        <w:tab/>
      </w:r>
      <w:r>
        <w:rPr>
          <w:rFonts w:ascii="Arial" w:eastAsia="Times New Roman" w:hAnsi="Arial" w:cs="Arial"/>
          <w:color w:val="191919" w:themeColor="background1" w:themeShade="1A"/>
          <w:sz w:val="24"/>
          <w:szCs w:val="24"/>
        </w:rPr>
        <w:tab/>
      </w:r>
      <w:r>
        <w:rPr>
          <w:rFonts w:ascii="Arial" w:eastAsia="Times New Roman" w:hAnsi="Arial" w:cs="Arial"/>
          <w:color w:val="191919" w:themeColor="background1" w:themeShade="1A"/>
          <w:sz w:val="24"/>
          <w:szCs w:val="24"/>
        </w:rPr>
        <w:tab/>
      </w:r>
      <w:r w:rsidR="003C4C13" w:rsidRPr="00186D54">
        <w:rPr>
          <w:rFonts w:ascii="Arial" w:eastAsia="Times New Roman" w:hAnsi="Arial" w:cs="Arial"/>
          <w:color w:val="191919" w:themeColor="background1" w:themeShade="1A"/>
          <w:sz w:val="24"/>
          <w:szCs w:val="24"/>
        </w:rPr>
        <w:t>Светлоярского муниципального  района</w:t>
      </w:r>
    </w:p>
    <w:p w:rsidR="003C4C13" w:rsidRPr="00186D54" w:rsidRDefault="003C4C13" w:rsidP="003C4C13">
      <w:pPr>
        <w:overflowPunct w:val="0"/>
        <w:autoSpaceDE w:val="0"/>
        <w:autoSpaceDN w:val="0"/>
        <w:adjustRightInd w:val="0"/>
        <w:spacing w:after="0" w:line="240" w:lineRule="auto"/>
        <w:textAlignment w:val="baseline"/>
        <w:rPr>
          <w:rFonts w:ascii="Arial" w:eastAsia="Times New Roman" w:hAnsi="Arial" w:cs="Arial"/>
          <w:color w:val="191919" w:themeColor="background1" w:themeShade="1A"/>
          <w:sz w:val="24"/>
          <w:szCs w:val="24"/>
        </w:rPr>
      </w:pPr>
      <w:r w:rsidRPr="00186D54">
        <w:rPr>
          <w:rFonts w:ascii="Arial" w:eastAsia="Times New Roman" w:hAnsi="Arial" w:cs="Arial"/>
          <w:color w:val="191919" w:themeColor="background1" w:themeShade="1A"/>
          <w:sz w:val="24"/>
          <w:szCs w:val="24"/>
        </w:rPr>
        <w:tab/>
      </w:r>
      <w:r w:rsidRPr="00186D54">
        <w:rPr>
          <w:rFonts w:ascii="Arial" w:eastAsia="Times New Roman" w:hAnsi="Arial" w:cs="Arial"/>
          <w:color w:val="191919" w:themeColor="background1" w:themeShade="1A"/>
          <w:sz w:val="24"/>
          <w:szCs w:val="24"/>
        </w:rPr>
        <w:tab/>
      </w:r>
      <w:r w:rsidRPr="00186D54">
        <w:rPr>
          <w:rFonts w:ascii="Arial" w:eastAsia="Times New Roman" w:hAnsi="Arial" w:cs="Arial"/>
          <w:color w:val="191919" w:themeColor="background1" w:themeShade="1A"/>
          <w:sz w:val="24"/>
          <w:szCs w:val="24"/>
        </w:rPr>
        <w:tab/>
      </w:r>
      <w:r w:rsidRPr="00186D54">
        <w:rPr>
          <w:rFonts w:ascii="Arial" w:eastAsia="Times New Roman" w:hAnsi="Arial" w:cs="Arial"/>
          <w:color w:val="191919" w:themeColor="background1" w:themeShade="1A"/>
          <w:sz w:val="24"/>
          <w:szCs w:val="24"/>
        </w:rPr>
        <w:tab/>
      </w:r>
      <w:r w:rsidR="00B95D00">
        <w:rPr>
          <w:rFonts w:ascii="Arial" w:eastAsia="Times New Roman" w:hAnsi="Arial" w:cs="Arial"/>
          <w:color w:val="191919" w:themeColor="background1" w:themeShade="1A"/>
          <w:sz w:val="24"/>
          <w:szCs w:val="24"/>
        </w:rPr>
        <w:tab/>
      </w:r>
      <w:r w:rsidR="00B95D00">
        <w:rPr>
          <w:rFonts w:ascii="Arial" w:eastAsia="Times New Roman" w:hAnsi="Arial" w:cs="Arial"/>
          <w:color w:val="191919" w:themeColor="background1" w:themeShade="1A"/>
          <w:sz w:val="24"/>
          <w:szCs w:val="24"/>
        </w:rPr>
        <w:tab/>
        <w:t xml:space="preserve">«____»_____________2020 </w:t>
      </w:r>
      <w:r w:rsidRPr="00186D54">
        <w:rPr>
          <w:rFonts w:ascii="Arial" w:eastAsia="Times New Roman" w:hAnsi="Arial" w:cs="Arial"/>
          <w:color w:val="191919" w:themeColor="background1" w:themeShade="1A"/>
          <w:sz w:val="24"/>
          <w:szCs w:val="24"/>
        </w:rPr>
        <w:t xml:space="preserve"> №______</w:t>
      </w:r>
    </w:p>
    <w:p w:rsidR="006116C3" w:rsidRPr="00EA3936" w:rsidRDefault="006116C3">
      <w:pPr>
        <w:pStyle w:val="ConsPlusNormal"/>
        <w:jc w:val="both"/>
        <w:rPr>
          <w:rFonts w:ascii="Arial" w:hAnsi="Arial" w:cs="Arial"/>
          <w:color w:val="191919" w:themeColor="background1" w:themeShade="1A"/>
          <w:sz w:val="24"/>
          <w:szCs w:val="24"/>
          <w:lang w:eastAsia="en-US"/>
        </w:rPr>
      </w:pPr>
    </w:p>
    <w:p w:rsidR="00EA3936" w:rsidRDefault="00EA3936" w:rsidP="00EA3936">
      <w:pPr>
        <w:pStyle w:val="4O4rz44442"/>
        <w:tabs>
          <w:tab w:val="left" w:pos="9214"/>
        </w:tabs>
        <w:spacing w:before="0" w:after="0" w:line="240" w:lineRule="auto"/>
        <w:jc w:val="center"/>
        <w:rPr>
          <w:rFonts w:ascii="Arial" w:cs="Arial"/>
          <w:color w:val="191919" w:themeColor="background1" w:themeShade="1A"/>
          <w:kern w:val="0"/>
          <w:sz w:val="24"/>
          <w:szCs w:val="24"/>
          <w:lang w:eastAsia="en-US"/>
        </w:rPr>
      </w:pPr>
      <w:bookmarkStart w:id="1" w:name="P34"/>
      <w:bookmarkEnd w:id="1"/>
    </w:p>
    <w:p w:rsidR="009C7B35" w:rsidRPr="009C7B35" w:rsidRDefault="009C7B35" w:rsidP="009C7B35">
      <w:pPr>
        <w:spacing w:after="0" w:line="240" w:lineRule="auto"/>
        <w:jc w:val="center"/>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Административный регламент</w:t>
      </w:r>
    </w:p>
    <w:p w:rsidR="009C7B35" w:rsidRPr="009C7B35" w:rsidRDefault="009C7B35" w:rsidP="009C7B35">
      <w:pPr>
        <w:spacing w:after="0" w:line="240" w:lineRule="auto"/>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 xml:space="preserve">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24706E">
        <w:rPr>
          <w:rFonts w:ascii="Arial" w:eastAsia="Times New Roman" w:hAnsi="Arial" w:cs="Arial"/>
          <w:color w:val="191919" w:themeColor="background1" w:themeShade="1A"/>
          <w:sz w:val="24"/>
          <w:szCs w:val="20"/>
          <w:lang w:eastAsia="ru-RU"/>
        </w:rPr>
        <w:t>Светлоярского</w:t>
      </w:r>
      <w:r w:rsidRPr="009C7B35">
        <w:rPr>
          <w:rFonts w:ascii="Arial" w:eastAsia="Times New Roman" w:hAnsi="Arial" w:cs="Arial"/>
          <w:color w:val="191919" w:themeColor="background1" w:themeShade="1A"/>
          <w:sz w:val="24"/>
          <w:szCs w:val="20"/>
          <w:lang w:eastAsia="ru-RU"/>
        </w:rPr>
        <w:t xml:space="preserve"> сельского поселения Светлоярского муниципального района Волгоградской области»</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p>
    <w:p w:rsidR="009C7B35" w:rsidRPr="009C7B35" w:rsidRDefault="009C7B35" w:rsidP="00902308">
      <w:pPr>
        <w:spacing w:after="0" w:line="240" w:lineRule="auto"/>
        <w:ind w:firstLine="709"/>
        <w:jc w:val="center"/>
        <w:rPr>
          <w:rFonts w:ascii="Arial" w:eastAsia="Times New Roman" w:hAnsi="Arial" w:cs="Arial"/>
          <w:b/>
          <w:color w:val="191919" w:themeColor="background1" w:themeShade="1A"/>
          <w:sz w:val="24"/>
          <w:szCs w:val="20"/>
          <w:lang w:eastAsia="ru-RU"/>
        </w:rPr>
      </w:pPr>
      <w:r>
        <w:rPr>
          <w:rFonts w:ascii="Arial" w:eastAsia="Times New Roman" w:hAnsi="Arial" w:cs="Arial"/>
          <w:b/>
          <w:color w:val="191919" w:themeColor="background1" w:themeShade="1A"/>
          <w:sz w:val="24"/>
          <w:szCs w:val="20"/>
          <w:lang w:eastAsia="ru-RU"/>
        </w:rPr>
        <w:t>1. </w:t>
      </w:r>
      <w:r w:rsidRPr="009C7B35">
        <w:rPr>
          <w:rFonts w:ascii="Arial" w:eastAsia="Times New Roman" w:hAnsi="Arial" w:cs="Arial"/>
          <w:b/>
          <w:color w:val="191919" w:themeColor="background1" w:themeShade="1A"/>
          <w:sz w:val="24"/>
          <w:szCs w:val="20"/>
          <w:lang w:eastAsia="ru-RU"/>
        </w:rPr>
        <w:t>Общие положения</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1.1. </w:t>
      </w:r>
      <w:r w:rsidRPr="009C7B35">
        <w:rPr>
          <w:rFonts w:ascii="Arial" w:eastAsia="Times New Roman" w:hAnsi="Arial" w:cs="Arial"/>
          <w:color w:val="191919" w:themeColor="background1" w:themeShade="1A"/>
          <w:sz w:val="24"/>
          <w:szCs w:val="20"/>
          <w:lang w:eastAsia="ru-RU"/>
        </w:rPr>
        <w:t>Предмет регулирования.</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proofErr w:type="gramStart"/>
      <w:r w:rsidRPr="009C7B35">
        <w:rPr>
          <w:rFonts w:ascii="Arial" w:eastAsia="Times New Roman" w:hAnsi="Arial" w:cs="Arial"/>
          <w:color w:val="191919" w:themeColor="background1" w:themeShade="1A"/>
          <w:sz w:val="24"/>
          <w:szCs w:val="20"/>
          <w:lang w:eastAsia="ru-RU"/>
        </w:rPr>
        <w:t>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Светлоярского муниципального района Волгоградской области» (далее – административный регламент) разработан в целях повышения качества предоставления муниципальной услуги, создания комфортных условий д</w:t>
      </w:r>
      <w:r>
        <w:rPr>
          <w:rFonts w:ascii="Arial" w:eastAsia="Times New Roman" w:hAnsi="Arial" w:cs="Arial"/>
          <w:color w:val="191919" w:themeColor="background1" w:themeShade="1A"/>
          <w:sz w:val="24"/>
          <w:szCs w:val="20"/>
          <w:lang w:eastAsia="ru-RU"/>
        </w:rPr>
        <w:t>ля физических и юридических лиц</w:t>
      </w:r>
      <w:r w:rsidRPr="009C7B35">
        <w:rPr>
          <w:rFonts w:ascii="Arial" w:eastAsia="Times New Roman" w:hAnsi="Arial" w:cs="Arial"/>
          <w:color w:val="191919" w:themeColor="background1" w:themeShade="1A"/>
          <w:sz w:val="24"/>
          <w:szCs w:val="20"/>
          <w:lang w:eastAsia="ru-RU"/>
        </w:rPr>
        <w:t xml:space="preserve"> и определяет последовательность и сроки действи</w:t>
      </w:r>
      <w:r w:rsidR="00223062">
        <w:rPr>
          <w:rFonts w:ascii="Arial" w:eastAsia="Times New Roman" w:hAnsi="Arial" w:cs="Arial"/>
          <w:color w:val="191919" w:themeColor="background1" w:themeShade="1A"/>
          <w:sz w:val="24"/>
          <w:szCs w:val="20"/>
          <w:lang w:eastAsia="ru-RU"/>
        </w:rPr>
        <w:t>й (административные</w:t>
      </w:r>
      <w:proofErr w:type="gramEnd"/>
      <w:r w:rsidR="00223062">
        <w:rPr>
          <w:rFonts w:ascii="Arial" w:eastAsia="Times New Roman" w:hAnsi="Arial" w:cs="Arial"/>
          <w:color w:val="191919" w:themeColor="background1" w:themeShade="1A"/>
          <w:sz w:val="24"/>
          <w:szCs w:val="20"/>
          <w:lang w:eastAsia="ru-RU"/>
        </w:rPr>
        <w:t xml:space="preserve"> процедуры) а</w:t>
      </w:r>
      <w:r w:rsidRPr="009C7B35">
        <w:rPr>
          <w:rFonts w:ascii="Arial" w:eastAsia="Times New Roman" w:hAnsi="Arial" w:cs="Arial"/>
          <w:color w:val="191919" w:themeColor="background1" w:themeShade="1A"/>
          <w:sz w:val="24"/>
          <w:szCs w:val="20"/>
          <w:lang w:eastAsia="ru-RU"/>
        </w:rPr>
        <w:t>дминистрации Светлоярского муниципального района Волгоградской области</w:t>
      </w:r>
      <w:r w:rsidR="00223062">
        <w:rPr>
          <w:rFonts w:ascii="Arial" w:eastAsia="Times New Roman" w:hAnsi="Arial" w:cs="Arial"/>
          <w:color w:val="191919" w:themeColor="background1" w:themeShade="1A"/>
          <w:sz w:val="24"/>
          <w:szCs w:val="20"/>
          <w:lang w:eastAsia="ru-RU"/>
        </w:rPr>
        <w:t xml:space="preserve"> (далее - Администрация)</w:t>
      </w:r>
      <w:r w:rsidRPr="009C7B35">
        <w:rPr>
          <w:rFonts w:ascii="Arial" w:eastAsia="Times New Roman" w:hAnsi="Arial" w:cs="Arial"/>
          <w:color w:val="191919" w:themeColor="background1" w:themeShade="1A"/>
          <w:sz w:val="24"/>
          <w:szCs w:val="20"/>
          <w:lang w:eastAsia="ru-RU"/>
        </w:rPr>
        <w:t xml:space="preserve"> и ее должностных лиц.</w:t>
      </w:r>
    </w:p>
    <w:p w:rsidR="009C7B35" w:rsidRPr="007B70B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7B70B5">
        <w:rPr>
          <w:rFonts w:ascii="Arial" w:eastAsia="Times New Roman" w:hAnsi="Arial" w:cs="Arial"/>
          <w:color w:val="191919" w:themeColor="background1" w:themeShade="1A"/>
          <w:sz w:val="24"/>
          <w:szCs w:val="20"/>
          <w:lang w:eastAsia="ru-RU"/>
        </w:rPr>
        <w:t>1.2. Круг заявителей</w:t>
      </w:r>
      <w:r w:rsidR="00D9012F" w:rsidRPr="007B70B5">
        <w:rPr>
          <w:rFonts w:ascii="Arial" w:eastAsia="Times New Roman" w:hAnsi="Arial" w:cs="Arial"/>
          <w:color w:val="191919" w:themeColor="background1" w:themeShade="1A"/>
          <w:sz w:val="24"/>
          <w:szCs w:val="20"/>
          <w:lang w:eastAsia="ru-RU"/>
        </w:rPr>
        <w:t>.</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proofErr w:type="gramStart"/>
      <w:r w:rsidRPr="007B70B5">
        <w:rPr>
          <w:rFonts w:ascii="Arial" w:eastAsia="Times New Roman" w:hAnsi="Arial" w:cs="Arial"/>
          <w:color w:val="191919" w:themeColor="background1" w:themeShade="1A"/>
          <w:sz w:val="24"/>
          <w:szCs w:val="20"/>
          <w:lang w:eastAsia="ru-RU"/>
        </w:rPr>
        <w:t>За получением муниципальной услуги могут обратиться уполномоченный орган исполнительной власти Волгоградской области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либо их представители, действующие в силу полномочий, основанных на доверенности или иных законных основаниях (далее - заявители).</w:t>
      </w:r>
      <w:proofErr w:type="gramEnd"/>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 xml:space="preserve">1.3. </w:t>
      </w:r>
      <w:r w:rsidR="00D9012F">
        <w:rPr>
          <w:rFonts w:ascii="Arial" w:eastAsia="Times New Roman" w:hAnsi="Arial" w:cs="Arial"/>
          <w:color w:val="191919" w:themeColor="background1" w:themeShade="1A"/>
          <w:sz w:val="24"/>
          <w:szCs w:val="20"/>
          <w:lang w:eastAsia="ru-RU"/>
        </w:rPr>
        <w:t>Поряд</w:t>
      </w:r>
      <w:r w:rsidR="00620FEE">
        <w:rPr>
          <w:rFonts w:ascii="Arial" w:eastAsia="Times New Roman" w:hAnsi="Arial" w:cs="Arial"/>
          <w:color w:val="191919" w:themeColor="background1" w:themeShade="1A"/>
          <w:sz w:val="24"/>
          <w:szCs w:val="20"/>
          <w:lang w:eastAsia="ru-RU"/>
        </w:rPr>
        <w:t>о</w:t>
      </w:r>
      <w:r w:rsidR="00D9012F">
        <w:rPr>
          <w:rFonts w:ascii="Arial" w:eastAsia="Times New Roman" w:hAnsi="Arial" w:cs="Arial"/>
          <w:color w:val="191919" w:themeColor="background1" w:themeShade="1A"/>
          <w:sz w:val="24"/>
          <w:szCs w:val="20"/>
          <w:lang w:eastAsia="ru-RU"/>
        </w:rPr>
        <w:t>к</w:t>
      </w:r>
      <w:r w:rsidRPr="009C7B35">
        <w:rPr>
          <w:rFonts w:ascii="Arial" w:eastAsia="Times New Roman" w:hAnsi="Arial" w:cs="Arial"/>
          <w:color w:val="191919" w:themeColor="background1" w:themeShade="1A"/>
          <w:sz w:val="24"/>
          <w:szCs w:val="20"/>
          <w:lang w:eastAsia="ru-RU"/>
        </w:rPr>
        <w:t xml:space="preserve"> информирования о предоставлении муниципальной услуги</w:t>
      </w:r>
      <w:r w:rsidR="00D9012F">
        <w:rPr>
          <w:rFonts w:ascii="Arial" w:eastAsia="Times New Roman" w:hAnsi="Arial" w:cs="Arial"/>
          <w:color w:val="191919" w:themeColor="background1" w:themeShade="1A"/>
          <w:sz w:val="24"/>
          <w:szCs w:val="20"/>
          <w:lang w:eastAsia="ru-RU"/>
        </w:rPr>
        <w:t>.</w:t>
      </w:r>
    </w:p>
    <w:p w:rsidR="00AA76ED" w:rsidRPr="009A628E" w:rsidRDefault="009C7B35" w:rsidP="00020531">
      <w:pPr>
        <w:spacing w:after="0" w:line="240" w:lineRule="auto"/>
        <w:ind w:firstLine="709"/>
        <w:jc w:val="both"/>
        <w:rPr>
          <w:rFonts w:ascii="Arial" w:eastAsia="Times New Roman" w:hAnsi="Arial" w:cs="Arial"/>
          <w:color w:val="191919" w:themeColor="background1" w:themeShade="1A"/>
          <w:sz w:val="24"/>
          <w:szCs w:val="20"/>
          <w:lang w:eastAsia="ru-RU"/>
        </w:rPr>
      </w:pPr>
      <w:r w:rsidRPr="009A628E">
        <w:rPr>
          <w:rFonts w:ascii="Arial" w:eastAsia="Times New Roman" w:hAnsi="Arial" w:cs="Arial"/>
          <w:color w:val="191919" w:themeColor="background1" w:themeShade="1A"/>
          <w:sz w:val="24"/>
          <w:szCs w:val="20"/>
          <w:lang w:eastAsia="ru-RU"/>
        </w:rPr>
        <w:t xml:space="preserve">1.3.1. </w:t>
      </w:r>
      <w:r w:rsidR="00AA76ED" w:rsidRPr="009A628E">
        <w:rPr>
          <w:rFonts w:ascii="Arial" w:eastAsia="Times New Roman" w:hAnsi="Arial" w:cs="Arial"/>
          <w:color w:val="191919" w:themeColor="background1" w:themeShade="1A"/>
          <w:sz w:val="24"/>
          <w:szCs w:val="20"/>
          <w:lang w:eastAsia="ru-RU"/>
        </w:rPr>
        <w:t xml:space="preserve">Сведения о месте нахождения, контактных телефонах и графике работы администрации </w:t>
      </w:r>
      <w:r w:rsidR="00882CAA" w:rsidRPr="009A628E">
        <w:rPr>
          <w:rFonts w:ascii="Arial" w:eastAsia="Times New Roman" w:hAnsi="Arial" w:cs="Arial"/>
          <w:color w:val="191919" w:themeColor="background1" w:themeShade="1A"/>
          <w:sz w:val="24"/>
          <w:szCs w:val="20"/>
          <w:lang w:eastAsia="ru-RU"/>
        </w:rPr>
        <w:t xml:space="preserve">Светлоярского муниципального района </w:t>
      </w:r>
      <w:r w:rsidR="00AA76ED" w:rsidRPr="009A628E">
        <w:rPr>
          <w:rFonts w:ascii="Arial" w:eastAsia="Times New Roman" w:hAnsi="Arial" w:cs="Arial"/>
          <w:color w:val="191919" w:themeColor="background1" w:themeShade="1A"/>
          <w:sz w:val="24"/>
          <w:szCs w:val="20"/>
          <w:lang w:eastAsia="ru-RU"/>
        </w:rPr>
        <w:t xml:space="preserve">Волгоградской области и </w:t>
      </w:r>
      <w:r w:rsidR="00882CAA" w:rsidRPr="009A628E">
        <w:rPr>
          <w:rFonts w:ascii="Arial" w:eastAsia="Times New Roman" w:hAnsi="Arial" w:cs="Arial"/>
          <w:color w:val="191919" w:themeColor="background1" w:themeShade="1A"/>
          <w:sz w:val="24"/>
          <w:szCs w:val="20"/>
          <w:lang w:eastAsia="ru-RU"/>
        </w:rPr>
        <w:t xml:space="preserve">филиал по работе с заявителями Светлоярского района Волгоградской области </w:t>
      </w:r>
      <w:r w:rsidR="00AA76ED" w:rsidRPr="009A628E">
        <w:rPr>
          <w:rFonts w:ascii="Arial" w:eastAsia="Times New Roman" w:hAnsi="Arial" w:cs="Arial"/>
          <w:color w:val="191919" w:themeColor="background1" w:themeShade="1A"/>
          <w:sz w:val="24"/>
          <w:szCs w:val="20"/>
          <w:lang w:eastAsia="ru-RU"/>
        </w:rPr>
        <w:t>ГКУ ВО "МФЦ" (филиал по работе с заявителями Светлоярского района Волгоградской области) (далее именуется - МФЦ, многофункциональный центр):</w:t>
      </w:r>
    </w:p>
    <w:p w:rsidR="00AA76ED" w:rsidRPr="009A628E" w:rsidRDefault="00AA76ED" w:rsidP="00020531">
      <w:pPr>
        <w:autoSpaceDE w:val="0"/>
        <w:autoSpaceDN w:val="0"/>
        <w:adjustRightInd w:val="0"/>
        <w:spacing w:after="0" w:line="240" w:lineRule="auto"/>
        <w:ind w:firstLine="709"/>
        <w:jc w:val="both"/>
        <w:rPr>
          <w:rFonts w:ascii="Arial" w:eastAsia="Times New Roman" w:hAnsi="Arial" w:cs="Arial"/>
          <w:color w:val="191919" w:themeColor="background1" w:themeShade="1A"/>
          <w:sz w:val="24"/>
          <w:szCs w:val="20"/>
          <w:lang w:eastAsia="ru-RU"/>
        </w:rPr>
      </w:pPr>
      <w:r w:rsidRPr="009A628E">
        <w:rPr>
          <w:rFonts w:ascii="Arial" w:eastAsia="Times New Roman" w:hAnsi="Arial" w:cs="Arial"/>
          <w:color w:val="191919" w:themeColor="background1" w:themeShade="1A"/>
          <w:sz w:val="24"/>
          <w:szCs w:val="20"/>
          <w:lang w:eastAsia="ru-RU"/>
        </w:rPr>
        <w:t xml:space="preserve">Наименование органа, предоставляющего муниципальную услугу: администрация </w:t>
      </w:r>
      <w:r w:rsidR="00882CAA" w:rsidRPr="009A628E">
        <w:rPr>
          <w:rFonts w:ascii="Arial" w:eastAsia="Times New Roman" w:hAnsi="Arial" w:cs="Arial"/>
          <w:color w:val="191919" w:themeColor="background1" w:themeShade="1A"/>
          <w:sz w:val="24"/>
          <w:szCs w:val="20"/>
          <w:lang w:eastAsia="ru-RU"/>
        </w:rPr>
        <w:t>Светлоярского муниципального района Волгоградской области</w:t>
      </w:r>
      <w:r w:rsidRPr="009A628E">
        <w:rPr>
          <w:rFonts w:ascii="Arial" w:eastAsia="Times New Roman" w:hAnsi="Arial" w:cs="Arial"/>
          <w:color w:val="191919" w:themeColor="background1" w:themeShade="1A"/>
          <w:sz w:val="24"/>
          <w:szCs w:val="20"/>
          <w:lang w:eastAsia="ru-RU"/>
        </w:rPr>
        <w:t>.</w:t>
      </w:r>
    </w:p>
    <w:p w:rsidR="00AA76ED" w:rsidRPr="009A628E" w:rsidRDefault="00AA76ED" w:rsidP="00020531">
      <w:pPr>
        <w:autoSpaceDE w:val="0"/>
        <w:autoSpaceDN w:val="0"/>
        <w:adjustRightInd w:val="0"/>
        <w:spacing w:after="0" w:line="240" w:lineRule="auto"/>
        <w:ind w:firstLine="709"/>
        <w:jc w:val="both"/>
        <w:rPr>
          <w:rFonts w:ascii="Arial" w:eastAsia="Times New Roman" w:hAnsi="Arial" w:cs="Arial"/>
          <w:color w:val="191919" w:themeColor="background1" w:themeShade="1A"/>
          <w:sz w:val="24"/>
          <w:szCs w:val="20"/>
          <w:lang w:eastAsia="ru-RU"/>
        </w:rPr>
      </w:pPr>
      <w:r w:rsidRPr="009A628E">
        <w:rPr>
          <w:rFonts w:ascii="Arial" w:eastAsia="Times New Roman" w:hAnsi="Arial" w:cs="Arial"/>
          <w:color w:val="191919" w:themeColor="background1" w:themeShade="1A"/>
          <w:sz w:val="24"/>
          <w:szCs w:val="20"/>
          <w:lang w:eastAsia="ru-RU"/>
        </w:rPr>
        <w:t xml:space="preserve">Место нахождения: </w:t>
      </w:r>
      <w:r w:rsidR="009C516D" w:rsidRPr="009A628E">
        <w:rPr>
          <w:rFonts w:ascii="Arial" w:eastAsia="Times New Roman" w:hAnsi="Arial" w:cs="Arial"/>
          <w:color w:val="191919" w:themeColor="background1" w:themeShade="1A"/>
          <w:sz w:val="24"/>
          <w:szCs w:val="20"/>
          <w:lang w:eastAsia="ru-RU"/>
        </w:rPr>
        <w:t>404171</w:t>
      </w:r>
      <w:r w:rsidRPr="009A628E">
        <w:rPr>
          <w:rFonts w:ascii="Arial" w:eastAsia="Times New Roman" w:hAnsi="Arial" w:cs="Arial"/>
          <w:color w:val="191919" w:themeColor="background1" w:themeShade="1A"/>
          <w:sz w:val="24"/>
          <w:szCs w:val="20"/>
          <w:lang w:eastAsia="ru-RU"/>
        </w:rPr>
        <w:t xml:space="preserve">, Волгоградская область, </w:t>
      </w:r>
      <w:proofErr w:type="spellStart"/>
      <w:r w:rsidR="009C516D" w:rsidRPr="009A628E">
        <w:rPr>
          <w:rFonts w:ascii="Arial" w:eastAsia="Times New Roman" w:hAnsi="Arial" w:cs="Arial"/>
          <w:color w:val="191919" w:themeColor="background1" w:themeShade="1A"/>
          <w:sz w:val="24"/>
          <w:szCs w:val="20"/>
          <w:lang w:eastAsia="ru-RU"/>
        </w:rPr>
        <w:t>р.п</w:t>
      </w:r>
      <w:proofErr w:type="gramStart"/>
      <w:r w:rsidR="009C516D" w:rsidRPr="009A628E">
        <w:rPr>
          <w:rFonts w:ascii="Arial" w:eastAsia="Times New Roman" w:hAnsi="Arial" w:cs="Arial"/>
          <w:color w:val="191919" w:themeColor="background1" w:themeShade="1A"/>
          <w:sz w:val="24"/>
          <w:szCs w:val="20"/>
          <w:lang w:eastAsia="ru-RU"/>
        </w:rPr>
        <w:t>.С</w:t>
      </w:r>
      <w:proofErr w:type="gramEnd"/>
      <w:r w:rsidR="009C516D" w:rsidRPr="009A628E">
        <w:rPr>
          <w:rFonts w:ascii="Arial" w:eastAsia="Times New Roman" w:hAnsi="Arial" w:cs="Arial"/>
          <w:color w:val="191919" w:themeColor="background1" w:themeShade="1A"/>
          <w:sz w:val="24"/>
          <w:szCs w:val="20"/>
          <w:lang w:eastAsia="ru-RU"/>
        </w:rPr>
        <w:t>ветлый</w:t>
      </w:r>
      <w:proofErr w:type="spellEnd"/>
      <w:r w:rsidR="009C516D" w:rsidRPr="009A628E">
        <w:rPr>
          <w:rFonts w:ascii="Arial" w:eastAsia="Times New Roman" w:hAnsi="Arial" w:cs="Arial"/>
          <w:color w:val="191919" w:themeColor="background1" w:themeShade="1A"/>
          <w:sz w:val="24"/>
          <w:szCs w:val="20"/>
          <w:lang w:eastAsia="ru-RU"/>
        </w:rPr>
        <w:t xml:space="preserve"> Яр, </w:t>
      </w:r>
      <w:proofErr w:type="spellStart"/>
      <w:r w:rsidR="009C516D" w:rsidRPr="009A628E">
        <w:rPr>
          <w:rFonts w:ascii="Arial" w:eastAsia="Times New Roman" w:hAnsi="Arial" w:cs="Arial"/>
          <w:color w:val="191919" w:themeColor="background1" w:themeShade="1A"/>
          <w:sz w:val="24"/>
          <w:szCs w:val="20"/>
          <w:lang w:eastAsia="ru-RU"/>
        </w:rPr>
        <w:t>ул.Спортивная</w:t>
      </w:r>
      <w:proofErr w:type="spellEnd"/>
      <w:r w:rsidRPr="009A628E">
        <w:rPr>
          <w:rFonts w:ascii="Arial" w:eastAsia="Times New Roman" w:hAnsi="Arial" w:cs="Arial"/>
          <w:color w:val="191919" w:themeColor="background1" w:themeShade="1A"/>
          <w:sz w:val="24"/>
          <w:szCs w:val="20"/>
          <w:lang w:eastAsia="ru-RU"/>
        </w:rPr>
        <w:t xml:space="preserve">, д. </w:t>
      </w:r>
      <w:r w:rsidR="009C516D" w:rsidRPr="009A628E">
        <w:rPr>
          <w:rFonts w:ascii="Arial" w:eastAsia="Times New Roman" w:hAnsi="Arial" w:cs="Arial"/>
          <w:color w:val="191919" w:themeColor="background1" w:themeShade="1A"/>
          <w:sz w:val="24"/>
          <w:szCs w:val="20"/>
          <w:lang w:eastAsia="ru-RU"/>
        </w:rPr>
        <w:t>5</w:t>
      </w:r>
      <w:r w:rsidRPr="009A628E">
        <w:rPr>
          <w:rFonts w:ascii="Arial" w:eastAsia="Times New Roman" w:hAnsi="Arial" w:cs="Arial"/>
          <w:color w:val="191919" w:themeColor="background1" w:themeShade="1A"/>
          <w:sz w:val="24"/>
          <w:szCs w:val="20"/>
          <w:lang w:eastAsia="ru-RU"/>
        </w:rPr>
        <w:t>.</w:t>
      </w:r>
    </w:p>
    <w:p w:rsidR="00AA76ED" w:rsidRPr="009A628E" w:rsidRDefault="00AA76ED" w:rsidP="00020531">
      <w:pPr>
        <w:autoSpaceDE w:val="0"/>
        <w:autoSpaceDN w:val="0"/>
        <w:adjustRightInd w:val="0"/>
        <w:spacing w:after="0" w:line="240" w:lineRule="auto"/>
        <w:ind w:firstLine="709"/>
        <w:jc w:val="both"/>
        <w:rPr>
          <w:rFonts w:ascii="Arial" w:eastAsia="Times New Roman" w:hAnsi="Arial" w:cs="Arial"/>
          <w:color w:val="191919" w:themeColor="background1" w:themeShade="1A"/>
          <w:sz w:val="24"/>
          <w:szCs w:val="20"/>
          <w:lang w:eastAsia="ru-RU"/>
        </w:rPr>
      </w:pPr>
      <w:r w:rsidRPr="009A628E">
        <w:rPr>
          <w:rFonts w:ascii="Arial" w:eastAsia="Times New Roman" w:hAnsi="Arial" w:cs="Arial"/>
          <w:color w:val="191919" w:themeColor="background1" w:themeShade="1A"/>
          <w:sz w:val="24"/>
          <w:szCs w:val="20"/>
          <w:lang w:eastAsia="ru-RU"/>
        </w:rPr>
        <w:t>Прием заявителей осуществляется в соответствии со следующим графиком:</w:t>
      </w:r>
    </w:p>
    <w:p w:rsidR="00AA76ED" w:rsidRPr="009A628E" w:rsidRDefault="00AA76ED" w:rsidP="00020531">
      <w:pPr>
        <w:autoSpaceDE w:val="0"/>
        <w:autoSpaceDN w:val="0"/>
        <w:adjustRightInd w:val="0"/>
        <w:spacing w:after="0" w:line="240" w:lineRule="auto"/>
        <w:ind w:firstLine="709"/>
        <w:jc w:val="both"/>
        <w:rPr>
          <w:rFonts w:ascii="Arial" w:eastAsia="Times New Roman" w:hAnsi="Arial" w:cs="Arial"/>
          <w:color w:val="191919" w:themeColor="background1" w:themeShade="1A"/>
          <w:sz w:val="24"/>
          <w:szCs w:val="20"/>
          <w:lang w:eastAsia="ru-RU"/>
        </w:rPr>
      </w:pPr>
      <w:r w:rsidRPr="009A628E">
        <w:rPr>
          <w:rFonts w:ascii="Arial" w:eastAsia="Times New Roman" w:hAnsi="Arial" w:cs="Arial"/>
          <w:color w:val="191919" w:themeColor="background1" w:themeShade="1A"/>
          <w:sz w:val="24"/>
          <w:szCs w:val="20"/>
          <w:lang w:eastAsia="ru-RU"/>
        </w:rPr>
        <w:t>Понедельник, вторник, среда, четверг, пятница - с 8.00 до 17.00 час</w:t>
      </w:r>
      <w:proofErr w:type="gramStart"/>
      <w:r w:rsidRPr="009A628E">
        <w:rPr>
          <w:rFonts w:ascii="Arial" w:eastAsia="Times New Roman" w:hAnsi="Arial" w:cs="Arial"/>
          <w:color w:val="191919" w:themeColor="background1" w:themeShade="1A"/>
          <w:sz w:val="24"/>
          <w:szCs w:val="20"/>
          <w:lang w:eastAsia="ru-RU"/>
        </w:rPr>
        <w:t>.;</w:t>
      </w:r>
      <w:proofErr w:type="gramEnd"/>
    </w:p>
    <w:p w:rsidR="00AA76ED" w:rsidRPr="009A628E" w:rsidRDefault="00AA76ED" w:rsidP="00020531">
      <w:pPr>
        <w:autoSpaceDE w:val="0"/>
        <w:autoSpaceDN w:val="0"/>
        <w:adjustRightInd w:val="0"/>
        <w:spacing w:after="0" w:line="240" w:lineRule="auto"/>
        <w:ind w:firstLine="709"/>
        <w:jc w:val="both"/>
        <w:rPr>
          <w:rFonts w:ascii="Arial" w:eastAsia="Times New Roman" w:hAnsi="Arial" w:cs="Arial"/>
          <w:color w:val="191919" w:themeColor="background1" w:themeShade="1A"/>
          <w:sz w:val="24"/>
          <w:szCs w:val="20"/>
          <w:lang w:eastAsia="ru-RU"/>
        </w:rPr>
      </w:pPr>
      <w:r w:rsidRPr="009A628E">
        <w:rPr>
          <w:rFonts w:ascii="Arial" w:eastAsia="Times New Roman" w:hAnsi="Arial" w:cs="Arial"/>
          <w:color w:val="191919" w:themeColor="background1" w:themeShade="1A"/>
          <w:sz w:val="24"/>
          <w:szCs w:val="20"/>
          <w:lang w:eastAsia="ru-RU"/>
        </w:rPr>
        <w:t>обеденный перерыв - с 12.00 до 13.00 час</w:t>
      </w:r>
      <w:proofErr w:type="gramStart"/>
      <w:r w:rsidRPr="009A628E">
        <w:rPr>
          <w:rFonts w:ascii="Arial" w:eastAsia="Times New Roman" w:hAnsi="Arial" w:cs="Arial"/>
          <w:color w:val="191919" w:themeColor="background1" w:themeShade="1A"/>
          <w:sz w:val="24"/>
          <w:szCs w:val="20"/>
          <w:lang w:eastAsia="ru-RU"/>
        </w:rPr>
        <w:t>.;</w:t>
      </w:r>
      <w:proofErr w:type="gramEnd"/>
    </w:p>
    <w:p w:rsidR="00AA76ED" w:rsidRPr="009A628E" w:rsidRDefault="00AA76ED" w:rsidP="00020531">
      <w:pPr>
        <w:autoSpaceDE w:val="0"/>
        <w:autoSpaceDN w:val="0"/>
        <w:adjustRightInd w:val="0"/>
        <w:spacing w:after="0" w:line="240" w:lineRule="auto"/>
        <w:ind w:firstLine="709"/>
        <w:jc w:val="both"/>
        <w:rPr>
          <w:rFonts w:ascii="Arial" w:eastAsia="Times New Roman" w:hAnsi="Arial" w:cs="Arial"/>
          <w:color w:val="191919" w:themeColor="background1" w:themeShade="1A"/>
          <w:sz w:val="24"/>
          <w:szCs w:val="20"/>
          <w:lang w:eastAsia="ru-RU"/>
        </w:rPr>
      </w:pPr>
      <w:r w:rsidRPr="009A628E">
        <w:rPr>
          <w:rFonts w:ascii="Arial" w:eastAsia="Times New Roman" w:hAnsi="Arial" w:cs="Arial"/>
          <w:color w:val="191919" w:themeColor="background1" w:themeShade="1A"/>
          <w:sz w:val="24"/>
          <w:szCs w:val="20"/>
          <w:lang w:eastAsia="ru-RU"/>
        </w:rPr>
        <w:t>суббота, воскресенье - выходные дни.</w:t>
      </w:r>
    </w:p>
    <w:p w:rsidR="00AA76ED" w:rsidRPr="009A628E" w:rsidRDefault="00AA76ED" w:rsidP="00020531">
      <w:pPr>
        <w:autoSpaceDE w:val="0"/>
        <w:autoSpaceDN w:val="0"/>
        <w:adjustRightInd w:val="0"/>
        <w:spacing w:after="0" w:line="240" w:lineRule="auto"/>
        <w:ind w:firstLine="709"/>
        <w:jc w:val="both"/>
        <w:rPr>
          <w:rFonts w:ascii="Arial" w:eastAsia="Times New Roman" w:hAnsi="Arial" w:cs="Arial"/>
          <w:color w:val="191919" w:themeColor="background1" w:themeShade="1A"/>
          <w:sz w:val="24"/>
          <w:szCs w:val="20"/>
          <w:lang w:eastAsia="ru-RU"/>
        </w:rPr>
      </w:pPr>
      <w:r w:rsidRPr="009A628E">
        <w:rPr>
          <w:rFonts w:ascii="Arial" w:eastAsia="Times New Roman" w:hAnsi="Arial" w:cs="Arial"/>
          <w:color w:val="191919" w:themeColor="background1" w:themeShade="1A"/>
          <w:sz w:val="24"/>
          <w:szCs w:val="20"/>
          <w:lang w:eastAsia="ru-RU"/>
        </w:rPr>
        <w:t>Телефон приемной Администрации: 8(</w:t>
      </w:r>
      <w:r w:rsidR="007B70B5" w:rsidRPr="009A628E">
        <w:rPr>
          <w:rFonts w:ascii="Arial" w:eastAsia="Times New Roman" w:hAnsi="Arial" w:cs="Arial"/>
          <w:color w:val="191919" w:themeColor="background1" w:themeShade="1A"/>
          <w:sz w:val="24"/>
          <w:szCs w:val="20"/>
          <w:lang w:eastAsia="ru-RU"/>
        </w:rPr>
        <w:t>8447</w:t>
      </w:r>
      <w:r w:rsidRPr="009A628E">
        <w:rPr>
          <w:rFonts w:ascii="Arial" w:eastAsia="Times New Roman" w:hAnsi="Arial" w:cs="Arial"/>
          <w:color w:val="191919" w:themeColor="background1" w:themeShade="1A"/>
          <w:sz w:val="24"/>
          <w:szCs w:val="20"/>
          <w:lang w:eastAsia="ru-RU"/>
        </w:rPr>
        <w:t xml:space="preserve">) </w:t>
      </w:r>
      <w:r w:rsidR="007B70B5" w:rsidRPr="009A628E">
        <w:rPr>
          <w:rFonts w:ascii="Arial" w:eastAsia="Times New Roman" w:hAnsi="Arial" w:cs="Arial"/>
          <w:color w:val="191919" w:themeColor="background1" w:themeShade="1A"/>
          <w:sz w:val="24"/>
          <w:szCs w:val="20"/>
          <w:lang w:eastAsia="ru-RU"/>
        </w:rPr>
        <w:t>6-21-35</w:t>
      </w:r>
      <w:r w:rsidRPr="009A628E">
        <w:rPr>
          <w:rFonts w:ascii="Arial" w:eastAsia="Times New Roman" w:hAnsi="Arial" w:cs="Arial"/>
          <w:color w:val="191919" w:themeColor="background1" w:themeShade="1A"/>
          <w:sz w:val="24"/>
          <w:szCs w:val="20"/>
          <w:lang w:eastAsia="ru-RU"/>
        </w:rPr>
        <w:t>.</w:t>
      </w:r>
    </w:p>
    <w:p w:rsidR="00AA76ED" w:rsidRPr="009A628E" w:rsidRDefault="00AA76ED" w:rsidP="00020531">
      <w:pPr>
        <w:autoSpaceDE w:val="0"/>
        <w:autoSpaceDN w:val="0"/>
        <w:adjustRightInd w:val="0"/>
        <w:spacing w:after="0" w:line="240" w:lineRule="auto"/>
        <w:ind w:firstLine="709"/>
        <w:jc w:val="both"/>
        <w:rPr>
          <w:rFonts w:ascii="Arial" w:eastAsia="Times New Roman" w:hAnsi="Arial" w:cs="Arial"/>
          <w:color w:val="191919" w:themeColor="background1" w:themeShade="1A"/>
          <w:sz w:val="24"/>
          <w:szCs w:val="20"/>
          <w:lang w:eastAsia="ru-RU"/>
        </w:rPr>
      </w:pPr>
      <w:r w:rsidRPr="009A628E">
        <w:rPr>
          <w:rFonts w:ascii="Arial" w:eastAsia="Times New Roman" w:hAnsi="Arial" w:cs="Arial"/>
          <w:color w:val="191919" w:themeColor="background1" w:themeShade="1A"/>
          <w:sz w:val="24"/>
          <w:szCs w:val="20"/>
          <w:lang w:eastAsia="ru-RU"/>
        </w:rPr>
        <w:lastRenderedPageBreak/>
        <w:t xml:space="preserve">Отдел </w:t>
      </w:r>
      <w:r w:rsidR="00150533" w:rsidRPr="009A628E">
        <w:rPr>
          <w:rFonts w:ascii="Arial" w:eastAsia="Times New Roman" w:hAnsi="Arial" w:cs="Arial"/>
          <w:color w:val="191919" w:themeColor="background1" w:themeShade="1A"/>
          <w:sz w:val="24"/>
          <w:szCs w:val="20"/>
          <w:lang w:eastAsia="ru-RU"/>
        </w:rPr>
        <w:t>по гражданской обороне и чрезвычайных ситуаций, охране</w:t>
      </w:r>
      <w:r w:rsidR="009B405A" w:rsidRPr="009A628E">
        <w:rPr>
          <w:rFonts w:ascii="Arial" w:eastAsia="Times New Roman" w:hAnsi="Arial" w:cs="Arial"/>
          <w:color w:val="191919" w:themeColor="background1" w:themeShade="1A"/>
          <w:sz w:val="24"/>
          <w:szCs w:val="20"/>
          <w:lang w:eastAsia="ru-RU"/>
        </w:rPr>
        <w:t xml:space="preserve"> окружающей среды и экологии </w:t>
      </w:r>
      <w:r w:rsidRPr="009A628E">
        <w:rPr>
          <w:rFonts w:ascii="Arial" w:eastAsia="Times New Roman" w:hAnsi="Arial" w:cs="Arial"/>
          <w:color w:val="191919" w:themeColor="background1" w:themeShade="1A"/>
          <w:sz w:val="24"/>
          <w:szCs w:val="20"/>
          <w:lang w:eastAsia="ru-RU"/>
        </w:rPr>
        <w:t xml:space="preserve">администрации </w:t>
      </w:r>
      <w:r w:rsidR="009B405A" w:rsidRPr="009A628E">
        <w:rPr>
          <w:rFonts w:ascii="Arial" w:eastAsia="Times New Roman" w:hAnsi="Arial" w:cs="Arial"/>
          <w:color w:val="191919" w:themeColor="background1" w:themeShade="1A"/>
          <w:sz w:val="24"/>
          <w:szCs w:val="20"/>
          <w:lang w:eastAsia="ru-RU"/>
        </w:rPr>
        <w:t>Светлоярского муниципального района</w:t>
      </w:r>
      <w:r w:rsidRPr="009A628E">
        <w:rPr>
          <w:rFonts w:ascii="Arial" w:eastAsia="Times New Roman" w:hAnsi="Arial" w:cs="Arial"/>
          <w:color w:val="191919" w:themeColor="background1" w:themeShade="1A"/>
          <w:sz w:val="24"/>
          <w:szCs w:val="20"/>
          <w:lang w:eastAsia="ru-RU"/>
        </w:rPr>
        <w:t xml:space="preserve"> Волгоградской области, на который возложено оформление необходимых документов по предоставлению муниципальной услуги, осуществляет прием заявителей по адресу: </w:t>
      </w:r>
      <w:r w:rsidR="00150533" w:rsidRPr="009A628E">
        <w:rPr>
          <w:rFonts w:ascii="Arial" w:eastAsia="Times New Roman" w:hAnsi="Arial" w:cs="Arial"/>
          <w:color w:val="191919" w:themeColor="background1" w:themeShade="1A"/>
          <w:sz w:val="24"/>
          <w:szCs w:val="20"/>
          <w:lang w:eastAsia="ru-RU"/>
        </w:rPr>
        <w:t xml:space="preserve">404171, Волгоградская область, </w:t>
      </w:r>
      <w:proofErr w:type="spellStart"/>
      <w:r w:rsidR="00150533" w:rsidRPr="009A628E">
        <w:rPr>
          <w:rFonts w:ascii="Arial" w:eastAsia="Times New Roman" w:hAnsi="Arial" w:cs="Arial"/>
          <w:color w:val="191919" w:themeColor="background1" w:themeShade="1A"/>
          <w:sz w:val="24"/>
          <w:szCs w:val="20"/>
          <w:lang w:eastAsia="ru-RU"/>
        </w:rPr>
        <w:t>р.п</w:t>
      </w:r>
      <w:proofErr w:type="gramStart"/>
      <w:r w:rsidR="00150533" w:rsidRPr="009A628E">
        <w:rPr>
          <w:rFonts w:ascii="Arial" w:eastAsia="Times New Roman" w:hAnsi="Arial" w:cs="Arial"/>
          <w:color w:val="191919" w:themeColor="background1" w:themeShade="1A"/>
          <w:sz w:val="24"/>
          <w:szCs w:val="20"/>
          <w:lang w:eastAsia="ru-RU"/>
        </w:rPr>
        <w:t>.С</w:t>
      </w:r>
      <w:proofErr w:type="gramEnd"/>
      <w:r w:rsidR="00150533" w:rsidRPr="009A628E">
        <w:rPr>
          <w:rFonts w:ascii="Arial" w:eastAsia="Times New Roman" w:hAnsi="Arial" w:cs="Arial"/>
          <w:color w:val="191919" w:themeColor="background1" w:themeShade="1A"/>
          <w:sz w:val="24"/>
          <w:szCs w:val="20"/>
          <w:lang w:eastAsia="ru-RU"/>
        </w:rPr>
        <w:t>ветлый</w:t>
      </w:r>
      <w:proofErr w:type="spellEnd"/>
      <w:r w:rsidR="00150533" w:rsidRPr="009A628E">
        <w:rPr>
          <w:rFonts w:ascii="Arial" w:eastAsia="Times New Roman" w:hAnsi="Arial" w:cs="Arial"/>
          <w:color w:val="191919" w:themeColor="background1" w:themeShade="1A"/>
          <w:sz w:val="24"/>
          <w:szCs w:val="20"/>
          <w:lang w:eastAsia="ru-RU"/>
        </w:rPr>
        <w:t xml:space="preserve"> Яр, </w:t>
      </w:r>
      <w:proofErr w:type="spellStart"/>
      <w:r w:rsidR="00150533" w:rsidRPr="009A628E">
        <w:rPr>
          <w:rFonts w:ascii="Arial" w:eastAsia="Times New Roman" w:hAnsi="Arial" w:cs="Arial"/>
          <w:color w:val="191919" w:themeColor="background1" w:themeShade="1A"/>
          <w:sz w:val="24"/>
          <w:szCs w:val="20"/>
          <w:lang w:eastAsia="ru-RU"/>
        </w:rPr>
        <w:t>ул.Спортивная</w:t>
      </w:r>
      <w:proofErr w:type="spellEnd"/>
      <w:r w:rsidR="00150533" w:rsidRPr="009A628E">
        <w:rPr>
          <w:rFonts w:ascii="Arial" w:eastAsia="Times New Roman" w:hAnsi="Arial" w:cs="Arial"/>
          <w:color w:val="191919" w:themeColor="background1" w:themeShade="1A"/>
          <w:sz w:val="24"/>
          <w:szCs w:val="20"/>
          <w:lang w:eastAsia="ru-RU"/>
        </w:rPr>
        <w:t>, д. 5</w:t>
      </w:r>
      <w:r w:rsidRPr="009A628E">
        <w:rPr>
          <w:rFonts w:ascii="Arial" w:eastAsia="Times New Roman" w:hAnsi="Arial" w:cs="Arial"/>
          <w:color w:val="191919" w:themeColor="background1" w:themeShade="1A"/>
          <w:sz w:val="24"/>
          <w:szCs w:val="20"/>
          <w:lang w:eastAsia="ru-RU"/>
        </w:rPr>
        <w:t>, согласно графику работы:</w:t>
      </w:r>
    </w:p>
    <w:p w:rsidR="00AA76ED" w:rsidRPr="009A628E" w:rsidRDefault="00AA76ED" w:rsidP="00020531">
      <w:pPr>
        <w:autoSpaceDE w:val="0"/>
        <w:autoSpaceDN w:val="0"/>
        <w:adjustRightInd w:val="0"/>
        <w:spacing w:after="0" w:line="240" w:lineRule="auto"/>
        <w:ind w:firstLine="709"/>
        <w:jc w:val="both"/>
        <w:rPr>
          <w:rFonts w:ascii="Arial" w:eastAsia="Times New Roman" w:hAnsi="Arial" w:cs="Arial"/>
          <w:color w:val="191919" w:themeColor="background1" w:themeShade="1A"/>
          <w:sz w:val="24"/>
          <w:szCs w:val="20"/>
          <w:lang w:eastAsia="ru-RU"/>
        </w:rPr>
      </w:pPr>
      <w:r w:rsidRPr="009A628E">
        <w:rPr>
          <w:rFonts w:ascii="Arial" w:eastAsia="Times New Roman" w:hAnsi="Arial" w:cs="Arial"/>
          <w:color w:val="191919" w:themeColor="background1" w:themeShade="1A"/>
          <w:sz w:val="24"/>
          <w:szCs w:val="20"/>
          <w:lang w:eastAsia="ru-RU"/>
        </w:rPr>
        <w:t>понедельник, четверг - с 8.00 до 17.00 час</w:t>
      </w:r>
      <w:proofErr w:type="gramStart"/>
      <w:r w:rsidRPr="009A628E">
        <w:rPr>
          <w:rFonts w:ascii="Arial" w:eastAsia="Times New Roman" w:hAnsi="Arial" w:cs="Arial"/>
          <w:color w:val="191919" w:themeColor="background1" w:themeShade="1A"/>
          <w:sz w:val="24"/>
          <w:szCs w:val="20"/>
          <w:lang w:eastAsia="ru-RU"/>
        </w:rPr>
        <w:t>.;</w:t>
      </w:r>
      <w:proofErr w:type="gramEnd"/>
    </w:p>
    <w:p w:rsidR="00AA76ED" w:rsidRPr="009A628E" w:rsidRDefault="00AA76ED" w:rsidP="00020531">
      <w:pPr>
        <w:autoSpaceDE w:val="0"/>
        <w:autoSpaceDN w:val="0"/>
        <w:adjustRightInd w:val="0"/>
        <w:spacing w:after="0" w:line="240" w:lineRule="auto"/>
        <w:ind w:firstLine="709"/>
        <w:jc w:val="both"/>
        <w:rPr>
          <w:rFonts w:ascii="Arial" w:eastAsia="Times New Roman" w:hAnsi="Arial" w:cs="Arial"/>
          <w:color w:val="191919" w:themeColor="background1" w:themeShade="1A"/>
          <w:sz w:val="24"/>
          <w:szCs w:val="20"/>
          <w:lang w:eastAsia="ru-RU"/>
        </w:rPr>
      </w:pPr>
      <w:r w:rsidRPr="009A628E">
        <w:rPr>
          <w:rFonts w:ascii="Arial" w:eastAsia="Times New Roman" w:hAnsi="Arial" w:cs="Arial"/>
          <w:color w:val="191919" w:themeColor="background1" w:themeShade="1A"/>
          <w:sz w:val="24"/>
          <w:szCs w:val="20"/>
          <w:lang w:eastAsia="ru-RU"/>
        </w:rPr>
        <w:t>обеденный перерыв - с 12.00 до 13.00 час</w:t>
      </w:r>
      <w:proofErr w:type="gramStart"/>
      <w:r w:rsidRPr="009A628E">
        <w:rPr>
          <w:rFonts w:ascii="Arial" w:eastAsia="Times New Roman" w:hAnsi="Arial" w:cs="Arial"/>
          <w:color w:val="191919" w:themeColor="background1" w:themeShade="1A"/>
          <w:sz w:val="24"/>
          <w:szCs w:val="20"/>
          <w:lang w:eastAsia="ru-RU"/>
        </w:rPr>
        <w:t>.;</w:t>
      </w:r>
      <w:proofErr w:type="gramEnd"/>
    </w:p>
    <w:p w:rsidR="00AA76ED" w:rsidRPr="009A628E" w:rsidRDefault="00150533" w:rsidP="00020531">
      <w:pPr>
        <w:autoSpaceDE w:val="0"/>
        <w:autoSpaceDN w:val="0"/>
        <w:adjustRightInd w:val="0"/>
        <w:spacing w:after="0" w:line="240" w:lineRule="auto"/>
        <w:ind w:firstLine="709"/>
        <w:jc w:val="both"/>
        <w:rPr>
          <w:rFonts w:ascii="Arial" w:eastAsia="Times New Roman" w:hAnsi="Arial" w:cs="Arial"/>
          <w:color w:val="191919" w:themeColor="background1" w:themeShade="1A"/>
          <w:sz w:val="24"/>
          <w:szCs w:val="20"/>
          <w:lang w:eastAsia="ru-RU"/>
        </w:rPr>
      </w:pPr>
      <w:r w:rsidRPr="009A628E">
        <w:rPr>
          <w:rFonts w:ascii="Arial" w:eastAsia="Times New Roman" w:hAnsi="Arial" w:cs="Arial"/>
          <w:color w:val="191919" w:themeColor="background1" w:themeShade="1A"/>
          <w:sz w:val="24"/>
          <w:szCs w:val="20"/>
          <w:lang w:eastAsia="ru-RU"/>
        </w:rPr>
        <w:t xml:space="preserve">вторник, </w:t>
      </w:r>
      <w:r w:rsidR="00AA76ED" w:rsidRPr="009A628E">
        <w:rPr>
          <w:rFonts w:ascii="Arial" w:eastAsia="Times New Roman" w:hAnsi="Arial" w:cs="Arial"/>
          <w:color w:val="191919" w:themeColor="background1" w:themeShade="1A"/>
          <w:sz w:val="24"/>
          <w:szCs w:val="20"/>
          <w:lang w:eastAsia="ru-RU"/>
        </w:rPr>
        <w:t xml:space="preserve">среда, пятница - </w:t>
      </w:r>
      <w:r w:rsidR="00882CAA" w:rsidRPr="009A628E">
        <w:rPr>
          <w:rFonts w:ascii="Arial" w:eastAsia="Times New Roman" w:hAnsi="Arial" w:cs="Arial"/>
          <w:color w:val="191919" w:themeColor="background1" w:themeShade="1A"/>
          <w:sz w:val="24"/>
          <w:szCs w:val="20"/>
          <w:lang w:eastAsia="ru-RU"/>
        </w:rPr>
        <w:t>не приемные</w:t>
      </w:r>
      <w:r w:rsidR="00AA76ED" w:rsidRPr="009A628E">
        <w:rPr>
          <w:rFonts w:ascii="Arial" w:eastAsia="Times New Roman" w:hAnsi="Arial" w:cs="Arial"/>
          <w:color w:val="191919" w:themeColor="background1" w:themeShade="1A"/>
          <w:sz w:val="24"/>
          <w:szCs w:val="20"/>
          <w:lang w:eastAsia="ru-RU"/>
        </w:rPr>
        <w:t xml:space="preserve"> дни;</w:t>
      </w:r>
    </w:p>
    <w:p w:rsidR="00AA76ED" w:rsidRPr="009A628E" w:rsidRDefault="00AA76ED" w:rsidP="00020531">
      <w:pPr>
        <w:autoSpaceDE w:val="0"/>
        <w:autoSpaceDN w:val="0"/>
        <w:adjustRightInd w:val="0"/>
        <w:spacing w:after="0" w:line="240" w:lineRule="auto"/>
        <w:ind w:firstLine="709"/>
        <w:jc w:val="both"/>
        <w:rPr>
          <w:rFonts w:ascii="Arial" w:eastAsia="Times New Roman" w:hAnsi="Arial" w:cs="Arial"/>
          <w:color w:val="191919" w:themeColor="background1" w:themeShade="1A"/>
          <w:sz w:val="24"/>
          <w:szCs w:val="20"/>
          <w:lang w:eastAsia="ru-RU"/>
        </w:rPr>
      </w:pPr>
      <w:r w:rsidRPr="009A628E">
        <w:rPr>
          <w:rFonts w:ascii="Arial" w:eastAsia="Times New Roman" w:hAnsi="Arial" w:cs="Arial"/>
          <w:color w:val="191919" w:themeColor="background1" w:themeShade="1A"/>
          <w:sz w:val="24"/>
          <w:szCs w:val="20"/>
          <w:lang w:eastAsia="ru-RU"/>
        </w:rPr>
        <w:t>суббота, воскресенье - выходные дни.</w:t>
      </w:r>
    </w:p>
    <w:p w:rsidR="00AA76ED" w:rsidRPr="009A628E" w:rsidRDefault="00AA76ED" w:rsidP="00020531">
      <w:pPr>
        <w:autoSpaceDE w:val="0"/>
        <w:autoSpaceDN w:val="0"/>
        <w:adjustRightInd w:val="0"/>
        <w:spacing w:after="0" w:line="240" w:lineRule="auto"/>
        <w:ind w:firstLine="709"/>
        <w:jc w:val="both"/>
        <w:rPr>
          <w:rFonts w:ascii="Arial" w:eastAsia="Times New Roman" w:hAnsi="Arial" w:cs="Arial"/>
          <w:color w:val="191919" w:themeColor="background1" w:themeShade="1A"/>
          <w:sz w:val="24"/>
          <w:szCs w:val="20"/>
          <w:lang w:eastAsia="ru-RU"/>
        </w:rPr>
      </w:pPr>
      <w:r w:rsidRPr="009A628E">
        <w:rPr>
          <w:rFonts w:ascii="Arial" w:eastAsia="Times New Roman" w:hAnsi="Arial" w:cs="Arial"/>
          <w:color w:val="191919" w:themeColor="background1" w:themeShade="1A"/>
          <w:sz w:val="24"/>
          <w:szCs w:val="20"/>
          <w:lang w:eastAsia="ru-RU"/>
        </w:rPr>
        <w:t xml:space="preserve">Телефон отдела </w:t>
      </w:r>
      <w:r w:rsidR="00150533" w:rsidRPr="009A628E">
        <w:rPr>
          <w:rFonts w:ascii="Arial" w:eastAsia="Times New Roman" w:hAnsi="Arial" w:cs="Arial"/>
          <w:color w:val="191919" w:themeColor="background1" w:themeShade="1A"/>
          <w:sz w:val="24"/>
          <w:szCs w:val="20"/>
          <w:lang w:eastAsia="ru-RU"/>
        </w:rPr>
        <w:t xml:space="preserve">по гражданской обороне и чрезвычайных ситуаций, охране окружающей среды и экологии администрации Светлоярского муниципального района Волгоградской области </w:t>
      </w:r>
      <w:r w:rsidRPr="009A628E">
        <w:rPr>
          <w:rFonts w:ascii="Arial" w:eastAsia="Times New Roman" w:hAnsi="Arial" w:cs="Arial"/>
          <w:color w:val="191919" w:themeColor="background1" w:themeShade="1A"/>
          <w:sz w:val="24"/>
          <w:szCs w:val="20"/>
          <w:lang w:eastAsia="ru-RU"/>
        </w:rPr>
        <w:t>(далее - Отдел): 8</w:t>
      </w:r>
      <w:r w:rsidR="00150533" w:rsidRPr="009A628E">
        <w:rPr>
          <w:rFonts w:ascii="Arial" w:eastAsia="Times New Roman" w:hAnsi="Arial" w:cs="Arial"/>
          <w:color w:val="191919" w:themeColor="background1" w:themeShade="1A"/>
          <w:sz w:val="24"/>
          <w:szCs w:val="20"/>
          <w:lang w:eastAsia="ru-RU"/>
        </w:rPr>
        <w:t xml:space="preserve"> </w:t>
      </w:r>
      <w:r w:rsidRPr="009A628E">
        <w:rPr>
          <w:rFonts w:ascii="Arial" w:eastAsia="Times New Roman" w:hAnsi="Arial" w:cs="Arial"/>
          <w:color w:val="191919" w:themeColor="background1" w:themeShade="1A"/>
          <w:sz w:val="24"/>
          <w:szCs w:val="20"/>
          <w:lang w:eastAsia="ru-RU"/>
        </w:rPr>
        <w:t>(</w:t>
      </w:r>
      <w:r w:rsidR="00150533" w:rsidRPr="009A628E">
        <w:rPr>
          <w:rFonts w:ascii="Arial" w:eastAsia="Times New Roman" w:hAnsi="Arial" w:cs="Arial"/>
          <w:color w:val="191919" w:themeColor="background1" w:themeShade="1A"/>
          <w:sz w:val="24"/>
          <w:szCs w:val="20"/>
          <w:lang w:eastAsia="ru-RU"/>
        </w:rPr>
        <w:t>84477</w:t>
      </w:r>
      <w:r w:rsidRPr="009A628E">
        <w:rPr>
          <w:rFonts w:ascii="Arial" w:eastAsia="Times New Roman" w:hAnsi="Arial" w:cs="Arial"/>
          <w:color w:val="191919" w:themeColor="background1" w:themeShade="1A"/>
          <w:sz w:val="24"/>
          <w:szCs w:val="20"/>
          <w:lang w:eastAsia="ru-RU"/>
        </w:rPr>
        <w:t xml:space="preserve">) </w:t>
      </w:r>
      <w:r w:rsidR="00150533" w:rsidRPr="009A628E">
        <w:rPr>
          <w:rFonts w:ascii="Arial" w:eastAsia="Times New Roman" w:hAnsi="Arial" w:cs="Arial"/>
          <w:color w:val="191919" w:themeColor="background1" w:themeShade="1A"/>
          <w:sz w:val="24"/>
          <w:szCs w:val="20"/>
          <w:lang w:eastAsia="ru-RU"/>
        </w:rPr>
        <w:t>6-14-89</w:t>
      </w:r>
      <w:r w:rsidRPr="009A628E">
        <w:rPr>
          <w:rFonts w:ascii="Arial" w:eastAsia="Times New Roman" w:hAnsi="Arial" w:cs="Arial"/>
          <w:color w:val="191919" w:themeColor="background1" w:themeShade="1A"/>
          <w:sz w:val="24"/>
          <w:szCs w:val="20"/>
          <w:lang w:eastAsia="ru-RU"/>
        </w:rPr>
        <w:t>.</w:t>
      </w:r>
    </w:p>
    <w:p w:rsidR="00AA76ED" w:rsidRPr="009A628E" w:rsidRDefault="00AA76ED" w:rsidP="00020531">
      <w:pPr>
        <w:autoSpaceDE w:val="0"/>
        <w:autoSpaceDN w:val="0"/>
        <w:adjustRightInd w:val="0"/>
        <w:spacing w:after="0" w:line="240" w:lineRule="auto"/>
        <w:ind w:firstLine="709"/>
        <w:jc w:val="both"/>
        <w:rPr>
          <w:rFonts w:ascii="Arial" w:eastAsia="Times New Roman" w:hAnsi="Arial" w:cs="Arial"/>
          <w:color w:val="191919" w:themeColor="background1" w:themeShade="1A"/>
          <w:sz w:val="24"/>
          <w:szCs w:val="20"/>
          <w:lang w:eastAsia="ru-RU"/>
        </w:rPr>
      </w:pPr>
      <w:r w:rsidRPr="009A628E">
        <w:rPr>
          <w:rFonts w:ascii="Arial" w:eastAsia="Times New Roman" w:hAnsi="Arial" w:cs="Arial"/>
          <w:color w:val="191919" w:themeColor="background1" w:themeShade="1A"/>
          <w:sz w:val="24"/>
          <w:szCs w:val="20"/>
          <w:lang w:eastAsia="ru-RU"/>
        </w:rPr>
        <w:t xml:space="preserve">МФЦ осуществляет прием заявителей по адресу: </w:t>
      </w:r>
      <w:r w:rsidR="009E1005" w:rsidRPr="009A628E">
        <w:rPr>
          <w:rFonts w:ascii="Arial" w:eastAsia="Times New Roman" w:hAnsi="Arial" w:cs="Arial"/>
          <w:color w:val="191919" w:themeColor="background1" w:themeShade="1A"/>
          <w:sz w:val="24"/>
          <w:szCs w:val="20"/>
          <w:lang w:eastAsia="ru-RU"/>
        </w:rPr>
        <w:t xml:space="preserve">404171, Волгоградская область, </w:t>
      </w:r>
      <w:proofErr w:type="spellStart"/>
      <w:r w:rsidR="009E1005" w:rsidRPr="009A628E">
        <w:rPr>
          <w:rFonts w:ascii="Arial" w:eastAsia="Times New Roman" w:hAnsi="Arial" w:cs="Arial"/>
          <w:color w:val="191919" w:themeColor="background1" w:themeShade="1A"/>
          <w:sz w:val="24"/>
          <w:szCs w:val="20"/>
          <w:lang w:eastAsia="ru-RU"/>
        </w:rPr>
        <w:t>р.п</w:t>
      </w:r>
      <w:proofErr w:type="spellEnd"/>
      <w:r w:rsidR="009E1005" w:rsidRPr="009A628E">
        <w:rPr>
          <w:rFonts w:ascii="Arial" w:eastAsia="Times New Roman" w:hAnsi="Arial" w:cs="Arial"/>
          <w:color w:val="191919" w:themeColor="background1" w:themeShade="1A"/>
          <w:sz w:val="24"/>
          <w:szCs w:val="20"/>
          <w:lang w:eastAsia="ru-RU"/>
        </w:rPr>
        <w:t xml:space="preserve">. Светлый Яр, </w:t>
      </w:r>
      <w:proofErr w:type="spellStart"/>
      <w:r w:rsidR="009E1005" w:rsidRPr="009A628E">
        <w:rPr>
          <w:rFonts w:ascii="Arial" w:eastAsia="Times New Roman" w:hAnsi="Arial" w:cs="Arial"/>
          <w:color w:val="191919" w:themeColor="background1" w:themeShade="1A"/>
          <w:sz w:val="24"/>
          <w:szCs w:val="20"/>
          <w:lang w:eastAsia="ru-RU"/>
        </w:rPr>
        <w:t>ул</w:t>
      </w:r>
      <w:proofErr w:type="gramStart"/>
      <w:r w:rsidR="009E1005" w:rsidRPr="009A628E">
        <w:rPr>
          <w:rFonts w:ascii="Arial" w:eastAsia="Times New Roman" w:hAnsi="Arial" w:cs="Arial"/>
          <w:color w:val="191919" w:themeColor="background1" w:themeShade="1A"/>
          <w:sz w:val="24"/>
          <w:szCs w:val="20"/>
          <w:lang w:eastAsia="ru-RU"/>
        </w:rPr>
        <w:t>.С</w:t>
      </w:r>
      <w:proofErr w:type="gramEnd"/>
      <w:r w:rsidR="009E1005" w:rsidRPr="009A628E">
        <w:rPr>
          <w:rFonts w:ascii="Arial" w:eastAsia="Times New Roman" w:hAnsi="Arial" w:cs="Arial"/>
          <w:color w:val="191919" w:themeColor="background1" w:themeShade="1A"/>
          <w:sz w:val="24"/>
          <w:szCs w:val="20"/>
          <w:lang w:eastAsia="ru-RU"/>
        </w:rPr>
        <w:t>портивная</w:t>
      </w:r>
      <w:proofErr w:type="spellEnd"/>
      <w:r w:rsidR="009E1005" w:rsidRPr="009A628E">
        <w:rPr>
          <w:rFonts w:ascii="Arial" w:eastAsia="Times New Roman" w:hAnsi="Arial" w:cs="Arial"/>
          <w:color w:val="191919" w:themeColor="background1" w:themeShade="1A"/>
          <w:sz w:val="24"/>
          <w:szCs w:val="20"/>
          <w:lang w:eastAsia="ru-RU"/>
        </w:rPr>
        <w:t>, д.5</w:t>
      </w:r>
      <w:r w:rsidRPr="009A628E">
        <w:rPr>
          <w:rFonts w:ascii="Arial" w:eastAsia="Times New Roman" w:hAnsi="Arial" w:cs="Arial"/>
          <w:color w:val="191919" w:themeColor="background1" w:themeShade="1A"/>
          <w:sz w:val="24"/>
          <w:szCs w:val="20"/>
          <w:lang w:eastAsia="ru-RU"/>
        </w:rPr>
        <w:t>, согласно графику работы:</w:t>
      </w:r>
    </w:p>
    <w:p w:rsidR="00AA76ED" w:rsidRPr="009A628E" w:rsidRDefault="00AA76ED" w:rsidP="00020531">
      <w:pPr>
        <w:autoSpaceDE w:val="0"/>
        <w:autoSpaceDN w:val="0"/>
        <w:adjustRightInd w:val="0"/>
        <w:spacing w:after="0" w:line="240" w:lineRule="auto"/>
        <w:ind w:firstLine="709"/>
        <w:jc w:val="both"/>
        <w:rPr>
          <w:rFonts w:ascii="Arial" w:eastAsia="Times New Roman" w:hAnsi="Arial" w:cs="Arial"/>
          <w:color w:val="191919" w:themeColor="background1" w:themeShade="1A"/>
          <w:sz w:val="24"/>
          <w:szCs w:val="20"/>
          <w:lang w:eastAsia="ru-RU"/>
        </w:rPr>
      </w:pPr>
      <w:r w:rsidRPr="009A628E">
        <w:rPr>
          <w:rFonts w:ascii="Arial" w:eastAsia="Times New Roman" w:hAnsi="Arial" w:cs="Arial"/>
          <w:color w:val="191919" w:themeColor="background1" w:themeShade="1A"/>
          <w:sz w:val="24"/>
          <w:szCs w:val="20"/>
          <w:lang w:eastAsia="ru-RU"/>
        </w:rPr>
        <w:t>понедельник - с 09.00 до 20.00 час</w:t>
      </w:r>
      <w:proofErr w:type="gramStart"/>
      <w:r w:rsidRPr="009A628E">
        <w:rPr>
          <w:rFonts w:ascii="Arial" w:eastAsia="Times New Roman" w:hAnsi="Arial" w:cs="Arial"/>
          <w:color w:val="191919" w:themeColor="background1" w:themeShade="1A"/>
          <w:sz w:val="24"/>
          <w:szCs w:val="20"/>
          <w:lang w:eastAsia="ru-RU"/>
        </w:rPr>
        <w:t>.;</w:t>
      </w:r>
      <w:proofErr w:type="gramEnd"/>
    </w:p>
    <w:p w:rsidR="00AA76ED" w:rsidRPr="009A628E" w:rsidRDefault="00AA76ED" w:rsidP="00020531">
      <w:pPr>
        <w:autoSpaceDE w:val="0"/>
        <w:autoSpaceDN w:val="0"/>
        <w:adjustRightInd w:val="0"/>
        <w:spacing w:after="0" w:line="240" w:lineRule="auto"/>
        <w:ind w:firstLine="709"/>
        <w:jc w:val="both"/>
        <w:rPr>
          <w:rFonts w:ascii="Arial" w:eastAsia="Times New Roman" w:hAnsi="Arial" w:cs="Arial"/>
          <w:color w:val="191919" w:themeColor="background1" w:themeShade="1A"/>
          <w:sz w:val="24"/>
          <w:szCs w:val="20"/>
          <w:lang w:eastAsia="ru-RU"/>
        </w:rPr>
      </w:pPr>
      <w:r w:rsidRPr="009A628E">
        <w:rPr>
          <w:rFonts w:ascii="Arial" w:eastAsia="Times New Roman" w:hAnsi="Arial" w:cs="Arial"/>
          <w:color w:val="191919" w:themeColor="background1" w:themeShade="1A"/>
          <w:sz w:val="24"/>
          <w:szCs w:val="20"/>
          <w:lang w:eastAsia="ru-RU"/>
        </w:rPr>
        <w:t>вторник, среда, четверг, пятница - с 09.00 до 18.00 час</w:t>
      </w:r>
      <w:proofErr w:type="gramStart"/>
      <w:r w:rsidRPr="009A628E">
        <w:rPr>
          <w:rFonts w:ascii="Arial" w:eastAsia="Times New Roman" w:hAnsi="Arial" w:cs="Arial"/>
          <w:color w:val="191919" w:themeColor="background1" w:themeShade="1A"/>
          <w:sz w:val="24"/>
          <w:szCs w:val="20"/>
          <w:lang w:eastAsia="ru-RU"/>
        </w:rPr>
        <w:t>.;</w:t>
      </w:r>
      <w:proofErr w:type="gramEnd"/>
    </w:p>
    <w:p w:rsidR="00AA76ED" w:rsidRPr="009A628E" w:rsidRDefault="00F11222" w:rsidP="00020531">
      <w:pPr>
        <w:autoSpaceDE w:val="0"/>
        <w:autoSpaceDN w:val="0"/>
        <w:adjustRightInd w:val="0"/>
        <w:spacing w:after="0" w:line="240" w:lineRule="auto"/>
        <w:ind w:firstLine="709"/>
        <w:jc w:val="both"/>
        <w:rPr>
          <w:rFonts w:ascii="Arial" w:eastAsia="Times New Roman" w:hAnsi="Arial" w:cs="Arial"/>
          <w:color w:val="191919" w:themeColor="background1" w:themeShade="1A"/>
          <w:sz w:val="24"/>
          <w:szCs w:val="20"/>
          <w:lang w:eastAsia="ru-RU"/>
        </w:rPr>
      </w:pPr>
      <w:r w:rsidRPr="009A628E">
        <w:rPr>
          <w:rFonts w:ascii="Arial" w:eastAsia="Times New Roman" w:hAnsi="Arial" w:cs="Arial"/>
          <w:color w:val="191919" w:themeColor="background1" w:themeShade="1A"/>
          <w:sz w:val="24"/>
          <w:szCs w:val="20"/>
          <w:lang w:eastAsia="ru-RU"/>
        </w:rPr>
        <w:t>суббота - с 09.00 до 15.3</w:t>
      </w:r>
      <w:r w:rsidR="00AA76ED" w:rsidRPr="009A628E">
        <w:rPr>
          <w:rFonts w:ascii="Arial" w:eastAsia="Times New Roman" w:hAnsi="Arial" w:cs="Arial"/>
          <w:color w:val="191919" w:themeColor="background1" w:themeShade="1A"/>
          <w:sz w:val="24"/>
          <w:szCs w:val="20"/>
          <w:lang w:eastAsia="ru-RU"/>
        </w:rPr>
        <w:t>0 час</w:t>
      </w:r>
      <w:proofErr w:type="gramStart"/>
      <w:r w:rsidR="00AA76ED" w:rsidRPr="009A628E">
        <w:rPr>
          <w:rFonts w:ascii="Arial" w:eastAsia="Times New Roman" w:hAnsi="Arial" w:cs="Arial"/>
          <w:color w:val="191919" w:themeColor="background1" w:themeShade="1A"/>
          <w:sz w:val="24"/>
          <w:szCs w:val="20"/>
          <w:lang w:eastAsia="ru-RU"/>
        </w:rPr>
        <w:t>.;</w:t>
      </w:r>
      <w:proofErr w:type="gramEnd"/>
    </w:p>
    <w:p w:rsidR="00AA76ED" w:rsidRPr="009A628E" w:rsidRDefault="00AA76ED" w:rsidP="00020531">
      <w:pPr>
        <w:autoSpaceDE w:val="0"/>
        <w:autoSpaceDN w:val="0"/>
        <w:adjustRightInd w:val="0"/>
        <w:spacing w:after="0" w:line="240" w:lineRule="auto"/>
        <w:ind w:firstLine="709"/>
        <w:jc w:val="both"/>
        <w:rPr>
          <w:rFonts w:ascii="Arial" w:eastAsia="Times New Roman" w:hAnsi="Arial" w:cs="Arial"/>
          <w:color w:val="191919" w:themeColor="background1" w:themeShade="1A"/>
          <w:sz w:val="24"/>
          <w:szCs w:val="20"/>
          <w:lang w:eastAsia="ru-RU"/>
        </w:rPr>
      </w:pPr>
      <w:r w:rsidRPr="009A628E">
        <w:rPr>
          <w:rFonts w:ascii="Arial" w:eastAsia="Times New Roman" w:hAnsi="Arial" w:cs="Arial"/>
          <w:color w:val="191919" w:themeColor="background1" w:themeShade="1A"/>
          <w:sz w:val="24"/>
          <w:szCs w:val="20"/>
          <w:lang w:eastAsia="ru-RU"/>
        </w:rPr>
        <w:t>воскресенье - выходной день.</w:t>
      </w:r>
    </w:p>
    <w:p w:rsidR="00AA76ED" w:rsidRPr="009A628E" w:rsidRDefault="00AA76ED" w:rsidP="00020531">
      <w:pPr>
        <w:autoSpaceDE w:val="0"/>
        <w:autoSpaceDN w:val="0"/>
        <w:adjustRightInd w:val="0"/>
        <w:spacing w:after="0" w:line="240" w:lineRule="auto"/>
        <w:ind w:firstLine="709"/>
        <w:jc w:val="both"/>
        <w:rPr>
          <w:rFonts w:ascii="Arial" w:eastAsia="Times New Roman" w:hAnsi="Arial" w:cs="Arial"/>
          <w:color w:val="191919" w:themeColor="background1" w:themeShade="1A"/>
          <w:sz w:val="24"/>
          <w:szCs w:val="20"/>
          <w:lang w:eastAsia="ru-RU"/>
        </w:rPr>
      </w:pPr>
      <w:r w:rsidRPr="009A628E">
        <w:rPr>
          <w:rFonts w:ascii="Arial" w:eastAsia="Times New Roman" w:hAnsi="Arial" w:cs="Arial"/>
          <w:color w:val="191919" w:themeColor="background1" w:themeShade="1A"/>
          <w:sz w:val="24"/>
          <w:szCs w:val="20"/>
          <w:lang w:eastAsia="ru-RU"/>
        </w:rPr>
        <w:t xml:space="preserve">Телефон </w:t>
      </w:r>
      <w:r w:rsidR="00F11222" w:rsidRPr="009A628E">
        <w:rPr>
          <w:rFonts w:ascii="Arial" w:eastAsia="Times New Roman" w:hAnsi="Arial" w:cs="Arial"/>
          <w:color w:val="191919" w:themeColor="background1" w:themeShade="1A"/>
          <w:sz w:val="24"/>
          <w:szCs w:val="20"/>
          <w:lang w:eastAsia="ru-RU"/>
        </w:rPr>
        <w:t>многофункционального центра: 8 (84477</w:t>
      </w:r>
      <w:r w:rsidRPr="009A628E">
        <w:rPr>
          <w:rFonts w:ascii="Arial" w:eastAsia="Times New Roman" w:hAnsi="Arial" w:cs="Arial"/>
          <w:color w:val="191919" w:themeColor="background1" w:themeShade="1A"/>
          <w:sz w:val="24"/>
          <w:szCs w:val="20"/>
          <w:lang w:eastAsia="ru-RU"/>
        </w:rPr>
        <w:t>)</w:t>
      </w:r>
      <w:r w:rsidR="00F11222" w:rsidRPr="009A628E">
        <w:rPr>
          <w:rFonts w:ascii="Arial" w:eastAsia="Times New Roman" w:hAnsi="Arial" w:cs="Arial"/>
          <w:color w:val="191919" w:themeColor="background1" w:themeShade="1A"/>
          <w:sz w:val="24"/>
          <w:szCs w:val="20"/>
          <w:lang w:eastAsia="ru-RU"/>
        </w:rPr>
        <w:t xml:space="preserve"> 6-15-57</w:t>
      </w:r>
      <w:r w:rsidRPr="009A628E">
        <w:rPr>
          <w:rFonts w:ascii="Arial" w:eastAsia="Times New Roman" w:hAnsi="Arial" w:cs="Arial"/>
          <w:color w:val="191919" w:themeColor="background1" w:themeShade="1A"/>
          <w:sz w:val="24"/>
          <w:szCs w:val="20"/>
          <w:lang w:eastAsia="ru-RU"/>
        </w:rPr>
        <w:t>.</w:t>
      </w:r>
    </w:p>
    <w:p w:rsidR="00AA76ED" w:rsidRPr="00AA76ED" w:rsidRDefault="00AA76ED" w:rsidP="00020531">
      <w:pPr>
        <w:autoSpaceDE w:val="0"/>
        <w:autoSpaceDN w:val="0"/>
        <w:adjustRightInd w:val="0"/>
        <w:spacing w:after="0" w:line="240" w:lineRule="auto"/>
        <w:ind w:firstLine="709"/>
        <w:jc w:val="both"/>
        <w:rPr>
          <w:rFonts w:ascii="Arial" w:eastAsia="Times New Roman" w:hAnsi="Arial" w:cs="Arial"/>
          <w:color w:val="191919" w:themeColor="background1" w:themeShade="1A"/>
          <w:sz w:val="24"/>
          <w:szCs w:val="20"/>
          <w:lang w:eastAsia="ru-RU"/>
        </w:rPr>
      </w:pPr>
      <w:r w:rsidRPr="009A628E">
        <w:rPr>
          <w:rFonts w:ascii="Arial" w:eastAsia="Times New Roman" w:hAnsi="Arial" w:cs="Arial"/>
          <w:color w:val="191919" w:themeColor="background1" w:themeShade="1A"/>
          <w:sz w:val="24"/>
          <w:szCs w:val="20"/>
          <w:lang w:eastAsia="ru-RU"/>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AA76ED" w:rsidRPr="00AA76ED" w:rsidRDefault="00AA76ED" w:rsidP="00020531">
      <w:pPr>
        <w:autoSpaceDE w:val="0"/>
        <w:autoSpaceDN w:val="0"/>
        <w:adjustRightInd w:val="0"/>
        <w:spacing w:after="0" w:line="240" w:lineRule="auto"/>
        <w:ind w:firstLine="709"/>
        <w:jc w:val="both"/>
        <w:rPr>
          <w:rFonts w:ascii="Arial" w:eastAsia="Times New Roman" w:hAnsi="Arial" w:cs="Arial"/>
          <w:color w:val="191919" w:themeColor="background1" w:themeShade="1A"/>
          <w:sz w:val="24"/>
          <w:szCs w:val="20"/>
          <w:lang w:eastAsia="ru-RU"/>
        </w:rPr>
      </w:pPr>
      <w:r w:rsidRPr="00AA76ED">
        <w:rPr>
          <w:rFonts w:ascii="Arial" w:eastAsia="Times New Roman" w:hAnsi="Arial" w:cs="Arial"/>
          <w:color w:val="191919" w:themeColor="background1" w:themeShade="1A"/>
          <w:sz w:val="24"/>
          <w:szCs w:val="20"/>
          <w:lang w:eastAsia="ru-RU"/>
        </w:rPr>
        <w:t>1.3.2. Информацию о порядке предоставления муниципальной услуги заявитель может получить:</w:t>
      </w:r>
    </w:p>
    <w:p w:rsidR="00AA76ED" w:rsidRPr="00AA76ED" w:rsidRDefault="00EE2C18" w:rsidP="00020531">
      <w:pPr>
        <w:autoSpaceDE w:val="0"/>
        <w:autoSpaceDN w:val="0"/>
        <w:adjustRightInd w:val="0"/>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AA76ED" w:rsidRPr="00AA76ED">
        <w:rPr>
          <w:rFonts w:ascii="Arial" w:eastAsia="Times New Roman" w:hAnsi="Arial" w:cs="Arial"/>
          <w:color w:val="191919" w:themeColor="background1" w:themeShade="1A"/>
          <w:sz w:val="24"/>
          <w:szCs w:val="20"/>
          <w:lang w:eastAsia="ru-RU"/>
        </w:rPr>
        <w:t xml:space="preserve">непосредственно в администрации </w:t>
      </w:r>
      <w:r>
        <w:rPr>
          <w:rFonts w:ascii="Arial" w:eastAsia="Times New Roman" w:hAnsi="Arial" w:cs="Arial"/>
          <w:color w:val="191919" w:themeColor="background1" w:themeShade="1A"/>
          <w:sz w:val="24"/>
          <w:szCs w:val="20"/>
          <w:lang w:eastAsia="ru-RU"/>
        </w:rPr>
        <w:t>Светлоярского муниципального района</w:t>
      </w:r>
      <w:r w:rsidR="00AA76ED" w:rsidRPr="00AA76ED">
        <w:rPr>
          <w:rFonts w:ascii="Arial" w:eastAsia="Times New Roman" w:hAnsi="Arial" w:cs="Arial"/>
          <w:color w:val="191919" w:themeColor="background1" w:themeShade="1A"/>
          <w:sz w:val="24"/>
          <w:szCs w:val="20"/>
          <w:lang w:eastAsia="ru-RU"/>
        </w:rPr>
        <w:t xml:space="preserve"> Волгоградской области (информационные стенды, устное информирование по телефону, а также на личном приеме муниципальными служащими Администрации </w:t>
      </w:r>
      <w:r>
        <w:rPr>
          <w:rFonts w:ascii="Arial" w:eastAsia="Times New Roman" w:hAnsi="Arial" w:cs="Arial"/>
          <w:color w:val="191919" w:themeColor="background1" w:themeShade="1A"/>
          <w:sz w:val="24"/>
          <w:szCs w:val="20"/>
          <w:lang w:eastAsia="ru-RU"/>
        </w:rPr>
        <w:t>Светлоярского муниципального района</w:t>
      </w:r>
      <w:r w:rsidRPr="00AA76ED">
        <w:rPr>
          <w:rFonts w:ascii="Arial" w:eastAsia="Times New Roman" w:hAnsi="Arial" w:cs="Arial"/>
          <w:color w:val="191919" w:themeColor="background1" w:themeShade="1A"/>
          <w:sz w:val="24"/>
          <w:szCs w:val="20"/>
          <w:lang w:eastAsia="ru-RU"/>
        </w:rPr>
        <w:t xml:space="preserve"> </w:t>
      </w:r>
      <w:r w:rsidR="00AA76ED" w:rsidRPr="00AA76ED">
        <w:rPr>
          <w:rFonts w:ascii="Arial" w:eastAsia="Times New Roman" w:hAnsi="Arial" w:cs="Arial"/>
          <w:color w:val="191919" w:themeColor="background1" w:themeShade="1A"/>
          <w:sz w:val="24"/>
          <w:szCs w:val="20"/>
          <w:lang w:eastAsia="ru-RU"/>
        </w:rPr>
        <w:t>Волгоградской области);</w:t>
      </w:r>
    </w:p>
    <w:p w:rsidR="00AA76ED" w:rsidRPr="00AA76ED" w:rsidRDefault="00EE2C18" w:rsidP="00020531">
      <w:pPr>
        <w:autoSpaceDE w:val="0"/>
        <w:autoSpaceDN w:val="0"/>
        <w:adjustRightInd w:val="0"/>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AA76ED" w:rsidRPr="00AA76ED">
        <w:rPr>
          <w:rFonts w:ascii="Arial" w:eastAsia="Times New Roman" w:hAnsi="Arial" w:cs="Arial"/>
          <w:color w:val="191919" w:themeColor="background1" w:themeShade="1A"/>
          <w:sz w:val="24"/>
          <w:szCs w:val="20"/>
          <w:lang w:eastAsia="ru-RU"/>
        </w:rPr>
        <w:t xml:space="preserve">по почте, в том числе электронной </w:t>
      </w:r>
      <w:r w:rsidR="00AA76ED" w:rsidRPr="009A628E">
        <w:rPr>
          <w:rFonts w:ascii="Arial" w:eastAsia="Times New Roman" w:hAnsi="Arial" w:cs="Arial"/>
          <w:color w:val="191919" w:themeColor="background1" w:themeShade="1A"/>
          <w:sz w:val="24"/>
          <w:szCs w:val="20"/>
          <w:lang w:eastAsia="ru-RU"/>
        </w:rPr>
        <w:t>(</w:t>
      </w:r>
      <w:proofErr w:type="spellStart"/>
      <w:r w:rsidR="009A628E" w:rsidRPr="009A628E">
        <w:rPr>
          <w:rFonts w:ascii="Arial" w:eastAsia="Times New Roman" w:hAnsi="Arial" w:cs="Arial"/>
          <w:color w:val="191919" w:themeColor="background1" w:themeShade="1A"/>
          <w:sz w:val="24"/>
          <w:szCs w:val="20"/>
          <w:lang w:val="en-US" w:eastAsia="ru-RU"/>
        </w:rPr>
        <w:t>ra</w:t>
      </w:r>
      <w:proofErr w:type="spellEnd"/>
      <w:r w:rsidR="009A628E" w:rsidRPr="009A628E">
        <w:rPr>
          <w:rFonts w:ascii="Arial" w:eastAsia="Times New Roman" w:hAnsi="Arial" w:cs="Arial"/>
          <w:color w:val="191919" w:themeColor="background1" w:themeShade="1A"/>
          <w:sz w:val="24"/>
          <w:szCs w:val="20"/>
          <w:lang w:eastAsia="ru-RU"/>
        </w:rPr>
        <w:t>_</w:t>
      </w:r>
      <w:proofErr w:type="spellStart"/>
      <w:r w:rsidR="009A628E" w:rsidRPr="009A628E">
        <w:rPr>
          <w:rFonts w:ascii="Arial" w:eastAsia="Times New Roman" w:hAnsi="Arial" w:cs="Arial"/>
          <w:color w:val="191919" w:themeColor="background1" w:themeShade="1A"/>
          <w:sz w:val="24"/>
          <w:szCs w:val="20"/>
          <w:lang w:val="en-US" w:eastAsia="ru-RU"/>
        </w:rPr>
        <w:t>svet</w:t>
      </w:r>
      <w:proofErr w:type="spellEnd"/>
      <w:r w:rsidR="009A628E" w:rsidRPr="009A628E">
        <w:rPr>
          <w:rFonts w:ascii="Arial" w:eastAsia="Times New Roman" w:hAnsi="Arial" w:cs="Arial"/>
          <w:color w:val="191919" w:themeColor="background1" w:themeShade="1A"/>
          <w:sz w:val="24"/>
          <w:szCs w:val="20"/>
          <w:lang w:eastAsia="ru-RU"/>
        </w:rPr>
        <w:t>@</w:t>
      </w:r>
      <w:proofErr w:type="spellStart"/>
      <w:r w:rsidR="009A628E" w:rsidRPr="009A628E">
        <w:rPr>
          <w:rFonts w:ascii="Arial" w:eastAsia="Times New Roman" w:hAnsi="Arial" w:cs="Arial"/>
          <w:color w:val="191919" w:themeColor="background1" w:themeShade="1A"/>
          <w:sz w:val="24"/>
          <w:szCs w:val="20"/>
          <w:lang w:val="en-US" w:eastAsia="ru-RU"/>
        </w:rPr>
        <w:t>volganet</w:t>
      </w:r>
      <w:proofErr w:type="spellEnd"/>
      <w:r w:rsidR="009A628E" w:rsidRPr="009A628E">
        <w:rPr>
          <w:rFonts w:ascii="Arial" w:eastAsia="Times New Roman" w:hAnsi="Arial" w:cs="Arial"/>
          <w:color w:val="191919" w:themeColor="background1" w:themeShade="1A"/>
          <w:sz w:val="24"/>
          <w:szCs w:val="20"/>
          <w:lang w:eastAsia="ru-RU"/>
        </w:rPr>
        <w:t>.</w:t>
      </w:r>
      <w:proofErr w:type="spellStart"/>
      <w:r w:rsidR="009A628E" w:rsidRPr="009A628E">
        <w:rPr>
          <w:rFonts w:ascii="Arial" w:eastAsia="Times New Roman" w:hAnsi="Arial" w:cs="Arial"/>
          <w:color w:val="191919" w:themeColor="background1" w:themeShade="1A"/>
          <w:sz w:val="24"/>
          <w:szCs w:val="20"/>
          <w:lang w:val="en-US" w:eastAsia="ru-RU"/>
        </w:rPr>
        <w:t>ru</w:t>
      </w:r>
      <w:proofErr w:type="spellEnd"/>
      <w:r w:rsidR="00AA76ED" w:rsidRPr="009A628E">
        <w:rPr>
          <w:rFonts w:ascii="Arial" w:eastAsia="Times New Roman" w:hAnsi="Arial" w:cs="Arial"/>
          <w:color w:val="191919" w:themeColor="background1" w:themeShade="1A"/>
          <w:sz w:val="24"/>
          <w:szCs w:val="20"/>
          <w:lang w:eastAsia="ru-RU"/>
        </w:rPr>
        <w:t>),</w:t>
      </w:r>
      <w:r w:rsidR="00AA76ED" w:rsidRPr="00AA76ED">
        <w:rPr>
          <w:rFonts w:ascii="Arial" w:eastAsia="Times New Roman" w:hAnsi="Arial" w:cs="Arial"/>
          <w:color w:val="191919" w:themeColor="background1" w:themeShade="1A"/>
          <w:sz w:val="24"/>
          <w:szCs w:val="20"/>
          <w:lang w:eastAsia="ru-RU"/>
        </w:rPr>
        <w:t xml:space="preserve"> в случае письменного обращения заявителя;</w:t>
      </w:r>
    </w:p>
    <w:p w:rsidR="00AA76ED" w:rsidRPr="00AA76ED" w:rsidRDefault="00EE2C18" w:rsidP="00020531">
      <w:pPr>
        <w:autoSpaceDE w:val="0"/>
        <w:autoSpaceDN w:val="0"/>
        <w:adjustRightInd w:val="0"/>
        <w:spacing w:after="0" w:line="240" w:lineRule="auto"/>
        <w:ind w:firstLine="709"/>
        <w:jc w:val="both"/>
        <w:rPr>
          <w:rFonts w:ascii="Arial" w:eastAsia="Times New Roman" w:hAnsi="Arial" w:cs="Arial"/>
          <w:color w:val="191919" w:themeColor="background1" w:themeShade="1A"/>
          <w:sz w:val="24"/>
          <w:szCs w:val="20"/>
          <w:lang w:eastAsia="ru-RU"/>
        </w:rPr>
      </w:pPr>
      <w:proofErr w:type="gramStart"/>
      <w:r>
        <w:rPr>
          <w:rFonts w:ascii="Arial" w:eastAsia="Times New Roman" w:hAnsi="Arial" w:cs="Arial"/>
          <w:color w:val="191919" w:themeColor="background1" w:themeShade="1A"/>
          <w:sz w:val="24"/>
          <w:szCs w:val="20"/>
          <w:lang w:eastAsia="ru-RU"/>
        </w:rPr>
        <w:t>- </w:t>
      </w:r>
      <w:r w:rsidR="00AA76ED" w:rsidRPr="00AA76ED">
        <w:rPr>
          <w:rFonts w:ascii="Arial" w:eastAsia="Times New Roman" w:hAnsi="Arial" w:cs="Arial"/>
          <w:color w:val="191919" w:themeColor="background1" w:themeShade="1A"/>
          <w:sz w:val="24"/>
          <w:szCs w:val="20"/>
          <w:lang w:eastAsia="ru-RU"/>
        </w:rPr>
        <w:t xml:space="preserve">в сети Интернет на официальном сайте администрации </w:t>
      </w:r>
      <w:r>
        <w:rPr>
          <w:rFonts w:ascii="Arial" w:eastAsia="Times New Roman" w:hAnsi="Arial" w:cs="Arial"/>
          <w:color w:val="191919" w:themeColor="background1" w:themeShade="1A"/>
          <w:sz w:val="24"/>
          <w:szCs w:val="20"/>
          <w:lang w:eastAsia="ru-RU"/>
        </w:rPr>
        <w:t>Светлоярского муниципального района</w:t>
      </w:r>
      <w:r w:rsidR="00AA76ED" w:rsidRPr="00AA76ED">
        <w:rPr>
          <w:rFonts w:ascii="Arial" w:eastAsia="Times New Roman" w:hAnsi="Arial" w:cs="Arial"/>
          <w:color w:val="191919" w:themeColor="background1" w:themeShade="1A"/>
          <w:sz w:val="24"/>
          <w:szCs w:val="20"/>
          <w:lang w:eastAsia="ru-RU"/>
        </w:rPr>
        <w:t xml:space="preserve"> Волгоградской </w:t>
      </w:r>
      <w:r w:rsidR="00AA76ED" w:rsidRPr="009A628E">
        <w:rPr>
          <w:rFonts w:ascii="Arial" w:eastAsia="Times New Roman" w:hAnsi="Arial" w:cs="Arial"/>
          <w:color w:val="191919" w:themeColor="background1" w:themeShade="1A"/>
          <w:sz w:val="24"/>
          <w:szCs w:val="20"/>
          <w:lang w:eastAsia="ru-RU"/>
        </w:rPr>
        <w:t>области (</w:t>
      </w:r>
      <w:r w:rsidR="009A628E" w:rsidRPr="009A628E">
        <w:rPr>
          <w:rFonts w:ascii="Arial" w:eastAsia="Times New Roman" w:hAnsi="Arial" w:cs="Arial"/>
          <w:color w:val="191919" w:themeColor="background1" w:themeShade="1A"/>
          <w:sz w:val="24"/>
          <w:szCs w:val="20"/>
          <w:lang w:eastAsia="ru-RU"/>
        </w:rPr>
        <w:t>https://svyar.ru/</w:t>
      </w:r>
      <w:r w:rsidR="00AA76ED" w:rsidRPr="009A628E">
        <w:rPr>
          <w:rFonts w:ascii="Arial" w:eastAsia="Times New Roman" w:hAnsi="Arial" w:cs="Arial"/>
          <w:color w:val="191919" w:themeColor="background1" w:themeShade="1A"/>
          <w:sz w:val="24"/>
          <w:szCs w:val="20"/>
          <w:lang w:eastAsia="ru-RU"/>
        </w:rPr>
        <w:t>),</w:t>
      </w:r>
      <w:r w:rsidR="00AA76ED" w:rsidRPr="00AA76ED">
        <w:rPr>
          <w:rFonts w:ascii="Arial" w:eastAsia="Times New Roman" w:hAnsi="Arial" w:cs="Arial"/>
          <w:color w:val="191919" w:themeColor="background1" w:themeShade="1A"/>
          <w:sz w:val="24"/>
          <w:szCs w:val="20"/>
          <w:lang w:eastAsia="ru-RU"/>
        </w:rPr>
        <w:t xml:space="preserve"> на официальном портале Губернатора и Администрации Волгоградской области (www.volgograd.ru),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(www.gosuslugi.ru).</w:t>
      </w:r>
      <w:proofErr w:type="gramEnd"/>
    </w:p>
    <w:p w:rsidR="00AA76ED" w:rsidRPr="00AA76ED" w:rsidRDefault="00AA76ED" w:rsidP="00020531">
      <w:pPr>
        <w:autoSpaceDE w:val="0"/>
        <w:autoSpaceDN w:val="0"/>
        <w:adjustRightInd w:val="0"/>
        <w:spacing w:after="0" w:line="240" w:lineRule="auto"/>
        <w:ind w:firstLine="709"/>
        <w:jc w:val="both"/>
        <w:rPr>
          <w:rFonts w:ascii="Arial" w:eastAsia="Times New Roman" w:hAnsi="Arial" w:cs="Arial"/>
          <w:color w:val="191919" w:themeColor="background1" w:themeShade="1A"/>
          <w:sz w:val="24"/>
          <w:szCs w:val="20"/>
          <w:lang w:eastAsia="ru-RU"/>
        </w:rPr>
      </w:pPr>
      <w:r w:rsidRPr="00AA76ED">
        <w:rPr>
          <w:rFonts w:ascii="Arial" w:eastAsia="Times New Roman" w:hAnsi="Arial" w:cs="Arial"/>
          <w:color w:val="191919" w:themeColor="background1" w:themeShade="1A"/>
          <w:sz w:val="24"/>
          <w:szCs w:val="20"/>
          <w:lang w:eastAsia="ru-RU"/>
        </w:rPr>
        <w:t>Консультирование по вопросам предоставления муниципальной услуги осуществляется бесплатно.</w:t>
      </w:r>
    </w:p>
    <w:p w:rsidR="00AA76ED" w:rsidRPr="00AA76ED" w:rsidRDefault="00AA76ED" w:rsidP="00020531">
      <w:pPr>
        <w:autoSpaceDE w:val="0"/>
        <w:autoSpaceDN w:val="0"/>
        <w:adjustRightInd w:val="0"/>
        <w:spacing w:after="0" w:line="240" w:lineRule="auto"/>
        <w:ind w:firstLine="709"/>
        <w:jc w:val="both"/>
        <w:rPr>
          <w:rFonts w:ascii="Arial" w:eastAsia="Times New Roman" w:hAnsi="Arial" w:cs="Arial"/>
          <w:color w:val="191919" w:themeColor="background1" w:themeShade="1A"/>
          <w:sz w:val="24"/>
          <w:szCs w:val="20"/>
          <w:lang w:eastAsia="ru-RU"/>
        </w:rPr>
      </w:pPr>
      <w:r w:rsidRPr="00AA76ED">
        <w:rPr>
          <w:rFonts w:ascii="Arial" w:eastAsia="Times New Roman" w:hAnsi="Arial" w:cs="Arial"/>
          <w:color w:val="191919" w:themeColor="background1" w:themeShade="1A"/>
          <w:sz w:val="24"/>
          <w:szCs w:val="20"/>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A76ED" w:rsidRPr="00AA76ED" w:rsidRDefault="00AA76ED" w:rsidP="00020531">
      <w:pPr>
        <w:autoSpaceDE w:val="0"/>
        <w:autoSpaceDN w:val="0"/>
        <w:adjustRightInd w:val="0"/>
        <w:spacing w:after="0" w:line="240" w:lineRule="auto"/>
        <w:ind w:firstLine="709"/>
        <w:jc w:val="both"/>
        <w:rPr>
          <w:rFonts w:ascii="Arial" w:eastAsia="Times New Roman" w:hAnsi="Arial" w:cs="Arial"/>
          <w:color w:val="191919" w:themeColor="background1" w:themeShade="1A"/>
          <w:sz w:val="24"/>
          <w:szCs w:val="20"/>
          <w:lang w:eastAsia="ru-RU"/>
        </w:rPr>
      </w:pPr>
      <w:proofErr w:type="gramStart"/>
      <w:r w:rsidRPr="00AA76ED">
        <w:rPr>
          <w:rFonts w:ascii="Arial" w:eastAsia="Times New Roman" w:hAnsi="Arial" w:cs="Arial"/>
          <w:color w:val="191919" w:themeColor="background1" w:themeShade="1A"/>
          <w:sz w:val="24"/>
          <w:szCs w:val="20"/>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AA76ED" w:rsidRPr="00AA76ED" w:rsidRDefault="00AA76ED" w:rsidP="00020531">
      <w:pPr>
        <w:autoSpaceDE w:val="0"/>
        <w:autoSpaceDN w:val="0"/>
        <w:adjustRightInd w:val="0"/>
        <w:spacing w:after="0" w:line="240" w:lineRule="auto"/>
        <w:ind w:firstLine="709"/>
        <w:jc w:val="both"/>
        <w:rPr>
          <w:rFonts w:ascii="Arial" w:eastAsia="Times New Roman" w:hAnsi="Arial" w:cs="Arial"/>
          <w:color w:val="191919" w:themeColor="background1" w:themeShade="1A"/>
          <w:sz w:val="24"/>
          <w:szCs w:val="20"/>
          <w:lang w:eastAsia="ru-RU"/>
        </w:rPr>
      </w:pPr>
      <w:r w:rsidRPr="00AA76ED">
        <w:rPr>
          <w:rFonts w:ascii="Arial" w:eastAsia="Times New Roman" w:hAnsi="Arial" w:cs="Arial"/>
          <w:color w:val="191919" w:themeColor="background1" w:themeShade="1A"/>
          <w:sz w:val="24"/>
          <w:szCs w:val="20"/>
          <w:lang w:eastAsia="ru-RU"/>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Pr="00AA76ED">
        <w:rPr>
          <w:rFonts w:ascii="Arial" w:eastAsia="Times New Roman" w:hAnsi="Arial" w:cs="Arial"/>
          <w:color w:val="191919" w:themeColor="background1" w:themeShade="1A"/>
          <w:sz w:val="24"/>
          <w:szCs w:val="20"/>
          <w:lang w:eastAsia="ru-RU"/>
        </w:rPr>
        <w:lastRenderedPageBreak/>
        <w:t>обратившемуся обратиться письменно, либо назначить другое удобное для заинтересованного лица время для получения информации.</w:t>
      </w:r>
    </w:p>
    <w:p w:rsidR="00AA76ED" w:rsidRPr="00AA76ED" w:rsidRDefault="00AA76ED" w:rsidP="00020531">
      <w:pPr>
        <w:autoSpaceDE w:val="0"/>
        <w:autoSpaceDN w:val="0"/>
        <w:adjustRightInd w:val="0"/>
        <w:spacing w:after="0" w:line="240" w:lineRule="auto"/>
        <w:ind w:firstLine="709"/>
        <w:jc w:val="both"/>
        <w:rPr>
          <w:rFonts w:ascii="Arial" w:eastAsia="Times New Roman" w:hAnsi="Arial" w:cs="Arial"/>
          <w:color w:val="191919" w:themeColor="background1" w:themeShade="1A"/>
          <w:sz w:val="24"/>
          <w:szCs w:val="20"/>
          <w:lang w:eastAsia="ru-RU"/>
        </w:rPr>
      </w:pPr>
      <w:r w:rsidRPr="00AA76ED">
        <w:rPr>
          <w:rFonts w:ascii="Arial" w:eastAsia="Times New Roman" w:hAnsi="Arial" w:cs="Arial"/>
          <w:color w:val="191919" w:themeColor="background1" w:themeShade="1A"/>
          <w:sz w:val="24"/>
          <w:szCs w:val="20"/>
          <w:lang w:eastAsia="ru-RU"/>
        </w:rPr>
        <w:t>Рекомендуемое время для телефонного разговора - не более 10 минут, личного устного информирования - не более 20 минут.</w:t>
      </w:r>
    </w:p>
    <w:p w:rsidR="00AA76ED" w:rsidRPr="00AA76ED" w:rsidRDefault="00AA76ED" w:rsidP="00020531">
      <w:pPr>
        <w:autoSpaceDE w:val="0"/>
        <w:autoSpaceDN w:val="0"/>
        <w:adjustRightInd w:val="0"/>
        <w:spacing w:after="0" w:line="240" w:lineRule="auto"/>
        <w:ind w:firstLine="709"/>
        <w:jc w:val="both"/>
        <w:rPr>
          <w:rFonts w:ascii="Arial" w:eastAsia="Times New Roman" w:hAnsi="Arial" w:cs="Arial"/>
          <w:color w:val="191919" w:themeColor="background1" w:themeShade="1A"/>
          <w:sz w:val="24"/>
          <w:szCs w:val="20"/>
          <w:lang w:eastAsia="ru-RU"/>
        </w:rPr>
      </w:pPr>
      <w:r w:rsidRPr="00AA76ED">
        <w:rPr>
          <w:rFonts w:ascii="Arial" w:eastAsia="Times New Roman" w:hAnsi="Arial" w:cs="Arial"/>
          <w:color w:val="191919" w:themeColor="background1" w:themeShade="1A"/>
          <w:sz w:val="24"/>
          <w:szCs w:val="20"/>
          <w:lang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A76ED" w:rsidRPr="00AA76ED" w:rsidRDefault="00AA76ED" w:rsidP="00020531">
      <w:pPr>
        <w:autoSpaceDE w:val="0"/>
        <w:autoSpaceDN w:val="0"/>
        <w:adjustRightInd w:val="0"/>
        <w:spacing w:after="0" w:line="240" w:lineRule="auto"/>
        <w:ind w:firstLine="709"/>
        <w:jc w:val="both"/>
        <w:rPr>
          <w:rFonts w:ascii="Arial" w:eastAsia="Times New Roman" w:hAnsi="Arial" w:cs="Arial"/>
          <w:color w:val="191919" w:themeColor="background1" w:themeShade="1A"/>
          <w:sz w:val="24"/>
          <w:szCs w:val="20"/>
          <w:lang w:eastAsia="ru-RU"/>
        </w:rPr>
      </w:pPr>
      <w:r w:rsidRPr="00AA76ED">
        <w:rPr>
          <w:rFonts w:ascii="Arial" w:eastAsia="Times New Roman" w:hAnsi="Arial" w:cs="Arial"/>
          <w:color w:val="191919" w:themeColor="background1" w:themeShade="1A"/>
          <w:sz w:val="24"/>
          <w:szCs w:val="20"/>
          <w:lang w:eastAsia="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9C7B35" w:rsidRPr="009C7B35" w:rsidRDefault="009C7B35" w:rsidP="00020531">
      <w:pPr>
        <w:spacing w:after="0" w:line="240" w:lineRule="auto"/>
        <w:ind w:firstLine="709"/>
        <w:jc w:val="both"/>
        <w:rPr>
          <w:rFonts w:ascii="Arial" w:eastAsia="Times New Roman" w:hAnsi="Arial" w:cs="Arial"/>
          <w:color w:val="191919" w:themeColor="background1" w:themeShade="1A"/>
          <w:sz w:val="24"/>
          <w:szCs w:val="20"/>
          <w:lang w:eastAsia="ru-RU"/>
        </w:rPr>
      </w:pPr>
    </w:p>
    <w:p w:rsidR="009C7B35" w:rsidRPr="009C7B35" w:rsidRDefault="009C7B35" w:rsidP="00902308">
      <w:pPr>
        <w:spacing w:after="0" w:line="240" w:lineRule="auto"/>
        <w:ind w:firstLine="709"/>
        <w:jc w:val="center"/>
        <w:rPr>
          <w:rFonts w:ascii="Arial" w:eastAsia="Times New Roman" w:hAnsi="Arial" w:cs="Arial"/>
          <w:b/>
          <w:color w:val="191919" w:themeColor="background1" w:themeShade="1A"/>
          <w:sz w:val="24"/>
          <w:szCs w:val="20"/>
          <w:lang w:eastAsia="ru-RU"/>
        </w:rPr>
      </w:pPr>
      <w:r w:rsidRPr="00EA16ED">
        <w:rPr>
          <w:rFonts w:ascii="Arial" w:eastAsia="Times New Roman" w:hAnsi="Arial" w:cs="Arial"/>
          <w:b/>
          <w:color w:val="191919" w:themeColor="background1" w:themeShade="1A"/>
          <w:sz w:val="24"/>
          <w:szCs w:val="20"/>
          <w:lang w:eastAsia="ru-RU"/>
        </w:rPr>
        <w:t>2. Стандарт предоставления муниципальной услуги</w:t>
      </w:r>
    </w:p>
    <w:p w:rsidR="009C7B35" w:rsidRPr="009C7B35" w:rsidRDefault="006C068C"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2.1. </w:t>
      </w:r>
      <w:r w:rsidR="009C7B35" w:rsidRPr="009C7B35">
        <w:rPr>
          <w:rFonts w:ascii="Arial" w:eastAsia="Times New Roman" w:hAnsi="Arial" w:cs="Arial"/>
          <w:color w:val="191919" w:themeColor="background1" w:themeShade="1A"/>
          <w:sz w:val="24"/>
          <w:szCs w:val="20"/>
          <w:lang w:eastAsia="ru-RU"/>
        </w:rPr>
        <w:t>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Светлоярского муниципального района Волгоградской области.</w:t>
      </w:r>
    </w:p>
    <w:p w:rsidR="004C28B7" w:rsidRDefault="006C068C" w:rsidP="0092201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2.2. </w:t>
      </w:r>
      <w:r w:rsidR="009C7B35" w:rsidRPr="009C7B35">
        <w:rPr>
          <w:rFonts w:ascii="Arial" w:eastAsia="Times New Roman" w:hAnsi="Arial" w:cs="Arial"/>
          <w:color w:val="191919" w:themeColor="background1" w:themeShade="1A"/>
          <w:sz w:val="24"/>
          <w:szCs w:val="20"/>
          <w:lang w:eastAsia="ru-RU"/>
        </w:rPr>
        <w:t xml:space="preserve">Муниципальная услуга предоставляется администрацией Светлоярского муниципального района Волгоградской области (далее – администрация, уполномоченный орган). </w:t>
      </w:r>
    </w:p>
    <w:p w:rsidR="004C28B7" w:rsidRPr="009C7B35" w:rsidRDefault="006C068C" w:rsidP="00020531">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2.2.1. </w:t>
      </w:r>
      <w:r w:rsidR="004C28B7" w:rsidRPr="004C28B7">
        <w:rPr>
          <w:rFonts w:ascii="Arial" w:eastAsia="Times New Roman" w:hAnsi="Arial" w:cs="Arial"/>
          <w:color w:val="191919" w:themeColor="background1" w:themeShade="1A"/>
          <w:sz w:val="24"/>
          <w:szCs w:val="20"/>
          <w:lang w:eastAsia="ru-RU"/>
        </w:rPr>
        <w:t xml:space="preserve">Структурным подразделением уполномоченного органа, осуществляющим непосредственное предоставление муниципальной услуги, является отдел </w:t>
      </w:r>
      <w:r w:rsidR="004C28B7" w:rsidRPr="009A628E">
        <w:rPr>
          <w:rFonts w:ascii="Arial" w:eastAsia="Times New Roman" w:hAnsi="Arial" w:cs="Arial"/>
          <w:color w:val="191919" w:themeColor="background1" w:themeShade="1A"/>
          <w:sz w:val="24"/>
          <w:szCs w:val="20"/>
          <w:lang w:eastAsia="ru-RU"/>
        </w:rPr>
        <w:t>по гражданской обороне и чрезвычайных ситуаций, охране окружающей среды и экологии администрации Светлоярского муниципального района Волгоградской области</w:t>
      </w:r>
      <w:r w:rsidR="004C28B7">
        <w:rPr>
          <w:rFonts w:ascii="Arial" w:eastAsia="Times New Roman" w:hAnsi="Arial" w:cs="Arial"/>
          <w:color w:val="191919" w:themeColor="background1" w:themeShade="1A"/>
          <w:sz w:val="24"/>
          <w:szCs w:val="20"/>
          <w:lang w:eastAsia="ru-RU"/>
        </w:rPr>
        <w:t>.</w:t>
      </w:r>
    </w:p>
    <w:p w:rsidR="009C7B35" w:rsidRPr="009C7B35" w:rsidRDefault="006C068C"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2.3. </w:t>
      </w:r>
      <w:r w:rsidR="009C7B35" w:rsidRPr="009C7B35">
        <w:rPr>
          <w:rFonts w:ascii="Arial" w:eastAsia="Times New Roman" w:hAnsi="Arial" w:cs="Arial"/>
          <w:color w:val="191919" w:themeColor="background1" w:themeShade="1A"/>
          <w:sz w:val="24"/>
          <w:szCs w:val="20"/>
          <w:lang w:eastAsia="ru-RU"/>
        </w:rPr>
        <w:t xml:space="preserve">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 xml:space="preserve">Результатом предоставления муниципальной услуги является: </w:t>
      </w:r>
    </w:p>
    <w:p w:rsidR="009C7B35" w:rsidRPr="009C7B35" w:rsidRDefault="006C068C"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постановления администрации Светлоярского муниципального района Волгоградской области;</w:t>
      </w:r>
    </w:p>
    <w:p w:rsidR="009C7B35" w:rsidRPr="009C7B35" w:rsidRDefault="006C068C"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отказ в предоставлении муниципальной услуги в форме письма Администрации.</w:t>
      </w:r>
    </w:p>
    <w:p w:rsidR="009C7B35" w:rsidRPr="009C7B35" w:rsidRDefault="006C068C"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2.4. </w:t>
      </w:r>
      <w:r w:rsidR="009C7B35" w:rsidRPr="009C7B35">
        <w:rPr>
          <w:rFonts w:ascii="Arial" w:eastAsia="Times New Roman" w:hAnsi="Arial" w:cs="Arial"/>
          <w:color w:val="191919" w:themeColor="background1" w:themeShade="1A"/>
          <w:sz w:val="24"/>
          <w:szCs w:val="20"/>
          <w:lang w:eastAsia="ru-RU"/>
        </w:rPr>
        <w:t xml:space="preserve">Срок предоставления муниципальной услуги не должен превышать </w:t>
      </w:r>
      <w:r w:rsidR="009C7B35" w:rsidRPr="00AD6286">
        <w:rPr>
          <w:rFonts w:ascii="Arial" w:eastAsia="Times New Roman" w:hAnsi="Arial" w:cs="Arial"/>
          <w:color w:val="191919" w:themeColor="background1" w:themeShade="1A"/>
          <w:sz w:val="24"/>
          <w:szCs w:val="20"/>
          <w:lang w:eastAsia="ru-RU"/>
        </w:rPr>
        <w:t>15 рабочих дней</w:t>
      </w:r>
      <w:r w:rsidR="009C7B35" w:rsidRPr="009C7B35">
        <w:rPr>
          <w:rFonts w:ascii="Arial" w:eastAsia="Times New Roman" w:hAnsi="Arial" w:cs="Arial"/>
          <w:color w:val="191919" w:themeColor="background1" w:themeShade="1A"/>
          <w:sz w:val="24"/>
          <w:szCs w:val="20"/>
          <w:lang w:eastAsia="ru-RU"/>
        </w:rPr>
        <w:t xml:space="preserve">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AD6286" w:rsidRDefault="006C068C" w:rsidP="00AD6286">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2.5. </w:t>
      </w:r>
      <w:r w:rsidR="00AD6286">
        <w:rPr>
          <w:rFonts w:ascii="Arial" w:eastAsia="Times New Roman" w:hAnsi="Arial" w:cs="Arial"/>
          <w:color w:val="191919" w:themeColor="background1" w:themeShade="1A"/>
          <w:sz w:val="24"/>
          <w:szCs w:val="20"/>
          <w:lang w:eastAsia="ru-RU"/>
        </w:rPr>
        <w:t>Правовой основой для предоставления муниципальной услуги являются следующие нормативные правовые акты:</w:t>
      </w:r>
    </w:p>
    <w:p w:rsidR="00AD6286" w:rsidRDefault="00AD6286" w:rsidP="00AD6286">
      <w:pPr>
        <w:spacing w:after="0" w:line="240" w:lineRule="auto"/>
        <w:ind w:firstLine="709"/>
        <w:jc w:val="both"/>
        <w:rPr>
          <w:rFonts w:ascii="Arial" w:hAnsi="Arial" w:cs="Arial"/>
          <w:bCs/>
          <w:color w:val="191919" w:themeColor="background1" w:themeShade="1A"/>
          <w:sz w:val="24"/>
          <w:szCs w:val="20"/>
        </w:rPr>
      </w:pPr>
      <w:r w:rsidRPr="00AD6286">
        <w:rPr>
          <w:rFonts w:ascii="Arial" w:eastAsia="Times New Roman" w:hAnsi="Arial" w:cs="Arial"/>
          <w:color w:val="191919" w:themeColor="background1" w:themeShade="1A"/>
          <w:sz w:val="24"/>
          <w:szCs w:val="20"/>
          <w:lang w:eastAsia="ru-RU"/>
        </w:rPr>
        <w:t>- </w:t>
      </w:r>
      <w:r w:rsidRPr="00AD6286">
        <w:rPr>
          <w:rFonts w:ascii="Arial" w:hAnsi="Arial" w:cs="Arial"/>
          <w:bCs/>
          <w:color w:val="191919" w:themeColor="background1" w:themeShade="1A"/>
          <w:sz w:val="24"/>
          <w:szCs w:val="20"/>
        </w:rPr>
        <w:t xml:space="preserve">Федеральный закон от 27.07.2010 N 210-ФЗ </w:t>
      </w:r>
      <w:r>
        <w:rPr>
          <w:rFonts w:ascii="Arial" w:hAnsi="Arial" w:cs="Arial"/>
          <w:bCs/>
          <w:color w:val="191919" w:themeColor="background1" w:themeShade="1A"/>
          <w:sz w:val="24"/>
          <w:szCs w:val="20"/>
        </w:rPr>
        <w:t>«</w:t>
      </w:r>
      <w:r w:rsidRPr="00AD6286">
        <w:rPr>
          <w:rFonts w:ascii="Arial" w:hAnsi="Arial" w:cs="Arial"/>
          <w:bCs/>
          <w:color w:val="191919" w:themeColor="background1" w:themeShade="1A"/>
          <w:sz w:val="24"/>
          <w:szCs w:val="20"/>
        </w:rPr>
        <w:t>Об организации предоставления госуда</w:t>
      </w:r>
      <w:r>
        <w:rPr>
          <w:rFonts w:ascii="Arial" w:hAnsi="Arial" w:cs="Arial"/>
          <w:bCs/>
          <w:color w:val="191919" w:themeColor="background1" w:themeShade="1A"/>
          <w:sz w:val="24"/>
          <w:szCs w:val="20"/>
        </w:rPr>
        <w:t>рственных и муниципальных услуг»;</w:t>
      </w:r>
    </w:p>
    <w:p w:rsidR="00AD6286" w:rsidRDefault="00AD6286" w:rsidP="00AD6286">
      <w:pPr>
        <w:spacing w:after="0" w:line="240" w:lineRule="auto"/>
        <w:ind w:firstLine="709"/>
        <w:jc w:val="both"/>
        <w:rPr>
          <w:rFonts w:ascii="Arial" w:hAnsi="Arial" w:cs="Arial"/>
          <w:color w:val="191919" w:themeColor="background1" w:themeShade="1A"/>
          <w:sz w:val="24"/>
          <w:szCs w:val="20"/>
        </w:rPr>
      </w:pPr>
      <w:r w:rsidRPr="00AD6286">
        <w:rPr>
          <w:rFonts w:ascii="Arial" w:hAnsi="Arial" w:cs="Arial"/>
          <w:color w:val="191919" w:themeColor="background1" w:themeShade="1A"/>
          <w:sz w:val="24"/>
          <w:szCs w:val="20"/>
        </w:rPr>
        <w:t xml:space="preserve">- Федеральный закон от 06.10.2003 N 131-ФЗ </w:t>
      </w:r>
      <w:r>
        <w:rPr>
          <w:rFonts w:ascii="Arial" w:hAnsi="Arial" w:cs="Arial"/>
          <w:color w:val="191919" w:themeColor="background1" w:themeShade="1A"/>
          <w:sz w:val="24"/>
          <w:szCs w:val="20"/>
        </w:rPr>
        <w:t>«</w:t>
      </w:r>
      <w:r w:rsidRPr="00AD6286">
        <w:rPr>
          <w:rFonts w:ascii="Arial" w:hAnsi="Arial" w:cs="Arial"/>
          <w:color w:val="191919" w:themeColor="background1" w:themeShade="1A"/>
          <w:sz w:val="24"/>
          <w:szCs w:val="20"/>
        </w:rPr>
        <w:t>Об общих принципах организации местного самоупр</w:t>
      </w:r>
      <w:r>
        <w:rPr>
          <w:rFonts w:ascii="Arial" w:hAnsi="Arial" w:cs="Arial"/>
          <w:color w:val="191919" w:themeColor="background1" w:themeShade="1A"/>
          <w:sz w:val="24"/>
          <w:szCs w:val="20"/>
        </w:rPr>
        <w:t>авления в Российской Федерации»;</w:t>
      </w:r>
    </w:p>
    <w:p w:rsidR="00AD6286" w:rsidRDefault="00AD6286" w:rsidP="00AD6286">
      <w:pPr>
        <w:spacing w:after="0" w:line="240" w:lineRule="auto"/>
        <w:ind w:firstLine="709"/>
        <w:jc w:val="both"/>
        <w:rPr>
          <w:rFonts w:ascii="Arial" w:hAnsi="Arial" w:cs="Arial"/>
          <w:color w:val="191919" w:themeColor="background1" w:themeShade="1A"/>
          <w:sz w:val="24"/>
          <w:szCs w:val="20"/>
        </w:rPr>
      </w:pPr>
      <w:r>
        <w:rPr>
          <w:rFonts w:ascii="Arial" w:hAnsi="Arial" w:cs="Arial"/>
          <w:color w:val="191919" w:themeColor="background1" w:themeShade="1A"/>
          <w:sz w:val="24"/>
          <w:szCs w:val="20"/>
        </w:rPr>
        <w:t>- </w:t>
      </w:r>
      <w:r w:rsidR="00517264">
        <w:rPr>
          <w:rFonts w:ascii="Arial" w:hAnsi="Arial" w:cs="Arial"/>
          <w:color w:val="191919" w:themeColor="background1" w:themeShade="1A"/>
          <w:sz w:val="24"/>
          <w:szCs w:val="20"/>
        </w:rPr>
        <w:t>Водный кодекс Российской Федерации;</w:t>
      </w:r>
    </w:p>
    <w:p w:rsidR="00517264" w:rsidRDefault="00517264" w:rsidP="00AD6286">
      <w:pPr>
        <w:spacing w:after="0" w:line="240" w:lineRule="auto"/>
        <w:ind w:firstLine="709"/>
        <w:jc w:val="both"/>
        <w:rPr>
          <w:rFonts w:ascii="Arial" w:hAnsi="Arial" w:cs="Arial"/>
          <w:color w:val="191919" w:themeColor="background1" w:themeShade="1A"/>
          <w:sz w:val="24"/>
          <w:szCs w:val="20"/>
        </w:rPr>
      </w:pPr>
      <w:r>
        <w:rPr>
          <w:rFonts w:ascii="Arial" w:hAnsi="Arial" w:cs="Arial"/>
          <w:color w:val="191919" w:themeColor="background1" w:themeShade="1A"/>
          <w:sz w:val="24"/>
          <w:szCs w:val="20"/>
        </w:rPr>
        <w:t xml:space="preserve">- Приказ Министерства природных ресурсов и экологии Российской Федерации от 15.04.2020 №220 «Об утверждении Порядка использования </w:t>
      </w:r>
      <w:r>
        <w:rPr>
          <w:rFonts w:ascii="Arial" w:hAnsi="Arial" w:cs="Arial"/>
          <w:color w:val="191919" w:themeColor="background1" w:themeShade="1A"/>
          <w:sz w:val="24"/>
          <w:szCs w:val="20"/>
        </w:rPr>
        <w:lastRenderedPageBreak/>
        <w:t>донного грунта, извлечённого при проведении дноуглубительных и других работ, связанных с изменением дня и берегов водных объектов»;</w:t>
      </w:r>
    </w:p>
    <w:p w:rsidR="00517264" w:rsidRDefault="00517264" w:rsidP="00AD6286">
      <w:pPr>
        <w:spacing w:after="0" w:line="240" w:lineRule="auto"/>
        <w:ind w:firstLine="709"/>
        <w:jc w:val="both"/>
        <w:rPr>
          <w:rFonts w:ascii="Arial" w:hAnsi="Arial" w:cs="Arial"/>
          <w:color w:val="191919" w:themeColor="background1" w:themeShade="1A"/>
          <w:sz w:val="24"/>
          <w:szCs w:val="20"/>
        </w:rPr>
      </w:pPr>
      <w:r>
        <w:rPr>
          <w:rFonts w:ascii="Arial" w:hAnsi="Arial" w:cs="Arial"/>
          <w:color w:val="191919" w:themeColor="background1" w:themeShade="1A"/>
          <w:sz w:val="24"/>
          <w:szCs w:val="20"/>
        </w:rPr>
        <w:t xml:space="preserve">- Постановление Правительства Волгоградской области от 27.08.2013 №424-п «Об утверждении Порядка разработки и принятия административных регламентов осуществления муниципального контроля в </w:t>
      </w:r>
      <w:r w:rsidR="002923D2">
        <w:rPr>
          <w:rFonts w:ascii="Arial" w:hAnsi="Arial" w:cs="Arial"/>
          <w:color w:val="191919" w:themeColor="background1" w:themeShade="1A"/>
          <w:sz w:val="24"/>
          <w:szCs w:val="20"/>
        </w:rPr>
        <w:t>соответствующих</w:t>
      </w:r>
      <w:r>
        <w:rPr>
          <w:rFonts w:ascii="Arial" w:hAnsi="Arial" w:cs="Arial"/>
          <w:color w:val="191919" w:themeColor="background1" w:themeShade="1A"/>
          <w:sz w:val="24"/>
          <w:szCs w:val="20"/>
        </w:rPr>
        <w:t xml:space="preserve"> сферах деятельности»;</w:t>
      </w:r>
    </w:p>
    <w:p w:rsidR="00517264" w:rsidRPr="00AD6286" w:rsidRDefault="00517264" w:rsidP="00AD6286">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hAnsi="Arial" w:cs="Arial"/>
          <w:color w:val="191919" w:themeColor="background1" w:themeShade="1A"/>
          <w:sz w:val="24"/>
          <w:szCs w:val="20"/>
        </w:rPr>
        <w:t>- Устав Светлоярского городского поселения Светлоярского муниципального района Волгоградской области.</w:t>
      </w:r>
    </w:p>
    <w:p w:rsidR="00922015" w:rsidRPr="009C7B35" w:rsidRDefault="006C068C" w:rsidP="00922015">
      <w:pPr>
        <w:spacing w:after="0" w:line="240" w:lineRule="auto"/>
        <w:ind w:firstLine="709"/>
        <w:jc w:val="both"/>
        <w:rPr>
          <w:rFonts w:ascii="Arial" w:eastAsia="Times New Roman" w:hAnsi="Arial" w:cs="Arial"/>
          <w:color w:val="191919" w:themeColor="background1" w:themeShade="1A"/>
          <w:sz w:val="24"/>
          <w:szCs w:val="20"/>
          <w:lang w:eastAsia="ru-RU"/>
        </w:rPr>
      </w:pPr>
      <w:r w:rsidRPr="00922015">
        <w:rPr>
          <w:rFonts w:ascii="Arial" w:eastAsia="Times New Roman" w:hAnsi="Arial" w:cs="Arial"/>
          <w:color w:val="191919" w:themeColor="background1" w:themeShade="1A"/>
          <w:sz w:val="24"/>
          <w:szCs w:val="20"/>
          <w:lang w:eastAsia="ru-RU"/>
        </w:rPr>
        <w:t>2.6. </w:t>
      </w:r>
      <w:r w:rsidR="009C7B35" w:rsidRPr="00922015">
        <w:rPr>
          <w:rFonts w:ascii="Arial" w:eastAsia="Times New Roman" w:hAnsi="Arial" w:cs="Arial"/>
          <w:color w:val="191919" w:themeColor="background1" w:themeShade="1A"/>
          <w:sz w:val="24"/>
          <w:szCs w:val="20"/>
          <w:lang w:eastAsia="ru-RU"/>
        </w:rPr>
        <w:t>Исчерпывающий перечень документов, необходимых для предоставления муниципальной услуги.</w:t>
      </w:r>
      <w:r w:rsidR="009C7B35" w:rsidRPr="009C7B35">
        <w:rPr>
          <w:rFonts w:ascii="Arial" w:eastAsia="Times New Roman" w:hAnsi="Arial" w:cs="Arial"/>
          <w:color w:val="191919" w:themeColor="background1" w:themeShade="1A"/>
          <w:sz w:val="24"/>
          <w:szCs w:val="20"/>
          <w:lang w:eastAsia="ru-RU"/>
        </w:rPr>
        <w:t xml:space="preserve"> </w:t>
      </w:r>
    </w:p>
    <w:p w:rsidR="00922015" w:rsidRPr="00922015" w:rsidRDefault="006C068C" w:rsidP="00020531">
      <w:pPr>
        <w:autoSpaceDE w:val="0"/>
        <w:autoSpaceDN w:val="0"/>
        <w:adjustRightInd w:val="0"/>
        <w:spacing w:after="0" w:line="240" w:lineRule="auto"/>
        <w:ind w:firstLine="709"/>
        <w:jc w:val="both"/>
        <w:rPr>
          <w:rFonts w:ascii="Arial" w:hAnsi="Arial" w:cs="Arial"/>
          <w:color w:val="191919" w:themeColor="background1" w:themeShade="1A"/>
          <w:sz w:val="24"/>
          <w:szCs w:val="20"/>
        </w:rPr>
      </w:pPr>
      <w:r w:rsidRPr="00020531">
        <w:rPr>
          <w:rFonts w:ascii="Arial" w:eastAsia="Times New Roman" w:hAnsi="Arial" w:cs="Arial"/>
          <w:color w:val="191919" w:themeColor="background1" w:themeShade="1A"/>
          <w:sz w:val="24"/>
          <w:szCs w:val="20"/>
          <w:lang w:eastAsia="ru-RU"/>
        </w:rPr>
        <w:t>2.6.1. </w:t>
      </w:r>
      <w:r w:rsidR="00922015" w:rsidRPr="00020531">
        <w:rPr>
          <w:rFonts w:ascii="Arial" w:hAnsi="Arial" w:cs="Arial"/>
          <w:color w:val="191919" w:themeColor="background1" w:themeShade="1A"/>
          <w:sz w:val="24"/>
          <w:szCs w:val="20"/>
        </w:rPr>
        <w:t>Исчерпывающий</w:t>
      </w:r>
      <w:r w:rsidR="00922015" w:rsidRPr="00922015">
        <w:rPr>
          <w:rFonts w:ascii="Arial" w:hAnsi="Arial" w:cs="Arial"/>
          <w:color w:val="191919" w:themeColor="background1" w:themeShade="1A"/>
          <w:sz w:val="24"/>
          <w:szCs w:val="20"/>
        </w:rPr>
        <w:t xml:space="preserve">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922015" w:rsidRPr="00922015" w:rsidRDefault="00922015" w:rsidP="00020531">
      <w:pPr>
        <w:autoSpaceDE w:val="0"/>
        <w:autoSpaceDN w:val="0"/>
        <w:adjustRightInd w:val="0"/>
        <w:spacing w:after="0" w:line="240" w:lineRule="auto"/>
        <w:ind w:firstLine="709"/>
        <w:jc w:val="both"/>
        <w:rPr>
          <w:rFonts w:ascii="Arial" w:hAnsi="Arial" w:cs="Arial"/>
          <w:color w:val="191919" w:themeColor="background1" w:themeShade="1A"/>
          <w:sz w:val="24"/>
          <w:szCs w:val="20"/>
        </w:rPr>
      </w:pPr>
      <w:proofErr w:type="gramStart"/>
      <w:r>
        <w:rPr>
          <w:rFonts w:ascii="Arial" w:hAnsi="Arial" w:cs="Arial"/>
          <w:color w:val="191919" w:themeColor="background1" w:themeShade="1A"/>
          <w:sz w:val="24"/>
          <w:szCs w:val="20"/>
        </w:rPr>
        <w:t>- </w:t>
      </w:r>
      <w:hyperlink r:id="rId15" w:history="1">
        <w:r w:rsidRPr="00922015">
          <w:rPr>
            <w:rFonts w:ascii="Arial" w:hAnsi="Arial" w:cs="Arial"/>
            <w:color w:val="191919" w:themeColor="background1" w:themeShade="1A"/>
            <w:sz w:val="24"/>
            <w:szCs w:val="20"/>
          </w:rPr>
          <w:t>заявление</w:t>
        </w:r>
      </w:hyperlink>
      <w:r w:rsidRPr="00922015">
        <w:rPr>
          <w:rFonts w:ascii="Arial" w:hAnsi="Arial" w:cs="Arial"/>
          <w:color w:val="191919" w:themeColor="background1" w:themeShade="1A"/>
          <w:sz w:val="24"/>
          <w:szCs w:val="20"/>
        </w:rPr>
        <w:t xml:space="preserve">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1 к Порядку</w:t>
      </w:r>
      <w:r w:rsidR="002923D2">
        <w:rPr>
          <w:rFonts w:ascii="Arial" w:hAnsi="Arial" w:cs="Arial"/>
          <w:color w:val="191919" w:themeColor="background1" w:themeShade="1A"/>
          <w:sz w:val="24"/>
          <w:szCs w:val="20"/>
        </w:rPr>
        <w:t xml:space="preserve"> использования донного грунта, извлечённого при проведении дноуглубительных и других работ, связанных с изменением дня и берегов водных объектов, утвержденного Приказом Министерства природных ресурсов и экологии Российской Федерации от 15.04.2020 №220 (далее - Порядок)</w:t>
      </w:r>
      <w:r w:rsidRPr="00922015">
        <w:rPr>
          <w:rFonts w:ascii="Arial" w:hAnsi="Arial" w:cs="Arial"/>
          <w:color w:val="191919" w:themeColor="background1" w:themeShade="1A"/>
          <w:sz w:val="24"/>
          <w:szCs w:val="20"/>
        </w:rPr>
        <w:t>.</w:t>
      </w:r>
      <w:proofErr w:type="gramEnd"/>
    </w:p>
    <w:p w:rsidR="00922015" w:rsidRPr="00922015" w:rsidRDefault="00922015" w:rsidP="00020531">
      <w:pPr>
        <w:autoSpaceDE w:val="0"/>
        <w:autoSpaceDN w:val="0"/>
        <w:adjustRightInd w:val="0"/>
        <w:spacing w:after="0" w:line="240" w:lineRule="auto"/>
        <w:ind w:firstLine="709"/>
        <w:jc w:val="both"/>
        <w:rPr>
          <w:rFonts w:ascii="Arial" w:hAnsi="Arial" w:cs="Arial"/>
          <w:color w:val="191919" w:themeColor="background1" w:themeShade="1A"/>
          <w:sz w:val="24"/>
          <w:szCs w:val="20"/>
        </w:rPr>
      </w:pPr>
      <w:r w:rsidRPr="00922015">
        <w:rPr>
          <w:rFonts w:ascii="Arial" w:hAnsi="Arial" w:cs="Arial"/>
          <w:color w:val="191919" w:themeColor="background1" w:themeShade="1A"/>
          <w:sz w:val="24"/>
          <w:szCs w:val="20"/>
        </w:rPr>
        <w:t>К заявлению прилагаются:</w:t>
      </w:r>
    </w:p>
    <w:p w:rsidR="00922015" w:rsidRPr="00922015" w:rsidRDefault="00922015" w:rsidP="00020531">
      <w:pPr>
        <w:autoSpaceDE w:val="0"/>
        <w:autoSpaceDN w:val="0"/>
        <w:adjustRightInd w:val="0"/>
        <w:spacing w:after="0" w:line="240" w:lineRule="auto"/>
        <w:ind w:firstLine="709"/>
        <w:jc w:val="both"/>
        <w:rPr>
          <w:rFonts w:ascii="Arial" w:hAnsi="Arial" w:cs="Arial"/>
          <w:color w:val="191919" w:themeColor="background1" w:themeShade="1A"/>
          <w:sz w:val="24"/>
          <w:szCs w:val="20"/>
        </w:rPr>
      </w:pPr>
      <w:r>
        <w:rPr>
          <w:rFonts w:ascii="Arial" w:hAnsi="Arial" w:cs="Arial"/>
          <w:color w:val="191919" w:themeColor="background1" w:themeShade="1A"/>
          <w:sz w:val="24"/>
          <w:szCs w:val="20"/>
        </w:rPr>
        <w:t>- </w:t>
      </w:r>
      <w:hyperlink r:id="rId16" w:history="1">
        <w:r w:rsidRPr="00922015">
          <w:rPr>
            <w:rFonts w:ascii="Arial" w:hAnsi="Arial" w:cs="Arial"/>
            <w:color w:val="191919" w:themeColor="background1" w:themeShade="1A"/>
            <w:sz w:val="24"/>
            <w:szCs w:val="20"/>
          </w:rPr>
          <w:t>заключение</w:t>
        </w:r>
      </w:hyperlink>
      <w:r w:rsidRPr="00922015">
        <w:rPr>
          <w:rFonts w:ascii="Arial" w:hAnsi="Arial" w:cs="Arial"/>
          <w:color w:val="191919" w:themeColor="background1" w:themeShade="1A"/>
          <w:sz w:val="24"/>
          <w:szCs w:val="20"/>
        </w:rPr>
        <w:t xml:space="preserve">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922015" w:rsidRPr="00FE458F" w:rsidRDefault="00922015" w:rsidP="00020531">
      <w:pPr>
        <w:autoSpaceDE w:val="0"/>
        <w:autoSpaceDN w:val="0"/>
        <w:adjustRightInd w:val="0"/>
        <w:spacing w:after="0" w:line="240" w:lineRule="auto"/>
        <w:ind w:firstLine="709"/>
        <w:jc w:val="both"/>
        <w:rPr>
          <w:rFonts w:ascii="Arial" w:hAnsi="Arial" w:cs="Arial"/>
          <w:color w:val="191919" w:themeColor="background1" w:themeShade="1A"/>
          <w:sz w:val="24"/>
          <w:szCs w:val="20"/>
        </w:rPr>
      </w:pPr>
      <w:r>
        <w:rPr>
          <w:rFonts w:ascii="Arial" w:hAnsi="Arial" w:cs="Arial"/>
          <w:color w:val="191919" w:themeColor="background1" w:themeShade="1A"/>
          <w:sz w:val="24"/>
          <w:szCs w:val="20"/>
        </w:rPr>
        <w:t>- </w:t>
      </w:r>
      <w:hyperlink r:id="rId17" w:history="1">
        <w:r w:rsidRPr="00922015">
          <w:rPr>
            <w:rFonts w:ascii="Arial" w:hAnsi="Arial" w:cs="Arial"/>
            <w:color w:val="191919" w:themeColor="background1" w:themeShade="1A"/>
            <w:sz w:val="24"/>
            <w:szCs w:val="20"/>
          </w:rPr>
          <w:t>заключение</w:t>
        </w:r>
      </w:hyperlink>
      <w:r w:rsidRPr="00922015">
        <w:rPr>
          <w:rFonts w:ascii="Arial" w:hAnsi="Arial" w:cs="Arial"/>
          <w:color w:val="191919" w:themeColor="background1" w:themeShade="1A"/>
          <w:sz w:val="24"/>
          <w:szCs w:val="20"/>
        </w:rPr>
        <w:t xml:space="preserve">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r>
        <w:rPr>
          <w:rFonts w:ascii="Arial" w:hAnsi="Arial" w:cs="Arial"/>
          <w:color w:val="191919" w:themeColor="background1" w:themeShade="1A"/>
          <w:sz w:val="24"/>
          <w:szCs w:val="20"/>
        </w:rPr>
        <w:t>.</w:t>
      </w:r>
    </w:p>
    <w:p w:rsidR="009C7B35" w:rsidRPr="009C7B35" w:rsidRDefault="006C068C"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2.6.2. </w:t>
      </w:r>
      <w:r w:rsidR="009C7B35" w:rsidRPr="009C7B35">
        <w:rPr>
          <w:rFonts w:ascii="Arial" w:eastAsia="Times New Roman" w:hAnsi="Arial" w:cs="Arial"/>
          <w:color w:val="191919" w:themeColor="background1" w:themeShade="1A"/>
          <w:sz w:val="24"/>
          <w:szCs w:val="20"/>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9C7B35" w:rsidRPr="009C7B35" w:rsidRDefault="006C068C"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выписка из ЕГРЮЛ для юридических лиц.</w:t>
      </w:r>
    </w:p>
    <w:p w:rsidR="009C7B35" w:rsidRPr="009C7B35" w:rsidRDefault="006C068C"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2.6.3. </w:t>
      </w:r>
      <w:r w:rsidR="009C7B35" w:rsidRPr="009C7B35">
        <w:rPr>
          <w:rFonts w:ascii="Arial" w:eastAsia="Times New Roman" w:hAnsi="Arial" w:cs="Arial"/>
          <w:color w:val="191919" w:themeColor="background1" w:themeShade="1A"/>
          <w:sz w:val="24"/>
          <w:szCs w:val="20"/>
          <w:lang w:eastAsia="ru-RU"/>
        </w:rPr>
        <w:t>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9C7B35" w:rsidRPr="009C7B35" w:rsidRDefault="006C068C"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2.6.4. </w:t>
      </w:r>
      <w:r w:rsidR="009C7B35" w:rsidRPr="009C7B35">
        <w:rPr>
          <w:rFonts w:ascii="Arial" w:eastAsia="Times New Roman" w:hAnsi="Arial" w:cs="Arial"/>
          <w:color w:val="191919" w:themeColor="background1" w:themeShade="1A"/>
          <w:sz w:val="24"/>
          <w:szCs w:val="20"/>
          <w:lang w:eastAsia="ru-RU"/>
        </w:rPr>
        <w:t>При подаче заявления и прилагаемых к нему документ</w:t>
      </w:r>
      <w:r w:rsidR="00837F71">
        <w:rPr>
          <w:rFonts w:ascii="Arial" w:eastAsia="Times New Roman" w:hAnsi="Arial" w:cs="Arial"/>
          <w:color w:val="191919" w:themeColor="background1" w:themeShade="1A"/>
          <w:sz w:val="24"/>
          <w:szCs w:val="20"/>
          <w:lang w:eastAsia="ru-RU"/>
        </w:rPr>
        <w:t>ов лично заявителем сотруднику А</w:t>
      </w:r>
      <w:r w:rsidR="009C7B35" w:rsidRPr="009C7B35">
        <w:rPr>
          <w:rFonts w:ascii="Arial" w:eastAsia="Times New Roman" w:hAnsi="Arial" w:cs="Arial"/>
          <w:color w:val="191919" w:themeColor="background1" w:themeShade="1A"/>
          <w:sz w:val="24"/>
          <w:szCs w:val="20"/>
          <w:lang w:eastAsia="ru-RU"/>
        </w:rPr>
        <w:t xml:space="preserve">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9C7B35" w:rsidRPr="009C7B35" w:rsidRDefault="009C7B35" w:rsidP="009C7B35">
      <w:pPr>
        <w:tabs>
          <w:tab w:val="left" w:pos="567"/>
        </w:tabs>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2.6.5.</w:t>
      </w:r>
      <w:r w:rsidR="006C068C">
        <w:rPr>
          <w:rFonts w:ascii="Arial" w:eastAsia="Times New Roman" w:hAnsi="Arial" w:cs="Arial"/>
          <w:color w:val="191919" w:themeColor="background1" w:themeShade="1A"/>
          <w:sz w:val="24"/>
          <w:szCs w:val="20"/>
          <w:lang w:eastAsia="ru-RU"/>
        </w:rPr>
        <w:t> </w:t>
      </w:r>
      <w:r w:rsidRPr="009C7B35">
        <w:rPr>
          <w:rFonts w:ascii="Arial" w:eastAsia="Times New Roman" w:hAnsi="Arial" w:cs="Arial"/>
          <w:color w:val="191919" w:themeColor="background1" w:themeShade="1A"/>
          <w:sz w:val="24"/>
          <w:szCs w:val="20"/>
          <w:lang w:eastAsia="ru-RU"/>
        </w:rPr>
        <w:t>Администрация  не вправе требовать от заявителя:</w:t>
      </w:r>
    </w:p>
    <w:p w:rsidR="009C7B35" w:rsidRPr="009C7B35" w:rsidRDefault="006C068C" w:rsidP="009C7B35">
      <w:pPr>
        <w:tabs>
          <w:tab w:val="left" w:pos="567"/>
        </w:tabs>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lastRenderedPageBreak/>
        <w:t>1) </w:t>
      </w:r>
      <w:r w:rsidR="009C7B35" w:rsidRPr="009C7B35">
        <w:rPr>
          <w:rFonts w:ascii="Arial" w:eastAsia="Times New Roman" w:hAnsi="Arial" w:cs="Arial"/>
          <w:color w:val="191919" w:themeColor="background1" w:themeShade="1A"/>
          <w:sz w:val="24"/>
          <w:szCs w:val="20"/>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7B35" w:rsidRPr="009C7B35" w:rsidRDefault="006C068C" w:rsidP="009C7B35">
      <w:pPr>
        <w:tabs>
          <w:tab w:val="left" w:pos="567"/>
        </w:tabs>
        <w:spacing w:after="0" w:line="240" w:lineRule="auto"/>
        <w:ind w:firstLine="709"/>
        <w:jc w:val="both"/>
        <w:rPr>
          <w:rFonts w:ascii="Arial" w:eastAsia="Times New Roman" w:hAnsi="Arial" w:cs="Arial"/>
          <w:color w:val="191919" w:themeColor="background1" w:themeShade="1A"/>
          <w:sz w:val="24"/>
          <w:szCs w:val="20"/>
          <w:lang w:eastAsia="ru-RU"/>
        </w:rPr>
      </w:pPr>
      <w:proofErr w:type="gramStart"/>
      <w:r>
        <w:rPr>
          <w:rFonts w:ascii="Arial" w:eastAsia="Times New Roman" w:hAnsi="Arial" w:cs="Arial"/>
          <w:color w:val="191919" w:themeColor="background1" w:themeShade="1A"/>
          <w:sz w:val="24"/>
          <w:szCs w:val="20"/>
          <w:lang w:eastAsia="ru-RU"/>
        </w:rPr>
        <w:t xml:space="preserve">2) представления </w:t>
      </w:r>
      <w:r w:rsidR="009C7B35" w:rsidRPr="009C7B35">
        <w:rPr>
          <w:rFonts w:ascii="Arial" w:eastAsia="Times New Roman" w:hAnsi="Arial" w:cs="Arial"/>
          <w:color w:val="191919" w:themeColor="background1" w:themeShade="1A"/>
          <w:sz w:val="24"/>
          <w:szCs w:val="20"/>
          <w:lang w:eastAsia="ru-RU"/>
        </w:rPr>
        <w:t xml:space="preserve">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w:t>
      </w:r>
      <w:r>
        <w:rPr>
          <w:rFonts w:ascii="Arial" w:eastAsia="Times New Roman" w:hAnsi="Arial" w:cs="Arial"/>
          <w:color w:val="191919" w:themeColor="background1" w:themeShade="1A"/>
          <w:sz w:val="24"/>
          <w:szCs w:val="20"/>
          <w:lang w:eastAsia="ru-RU"/>
        </w:rPr>
        <w:t xml:space="preserve">предусмотренных ч.1 ст.1 </w:t>
      </w:r>
      <w:r w:rsidR="009C7B35" w:rsidRPr="009C7B35">
        <w:rPr>
          <w:rFonts w:ascii="Arial" w:eastAsia="Times New Roman" w:hAnsi="Arial" w:cs="Arial"/>
          <w:color w:val="191919" w:themeColor="background1" w:themeShade="1A"/>
          <w:sz w:val="24"/>
          <w:szCs w:val="20"/>
          <w:lang w:eastAsia="ru-RU"/>
        </w:rPr>
        <w:t>Федерал</w:t>
      </w:r>
      <w:r>
        <w:rPr>
          <w:rFonts w:ascii="Arial" w:eastAsia="Times New Roman" w:hAnsi="Arial" w:cs="Arial"/>
          <w:color w:val="191919" w:themeColor="background1" w:themeShade="1A"/>
          <w:sz w:val="24"/>
          <w:szCs w:val="20"/>
          <w:lang w:eastAsia="ru-RU"/>
        </w:rPr>
        <w:t>ьного закона от 27 июля 2010 №</w:t>
      </w:r>
      <w:r w:rsidR="009C7B35" w:rsidRPr="009C7B35">
        <w:rPr>
          <w:rFonts w:ascii="Arial" w:eastAsia="Times New Roman" w:hAnsi="Arial" w:cs="Arial"/>
          <w:color w:val="191919" w:themeColor="background1" w:themeShade="1A"/>
          <w:sz w:val="24"/>
          <w:szCs w:val="20"/>
          <w:lang w:eastAsia="ru-RU"/>
        </w:rPr>
        <w:t>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w:t>
      </w:r>
      <w:proofErr w:type="gramEnd"/>
      <w:r w:rsidR="009C7B35" w:rsidRPr="009C7B35">
        <w:rPr>
          <w:rFonts w:ascii="Arial" w:eastAsia="Times New Roman" w:hAnsi="Arial" w:cs="Arial"/>
          <w:color w:val="191919" w:themeColor="background1" w:themeShade="1A"/>
          <w:sz w:val="24"/>
          <w:szCs w:val="20"/>
          <w:lang w:eastAsia="ru-RU"/>
        </w:rPr>
        <w:t xml:space="preserve"> Федерации, нормативными правовыми актами Волгоградской области, муниципальными правовыми актами, за исключением докуме</w:t>
      </w:r>
      <w:r>
        <w:rPr>
          <w:rFonts w:ascii="Arial" w:eastAsia="Times New Roman" w:hAnsi="Arial" w:cs="Arial"/>
          <w:color w:val="191919" w:themeColor="background1" w:themeShade="1A"/>
          <w:sz w:val="24"/>
          <w:szCs w:val="20"/>
          <w:lang w:eastAsia="ru-RU"/>
        </w:rPr>
        <w:t xml:space="preserve">нтов, включенных в определенный </w:t>
      </w:r>
      <w:r w:rsidR="009C7B35" w:rsidRPr="009C7B35">
        <w:rPr>
          <w:rFonts w:ascii="Arial" w:eastAsia="Times New Roman" w:hAnsi="Arial" w:cs="Arial"/>
          <w:color w:val="191919" w:themeColor="background1" w:themeShade="1A"/>
          <w:sz w:val="24"/>
          <w:szCs w:val="20"/>
          <w:lang w:eastAsia="ru-RU"/>
        </w:rPr>
        <w:t>ч</w:t>
      </w:r>
      <w:r>
        <w:rPr>
          <w:rFonts w:ascii="Arial" w:eastAsia="Times New Roman" w:hAnsi="Arial" w:cs="Arial"/>
          <w:color w:val="191919" w:themeColor="background1" w:themeShade="1A"/>
          <w:sz w:val="24"/>
          <w:szCs w:val="20"/>
          <w:lang w:eastAsia="ru-RU"/>
        </w:rPr>
        <w:t xml:space="preserve">.6 </w:t>
      </w:r>
      <w:r w:rsidR="009C7B35" w:rsidRPr="009C7B35">
        <w:rPr>
          <w:rFonts w:ascii="Arial" w:eastAsia="Times New Roman" w:hAnsi="Arial" w:cs="Arial"/>
          <w:color w:val="191919" w:themeColor="background1" w:themeShade="1A"/>
          <w:sz w:val="24"/>
          <w:szCs w:val="20"/>
          <w:lang w:eastAsia="ru-RU"/>
        </w:rPr>
        <w:t>ст</w:t>
      </w:r>
      <w:r>
        <w:rPr>
          <w:rFonts w:ascii="Arial" w:eastAsia="Times New Roman" w:hAnsi="Arial" w:cs="Arial"/>
          <w:color w:val="191919" w:themeColor="background1" w:themeShade="1A"/>
          <w:sz w:val="24"/>
          <w:szCs w:val="20"/>
          <w:lang w:eastAsia="ru-RU"/>
        </w:rPr>
        <w:t>.</w:t>
      </w:r>
      <w:r w:rsidR="009C7B35" w:rsidRPr="009C7B35">
        <w:rPr>
          <w:rFonts w:ascii="Arial" w:eastAsia="Times New Roman" w:hAnsi="Arial" w:cs="Arial"/>
          <w:color w:val="191919" w:themeColor="background1" w:themeShade="1A"/>
          <w:sz w:val="24"/>
          <w:szCs w:val="20"/>
          <w:lang w:eastAsia="ru-RU"/>
        </w:rPr>
        <w:t>7 Федерал</w:t>
      </w:r>
      <w:r>
        <w:rPr>
          <w:rFonts w:ascii="Arial" w:eastAsia="Times New Roman" w:hAnsi="Arial" w:cs="Arial"/>
          <w:color w:val="191919" w:themeColor="background1" w:themeShade="1A"/>
          <w:sz w:val="24"/>
          <w:szCs w:val="20"/>
          <w:lang w:eastAsia="ru-RU"/>
        </w:rPr>
        <w:t>ьного закона от 27 июля 2010 N</w:t>
      </w:r>
      <w:r w:rsidR="009C7B35" w:rsidRPr="009C7B35">
        <w:rPr>
          <w:rFonts w:ascii="Arial" w:eastAsia="Times New Roman" w:hAnsi="Arial" w:cs="Arial"/>
          <w:color w:val="191919" w:themeColor="background1" w:themeShade="1A"/>
          <w:sz w:val="24"/>
          <w:szCs w:val="20"/>
          <w:lang w:eastAsia="ru-RU"/>
        </w:rPr>
        <w:t>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C7B35" w:rsidRPr="009C7B35" w:rsidRDefault="006C068C" w:rsidP="009C7B35">
      <w:pPr>
        <w:tabs>
          <w:tab w:val="left" w:pos="567"/>
        </w:tabs>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3) </w:t>
      </w:r>
      <w:r w:rsidR="009C7B35" w:rsidRPr="009C7B35">
        <w:rPr>
          <w:rFonts w:ascii="Arial" w:eastAsia="Times New Roman" w:hAnsi="Arial" w:cs="Arial"/>
          <w:color w:val="191919" w:themeColor="background1" w:themeShade="1A"/>
          <w:sz w:val="24"/>
          <w:szCs w:val="20"/>
          <w:lang w:eastAsia="ru-RU"/>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w:t>
      </w:r>
      <w:r>
        <w:rPr>
          <w:rFonts w:ascii="Arial" w:eastAsia="Times New Roman" w:hAnsi="Arial" w:cs="Arial"/>
          <w:color w:val="191919" w:themeColor="background1" w:themeShade="1A"/>
          <w:sz w:val="24"/>
          <w:szCs w:val="20"/>
          <w:lang w:eastAsia="ru-RU"/>
        </w:rPr>
        <w:t>.</w:t>
      </w:r>
      <w:r w:rsidR="009C7B35" w:rsidRPr="009C7B35">
        <w:rPr>
          <w:rFonts w:ascii="Arial" w:eastAsia="Times New Roman" w:hAnsi="Arial" w:cs="Arial"/>
          <w:color w:val="191919" w:themeColor="background1" w:themeShade="1A"/>
          <w:sz w:val="24"/>
          <w:szCs w:val="20"/>
          <w:lang w:eastAsia="ru-RU"/>
        </w:rPr>
        <w:t>1 ст</w:t>
      </w:r>
      <w:r>
        <w:rPr>
          <w:rFonts w:ascii="Arial" w:eastAsia="Times New Roman" w:hAnsi="Arial" w:cs="Arial"/>
          <w:color w:val="191919" w:themeColor="background1" w:themeShade="1A"/>
          <w:sz w:val="24"/>
          <w:szCs w:val="20"/>
          <w:lang w:eastAsia="ru-RU"/>
        </w:rPr>
        <w:t>.</w:t>
      </w:r>
      <w:r w:rsidR="009C7B35" w:rsidRPr="009C7B35">
        <w:rPr>
          <w:rFonts w:ascii="Arial" w:eastAsia="Times New Roman" w:hAnsi="Arial" w:cs="Arial"/>
          <w:color w:val="191919" w:themeColor="background1" w:themeShade="1A"/>
          <w:sz w:val="24"/>
          <w:szCs w:val="20"/>
          <w:lang w:eastAsia="ru-RU"/>
        </w:rPr>
        <w:t>9 Федерал</w:t>
      </w:r>
      <w:r>
        <w:rPr>
          <w:rFonts w:ascii="Arial" w:eastAsia="Times New Roman" w:hAnsi="Arial" w:cs="Arial"/>
          <w:color w:val="191919" w:themeColor="background1" w:themeShade="1A"/>
          <w:sz w:val="24"/>
          <w:szCs w:val="20"/>
          <w:lang w:eastAsia="ru-RU"/>
        </w:rPr>
        <w:t xml:space="preserve">ьного закона от 27 июля 2010 </w:t>
      </w:r>
      <w:r w:rsidR="009C7B35" w:rsidRPr="009C7B35">
        <w:rPr>
          <w:rFonts w:ascii="Arial" w:eastAsia="Times New Roman" w:hAnsi="Arial" w:cs="Arial"/>
          <w:color w:val="191919" w:themeColor="background1" w:themeShade="1A"/>
          <w:sz w:val="24"/>
          <w:szCs w:val="20"/>
          <w:lang w:eastAsia="ru-RU"/>
        </w:rPr>
        <w:t>N 210-ФЗ "Об организации предоставления государственных и муниципальных услуг";</w:t>
      </w:r>
    </w:p>
    <w:p w:rsidR="009C7B35" w:rsidRPr="009C7B35" w:rsidRDefault="006C068C" w:rsidP="009C7B35">
      <w:pPr>
        <w:tabs>
          <w:tab w:val="left" w:pos="567"/>
        </w:tabs>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4) </w:t>
      </w:r>
      <w:r w:rsidR="009C7B35" w:rsidRPr="009C7B35">
        <w:rPr>
          <w:rFonts w:ascii="Arial" w:eastAsia="Times New Roman" w:hAnsi="Arial" w:cs="Arial"/>
          <w:color w:val="191919" w:themeColor="background1" w:themeShade="1A"/>
          <w:sz w:val="24"/>
          <w:szCs w:val="20"/>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C7B35" w:rsidRPr="009C7B35" w:rsidRDefault="006C068C" w:rsidP="009C7B35">
      <w:pPr>
        <w:tabs>
          <w:tab w:val="left" w:pos="567"/>
        </w:tabs>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а) </w:t>
      </w:r>
      <w:r w:rsidR="009C7B35" w:rsidRPr="009C7B35">
        <w:rPr>
          <w:rFonts w:ascii="Arial" w:eastAsia="Times New Roman" w:hAnsi="Arial" w:cs="Arial"/>
          <w:color w:val="191919" w:themeColor="background1" w:themeShade="1A"/>
          <w:sz w:val="24"/>
          <w:szCs w:val="20"/>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C7B35" w:rsidRPr="009C7B35" w:rsidRDefault="006C068C" w:rsidP="009C7B35">
      <w:pPr>
        <w:tabs>
          <w:tab w:val="left" w:pos="567"/>
        </w:tabs>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б) </w:t>
      </w:r>
      <w:r w:rsidR="009C7B35" w:rsidRPr="009C7B35">
        <w:rPr>
          <w:rFonts w:ascii="Arial" w:eastAsia="Times New Roman" w:hAnsi="Arial" w:cs="Arial"/>
          <w:color w:val="191919" w:themeColor="background1" w:themeShade="1A"/>
          <w:sz w:val="24"/>
          <w:szCs w:val="20"/>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C7B35" w:rsidRPr="009C7B35" w:rsidRDefault="006C068C" w:rsidP="009C7B35">
      <w:pPr>
        <w:tabs>
          <w:tab w:val="left" w:pos="567"/>
        </w:tabs>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в) </w:t>
      </w:r>
      <w:r w:rsidR="009C7B35" w:rsidRPr="009C7B35">
        <w:rPr>
          <w:rFonts w:ascii="Arial" w:eastAsia="Times New Roman" w:hAnsi="Arial" w:cs="Arial"/>
          <w:color w:val="191919" w:themeColor="background1" w:themeShade="1A"/>
          <w:sz w:val="24"/>
          <w:szCs w:val="20"/>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C7B35" w:rsidRPr="009C7B35" w:rsidRDefault="006C068C" w:rsidP="009C7B35">
      <w:pPr>
        <w:tabs>
          <w:tab w:val="left" w:pos="567"/>
        </w:tabs>
        <w:spacing w:after="0" w:line="240" w:lineRule="auto"/>
        <w:ind w:firstLine="709"/>
        <w:jc w:val="both"/>
        <w:rPr>
          <w:rFonts w:ascii="Arial" w:eastAsia="Times New Roman" w:hAnsi="Arial" w:cs="Arial"/>
          <w:color w:val="191919" w:themeColor="background1" w:themeShade="1A"/>
          <w:sz w:val="24"/>
          <w:szCs w:val="20"/>
          <w:lang w:eastAsia="ru-RU"/>
        </w:rPr>
      </w:pPr>
      <w:proofErr w:type="gramStart"/>
      <w:r>
        <w:rPr>
          <w:rFonts w:ascii="Arial" w:eastAsia="Times New Roman" w:hAnsi="Arial" w:cs="Arial"/>
          <w:color w:val="191919" w:themeColor="background1" w:themeShade="1A"/>
          <w:sz w:val="24"/>
          <w:szCs w:val="20"/>
          <w:lang w:eastAsia="ru-RU"/>
        </w:rPr>
        <w:t>г) </w:t>
      </w:r>
      <w:r w:rsidR="009C7B35" w:rsidRPr="009C7B35">
        <w:rPr>
          <w:rFonts w:ascii="Arial" w:eastAsia="Times New Roman" w:hAnsi="Arial" w:cs="Arial"/>
          <w:color w:val="191919" w:themeColor="background1" w:themeShade="1A"/>
          <w:sz w:val="24"/>
          <w:szCs w:val="20"/>
          <w:lang w:eastAsia="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w:t>
      </w:r>
      <w:r>
        <w:rPr>
          <w:rFonts w:ascii="Arial" w:eastAsia="Times New Roman" w:hAnsi="Arial" w:cs="Arial"/>
          <w:color w:val="191919" w:themeColor="background1" w:themeShade="1A"/>
          <w:sz w:val="24"/>
          <w:szCs w:val="20"/>
          <w:lang w:eastAsia="ru-RU"/>
        </w:rPr>
        <w:t xml:space="preserve">ка организации, предусмотренной </w:t>
      </w:r>
      <w:r w:rsidR="009C7B35" w:rsidRPr="009C7B35">
        <w:rPr>
          <w:rFonts w:ascii="Arial" w:eastAsia="Times New Roman" w:hAnsi="Arial" w:cs="Arial"/>
          <w:color w:val="191919" w:themeColor="background1" w:themeShade="1A"/>
          <w:sz w:val="24"/>
          <w:szCs w:val="20"/>
          <w:lang w:eastAsia="ru-RU"/>
        </w:rPr>
        <w:t>ч</w:t>
      </w:r>
      <w:r>
        <w:rPr>
          <w:rFonts w:ascii="Arial" w:eastAsia="Times New Roman" w:hAnsi="Arial" w:cs="Arial"/>
          <w:color w:val="191919" w:themeColor="background1" w:themeShade="1A"/>
          <w:sz w:val="24"/>
          <w:szCs w:val="20"/>
          <w:lang w:eastAsia="ru-RU"/>
        </w:rPr>
        <w:t>.</w:t>
      </w:r>
      <w:r w:rsidR="009C7B35" w:rsidRPr="009C7B35">
        <w:rPr>
          <w:rFonts w:ascii="Arial" w:eastAsia="Times New Roman" w:hAnsi="Arial" w:cs="Arial"/>
          <w:color w:val="191919" w:themeColor="background1" w:themeShade="1A"/>
          <w:sz w:val="24"/>
          <w:szCs w:val="20"/>
          <w:lang w:eastAsia="ru-RU"/>
        </w:rPr>
        <w:t>1.1 ст</w:t>
      </w:r>
      <w:r>
        <w:rPr>
          <w:rFonts w:ascii="Arial" w:eastAsia="Times New Roman" w:hAnsi="Arial" w:cs="Arial"/>
          <w:color w:val="191919" w:themeColor="background1" w:themeShade="1A"/>
          <w:sz w:val="24"/>
          <w:szCs w:val="20"/>
          <w:lang w:eastAsia="ru-RU"/>
        </w:rPr>
        <w:t xml:space="preserve">.16 </w:t>
      </w:r>
      <w:r w:rsidR="009C7B35" w:rsidRPr="009C7B35">
        <w:rPr>
          <w:rFonts w:ascii="Arial" w:eastAsia="Times New Roman" w:hAnsi="Arial" w:cs="Arial"/>
          <w:color w:val="191919" w:themeColor="background1" w:themeShade="1A"/>
          <w:sz w:val="24"/>
          <w:szCs w:val="20"/>
          <w:lang w:eastAsia="ru-RU"/>
        </w:rPr>
        <w:t>Федерал</w:t>
      </w:r>
      <w:r>
        <w:rPr>
          <w:rFonts w:ascii="Arial" w:eastAsia="Times New Roman" w:hAnsi="Arial" w:cs="Arial"/>
          <w:color w:val="191919" w:themeColor="background1" w:themeShade="1A"/>
          <w:sz w:val="24"/>
          <w:szCs w:val="20"/>
          <w:lang w:eastAsia="ru-RU"/>
        </w:rPr>
        <w:t xml:space="preserve">ьного закона от 27 июля 2010 </w:t>
      </w:r>
      <w:r w:rsidR="009C7B35" w:rsidRPr="009C7B35">
        <w:rPr>
          <w:rFonts w:ascii="Arial" w:eastAsia="Times New Roman" w:hAnsi="Arial" w:cs="Arial"/>
          <w:color w:val="191919" w:themeColor="background1" w:themeShade="1A"/>
          <w:sz w:val="24"/>
          <w:szCs w:val="20"/>
          <w:lang w:eastAsia="ru-RU"/>
        </w:rPr>
        <w:t>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009C7B35" w:rsidRPr="009C7B35">
        <w:rPr>
          <w:rFonts w:ascii="Arial" w:eastAsia="Times New Roman" w:hAnsi="Arial" w:cs="Arial"/>
          <w:color w:val="191919" w:themeColor="background1" w:themeShade="1A"/>
          <w:sz w:val="24"/>
          <w:szCs w:val="20"/>
          <w:lang w:eastAsia="ru-RU"/>
        </w:rPr>
        <w:t xml:space="preserve"> </w:t>
      </w:r>
      <w:proofErr w:type="gramStart"/>
      <w:r w:rsidR="009C7B35" w:rsidRPr="009C7B35">
        <w:rPr>
          <w:rFonts w:ascii="Arial" w:eastAsia="Times New Roman" w:hAnsi="Arial" w:cs="Arial"/>
          <w:color w:val="191919" w:themeColor="background1" w:themeShade="1A"/>
          <w:sz w:val="24"/>
          <w:szCs w:val="20"/>
          <w:lang w:eastAsia="ru-RU"/>
        </w:rPr>
        <w:t xml:space="preserve">чем в письменном виде за подписью руководителя органа, предоставляющего муниципальную услугу, руководителя МФЦ при </w:t>
      </w:r>
      <w:r w:rsidR="009C7B35" w:rsidRPr="009C7B35">
        <w:rPr>
          <w:rFonts w:ascii="Arial" w:eastAsia="Times New Roman" w:hAnsi="Arial" w:cs="Arial"/>
          <w:color w:val="191919" w:themeColor="background1" w:themeShade="1A"/>
          <w:sz w:val="24"/>
          <w:szCs w:val="20"/>
          <w:lang w:eastAsia="ru-RU"/>
        </w:rPr>
        <w:lastRenderedPageBreak/>
        <w:t>первоначальном отказе в приеме документов, необходимых для предоставления муниципальной услуги, либо руководителя организации, предусмотренной ч</w:t>
      </w:r>
      <w:r>
        <w:rPr>
          <w:rFonts w:ascii="Arial" w:eastAsia="Times New Roman" w:hAnsi="Arial" w:cs="Arial"/>
          <w:color w:val="191919" w:themeColor="background1" w:themeShade="1A"/>
          <w:sz w:val="24"/>
          <w:szCs w:val="20"/>
          <w:lang w:eastAsia="ru-RU"/>
        </w:rPr>
        <w:t>.</w:t>
      </w:r>
      <w:r w:rsidR="009C7B35" w:rsidRPr="009C7B35">
        <w:rPr>
          <w:rFonts w:ascii="Arial" w:eastAsia="Times New Roman" w:hAnsi="Arial" w:cs="Arial"/>
          <w:color w:val="191919" w:themeColor="background1" w:themeShade="1A"/>
          <w:sz w:val="24"/>
          <w:szCs w:val="20"/>
          <w:lang w:eastAsia="ru-RU"/>
        </w:rPr>
        <w:t>1.1 с</w:t>
      </w:r>
      <w:r>
        <w:rPr>
          <w:rFonts w:ascii="Arial" w:eastAsia="Times New Roman" w:hAnsi="Arial" w:cs="Arial"/>
          <w:color w:val="191919" w:themeColor="background1" w:themeShade="1A"/>
          <w:sz w:val="24"/>
          <w:szCs w:val="20"/>
          <w:lang w:eastAsia="ru-RU"/>
        </w:rPr>
        <w:t>.</w:t>
      </w:r>
      <w:r w:rsidR="009C7B35" w:rsidRPr="009C7B35">
        <w:rPr>
          <w:rFonts w:ascii="Arial" w:eastAsia="Times New Roman" w:hAnsi="Arial" w:cs="Arial"/>
          <w:color w:val="191919" w:themeColor="background1" w:themeShade="1A"/>
          <w:sz w:val="24"/>
          <w:szCs w:val="20"/>
          <w:lang w:eastAsia="ru-RU"/>
        </w:rPr>
        <w:t>16 Федера</w:t>
      </w:r>
      <w:r>
        <w:rPr>
          <w:rFonts w:ascii="Arial" w:eastAsia="Times New Roman" w:hAnsi="Arial" w:cs="Arial"/>
          <w:color w:val="191919" w:themeColor="background1" w:themeShade="1A"/>
          <w:sz w:val="24"/>
          <w:szCs w:val="20"/>
          <w:lang w:eastAsia="ru-RU"/>
        </w:rPr>
        <w:t>льного закона от 27 июля 2010</w:t>
      </w:r>
      <w:r w:rsidR="009C7B35" w:rsidRPr="009C7B35">
        <w:rPr>
          <w:rFonts w:ascii="Arial" w:eastAsia="Times New Roman" w:hAnsi="Arial" w:cs="Arial"/>
          <w:color w:val="191919" w:themeColor="background1" w:themeShade="1A"/>
          <w:sz w:val="24"/>
          <w:szCs w:val="20"/>
          <w:lang w:eastAsia="ru-RU"/>
        </w:rPr>
        <w:t xml:space="preserve">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9C7B35" w:rsidRPr="000350A2" w:rsidRDefault="006C068C"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0350A2">
        <w:rPr>
          <w:rFonts w:ascii="Arial" w:eastAsia="Times New Roman" w:hAnsi="Arial" w:cs="Arial"/>
          <w:color w:val="191919" w:themeColor="background1" w:themeShade="1A"/>
          <w:sz w:val="24"/>
          <w:szCs w:val="20"/>
          <w:lang w:eastAsia="ru-RU"/>
        </w:rPr>
        <w:t>2.7. </w:t>
      </w:r>
      <w:r w:rsidR="009C7B35" w:rsidRPr="000350A2">
        <w:rPr>
          <w:rFonts w:ascii="Arial" w:eastAsia="Times New Roman" w:hAnsi="Arial" w:cs="Arial"/>
          <w:color w:val="191919" w:themeColor="background1" w:themeShade="1A"/>
          <w:sz w:val="24"/>
          <w:szCs w:val="20"/>
          <w:lang w:eastAsia="ru-RU"/>
        </w:rPr>
        <w:t xml:space="preserve">Исчерпывающий перечень оснований для отказа в приеме документов. </w:t>
      </w:r>
    </w:p>
    <w:p w:rsidR="009C7B35" w:rsidRPr="000350A2" w:rsidRDefault="006C068C"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0350A2">
        <w:rPr>
          <w:rFonts w:ascii="Arial" w:eastAsia="Times New Roman" w:hAnsi="Arial" w:cs="Arial"/>
          <w:color w:val="191919" w:themeColor="background1" w:themeShade="1A"/>
          <w:sz w:val="24"/>
          <w:szCs w:val="20"/>
          <w:lang w:eastAsia="ru-RU"/>
        </w:rPr>
        <w:t>1) </w:t>
      </w:r>
      <w:r w:rsidR="009C7B35" w:rsidRPr="000350A2">
        <w:rPr>
          <w:rFonts w:ascii="Arial" w:eastAsia="Times New Roman" w:hAnsi="Arial" w:cs="Arial"/>
          <w:color w:val="191919" w:themeColor="background1" w:themeShade="1A"/>
          <w:sz w:val="24"/>
          <w:szCs w:val="20"/>
          <w:lang w:eastAsia="ru-RU"/>
        </w:rPr>
        <w:t>заявление и приложенные к нему документы не соответствуют требованиям, установленным пунктом 2.6 настоящего административного регламента;</w:t>
      </w:r>
    </w:p>
    <w:p w:rsidR="009C7B35" w:rsidRPr="000350A2" w:rsidRDefault="006C068C"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0350A2">
        <w:rPr>
          <w:rFonts w:ascii="Arial" w:eastAsia="Times New Roman" w:hAnsi="Arial" w:cs="Arial"/>
          <w:color w:val="191919" w:themeColor="background1" w:themeShade="1A"/>
          <w:sz w:val="24"/>
          <w:szCs w:val="20"/>
          <w:lang w:eastAsia="ru-RU"/>
        </w:rPr>
        <w:t>2) </w:t>
      </w:r>
      <w:r w:rsidR="009C7B35" w:rsidRPr="000350A2">
        <w:rPr>
          <w:rFonts w:ascii="Arial" w:eastAsia="Times New Roman" w:hAnsi="Arial" w:cs="Arial"/>
          <w:color w:val="191919" w:themeColor="background1" w:themeShade="1A"/>
          <w:sz w:val="24"/>
          <w:szCs w:val="20"/>
          <w:lang w:eastAsia="ru-RU"/>
        </w:rPr>
        <w:t>текст заявления о предоставлении муниципальной услуги не поддается прочтению;</w:t>
      </w:r>
    </w:p>
    <w:p w:rsidR="009C7B35" w:rsidRPr="009C7B35" w:rsidRDefault="006C068C"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0350A2">
        <w:rPr>
          <w:rFonts w:ascii="Arial" w:eastAsia="Times New Roman" w:hAnsi="Arial" w:cs="Arial"/>
          <w:color w:val="191919" w:themeColor="background1" w:themeShade="1A"/>
          <w:sz w:val="24"/>
          <w:szCs w:val="20"/>
          <w:lang w:eastAsia="ru-RU"/>
        </w:rPr>
        <w:t>3) </w:t>
      </w:r>
      <w:r w:rsidR="009C7B35" w:rsidRPr="000350A2">
        <w:rPr>
          <w:rFonts w:ascii="Arial" w:eastAsia="Times New Roman" w:hAnsi="Arial" w:cs="Arial"/>
          <w:color w:val="191919" w:themeColor="background1" w:themeShade="1A"/>
          <w:sz w:val="24"/>
          <w:szCs w:val="20"/>
          <w:lang w:eastAsia="ru-RU"/>
        </w:rPr>
        <w:t>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9C7B35" w:rsidRPr="000350A2" w:rsidRDefault="006C068C"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0350A2">
        <w:rPr>
          <w:rFonts w:ascii="Arial" w:eastAsia="Times New Roman" w:hAnsi="Arial" w:cs="Arial"/>
          <w:color w:val="191919" w:themeColor="background1" w:themeShade="1A"/>
          <w:sz w:val="24"/>
          <w:szCs w:val="20"/>
          <w:lang w:eastAsia="ru-RU"/>
        </w:rPr>
        <w:t>2.8. </w:t>
      </w:r>
      <w:r w:rsidR="009C7B35" w:rsidRPr="000350A2">
        <w:rPr>
          <w:rFonts w:ascii="Arial" w:eastAsia="Times New Roman" w:hAnsi="Arial" w:cs="Arial"/>
          <w:color w:val="191919" w:themeColor="background1" w:themeShade="1A"/>
          <w:sz w:val="24"/>
          <w:szCs w:val="20"/>
          <w:lang w:eastAsia="ru-RU"/>
        </w:rPr>
        <w:t>Исчерпывающий перечень оснований для приостановления или отказа в предоставлении муниципальной услуги</w:t>
      </w:r>
    </w:p>
    <w:p w:rsidR="009C7B35" w:rsidRPr="00580154" w:rsidRDefault="006C068C"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580154">
        <w:rPr>
          <w:rFonts w:ascii="Arial" w:eastAsia="Times New Roman" w:hAnsi="Arial" w:cs="Arial"/>
          <w:color w:val="191919" w:themeColor="background1" w:themeShade="1A"/>
          <w:sz w:val="24"/>
          <w:szCs w:val="20"/>
          <w:lang w:eastAsia="ru-RU"/>
        </w:rPr>
        <w:t>2.8.1. </w:t>
      </w:r>
      <w:r w:rsidR="009C7B35" w:rsidRPr="00580154">
        <w:rPr>
          <w:rFonts w:ascii="Arial" w:eastAsia="Times New Roman" w:hAnsi="Arial" w:cs="Arial"/>
          <w:color w:val="191919" w:themeColor="background1" w:themeShade="1A"/>
          <w:sz w:val="24"/>
          <w:szCs w:val="20"/>
          <w:lang w:eastAsia="ru-RU"/>
        </w:rPr>
        <w:t>Оснований для приостановления предоставления муниципальной услуги законодательством Российской Федерации не предусмотрено.</w:t>
      </w:r>
    </w:p>
    <w:p w:rsidR="009C7B35" w:rsidRPr="00580154" w:rsidRDefault="006C068C"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0350A2">
        <w:rPr>
          <w:rFonts w:ascii="Arial" w:eastAsia="Times New Roman" w:hAnsi="Arial" w:cs="Arial"/>
          <w:color w:val="191919" w:themeColor="background1" w:themeShade="1A"/>
          <w:sz w:val="24"/>
          <w:szCs w:val="20"/>
          <w:lang w:eastAsia="ru-RU"/>
        </w:rPr>
        <w:t>2.8.2. </w:t>
      </w:r>
      <w:r w:rsidR="009C7B35" w:rsidRPr="000350A2">
        <w:rPr>
          <w:rFonts w:ascii="Arial" w:eastAsia="Times New Roman" w:hAnsi="Arial" w:cs="Arial"/>
          <w:color w:val="191919" w:themeColor="background1" w:themeShade="1A"/>
          <w:sz w:val="24"/>
          <w:szCs w:val="20"/>
          <w:lang w:eastAsia="ru-RU"/>
        </w:rPr>
        <w:t>Исчерпывающий перечень оснований для отказа в предоставлении муниципальной услуги:</w:t>
      </w:r>
    </w:p>
    <w:p w:rsidR="009C7B35" w:rsidRPr="00580154" w:rsidRDefault="006C068C"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580154">
        <w:rPr>
          <w:rFonts w:ascii="Arial" w:eastAsia="Times New Roman" w:hAnsi="Arial" w:cs="Arial"/>
          <w:color w:val="191919" w:themeColor="background1" w:themeShade="1A"/>
          <w:sz w:val="24"/>
          <w:szCs w:val="20"/>
          <w:lang w:eastAsia="ru-RU"/>
        </w:rPr>
        <w:t>1) </w:t>
      </w:r>
      <w:r w:rsidR="009C7B35" w:rsidRPr="00580154">
        <w:rPr>
          <w:rFonts w:ascii="Arial" w:eastAsia="Times New Roman" w:hAnsi="Arial" w:cs="Arial"/>
          <w:color w:val="191919" w:themeColor="background1" w:themeShade="1A"/>
          <w:sz w:val="24"/>
          <w:szCs w:val="20"/>
          <w:lang w:eastAsia="ru-RU"/>
        </w:rPr>
        <w:t>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9C7B35" w:rsidRPr="00580154" w:rsidRDefault="006C068C"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580154">
        <w:rPr>
          <w:rFonts w:ascii="Arial" w:eastAsia="Times New Roman" w:hAnsi="Arial" w:cs="Arial"/>
          <w:color w:val="191919" w:themeColor="background1" w:themeShade="1A"/>
          <w:sz w:val="24"/>
          <w:szCs w:val="20"/>
          <w:lang w:eastAsia="ru-RU"/>
        </w:rPr>
        <w:t>2) </w:t>
      </w:r>
      <w:r w:rsidR="009C7B35" w:rsidRPr="00580154">
        <w:rPr>
          <w:rFonts w:ascii="Arial" w:eastAsia="Times New Roman" w:hAnsi="Arial" w:cs="Arial"/>
          <w:color w:val="191919" w:themeColor="background1" w:themeShade="1A"/>
          <w:sz w:val="24"/>
          <w:szCs w:val="20"/>
          <w:lang w:eastAsia="ru-RU"/>
        </w:rPr>
        <w:t xml:space="preserve">недостоверность сведений, содержащихся в заявлении или в приложенных к нему заявителем документах; </w:t>
      </w:r>
    </w:p>
    <w:p w:rsidR="009C7B35" w:rsidRPr="00580154" w:rsidRDefault="006C068C"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0350A2">
        <w:rPr>
          <w:rFonts w:ascii="Arial" w:eastAsia="Times New Roman" w:hAnsi="Arial" w:cs="Arial"/>
          <w:color w:val="191919" w:themeColor="background1" w:themeShade="1A"/>
          <w:sz w:val="24"/>
          <w:szCs w:val="20"/>
          <w:lang w:eastAsia="ru-RU"/>
        </w:rPr>
        <w:t>3) </w:t>
      </w:r>
      <w:r w:rsidR="009C7B35" w:rsidRPr="000350A2">
        <w:rPr>
          <w:rFonts w:ascii="Arial" w:eastAsia="Times New Roman" w:hAnsi="Arial" w:cs="Arial"/>
          <w:color w:val="191919" w:themeColor="background1" w:themeShade="1A"/>
          <w:sz w:val="24"/>
          <w:szCs w:val="20"/>
          <w:lang w:eastAsia="ru-RU"/>
        </w:rPr>
        <w:t>в случае если, текст заявления не поддается прочтению (при направлении заявления и прилагаемых документов почтовой связью).</w:t>
      </w:r>
      <w:r w:rsidR="009C7B35" w:rsidRPr="00580154">
        <w:rPr>
          <w:rFonts w:ascii="Arial" w:eastAsia="Times New Roman" w:hAnsi="Arial" w:cs="Arial"/>
          <w:color w:val="191919" w:themeColor="background1" w:themeShade="1A"/>
          <w:sz w:val="24"/>
          <w:szCs w:val="20"/>
          <w:lang w:eastAsia="ru-RU"/>
        </w:rPr>
        <w:t xml:space="preserve"> </w:t>
      </w:r>
    </w:p>
    <w:p w:rsidR="009C7B35" w:rsidRPr="00580154"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580154">
        <w:rPr>
          <w:rFonts w:ascii="Arial" w:eastAsia="Times New Roman" w:hAnsi="Arial" w:cs="Arial"/>
          <w:color w:val="191919" w:themeColor="background1" w:themeShade="1A"/>
          <w:sz w:val="24"/>
          <w:szCs w:val="20"/>
          <w:lang w:eastAsia="ru-RU"/>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9C7B35" w:rsidRPr="009C7B35" w:rsidRDefault="006C068C"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580154">
        <w:rPr>
          <w:rFonts w:ascii="Arial" w:eastAsia="Times New Roman" w:hAnsi="Arial" w:cs="Arial"/>
          <w:color w:val="191919" w:themeColor="background1" w:themeShade="1A"/>
          <w:sz w:val="24"/>
          <w:szCs w:val="20"/>
          <w:lang w:eastAsia="ru-RU"/>
        </w:rPr>
        <w:t>4) </w:t>
      </w:r>
      <w:r w:rsidR="009C7B35" w:rsidRPr="00580154">
        <w:rPr>
          <w:rFonts w:ascii="Arial" w:eastAsia="Times New Roman" w:hAnsi="Arial" w:cs="Arial"/>
          <w:color w:val="191919" w:themeColor="background1" w:themeShade="1A"/>
          <w:sz w:val="24"/>
          <w:szCs w:val="20"/>
          <w:lang w:eastAsia="ru-RU"/>
        </w:rPr>
        <w:t>в случае если, заявление содержит вопросы, не подпадающие под действие Административного регламента.</w:t>
      </w:r>
    </w:p>
    <w:p w:rsidR="009C7B35" w:rsidRPr="009C7B35" w:rsidRDefault="006C068C"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2.9. </w:t>
      </w:r>
      <w:r w:rsidR="009C7B35" w:rsidRPr="009C7B35">
        <w:rPr>
          <w:rFonts w:ascii="Arial" w:eastAsia="Times New Roman" w:hAnsi="Arial" w:cs="Arial"/>
          <w:color w:val="191919" w:themeColor="background1" w:themeShade="1A"/>
          <w:sz w:val="24"/>
          <w:szCs w:val="20"/>
          <w:lang w:eastAsia="ru-RU"/>
        </w:rPr>
        <w:t>Муниципальная услуга предоставляется бесплатно.</w:t>
      </w:r>
    </w:p>
    <w:p w:rsidR="009C7B35" w:rsidRPr="009C7B35" w:rsidRDefault="006C068C"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2.10. </w:t>
      </w:r>
      <w:r w:rsidR="009C7B35" w:rsidRPr="009C7B35">
        <w:rPr>
          <w:rFonts w:ascii="Arial" w:eastAsia="Times New Roman" w:hAnsi="Arial" w:cs="Arial"/>
          <w:color w:val="191919" w:themeColor="background1" w:themeShade="1A"/>
          <w:sz w:val="24"/>
          <w:szCs w:val="20"/>
          <w:lang w:eastAsia="ru-RU"/>
        </w:rPr>
        <w:t>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9C7B35" w:rsidRPr="009C7B35" w:rsidRDefault="006C068C"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2.11. </w:t>
      </w:r>
      <w:r w:rsidR="009C7B35" w:rsidRPr="009C7B35">
        <w:rPr>
          <w:rFonts w:ascii="Arial" w:eastAsia="Times New Roman" w:hAnsi="Arial" w:cs="Arial"/>
          <w:color w:val="191919" w:themeColor="background1" w:themeShade="1A"/>
          <w:sz w:val="24"/>
          <w:szCs w:val="20"/>
          <w:lang w:eastAsia="ru-RU"/>
        </w:rPr>
        <w:t>Максимальный срок регистрации заявления о предоставлении муниципальной услуги:</w:t>
      </w:r>
    </w:p>
    <w:p w:rsidR="009C7B35" w:rsidRPr="009C7B35" w:rsidRDefault="006C068C"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1) </w:t>
      </w:r>
      <w:r w:rsidR="009C7B35" w:rsidRPr="009C7B35">
        <w:rPr>
          <w:rFonts w:ascii="Arial" w:eastAsia="Times New Roman" w:hAnsi="Arial" w:cs="Arial"/>
          <w:color w:val="191919" w:themeColor="background1" w:themeShade="1A"/>
          <w:sz w:val="24"/>
          <w:szCs w:val="20"/>
          <w:lang w:eastAsia="ru-RU"/>
        </w:rPr>
        <w:t>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9C7B35" w:rsidRPr="009C7B35" w:rsidRDefault="006C068C"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2) </w:t>
      </w:r>
      <w:r w:rsidR="009C7B35" w:rsidRPr="009C7B35">
        <w:rPr>
          <w:rFonts w:ascii="Arial" w:eastAsia="Times New Roman" w:hAnsi="Arial" w:cs="Arial"/>
          <w:color w:val="191919" w:themeColor="background1" w:themeShade="1A"/>
          <w:sz w:val="24"/>
          <w:szCs w:val="20"/>
          <w:lang w:eastAsia="ru-RU"/>
        </w:rPr>
        <w:t xml:space="preserve">при личном обращении заявителя - в присутствии заявителя в день обращения максимальный срок не должен превышать 15 минут. </w:t>
      </w:r>
    </w:p>
    <w:p w:rsidR="009C7B35" w:rsidRPr="009C7B35" w:rsidRDefault="00CE39DF"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2.12. </w:t>
      </w:r>
      <w:proofErr w:type="gramStart"/>
      <w:r w:rsidR="009C7B35" w:rsidRPr="009C7B35">
        <w:rPr>
          <w:rFonts w:ascii="Arial" w:eastAsia="Times New Roman" w:hAnsi="Arial" w:cs="Arial"/>
          <w:color w:val="191919" w:themeColor="background1" w:themeShade="1A"/>
          <w:sz w:val="24"/>
          <w:szCs w:val="20"/>
          <w:lang w:eastAsia="ru-RU"/>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9C7B35" w:rsidRPr="009C7B35">
        <w:rPr>
          <w:rFonts w:ascii="Arial" w:eastAsia="Times New Roman" w:hAnsi="Arial" w:cs="Arial"/>
          <w:color w:val="191919" w:themeColor="background1" w:themeShade="1A"/>
          <w:sz w:val="24"/>
          <w:szCs w:val="20"/>
          <w:lang w:eastAsia="ru-RU"/>
        </w:rPr>
        <w:lastRenderedPageBreak/>
        <w:t>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9C7B35" w:rsidRPr="009C7B35">
        <w:rPr>
          <w:rFonts w:ascii="Arial" w:eastAsia="Times New Roman" w:hAnsi="Arial" w:cs="Arial"/>
          <w:color w:val="191919" w:themeColor="background1" w:themeShade="1A"/>
          <w:sz w:val="24"/>
          <w:szCs w:val="20"/>
          <w:lang w:eastAsia="ru-RU"/>
        </w:rPr>
        <w:t xml:space="preserve"> законодательством Российской Федерации о социальной защите инвалидов.</w:t>
      </w:r>
    </w:p>
    <w:p w:rsidR="009C7B35" w:rsidRPr="009C7B35" w:rsidRDefault="00CE39DF"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2.12.1. </w:t>
      </w:r>
      <w:r w:rsidR="009C7B35" w:rsidRPr="009C7B35">
        <w:rPr>
          <w:rFonts w:ascii="Arial" w:eastAsia="Times New Roman" w:hAnsi="Arial" w:cs="Arial"/>
          <w:color w:val="191919" w:themeColor="background1" w:themeShade="1A"/>
          <w:sz w:val="24"/>
          <w:szCs w:val="20"/>
          <w:lang w:eastAsia="ru-RU"/>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 xml:space="preserve">Места предоставления муниципальной услуги оборудуются </w:t>
      </w:r>
      <w:proofErr w:type="gramStart"/>
      <w:r w:rsidRPr="009C7B35">
        <w:rPr>
          <w:rFonts w:ascii="Arial" w:eastAsia="Times New Roman" w:hAnsi="Arial" w:cs="Arial"/>
          <w:color w:val="191919" w:themeColor="background1" w:themeShade="1A"/>
          <w:sz w:val="24"/>
          <w:szCs w:val="20"/>
          <w:lang w:eastAsia="ru-RU"/>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9C7B35">
        <w:rPr>
          <w:rFonts w:ascii="Arial" w:eastAsia="Times New Roman" w:hAnsi="Arial" w:cs="Arial"/>
          <w:color w:val="191919" w:themeColor="background1" w:themeShade="1A"/>
          <w:sz w:val="24"/>
          <w:szCs w:val="20"/>
          <w:lang w:eastAsia="ru-RU"/>
        </w:rPr>
        <w:t xml:space="preserve"> инвалидов, в том числе обеспечиваются:</w:t>
      </w:r>
    </w:p>
    <w:p w:rsidR="009C7B35" w:rsidRPr="009C7B35" w:rsidRDefault="00CE39DF"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C7B35" w:rsidRPr="009C7B35" w:rsidRDefault="00CE39DF"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C7B35" w:rsidRPr="009C7B35" w:rsidRDefault="00CE39DF"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C7B35" w:rsidRPr="009C7B35" w:rsidRDefault="00CE39DF"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C7B35" w:rsidRPr="009C7B35" w:rsidRDefault="00CE39DF"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9C7B35" w:rsidRPr="009C7B35">
        <w:rPr>
          <w:rFonts w:ascii="Arial" w:eastAsia="Times New Roman" w:hAnsi="Arial" w:cs="Arial"/>
          <w:color w:val="191919" w:themeColor="background1" w:themeShade="1A"/>
          <w:sz w:val="24"/>
          <w:szCs w:val="20"/>
          <w:lang w:eastAsia="ru-RU"/>
        </w:rPr>
        <w:t>сурдопереводчика</w:t>
      </w:r>
      <w:proofErr w:type="spellEnd"/>
      <w:r w:rsidR="009C7B35" w:rsidRPr="009C7B35">
        <w:rPr>
          <w:rFonts w:ascii="Arial" w:eastAsia="Times New Roman" w:hAnsi="Arial" w:cs="Arial"/>
          <w:color w:val="191919" w:themeColor="background1" w:themeShade="1A"/>
          <w:sz w:val="24"/>
          <w:szCs w:val="20"/>
          <w:lang w:eastAsia="ru-RU"/>
        </w:rPr>
        <w:t xml:space="preserve"> и </w:t>
      </w:r>
      <w:proofErr w:type="spellStart"/>
      <w:r w:rsidR="009C7B35" w:rsidRPr="009C7B35">
        <w:rPr>
          <w:rFonts w:ascii="Arial" w:eastAsia="Times New Roman" w:hAnsi="Arial" w:cs="Arial"/>
          <w:color w:val="191919" w:themeColor="background1" w:themeShade="1A"/>
          <w:sz w:val="24"/>
          <w:szCs w:val="20"/>
          <w:lang w:eastAsia="ru-RU"/>
        </w:rPr>
        <w:t>тифлосурдопереводчика</w:t>
      </w:r>
      <w:proofErr w:type="spellEnd"/>
      <w:r w:rsidR="009C7B35" w:rsidRPr="009C7B35">
        <w:rPr>
          <w:rFonts w:ascii="Arial" w:eastAsia="Times New Roman" w:hAnsi="Arial" w:cs="Arial"/>
          <w:color w:val="191919" w:themeColor="background1" w:themeShade="1A"/>
          <w:sz w:val="24"/>
          <w:szCs w:val="20"/>
          <w:lang w:eastAsia="ru-RU"/>
        </w:rPr>
        <w:t>;</w:t>
      </w:r>
    </w:p>
    <w:p w:rsidR="009C7B35" w:rsidRPr="009C7B35" w:rsidRDefault="00CE39DF"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C7B35" w:rsidRPr="009C7B35" w:rsidRDefault="00CE39DF"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w:t>
      </w:r>
      <w:r w:rsidRPr="009C7B35">
        <w:rPr>
          <w:rFonts w:ascii="Arial" w:eastAsia="Times New Roman" w:hAnsi="Arial" w:cs="Arial"/>
          <w:color w:val="191919" w:themeColor="background1" w:themeShade="1A"/>
          <w:sz w:val="24"/>
          <w:szCs w:val="20"/>
          <w:lang w:eastAsia="ru-RU"/>
        </w:rPr>
        <w:lastRenderedPageBreak/>
        <w:t>путей эвакуации людей. Предусматривается оборудование доступного места общественного пользования (туалет).</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2</w:t>
      </w:r>
      <w:r w:rsidR="00CE39DF">
        <w:rPr>
          <w:rFonts w:ascii="Arial" w:eastAsia="Times New Roman" w:hAnsi="Arial" w:cs="Arial"/>
          <w:color w:val="191919" w:themeColor="background1" w:themeShade="1A"/>
          <w:sz w:val="24"/>
          <w:szCs w:val="20"/>
          <w:lang w:eastAsia="ru-RU"/>
        </w:rPr>
        <w:t>.12.2. </w:t>
      </w:r>
      <w:r w:rsidRPr="009C7B35">
        <w:rPr>
          <w:rFonts w:ascii="Arial" w:eastAsia="Times New Roman" w:hAnsi="Arial" w:cs="Arial"/>
          <w:color w:val="191919" w:themeColor="background1" w:themeShade="1A"/>
          <w:sz w:val="24"/>
          <w:szCs w:val="20"/>
          <w:lang w:eastAsia="ru-RU"/>
        </w:rPr>
        <w:t>Прием документов в уполномоченном органе осуществляется в специально оборудованных помещениях или отведенных для этого кабинетах.</w:t>
      </w:r>
    </w:p>
    <w:p w:rsidR="00A36BB2" w:rsidRPr="00A36BB2" w:rsidRDefault="00CE39DF" w:rsidP="00020531">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2.12.3. </w:t>
      </w:r>
      <w:r w:rsidR="00A36BB2" w:rsidRPr="00A36BB2">
        <w:rPr>
          <w:rFonts w:ascii="Arial" w:eastAsia="Times New Roman" w:hAnsi="Arial" w:cs="Arial"/>
          <w:color w:val="191919" w:themeColor="background1" w:themeShade="1A"/>
          <w:sz w:val="24"/>
          <w:szCs w:val="20"/>
          <w:lang w:eastAsia="ru-RU"/>
        </w:rPr>
        <w:t>Помещения, предназначенные для приема заявителей, оборудуются информационными стендами, обеспечивающими получение информации о предоставлении муниципальной услуги.</w:t>
      </w:r>
    </w:p>
    <w:p w:rsidR="00A36BB2" w:rsidRPr="00A36BB2" w:rsidRDefault="00A36BB2" w:rsidP="00020531">
      <w:pPr>
        <w:autoSpaceDE w:val="0"/>
        <w:autoSpaceDN w:val="0"/>
        <w:adjustRightInd w:val="0"/>
        <w:spacing w:after="0" w:line="240" w:lineRule="auto"/>
        <w:ind w:firstLine="709"/>
        <w:jc w:val="both"/>
        <w:rPr>
          <w:rFonts w:ascii="Arial" w:eastAsia="Times New Roman" w:hAnsi="Arial" w:cs="Arial"/>
          <w:color w:val="191919" w:themeColor="background1" w:themeShade="1A"/>
          <w:sz w:val="24"/>
          <w:szCs w:val="20"/>
          <w:lang w:eastAsia="ru-RU"/>
        </w:rPr>
      </w:pPr>
      <w:r w:rsidRPr="00A36BB2">
        <w:rPr>
          <w:rFonts w:ascii="Arial" w:eastAsia="Times New Roman" w:hAnsi="Arial" w:cs="Arial"/>
          <w:color w:val="191919" w:themeColor="background1" w:themeShade="1A"/>
          <w:sz w:val="24"/>
          <w:szCs w:val="20"/>
          <w:lang w:eastAsia="ru-RU"/>
        </w:rPr>
        <w:t>На информационных стендах, официальном сайте уполномоченного органа размещаются следующие информационные материалы:</w:t>
      </w:r>
    </w:p>
    <w:p w:rsidR="00A36BB2" w:rsidRPr="00A36BB2" w:rsidRDefault="00A36BB2" w:rsidP="00020531">
      <w:pPr>
        <w:autoSpaceDE w:val="0"/>
        <w:autoSpaceDN w:val="0"/>
        <w:adjustRightInd w:val="0"/>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Pr="00A36BB2">
        <w:rPr>
          <w:rFonts w:ascii="Arial" w:eastAsia="Times New Roman" w:hAnsi="Arial" w:cs="Arial"/>
          <w:color w:val="191919" w:themeColor="background1" w:themeShade="1A"/>
          <w:sz w:val="24"/>
          <w:szCs w:val="20"/>
          <w:lang w:eastAsia="ru-RU"/>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A36BB2" w:rsidRPr="00A36BB2" w:rsidRDefault="00A36BB2" w:rsidP="00020531">
      <w:pPr>
        <w:autoSpaceDE w:val="0"/>
        <w:autoSpaceDN w:val="0"/>
        <w:adjustRightInd w:val="0"/>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Pr="00A36BB2">
        <w:rPr>
          <w:rFonts w:ascii="Arial" w:eastAsia="Times New Roman" w:hAnsi="Arial" w:cs="Arial"/>
          <w:color w:val="191919" w:themeColor="background1" w:themeShade="1A"/>
          <w:sz w:val="24"/>
          <w:szCs w:val="20"/>
          <w:lang w:eastAsia="ru-RU"/>
        </w:rPr>
        <w:t>текст настоящего Административного регламента;</w:t>
      </w:r>
    </w:p>
    <w:p w:rsidR="00A36BB2" w:rsidRPr="00A36BB2" w:rsidRDefault="00A36BB2" w:rsidP="00020531">
      <w:pPr>
        <w:autoSpaceDE w:val="0"/>
        <w:autoSpaceDN w:val="0"/>
        <w:adjustRightInd w:val="0"/>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Pr="00A36BB2">
        <w:rPr>
          <w:rFonts w:ascii="Arial" w:eastAsia="Times New Roman" w:hAnsi="Arial" w:cs="Arial"/>
          <w:color w:val="191919" w:themeColor="background1" w:themeShade="1A"/>
          <w:sz w:val="24"/>
          <w:szCs w:val="20"/>
          <w:lang w:eastAsia="ru-RU"/>
        </w:rPr>
        <w:t>информация о порядке исполнения муниципальной услуги;</w:t>
      </w:r>
    </w:p>
    <w:p w:rsidR="00A36BB2" w:rsidRPr="00A36BB2" w:rsidRDefault="00A36BB2" w:rsidP="00020531">
      <w:pPr>
        <w:autoSpaceDE w:val="0"/>
        <w:autoSpaceDN w:val="0"/>
        <w:adjustRightInd w:val="0"/>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Pr="00A36BB2">
        <w:rPr>
          <w:rFonts w:ascii="Arial" w:eastAsia="Times New Roman" w:hAnsi="Arial" w:cs="Arial"/>
          <w:color w:val="191919" w:themeColor="background1" w:themeShade="1A"/>
          <w:sz w:val="24"/>
          <w:szCs w:val="20"/>
          <w:lang w:eastAsia="ru-RU"/>
        </w:rPr>
        <w:t>перечень документов, необходимых для предоставления муниципальной услуги;</w:t>
      </w:r>
    </w:p>
    <w:p w:rsidR="00A36BB2" w:rsidRPr="00A36BB2" w:rsidRDefault="00A36BB2" w:rsidP="00020531">
      <w:pPr>
        <w:autoSpaceDE w:val="0"/>
        <w:autoSpaceDN w:val="0"/>
        <w:adjustRightInd w:val="0"/>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Pr="00A36BB2">
        <w:rPr>
          <w:rFonts w:ascii="Arial" w:eastAsia="Times New Roman" w:hAnsi="Arial" w:cs="Arial"/>
          <w:color w:val="191919" w:themeColor="background1" w:themeShade="1A"/>
          <w:sz w:val="24"/>
          <w:szCs w:val="20"/>
          <w:lang w:eastAsia="ru-RU"/>
        </w:rPr>
        <w:t>формы и образцы документов для заполнения;</w:t>
      </w:r>
    </w:p>
    <w:p w:rsidR="00A36BB2" w:rsidRPr="00A36BB2" w:rsidRDefault="00A36BB2" w:rsidP="00020531">
      <w:pPr>
        <w:autoSpaceDE w:val="0"/>
        <w:autoSpaceDN w:val="0"/>
        <w:adjustRightInd w:val="0"/>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Pr="00A36BB2">
        <w:rPr>
          <w:rFonts w:ascii="Arial" w:eastAsia="Times New Roman" w:hAnsi="Arial" w:cs="Arial"/>
          <w:color w:val="191919" w:themeColor="background1" w:themeShade="1A"/>
          <w:sz w:val="24"/>
          <w:szCs w:val="20"/>
          <w:lang w:eastAsia="ru-RU"/>
        </w:rPr>
        <w:t>сведения о месте нахождения и графике работы наименование администрации муниципального образования и МФЦ;</w:t>
      </w:r>
    </w:p>
    <w:p w:rsidR="00A36BB2" w:rsidRPr="00A36BB2" w:rsidRDefault="00A36BB2" w:rsidP="00020531">
      <w:pPr>
        <w:autoSpaceDE w:val="0"/>
        <w:autoSpaceDN w:val="0"/>
        <w:adjustRightInd w:val="0"/>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Pr="00A36BB2">
        <w:rPr>
          <w:rFonts w:ascii="Arial" w:eastAsia="Times New Roman" w:hAnsi="Arial" w:cs="Arial"/>
          <w:color w:val="191919" w:themeColor="background1" w:themeShade="1A"/>
          <w:sz w:val="24"/>
          <w:szCs w:val="20"/>
          <w:lang w:eastAsia="ru-RU"/>
        </w:rPr>
        <w:t>справочные телефоны;</w:t>
      </w:r>
    </w:p>
    <w:p w:rsidR="00A36BB2" w:rsidRPr="00A36BB2" w:rsidRDefault="00A36BB2" w:rsidP="00020531">
      <w:pPr>
        <w:autoSpaceDE w:val="0"/>
        <w:autoSpaceDN w:val="0"/>
        <w:adjustRightInd w:val="0"/>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Pr="00A36BB2">
        <w:rPr>
          <w:rFonts w:ascii="Arial" w:eastAsia="Times New Roman" w:hAnsi="Arial" w:cs="Arial"/>
          <w:color w:val="191919" w:themeColor="background1" w:themeShade="1A"/>
          <w:sz w:val="24"/>
          <w:szCs w:val="20"/>
          <w:lang w:eastAsia="ru-RU"/>
        </w:rPr>
        <w:t>адреса электронной почты и адреса интернет-сайтов;</w:t>
      </w:r>
    </w:p>
    <w:p w:rsidR="00A36BB2" w:rsidRPr="00A36BB2" w:rsidRDefault="00A36BB2" w:rsidP="00020531">
      <w:pPr>
        <w:autoSpaceDE w:val="0"/>
        <w:autoSpaceDN w:val="0"/>
        <w:adjustRightInd w:val="0"/>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Pr="00A36BB2">
        <w:rPr>
          <w:rFonts w:ascii="Arial" w:eastAsia="Times New Roman" w:hAnsi="Arial" w:cs="Arial"/>
          <w:color w:val="191919" w:themeColor="background1" w:themeShade="1A"/>
          <w:sz w:val="24"/>
          <w:szCs w:val="20"/>
          <w:lang w:eastAsia="ru-RU"/>
        </w:rPr>
        <w:t>информация о месте личного приема, а также об установленных для личного приема днях и часах.</w:t>
      </w:r>
    </w:p>
    <w:p w:rsidR="00A36BB2" w:rsidRPr="00A36BB2" w:rsidRDefault="00A36BB2" w:rsidP="00020531">
      <w:pPr>
        <w:autoSpaceDE w:val="0"/>
        <w:autoSpaceDN w:val="0"/>
        <w:adjustRightInd w:val="0"/>
        <w:spacing w:after="0" w:line="240" w:lineRule="auto"/>
        <w:ind w:firstLine="709"/>
        <w:jc w:val="both"/>
        <w:rPr>
          <w:rFonts w:ascii="Arial" w:eastAsia="Times New Roman" w:hAnsi="Arial" w:cs="Arial"/>
          <w:color w:val="191919" w:themeColor="background1" w:themeShade="1A"/>
          <w:sz w:val="24"/>
          <w:szCs w:val="20"/>
          <w:lang w:eastAsia="ru-RU"/>
        </w:rPr>
      </w:pPr>
      <w:r w:rsidRPr="00A36BB2">
        <w:rPr>
          <w:rFonts w:ascii="Arial" w:eastAsia="Times New Roman" w:hAnsi="Arial" w:cs="Arial"/>
          <w:color w:val="191919" w:themeColor="background1" w:themeShade="1A"/>
          <w:sz w:val="24"/>
          <w:szCs w:val="20"/>
          <w:lang w:eastAsia="ru-RU"/>
        </w:rPr>
        <w:t>При изменении информации по исполнению муниципальной услуги осуществляется ее периодическое обновление.</w:t>
      </w:r>
    </w:p>
    <w:p w:rsidR="00A36BB2" w:rsidRPr="00A36BB2" w:rsidRDefault="00A36BB2" w:rsidP="00020531">
      <w:pPr>
        <w:autoSpaceDE w:val="0"/>
        <w:autoSpaceDN w:val="0"/>
        <w:adjustRightInd w:val="0"/>
        <w:spacing w:after="0" w:line="240" w:lineRule="auto"/>
        <w:ind w:firstLine="709"/>
        <w:jc w:val="both"/>
        <w:rPr>
          <w:rFonts w:ascii="Arial" w:eastAsia="Times New Roman" w:hAnsi="Arial" w:cs="Arial"/>
          <w:color w:val="191919" w:themeColor="background1" w:themeShade="1A"/>
          <w:sz w:val="24"/>
          <w:szCs w:val="20"/>
          <w:lang w:eastAsia="ru-RU"/>
        </w:rPr>
      </w:pPr>
      <w:proofErr w:type="gramStart"/>
      <w:r w:rsidRPr="00A36BB2">
        <w:rPr>
          <w:rFonts w:ascii="Arial" w:eastAsia="Times New Roman" w:hAnsi="Arial" w:cs="Arial"/>
          <w:color w:val="191919" w:themeColor="background1" w:themeShade="1A"/>
          <w:sz w:val="24"/>
          <w:szCs w:val="20"/>
          <w:lang w:eastAsia="ru-RU"/>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(www.volgograd.ru), а также на официальном сайте</w:t>
      </w:r>
      <w:proofErr w:type="gramEnd"/>
      <w:r w:rsidRPr="00A36BB2">
        <w:rPr>
          <w:rFonts w:ascii="Arial" w:eastAsia="Times New Roman" w:hAnsi="Arial" w:cs="Arial"/>
          <w:color w:val="191919" w:themeColor="background1" w:themeShade="1A"/>
          <w:sz w:val="24"/>
          <w:szCs w:val="20"/>
          <w:lang w:eastAsia="ru-RU"/>
        </w:rPr>
        <w:t xml:space="preserve"> уполномоченного органа (https://svyar.ru/).</w:t>
      </w:r>
    </w:p>
    <w:p w:rsidR="009C7B35" w:rsidRPr="009C7B35" w:rsidRDefault="00CE39DF"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2.12.4. </w:t>
      </w:r>
      <w:r w:rsidR="009C7B35" w:rsidRPr="009C7B35">
        <w:rPr>
          <w:rFonts w:ascii="Arial" w:eastAsia="Times New Roman" w:hAnsi="Arial" w:cs="Arial"/>
          <w:color w:val="191919" w:themeColor="background1" w:themeShade="1A"/>
          <w:sz w:val="24"/>
          <w:szCs w:val="20"/>
          <w:lang w:eastAsia="ru-RU"/>
        </w:rPr>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9C7B35" w:rsidRPr="009C7B35" w:rsidRDefault="00CE39DF"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комфортное расположение заявителя и должностного лица уполномоченного органа;</w:t>
      </w:r>
    </w:p>
    <w:p w:rsidR="009C7B35" w:rsidRPr="009C7B35" w:rsidRDefault="00CE39DF"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возможность и удобство оформления заявителем письменного обращения;</w:t>
      </w:r>
    </w:p>
    <w:p w:rsidR="009C7B35" w:rsidRPr="009C7B35" w:rsidRDefault="00CE39DF"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телефонную связь;</w:t>
      </w:r>
    </w:p>
    <w:p w:rsidR="009C7B35" w:rsidRPr="009C7B35" w:rsidRDefault="00CE39DF"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возможность копирования документов;</w:t>
      </w:r>
    </w:p>
    <w:p w:rsidR="009C7B35" w:rsidRPr="009C7B35" w:rsidRDefault="00CE39DF"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доступ к нормативным правовым актам, регулирующим предоставление муниципальной услуги;</w:t>
      </w:r>
    </w:p>
    <w:p w:rsidR="009C7B35" w:rsidRPr="009C7B35" w:rsidRDefault="00CE39DF"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наличие письменных принадлежностей и бумаги формата A4.</w:t>
      </w:r>
    </w:p>
    <w:p w:rsidR="009C7B35" w:rsidRPr="009C7B35" w:rsidRDefault="00CE39DF"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lastRenderedPageBreak/>
        <w:t>2.12.5. </w:t>
      </w:r>
      <w:r w:rsidR="009C7B35" w:rsidRPr="009C7B35">
        <w:rPr>
          <w:rFonts w:ascii="Arial" w:eastAsia="Times New Roman" w:hAnsi="Arial" w:cs="Arial"/>
          <w:color w:val="191919" w:themeColor="background1" w:themeShade="1A"/>
          <w:sz w:val="24"/>
          <w:szCs w:val="20"/>
          <w:lang w:eastAsia="ru-RU"/>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C7B35" w:rsidRPr="009C7B35" w:rsidRDefault="00CE39DF"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2.12.6. </w:t>
      </w:r>
      <w:r w:rsidR="009C7B35" w:rsidRPr="009C7B35">
        <w:rPr>
          <w:rFonts w:ascii="Arial" w:eastAsia="Times New Roman" w:hAnsi="Arial" w:cs="Arial"/>
          <w:color w:val="191919" w:themeColor="background1" w:themeShade="1A"/>
          <w:sz w:val="24"/>
          <w:szCs w:val="20"/>
          <w:lang w:eastAsia="ru-RU"/>
        </w:rPr>
        <w:t>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9C7B35" w:rsidRPr="009C7B35" w:rsidRDefault="00CE39DF"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2.12.7. </w:t>
      </w:r>
      <w:r w:rsidR="009C7B35" w:rsidRPr="009C7B35">
        <w:rPr>
          <w:rFonts w:ascii="Arial" w:eastAsia="Times New Roman" w:hAnsi="Arial" w:cs="Arial"/>
          <w:color w:val="191919" w:themeColor="background1" w:themeShade="1A"/>
          <w:sz w:val="24"/>
          <w:szCs w:val="20"/>
          <w:lang w:eastAsia="ru-RU"/>
        </w:rPr>
        <w:t>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9C7B35">
        <w:rPr>
          <w:rFonts w:ascii="Arial" w:eastAsia="Times New Roman" w:hAnsi="Arial" w:cs="Arial"/>
          <w:color w:val="191919" w:themeColor="background1" w:themeShade="1A"/>
          <w:sz w:val="24"/>
          <w:szCs w:val="20"/>
          <w:lang w:eastAsia="ru-RU"/>
        </w:rPr>
        <w:t>бэйджами</w:t>
      </w:r>
      <w:proofErr w:type="spellEnd"/>
      <w:r w:rsidRPr="009C7B35">
        <w:rPr>
          <w:rFonts w:ascii="Arial" w:eastAsia="Times New Roman" w:hAnsi="Arial" w:cs="Arial"/>
          <w:color w:val="191919" w:themeColor="background1" w:themeShade="1A"/>
          <w:sz w:val="24"/>
          <w:szCs w:val="20"/>
          <w:lang w:eastAsia="ru-RU"/>
        </w:rPr>
        <w:t>) и (или) настольными табличками.</w:t>
      </w:r>
    </w:p>
    <w:p w:rsidR="009C7B35" w:rsidRPr="009C7B35" w:rsidRDefault="00CE39DF"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2.12.8. </w:t>
      </w:r>
      <w:r w:rsidR="009C7B35" w:rsidRPr="009C7B35">
        <w:rPr>
          <w:rFonts w:ascii="Arial" w:eastAsia="Times New Roman" w:hAnsi="Arial" w:cs="Arial"/>
          <w:color w:val="191919" w:themeColor="background1" w:themeShade="1A"/>
          <w:sz w:val="24"/>
          <w:szCs w:val="20"/>
          <w:lang w:eastAsia="ru-RU"/>
        </w:rPr>
        <w:t>Требования к обеспечению доступности предоставления муниципальной услуги для  инвалидов.</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Уполномоченным органом, предоставляющим муниципальную услугу, обеспечивается создание инвалидам следующих условий доступности:</w:t>
      </w:r>
    </w:p>
    <w:p w:rsidR="009C7B35" w:rsidRPr="009C7B35" w:rsidRDefault="00CE39DF"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а) </w:t>
      </w:r>
      <w:r w:rsidR="009C7B35" w:rsidRPr="009C7B35">
        <w:rPr>
          <w:rFonts w:ascii="Arial" w:eastAsia="Times New Roman" w:hAnsi="Arial" w:cs="Arial"/>
          <w:color w:val="191919" w:themeColor="background1" w:themeShade="1A"/>
          <w:sz w:val="24"/>
          <w:szCs w:val="20"/>
          <w:lang w:eastAsia="ru-RU"/>
        </w:rPr>
        <w:t>возможность беспрепятственного входа в помещения уполномоченного органа и выхода из них;</w:t>
      </w:r>
    </w:p>
    <w:p w:rsidR="009C7B35" w:rsidRPr="009C7B35" w:rsidRDefault="00CE39DF"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б) </w:t>
      </w:r>
      <w:r w:rsidR="009C7B35" w:rsidRPr="009C7B35">
        <w:rPr>
          <w:rFonts w:ascii="Arial" w:eastAsia="Times New Roman" w:hAnsi="Arial" w:cs="Arial"/>
          <w:color w:val="191919" w:themeColor="background1" w:themeShade="1A"/>
          <w:sz w:val="24"/>
          <w:szCs w:val="20"/>
          <w:lang w:eastAsia="ru-RU"/>
        </w:rPr>
        <w:t xml:space="preserve">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009C7B35" w:rsidRPr="009C7B35">
        <w:rPr>
          <w:rFonts w:ascii="Arial" w:eastAsia="Times New Roman" w:hAnsi="Arial" w:cs="Arial"/>
          <w:color w:val="191919" w:themeColor="background1" w:themeShade="1A"/>
          <w:sz w:val="24"/>
          <w:szCs w:val="20"/>
          <w:lang w:eastAsia="ru-RU"/>
        </w:rPr>
        <w:t>ассистивных</w:t>
      </w:r>
      <w:proofErr w:type="spellEnd"/>
      <w:r w:rsidR="009C7B35" w:rsidRPr="009C7B35">
        <w:rPr>
          <w:rFonts w:ascii="Arial" w:eastAsia="Times New Roman" w:hAnsi="Arial" w:cs="Arial"/>
          <w:color w:val="191919" w:themeColor="background1" w:themeShade="1A"/>
          <w:sz w:val="24"/>
          <w:szCs w:val="20"/>
          <w:lang w:eastAsia="ru-RU"/>
        </w:rPr>
        <w:t xml:space="preserve"> и вспомогательных технологий, а также сменного кресла-коляски;</w:t>
      </w:r>
    </w:p>
    <w:p w:rsidR="009C7B35" w:rsidRPr="009C7B35" w:rsidRDefault="00CE39DF"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в) </w:t>
      </w:r>
      <w:r w:rsidR="009C7B35" w:rsidRPr="009C7B35">
        <w:rPr>
          <w:rFonts w:ascii="Arial" w:eastAsia="Times New Roman" w:hAnsi="Arial" w:cs="Arial"/>
          <w:color w:val="191919" w:themeColor="background1" w:themeShade="1A"/>
          <w:sz w:val="24"/>
          <w:szCs w:val="20"/>
          <w:lang w:eastAsia="ru-RU"/>
        </w:rPr>
        <w:t>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9C7B35" w:rsidRPr="009C7B35" w:rsidRDefault="00CE39DF"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г) </w:t>
      </w:r>
      <w:r w:rsidR="009C7B35" w:rsidRPr="009C7B35">
        <w:rPr>
          <w:rFonts w:ascii="Arial" w:eastAsia="Times New Roman" w:hAnsi="Arial" w:cs="Arial"/>
          <w:color w:val="191919" w:themeColor="background1" w:themeShade="1A"/>
          <w:sz w:val="24"/>
          <w:szCs w:val="20"/>
          <w:lang w:eastAsia="ru-RU"/>
        </w:rPr>
        <w:t>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9C7B35" w:rsidRPr="009C7B35" w:rsidRDefault="00CE39DF"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д) </w:t>
      </w:r>
      <w:r w:rsidR="009C7B35" w:rsidRPr="009C7B35">
        <w:rPr>
          <w:rFonts w:ascii="Arial" w:eastAsia="Times New Roman" w:hAnsi="Arial" w:cs="Arial"/>
          <w:color w:val="191919" w:themeColor="background1" w:themeShade="1A"/>
          <w:sz w:val="24"/>
          <w:szCs w:val="20"/>
          <w:lang w:eastAsia="ru-RU"/>
        </w:rPr>
        <w:t>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9C7B35" w:rsidRPr="009C7B35" w:rsidRDefault="00CE39DF"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е) </w:t>
      </w:r>
      <w:r w:rsidR="009C7B35" w:rsidRPr="009C7B35">
        <w:rPr>
          <w:rFonts w:ascii="Arial" w:eastAsia="Times New Roman" w:hAnsi="Arial" w:cs="Arial"/>
          <w:color w:val="191919" w:themeColor="background1" w:themeShade="1A"/>
          <w:sz w:val="24"/>
          <w:szCs w:val="20"/>
          <w:lang w:eastAsia="ru-RU"/>
        </w:rPr>
        <w:t xml:space="preserve">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009C7B35" w:rsidRPr="009C7B35">
        <w:rPr>
          <w:rFonts w:ascii="Arial" w:eastAsia="Times New Roman" w:hAnsi="Arial" w:cs="Arial"/>
          <w:color w:val="191919" w:themeColor="background1" w:themeShade="1A"/>
          <w:sz w:val="24"/>
          <w:szCs w:val="20"/>
          <w:lang w:eastAsia="ru-RU"/>
        </w:rPr>
        <w:t>сурдопереводчика</w:t>
      </w:r>
      <w:proofErr w:type="spellEnd"/>
      <w:r w:rsidR="009C7B35" w:rsidRPr="009C7B35">
        <w:rPr>
          <w:rFonts w:ascii="Arial" w:eastAsia="Times New Roman" w:hAnsi="Arial" w:cs="Arial"/>
          <w:color w:val="191919" w:themeColor="background1" w:themeShade="1A"/>
          <w:sz w:val="24"/>
          <w:szCs w:val="20"/>
          <w:lang w:eastAsia="ru-RU"/>
        </w:rPr>
        <w:t xml:space="preserve"> и </w:t>
      </w:r>
      <w:proofErr w:type="spellStart"/>
      <w:r w:rsidR="009C7B35" w:rsidRPr="009C7B35">
        <w:rPr>
          <w:rFonts w:ascii="Arial" w:eastAsia="Times New Roman" w:hAnsi="Arial" w:cs="Arial"/>
          <w:color w:val="191919" w:themeColor="background1" w:themeShade="1A"/>
          <w:sz w:val="24"/>
          <w:szCs w:val="20"/>
          <w:lang w:eastAsia="ru-RU"/>
        </w:rPr>
        <w:t>тифлосурдопереводчика</w:t>
      </w:r>
      <w:proofErr w:type="spellEnd"/>
      <w:r w:rsidR="009C7B35" w:rsidRPr="009C7B35">
        <w:rPr>
          <w:rFonts w:ascii="Arial" w:eastAsia="Times New Roman" w:hAnsi="Arial" w:cs="Arial"/>
          <w:color w:val="191919" w:themeColor="background1" w:themeShade="1A"/>
          <w:sz w:val="24"/>
          <w:szCs w:val="20"/>
          <w:lang w:eastAsia="ru-RU"/>
        </w:rPr>
        <w:t>;</w:t>
      </w:r>
    </w:p>
    <w:p w:rsidR="009C7B35" w:rsidRPr="009C7B35" w:rsidRDefault="00CE39DF"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ж) </w:t>
      </w:r>
      <w:r w:rsidR="009C7B35" w:rsidRPr="009C7B35">
        <w:rPr>
          <w:rFonts w:ascii="Arial" w:eastAsia="Times New Roman" w:hAnsi="Arial" w:cs="Arial"/>
          <w:color w:val="191919" w:themeColor="background1" w:themeShade="1A"/>
          <w:sz w:val="24"/>
          <w:szCs w:val="20"/>
          <w:lang w:eastAsia="ru-RU"/>
        </w:rPr>
        <w:t>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9C7B35" w:rsidRPr="009C7B35" w:rsidRDefault="00CE39DF" w:rsidP="00CE39DF">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lastRenderedPageBreak/>
        <w:t>з) </w:t>
      </w:r>
      <w:r w:rsidR="009C7B35" w:rsidRPr="009C7B35">
        <w:rPr>
          <w:rFonts w:ascii="Arial" w:eastAsia="Times New Roman" w:hAnsi="Arial" w:cs="Arial"/>
          <w:color w:val="191919" w:themeColor="background1" w:themeShade="1A"/>
          <w:sz w:val="24"/>
          <w:szCs w:val="20"/>
          <w:lang w:eastAsia="ru-RU"/>
        </w:rPr>
        <w:t>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9C7B35" w:rsidRPr="009C7B35" w:rsidRDefault="00CE39DF" w:rsidP="00CE39DF">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2.13. </w:t>
      </w:r>
      <w:r w:rsidR="009C7B35" w:rsidRPr="00CE39DF">
        <w:rPr>
          <w:rFonts w:ascii="Arial" w:eastAsia="Times New Roman" w:hAnsi="Arial" w:cs="Arial"/>
          <w:color w:val="191919" w:themeColor="background1" w:themeShade="1A"/>
          <w:sz w:val="24"/>
          <w:szCs w:val="20"/>
          <w:lang w:eastAsia="ru-RU"/>
        </w:rPr>
        <w:t>Показатели доступности и качества муниципальной услуги</w:t>
      </w:r>
    </w:p>
    <w:p w:rsidR="009C7B35" w:rsidRPr="009C7B35" w:rsidRDefault="00CE39DF"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2.13.1. </w:t>
      </w:r>
      <w:r w:rsidR="009C7B35" w:rsidRPr="009C7B35">
        <w:rPr>
          <w:rFonts w:ascii="Arial" w:eastAsia="Times New Roman" w:hAnsi="Arial" w:cs="Arial"/>
          <w:color w:val="191919" w:themeColor="background1" w:themeShade="1A"/>
          <w:sz w:val="24"/>
          <w:szCs w:val="20"/>
          <w:lang w:eastAsia="ru-RU"/>
        </w:rPr>
        <w:t>Основными показателями доступности и качества муниципальной услуги являются:</w:t>
      </w:r>
    </w:p>
    <w:p w:rsidR="009C7B35" w:rsidRPr="009C7B35" w:rsidRDefault="00CE39DF"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C7B35" w:rsidRPr="009C7B35" w:rsidRDefault="00CE39DF"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C7B35" w:rsidRPr="009C7B35" w:rsidRDefault="00CE39DF"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9C7B35" w:rsidRPr="009C7B35" w:rsidRDefault="00CE39DF"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9C7B35" w:rsidRPr="009C7B35" w:rsidRDefault="00CE39DF"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установление должностных лиц, ответственных за предоставление муниципальной услуги;</w:t>
      </w:r>
    </w:p>
    <w:p w:rsidR="009C7B35" w:rsidRPr="009C7B35" w:rsidRDefault="00CE39DF"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установление и соблюдение требований к помещениям, в которых предоставляется услуга;</w:t>
      </w:r>
    </w:p>
    <w:p w:rsidR="009C7B35" w:rsidRPr="009C7B35" w:rsidRDefault="00CE39DF"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C7B35" w:rsidRPr="009C7B35" w:rsidRDefault="00CE39DF"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9C7B35" w:rsidRPr="009C7B35" w:rsidRDefault="00CE39DF"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2.13.2. </w:t>
      </w:r>
      <w:r w:rsidR="009C7B35" w:rsidRPr="009C7B35">
        <w:rPr>
          <w:rFonts w:ascii="Arial" w:eastAsia="Times New Roman" w:hAnsi="Arial" w:cs="Arial"/>
          <w:color w:val="191919" w:themeColor="background1" w:themeShade="1A"/>
          <w:sz w:val="24"/>
          <w:szCs w:val="20"/>
          <w:lang w:eastAsia="ru-RU"/>
        </w:rPr>
        <w:t>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9C7B35" w:rsidRPr="009C7B35" w:rsidRDefault="00CE39DF"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2.13.3. </w:t>
      </w:r>
      <w:r w:rsidR="009C7B35" w:rsidRPr="009C7B35">
        <w:rPr>
          <w:rFonts w:ascii="Arial" w:eastAsia="Times New Roman" w:hAnsi="Arial" w:cs="Arial"/>
          <w:color w:val="191919" w:themeColor="background1" w:themeShade="1A"/>
          <w:sz w:val="24"/>
          <w:szCs w:val="20"/>
          <w:lang w:eastAsia="ru-RU"/>
        </w:rPr>
        <w:t xml:space="preserve">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w:t>
      </w:r>
      <w:r w:rsidR="009C7B35" w:rsidRPr="009C7B35">
        <w:rPr>
          <w:rFonts w:ascii="Arial" w:eastAsia="Times New Roman" w:hAnsi="Arial" w:cs="Arial"/>
          <w:color w:val="191919" w:themeColor="background1" w:themeShade="1A"/>
          <w:sz w:val="24"/>
          <w:szCs w:val="20"/>
          <w:lang w:eastAsia="ru-RU"/>
        </w:rPr>
        <w:lastRenderedPageBreak/>
        <w:t>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Заявителям обеспечивается возможность оценить доступность и качество муниципальной услуги на Едином портале.</w:t>
      </w:r>
    </w:p>
    <w:p w:rsidR="009C7B35" w:rsidRPr="009C7B35" w:rsidRDefault="00CE39DF"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2.13.4. </w:t>
      </w:r>
      <w:r w:rsidR="009C7B35" w:rsidRPr="009C7B35">
        <w:rPr>
          <w:rFonts w:ascii="Arial" w:eastAsia="Times New Roman" w:hAnsi="Arial" w:cs="Arial"/>
          <w:color w:val="191919" w:themeColor="background1" w:themeShade="1A"/>
          <w:sz w:val="24"/>
          <w:szCs w:val="20"/>
          <w:lang w:eastAsia="ru-RU"/>
        </w:rPr>
        <w:t>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9C7B35" w:rsidRPr="009C7B35" w:rsidRDefault="00CE39DF"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2.14. </w:t>
      </w:r>
      <w:r w:rsidR="009C7B35" w:rsidRPr="009C7B35">
        <w:rPr>
          <w:rFonts w:ascii="Arial" w:eastAsia="Times New Roman" w:hAnsi="Arial" w:cs="Arial"/>
          <w:color w:val="191919" w:themeColor="background1" w:themeShade="1A"/>
          <w:sz w:val="24"/>
          <w:szCs w:val="20"/>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C7B35" w:rsidRPr="009C7B35" w:rsidRDefault="00CE39DF"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2.14.1. </w:t>
      </w:r>
      <w:r w:rsidR="009C7B35" w:rsidRPr="009C7B35">
        <w:rPr>
          <w:rFonts w:ascii="Arial" w:eastAsia="Times New Roman" w:hAnsi="Arial" w:cs="Arial"/>
          <w:color w:val="191919" w:themeColor="background1" w:themeShade="1A"/>
          <w:sz w:val="24"/>
          <w:szCs w:val="20"/>
          <w:lang w:eastAsia="ru-RU"/>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C7B35" w:rsidRPr="009C7B35" w:rsidRDefault="00CE39DF"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в уполномоченный орган;</w:t>
      </w:r>
    </w:p>
    <w:p w:rsidR="009C7B35" w:rsidRPr="009C7B35" w:rsidRDefault="00CE39DF"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через МФЦ в уполномоченный орган;</w:t>
      </w:r>
    </w:p>
    <w:p w:rsidR="009C7B35" w:rsidRPr="009C7B35" w:rsidRDefault="00CE39DF" w:rsidP="009C7B35">
      <w:pPr>
        <w:spacing w:after="0" w:line="240" w:lineRule="auto"/>
        <w:ind w:firstLine="709"/>
        <w:jc w:val="both"/>
        <w:rPr>
          <w:rFonts w:ascii="Arial" w:eastAsia="Times New Roman" w:hAnsi="Arial" w:cs="Arial"/>
          <w:color w:val="191919" w:themeColor="background1" w:themeShade="1A"/>
          <w:sz w:val="24"/>
          <w:szCs w:val="20"/>
          <w:lang w:eastAsia="ru-RU"/>
        </w:rPr>
      </w:pPr>
      <w:proofErr w:type="gramStart"/>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009C7B35" w:rsidRPr="009C7B35">
        <w:rPr>
          <w:rFonts w:ascii="Arial" w:eastAsia="Times New Roman" w:hAnsi="Arial" w:cs="Arial"/>
          <w:color w:val="191919" w:themeColor="background1" w:themeShade="1A"/>
          <w:sz w:val="24"/>
          <w:szCs w:val="20"/>
          <w:lang w:eastAsia="ru-RU"/>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proofErr w:type="gramStart"/>
      <w:r w:rsidRPr="009C7B35">
        <w:rPr>
          <w:rFonts w:ascii="Arial" w:eastAsia="Times New Roman" w:hAnsi="Arial" w:cs="Arial"/>
          <w:color w:val="191919" w:themeColor="background1" w:themeShade="1A"/>
          <w:sz w:val="24"/>
          <w:szCs w:val="20"/>
          <w:lang w:eastAsia="ru-RU"/>
        </w:rPr>
        <w:t xml:space="preserve">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w:t>
      </w:r>
      <w:r w:rsidRPr="009C7B35">
        <w:rPr>
          <w:rFonts w:ascii="Arial" w:eastAsia="Times New Roman" w:hAnsi="Arial" w:cs="Arial"/>
          <w:color w:val="191919" w:themeColor="background1" w:themeShade="1A"/>
          <w:sz w:val="24"/>
          <w:szCs w:val="20"/>
          <w:lang w:eastAsia="ru-RU"/>
        </w:rPr>
        <w:lastRenderedPageBreak/>
        <w:t>согласованию с Федеральной службой безопасности Российской Федерации модели</w:t>
      </w:r>
      <w:proofErr w:type="gramEnd"/>
      <w:r w:rsidRPr="009C7B35">
        <w:rPr>
          <w:rFonts w:ascii="Arial" w:eastAsia="Times New Roman" w:hAnsi="Arial" w:cs="Arial"/>
          <w:color w:val="191919" w:themeColor="background1" w:themeShade="1A"/>
          <w:sz w:val="24"/>
          <w:szCs w:val="20"/>
          <w:lang w:eastAsia="ru-RU"/>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C7B35" w:rsidRPr="00020531" w:rsidRDefault="0061742D" w:rsidP="002E32D1">
      <w:pPr>
        <w:spacing w:after="0" w:line="240" w:lineRule="auto"/>
        <w:ind w:firstLine="709"/>
        <w:jc w:val="both"/>
        <w:rPr>
          <w:rFonts w:ascii="Arial" w:eastAsia="Times New Roman" w:hAnsi="Arial" w:cs="Arial"/>
          <w:color w:val="191919" w:themeColor="background1" w:themeShade="1A"/>
          <w:sz w:val="24"/>
          <w:szCs w:val="20"/>
          <w:lang w:eastAsia="ru-RU"/>
        </w:rPr>
      </w:pPr>
      <w:r w:rsidRPr="00020531">
        <w:rPr>
          <w:rFonts w:ascii="Arial" w:eastAsia="Times New Roman" w:hAnsi="Arial" w:cs="Arial"/>
          <w:color w:val="191919" w:themeColor="background1" w:themeShade="1A"/>
          <w:sz w:val="24"/>
          <w:szCs w:val="20"/>
          <w:lang w:eastAsia="ru-RU"/>
        </w:rPr>
        <w:t>2.14.2. </w:t>
      </w:r>
      <w:r w:rsidR="009C7B35" w:rsidRPr="00020531">
        <w:rPr>
          <w:rFonts w:ascii="Arial" w:eastAsia="Times New Roman" w:hAnsi="Arial" w:cs="Arial"/>
          <w:color w:val="191919" w:themeColor="background1" w:themeShade="1A"/>
          <w:sz w:val="24"/>
          <w:szCs w:val="20"/>
          <w:lang w:eastAsia="ru-RU"/>
        </w:rPr>
        <w:t>Заявителям обеспечивается возможность получения информации о предоставляемой муниципальной услуге на Едином и Региональном портале.</w:t>
      </w:r>
    </w:p>
    <w:p w:rsidR="009C7B35" w:rsidRPr="00020531"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proofErr w:type="gramStart"/>
      <w:r w:rsidRPr="00020531">
        <w:rPr>
          <w:rFonts w:ascii="Arial" w:eastAsia="Times New Roman" w:hAnsi="Arial" w:cs="Arial"/>
          <w:color w:val="191919" w:themeColor="background1" w:themeShade="1A"/>
          <w:sz w:val="24"/>
          <w:szCs w:val="20"/>
          <w:lang w:eastAsia="ru-RU"/>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9C7B35" w:rsidRPr="00020531"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020531">
        <w:rPr>
          <w:rFonts w:ascii="Arial" w:eastAsia="Times New Roman" w:hAnsi="Arial" w:cs="Arial"/>
          <w:color w:val="191919" w:themeColor="background1" w:themeShade="1A"/>
          <w:sz w:val="24"/>
          <w:szCs w:val="20"/>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C7B35" w:rsidRPr="00020531"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020531">
        <w:rPr>
          <w:rFonts w:ascii="Arial" w:eastAsia="Times New Roman" w:hAnsi="Arial" w:cs="Arial"/>
          <w:color w:val="191919" w:themeColor="background1" w:themeShade="1A"/>
          <w:sz w:val="24"/>
          <w:szCs w:val="20"/>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9C7B35" w:rsidRPr="00020531" w:rsidRDefault="0061742D"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020531">
        <w:rPr>
          <w:rFonts w:ascii="Arial" w:eastAsia="Times New Roman" w:hAnsi="Arial" w:cs="Arial"/>
          <w:color w:val="191919" w:themeColor="background1" w:themeShade="1A"/>
          <w:sz w:val="24"/>
          <w:szCs w:val="20"/>
          <w:lang w:eastAsia="ru-RU"/>
        </w:rPr>
        <w:t>- </w:t>
      </w:r>
      <w:r w:rsidR="009C7B35" w:rsidRPr="00020531">
        <w:rPr>
          <w:rFonts w:ascii="Arial" w:eastAsia="Times New Roman" w:hAnsi="Arial" w:cs="Arial"/>
          <w:color w:val="191919" w:themeColor="background1" w:themeShade="1A"/>
          <w:sz w:val="24"/>
          <w:szCs w:val="20"/>
          <w:lang w:eastAsia="ru-RU"/>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9C7B35" w:rsidRPr="00020531" w:rsidRDefault="0061742D"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020531">
        <w:rPr>
          <w:rFonts w:ascii="Arial" w:eastAsia="Times New Roman" w:hAnsi="Arial" w:cs="Arial"/>
          <w:color w:val="191919" w:themeColor="background1" w:themeShade="1A"/>
          <w:sz w:val="24"/>
          <w:szCs w:val="20"/>
          <w:lang w:eastAsia="ru-RU"/>
        </w:rPr>
        <w:t>- </w:t>
      </w:r>
      <w:r w:rsidR="009C7B35" w:rsidRPr="00020531">
        <w:rPr>
          <w:rFonts w:ascii="Arial" w:eastAsia="Times New Roman" w:hAnsi="Arial" w:cs="Arial"/>
          <w:color w:val="191919" w:themeColor="background1" w:themeShade="1A"/>
          <w:sz w:val="24"/>
          <w:szCs w:val="20"/>
          <w:lang w:eastAsia="ru-RU"/>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9C7B35" w:rsidRPr="00020531" w:rsidRDefault="0061742D"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020531">
        <w:rPr>
          <w:rFonts w:ascii="Arial" w:eastAsia="Times New Roman" w:hAnsi="Arial" w:cs="Arial"/>
          <w:color w:val="191919" w:themeColor="background1" w:themeShade="1A"/>
          <w:sz w:val="24"/>
          <w:szCs w:val="20"/>
          <w:lang w:eastAsia="ru-RU"/>
        </w:rPr>
        <w:t>- </w:t>
      </w:r>
      <w:r w:rsidR="009C7B35" w:rsidRPr="00020531">
        <w:rPr>
          <w:rFonts w:ascii="Arial" w:eastAsia="Times New Roman" w:hAnsi="Arial" w:cs="Arial"/>
          <w:color w:val="191919" w:themeColor="background1" w:themeShade="1A"/>
          <w:sz w:val="24"/>
          <w:szCs w:val="20"/>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Волгоградской области (СНИЛС), и пароль, полученный после регистрации на Едином и Региональном портале; </w:t>
      </w:r>
    </w:p>
    <w:p w:rsidR="009C7B35" w:rsidRPr="00020531" w:rsidRDefault="0061742D"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020531">
        <w:rPr>
          <w:rFonts w:ascii="Arial" w:eastAsia="Times New Roman" w:hAnsi="Arial" w:cs="Arial"/>
          <w:color w:val="191919" w:themeColor="background1" w:themeShade="1A"/>
          <w:sz w:val="24"/>
          <w:szCs w:val="20"/>
          <w:lang w:eastAsia="ru-RU"/>
        </w:rPr>
        <w:t>- </w:t>
      </w:r>
      <w:r w:rsidR="009C7B35" w:rsidRPr="00020531">
        <w:rPr>
          <w:rFonts w:ascii="Arial" w:eastAsia="Times New Roman" w:hAnsi="Arial" w:cs="Arial"/>
          <w:color w:val="191919" w:themeColor="background1" w:themeShade="1A"/>
          <w:sz w:val="24"/>
          <w:szCs w:val="20"/>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9C7B35" w:rsidRPr="00020531" w:rsidRDefault="0061742D"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020531">
        <w:rPr>
          <w:rFonts w:ascii="Arial" w:eastAsia="Times New Roman" w:hAnsi="Arial" w:cs="Arial"/>
          <w:color w:val="191919" w:themeColor="background1" w:themeShade="1A"/>
          <w:sz w:val="24"/>
          <w:szCs w:val="20"/>
          <w:lang w:eastAsia="ru-RU"/>
        </w:rPr>
        <w:t>- </w:t>
      </w:r>
      <w:r w:rsidR="009C7B35" w:rsidRPr="00020531">
        <w:rPr>
          <w:rFonts w:ascii="Arial" w:eastAsia="Times New Roman" w:hAnsi="Arial" w:cs="Arial"/>
          <w:color w:val="191919" w:themeColor="background1" w:themeShade="1A"/>
          <w:sz w:val="24"/>
          <w:szCs w:val="20"/>
          <w:lang w:eastAsia="ru-RU"/>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9C7B35" w:rsidRPr="00020531" w:rsidRDefault="0061742D"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020531">
        <w:rPr>
          <w:rFonts w:ascii="Arial" w:eastAsia="Times New Roman" w:hAnsi="Arial" w:cs="Arial"/>
          <w:color w:val="191919" w:themeColor="background1" w:themeShade="1A"/>
          <w:sz w:val="24"/>
          <w:szCs w:val="20"/>
          <w:lang w:eastAsia="ru-RU"/>
        </w:rPr>
        <w:t>2.14.3. </w:t>
      </w:r>
      <w:r w:rsidR="009C7B35" w:rsidRPr="00020531">
        <w:rPr>
          <w:rFonts w:ascii="Arial" w:eastAsia="Times New Roman" w:hAnsi="Arial" w:cs="Arial"/>
          <w:color w:val="191919" w:themeColor="background1" w:themeShade="1A"/>
          <w:sz w:val="24"/>
          <w:szCs w:val="20"/>
          <w:lang w:eastAsia="ru-RU"/>
        </w:rPr>
        <w:t>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9C7B35" w:rsidRPr="00020531"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020531">
        <w:rPr>
          <w:rFonts w:ascii="Arial" w:eastAsia="Times New Roman" w:hAnsi="Arial" w:cs="Arial"/>
          <w:color w:val="191919" w:themeColor="background1" w:themeShade="1A"/>
          <w:sz w:val="24"/>
          <w:szCs w:val="20"/>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9C7B35" w:rsidRPr="00020531" w:rsidRDefault="0061742D"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020531">
        <w:rPr>
          <w:rFonts w:ascii="Arial" w:eastAsia="Times New Roman" w:hAnsi="Arial" w:cs="Arial"/>
          <w:color w:val="191919" w:themeColor="background1" w:themeShade="1A"/>
          <w:sz w:val="24"/>
          <w:szCs w:val="20"/>
          <w:lang w:eastAsia="ru-RU"/>
        </w:rPr>
        <w:t>2.14.4. </w:t>
      </w:r>
      <w:r w:rsidR="009C7B35" w:rsidRPr="00020531">
        <w:rPr>
          <w:rFonts w:ascii="Arial" w:eastAsia="Times New Roman" w:hAnsi="Arial" w:cs="Arial"/>
          <w:color w:val="191919" w:themeColor="background1" w:themeShade="1A"/>
          <w:sz w:val="24"/>
          <w:szCs w:val="20"/>
          <w:lang w:eastAsia="ru-RU"/>
        </w:rPr>
        <w:t xml:space="preserve">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w:t>
      </w:r>
      <w:r w:rsidR="009C7B35" w:rsidRPr="00020531">
        <w:rPr>
          <w:rFonts w:ascii="Arial" w:eastAsia="Times New Roman" w:hAnsi="Arial" w:cs="Arial"/>
          <w:color w:val="191919" w:themeColor="background1" w:themeShade="1A"/>
          <w:sz w:val="24"/>
          <w:szCs w:val="20"/>
          <w:lang w:eastAsia="ru-RU"/>
        </w:rPr>
        <w:lastRenderedPageBreak/>
        <w:t>направления заявителю сообщения в электронном виде, подтверждающего их прием и регистрацию.</w:t>
      </w:r>
    </w:p>
    <w:p w:rsidR="009C7B35" w:rsidRPr="00020531" w:rsidRDefault="0061742D" w:rsidP="0061742D">
      <w:pPr>
        <w:spacing w:after="0" w:line="240" w:lineRule="auto"/>
        <w:ind w:firstLine="709"/>
        <w:jc w:val="both"/>
        <w:rPr>
          <w:rFonts w:ascii="Arial" w:eastAsia="Times New Roman" w:hAnsi="Arial" w:cs="Arial"/>
          <w:color w:val="191919" w:themeColor="background1" w:themeShade="1A"/>
          <w:sz w:val="24"/>
          <w:szCs w:val="20"/>
          <w:lang w:eastAsia="ru-RU"/>
        </w:rPr>
      </w:pPr>
      <w:r w:rsidRPr="00020531">
        <w:rPr>
          <w:rFonts w:ascii="Arial" w:eastAsia="Times New Roman" w:hAnsi="Arial" w:cs="Arial"/>
          <w:color w:val="191919" w:themeColor="background1" w:themeShade="1A"/>
          <w:sz w:val="24"/>
          <w:szCs w:val="20"/>
          <w:lang w:eastAsia="ru-RU"/>
        </w:rPr>
        <w:t>2.14.5. </w:t>
      </w:r>
      <w:r w:rsidR="009C7B35" w:rsidRPr="00020531">
        <w:rPr>
          <w:rFonts w:ascii="Arial" w:eastAsia="Times New Roman" w:hAnsi="Arial" w:cs="Arial"/>
          <w:color w:val="191919" w:themeColor="background1" w:themeShade="1A"/>
          <w:sz w:val="24"/>
          <w:szCs w:val="20"/>
          <w:lang w:eastAsia="ru-RU"/>
        </w:rPr>
        <w:t>МФЦ при обращении заяви</w:t>
      </w:r>
      <w:r w:rsidRPr="00020531">
        <w:rPr>
          <w:rFonts w:ascii="Arial" w:eastAsia="Times New Roman" w:hAnsi="Arial" w:cs="Arial"/>
          <w:color w:val="191919" w:themeColor="background1" w:themeShade="1A"/>
          <w:sz w:val="24"/>
          <w:szCs w:val="20"/>
          <w:lang w:eastAsia="ru-RU"/>
        </w:rPr>
        <w:t xml:space="preserve">теля (представителя заявителя) </w:t>
      </w:r>
      <w:r w:rsidR="009C7B35" w:rsidRPr="00020531">
        <w:rPr>
          <w:rFonts w:ascii="Arial" w:eastAsia="Times New Roman" w:hAnsi="Arial" w:cs="Arial"/>
          <w:color w:val="191919" w:themeColor="background1" w:themeShade="1A"/>
          <w:sz w:val="24"/>
          <w:szCs w:val="20"/>
          <w:lang w:eastAsia="ru-RU"/>
        </w:rPr>
        <w:t>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w:t>
      </w:r>
      <w:r w:rsidRPr="00020531">
        <w:rPr>
          <w:rFonts w:ascii="Arial" w:eastAsia="Times New Roman" w:hAnsi="Arial" w:cs="Arial"/>
          <w:color w:val="191919" w:themeColor="background1" w:themeShade="1A"/>
          <w:sz w:val="24"/>
          <w:szCs w:val="20"/>
          <w:lang w:eastAsia="ru-RU"/>
        </w:rPr>
        <w:t xml:space="preserve"> заверение с целью направления </w:t>
      </w:r>
      <w:r w:rsidR="009C7B35" w:rsidRPr="00020531">
        <w:rPr>
          <w:rFonts w:ascii="Arial" w:eastAsia="Times New Roman" w:hAnsi="Arial" w:cs="Arial"/>
          <w:color w:val="191919" w:themeColor="background1" w:themeShade="1A"/>
          <w:sz w:val="24"/>
          <w:szCs w:val="20"/>
          <w:lang w:eastAsia="ru-RU"/>
        </w:rPr>
        <w:t>уполномоченный орган для принятия решения о предоставлении муниципальной услуги.</w:t>
      </w:r>
    </w:p>
    <w:p w:rsidR="009C7B35" w:rsidRPr="009C7B35" w:rsidRDefault="0061742D"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020531">
        <w:rPr>
          <w:rFonts w:ascii="Arial" w:eastAsia="Times New Roman" w:hAnsi="Arial" w:cs="Arial"/>
          <w:color w:val="191919" w:themeColor="background1" w:themeShade="1A"/>
          <w:sz w:val="24"/>
          <w:szCs w:val="20"/>
          <w:lang w:eastAsia="ru-RU"/>
        </w:rPr>
        <w:t>2.14.6. </w:t>
      </w:r>
      <w:r w:rsidR="009C7B35" w:rsidRPr="00020531">
        <w:rPr>
          <w:rFonts w:ascii="Arial" w:eastAsia="Times New Roman" w:hAnsi="Arial" w:cs="Arial"/>
          <w:color w:val="191919" w:themeColor="background1" w:themeShade="1A"/>
          <w:sz w:val="24"/>
          <w:szCs w:val="20"/>
          <w:lang w:eastAsia="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Волгоградской области, независимо от места его регистрации на территории Волгоградской области, места расположения на территории Волгоградской области объектов недвижимости.</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p>
    <w:p w:rsidR="009C7B35" w:rsidRPr="0061742D" w:rsidRDefault="00902308" w:rsidP="00902308">
      <w:pPr>
        <w:spacing w:after="0" w:line="240" w:lineRule="auto"/>
        <w:ind w:firstLine="709"/>
        <w:jc w:val="center"/>
        <w:rPr>
          <w:rFonts w:ascii="Arial" w:eastAsia="Times New Roman" w:hAnsi="Arial" w:cs="Arial"/>
          <w:b/>
          <w:color w:val="191919" w:themeColor="background1" w:themeShade="1A"/>
          <w:sz w:val="24"/>
          <w:szCs w:val="20"/>
          <w:lang w:eastAsia="ru-RU"/>
        </w:rPr>
      </w:pPr>
      <w:r>
        <w:rPr>
          <w:rFonts w:ascii="Arial" w:eastAsia="Times New Roman" w:hAnsi="Arial" w:cs="Arial"/>
          <w:b/>
          <w:color w:val="191919" w:themeColor="background1" w:themeShade="1A"/>
          <w:sz w:val="24"/>
          <w:szCs w:val="20"/>
          <w:lang w:eastAsia="ru-RU"/>
        </w:rPr>
        <w:t>3. </w:t>
      </w:r>
      <w:r w:rsidR="009C7B35" w:rsidRPr="0061742D">
        <w:rPr>
          <w:rFonts w:ascii="Arial" w:eastAsia="Times New Roman" w:hAnsi="Arial" w:cs="Arial"/>
          <w:b/>
          <w:color w:val="191919" w:themeColor="background1" w:themeShade="1A"/>
          <w:sz w:val="24"/>
          <w:szCs w:val="20"/>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C7B35" w:rsidRPr="009C7B35" w:rsidRDefault="0061742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3.1. </w:t>
      </w:r>
      <w:r w:rsidR="009C7B35" w:rsidRPr="009C7B35">
        <w:rPr>
          <w:rFonts w:ascii="Arial" w:eastAsia="Times New Roman" w:hAnsi="Arial" w:cs="Arial"/>
          <w:color w:val="191919" w:themeColor="background1" w:themeShade="1A"/>
          <w:sz w:val="24"/>
          <w:szCs w:val="20"/>
          <w:lang w:eastAsia="ru-RU"/>
        </w:rPr>
        <w:t>Предоставление муниципальной услуги включает в себя следующие административные процедуры:</w:t>
      </w:r>
    </w:p>
    <w:p w:rsidR="009C7B35" w:rsidRPr="009C7B35" w:rsidRDefault="0061742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прием и регистрация заявления</w:t>
      </w:r>
      <w:proofErr w:type="gramStart"/>
      <w:r w:rsidR="009C7B35" w:rsidRPr="009C7B35">
        <w:rPr>
          <w:rFonts w:ascii="Arial" w:eastAsia="Times New Roman" w:hAnsi="Arial" w:cs="Arial"/>
          <w:color w:val="191919" w:themeColor="background1" w:themeShade="1A"/>
          <w:sz w:val="24"/>
          <w:szCs w:val="20"/>
          <w:lang w:eastAsia="ru-RU"/>
        </w:rPr>
        <w:t xml:space="preserve"> ;</w:t>
      </w:r>
      <w:proofErr w:type="gramEnd"/>
    </w:p>
    <w:p w:rsidR="009C7B35" w:rsidRPr="009C7B35" w:rsidRDefault="0061742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рассмотрение заявления и направление на исполнение;</w:t>
      </w:r>
    </w:p>
    <w:p w:rsidR="009C7B35" w:rsidRPr="009C7B35" w:rsidRDefault="0061742D" w:rsidP="0061742D">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исполнение заявления, направление уведомления о продлении срока исполнения запроса.</w:t>
      </w:r>
    </w:p>
    <w:p w:rsidR="009C7B35" w:rsidRPr="009C7B35" w:rsidRDefault="0061742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3.2. </w:t>
      </w:r>
      <w:r w:rsidR="009C7B35" w:rsidRPr="009C7B35">
        <w:rPr>
          <w:rFonts w:ascii="Arial" w:eastAsia="Times New Roman" w:hAnsi="Arial" w:cs="Arial"/>
          <w:color w:val="191919" w:themeColor="background1" w:themeShade="1A"/>
          <w:sz w:val="24"/>
          <w:szCs w:val="20"/>
          <w:lang w:eastAsia="ru-RU"/>
        </w:rPr>
        <w:t>Последовательность действий должностных лиц при предоставлении муниципальной услуги</w:t>
      </w:r>
    </w:p>
    <w:p w:rsidR="009C7B35" w:rsidRPr="009C7B35" w:rsidRDefault="0061742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3.2.1. </w:t>
      </w:r>
      <w:r w:rsidR="009C7B35" w:rsidRPr="009C7B35">
        <w:rPr>
          <w:rFonts w:ascii="Arial" w:eastAsia="Times New Roman" w:hAnsi="Arial" w:cs="Arial"/>
          <w:color w:val="191919" w:themeColor="background1" w:themeShade="1A"/>
          <w:sz w:val="24"/>
          <w:szCs w:val="20"/>
          <w:lang w:eastAsia="ru-RU"/>
        </w:rPr>
        <w:t>Прием и регистрация запроса</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proofErr w:type="gramStart"/>
      <w:r w:rsidRPr="009C7B35">
        <w:rPr>
          <w:rFonts w:ascii="Arial" w:eastAsia="Times New Roman" w:hAnsi="Arial" w:cs="Arial"/>
          <w:color w:val="191919" w:themeColor="background1" w:themeShade="1A"/>
          <w:sz w:val="24"/>
          <w:szCs w:val="20"/>
          <w:lang w:eastAsia="ru-RU"/>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roofErr w:type="gramEnd"/>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проверяет полноту заполнения обязательных реквизитов;</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w:t>
      </w:r>
      <w:r>
        <w:t> </w:t>
      </w:r>
      <w:r w:rsidR="009C7B35" w:rsidRPr="009C7B35">
        <w:rPr>
          <w:rFonts w:ascii="Arial" w:eastAsia="Times New Roman" w:hAnsi="Arial" w:cs="Arial"/>
          <w:color w:val="191919" w:themeColor="background1" w:themeShade="1A"/>
          <w:sz w:val="24"/>
          <w:szCs w:val="20"/>
          <w:lang w:eastAsia="ru-RU"/>
        </w:rPr>
        <w:t>принимает или отказывает заявителю в приеме документов по причинам, изложенным в пункте 2.7 настоящего административного  регламента;</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lastRenderedPageBreak/>
        <w:t>- </w:t>
      </w:r>
      <w:r w:rsidR="009C7B35" w:rsidRPr="009C7B35">
        <w:rPr>
          <w:rFonts w:ascii="Arial" w:eastAsia="Times New Roman" w:hAnsi="Arial" w:cs="Arial"/>
          <w:color w:val="191919" w:themeColor="background1" w:themeShade="1A"/>
          <w:sz w:val="24"/>
          <w:szCs w:val="20"/>
          <w:lang w:eastAsia="ru-RU"/>
        </w:rPr>
        <w:t>регистрирует заявление в порядке приема и регистрации входящей корреспонденции;</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направляет заявление на рассмотрение.</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 xml:space="preserve">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 </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принимает запрос;</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регистрирует заявление в порядке приема и регистрации входящей корреспонденции;</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направляет заявление на рассмотрение.</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 xml:space="preserve">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 </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 xml:space="preserve">проводит в течение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8">
        <w:r w:rsidR="009C7B35" w:rsidRPr="009C7B35">
          <w:rPr>
            <w:rFonts w:ascii="Arial" w:eastAsia="Times New Roman" w:hAnsi="Arial" w:cs="Arial"/>
            <w:color w:val="191919" w:themeColor="background1" w:themeShade="1A"/>
            <w:sz w:val="24"/>
            <w:szCs w:val="20"/>
            <w:lang w:eastAsia="ru-RU"/>
          </w:rPr>
          <w:t>статье 11</w:t>
        </w:r>
      </w:hyperlink>
      <w:r w:rsidR="009C7B35" w:rsidRPr="009C7B35">
        <w:rPr>
          <w:rFonts w:ascii="Arial" w:eastAsia="Times New Roman" w:hAnsi="Arial" w:cs="Arial"/>
          <w:color w:val="191919" w:themeColor="background1" w:themeShade="1A"/>
          <w:sz w:val="24"/>
          <w:szCs w:val="20"/>
          <w:lang w:eastAsia="ru-RU"/>
        </w:rPr>
        <w:t xml:space="preserve"> Федерального закона «Об электронной подписи»; </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 xml:space="preserve">распечатывает заявление; </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 xml:space="preserve">регистрирует заявление в порядке приема и регистрации входящей корреспонденции; </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подтверждает факт получения заявления ответным сообщением заявителю в электронной форме с указанием даты и регистрационного номера заявления;</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направляет заявление на рассмотрение.</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proofErr w:type="gramStart"/>
      <w:r w:rsidRPr="009C7B35">
        <w:rPr>
          <w:rFonts w:ascii="Arial" w:eastAsia="Times New Roman" w:hAnsi="Arial" w:cs="Arial"/>
          <w:color w:val="191919" w:themeColor="background1" w:themeShade="1A"/>
          <w:sz w:val="24"/>
          <w:szCs w:val="20"/>
          <w:lang w:eastAsia="ru-RU"/>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9">
        <w:r w:rsidRPr="009C7B35">
          <w:rPr>
            <w:rFonts w:ascii="Arial" w:eastAsia="Times New Roman" w:hAnsi="Arial" w:cs="Arial"/>
            <w:color w:val="191919" w:themeColor="background1" w:themeShade="1A"/>
            <w:sz w:val="24"/>
            <w:szCs w:val="20"/>
            <w:lang w:eastAsia="ru-RU"/>
          </w:rPr>
          <w:t>статьи 11</w:t>
        </w:r>
      </w:hyperlink>
      <w:r w:rsidRPr="009C7B35">
        <w:rPr>
          <w:rFonts w:ascii="Arial" w:eastAsia="Times New Roman" w:hAnsi="Arial" w:cs="Arial"/>
          <w:color w:val="191919" w:themeColor="background1" w:themeShade="1A"/>
          <w:sz w:val="24"/>
          <w:szCs w:val="20"/>
          <w:lang w:eastAsia="ru-RU"/>
        </w:rPr>
        <w:t xml:space="preserve"> Федерального закона «Об электронной подписи», которые послужили основанием для</w:t>
      </w:r>
      <w:proofErr w:type="gramEnd"/>
      <w:r w:rsidRPr="009C7B35">
        <w:rPr>
          <w:rFonts w:ascii="Arial" w:eastAsia="Times New Roman" w:hAnsi="Arial" w:cs="Arial"/>
          <w:color w:val="191919" w:themeColor="background1" w:themeShade="1A"/>
          <w:sz w:val="24"/>
          <w:szCs w:val="20"/>
          <w:lang w:eastAsia="ru-RU"/>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20">
        <w:r w:rsidRPr="009C7B35">
          <w:rPr>
            <w:rFonts w:ascii="Arial" w:eastAsia="Times New Roman" w:hAnsi="Arial" w:cs="Arial"/>
            <w:color w:val="191919" w:themeColor="background1" w:themeShade="1A"/>
            <w:sz w:val="24"/>
            <w:szCs w:val="20"/>
            <w:lang w:eastAsia="ru-RU"/>
          </w:rPr>
          <w:t>системе</w:t>
        </w:r>
      </w:hyperlink>
      <w:r w:rsidRPr="009C7B35">
        <w:rPr>
          <w:rFonts w:ascii="Arial" w:eastAsia="Times New Roman" w:hAnsi="Arial" w:cs="Arial"/>
          <w:color w:val="191919" w:themeColor="background1" w:themeShade="1A"/>
          <w:sz w:val="24"/>
          <w:szCs w:val="20"/>
          <w:lang w:eastAsia="ru-RU"/>
        </w:rPr>
        <w:t xml:space="preserve"> «Единый портал государственных и муниципальных услуг (функций)». </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 xml:space="preserve">Фиксация результата выполнения административной процедуры осуществляется проставлением в правом нижнем углу лицевой </w:t>
      </w:r>
      <w:proofErr w:type="gramStart"/>
      <w:r w:rsidRPr="009C7B35">
        <w:rPr>
          <w:rFonts w:ascii="Arial" w:eastAsia="Times New Roman" w:hAnsi="Arial" w:cs="Arial"/>
          <w:color w:val="191919" w:themeColor="background1" w:themeShade="1A"/>
          <w:sz w:val="24"/>
          <w:szCs w:val="20"/>
          <w:lang w:eastAsia="ru-RU"/>
        </w:rPr>
        <w:t>стороны первого листа заявления даты регистрации</w:t>
      </w:r>
      <w:proofErr w:type="gramEnd"/>
      <w:r w:rsidRPr="009C7B35">
        <w:rPr>
          <w:rFonts w:ascii="Arial" w:eastAsia="Times New Roman" w:hAnsi="Arial" w:cs="Arial"/>
          <w:color w:val="191919" w:themeColor="background1" w:themeShade="1A"/>
          <w:sz w:val="24"/>
          <w:szCs w:val="20"/>
          <w:lang w:eastAsia="ru-RU"/>
        </w:rPr>
        <w:t xml:space="preserve"> и регистрационного номера запроса, а также проставлением даты регистрации и регистрационного номера запроса в регистрационном журнале.</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Максимальный срок выполнения административной процедуры:</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при личном приеме граждан - не  более 15 минут;</w:t>
      </w:r>
    </w:p>
    <w:p w:rsidR="009C7B35" w:rsidRPr="009C7B35" w:rsidRDefault="0008271D" w:rsidP="0008271D">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3.2.2. </w:t>
      </w:r>
      <w:r w:rsidR="009C7B35" w:rsidRPr="009C7B35">
        <w:rPr>
          <w:rFonts w:ascii="Arial" w:eastAsia="Times New Roman" w:hAnsi="Arial" w:cs="Arial"/>
          <w:color w:val="191919" w:themeColor="background1" w:themeShade="1A"/>
          <w:sz w:val="24"/>
          <w:szCs w:val="20"/>
          <w:lang w:eastAsia="ru-RU"/>
        </w:rPr>
        <w:t>Рассмотрение заявления и направление на исполнение</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lastRenderedPageBreak/>
        <w:t>Основанием для начала административной процедуры является регистрация заявления.</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9C7B35" w:rsidRPr="009C7B35" w:rsidRDefault="009C7B35" w:rsidP="0008271D">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 xml:space="preserve">Максимальный срок выполнения административной процедуры: </w:t>
      </w:r>
      <w:r w:rsidR="003C5BA0">
        <w:rPr>
          <w:rFonts w:ascii="Arial" w:eastAsia="Times New Roman" w:hAnsi="Arial" w:cs="Arial"/>
          <w:color w:val="191919" w:themeColor="background1" w:themeShade="1A"/>
          <w:sz w:val="24"/>
          <w:szCs w:val="20"/>
          <w:lang w:eastAsia="ru-RU"/>
        </w:rPr>
        <w:t xml:space="preserve">                          </w:t>
      </w:r>
      <w:r w:rsidRPr="009C7B35">
        <w:rPr>
          <w:rFonts w:ascii="Arial" w:eastAsia="Times New Roman" w:hAnsi="Arial" w:cs="Arial"/>
          <w:color w:val="191919" w:themeColor="background1" w:themeShade="1A"/>
          <w:sz w:val="24"/>
          <w:szCs w:val="20"/>
          <w:lang w:eastAsia="ru-RU"/>
        </w:rPr>
        <w:t>2 рабочих дня.</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3.2.3. </w:t>
      </w:r>
      <w:r w:rsidR="009C7B35" w:rsidRPr="009C7B35">
        <w:rPr>
          <w:rFonts w:ascii="Arial" w:eastAsia="Times New Roman" w:hAnsi="Arial" w:cs="Arial"/>
          <w:color w:val="191919" w:themeColor="background1" w:themeShade="1A"/>
          <w:sz w:val="24"/>
          <w:szCs w:val="20"/>
          <w:lang w:eastAsia="ru-RU"/>
        </w:rPr>
        <w:t>Исполнение запроса, направление уведомления о продлении срока исполнения запроса.</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Основанием для начала административной процедуры является поступление заявления с резолюцией ответственному исполнителю.</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 xml:space="preserve">Ответственный сотрудник, осуществляет следующие действия: </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 xml:space="preserve">При наличии основании </w:t>
      </w:r>
      <w:proofErr w:type="gramStart"/>
      <w:r w:rsidRPr="009C7B35">
        <w:rPr>
          <w:rFonts w:ascii="Arial" w:eastAsia="Times New Roman" w:hAnsi="Arial" w:cs="Arial"/>
          <w:color w:val="191919" w:themeColor="background1" w:themeShade="1A"/>
          <w:sz w:val="24"/>
          <w:szCs w:val="20"/>
          <w:lang w:eastAsia="ru-RU"/>
        </w:rPr>
        <w:t>указанных</w:t>
      </w:r>
      <w:proofErr w:type="gramEnd"/>
      <w:r w:rsidRPr="009C7B35">
        <w:rPr>
          <w:rFonts w:ascii="Arial" w:eastAsia="Times New Roman" w:hAnsi="Arial" w:cs="Arial"/>
          <w:color w:val="191919" w:themeColor="background1" w:themeShade="1A"/>
          <w:sz w:val="24"/>
          <w:szCs w:val="20"/>
          <w:lang w:eastAsia="ru-RU"/>
        </w:rPr>
        <w:t xml:space="preserve"> в пункте 2.8.2. настоящего административного регламента</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proofErr w:type="gramStart"/>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исполняет запрос согласно требованиям Порядка, а именно подготавливает проект постановления Администрации по форме согласно приложению №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w:t>
      </w:r>
      <w:proofErr w:type="gramEnd"/>
      <w:r w:rsidR="009C7B35" w:rsidRPr="009C7B35">
        <w:rPr>
          <w:rFonts w:ascii="Arial" w:eastAsia="Times New Roman" w:hAnsi="Arial" w:cs="Arial"/>
          <w:color w:val="191919" w:themeColor="background1" w:themeShade="1A"/>
          <w:sz w:val="24"/>
          <w:szCs w:val="20"/>
          <w:lang w:eastAsia="ru-RU"/>
        </w:rPr>
        <w:t xml:space="preserve">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 xml:space="preserve">После подписания Главой </w:t>
      </w:r>
      <w:r w:rsidR="00B71A91">
        <w:rPr>
          <w:rFonts w:ascii="Arial" w:eastAsia="Times New Roman" w:hAnsi="Arial" w:cs="Arial"/>
          <w:color w:val="191919" w:themeColor="background1" w:themeShade="1A"/>
          <w:sz w:val="24"/>
          <w:szCs w:val="20"/>
          <w:lang w:eastAsia="ru-RU"/>
        </w:rPr>
        <w:t>муниципального района</w:t>
      </w:r>
      <w:r w:rsidRPr="009C7B35">
        <w:rPr>
          <w:rFonts w:ascii="Arial" w:eastAsia="Times New Roman" w:hAnsi="Arial" w:cs="Arial"/>
          <w:color w:val="191919" w:themeColor="background1" w:themeShade="1A"/>
          <w:sz w:val="24"/>
          <w:szCs w:val="20"/>
          <w:lang w:eastAsia="ru-RU"/>
        </w:rPr>
        <w:t xml:space="preserve"> подготовленного документа – постановления Администрации, отказ передается уполномоченному сотруднику для отправки (вручения).</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Сотрудник, ответственный за отправку корреспонденции, осуществляет следующие действия:</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регистрирует поступившие к отправке документы в порядке регистрации исходящей корреспонденции;</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 xml:space="preserve">Заявитель получает результат муниципальной услуги при предъявлении документа, удостоверяющего его личность и  доверенности на представителя </w:t>
      </w:r>
      <w:r w:rsidRPr="009C7B35">
        <w:rPr>
          <w:rFonts w:ascii="Arial" w:eastAsia="Times New Roman" w:hAnsi="Arial" w:cs="Arial"/>
          <w:color w:val="191919" w:themeColor="background1" w:themeShade="1A"/>
          <w:sz w:val="24"/>
          <w:szCs w:val="20"/>
          <w:lang w:eastAsia="ru-RU"/>
        </w:rPr>
        <w:lastRenderedPageBreak/>
        <w:t>заявителя, оформленной в установленном порядке (в случае получения документов уполномоченным представителем заявителя).</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Результатом выполнения административной процедуры является отправление (выдача) заявителю результата муниципальной услуги.</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08271D" w:rsidRDefault="009C7B35" w:rsidP="0008271D">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 xml:space="preserve">Максимальный срок выполнения административной процедуры: </w:t>
      </w:r>
      <w:r w:rsidRPr="009C7B35">
        <w:rPr>
          <w:rFonts w:ascii="Arial" w:eastAsia="Times New Roman" w:hAnsi="Arial" w:cs="Arial"/>
          <w:color w:val="191919" w:themeColor="background1" w:themeShade="1A"/>
          <w:sz w:val="24"/>
          <w:szCs w:val="20"/>
          <w:lang w:eastAsia="ru-RU"/>
        </w:rPr>
        <w:br/>
        <w:t>13 рабочих дней.</w:t>
      </w:r>
    </w:p>
    <w:p w:rsidR="009C7B35" w:rsidRPr="009C7B35" w:rsidRDefault="0008271D" w:rsidP="0008271D">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3.3. </w:t>
      </w:r>
      <w:r w:rsidR="009C7B35" w:rsidRPr="009C7B35">
        <w:rPr>
          <w:rFonts w:ascii="Arial" w:eastAsia="Times New Roman" w:hAnsi="Arial" w:cs="Arial"/>
          <w:color w:val="191919" w:themeColor="background1" w:themeShade="1A"/>
          <w:sz w:val="24"/>
          <w:szCs w:val="20"/>
          <w:lang w:eastAsia="ru-RU"/>
        </w:rPr>
        <w:t>Перечень административных процедур (действий) при предоставлении муниципальных услуг в электронной форме</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3.3.1. </w:t>
      </w:r>
      <w:r w:rsidR="009C7B35" w:rsidRPr="009C7B35">
        <w:rPr>
          <w:rFonts w:ascii="Arial" w:eastAsia="Times New Roman" w:hAnsi="Arial" w:cs="Arial"/>
          <w:color w:val="191919" w:themeColor="background1" w:themeShade="1A"/>
          <w:sz w:val="24"/>
          <w:szCs w:val="20"/>
          <w:lang w:eastAsia="ru-RU"/>
        </w:rPr>
        <w:t>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3.3.2. </w:t>
      </w:r>
      <w:r w:rsidR="009C7B35" w:rsidRPr="009C7B35">
        <w:rPr>
          <w:rFonts w:ascii="Arial" w:eastAsia="Times New Roman" w:hAnsi="Arial" w:cs="Arial"/>
          <w:color w:val="191919" w:themeColor="background1" w:themeShade="1A"/>
          <w:sz w:val="24"/>
          <w:szCs w:val="20"/>
          <w:lang w:eastAsia="ru-RU"/>
        </w:rPr>
        <w:t>Предоставление муниципальной услуги в электронной форме включает в себя следующие административные процедуры:</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1) </w:t>
      </w:r>
      <w:r w:rsidR="009C7B35" w:rsidRPr="009C7B35">
        <w:rPr>
          <w:rFonts w:ascii="Arial" w:eastAsia="Times New Roman" w:hAnsi="Arial" w:cs="Arial"/>
          <w:color w:val="191919" w:themeColor="background1" w:themeShade="1A"/>
          <w:sz w:val="24"/>
          <w:szCs w:val="20"/>
          <w:lang w:eastAsia="ru-RU"/>
        </w:rPr>
        <w:t>прием Заявления и документов (информации), необходимых для предоставления муниципальной услуги;</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2) </w:t>
      </w:r>
      <w:r w:rsidR="009C7B35" w:rsidRPr="009C7B35">
        <w:rPr>
          <w:rFonts w:ascii="Arial" w:eastAsia="Times New Roman" w:hAnsi="Arial" w:cs="Arial"/>
          <w:color w:val="191919" w:themeColor="background1" w:themeShade="1A"/>
          <w:sz w:val="24"/>
          <w:szCs w:val="20"/>
          <w:lang w:eastAsia="ru-RU"/>
        </w:rPr>
        <w:t>проверка действительность усиленной квалифицированной электронной подписи;</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3) </w:t>
      </w:r>
      <w:r w:rsidR="009C7B35" w:rsidRPr="009C7B35">
        <w:rPr>
          <w:rFonts w:ascii="Arial" w:eastAsia="Times New Roman" w:hAnsi="Arial" w:cs="Arial"/>
          <w:color w:val="191919" w:themeColor="background1" w:themeShade="1A"/>
          <w:sz w:val="24"/>
          <w:szCs w:val="20"/>
          <w:lang w:eastAsia="ru-RU"/>
        </w:rPr>
        <w:t>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4) </w:t>
      </w:r>
      <w:r w:rsidR="009C7B35" w:rsidRPr="009C7B35">
        <w:rPr>
          <w:rFonts w:ascii="Arial" w:eastAsia="Times New Roman" w:hAnsi="Arial" w:cs="Arial"/>
          <w:color w:val="191919" w:themeColor="background1" w:themeShade="1A"/>
          <w:sz w:val="24"/>
          <w:szCs w:val="20"/>
          <w:lang w:eastAsia="ru-RU"/>
        </w:rPr>
        <w:t>принятие решения о подготовке выписки, уведомления;</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5) </w:t>
      </w:r>
      <w:r w:rsidR="009C7B35" w:rsidRPr="009C7B35">
        <w:rPr>
          <w:rFonts w:ascii="Arial" w:eastAsia="Times New Roman" w:hAnsi="Arial" w:cs="Arial"/>
          <w:color w:val="191919" w:themeColor="background1" w:themeShade="1A"/>
          <w:sz w:val="24"/>
          <w:szCs w:val="20"/>
          <w:lang w:eastAsia="ru-RU"/>
        </w:rPr>
        <w:t>направление заявителю уведомления о приеме заявления или отказа в приеме к рассмотрению заявления;</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6) </w:t>
      </w:r>
      <w:r w:rsidR="009C7B35" w:rsidRPr="009C7B35">
        <w:rPr>
          <w:rFonts w:ascii="Arial" w:eastAsia="Times New Roman" w:hAnsi="Arial" w:cs="Arial"/>
          <w:color w:val="191919" w:themeColor="background1" w:themeShade="1A"/>
          <w:sz w:val="24"/>
          <w:szCs w:val="20"/>
          <w:lang w:eastAsia="ru-RU"/>
        </w:rPr>
        <w:t>формирование результата предоставления муниципальной услуги;</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7) </w:t>
      </w:r>
      <w:r w:rsidR="009C7B35" w:rsidRPr="009C7B35">
        <w:rPr>
          <w:rFonts w:ascii="Arial" w:eastAsia="Times New Roman" w:hAnsi="Arial" w:cs="Arial"/>
          <w:color w:val="191919" w:themeColor="background1" w:themeShade="1A"/>
          <w:sz w:val="24"/>
          <w:szCs w:val="20"/>
          <w:lang w:eastAsia="ru-RU"/>
        </w:rPr>
        <w:t>направление (выдача) результата.</w:t>
      </w:r>
    </w:p>
    <w:p w:rsidR="009C7B35" w:rsidRPr="009C7B35" w:rsidRDefault="009C7B35" w:rsidP="0008271D">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Заявитель вправе отозвать свое заявление на любой стадии рассмотрения, согласования или подготовки документа.</w:t>
      </w:r>
    </w:p>
    <w:p w:rsidR="009C7B35" w:rsidRPr="009C7B35" w:rsidRDefault="0008271D" w:rsidP="0008271D">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lastRenderedPageBreak/>
        <w:t>3.4. </w:t>
      </w:r>
      <w:r w:rsidR="009C7B35" w:rsidRPr="009C7B35">
        <w:rPr>
          <w:rFonts w:ascii="Arial" w:eastAsia="Times New Roman" w:hAnsi="Arial" w:cs="Arial"/>
          <w:color w:val="191919" w:themeColor="background1" w:themeShade="1A"/>
          <w:sz w:val="24"/>
          <w:szCs w:val="20"/>
          <w:lang w:eastAsia="ru-RU"/>
        </w:rPr>
        <w:t>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 N 210-ФЗ "Об организации предоставления государственных и муниципальных услуг".</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Прием и регистрация запроса осуществляются должностным лицом уполномоченного органа, ответственного за регистрацию.</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После регистрации запрос направляется в уполномоченный орган, ответственный за предоставление муниципальной услуги.</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9C7B35" w:rsidRPr="00020531"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020531">
        <w:rPr>
          <w:rFonts w:ascii="Arial" w:eastAsia="Times New Roman" w:hAnsi="Arial" w:cs="Arial"/>
          <w:color w:val="191919" w:themeColor="background1" w:themeShade="1A"/>
          <w:sz w:val="24"/>
          <w:szCs w:val="20"/>
          <w:lang w:eastAsia="ru-RU"/>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9C7B35" w:rsidRPr="00020531"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020531">
        <w:rPr>
          <w:rFonts w:ascii="Arial" w:eastAsia="Times New Roman" w:hAnsi="Arial" w:cs="Arial"/>
          <w:color w:val="191919" w:themeColor="background1" w:themeShade="1A"/>
          <w:sz w:val="24"/>
          <w:szCs w:val="20"/>
          <w:lang w:eastAsia="ru-RU"/>
        </w:rPr>
        <w:t>- </w:t>
      </w:r>
      <w:r w:rsidR="009C7B35" w:rsidRPr="00020531">
        <w:rPr>
          <w:rFonts w:ascii="Arial" w:eastAsia="Times New Roman" w:hAnsi="Arial" w:cs="Arial"/>
          <w:color w:val="191919" w:themeColor="background1" w:themeShade="1A"/>
          <w:sz w:val="24"/>
          <w:szCs w:val="20"/>
          <w:lang w:eastAsia="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C7B35" w:rsidRPr="00020531"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020531">
        <w:rPr>
          <w:rFonts w:ascii="Arial" w:eastAsia="Times New Roman" w:hAnsi="Arial" w:cs="Arial"/>
          <w:color w:val="191919" w:themeColor="background1" w:themeShade="1A"/>
          <w:sz w:val="24"/>
          <w:szCs w:val="20"/>
          <w:lang w:eastAsia="ru-RU"/>
        </w:rPr>
        <w:t>- </w:t>
      </w:r>
      <w:r w:rsidR="009C7B35" w:rsidRPr="00020531">
        <w:rPr>
          <w:rFonts w:ascii="Arial" w:eastAsia="Times New Roman" w:hAnsi="Arial" w:cs="Arial"/>
          <w:color w:val="191919" w:themeColor="background1" w:themeShade="1A"/>
          <w:sz w:val="24"/>
          <w:szCs w:val="20"/>
          <w:lang w:eastAsia="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020531">
        <w:rPr>
          <w:rFonts w:ascii="Arial" w:eastAsia="Times New Roman" w:hAnsi="Arial" w:cs="Arial"/>
          <w:color w:val="191919" w:themeColor="background1" w:themeShade="1A"/>
          <w:sz w:val="24"/>
          <w:szCs w:val="20"/>
          <w:lang w:eastAsia="ru-RU"/>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1) </w:t>
      </w:r>
      <w:r w:rsidR="009C7B35" w:rsidRPr="009C7B35">
        <w:rPr>
          <w:rFonts w:ascii="Arial" w:eastAsia="Times New Roman" w:hAnsi="Arial" w:cs="Arial"/>
          <w:color w:val="191919" w:themeColor="background1" w:themeShade="1A"/>
          <w:sz w:val="24"/>
          <w:szCs w:val="20"/>
          <w:lang w:eastAsia="ru-RU"/>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2) </w:t>
      </w:r>
      <w:r w:rsidR="009C7B35" w:rsidRPr="009C7B35">
        <w:rPr>
          <w:rFonts w:ascii="Arial" w:eastAsia="Times New Roman" w:hAnsi="Arial" w:cs="Arial"/>
          <w:color w:val="191919" w:themeColor="background1" w:themeShade="1A"/>
          <w:sz w:val="24"/>
          <w:szCs w:val="20"/>
          <w:lang w:eastAsia="ru-RU"/>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020531">
        <w:rPr>
          <w:rFonts w:ascii="Arial" w:eastAsia="Times New Roman" w:hAnsi="Arial" w:cs="Arial"/>
          <w:color w:val="191919" w:themeColor="background1" w:themeShade="1A"/>
          <w:sz w:val="24"/>
          <w:szCs w:val="20"/>
          <w:lang w:eastAsia="ru-RU"/>
        </w:rPr>
        <w:lastRenderedPageBreak/>
        <w:t>После принятия запроса заявителя должностным лицом, уполномоченным на предоставлени</w:t>
      </w:r>
      <w:r w:rsidR="002741C6" w:rsidRPr="00020531">
        <w:rPr>
          <w:rFonts w:ascii="Arial" w:eastAsia="Times New Roman" w:hAnsi="Arial" w:cs="Arial"/>
          <w:color w:val="191919" w:themeColor="background1" w:themeShade="1A"/>
          <w:sz w:val="24"/>
          <w:szCs w:val="20"/>
          <w:lang w:eastAsia="ru-RU"/>
        </w:rPr>
        <w:t>е муниципальной</w:t>
      </w:r>
      <w:r w:rsidRPr="00020531">
        <w:rPr>
          <w:rFonts w:ascii="Arial" w:eastAsia="Times New Roman" w:hAnsi="Arial" w:cs="Arial"/>
          <w:color w:val="191919" w:themeColor="background1" w:themeShade="1A"/>
          <w:sz w:val="24"/>
          <w:szCs w:val="20"/>
          <w:lang w:eastAsia="ru-RU"/>
        </w:rPr>
        <w:t xml:space="preserve"> услуги, статус запроса заявителя в личном кабинете на Едином и Региональном портале, официальном сайте обновляется до статуса «принято».</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При предоставлении муниципальной услуги в электронной форме заявителю направляется:</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а) </w:t>
      </w:r>
      <w:r w:rsidR="009C7B35" w:rsidRPr="009C7B35">
        <w:rPr>
          <w:rFonts w:ascii="Arial" w:eastAsia="Times New Roman" w:hAnsi="Arial" w:cs="Arial"/>
          <w:color w:val="191919" w:themeColor="background1" w:themeShade="1A"/>
          <w:sz w:val="24"/>
          <w:szCs w:val="20"/>
          <w:lang w:eastAsia="ru-RU"/>
        </w:rPr>
        <w:t>уведомление о записи на прием в уполномоченный орган или МФЦ;</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б) </w:t>
      </w:r>
      <w:r w:rsidR="009C7B35" w:rsidRPr="009C7B35">
        <w:rPr>
          <w:rFonts w:ascii="Arial" w:eastAsia="Times New Roman" w:hAnsi="Arial" w:cs="Arial"/>
          <w:color w:val="191919" w:themeColor="background1" w:themeShade="1A"/>
          <w:sz w:val="24"/>
          <w:szCs w:val="20"/>
          <w:lang w:eastAsia="ru-RU"/>
        </w:rPr>
        <w:t>уведомление о приеме и регистрации запроса и иных документов, необходимых для предоставления муниципальной услуги;</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в) </w:t>
      </w:r>
      <w:r w:rsidR="009C7B35" w:rsidRPr="009C7B35">
        <w:rPr>
          <w:rFonts w:ascii="Arial" w:eastAsia="Times New Roman" w:hAnsi="Arial" w:cs="Arial"/>
          <w:color w:val="191919" w:themeColor="background1" w:themeShade="1A"/>
          <w:sz w:val="24"/>
          <w:szCs w:val="20"/>
          <w:lang w:eastAsia="ru-RU"/>
        </w:rPr>
        <w:t>уведомление о начале процедуры предоставления муниципальной услуги;</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proofErr w:type="gramStart"/>
      <w:r>
        <w:rPr>
          <w:rFonts w:ascii="Arial" w:eastAsia="Times New Roman" w:hAnsi="Arial" w:cs="Arial"/>
          <w:color w:val="191919" w:themeColor="background1" w:themeShade="1A"/>
          <w:sz w:val="24"/>
          <w:szCs w:val="20"/>
          <w:lang w:eastAsia="ru-RU"/>
        </w:rPr>
        <w:t>г) </w:t>
      </w:r>
      <w:r w:rsidR="009C7B35" w:rsidRPr="009C7B35">
        <w:rPr>
          <w:rFonts w:ascii="Arial" w:eastAsia="Times New Roman" w:hAnsi="Arial" w:cs="Arial"/>
          <w:color w:val="191919" w:themeColor="background1" w:themeShade="1A"/>
          <w:sz w:val="24"/>
          <w:szCs w:val="20"/>
          <w:lang w:eastAsia="ru-RU"/>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е) </w:t>
      </w:r>
      <w:r w:rsidR="009C7B35" w:rsidRPr="009C7B35">
        <w:rPr>
          <w:rFonts w:ascii="Arial" w:eastAsia="Times New Roman" w:hAnsi="Arial" w:cs="Arial"/>
          <w:color w:val="191919" w:themeColor="background1" w:themeShade="1A"/>
          <w:sz w:val="24"/>
          <w:szCs w:val="20"/>
          <w:lang w:eastAsia="ru-RU"/>
        </w:rPr>
        <w:t>уведомление о результатах рассмотрения документов, необходимых для предоставления муниципальной услуги;</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ж) </w:t>
      </w:r>
      <w:r w:rsidR="009C7B35" w:rsidRPr="009C7B35">
        <w:rPr>
          <w:rFonts w:ascii="Arial" w:eastAsia="Times New Roman" w:hAnsi="Arial" w:cs="Arial"/>
          <w:color w:val="191919" w:themeColor="background1" w:themeShade="1A"/>
          <w:sz w:val="24"/>
          <w:szCs w:val="20"/>
          <w:lang w:eastAsia="ru-RU"/>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з) </w:t>
      </w:r>
      <w:r w:rsidR="009C7B35" w:rsidRPr="009C7B35">
        <w:rPr>
          <w:rFonts w:ascii="Arial" w:eastAsia="Times New Roman" w:hAnsi="Arial" w:cs="Arial"/>
          <w:color w:val="191919" w:themeColor="background1" w:themeShade="1A"/>
          <w:sz w:val="24"/>
          <w:szCs w:val="20"/>
          <w:lang w:eastAsia="ru-RU"/>
        </w:rPr>
        <w:t>уведомление о мотивированном отказе в предоставлении муниципальной услуги.</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proofErr w:type="gramStart"/>
      <w:r w:rsidRPr="009C7B35">
        <w:rPr>
          <w:rFonts w:ascii="Arial" w:eastAsia="Times New Roman" w:hAnsi="Arial" w:cs="Arial"/>
          <w:color w:val="191919" w:themeColor="background1" w:themeShade="1A"/>
          <w:sz w:val="24"/>
          <w:szCs w:val="20"/>
          <w:lang w:eastAsia="ru-RU"/>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w:t>
      </w:r>
      <w:proofErr w:type="gramEnd"/>
      <w:r w:rsidRPr="009C7B35">
        <w:rPr>
          <w:rFonts w:ascii="Arial" w:eastAsia="Times New Roman" w:hAnsi="Arial" w:cs="Arial"/>
          <w:color w:val="191919" w:themeColor="background1" w:themeShade="1A"/>
          <w:sz w:val="24"/>
          <w:szCs w:val="20"/>
          <w:lang w:eastAsia="ru-RU"/>
        </w:rPr>
        <w:t xml:space="preserve">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9C7B35" w:rsidRPr="009C7B35" w:rsidRDefault="009C7B35" w:rsidP="0008271D">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Срок исполнения административной процедуры по выдаче заявителю результата предоставления муниципальной услуги  – 1 рабочий день.</w:t>
      </w:r>
    </w:p>
    <w:p w:rsidR="009C7B35" w:rsidRPr="009C7B35" w:rsidRDefault="0008271D" w:rsidP="0008271D">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3.5. </w:t>
      </w:r>
      <w:r w:rsidR="009C7B35" w:rsidRPr="009C7B35">
        <w:rPr>
          <w:rFonts w:ascii="Arial" w:eastAsia="Times New Roman" w:hAnsi="Arial" w:cs="Arial"/>
          <w:color w:val="191919" w:themeColor="background1" w:themeShade="1A"/>
          <w:sz w:val="24"/>
          <w:szCs w:val="20"/>
          <w:lang w:eastAsia="ru-RU"/>
        </w:rPr>
        <w:t>Перечень административных процедур (действий), выполняемых МФЦ</w:t>
      </w:r>
      <w:r>
        <w:rPr>
          <w:rFonts w:ascii="Arial" w:eastAsia="Times New Roman" w:hAnsi="Arial" w:cs="Arial"/>
          <w:color w:val="191919" w:themeColor="background1" w:themeShade="1A"/>
          <w:sz w:val="24"/>
          <w:szCs w:val="20"/>
          <w:lang w:eastAsia="ru-RU"/>
        </w:rPr>
        <w:t>.</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1) </w:t>
      </w:r>
      <w:r w:rsidR="009C7B35" w:rsidRPr="009C7B35">
        <w:rPr>
          <w:rFonts w:ascii="Arial" w:eastAsia="Times New Roman" w:hAnsi="Arial" w:cs="Arial"/>
          <w:color w:val="191919" w:themeColor="background1" w:themeShade="1A"/>
          <w:sz w:val="24"/>
          <w:szCs w:val="20"/>
          <w:lang w:eastAsia="ru-RU"/>
        </w:rPr>
        <w:t>прием заявления и прилагаемых к нему документов, регистрация заявления и выдача заявителю расписки в получении заявления и документов;</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lastRenderedPageBreak/>
        <w:t>2) </w:t>
      </w:r>
      <w:r w:rsidR="009C7B35" w:rsidRPr="009C7B35">
        <w:rPr>
          <w:rFonts w:ascii="Arial" w:eastAsia="Times New Roman" w:hAnsi="Arial" w:cs="Arial"/>
          <w:color w:val="191919" w:themeColor="background1" w:themeShade="1A"/>
          <w:sz w:val="24"/>
          <w:szCs w:val="20"/>
          <w:lang w:eastAsia="ru-RU"/>
        </w:rPr>
        <w:t>перевод в электронную форму и снятие копий с документов, представленных заявителем, подпись и заверение печатью (электронной подписью);</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3) </w:t>
      </w:r>
      <w:r w:rsidR="009C7B35" w:rsidRPr="009C7B35">
        <w:rPr>
          <w:rFonts w:ascii="Arial" w:eastAsia="Times New Roman" w:hAnsi="Arial" w:cs="Arial"/>
          <w:color w:val="191919" w:themeColor="background1" w:themeShade="1A"/>
          <w:sz w:val="24"/>
          <w:szCs w:val="20"/>
          <w:lang w:eastAsia="ru-RU"/>
        </w:rPr>
        <w:t>передача курьером заявления и прилагаемых к нему документов из МФЦ в уполномоченный орган;</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4) </w:t>
      </w:r>
      <w:r w:rsidR="009C7B35" w:rsidRPr="009C7B35">
        <w:rPr>
          <w:rFonts w:ascii="Arial" w:eastAsia="Times New Roman" w:hAnsi="Arial" w:cs="Arial"/>
          <w:color w:val="191919" w:themeColor="background1" w:themeShade="1A"/>
          <w:sz w:val="24"/>
          <w:szCs w:val="20"/>
          <w:lang w:eastAsia="ru-RU"/>
        </w:rPr>
        <w:t>передача курьером пакета документов из уполномоченного органа в МФЦ;</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5) </w:t>
      </w:r>
      <w:r w:rsidR="009C7B35" w:rsidRPr="009C7B35">
        <w:rPr>
          <w:rFonts w:ascii="Arial" w:eastAsia="Times New Roman" w:hAnsi="Arial" w:cs="Arial"/>
          <w:color w:val="191919" w:themeColor="background1" w:themeShade="1A"/>
          <w:sz w:val="24"/>
          <w:szCs w:val="20"/>
          <w:lang w:eastAsia="ru-RU"/>
        </w:rPr>
        <w:t>выдача (направление) заявителю результата предоставления муниципальной услуги.</w:t>
      </w:r>
    </w:p>
    <w:p w:rsidR="009C7B35" w:rsidRPr="009C7B35" w:rsidRDefault="009C7B35" w:rsidP="0008271D">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9C7B35" w:rsidRPr="009C7B35" w:rsidRDefault="0008271D" w:rsidP="0008271D">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3.6. </w:t>
      </w:r>
      <w:r w:rsidR="009C7B35" w:rsidRPr="009C7B35">
        <w:rPr>
          <w:rFonts w:ascii="Arial" w:eastAsia="Times New Roman" w:hAnsi="Arial" w:cs="Arial"/>
          <w:color w:val="191919" w:themeColor="background1" w:themeShade="1A"/>
          <w:sz w:val="24"/>
          <w:szCs w:val="20"/>
          <w:lang w:eastAsia="ru-RU"/>
        </w:rPr>
        <w:t>Порядок выполнения административных процедур (действий) МФЦ</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3.6.1. </w:t>
      </w:r>
      <w:r w:rsidR="009C7B35" w:rsidRPr="009C7B35">
        <w:rPr>
          <w:rFonts w:ascii="Arial" w:eastAsia="Times New Roman" w:hAnsi="Arial" w:cs="Arial"/>
          <w:color w:val="191919" w:themeColor="background1" w:themeShade="1A"/>
          <w:sz w:val="24"/>
          <w:szCs w:val="20"/>
          <w:lang w:eastAsia="ru-RU"/>
        </w:rPr>
        <w:t>При приеме заявления и прилагаемых к нему документов работник МФЦ:</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проверяет соответствие представленных документов установленным требованиям, удостоверяясь, что:</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тексты документов написаны разборчиво;</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фамилии, имена и отчества физических лиц, адреса их мест жительства написаны полностью;</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в документах нет подчисток, приписок, зачеркнутых слов и иных не оговоренных в них исправлений;</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документы не исполнены карандашом;</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документы не имеют повреждений, наличие которых не позволяет однозначно истолковать их содержание;</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срок действия документов не истек;</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документы содержат информацию, необходимую для предоставления муниципальной услуги, указанной в заявлении;</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документы представлены в полном объеме;</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заявление соответствует установленным требованиям к его форме и виду;</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lastRenderedPageBreak/>
        <w:t xml:space="preserve">Работник МФЦ от имени заявителя заполняет заявление по соответствующей форме. </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Заявитель, представивший документы для получения муниципальной услуги, в обязательном порядке информируется работником МФЦ:</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о сроке предоставления муниципальной услуги;</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о возможности отказа в предоставлении муниципальной услуги.</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3.6.2. </w:t>
      </w:r>
      <w:r w:rsidR="009C7B35" w:rsidRPr="009C7B35">
        <w:rPr>
          <w:rFonts w:ascii="Arial" w:eastAsia="Times New Roman" w:hAnsi="Arial" w:cs="Arial"/>
          <w:color w:val="191919" w:themeColor="background1" w:themeShade="1A"/>
          <w:sz w:val="24"/>
          <w:szCs w:val="20"/>
          <w:lang w:eastAsia="ru-RU"/>
        </w:rPr>
        <w:t>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3.6.3. </w:t>
      </w:r>
      <w:r w:rsidR="009C7B35" w:rsidRPr="009C7B35">
        <w:rPr>
          <w:rFonts w:ascii="Arial" w:eastAsia="Times New Roman" w:hAnsi="Arial" w:cs="Arial"/>
          <w:color w:val="191919" w:themeColor="background1" w:themeShade="1A"/>
          <w:sz w:val="24"/>
          <w:szCs w:val="20"/>
          <w:lang w:eastAsia="ru-RU"/>
        </w:rPr>
        <w:t>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3.6.4. </w:t>
      </w:r>
      <w:proofErr w:type="gramStart"/>
      <w:r w:rsidR="009C7B35" w:rsidRPr="009C7B35">
        <w:rPr>
          <w:rFonts w:ascii="Arial" w:eastAsia="Times New Roman" w:hAnsi="Arial" w:cs="Arial"/>
          <w:color w:val="191919" w:themeColor="background1" w:themeShade="1A"/>
          <w:sz w:val="24"/>
          <w:szCs w:val="20"/>
          <w:lang w:eastAsia="ru-RU"/>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Для получения документов заявитель прибывает в МФЦ лично с документом, удостоверяющим личность.</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Основанием для начала административной процедуры является получение МФЦ результата предоставления муниципальной услуги.</w:t>
      </w:r>
    </w:p>
    <w:p w:rsidR="009C7B35" w:rsidRPr="009C7B35" w:rsidRDefault="009C7B35" w:rsidP="009C7B35">
      <w:pPr>
        <w:tabs>
          <w:tab w:val="left" w:pos="2842"/>
        </w:tabs>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При выдаче документов должностное лицо МФЦ:</w:t>
      </w:r>
    </w:p>
    <w:p w:rsidR="0008271D" w:rsidRDefault="0008271D" w:rsidP="0008271D">
      <w:pPr>
        <w:tabs>
          <w:tab w:val="left" w:pos="2842"/>
        </w:tabs>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w:t>
      </w:r>
      <w:r w:rsidR="009C7B35" w:rsidRPr="009C7B35">
        <w:rPr>
          <w:rFonts w:ascii="Arial" w:eastAsia="Times New Roman" w:hAnsi="Arial" w:cs="Arial"/>
          <w:color w:val="191919" w:themeColor="background1" w:themeShade="1A"/>
          <w:sz w:val="24"/>
          <w:szCs w:val="20"/>
          <w:lang w:eastAsia="ru-RU"/>
        </w:rPr>
        <w:lastRenderedPageBreak/>
        <w:t>стороне которой делает надпись «оригинал расписки утерян», ставит дату и подпись);</w:t>
      </w:r>
    </w:p>
    <w:p w:rsidR="009C7B35" w:rsidRPr="009C7B35" w:rsidRDefault="0008271D" w:rsidP="0008271D">
      <w:pPr>
        <w:tabs>
          <w:tab w:val="left" w:pos="2842"/>
        </w:tabs>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знакомит с содержанием документов и выдает их.</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3.6.5. </w:t>
      </w:r>
      <w:r w:rsidR="009C7B35" w:rsidRPr="009C7B35">
        <w:rPr>
          <w:rFonts w:ascii="Arial" w:eastAsia="Times New Roman" w:hAnsi="Arial" w:cs="Arial"/>
          <w:color w:val="191919" w:themeColor="background1" w:themeShade="1A"/>
          <w:sz w:val="24"/>
          <w:szCs w:val="20"/>
          <w:lang w:eastAsia="ru-RU"/>
        </w:rPr>
        <w:t>В случае обращения заявителя за предоставлением муниципальной услуги по экстерриториальному принципу МФЦ:</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принимает от заявителя заявление и документы, представленные заявителем;</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proofErr w:type="gramStart"/>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 xml:space="preserve">осуществляет копирование (сканирование) документов, предусмотренных частью 6 статьи 7 Федерального закона </w:t>
      </w:r>
      <w:hyperlink r:id="rId21">
        <w:r w:rsidR="009C7B35" w:rsidRPr="009C7B35">
          <w:rPr>
            <w:rFonts w:ascii="Arial" w:eastAsia="Times New Roman" w:hAnsi="Arial" w:cs="Arial"/>
            <w:color w:val="191919" w:themeColor="background1" w:themeShade="1A"/>
            <w:sz w:val="24"/>
            <w:szCs w:val="20"/>
            <w:lang w:eastAsia="ru-RU"/>
          </w:rPr>
          <w:t>от 27 июля 2010 года № 210-ФЗ «Об организации предоставления государственных и муниципальных услуг»</w:t>
        </w:r>
      </w:hyperlink>
      <w:r w:rsidR="009C7B35" w:rsidRPr="009C7B35">
        <w:rPr>
          <w:rFonts w:ascii="Arial" w:eastAsia="Times New Roman" w:hAnsi="Arial" w:cs="Arial"/>
          <w:color w:val="191919" w:themeColor="background1" w:themeShade="1A"/>
          <w:sz w:val="24"/>
          <w:szCs w:val="20"/>
          <w:lang w:eastAsia="ru-RU"/>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009C7B35" w:rsidRPr="009C7B35">
        <w:rPr>
          <w:rFonts w:ascii="Arial" w:eastAsia="Times New Roman" w:hAnsi="Arial" w:cs="Arial"/>
          <w:color w:val="191919" w:themeColor="background1" w:themeShade="1A"/>
          <w:sz w:val="24"/>
          <w:szCs w:val="20"/>
          <w:lang w:eastAsia="ru-RU"/>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9C7B35" w:rsidRPr="009C7B35" w:rsidRDefault="0008271D" w:rsidP="009C7B35">
      <w:pPr>
        <w:tabs>
          <w:tab w:val="left" w:pos="851"/>
        </w:tabs>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3.6.6. </w:t>
      </w:r>
      <w:r w:rsidR="009C7B35" w:rsidRPr="009C7B35">
        <w:rPr>
          <w:rFonts w:ascii="Arial" w:eastAsia="Times New Roman" w:hAnsi="Arial" w:cs="Arial"/>
          <w:color w:val="191919" w:themeColor="background1" w:themeShade="1A"/>
          <w:sz w:val="24"/>
          <w:szCs w:val="20"/>
          <w:lang w:eastAsia="ru-RU"/>
        </w:rPr>
        <w:t>В случае обращения заявителя за предоставлением муниципальной услуги по приему заявителей по предварительной записи</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 xml:space="preserve">В целях предоставления муниципальной услуги осуществляется прием заявителей по предварительной записи. </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 xml:space="preserve">Запись на прием проводится посредством Единого и Регионального портала. </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МФЦ не вправе требовать от заявителя совершения иных действий, кроме прохождения идентификац</w:t>
      </w:r>
      <w:proofErr w:type="gramStart"/>
      <w:r w:rsidRPr="009C7B35">
        <w:rPr>
          <w:rFonts w:ascii="Arial" w:eastAsia="Times New Roman" w:hAnsi="Arial" w:cs="Arial"/>
          <w:color w:val="191919" w:themeColor="background1" w:themeShade="1A"/>
          <w:sz w:val="24"/>
          <w:szCs w:val="20"/>
          <w:lang w:eastAsia="ru-RU"/>
        </w:rPr>
        <w:t>ии и ау</w:t>
      </w:r>
      <w:proofErr w:type="gramEnd"/>
      <w:r w:rsidRPr="009C7B35">
        <w:rPr>
          <w:rFonts w:ascii="Arial" w:eastAsia="Times New Roman" w:hAnsi="Arial" w:cs="Arial"/>
          <w:color w:val="191919" w:themeColor="background1" w:themeShade="1A"/>
          <w:sz w:val="24"/>
          <w:szCs w:val="20"/>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 xml:space="preserve">Формирование запроса заявителем осуществляется посредством заполнения электронной формы запроса </w:t>
      </w:r>
      <w:proofErr w:type="gramStart"/>
      <w:r w:rsidRPr="009C7B35">
        <w:rPr>
          <w:rFonts w:ascii="Arial" w:eastAsia="Times New Roman" w:hAnsi="Arial" w:cs="Arial"/>
          <w:color w:val="191919" w:themeColor="background1" w:themeShade="1A"/>
          <w:sz w:val="24"/>
          <w:szCs w:val="20"/>
          <w:lang w:eastAsia="ru-RU"/>
        </w:rPr>
        <w:t>на</w:t>
      </w:r>
      <w:proofErr w:type="gramEnd"/>
      <w:r w:rsidRPr="009C7B35">
        <w:rPr>
          <w:rFonts w:ascii="Arial" w:eastAsia="Times New Roman" w:hAnsi="Arial" w:cs="Arial"/>
          <w:color w:val="191919" w:themeColor="background1" w:themeShade="1A"/>
          <w:sz w:val="24"/>
          <w:szCs w:val="20"/>
          <w:lang w:eastAsia="ru-RU"/>
        </w:rPr>
        <w:t xml:space="preserve"> </w:t>
      </w:r>
      <w:proofErr w:type="gramStart"/>
      <w:r w:rsidRPr="009C7B35">
        <w:rPr>
          <w:rFonts w:ascii="Arial" w:eastAsia="Times New Roman" w:hAnsi="Arial" w:cs="Arial"/>
          <w:color w:val="191919" w:themeColor="background1" w:themeShade="1A"/>
          <w:sz w:val="24"/>
          <w:szCs w:val="20"/>
          <w:lang w:eastAsia="ru-RU"/>
        </w:rPr>
        <w:t>Единый</w:t>
      </w:r>
      <w:proofErr w:type="gramEnd"/>
      <w:r w:rsidRPr="009C7B35">
        <w:rPr>
          <w:rFonts w:ascii="Arial" w:eastAsia="Times New Roman" w:hAnsi="Arial" w:cs="Arial"/>
          <w:color w:val="191919" w:themeColor="background1" w:themeShade="1A"/>
          <w:sz w:val="24"/>
          <w:szCs w:val="20"/>
          <w:lang w:eastAsia="ru-RU"/>
        </w:rPr>
        <w:t xml:space="preserve"> и Региональный портал, официальном сайте без необходимости дополнительной подачи запроса в какой-либо иной форме.</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На Едином и Региональном портале, официальном сайте размещаются образцы заполнения электронной формы запроса.</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w:t>
      </w:r>
      <w:r w:rsidRPr="009C7B35">
        <w:rPr>
          <w:rFonts w:ascii="Arial" w:eastAsia="Times New Roman" w:hAnsi="Arial" w:cs="Arial"/>
          <w:color w:val="191919" w:themeColor="background1" w:themeShade="1A"/>
          <w:sz w:val="24"/>
          <w:szCs w:val="20"/>
          <w:lang w:eastAsia="ru-RU"/>
        </w:rPr>
        <w:lastRenderedPageBreak/>
        <w:t>ошибки и порядке ее устранения посредством информационного сообщения непосредственно в электронной форме запроса.</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При формировании запроса заявителю обеспечивается:</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а) </w:t>
      </w:r>
      <w:r w:rsidR="009C7B35" w:rsidRPr="009C7B35">
        <w:rPr>
          <w:rFonts w:ascii="Arial" w:eastAsia="Times New Roman" w:hAnsi="Arial" w:cs="Arial"/>
          <w:color w:val="191919" w:themeColor="background1" w:themeShade="1A"/>
          <w:sz w:val="24"/>
          <w:szCs w:val="20"/>
          <w:lang w:eastAsia="ru-RU"/>
        </w:rPr>
        <w:t>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б) </w:t>
      </w:r>
      <w:r w:rsidR="009C7B35" w:rsidRPr="009C7B35">
        <w:rPr>
          <w:rFonts w:ascii="Arial" w:eastAsia="Times New Roman" w:hAnsi="Arial" w:cs="Arial"/>
          <w:color w:val="191919" w:themeColor="background1" w:themeShade="1A"/>
          <w:sz w:val="24"/>
          <w:szCs w:val="20"/>
          <w:lang w:eastAsia="ru-RU"/>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в) </w:t>
      </w:r>
      <w:r w:rsidR="009C7B35" w:rsidRPr="009C7B35">
        <w:rPr>
          <w:rFonts w:ascii="Arial" w:eastAsia="Times New Roman" w:hAnsi="Arial" w:cs="Arial"/>
          <w:color w:val="191919" w:themeColor="background1" w:themeShade="1A"/>
          <w:sz w:val="24"/>
          <w:szCs w:val="20"/>
          <w:lang w:eastAsia="ru-RU"/>
        </w:rPr>
        <w:t>возможность печати на бумажном носителе копии электронной формы запроса;</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г) </w:t>
      </w:r>
      <w:r w:rsidR="009C7B35" w:rsidRPr="009C7B35">
        <w:rPr>
          <w:rFonts w:ascii="Arial" w:eastAsia="Times New Roman" w:hAnsi="Arial" w:cs="Arial"/>
          <w:color w:val="191919" w:themeColor="background1" w:themeShade="1A"/>
          <w:sz w:val="24"/>
          <w:szCs w:val="20"/>
          <w:lang w:eastAsia="ru-RU"/>
        </w:rPr>
        <w:t xml:space="preserve">сохранение ранее введенных в электронную форму запроса значений </w:t>
      </w:r>
      <w:r w:rsidR="009C7B35" w:rsidRPr="009C7B35">
        <w:rPr>
          <w:rFonts w:ascii="Arial" w:eastAsia="Times New Roman" w:hAnsi="Arial" w:cs="Arial"/>
          <w:color w:val="191919" w:themeColor="background1" w:themeShade="1A"/>
          <w:sz w:val="24"/>
          <w:szCs w:val="20"/>
          <w:lang w:eastAsia="ru-RU"/>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proofErr w:type="gramStart"/>
      <w:r w:rsidRPr="009C7B35">
        <w:rPr>
          <w:rFonts w:ascii="Arial" w:eastAsia="Times New Roman" w:hAnsi="Arial" w:cs="Arial"/>
          <w:color w:val="191919" w:themeColor="background1" w:themeShade="1A"/>
          <w:sz w:val="24"/>
          <w:szCs w:val="20"/>
          <w:lang w:eastAsia="ru-RU"/>
        </w:rPr>
        <w:t>д)</w:t>
      </w:r>
      <w:r w:rsidR="0008271D">
        <w:rPr>
          <w:rFonts w:ascii="Arial" w:eastAsia="Times New Roman" w:hAnsi="Arial" w:cs="Arial"/>
          <w:color w:val="191919" w:themeColor="background1" w:themeShade="1A"/>
          <w:sz w:val="24"/>
          <w:szCs w:val="20"/>
          <w:lang w:eastAsia="ru-RU"/>
        </w:rPr>
        <w:t> </w:t>
      </w:r>
      <w:r w:rsidRPr="009C7B35">
        <w:rPr>
          <w:rFonts w:ascii="Arial" w:eastAsia="Times New Roman" w:hAnsi="Arial" w:cs="Arial"/>
          <w:color w:val="191919" w:themeColor="background1" w:themeShade="1A"/>
          <w:sz w:val="24"/>
          <w:szCs w:val="20"/>
          <w:lang w:eastAsia="ru-RU"/>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9C7B35">
        <w:rPr>
          <w:rFonts w:ascii="Arial" w:eastAsia="Times New Roman" w:hAnsi="Arial" w:cs="Arial"/>
          <w:color w:val="191919" w:themeColor="background1" w:themeShade="1A"/>
          <w:sz w:val="24"/>
          <w:szCs w:val="20"/>
          <w:lang w:eastAsia="ru-RU"/>
        </w:rPr>
        <w:t>, касающейся сведений, отсутствующих в единой системе идентификац</w:t>
      </w:r>
      <w:proofErr w:type="gramStart"/>
      <w:r w:rsidRPr="009C7B35">
        <w:rPr>
          <w:rFonts w:ascii="Arial" w:eastAsia="Times New Roman" w:hAnsi="Arial" w:cs="Arial"/>
          <w:color w:val="191919" w:themeColor="background1" w:themeShade="1A"/>
          <w:sz w:val="24"/>
          <w:szCs w:val="20"/>
          <w:lang w:eastAsia="ru-RU"/>
        </w:rPr>
        <w:t>ии и ау</w:t>
      </w:r>
      <w:proofErr w:type="gramEnd"/>
      <w:r w:rsidRPr="009C7B35">
        <w:rPr>
          <w:rFonts w:ascii="Arial" w:eastAsia="Times New Roman" w:hAnsi="Arial" w:cs="Arial"/>
          <w:color w:val="191919" w:themeColor="background1" w:themeShade="1A"/>
          <w:sz w:val="24"/>
          <w:szCs w:val="20"/>
          <w:lang w:eastAsia="ru-RU"/>
        </w:rPr>
        <w:t>тентификации;</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е) </w:t>
      </w:r>
      <w:r w:rsidR="009C7B35" w:rsidRPr="009C7B35">
        <w:rPr>
          <w:rFonts w:ascii="Arial" w:eastAsia="Times New Roman" w:hAnsi="Arial" w:cs="Arial"/>
          <w:color w:val="191919" w:themeColor="background1" w:themeShade="1A"/>
          <w:sz w:val="24"/>
          <w:szCs w:val="20"/>
          <w:lang w:eastAsia="ru-RU"/>
        </w:rPr>
        <w:t xml:space="preserve">возможность вернуться на любой из этапов заполнения электронной формы запроса без </w:t>
      </w:r>
      <w:proofErr w:type="gramStart"/>
      <w:r w:rsidR="009C7B35" w:rsidRPr="009C7B35">
        <w:rPr>
          <w:rFonts w:ascii="Arial" w:eastAsia="Times New Roman" w:hAnsi="Arial" w:cs="Arial"/>
          <w:color w:val="191919" w:themeColor="background1" w:themeShade="1A"/>
          <w:sz w:val="24"/>
          <w:szCs w:val="20"/>
          <w:lang w:eastAsia="ru-RU"/>
        </w:rPr>
        <w:t>потери</w:t>
      </w:r>
      <w:proofErr w:type="gramEnd"/>
      <w:r w:rsidR="009C7B35" w:rsidRPr="009C7B35">
        <w:rPr>
          <w:rFonts w:ascii="Arial" w:eastAsia="Times New Roman" w:hAnsi="Arial" w:cs="Arial"/>
          <w:color w:val="191919" w:themeColor="background1" w:themeShade="1A"/>
          <w:sz w:val="24"/>
          <w:szCs w:val="20"/>
          <w:lang w:eastAsia="ru-RU"/>
        </w:rPr>
        <w:t xml:space="preserve"> ранее введенной информации;</w:t>
      </w:r>
    </w:p>
    <w:p w:rsidR="009C7B35" w:rsidRPr="009C7B35" w:rsidRDefault="0008271D" w:rsidP="0008271D">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ж) </w:t>
      </w:r>
      <w:r w:rsidR="009C7B35" w:rsidRPr="009C7B35">
        <w:rPr>
          <w:rFonts w:ascii="Arial" w:eastAsia="Times New Roman" w:hAnsi="Arial" w:cs="Arial"/>
          <w:color w:val="191919" w:themeColor="background1" w:themeShade="1A"/>
          <w:sz w:val="24"/>
          <w:szCs w:val="20"/>
          <w:lang w:eastAsia="ru-RU"/>
        </w:rPr>
        <w:t>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9C7B35" w:rsidRPr="009C7B35" w:rsidRDefault="0008271D" w:rsidP="0008271D">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3.7. </w:t>
      </w:r>
      <w:r w:rsidR="009C7B35" w:rsidRPr="009C7B35">
        <w:rPr>
          <w:rFonts w:ascii="Arial" w:eastAsia="Times New Roman" w:hAnsi="Arial" w:cs="Arial"/>
          <w:color w:val="191919" w:themeColor="background1" w:themeShade="1A"/>
          <w:sz w:val="24"/>
          <w:szCs w:val="20"/>
          <w:lang w:eastAsia="ru-RU"/>
        </w:rPr>
        <w:t>Порядок исправления допущенных опечаток и ошибок в выданных в результате предоставления муниципальной услуги документах</w:t>
      </w:r>
      <w:r>
        <w:rPr>
          <w:rFonts w:ascii="Arial" w:eastAsia="Times New Roman" w:hAnsi="Arial" w:cs="Arial"/>
          <w:color w:val="191919" w:themeColor="background1" w:themeShade="1A"/>
          <w:sz w:val="24"/>
          <w:szCs w:val="20"/>
          <w:lang w:eastAsia="ru-RU"/>
        </w:rPr>
        <w:t>.</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proofErr w:type="gramStart"/>
      <w:r w:rsidRPr="009C7B35">
        <w:rPr>
          <w:rFonts w:ascii="Arial" w:eastAsia="Times New Roman" w:hAnsi="Arial" w:cs="Arial"/>
          <w:color w:val="191919" w:themeColor="background1" w:themeShade="1A"/>
          <w:sz w:val="24"/>
          <w:szCs w:val="20"/>
          <w:lang w:eastAsia="ru-RU"/>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9C7B35">
        <w:rPr>
          <w:rFonts w:ascii="Arial" w:eastAsia="Times New Roman" w:hAnsi="Arial" w:cs="Arial"/>
          <w:color w:val="191919" w:themeColor="background1" w:themeShade="1A"/>
          <w:sz w:val="24"/>
          <w:szCs w:val="20"/>
          <w:lang w:eastAsia="ru-RU"/>
        </w:rPr>
        <w:t>с даты регистрации</w:t>
      </w:r>
      <w:proofErr w:type="gramEnd"/>
      <w:r w:rsidRPr="009C7B35">
        <w:rPr>
          <w:rFonts w:ascii="Arial" w:eastAsia="Times New Roman" w:hAnsi="Arial" w:cs="Arial"/>
          <w:color w:val="191919" w:themeColor="background1" w:themeShade="1A"/>
          <w:sz w:val="24"/>
          <w:szCs w:val="20"/>
          <w:lang w:eastAsia="ru-RU"/>
        </w:rPr>
        <w:t xml:space="preserve"> соответствующего заявления.</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Критерием принятия решения по административной процедуре является наличие или отсутствие таких опечаток и (или) ошибок.</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proofErr w:type="gramStart"/>
      <w:r w:rsidRPr="009C7B35">
        <w:rPr>
          <w:rFonts w:ascii="Arial" w:eastAsia="Times New Roman" w:hAnsi="Arial" w:cs="Arial"/>
          <w:color w:val="191919" w:themeColor="background1" w:themeShade="1A"/>
          <w:sz w:val="24"/>
          <w:szCs w:val="20"/>
          <w:lang w:eastAsia="ru-RU"/>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lastRenderedPageBreak/>
        <w:t>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9C7B35" w:rsidRPr="009C7B35" w:rsidRDefault="009C7B35" w:rsidP="0008271D">
      <w:pPr>
        <w:spacing w:after="0" w:line="240" w:lineRule="auto"/>
        <w:jc w:val="both"/>
        <w:rPr>
          <w:rFonts w:ascii="Arial" w:eastAsia="Times New Roman" w:hAnsi="Arial" w:cs="Arial"/>
          <w:color w:val="191919" w:themeColor="background1" w:themeShade="1A"/>
          <w:sz w:val="24"/>
          <w:szCs w:val="20"/>
          <w:lang w:eastAsia="ru-RU"/>
        </w:rPr>
      </w:pPr>
    </w:p>
    <w:p w:rsidR="009C7B35" w:rsidRPr="0008271D" w:rsidRDefault="0008271D" w:rsidP="00902308">
      <w:pPr>
        <w:spacing w:after="0" w:line="240" w:lineRule="auto"/>
        <w:jc w:val="center"/>
        <w:rPr>
          <w:rFonts w:ascii="Arial" w:eastAsia="Times New Roman" w:hAnsi="Arial" w:cs="Arial"/>
          <w:b/>
          <w:color w:val="191919" w:themeColor="background1" w:themeShade="1A"/>
          <w:sz w:val="24"/>
          <w:szCs w:val="20"/>
          <w:lang w:eastAsia="ru-RU"/>
        </w:rPr>
      </w:pPr>
      <w:r w:rsidRPr="00540694">
        <w:rPr>
          <w:rFonts w:ascii="Arial" w:eastAsia="Times New Roman" w:hAnsi="Arial" w:cs="Arial"/>
          <w:b/>
          <w:color w:val="191919" w:themeColor="background1" w:themeShade="1A"/>
          <w:sz w:val="24"/>
          <w:szCs w:val="20"/>
          <w:lang w:eastAsia="ru-RU"/>
        </w:rPr>
        <w:t>4. </w:t>
      </w:r>
      <w:r w:rsidR="009C7B35" w:rsidRPr="00540694">
        <w:rPr>
          <w:rFonts w:ascii="Arial" w:eastAsia="Times New Roman" w:hAnsi="Arial" w:cs="Arial"/>
          <w:b/>
          <w:color w:val="191919" w:themeColor="background1" w:themeShade="1A"/>
          <w:sz w:val="24"/>
          <w:szCs w:val="20"/>
          <w:lang w:eastAsia="ru-RU"/>
        </w:rPr>
        <w:t xml:space="preserve">Формы </w:t>
      </w:r>
      <w:proofErr w:type="gramStart"/>
      <w:r w:rsidR="009C7B35" w:rsidRPr="00540694">
        <w:rPr>
          <w:rFonts w:ascii="Arial" w:eastAsia="Times New Roman" w:hAnsi="Arial" w:cs="Arial"/>
          <w:b/>
          <w:color w:val="191919" w:themeColor="background1" w:themeShade="1A"/>
          <w:sz w:val="24"/>
          <w:szCs w:val="20"/>
          <w:lang w:eastAsia="ru-RU"/>
        </w:rPr>
        <w:t>контроля за</w:t>
      </w:r>
      <w:proofErr w:type="gramEnd"/>
      <w:r w:rsidR="009C7B35" w:rsidRPr="00540694">
        <w:rPr>
          <w:rFonts w:ascii="Arial" w:eastAsia="Times New Roman" w:hAnsi="Arial" w:cs="Arial"/>
          <w:b/>
          <w:color w:val="191919" w:themeColor="background1" w:themeShade="1A"/>
          <w:sz w:val="24"/>
          <w:szCs w:val="20"/>
          <w:lang w:eastAsia="ru-RU"/>
        </w:rPr>
        <w:t xml:space="preserve"> исполнением административного регламента</w:t>
      </w:r>
    </w:p>
    <w:p w:rsidR="009C7B35" w:rsidRPr="009C7B35" w:rsidRDefault="0008271D"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4.1. </w:t>
      </w:r>
      <w:r w:rsidR="009C7B35" w:rsidRPr="009C7B35">
        <w:rPr>
          <w:rFonts w:ascii="Arial" w:eastAsia="Times New Roman" w:hAnsi="Arial" w:cs="Arial"/>
          <w:color w:val="191919" w:themeColor="background1" w:themeShade="1A"/>
          <w:sz w:val="24"/>
          <w:szCs w:val="20"/>
          <w:lang w:eastAsia="ru-RU"/>
        </w:rPr>
        <w:t xml:space="preserve">Порядок осуществления текущего </w:t>
      </w:r>
      <w:proofErr w:type="gramStart"/>
      <w:r w:rsidR="009C7B35" w:rsidRPr="009C7B35">
        <w:rPr>
          <w:rFonts w:ascii="Arial" w:eastAsia="Times New Roman" w:hAnsi="Arial" w:cs="Arial"/>
          <w:color w:val="191919" w:themeColor="background1" w:themeShade="1A"/>
          <w:sz w:val="24"/>
          <w:szCs w:val="20"/>
          <w:lang w:eastAsia="ru-RU"/>
        </w:rPr>
        <w:t>контроля за</w:t>
      </w:r>
      <w:proofErr w:type="gramEnd"/>
      <w:r w:rsidR="009C7B35" w:rsidRPr="009C7B35">
        <w:rPr>
          <w:rFonts w:ascii="Arial" w:eastAsia="Times New Roman" w:hAnsi="Arial" w:cs="Arial"/>
          <w:color w:val="191919" w:themeColor="background1" w:themeShade="1A"/>
          <w:sz w:val="24"/>
          <w:szCs w:val="20"/>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9C7B35" w:rsidRPr="009C7B35" w:rsidRDefault="003262B2"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4.2. </w:t>
      </w:r>
      <w:r w:rsidR="009C7B35" w:rsidRPr="009C7B35">
        <w:rPr>
          <w:rFonts w:ascii="Arial" w:eastAsia="Times New Roman" w:hAnsi="Arial" w:cs="Arial"/>
          <w:color w:val="191919" w:themeColor="background1" w:themeShade="1A"/>
          <w:sz w:val="24"/>
          <w:szCs w:val="20"/>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9C7B35" w:rsidRPr="009C7B35">
        <w:rPr>
          <w:rFonts w:ascii="Arial" w:eastAsia="Times New Roman" w:hAnsi="Arial" w:cs="Arial"/>
          <w:color w:val="191919" w:themeColor="background1" w:themeShade="1A"/>
          <w:sz w:val="24"/>
          <w:szCs w:val="20"/>
          <w:lang w:eastAsia="ru-RU"/>
        </w:rPr>
        <w:t>контроля за</w:t>
      </w:r>
      <w:proofErr w:type="gramEnd"/>
      <w:r w:rsidR="009C7B35" w:rsidRPr="009C7B35">
        <w:rPr>
          <w:rFonts w:ascii="Arial" w:eastAsia="Times New Roman" w:hAnsi="Arial" w:cs="Arial"/>
          <w:color w:val="191919" w:themeColor="background1" w:themeShade="1A"/>
          <w:sz w:val="24"/>
          <w:szCs w:val="20"/>
          <w:lang w:eastAsia="ru-RU"/>
        </w:rPr>
        <w:t xml:space="preserve"> полнотой и качеством предоставления муниципальной услуги.</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proofErr w:type="gramStart"/>
      <w:r w:rsidRPr="009C7B35">
        <w:rPr>
          <w:rFonts w:ascii="Arial" w:eastAsia="Times New Roman" w:hAnsi="Arial" w:cs="Arial"/>
          <w:color w:val="191919" w:themeColor="background1" w:themeShade="1A"/>
          <w:sz w:val="24"/>
          <w:szCs w:val="20"/>
          <w:lang w:eastAsia="ru-RU"/>
        </w:rPr>
        <w:t>Контроль за</w:t>
      </w:r>
      <w:proofErr w:type="gramEnd"/>
      <w:r w:rsidRPr="009C7B35">
        <w:rPr>
          <w:rFonts w:ascii="Arial" w:eastAsia="Times New Roman" w:hAnsi="Arial" w:cs="Arial"/>
          <w:color w:val="191919" w:themeColor="background1" w:themeShade="1A"/>
          <w:sz w:val="24"/>
          <w:szCs w:val="20"/>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lastRenderedPageBreak/>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В ходе плановых и внеплановых проверок:</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проверяется соблюдение сроков и последовательности исполнения административных процедур;</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выявляются нарушения прав заявителей, недостатки, допущенные в ходе предоставления муниципальной услуги.</w:t>
      </w:r>
    </w:p>
    <w:p w:rsidR="009C7B35" w:rsidRPr="009C7B35" w:rsidRDefault="003262B2"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4.3. </w:t>
      </w:r>
      <w:r w:rsidR="009C7B35" w:rsidRPr="009C7B35">
        <w:rPr>
          <w:rFonts w:ascii="Arial" w:eastAsia="Times New Roman" w:hAnsi="Arial" w:cs="Arial"/>
          <w:color w:val="191919" w:themeColor="background1" w:themeShade="1A"/>
          <w:sz w:val="24"/>
          <w:szCs w:val="20"/>
          <w:lang w:eastAsia="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9C7B35" w:rsidRPr="009C7B35" w:rsidRDefault="003262B2"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4.4. </w:t>
      </w:r>
      <w:r w:rsidR="009C7B35" w:rsidRPr="009C7B35">
        <w:rPr>
          <w:rFonts w:ascii="Arial" w:eastAsia="Times New Roman" w:hAnsi="Arial" w:cs="Arial"/>
          <w:color w:val="191919" w:themeColor="background1" w:themeShade="1A"/>
          <w:sz w:val="24"/>
          <w:szCs w:val="20"/>
          <w:lang w:eastAsia="ru-RU"/>
        </w:rPr>
        <w:t xml:space="preserve">Положения, характеризующие требования к порядку и формам </w:t>
      </w:r>
      <w:proofErr w:type="gramStart"/>
      <w:r w:rsidR="009C7B35" w:rsidRPr="009C7B35">
        <w:rPr>
          <w:rFonts w:ascii="Arial" w:eastAsia="Times New Roman" w:hAnsi="Arial" w:cs="Arial"/>
          <w:color w:val="191919" w:themeColor="background1" w:themeShade="1A"/>
          <w:sz w:val="24"/>
          <w:szCs w:val="20"/>
          <w:lang w:eastAsia="ru-RU"/>
        </w:rPr>
        <w:t>контроля за</w:t>
      </w:r>
      <w:proofErr w:type="gramEnd"/>
      <w:r w:rsidR="009C7B35" w:rsidRPr="009C7B35">
        <w:rPr>
          <w:rFonts w:ascii="Arial" w:eastAsia="Times New Roman" w:hAnsi="Arial" w:cs="Arial"/>
          <w:color w:val="191919" w:themeColor="background1" w:themeShade="1A"/>
          <w:sz w:val="24"/>
          <w:szCs w:val="20"/>
          <w:lang w:eastAsia="ru-RU"/>
        </w:rPr>
        <w:t xml:space="preserve"> предоставлением муниципальной услуги, в том числе со стороны граждан, их объединений и организаций</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proofErr w:type="gramStart"/>
      <w:r w:rsidRPr="009C7B35">
        <w:rPr>
          <w:rFonts w:ascii="Arial" w:eastAsia="Times New Roman" w:hAnsi="Arial" w:cs="Arial"/>
          <w:color w:val="191919" w:themeColor="background1" w:themeShade="1A"/>
          <w:sz w:val="24"/>
          <w:szCs w:val="20"/>
          <w:lang w:eastAsia="ru-RU"/>
        </w:rPr>
        <w:t>Контроль за</w:t>
      </w:r>
      <w:proofErr w:type="gramEnd"/>
      <w:r w:rsidRPr="009C7B35">
        <w:rPr>
          <w:rFonts w:ascii="Arial" w:eastAsia="Times New Roman" w:hAnsi="Arial" w:cs="Arial"/>
          <w:color w:val="191919" w:themeColor="background1" w:themeShade="1A"/>
          <w:sz w:val="24"/>
          <w:szCs w:val="20"/>
          <w:lang w:eastAsia="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Волгоградской области, а также положений Регламента.</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Проверка также может проводиться по конкретному обращению гражданина или организации.</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 xml:space="preserve">Порядок и формы </w:t>
      </w:r>
      <w:proofErr w:type="gramStart"/>
      <w:r w:rsidRPr="009C7B35">
        <w:rPr>
          <w:rFonts w:ascii="Arial" w:eastAsia="Times New Roman" w:hAnsi="Arial" w:cs="Arial"/>
          <w:color w:val="191919" w:themeColor="background1" w:themeShade="1A"/>
          <w:sz w:val="24"/>
          <w:szCs w:val="20"/>
          <w:lang w:eastAsia="ru-RU"/>
        </w:rPr>
        <w:t>контроля за</w:t>
      </w:r>
      <w:proofErr w:type="gramEnd"/>
      <w:r w:rsidRPr="009C7B35">
        <w:rPr>
          <w:rFonts w:ascii="Arial" w:eastAsia="Times New Roman" w:hAnsi="Arial" w:cs="Arial"/>
          <w:color w:val="191919" w:themeColor="background1" w:themeShade="1A"/>
          <w:sz w:val="24"/>
          <w:szCs w:val="20"/>
          <w:lang w:eastAsia="ru-RU"/>
        </w:rPr>
        <w:t xml:space="preserve"> предоставлением муниципальной услуги должны отвечать требованиям непрерывности и действенности (эффективности).</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C7B35" w:rsidRPr="009C7B35" w:rsidRDefault="009C7B35" w:rsidP="003262B2">
      <w:pPr>
        <w:spacing w:after="0" w:line="240" w:lineRule="auto"/>
        <w:jc w:val="both"/>
        <w:rPr>
          <w:rFonts w:ascii="Arial" w:eastAsia="Times New Roman" w:hAnsi="Arial" w:cs="Arial"/>
          <w:color w:val="191919" w:themeColor="background1" w:themeShade="1A"/>
          <w:sz w:val="24"/>
          <w:szCs w:val="20"/>
          <w:lang w:eastAsia="ru-RU"/>
        </w:rPr>
      </w:pPr>
    </w:p>
    <w:p w:rsidR="009C7B35" w:rsidRPr="003262B2" w:rsidRDefault="009C7B35" w:rsidP="00902308">
      <w:pPr>
        <w:spacing w:after="0" w:line="240" w:lineRule="auto"/>
        <w:ind w:firstLine="709"/>
        <w:jc w:val="center"/>
        <w:rPr>
          <w:rFonts w:ascii="Arial" w:eastAsia="Times New Roman" w:hAnsi="Arial" w:cs="Arial"/>
          <w:b/>
          <w:color w:val="191919" w:themeColor="background1" w:themeShade="1A"/>
          <w:sz w:val="24"/>
          <w:szCs w:val="20"/>
          <w:lang w:eastAsia="ru-RU"/>
        </w:rPr>
      </w:pPr>
      <w:r w:rsidRPr="00A65BDB">
        <w:rPr>
          <w:rFonts w:ascii="Arial" w:eastAsia="Times New Roman" w:hAnsi="Arial" w:cs="Arial"/>
          <w:b/>
          <w:color w:val="191919" w:themeColor="background1" w:themeShade="1A"/>
          <w:sz w:val="24"/>
          <w:szCs w:val="20"/>
          <w:lang w:eastAsia="ru-RU"/>
        </w:rPr>
        <w:t>5.</w:t>
      </w:r>
      <w:r w:rsidR="003262B2" w:rsidRPr="00A65BDB">
        <w:rPr>
          <w:rFonts w:ascii="Arial" w:eastAsia="Times New Roman" w:hAnsi="Arial" w:cs="Arial"/>
          <w:b/>
          <w:color w:val="191919" w:themeColor="background1" w:themeShade="1A"/>
          <w:sz w:val="24"/>
          <w:szCs w:val="20"/>
          <w:lang w:eastAsia="ru-RU"/>
        </w:rPr>
        <w:t> </w:t>
      </w:r>
      <w:r w:rsidRPr="00A65BDB">
        <w:rPr>
          <w:rFonts w:ascii="Arial" w:eastAsia="Times New Roman" w:hAnsi="Arial" w:cs="Arial"/>
          <w:b/>
          <w:color w:val="191919" w:themeColor="background1" w:themeShade="1A"/>
          <w:sz w:val="24"/>
          <w:szCs w:val="20"/>
          <w:lang w:eastAsia="ru-RU"/>
        </w:rPr>
        <w:t>Досудебный (внесудебный) порядок обжалования решений и действий (бездействия) Администрации, МФЦ, организаций, указанных в ч</w:t>
      </w:r>
      <w:r w:rsidR="005444BF" w:rsidRPr="00A65BDB">
        <w:rPr>
          <w:rFonts w:ascii="Arial" w:eastAsia="Times New Roman" w:hAnsi="Arial" w:cs="Arial"/>
          <w:b/>
          <w:color w:val="191919" w:themeColor="background1" w:themeShade="1A"/>
          <w:sz w:val="24"/>
          <w:szCs w:val="20"/>
          <w:lang w:eastAsia="ru-RU"/>
        </w:rPr>
        <w:t>.</w:t>
      </w:r>
      <w:r w:rsidRPr="00A65BDB">
        <w:rPr>
          <w:rFonts w:ascii="Arial" w:eastAsia="Times New Roman" w:hAnsi="Arial" w:cs="Arial"/>
          <w:b/>
          <w:color w:val="191919" w:themeColor="background1" w:themeShade="1A"/>
          <w:sz w:val="24"/>
          <w:szCs w:val="20"/>
          <w:lang w:eastAsia="ru-RU"/>
        </w:rPr>
        <w:t>1.1 ст</w:t>
      </w:r>
      <w:r w:rsidR="005444BF" w:rsidRPr="00A65BDB">
        <w:rPr>
          <w:rFonts w:ascii="Arial" w:eastAsia="Times New Roman" w:hAnsi="Arial" w:cs="Arial"/>
          <w:b/>
          <w:color w:val="191919" w:themeColor="background1" w:themeShade="1A"/>
          <w:sz w:val="24"/>
          <w:szCs w:val="20"/>
          <w:lang w:eastAsia="ru-RU"/>
        </w:rPr>
        <w:t>.</w:t>
      </w:r>
      <w:r w:rsidRPr="00A65BDB">
        <w:rPr>
          <w:rFonts w:ascii="Arial" w:eastAsia="Times New Roman" w:hAnsi="Arial" w:cs="Arial"/>
          <w:b/>
          <w:color w:val="191919" w:themeColor="background1" w:themeShade="1A"/>
          <w:sz w:val="24"/>
          <w:szCs w:val="20"/>
          <w:lang w:eastAsia="ru-RU"/>
        </w:rPr>
        <w:t xml:space="preserve">16 Федерального закона от 27 июля 2010 года № 210-ФЗ «Об </w:t>
      </w:r>
      <w:r w:rsidRPr="00A65BDB">
        <w:rPr>
          <w:rFonts w:ascii="Arial" w:eastAsia="Times New Roman" w:hAnsi="Arial" w:cs="Arial"/>
          <w:b/>
          <w:color w:val="191919" w:themeColor="background1" w:themeShade="1A"/>
          <w:sz w:val="24"/>
          <w:szCs w:val="20"/>
          <w:lang w:eastAsia="ru-RU"/>
        </w:rPr>
        <w:lastRenderedPageBreak/>
        <w:t>организации предоставления государственных и муниципальных услуг», а также их должностных лиц, муниципальных служащих, работников.</w:t>
      </w:r>
    </w:p>
    <w:p w:rsidR="009C7B35" w:rsidRPr="009C7B35" w:rsidRDefault="003262B2"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5.1. </w:t>
      </w:r>
      <w:r w:rsidR="009C7B35" w:rsidRPr="009C7B35">
        <w:rPr>
          <w:rFonts w:ascii="Arial" w:eastAsia="Times New Roman" w:hAnsi="Arial" w:cs="Arial"/>
          <w:color w:val="191919" w:themeColor="background1" w:themeShade="1A"/>
          <w:sz w:val="24"/>
          <w:szCs w:val="20"/>
          <w:lang w:eastAsia="ru-RU"/>
        </w:rPr>
        <w:t>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9C7B35" w:rsidRPr="009C7B35" w:rsidRDefault="003262B2"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5.2. </w:t>
      </w:r>
      <w:r w:rsidR="009C7B35" w:rsidRPr="009C7B35">
        <w:rPr>
          <w:rFonts w:ascii="Arial" w:eastAsia="Times New Roman" w:hAnsi="Arial" w:cs="Arial"/>
          <w:color w:val="191919" w:themeColor="background1" w:themeShade="1A"/>
          <w:sz w:val="24"/>
          <w:szCs w:val="20"/>
          <w:lang w:eastAsia="ru-RU"/>
        </w:rPr>
        <w:t>Предмет жалобы.</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proofErr w:type="gramStart"/>
      <w:r w:rsidRPr="009C7B35">
        <w:rPr>
          <w:rFonts w:ascii="Arial" w:eastAsia="Times New Roman" w:hAnsi="Arial" w:cs="Arial"/>
          <w:color w:val="191919" w:themeColor="background1" w:themeShade="1A"/>
          <w:sz w:val="24"/>
          <w:szCs w:val="20"/>
          <w:lang w:eastAsia="ru-RU"/>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9C7B35" w:rsidRPr="009C7B35" w:rsidRDefault="003262B2"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1) </w:t>
      </w:r>
      <w:r w:rsidR="009C7B35" w:rsidRPr="009C7B35">
        <w:rPr>
          <w:rFonts w:ascii="Arial" w:eastAsia="Times New Roman" w:hAnsi="Arial" w:cs="Arial"/>
          <w:color w:val="191919" w:themeColor="background1" w:themeShade="1A"/>
          <w:sz w:val="24"/>
          <w:szCs w:val="20"/>
          <w:lang w:eastAsia="ru-RU"/>
        </w:rPr>
        <w:t>нарушение срока регистрации запроса о предоставлении муниципальной услуги, запроса, указанного в статье 15.1 Федерального закона № 210-ФЗ;</w:t>
      </w:r>
    </w:p>
    <w:p w:rsidR="009C7B35" w:rsidRPr="009C7B35" w:rsidRDefault="003262B2"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2) </w:t>
      </w:r>
      <w:r w:rsidR="009C7B35" w:rsidRPr="009C7B35">
        <w:rPr>
          <w:rFonts w:ascii="Arial" w:eastAsia="Times New Roman" w:hAnsi="Arial" w:cs="Arial"/>
          <w:color w:val="191919" w:themeColor="background1" w:themeShade="1A"/>
          <w:sz w:val="24"/>
          <w:szCs w:val="20"/>
          <w:lang w:eastAsia="ru-RU"/>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C7B35" w:rsidRPr="009C7B35" w:rsidRDefault="003262B2"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3) </w:t>
      </w:r>
      <w:r w:rsidR="009C7B35" w:rsidRPr="009C7B35">
        <w:rPr>
          <w:rFonts w:ascii="Arial" w:eastAsia="Times New Roman" w:hAnsi="Arial" w:cs="Arial"/>
          <w:color w:val="191919" w:themeColor="background1" w:themeShade="1A"/>
          <w:sz w:val="24"/>
          <w:szCs w:val="20"/>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C7B35" w:rsidRPr="009C7B35" w:rsidRDefault="003262B2"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4) </w:t>
      </w:r>
      <w:r w:rsidR="009C7B35" w:rsidRPr="009C7B35">
        <w:rPr>
          <w:rFonts w:ascii="Arial" w:eastAsia="Times New Roman" w:hAnsi="Arial" w:cs="Arial"/>
          <w:color w:val="191919" w:themeColor="background1" w:themeShade="1A"/>
          <w:sz w:val="24"/>
          <w:szCs w:val="20"/>
          <w:lang w:eastAsia="ru-RU"/>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государственной услуги, у заявителя;</w:t>
      </w:r>
    </w:p>
    <w:p w:rsidR="009C7B35" w:rsidRPr="009C7B35" w:rsidRDefault="003262B2" w:rsidP="009C7B35">
      <w:pPr>
        <w:spacing w:after="0" w:line="240" w:lineRule="auto"/>
        <w:ind w:firstLine="709"/>
        <w:jc w:val="both"/>
        <w:rPr>
          <w:rFonts w:ascii="Arial" w:eastAsia="Times New Roman" w:hAnsi="Arial" w:cs="Arial"/>
          <w:color w:val="191919" w:themeColor="background1" w:themeShade="1A"/>
          <w:sz w:val="24"/>
          <w:szCs w:val="20"/>
          <w:lang w:eastAsia="ru-RU"/>
        </w:rPr>
      </w:pPr>
      <w:proofErr w:type="gramStart"/>
      <w:r>
        <w:rPr>
          <w:rFonts w:ascii="Arial" w:eastAsia="Times New Roman" w:hAnsi="Arial" w:cs="Arial"/>
          <w:color w:val="191919" w:themeColor="background1" w:themeShade="1A"/>
          <w:sz w:val="24"/>
          <w:szCs w:val="20"/>
          <w:lang w:eastAsia="ru-RU"/>
        </w:rPr>
        <w:t>5) </w:t>
      </w:r>
      <w:r w:rsidR="009C7B35" w:rsidRPr="009C7B35">
        <w:rPr>
          <w:rFonts w:ascii="Arial" w:eastAsia="Times New Roman" w:hAnsi="Arial" w:cs="Arial"/>
          <w:color w:val="191919" w:themeColor="background1" w:themeShade="1A"/>
          <w:sz w:val="24"/>
          <w:szCs w:val="20"/>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009C7B35" w:rsidRPr="009C7B35">
        <w:rPr>
          <w:rFonts w:ascii="Arial" w:eastAsia="Times New Roman" w:hAnsi="Arial" w:cs="Arial"/>
          <w:color w:val="191919" w:themeColor="background1" w:themeShade="1A"/>
          <w:sz w:val="24"/>
          <w:szCs w:val="20"/>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w:t>
      </w:r>
      <w:r w:rsidR="009C7B35" w:rsidRPr="009C7B35">
        <w:rPr>
          <w:rFonts w:ascii="Arial" w:eastAsia="Times New Roman" w:hAnsi="Arial" w:cs="Arial"/>
          <w:color w:val="191919" w:themeColor="background1" w:themeShade="1A"/>
          <w:sz w:val="24"/>
          <w:szCs w:val="20"/>
          <w:lang w:eastAsia="ru-RU"/>
        </w:rPr>
        <w:lastRenderedPageBreak/>
        <w:t>объеме в порядке, определенном частью 1.3 статьи 16 Федерального закона № 210-ФЗ;</w:t>
      </w:r>
    </w:p>
    <w:p w:rsidR="009C7B35" w:rsidRPr="009C7B35" w:rsidRDefault="003262B2"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6) </w:t>
      </w:r>
      <w:r w:rsidR="009C7B35" w:rsidRPr="009C7B35">
        <w:rPr>
          <w:rFonts w:ascii="Arial" w:eastAsia="Times New Roman" w:hAnsi="Arial" w:cs="Arial"/>
          <w:color w:val="191919" w:themeColor="background1" w:themeShade="1A"/>
          <w:sz w:val="24"/>
          <w:szCs w:val="20"/>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9C7B35" w:rsidRPr="009C7B35" w:rsidRDefault="003262B2" w:rsidP="009C7B35">
      <w:pPr>
        <w:spacing w:after="0" w:line="240" w:lineRule="auto"/>
        <w:ind w:firstLine="709"/>
        <w:jc w:val="both"/>
        <w:rPr>
          <w:rFonts w:ascii="Arial" w:eastAsia="Times New Roman" w:hAnsi="Arial" w:cs="Arial"/>
          <w:color w:val="191919" w:themeColor="background1" w:themeShade="1A"/>
          <w:sz w:val="24"/>
          <w:szCs w:val="20"/>
          <w:lang w:eastAsia="ru-RU"/>
        </w:rPr>
      </w:pPr>
      <w:proofErr w:type="gramStart"/>
      <w:r>
        <w:rPr>
          <w:rFonts w:ascii="Arial" w:eastAsia="Times New Roman" w:hAnsi="Arial" w:cs="Arial"/>
          <w:color w:val="191919" w:themeColor="background1" w:themeShade="1A"/>
          <w:sz w:val="24"/>
          <w:szCs w:val="20"/>
          <w:lang w:eastAsia="ru-RU"/>
        </w:rPr>
        <w:t>7) </w:t>
      </w:r>
      <w:r w:rsidR="009C7B35" w:rsidRPr="009C7B35">
        <w:rPr>
          <w:rFonts w:ascii="Arial" w:eastAsia="Times New Roman" w:hAnsi="Arial" w:cs="Arial"/>
          <w:color w:val="191919" w:themeColor="background1" w:themeShade="1A"/>
          <w:sz w:val="24"/>
          <w:szCs w:val="20"/>
          <w:lang w:eastAsia="ru-RU"/>
        </w:rPr>
        <w:t>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9C7B35" w:rsidRPr="009C7B35">
        <w:rPr>
          <w:rFonts w:ascii="Arial" w:eastAsia="Times New Roman" w:hAnsi="Arial" w:cs="Arial"/>
          <w:color w:val="191919" w:themeColor="background1" w:themeShade="1A"/>
          <w:sz w:val="24"/>
          <w:szCs w:val="20"/>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C7B35" w:rsidRPr="009C7B35" w:rsidRDefault="003262B2"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8) </w:t>
      </w:r>
      <w:r w:rsidR="009C7B35" w:rsidRPr="009C7B35">
        <w:rPr>
          <w:rFonts w:ascii="Arial" w:eastAsia="Times New Roman" w:hAnsi="Arial" w:cs="Arial"/>
          <w:color w:val="191919" w:themeColor="background1" w:themeShade="1A"/>
          <w:sz w:val="24"/>
          <w:szCs w:val="20"/>
          <w:lang w:eastAsia="ru-RU"/>
        </w:rPr>
        <w:t>нарушение срока или порядка выдачи документов по результатам предоставления муниципальной услуги;</w:t>
      </w:r>
    </w:p>
    <w:p w:rsidR="009C7B35" w:rsidRPr="009C7B35" w:rsidRDefault="003262B2" w:rsidP="009C7B35">
      <w:pPr>
        <w:spacing w:after="0" w:line="240" w:lineRule="auto"/>
        <w:ind w:firstLine="709"/>
        <w:jc w:val="both"/>
        <w:rPr>
          <w:rFonts w:ascii="Arial" w:eastAsia="Times New Roman" w:hAnsi="Arial" w:cs="Arial"/>
          <w:color w:val="191919" w:themeColor="background1" w:themeShade="1A"/>
          <w:sz w:val="24"/>
          <w:szCs w:val="20"/>
          <w:lang w:eastAsia="ru-RU"/>
        </w:rPr>
      </w:pPr>
      <w:proofErr w:type="gramStart"/>
      <w:r>
        <w:rPr>
          <w:rFonts w:ascii="Arial" w:eastAsia="Times New Roman" w:hAnsi="Arial" w:cs="Arial"/>
          <w:color w:val="191919" w:themeColor="background1" w:themeShade="1A"/>
          <w:sz w:val="24"/>
          <w:szCs w:val="20"/>
          <w:lang w:eastAsia="ru-RU"/>
        </w:rPr>
        <w:t>9) </w:t>
      </w:r>
      <w:r w:rsidR="009C7B35" w:rsidRPr="009C7B35">
        <w:rPr>
          <w:rFonts w:ascii="Arial" w:eastAsia="Times New Roman" w:hAnsi="Arial" w:cs="Arial"/>
          <w:color w:val="191919" w:themeColor="background1" w:themeShade="1A"/>
          <w:sz w:val="24"/>
          <w:szCs w:val="20"/>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009C7B35" w:rsidRPr="009C7B35">
        <w:rPr>
          <w:rFonts w:ascii="Arial" w:eastAsia="Times New Roman" w:hAnsi="Arial" w:cs="Arial"/>
          <w:color w:val="191919" w:themeColor="background1" w:themeShade="1A"/>
          <w:sz w:val="24"/>
          <w:szCs w:val="20"/>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C7B35" w:rsidRPr="009C7B35" w:rsidRDefault="003262B2" w:rsidP="009C7B35">
      <w:pPr>
        <w:spacing w:after="0" w:line="240" w:lineRule="auto"/>
        <w:ind w:firstLine="709"/>
        <w:jc w:val="both"/>
        <w:rPr>
          <w:rFonts w:ascii="Arial" w:eastAsia="Times New Roman" w:hAnsi="Arial" w:cs="Arial"/>
          <w:color w:val="191919" w:themeColor="background1" w:themeShade="1A"/>
          <w:sz w:val="24"/>
          <w:szCs w:val="20"/>
          <w:lang w:eastAsia="ru-RU"/>
        </w:rPr>
      </w:pPr>
      <w:proofErr w:type="gramStart"/>
      <w:r>
        <w:rPr>
          <w:rFonts w:ascii="Arial" w:eastAsia="Times New Roman" w:hAnsi="Arial" w:cs="Arial"/>
          <w:color w:val="191919" w:themeColor="background1" w:themeShade="1A"/>
          <w:sz w:val="24"/>
          <w:szCs w:val="20"/>
          <w:lang w:eastAsia="ru-RU"/>
        </w:rPr>
        <w:t>10) </w:t>
      </w:r>
      <w:r w:rsidR="009C7B35" w:rsidRPr="009C7B35">
        <w:rPr>
          <w:rFonts w:ascii="Arial" w:eastAsia="Times New Roman" w:hAnsi="Arial" w:cs="Arial"/>
          <w:color w:val="191919" w:themeColor="background1" w:themeShade="1A"/>
          <w:sz w:val="24"/>
          <w:szCs w:val="20"/>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w:t>
      </w:r>
      <w:proofErr w:type="gramEnd"/>
      <w:r w:rsidR="009C7B35" w:rsidRPr="009C7B35">
        <w:rPr>
          <w:rFonts w:ascii="Arial" w:eastAsia="Times New Roman" w:hAnsi="Arial" w:cs="Arial"/>
          <w:color w:val="191919" w:themeColor="background1" w:themeShade="1A"/>
          <w:sz w:val="24"/>
          <w:szCs w:val="20"/>
          <w:lang w:eastAsia="ru-RU"/>
        </w:rPr>
        <w:t>" (далее -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9C7B35" w:rsidRPr="009C7B35" w:rsidRDefault="003262B2"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5.3. </w:t>
      </w:r>
      <w:r w:rsidR="009C7B35" w:rsidRPr="009C7B35">
        <w:rPr>
          <w:rFonts w:ascii="Arial" w:eastAsia="Times New Roman" w:hAnsi="Arial" w:cs="Arial"/>
          <w:color w:val="191919" w:themeColor="background1" w:themeShade="1A"/>
          <w:sz w:val="24"/>
          <w:szCs w:val="20"/>
          <w:lang w:eastAsia="ru-RU"/>
        </w:rPr>
        <w:t xml:space="preserve">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w:t>
      </w:r>
      <w:r w:rsidR="009C7B35" w:rsidRPr="009C7B35">
        <w:rPr>
          <w:rFonts w:ascii="Arial" w:eastAsia="Times New Roman" w:hAnsi="Arial" w:cs="Arial"/>
          <w:color w:val="191919" w:themeColor="background1" w:themeShade="1A"/>
          <w:sz w:val="24"/>
          <w:szCs w:val="20"/>
          <w:lang w:eastAsia="ru-RU"/>
        </w:rPr>
        <w:lastRenderedPageBreak/>
        <w:t>государственной власти (орган местного самоуправления) Волгоградской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w:t>
      </w:r>
      <w:r w:rsidR="00A65BDB">
        <w:rPr>
          <w:rFonts w:ascii="Arial" w:eastAsia="Times New Roman" w:hAnsi="Arial" w:cs="Arial"/>
          <w:color w:val="191919" w:themeColor="background1" w:themeShade="1A"/>
          <w:sz w:val="24"/>
          <w:szCs w:val="20"/>
          <w:lang w:eastAsia="ru-RU"/>
        </w:rPr>
        <w:t>.</w:t>
      </w:r>
      <w:r w:rsidR="009C7B35" w:rsidRPr="009C7B35">
        <w:rPr>
          <w:rFonts w:ascii="Arial" w:eastAsia="Times New Roman" w:hAnsi="Arial" w:cs="Arial"/>
          <w:color w:val="191919" w:themeColor="background1" w:themeShade="1A"/>
          <w:sz w:val="24"/>
          <w:szCs w:val="20"/>
          <w:lang w:eastAsia="ru-RU"/>
        </w:rPr>
        <w:t xml:space="preserve"> 1.1 ст</w:t>
      </w:r>
      <w:r w:rsidR="00A65BDB">
        <w:rPr>
          <w:rFonts w:ascii="Arial" w:eastAsia="Times New Roman" w:hAnsi="Arial" w:cs="Arial"/>
          <w:color w:val="191919" w:themeColor="background1" w:themeShade="1A"/>
          <w:sz w:val="24"/>
          <w:szCs w:val="20"/>
          <w:lang w:eastAsia="ru-RU"/>
        </w:rPr>
        <w:t>.</w:t>
      </w:r>
      <w:r w:rsidR="009C7B35" w:rsidRPr="009C7B35">
        <w:rPr>
          <w:rFonts w:ascii="Arial" w:eastAsia="Times New Roman" w:hAnsi="Arial" w:cs="Arial"/>
          <w:color w:val="191919" w:themeColor="background1" w:themeShade="1A"/>
          <w:sz w:val="24"/>
          <w:szCs w:val="20"/>
          <w:lang w:eastAsia="ru-RU"/>
        </w:rPr>
        <w:t>16 Федерального закона № 210-ФЗ.</w:t>
      </w:r>
    </w:p>
    <w:p w:rsidR="009C7B35" w:rsidRPr="009C7B35" w:rsidRDefault="003262B2"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5.4. </w:t>
      </w:r>
      <w:r w:rsidR="009C7B35" w:rsidRPr="009C7B35">
        <w:rPr>
          <w:rFonts w:ascii="Arial" w:eastAsia="Times New Roman" w:hAnsi="Arial" w:cs="Arial"/>
          <w:color w:val="191919" w:themeColor="background1" w:themeShade="1A"/>
          <w:sz w:val="24"/>
          <w:szCs w:val="20"/>
          <w:lang w:eastAsia="ru-RU"/>
        </w:rPr>
        <w:t>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При отсутствии вышестоящего органа жалоба подается непосредственно руководителю Администрации.</w:t>
      </w:r>
    </w:p>
    <w:p w:rsidR="009C7B35" w:rsidRPr="009C7B35" w:rsidRDefault="003262B2"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5.5. </w:t>
      </w:r>
      <w:r w:rsidR="009C7B35" w:rsidRPr="009C7B35">
        <w:rPr>
          <w:rFonts w:ascii="Arial" w:eastAsia="Times New Roman" w:hAnsi="Arial" w:cs="Arial"/>
          <w:color w:val="191919" w:themeColor="background1" w:themeShade="1A"/>
          <w:sz w:val="24"/>
          <w:szCs w:val="20"/>
          <w:lang w:eastAsia="ru-RU"/>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Волгоградской области. Жалобы на решения и действия (бездействие) работников организаций, предусмотренных ч</w:t>
      </w:r>
      <w:r w:rsidR="00184D8C">
        <w:rPr>
          <w:rFonts w:ascii="Arial" w:eastAsia="Times New Roman" w:hAnsi="Arial" w:cs="Arial"/>
          <w:color w:val="191919" w:themeColor="background1" w:themeShade="1A"/>
          <w:sz w:val="24"/>
          <w:szCs w:val="20"/>
          <w:lang w:eastAsia="ru-RU"/>
        </w:rPr>
        <w:t>.</w:t>
      </w:r>
      <w:r w:rsidR="009C7B35" w:rsidRPr="009C7B35">
        <w:rPr>
          <w:rFonts w:ascii="Arial" w:eastAsia="Times New Roman" w:hAnsi="Arial" w:cs="Arial"/>
          <w:color w:val="191919" w:themeColor="background1" w:themeShade="1A"/>
          <w:sz w:val="24"/>
          <w:szCs w:val="20"/>
          <w:lang w:eastAsia="ru-RU"/>
        </w:rPr>
        <w:t>1.1 с</w:t>
      </w:r>
      <w:r w:rsidR="00184D8C">
        <w:rPr>
          <w:rFonts w:ascii="Arial" w:eastAsia="Times New Roman" w:hAnsi="Arial" w:cs="Arial"/>
          <w:color w:val="191919" w:themeColor="background1" w:themeShade="1A"/>
          <w:sz w:val="24"/>
          <w:szCs w:val="20"/>
          <w:lang w:eastAsia="ru-RU"/>
        </w:rPr>
        <w:t>т.</w:t>
      </w:r>
      <w:r w:rsidR="009C7B35" w:rsidRPr="009C7B35">
        <w:rPr>
          <w:rFonts w:ascii="Arial" w:eastAsia="Times New Roman" w:hAnsi="Arial" w:cs="Arial"/>
          <w:color w:val="191919" w:themeColor="background1" w:themeShade="1A"/>
          <w:sz w:val="24"/>
          <w:szCs w:val="20"/>
          <w:lang w:eastAsia="ru-RU"/>
        </w:rPr>
        <w:t>16 Федерального закона № 210-ФЗ, подаются руководителям этих организаций.</w:t>
      </w:r>
    </w:p>
    <w:p w:rsidR="009C7B35" w:rsidRPr="009C7B35" w:rsidRDefault="003262B2"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5.6. </w:t>
      </w:r>
      <w:r w:rsidR="009C7B35" w:rsidRPr="009C7B35">
        <w:rPr>
          <w:rFonts w:ascii="Arial" w:eastAsia="Times New Roman" w:hAnsi="Arial" w:cs="Arial"/>
          <w:color w:val="191919" w:themeColor="background1" w:themeShade="1A"/>
          <w:sz w:val="24"/>
          <w:szCs w:val="20"/>
          <w:lang w:eastAsia="ru-RU"/>
        </w:rPr>
        <w:t>Порядок подачи и рассмотрения жалобы.</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 xml:space="preserve">5.7. </w:t>
      </w:r>
      <w:proofErr w:type="gramStart"/>
      <w:r w:rsidRPr="009C7B35">
        <w:rPr>
          <w:rFonts w:ascii="Arial" w:eastAsia="Times New Roman" w:hAnsi="Arial" w:cs="Arial"/>
          <w:color w:val="191919" w:themeColor="background1" w:themeShade="1A"/>
          <w:sz w:val="24"/>
          <w:szCs w:val="20"/>
          <w:lang w:eastAsia="ru-RU"/>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Волгоградской области, а также может быть принята при личном приеме заявителя. </w:t>
      </w:r>
      <w:proofErr w:type="gramEnd"/>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proofErr w:type="gramStart"/>
      <w:r w:rsidRPr="009C7B35">
        <w:rPr>
          <w:rFonts w:ascii="Arial" w:eastAsia="Times New Roman" w:hAnsi="Arial" w:cs="Arial"/>
          <w:color w:val="191919" w:themeColor="background1" w:themeShade="1A"/>
          <w:sz w:val="24"/>
          <w:szCs w:val="20"/>
          <w:lang w:eastAsia="ru-RU"/>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9C7B35">
        <w:rPr>
          <w:rFonts w:ascii="Arial" w:eastAsia="Times New Roman" w:hAnsi="Arial" w:cs="Arial"/>
          <w:color w:val="191919" w:themeColor="background1" w:themeShade="1A"/>
          <w:sz w:val="24"/>
          <w:szCs w:val="20"/>
          <w:lang w:eastAsia="ru-RU"/>
        </w:rPr>
        <w:t xml:space="preserve"> с использованием информационно-телекоммуникационной сети «Интернет» (далее - система досудебного обжалования). </w:t>
      </w:r>
    </w:p>
    <w:p w:rsidR="009C7B35" w:rsidRPr="009C7B35" w:rsidRDefault="003262B2"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5.8. </w:t>
      </w:r>
      <w:r w:rsidR="009C7B35" w:rsidRPr="009C7B35">
        <w:rPr>
          <w:rFonts w:ascii="Arial" w:eastAsia="Times New Roman" w:hAnsi="Arial" w:cs="Arial"/>
          <w:color w:val="191919" w:themeColor="background1" w:themeShade="1A"/>
          <w:sz w:val="24"/>
          <w:szCs w:val="20"/>
          <w:lang w:eastAsia="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Волгоградской области, а также может быть принята при личном приеме заявителя. </w:t>
      </w:r>
    </w:p>
    <w:p w:rsidR="009C7B35" w:rsidRPr="009C7B35" w:rsidRDefault="003262B2"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5.9. </w:t>
      </w:r>
      <w:proofErr w:type="gramStart"/>
      <w:r w:rsidR="009C7B35" w:rsidRPr="009C7B35">
        <w:rPr>
          <w:rFonts w:ascii="Arial" w:eastAsia="Times New Roman" w:hAnsi="Arial" w:cs="Arial"/>
          <w:color w:val="191919" w:themeColor="background1" w:themeShade="1A"/>
          <w:sz w:val="24"/>
          <w:szCs w:val="20"/>
          <w:lang w:eastAsia="ru-RU"/>
        </w:rPr>
        <w:t>Жалоба на решения и действия (бездействие) организаций, предусмотренных ч</w:t>
      </w:r>
      <w:r w:rsidR="00EB70BF">
        <w:rPr>
          <w:rFonts w:ascii="Arial" w:eastAsia="Times New Roman" w:hAnsi="Arial" w:cs="Arial"/>
          <w:color w:val="191919" w:themeColor="background1" w:themeShade="1A"/>
          <w:sz w:val="24"/>
          <w:szCs w:val="20"/>
          <w:lang w:eastAsia="ru-RU"/>
        </w:rPr>
        <w:t>.</w:t>
      </w:r>
      <w:r w:rsidR="009C7B35" w:rsidRPr="009C7B35">
        <w:rPr>
          <w:rFonts w:ascii="Arial" w:eastAsia="Times New Roman" w:hAnsi="Arial" w:cs="Arial"/>
          <w:color w:val="191919" w:themeColor="background1" w:themeShade="1A"/>
          <w:sz w:val="24"/>
          <w:szCs w:val="20"/>
          <w:lang w:eastAsia="ru-RU"/>
        </w:rPr>
        <w:t>1.1 ст</w:t>
      </w:r>
      <w:r w:rsidR="00EB70BF">
        <w:rPr>
          <w:rFonts w:ascii="Arial" w:eastAsia="Times New Roman" w:hAnsi="Arial" w:cs="Arial"/>
          <w:color w:val="191919" w:themeColor="background1" w:themeShade="1A"/>
          <w:sz w:val="24"/>
          <w:szCs w:val="20"/>
          <w:lang w:eastAsia="ru-RU"/>
        </w:rPr>
        <w:t>.</w:t>
      </w:r>
      <w:r w:rsidR="009C7B35" w:rsidRPr="009C7B35">
        <w:rPr>
          <w:rFonts w:ascii="Arial" w:eastAsia="Times New Roman" w:hAnsi="Arial" w:cs="Arial"/>
          <w:color w:val="191919" w:themeColor="background1" w:themeShade="1A"/>
          <w:sz w:val="24"/>
          <w:szCs w:val="20"/>
          <w:lang w:eastAsia="ru-RU"/>
        </w:rPr>
        <w:t xml:space="preserve">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w:t>
      </w:r>
      <w:r w:rsidR="009C7B35" w:rsidRPr="009C7B35">
        <w:rPr>
          <w:rFonts w:ascii="Arial" w:eastAsia="Times New Roman" w:hAnsi="Arial" w:cs="Arial"/>
          <w:color w:val="191919" w:themeColor="background1" w:themeShade="1A"/>
          <w:sz w:val="24"/>
          <w:szCs w:val="20"/>
          <w:lang w:eastAsia="ru-RU"/>
        </w:rPr>
        <w:lastRenderedPageBreak/>
        <w:t>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Волгоградской области, а также может быть принята при личном приеме</w:t>
      </w:r>
      <w:proofErr w:type="gramEnd"/>
      <w:r w:rsidR="009C7B35" w:rsidRPr="009C7B35">
        <w:rPr>
          <w:rFonts w:ascii="Arial" w:eastAsia="Times New Roman" w:hAnsi="Arial" w:cs="Arial"/>
          <w:color w:val="191919" w:themeColor="background1" w:themeShade="1A"/>
          <w:sz w:val="24"/>
          <w:szCs w:val="20"/>
          <w:lang w:eastAsia="ru-RU"/>
        </w:rPr>
        <w:t xml:space="preserve"> заявителя. </w:t>
      </w:r>
    </w:p>
    <w:p w:rsidR="009C7B35" w:rsidRPr="009C7B35" w:rsidRDefault="003262B2"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5.10. </w:t>
      </w:r>
      <w:r w:rsidR="009C7B35" w:rsidRPr="009C7B35">
        <w:rPr>
          <w:rFonts w:ascii="Arial" w:eastAsia="Times New Roman" w:hAnsi="Arial" w:cs="Arial"/>
          <w:color w:val="191919" w:themeColor="background1" w:themeShade="1A"/>
          <w:sz w:val="24"/>
          <w:szCs w:val="20"/>
          <w:lang w:eastAsia="ru-RU"/>
        </w:rPr>
        <w:t xml:space="preserve">Жалоба, поступившая в Администрацию, подлежит регистрации не позднее следующего рабочего дня со дня ее поступления. </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9C7B35" w:rsidRPr="009C7B35" w:rsidRDefault="003262B2"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5.11. </w:t>
      </w:r>
      <w:r w:rsidR="009C7B35" w:rsidRPr="009C7B35">
        <w:rPr>
          <w:rFonts w:ascii="Arial" w:eastAsia="Times New Roman" w:hAnsi="Arial" w:cs="Arial"/>
          <w:color w:val="191919" w:themeColor="background1" w:themeShade="1A"/>
          <w:sz w:val="24"/>
          <w:szCs w:val="20"/>
          <w:lang w:eastAsia="ru-RU"/>
        </w:rPr>
        <w:t>Жалоба должна содержать:</w:t>
      </w:r>
    </w:p>
    <w:p w:rsidR="009C7B35" w:rsidRPr="009C7B35" w:rsidRDefault="003262B2" w:rsidP="009C7B35">
      <w:pPr>
        <w:spacing w:after="0" w:line="240" w:lineRule="auto"/>
        <w:ind w:firstLine="709"/>
        <w:jc w:val="both"/>
        <w:rPr>
          <w:rFonts w:ascii="Arial" w:eastAsia="Times New Roman" w:hAnsi="Arial" w:cs="Arial"/>
          <w:color w:val="191919" w:themeColor="background1" w:themeShade="1A"/>
          <w:sz w:val="24"/>
          <w:szCs w:val="20"/>
          <w:lang w:eastAsia="ru-RU"/>
        </w:rPr>
      </w:pPr>
      <w:proofErr w:type="gramStart"/>
      <w:r>
        <w:rPr>
          <w:rFonts w:ascii="Arial" w:eastAsia="Times New Roman" w:hAnsi="Arial" w:cs="Arial"/>
          <w:color w:val="191919" w:themeColor="background1" w:themeShade="1A"/>
          <w:sz w:val="24"/>
          <w:szCs w:val="20"/>
          <w:lang w:eastAsia="ru-RU"/>
        </w:rPr>
        <w:t>1) </w:t>
      </w:r>
      <w:r w:rsidR="009C7B35" w:rsidRPr="009C7B35">
        <w:rPr>
          <w:rFonts w:ascii="Arial" w:eastAsia="Times New Roman" w:hAnsi="Arial" w:cs="Arial"/>
          <w:color w:val="191919" w:themeColor="background1" w:themeShade="1A"/>
          <w:sz w:val="24"/>
          <w:szCs w:val="20"/>
          <w:lang w:eastAsia="ru-RU"/>
        </w:rPr>
        <w:t>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9C7B35" w:rsidRPr="009C7B35" w:rsidRDefault="003262B2" w:rsidP="009C7B35">
      <w:pPr>
        <w:spacing w:after="0" w:line="240" w:lineRule="auto"/>
        <w:ind w:firstLine="709"/>
        <w:jc w:val="both"/>
        <w:rPr>
          <w:rFonts w:ascii="Arial" w:eastAsia="Times New Roman" w:hAnsi="Arial" w:cs="Arial"/>
          <w:color w:val="191919" w:themeColor="background1" w:themeShade="1A"/>
          <w:sz w:val="24"/>
          <w:szCs w:val="20"/>
          <w:lang w:eastAsia="ru-RU"/>
        </w:rPr>
      </w:pPr>
      <w:proofErr w:type="gramStart"/>
      <w:r>
        <w:rPr>
          <w:rFonts w:ascii="Arial" w:eastAsia="Times New Roman" w:hAnsi="Arial" w:cs="Arial"/>
          <w:color w:val="191919" w:themeColor="background1" w:themeShade="1A"/>
          <w:sz w:val="24"/>
          <w:szCs w:val="20"/>
          <w:lang w:eastAsia="ru-RU"/>
        </w:rPr>
        <w:t>2) </w:t>
      </w:r>
      <w:r w:rsidR="009C7B35" w:rsidRPr="009C7B35">
        <w:rPr>
          <w:rFonts w:ascii="Arial" w:eastAsia="Times New Roman" w:hAnsi="Arial" w:cs="Arial"/>
          <w:color w:val="191919" w:themeColor="background1" w:themeShade="1A"/>
          <w:sz w:val="24"/>
          <w:szCs w:val="20"/>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C7B35" w:rsidRPr="009C7B35" w:rsidRDefault="003262B2"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3) </w:t>
      </w:r>
      <w:r w:rsidR="009C7B35" w:rsidRPr="009C7B35">
        <w:rPr>
          <w:rFonts w:ascii="Arial" w:eastAsia="Times New Roman" w:hAnsi="Arial" w:cs="Arial"/>
          <w:color w:val="191919" w:themeColor="background1" w:themeShade="1A"/>
          <w:sz w:val="24"/>
          <w:szCs w:val="20"/>
          <w:lang w:eastAsia="ru-RU"/>
        </w:rPr>
        <w:t>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w:t>
      </w:r>
      <w:r w:rsidR="00EB70BF">
        <w:rPr>
          <w:rFonts w:ascii="Arial" w:eastAsia="Times New Roman" w:hAnsi="Arial" w:cs="Arial"/>
          <w:color w:val="191919" w:themeColor="background1" w:themeShade="1A"/>
          <w:sz w:val="24"/>
          <w:szCs w:val="20"/>
          <w:lang w:eastAsia="ru-RU"/>
        </w:rPr>
        <w:t>.</w:t>
      </w:r>
      <w:r w:rsidR="009C7B35" w:rsidRPr="009C7B35">
        <w:rPr>
          <w:rFonts w:ascii="Arial" w:eastAsia="Times New Roman" w:hAnsi="Arial" w:cs="Arial"/>
          <w:color w:val="191919" w:themeColor="background1" w:themeShade="1A"/>
          <w:sz w:val="24"/>
          <w:szCs w:val="20"/>
          <w:lang w:eastAsia="ru-RU"/>
        </w:rPr>
        <w:t>1.1 ст</w:t>
      </w:r>
      <w:r w:rsidR="00EB70BF">
        <w:rPr>
          <w:rFonts w:ascii="Arial" w:eastAsia="Times New Roman" w:hAnsi="Arial" w:cs="Arial"/>
          <w:color w:val="191919" w:themeColor="background1" w:themeShade="1A"/>
          <w:sz w:val="24"/>
          <w:szCs w:val="20"/>
          <w:lang w:eastAsia="ru-RU"/>
        </w:rPr>
        <w:t>.</w:t>
      </w:r>
      <w:r w:rsidR="009C7B35" w:rsidRPr="009C7B35">
        <w:rPr>
          <w:rFonts w:ascii="Arial" w:eastAsia="Times New Roman" w:hAnsi="Arial" w:cs="Arial"/>
          <w:color w:val="191919" w:themeColor="background1" w:themeShade="1A"/>
          <w:sz w:val="24"/>
          <w:szCs w:val="20"/>
          <w:lang w:eastAsia="ru-RU"/>
        </w:rPr>
        <w:t>16 Федерального закона № 210-ФЗ, их работников;</w:t>
      </w:r>
    </w:p>
    <w:p w:rsidR="009C7B35" w:rsidRPr="009C7B35" w:rsidRDefault="003262B2"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4) </w:t>
      </w:r>
      <w:r w:rsidR="009C7B35" w:rsidRPr="009C7B35">
        <w:rPr>
          <w:rFonts w:ascii="Arial" w:eastAsia="Times New Roman" w:hAnsi="Arial" w:cs="Arial"/>
          <w:color w:val="191919" w:themeColor="background1" w:themeShade="1A"/>
          <w:sz w:val="24"/>
          <w:szCs w:val="20"/>
          <w:lang w:eastAsia="ru-RU"/>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w:t>
      </w:r>
      <w:r w:rsidR="00EB70BF">
        <w:rPr>
          <w:rFonts w:ascii="Arial" w:eastAsia="Times New Roman" w:hAnsi="Arial" w:cs="Arial"/>
          <w:color w:val="191919" w:themeColor="background1" w:themeShade="1A"/>
          <w:sz w:val="24"/>
          <w:szCs w:val="20"/>
          <w:lang w:eastAsia="ru-RU"/>
        </w:rPr>
        <w:t>.</w:t>
      </w:r>
      <w:r w:rsidR="009C7B35" w:rsidRPr="009C7B35">
        <w:rPr>
          <w:rFonts w:ascii="Arial" w:eastAsia="Times New Roman" w:hAnsi="Arial" w:cs="Arial"/>
          <w:color w:val="191919" w:themeColor="background1" w:themeShade="1A"/>
          <w:sz w:val="24"/>
          <w:szCs w:val="20"/>
          <w:lang w:eastAsia="ru-RU"/>
        </w:rPr>
        <w:t>1.1 ст</w:t>
      </w:r>
      <w:r w:rsidR="00EB70BF">
        <w:rPr>
          <w:rFonts w:ascii="Arial" w:eastAsia="Times New Roman" w:hAnsi="Arial" w:cs="Arial"/>
          <w:color w:val="191919" w:themeColor="background1" w:themeShade="1A"/>
          <w:sz w:val="24"/>
          <w:szCs w:val="20"/>
          <w:lang w:eastAsia="ru-RU"/>
        </w:rPr>
        <w:t>.</w:t>
      </w:r>
      <w:r w:rsidR="009C7B35" w:rsidRPr="009C7B35">
        <w:rPr>
          <w:rFonts w:ascii="Arial" w:eastAsia="Times New Roman" w:hAnsi="Arial" w:cs="Arial"/>
          <w:color w:val="191919" w:themeColor="background1" w:themeShade="1A"/>
          <w:sz w:val="24"/>
          <w:szCs w:val="20"/>
          <w:lang w:eastAsia="ru-RU"/>
        </w:rPr>
        <w:t>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9C7B35" w:rsidRPr="009C7B35" w:rsidRDefault="003262B2" w:rsidP="009C7B35">
      <w:pPr>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5.12. </w:t>
      </w:r>
      <w:r w:rsidR="009C7B35" w:rsidRPr="009C7B35">
        <w:rPr>
          <w:rFonts w:ascii="Arial" w:eastAsia="Times New Roman" w:hAnsi="Arial" w:cs="Arial"/>
          <w:color w:val="191919" w:themeColor="background1" w:themeShade="1A"/>
          <w:sz w:val="24"/>
          <w:szCs w:val="20"/>
          <w:lang w:eastAsia="ru-RU"/>
        </w:rPr>
        <w:t>Сроки рассмотрения жалобы.</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proofErr w:type="gramStart"/>
      <w:r w:rsidRPr="009C7B35">
        <w:rPr>
          <w:rFonts w:ascii="Arial" w:eastAsia="Times New Roman" w:hAnsi="Arial" w:cs="Arial"/>
          <w:color w:val="191919" w:themeColor="background1" w:themeShade="1A"/>
          <w:sz w:val="24"/>
          <w:szCs w:val="20"/>
          <w:lang w:eastAsia="ru-RU"/>
        </w:rPr>
        <w:t>Жалоба, поступившая в Администрацию, МФЦ, учредителю МФЦ, в организации, предусмотренные ч</w:t>
      </w:r>
      <w:r w:rsidR="00EB70BF">
        <w:rPr>
          <w:rFonts w:ascii="Arial" w:eastAsia="Times New Roman" w:hAnsi="Arial" w:cs="Arial"/>
          <w:color w:val="191919" w:themeColor="background1" w:themeShade="1A"/>
          <w:sz w:val="24"/>
          <w:szCs w:val="20"/>
          <w:lang w:eastAsia="ru-RU"/>
        </w:rPr>
        <w:t>.</w:t>
      </w:r>
      <w:r w:rsidRPr="009C7B35">
        <w:rPr>
          <w:rFonts w:ascii="Arial" w:eastAsia="Times New Roman" w:hAnsi="Arial" w:cs="Arial"/>
          <w:color w:val="191919" w:themeColor="background1" w:themeShade="1A"/>
          <w:sz w:val="24"/>
          <w:szCs w:val="20"/>
          <w:lang w:eastAsia="ru-RU"/>
        </w:rPr>
        <w:t>1.1 ст</w:t>
      </w:r>
      <w:r w:rsidR="00EB70BF">
        <w:rPr>
          <w:rFonts w:ascii="Arial" w:eastAsia="Times New Roman" w:hAnsi="Arial" w:cs="Arial"/>
          <w:color w:val="191919" w:themeColor="background1" w:themeShade="1A"/>
          <w:sz w:val="24"/>
          <w:szCs w:val="20"/>
          <w:lang w:eastAsia="ru-RU"/>
        </w:rPr>
        <w:t>.</w:t>
      </w:r>
      <w:r w:rsidRPr="009C7B35">
        <w:rPr>
          <w:rFonts w:ascii="Arial" w:eastAsia="Times New Roman" w:hAnsi="Arial" w:cs="Arial"/>
          <w:color w:val="191919" w:themeColor="background1" w:themeShade="1A"/>
          <w:sz w:val="24"/>
          <w:szCs w:val="20"/>
          <w:lang w:eastAsia="ru-RU"/>
        </w:rPr>
        <w:t>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w:t>
      </w:r>
      <w:r w:rsidR="00EB70BF">
        <w:rPr>
          <w:rFonts w:ascii="Arial" w:eastAsia="Times New Roman" w:hAnsi="Arial" w:cs="Arial"/>
          <w:color w:val="191919" w:themeColor="background1" w:themeShade="1A"/>
          <w:sz w:val="24"/>
          <w:szCs w:val="20"/>
          <w:lang w:eastAsia="ru-RU"/>
        </w:rPr>
        <w:t>.</w:t>
      </w:r>
      <w:r w:rsidRPr="009C7B35">
        <w:rPr>
          <w:rFonts w:ascii="Arial" w:eastAsia="Times New Roman" w:hAnsi="Arial" w:cs="Arial"/>
          <w:color w:val="191919" w:themeColor="background1" w:themeShade="1A"/>
          <w:sz w:val="24"/>
          <w:szCs w:val="20"/>
          <w:lang w:eastAsia="ru-RU"/>
        </w:rPr>
        <w:t>1.1 ст</w:t>
      </w:r>
      <w:r w:rsidR="00EB70BF">
        <w:rPr>
          <w:rFonts w:ascii="Arial" w:eastAsia="Times New Roman" w:hAnsi="Arial" w:cs="Arial"/>
          <w:color w:val="191919" w:themeColor="background1" w:themeShade="1A"/>
          <w:sz w:val="24"/>
          <w:szCs w:val="20"/>
          <w:lang w:eastAsia="ru-RU"/>
        </w:rPr>
        <w:t>.</w:t>
      </w:r>
      <w:r w:rsidRPr="009C7B35">
        <w:rPr>
          <w:rFonts w:ascii="Arial" w:eastAsia="Times New Roman" w:hAnsi="Arial" w:cs="Arial"/>
          <w:color w:val="191919" w:themeColor="background1" w:themeShade="1A"/>
          <w:sz w:val="24"/>
          <w:szCs w:val="20"/>
          <w:lang w:eastAsia="ru-RU"/>
        </w:rPr>
        <w:t>16 Федерального закона № 210-ФЗ, в приеме документов у заявителя либо в исправлении допущенных</w:t>
      </w:r>
      <w:proofErr w:type="gramEnd"/>
      <w:r w:rsidRPr="009C7B35">
        <w:rPr>
          <w:rFonts w:ascii="Arial" w:eastAsia="Times New Roman" w:hAnsi="Arial" w:cs="Arial"/>
          <w:color w:val="191919" w:themeColor="background1" w:themeShade="1A"/>
          <w:sz w:val="24"/>
          <w:szCs w:val="20"/>
          <w:lang w:eastAsia="ru-RU"/>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C7B35" w:rsidRPr="007A0B2E" w:rsidRDefault="003262B2"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7A0B2E">
        <w:rPr>
          <w:rFonts w:ascii="Arial" w:eastAsia="Times New Roman" w:hAnsi="Arial" w:cs="Arial"/>
          <w:color w:val="191919" w:themeColor="background1" w:themeShade="1A"/>
          <w:sz w:val="24"/>
          <w:szCs w:val="20"/>
          <w:lang w:eastAsia="ru-RU"/>
        </w:rPr>
        <w:t>5.13. </w:t>
      </w:r>
      <w:r w:rsidR="009C7B35" w:rsidRPr="007A0B2E">
        <w:rPr>
          <w:rFonts w:ascii="Arial" w:eastAsia="Times New Roman" w:hAnsi="Arial" w:cs="Arial"/>
          <w:color w:val="191919" w:themeColor="background1" w:themeShade="1A"/>
          <w:sz w:val="24"/>
          <w:szCs w:val="20"/>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7A0B2E">
        <w:rPr>
          <w:rFonts w:ascii="Arial" w:eastAsia="Times New Roman" w:hAnsi="Arial" w:cs="Arial"/>
          <w:color w:val="191919" w:themeColor="background1" w:themeShade="1A"/>
          <w:sz w:val="24"/>
          <w:szCs w:val="20"/>
          <w:lang w:eastAsia="ru-RU"/>
        </w:rPr>
        <w:t>Основания для приостановления рассмотрения жалобы отсутствуют.</w:t>
      </w:r>
    </w:p>
    <w:p w:rsidR="00F22313" w:rsidRPr="00F22313" w:rsidRDefault="00F22313" w:rsidP="00020531">
      <w:pPr>
        <w:autoSpaceDE w:val="0"/>
        <w:autoSpaceDN w:val="0"/>
        <w:adjustRightInd w:val="0"/>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5.14. </w:t>
      </w:r>
      <w:r w:rsidRPr="00F22313">
        <w:rPr>
          <w:rFonts w:ascii="Arial" w:eastAsia="Times New Roman" w:hAnsi="Arial" w:cs="Arial"/>
          <w:color w:val="191919" w:themeColor="background1" w:themeShade="1A"/>
          <w:sz w:val="24"/>
          <w:szCs w:val="20"/>
          <w:lang w:eastAsia="ru-RU"/>
        </w:rPr>
        <w:t>Перечень оснований для отказа в рассмотрении жалобы:</w:t>
      </w:r>
    </w:p>
    <w:p w:rsidR="00F22313" w:rsidRPr="00F22313" w:rsidRDefault="00F22313" w:rsidP="00020531">
      <w:pPr>
        <w:autoSpaceDE w:val="0"/>
        <w:autoSpaceDN w:val="0"/>
        <w:adjustRightInd w:val="0"/>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Pr="00F22313">
        <w:rPr>
          <w:rFonts w:ascii="Arial" w:eastAsia="Times New Roman" w:hAnsi="Arial" w:cs="Arial"/>
          <w:color w:val="191919" w:themeColor="background1" w:themeShade="1A"/>
          <w:sz w:val="24"/>
          <w:szCs w:val="20"/>
          <w:lang w:eastAsia="ru-RU"/>
        </w:rPr>
        <w:t>наличие вступившего в законную силу решения суда по жалобе о том же предмете и по тем же основаниям;</w:t>
      </w:r>
    </w:p>
    <w:p w:rsidR="00F22313" w:rsidRPr="00F22313" w:rsidRDefault="00F22313" w:rsidP="00020531">
      <w:pPr>
        <w:autoSpaceDE w:val="0"/>
        <w:autoSpaceDN w:val="0"/>
        <w:adjustRightInd w:val="0"/>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Pr="00F22313">
        <w:rPr>
          <w:rFonts w:ascii="Arial" w:eastAsia="Times New Roman" w:hAnsi="Arial" w:cs="Arial"/>
          <w:color w:val="191919" w:themeColor="background1" w:themeShade="1A"/>
          <w:sz w:val="24"/>
          <w:szCs w:val="20"/>
          <w:lang w:eastAsia="ru-RU"/>
        </w:rPr>
        <w:t>подача жалобы лицом, полномочия которого не подтверждены в порядке, установленном законодательством Российской Федерации;</w:t>
      </w:r>
    </w:p>
    <w:p w:rsidR="00F22313" w:rsidRPr="00F22313" w:rsidRDefault="00F22313" w:rsidP="00020531">
      <w:pPr>
        <w:autoSpaceDE w:val="0"/>
        <w:autoSpaceDN w:val="0"/>
        <w:adjustRightInd w:val="0"/>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lastRenderedPageBreak/>
        <w:t>- </w:t>
      </w:r>
      <w:r w:rsidRPr="00F22313">
        <w:rPr>
          <w:rFonts w:ascii="Arial" w:eastAsia="Times New Roman" w:hAnsi="Arial" w:cs="Arial"/>
          <w:color w:val="191919" w:themeColor="background1" w:themeShade="1A"/>
          <w:sz w:val="24"/>
          <w:szCs w:val="20"/>
          <w:lang w:eastAsia="ru-RU"/>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F22313" w:rsidRPr="00F22313" w:rsidRDefault="00F22313" w:rsidP="00020531">
      <w:pPr>
        <w:autoSpaceDE w:val="0"/>
        <w:autoSpaceDN w:val="0"/>
        <w:adjustRightInd w:val="0"/>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5.15. </w:t>
      </w:r>
      <w:r w:rsidRPr="00F22313">
        <w:rPr>
          <w:rFonts w:ascii="Arial" w:eastAsia="Times New Roman" w:hAnsi="Arial" w:cs="Arial"/>
          <w:color w:val="191919" w:themeColor="background1" w:themeShade="1A"/>
          <w:sz w:val="24"/>
          <w:szCs w:val="20"/>
          <w:lang w:eastAsia="ru-RU"/>
        </w:rPr>
        <w:t xml:space="preserve">МФЦ, администрация </w:t>
      </w:r>
      <w:proofErr w:type="gramStart"/>
      <w:r w:rsidRPr="00F22313">
        <w:rPr>
          <w:rFonts w:ascii="Arial" w:eastAsia="Times New Roman" w:hAnsi="Arial" w:cs="Arial"/>
          <w:color w:val="191919" w:themeColor="background1" w:themeShade="1A"/>
          <w:sz w:val="24"/>
          <w:szCs w:val="20"/>
          <w:lang w:eastAsia="ru-RU"/>
        </w:rPr>
        <w:t>в праве</w:t>
      </w:r>
      <w:proofErr w:type="gramEnd"/>
      <w:r w:rsidRPr="00F22313">
        <w:rPr>
          <w:rFonts w:ascii="Arial" w:eastAsia="Times New Roman" w:hAnsi="Arial" w:cs="Arial"/>
          <w:color w:val="191919" w:themeColor="background1" w:themeShade="1A"/>
          <w:sz w:val="24"/>
          <w:szCs w:val="20"/>
          <w:lang w:eastAsia="ru-RU"/>
        </w:rPr>
        <w:t xml:space="preserve"> оставить жалобу без ответа в следующих случаях:</w:t>
      </w:r>
    </w:p>
    <w:p w:rsidR="00F22313" w:rsidRPr="00F22313" w:rsidRDefault="00F22313" w:rsidP="00020531">
      <w:pPr>
        <w:autoSpaceDE w:val="0"/>
        <w:autoSpaceDN w:val="0"/>
        <w:adjustRightInd w:val="0"/>
        <w:spacing w:after="0" w:line="240" w:lineRule="auto"/>
        <w:ind w:firstLine="709"/>
        <w:jc w:val="both"/>
        <w:rPr>
          <w:rFonts w:ascii="Arial" w:eastAsia="Times New Roman" w:hAnsi="Arial" w:cs="Arial"/>
          <w:color w:val="191919" w:themeColor="background1" w:themeShade="1A"/>
          <w:sz w:val="24"/>
          <w:szCs w:val="20"/>
          <w:lang w:eastAsia="ru-RU"/>
        </w:rPr>
      </w:pPr>
      <w:proofErr w:type="gramStart"/>
      <w:r>
        <w:rPr>
          <w:rFonts w:ascii="Arial" w:eastAsia="Times New Roman" w:hAnsi="Arial" w:cs="Arial"/>
          <w:color w:val="191919" w:themeColor="background1" w:themeShade="1A"/>
          <w:sz w:val="24"/>
          <w:szCs w:val="20"/>
          <w:lang w:eastAsia="ru-RU"/>
        </w:rPr>
        <w:t>- </w:t>
      </w:r>
      <w:r w:rsidRPr="00F22313">
        <w:rPr>
          <w:rFonts w:ascii="Arial" w:eastAsia="Times New Roman" w:hAnsi="Arial" w:cs="Arial"/>
          <w:color w:val="191919" w:themeColor="background1" w:themeShade="1A"/>
          <w:sz w:val="24"/>
          <w:szCs w:val="20"/>
          <w:lang w:eastAsia="ru-RU"/>
        </w:rPr>
        <w:t>в жалобе не указаны фамилия гражданина (наименование юридического лица), направившего жалобу, или почтовый адрес, по которому должен быть направлен ответ;</w:t>
      </w:r>
      <w:proofErr w:type="gramEnd"/>
    </w:p>
    <w:p w:rsidR="00F22313" w:rsidRPr="00F22313" w:rsidRDefault="00F22313" w:rsidP="00020531">
      <w:pPr>
        <w:autoSpaceDE w:val="0"/>
        <w:autoSpaceDN w:val="0"/>
        <w:adjustRightInd w:val="0"/>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Pr="00F22313">
        <w:rPr>
          <w:rFonts w:ascii="Arial" w:eastAsia="Times New Roman" w:hAnsi="Arial" w:cs="Arial"/>
          <w:color w:val="191919" w:themeColor="background1" w:themeShade="1A"/>
          <w:sz w:val="24"/>
          <w:szCs w:val="20"/>
          <w:lang w:eastAsia="ru-RU"/>
        </w:rPr>
        <w:t>если текст жалобы не поддается прочтению (при этом в течение семи дней со дня регистрации жалоба возвращается заявителю, направившему жалобу, если его фамилия и почтовый адрес поддаются прочтению);</w:t>
      </w:r>
    </w:p>
    <w:p w:rsidR="00F22313" w:rsidRPr="009C7B35" w:rsidRDefault="00F22313" w:rsidP="00020531">
      <w:pPr>
        <w:autoSpaceDE w:val="0"/>
        <w:autoSpaceDN w:val="0"/>
        <w:adjustRightInd w:val="0"/>
        <w:spacing w:after="0" w:line="240" w:lineRule="auto"/>
        <w:ind w:firstLine="709"/>
        <w:jc w:val="both"/>
        <w:rPr>
          <w:rFonts w:ascii="Arial" w:eastAsia="Times New Roman" w:hAnsi="Arial" w:cs="Arial"/>
          <w:color w:val="191919" w:themeColor="background1" w:themeShade="1A"/>
          <w:sz w:val="24"/>
          <w:szCs w:val="20"/>
          <w:lang w:eastAsia="ru-RU"/>
        </w:rPr>
      </w:pPr>
      <w:r>
        <w:rPr>
          <w:rFonts w:ascii="Arial" w:eastAsia="Times New Roman" w:hAnsi="Arial" w:cs="Arial"/>
          <w:color w:val="191919" w:themeColor="background1" w:themeShade="1A"/>
          <w:sz w:val="24"/>
          <w:szCs w:val="20"/>
          <w:lang w:eastAsia="ru-RU"/>
        </w:rPr>
        <w:t>- </w:t>
      </w:r>
      <w:r w:rsidRPr="00F22313">
        <w:rPr>
          <w:rFonts w:ascii="Arial" w:eastAsia="Times New Roman" w:hAnsi="Arial" w:cs="Arial"/>
          <w:color w:val="191919" w:themeColor="background1" w:themeShade="1A"/>
          <w:sz w:val="24"/>
          <w:szCs w:val="20"/>
          <w:lang w:eastAsia="ru-RU"/>
        </w:rPr>
        <w:t>если жалоба содержит нецензурные либо оскорбительные выражения, угрозы жизни, здоровью и имуществу должностного лица, а также членов его семьи (при этом гражданину, направившему жалобу, сообщается о недопуст</w:t>
      </w:r>
      <w:r>
        <w:rPr>
          <w:rFonts w:ascii="Arial" w:eastAsia="Times New Roman" w:hAnsi="Arial" w:cs="Arial"/>
          <w:color w:val="191919" w:themeColor="background1" w:themeShade="1A"/>
          <w:sz w:val="24"/>
          <w:szCs w:val="20"/>
          <w:lang w:eastAsia="ru-RU"/>
        </w:rPr>
        <w:t>имости злоупотребления правом).</w:t>
      </w:r>
    </w:p>
    <w:p w:rsidR="009C7B35" w:rsidRPr="00F22313" w:rsidRDefault="00F22313" w:rsidP="00020531">
      <w:pPr>
        <w:spacing w:after="0" w:line="240" w:lineRule="auto"/>
        <w:ind w:firstLine="709"/>
        <w:jc w:val="both"/>
        <w:rPr>
          <w:rFonts w:ascii="Arial" w:eastAsia="Times New Roman" w:hAnsi="Arial" w:cs="Arial"/>
          <w:color w:val="191919" w:themeColor="background1" w:themeShade="1A"/>
          <w:sz w:val="24"/>
          <w:szCs w:val="20"/>
          <w:lang w:eastAsia="ru-RU"/>
        </w:rPr>
      </w:pPr>
      <w:r w:rsidRPr="00F22313">
        <w:rPr>
          <w:rFonts w:ascii="Arial" w:eastAsia="Times New Roman" w:hAnsi="Arial" w:cs="Arial"/>
          <w:color w:val="191919" w:themeColor="background1" w:themeShade="1A"/>
          <w:sz w:val="24"/>
          <w:szCs w:val="20"/>
          <w:lang w:eastAsia="ru-RU"/>
        </w:rPr>
        <w:t>5.16</w:t>
      </w:r>
      <w:r w:rsidR="003262B2" w:rsidRPr="00F22313">
        <w:rPr>
          <w:rFonts w:ascii="Arial" w:eastAsia="Times New Roman" w:hAnsi="Arial" w:cs="Arial"/>
          <w:color w:val="191919" w:themeColor="background1" w:themeShade="1A"/>
          <w:sz w:val="24"/>
          <w:szCs w:val="20"/>
          <w:lang w:eastAsia="ru-RU"/>
        </w:rPr>
        <w:t>. </w:t>
      </w:r>
      <w:r w:rsidR="009C7B35" w:rsidRPr="00F22313">
        <w:rPr>
          <w:rFonts w:ascii="Arial" w:eastAsia="Times New Roman" w:hAnsi="Arial" w:cs="Arial"/>
          <w:color w:val="191919" w:themeColor="background1" w:themeShade="1A"/>
          <w:sz w:val="24"/>
          <w:szCs w:val="20"/>
          <w:lang w:eastAsia="ru-RU"/>
        </w:rPr>
        <w:t>Результат рассмотрения жалобы.</w:t>
      </w:r>
    </w:p>
    <w:p w:rsidR="009C7B35" w:rsidRPr="00F22313"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F22313">
        <w:rPr>
          <w:rFonts w:ascii="Arial" w:eastAsia="Times New Roman" w:hAnsi="Arial" w:cs="Arial"/>
          <w:color w:val="191919" w:themeColor="background1" w:themeShade="1A"/>
          <w:sz w:val="24"/>
          <w:szCs w:val="20"/>
          <w:lang w:eastAsia="ru-RU"/>
        </w:rPr>
        <w:t>По результатам рассмотрения жалобы принимается одно из следующих решений:</w:t>
      </w:r>
    </w:p>
    <w:p w:rsidR="009C7B35" w:rsidRPr="00F22313" w:rsidRDefault="003262B2" w:rsidP="009C7B35">
      <w:pPr>
        <w:spacing w:after="0" w:line="240" w:lineRule="auto"/>
        <w:ind w:firstLine="709"/>
        <w:jc w:val="both"/>
        <w:rPr>
          <w:rFonts w:ascii="Arial" w:eastAsia="Times New Roman" w:hAnsi="Arial" w:cs="Arial"/>
          <w:color w:val="191919" w:themeColor="background1" w:themeShade="1A"/>
          <w:sz w:val="24"/>
          <w:szCs w:val="20"/>
          <w:lang w:eastAsia="ru-RU"/>
        </w:rPr>
      </w:pPr>
      <w:proofErr w:type="gramStart"/>
      <w:r w:rsidRPr="00F22313">
        <w:rPr>
          <w:rFonts w:ascii="Arial" w:eastAsia="Times New Roman" w:hAnsi="Arial" w:cs="Arial"/>
          <w:color w:val="191919" w:themeColor="background1" w:themeShade="1A"/>
          <w:sz w:val="24"/>
          <w:szCs w:val="20"/>
          <w:lang w:eastAsia="ru-RU"/>
        </w:rPr>
        <w:t>1) </w:t>
      </w:r>
      <w:r w:rsidR="009C7B35" w:rsidRPr="00F22313">
        <w:rPr>
          <w:rFonts w:ascii="Arial" w:eastAsia="Times New Roman" w:hAnsi="Arial" w:cs="Arial"/>
          <w:color w:val="191919" w:themeColor="background1" w:themeShade="1A"/>
          <w:sz w:val="24"/>
          <w:szCs w:val="20"/>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9C7B35" w:rsidRDefault="003262B2"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D71B48">
        <w:rPr>
          <w:rFonts w:ascii="Arial" w:eastAsia="Times New Roman" w:hAnsi="Arial" w:cs="Arial"/>
          <w:color w:val="191919" w:themeColor="background1" w:themeShade="1A"/>
          <w:sz w:val="24"/>
          <w:szCs w:val="20"/>
          <w:lang w:eastAsia="ru-RU"/>
        </w:rPr>
        <w:t>2) </w:t>
      </w:r>
      <w:r w:rsidR="009C7B35" w:rsidRPr="00D71B48">
        <w:rPr>
          <w:rFonts w:ascii="Arial" w:eastAsia="Times New Roman" w:hAnsi="Arial" w:cs="Arial"/>
          <w:color w:val="191919" w:themeColor="background1" w:themeShade="1A"/>
          <w:sz w:val="24"/>
          <w:szCs w:val="20"/>
          <w:lang w:eastAsia="ru-RU"/>
        </w:rPr>
        <w:t>в удовлетворении жалобы отказывается.</w:t>
      </w:r>
    </w:p>
    <w:p w:rsidR="00D71B48" w:rsidRPr="00020531" w:rsidRDefault="00D71B48" w:rsidP="00020531">
      <w:pPr>
        <w:autoSpaceDE w:val="0"/>
        <w:autoSpaceDN w:val="0"/>
        <w:adjustRightInd w:val="0"/>
        <w:spacing w:after="0" w:line="240" w:lineRule="auto"/>
        <w:ind w:firstLine="709"/>
        <w:jc w:val="both"/>
        <w:rPr>
          <w:rFonts w:ascii="Arial" w:eastAsia="Times New Roman" w:hAnsi="Arial" w:cs="Arial"/>
          <w:color w:val="191919" w:themeColor="background1" w:themeShade="1A"/>
          <w:sz w:val="24"/>
          <w:szCs w:val="20"/>
          <w:lang w:eastAsia="ru-RU"/>
        </w:rPr>
      </w:pPr>
      <w:r w:rsidRPr="00020531">
        <w:rPr>
          <w:rFonts w:ascii="Arial" w:eastAsia="Times New Roman" w:hAnsi="Arial" w:cs="Arial"/>
          <w:color w:val="191919" w:themeColor="background1" w:themeShade="1A"/>
          <w:sz w:val="24"/>
          <w:szCs w:val="20"/>
          <w:lang w:eastAsia="ru-RU"/>
        </w:rPr>
        <w:t xml:space="preserve">5.17. В случае установления в ходе или по результатам </w:t>
      </w:r>
      <w:proofErr w:type="gramStart"/>
      <w:r w:rsidRPr="00020531">
        <w:rPr>
          <w:rFonts w:ascii="Arial" w:eastAsia="Times New Roman" w:hAnsi="Arial" w:cs="Arial"/>
          <w:color w:val="191919" w:themeColor="background1" w:themeShade="1A"/>
          <w:sz w:val="24"/>
          <w:szCs w:val="20"/>
          <w:lang w:eastAsia="ru-RU"/>
        </w:rPr>
        <w:t>рассмотрения жалобы признаков состава административного правонарушения</w:t>
      </w:r>
      <w:proofErr w:type="gramEnd"/>
      <w:r w:rsidRPr="00020531">
        <w:rPr>
          <w:rFonts w:ascii="Arial" w:eastAsia="Times New Roman" w:hAnsi="Arial" w:cs="Arial"/>
          <w:color w:val="191919" w:themeColor="background1" w:themeShade="1A"/>
          <w:sz w:val="24"/>
          <w:szCs w:val="20"/>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C7B35" w:rsidRPr="00CC7A04" w:rsidRDefault="00B30C4F" w:rsidP="00020531">
      <w:pPr>
        <w:spacing w:after="0" w:line="240" w:lineRule="auto"/>
        <w:ind w:firstLine="709"/>
        <w:jc w:val="both"/>
        <w:rPr>
          <w:rFonts w:ascii="Arial" w:eastAsia="Times New Roman" w:hAnsi="Arial" w:cs="Arial"/>
          <w:color w:val="191919" w:themeColor="background1" w:themeShade="1A"/>
          <w:sz w:val="24"/>
          <w:szCs w:val="20"/>
          <w:lang w:eastAsia="ru-RU"/>
        </w:rPr>
      </w:pPr>
      <w:r w:rsidRPr="00020531">
        <w:rPr>
          <w:rFonts w:ascii="Arial" w:eastAsia="Times New Roman" w:hAnsi="Arial" w:cs="Arial"/>
          <w:color w:val="191919" w:themeColor="background1" w:themeShade="1A"/>
          <w:sz w:val="24"/>
          <w:szCs w:val="20"/>
          <w:lang w:eastAsia="ru-RU"/>
        </w:rPr>
        <w:t>5.18</w:t>
      </w:r>
      <w:r w:rsidR="003262B2" w:rsidRPr="00020531">
        <w:rPr>
          <w:rFonts w:ascii="Arial" w:eastAsia="Times New Roman" w:hAnsi="Arial" w:cs="Arial"/>
          <w:color w:val="191919" w:themeColor="background1" w:themeShade="1A"/>
          <w:sz w:val="24"/>
          <w:szCs w:val="20"/>
          <w:lang w:eastAsia="ru-RU"/>
        </w:rPr>
        <w:t>. </w:t>
      </w:r>
      <w:r w:rsidR="009C7B35" w:rsidRPr="00CC7A04">
        <w:rPr>
          <w:rFonts w:ascii="Arial" w:eastAsia="Times New Roman" w:hAnsi="Arial" w:cs="Arial"/>
          <w:color w:val="191919" w:themeColor="background1" w:themeShade="1A"/>
          <w:sz w:val="24"/>
          <w:szCs w:val="20"/>
          <w:lang w:eastAsia="ru-RU"/>
        </w:rPr>
        <w:t>Порядок информирования заявителя о результатах рассмотрения жалобы.</w:t>
      </w:r>
    </w:p>
    <w:p w:rsidR="009C7B35" w:rsidRPr="00CC7A04"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CC7A04">
        <w:rPr>
          <w:rFonts w:ascii="Arial" w:eastAsia="Times New Roman" w:hAnsi="Arial" w:cs="Arial"/>
          <w:color w:val="191919" w:themeColor="background1" w:themeShade="1A"/>
          <w:sz w:val="24"/>
          <w:szCs w:val="20"/>
          <w:lang w:eastAsia="ru-RU"/>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7B35" w:rsidRPr="00CC7A04" w:rsidRDefault="00B30C4F"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020531">
        <w:rPr>
          <w:rFonts w:ascii="Arial" w:eastAsia="Times New Roman" w:hAnsi="Arial" w:cs="Arial"/>
          <w:color w:val="191919" w:themeColor="background1" w:themeShade="1A"/>
          <w:sz w:val="24"/>
          <w:szCs w:val="20"/>
          <w:lang w:eastAsia="ru-RU"/>
        </w:rPr>
        <w:t>5.18</w:t>
      </w:r>
      <w:r w:rsidR="009C7B35" w:rsidRPr="00020531">
        <w:rPr>
          <w:rFonts w:ascii="Arial" w:eastAsia="Times New Roman" w:hAnsi="Arial" w:cs="Arial"/>
          <w:color w:val="191919" w:themeColor="background1" w:themeShade="1A"/>
          <w:sz w:val="24"/>
          <w:szCs w:val="20"/>
          <w:lang w:eastAsia="ru-RU"/>
        </w:rPr>
        <w:t>.1.</w:t>
      </w:r>
      <w:r w:rsidR="003262B2" w:rsidRPr="00CC7A04">
        <w:rPr>
          <w:rFonts w:ascii="Arial" w:eastAsia="Times New Roman" w:hAnsi="Arial" w:cs="Arial"/>
          <w:color w:val="191919" w:themeColor="background1" w:themeShade="1A"/>
          <w:sz w:val="24"/>
          <w:szCs w:val="20"/>
          <w:lang w:eastAsia="ru-RU"/>
        </w:rPr>
        <w:t> </w:t>
      </w:r>
      <w:proofErr w:type="gramStart"/>
      <w:r w:rsidR="009C7B35" w:rsidRPr="00CC7A04">
        <w:rPr>
          <w:rFonts w:ascii="Arial" w:eastAsia="Times New Roman" w:hAnsi="Arial" w:cs="Arial"/>
          <w:color w:val="191919" w:themeColor="background1" w:themeShade="1A"/>
          <w:sz w:val="24"/>
          <w:szCs w:val="20"/>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009C7B35" w:rsidRPr="00CC7A04">
        <w:rPr>
          <w:rFonts w:ascii="Arial" w:eastAsia="Times New Roman" w:hAnsi="Arial" w:cs="Arial"/>
          <w:color w:val="191919" w:themeColor="background1" w:themeShade="1A"/>
          <w:sz w:val="24"/>
          <w:szCs w:val="20"/>
          <w:lang w:eastAsia="ru-RU"/>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C7B35" w:rsidRPr="009C7B35" w:rsidRDefault="00B30C4F"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020531">
        <w:rPr>
          <w:rFonts w:ascii="Arial" w:eastAsia="Times New Roman" w:hAnsi="Arial" w:cs="Arial"/>
          <w:color w:val="191919" w:themeColor="background1" w:themeShade="1A"/>
          <w:sz w:val="24"/>
          <w:szCs w:val="20"/>
          <w:lang w:eastAsia="ru-RU"/>
        </w:rPr>
        <w:t>5.18</w:t>
      </w:r>
      <w:r w:rsidR="003262B2" w:rsidRPr="00020531">
        <w:rPr>
          <w:rFonts w:ascii="Arial" w:eastAsia="Times New Roman" w:hAnsi="Arial" w:cs="Arial"/>
          <w:color w:val="191919" w:themeColor="background1" w:themeShade="1A"/>
          <w:sz w:val="24"/>
          <w:szCs w:val="20"/>
          <w:lang w:eastAsia="ru-RU"/>
        </w:rPr>
        <w:t>.2</w:t>
      </w:r>
      <w:r w:rsidR="00463E2B" w:rsidRPr="00020531">
        <w:rPr>
          <w:rFonts w:ascii="Arial" w:eastAsia="Times New Roman" w:hAnsi="Arial" w:cs="Arial"/>
          <w:color w:val="191919" w:themeColor="background1" w:themeShade="1A"/>
          <w:sz w:val="24"/>
          <w:szCs w:val="20"/>
          <w:lang w:eastAsia="ru-RU"/>
        </w:rPr>
        <w:t>.</w:t>
      </w:r>
      <w:r w:rsidR="003262B2" w:rsidRPr="00020531">
        <w:rPr>
          <w:rFonts w:ascii="Arial" w:eastAsia="Times New Roman" w:hAnsi="Arial" w:cs="Arial"/>
          <w:color w:val="191919" w:themeColor="background1" w:themeShade="1A"/>
          <w:sz w:val="24"/>
          <w:szCs w:val="20"/>
          <w:lang w:eastAsia="ru-RU"/>
        </w:rPr>
        <w:t> </w:t>
      </w:r>
      <w:r w:rsidR="009C7B35" w:rsidRPr="00020531">
        <w:rPr>
          <w:rFonts w:ascii="Arial" w:eastAsia="Times New Roman" w:hAnsi="Arial" w:cs="Arial"/>
          <w:color w:val="191919" w:themeColor="background1" w:themeShade="1A"/>
          <w:sz w:val="24"/>
          <w:szCs w:val="20"/>
          <w:lang w:eastAsia="ru-RU"/>
        </w:rPr>
        <w:t>В случае признания жалобы, не подлежащей удовлетворению, в</w:t>
      </w:r>
      <w:r w:rsidR="009C7B35" w:rsidRPr="00CC7A04">
        <w:rPr>
          <w:rFonts w:ascii="Arial" w:eastAsia="Times New Roman" w:hAnsi="Arial" w:cs="Arial"/>
          <w:color w:val="191919" w:themeColor="background1" w:themeShade="1A"/>
          <w:sz w:val="24"/>
          <w:szCs w:val="20"/>
          <w:lang w:eastAsia="ru-RU"/>
        </w:rPr>
        <w:t xml:space="preserve">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C7B35" w:rsidRPr="009C7B35" w:rsidRDefault="0087455B"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020531">
        <w:rPr>
          <w:rFonts w:ascii="Arial" w:eastAsia="Times New Roman" w:hAnsi="Arial" w:cs="Arial"/>
          <w:color w:val="191919" w:themeColor="background1" w:themeShade="1A"/>
          <w:sz w:val="24"/>
          <w:szCs w:val="20"/>
          <w:lang w:eastAsia="ru-RU"/>
        </w:rPr>
        <w:lastRenderedPageBreak/>
        <w:t>5.19</w:t>
      </w:r>
      <w:r w:rsidR="009C7B35" w:rsidRPr="00020531">
        <w:rPr>
          <w:rFonts w:ascii="Arial" w:eastAsia="Times New Roman" w:hAnsi="Arial" w:cs="Arial"/>
          <w:color w:val="191919" w:themeColor="background1" w:themeShade="1A"/>
          <w:sz w:val="24"/>
          <w:szCs w:val="20"/>
          <w:lang w:eastAsia="ru-RU"/>
        </w:rPr>
        <w:t>.</w:t>
      </w:r>
      <w:r w:rsidR="003262B2">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9C7B35" w:rsidRPr="009C7B35" w:rsidRDefault="0087455B"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020531">
        <w:rPr>
          <w:rFonts w:ascii="Arial" w:eastAsia="Times New Roman" w:hAnsi="Arial" w:cs="Arial"/>
          <w:color w:val="191919" w:themeColor="background1" w:themeShade="1A"/>
          <w:sz w:val="24"/>
          <w:szCs w:val="20"/>
          <w:lang w:eastAsia="ru-RU"/>
        </w:rPr>
        <w:t>5.20</w:t>
      </w:r>
      <w:r w:rsidR="003262B2" w:rsidRPr="00020531">
        <w:rPr>
          <w:rFonts w:ascii="Arial" w:eastAsia="Times New Roman" w:hAnsi="Arial" w:cs="Arial"/>
          <w:color w:val="191919" w:themeColor="background1" w:themeShade="1A"/>
          <w:sz w:val="24"/>
          <w:szCs w:val="20"/>
          <w:lang w:eastAsia="ru-RU"/>
        </w:rPr>
        <w:t>. </w:t>
      </w:r>
      <w:r w:rsidR="009C7B35" w:rsidRPr="00020531">
        <w:rPr>
          <w:rFonts w:ascii="Arial" w:eastAsia="Times New Roman" w:hAnsi="Arial" w:cs="Arial"/>
          <w:color w:val="191919" w:themeColor="background1" w:themeShade="1A"/>
          <w:sz w:val="24"/>
          <w:szCs w:val="20"/>
          <w:lang w:eastAsia="ru-RU"/>
        </w:rPr>
        <w:t>Порядок обжалования решения по жалобе.</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9C7B35">
        <w:rPr>
          <w:rFonts w:ascii="Arial" w:eastAsia="Times New Roman" w:hAnsi="Arial" w:cs="Arial"/>
          <w:color w:val="191919" w:themeColor="background1" w:themeShade="1A"/>
          <w:sz w:val="24"/>
          <w:szCs w:val="20"/>
          <w:lang w:eastAsia="ru-RU"/>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w:t>
      </w:r>
      <w:r w:rsidR="0087455B">
        <w:rPr>
          <w:rFonts w:ascii="Arial" w:eastAsia="Times New Roman" w:hAnsi="Arial" w:cs="Arial"/>
          <w:color w:val="191919" w:themeColor="background1" w:themeShade="1A"/>
          <w:sz w:val="24"/>
          <w:szCs w:val="20"/>
          <w:lang w:eastAsia="ru-RU"/>
        </w:rPr>
        <w:t>.</w:t>
      </w:r>
      <w:r w:rsidRPr="009C7B35">
        <w:rPr>
          <w:rFonts w:ascii="Arial" w:eastAsia="Times New Roman" w:hAnsi="Arial" w:cs="Arial"/>
          <w:color w:val="191919" w:themeColor="background1" w:themeShade="1A"/>
          <w:sz w:val="24"/>
          <w:szCs w:val="20"/>
          <w:lang w:eastAsia="ru-RU"/>
        </w:rPr>
        <w:t>1.1 с</w:t>
      </w:r>
      <w:r w:rsidR="0087455B">
        <w:rPr>
          <w:rFonts w:ascii="Arial" w:eastAsia="Times New Roman" w:hAnsi="Arial" w:cs="Arial"/>
          <w:color w:val="191919" w:themeColor="background1" w:themeShade="1A"/>
          <w:sz w:val="24"/>
          <w:szCs w:val="20"/>
          <w:lang w:eastAsia="ru-RU"/>
        </w:rPr>
        <w:t>т.</w:t>
      </w:r>
      <w:r w:rsidRPr="009C7B35">
        <w:rPr>
          <w:rFonts w:ascii="Arial" w:eastAsia="Times New Roman" w:hAnsi="Arial" w:cs="Arial"/>
          <w:color w:val="191919" w:themeColor="background1" w:themeShade="1A"/>
          <w:sz w:val="24"/>
          <w:szCs w:val="20"/>
          <w:lang w:eastAsia="ru-RU"/>
        </w:rPr>
        <w:t>16 Федерального закона  № 210-ФЗ, или их работниками в суд, в порядке и сроки, установленные законодательством Российской Федерации.</w:t>
      </w:r>
    </w:p>
    <w:p w:rsidR="009C7B35" w:rsidRPr="009C7B35" w:rsidRDefault="0087455B"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020531">
        <w:rPr>
          <w:rFonts w:ascii="Arial" w:eastAsia="Times New Roman" w:hAnsi="Arial" w:cs="Arial"/>
          <w:color w:val="191919" w:themeColor="background1" w:themeShade="1A"/>
          <w:sz w:val="24"/>
          <w:szCs w:val="20"/>
          <w:lang w:eastAsia="ru-RU"/>
        </w:rPr>
        <w:t>5.21</w:t>
      </w:r>
      <w:r w:rsidR="003262B2" w:rsidRPr="00020531">
        <w:rPr>
          <w:rFonts w:ascii="Arial" w:eastAsia="Times New Roman" w:hAnsi="Arial" w:cs="Arial"/>
          <w:color w:val="191919" w:themeColor="background1" w:themeShade="1A"/>
          <w:sz w:val="24"/>
          <w:szCs w:val="20"/>
          <w:lang w:eastAsia="ru-RU"/>
        </w:rPr>
        <w:t>. </w:t>
      </w:r>
      <w:r w:rsidR="009C7B35" w:rsidRPr="00020531">
        <w:rPr>
          <w:rFonts w:ascii="Arial" w:eastAsia="Times New Roman" w:hAnsi="Arial" w:cs="Arial"/>
          <w:color w:val="191919" w:themeColor="background1" w:themeShade="1A"/>
          <w:sz w:val="24"/>
          <w:szCs w:val="20"/>
          <w:lang w:eastAsia="ru-RU"/>
        </w:rPr>
        <w:t>Право заявителя на получение информации и документов,</w:t>
      </w:r>
      <w:r w:rsidR="009C7B35" w:rsidRPr="009C7B35">
        <w:rPr>
          <w:rFonts w:ascii="Arial" w:eastAsia="Times New Roman" w:hAnsi="Arial" w:cs="Arial"/>
          <w:color w:val="191919" w:themeColor="background1" w:themeShade="1A"/>
          <w:sz w:val="24"/>
          <w:szCs w:val="20"/>
          <w:lang w:eastAsia="ru-RU"/>
        </w:rPr>
        <w:t xml:space="preserve"> необходимых для обоснования и рассмотрения жалобы.</w:t>
      </w:r>
    </w:p>
    <w:p w:rsidR="009C7B35" w:rsidRPr="009C7B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proofErr w:type="gramStart"/>
      <w:r w:rsidRPr="009C7B35">
        <w:rPr>
          <w:rFonts w:ascii="Arial" w:eastAsia="Times New Roman" w:hAnsi="Arial" w:cs="Arial"/>
          <w:color w:val="191919" w:themeColor="background1" w:themeShade="1A"/>
          <w:sz w:val="24"/>
          <w:szCs w:val="20"/>
          <w:lang w:eastAsia="ru-RU"/>
        </w:rPr>
        <w:t>Заявители имеют право обратиться в Администрацию, МФЦ, а также организацию, предусмотренную ч</w:t>
      </w:r>
      <w:r w:rsidR="0087455B">
        <w:rPr>
          <w:rFonts w:ascii="Arial" w:eastAsia="Times New Roman" w:hAnsi="Arial" w:cs="Arial"/>
          <w:color w:val="191919" w:themeColor="background1" w:themeShade="1A"/>
          <w:sz w:val="24"/>
          <w:szCs w:val="20"/>
          <w:lang w:eastAsia="ru-RU"/>
        </w:rPr>
        <w:t>.</w:t>
      </w:r>
      <w:r w:rsidRPr="009C7B35">
        <w:rPr>
          <w:rFonts w:ascii="Arial" w:eastAsia="Times New Roman" w:hAnsi="Arial" w:cs="Arial"/>
          <w:color w:val="191919" w:themeColor="background1" w:themeShade="1A"/>
          <w:sz w:val="24"/>
          <w:szCs w:val="20"/>
          <w:lang w:eastAsia="ru-RU"/>
        </w:rPr>
        <w:t>1.1 ст</w:t>
      </w:r>
      <w:r w:rsidR="0087455B">
        <w:rPr>
          <w:rFonts w:ascii="Arial" w:eastAsia="Times New Roman" w:hAnsi="Arial" w:cs="Arial"/>
          <w:color w:val="191919" w:themeColor="background1" w:themeShade="1A"/>
          <w:sz w:val="24"/>
          <w:szCs w:val="20"/>
          <w:lang w:eastAsia="ru-RU"/>
        </w:rPr>
        <w:t>.</w:t>
      </w:r>
      <w:r w:rsidRPr="009C7B35">
        <w:rPr>
          <w:rFonts w:ascii="Arial" w:eastAsia="Times New Roman" w:hAnsi="Arial" w:cs="Arial"/>
          <w:color w:val="191919" w:themeColor="background1" w:themeShade="1A"/>
          <w:sz w:val="24"/>
          <w:szCs w:val="20"/>
          <w:lang w:eastAsia="ru-RU"/>
        </w:rPr>
        <w:t>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9C7B35">
        <w:rPr>
          <w:rFonts w:ascii="Arial" w:eastAsia="Times New Roman" w:hAnsi="Arial" w:cs="Arial"/>
          <w:color w:val="191919" w:themeColor="background1" w:themeShade="1A"/>
          <w:sz w:val="24"/>
          <w:szCs w:val="20"/>
          <w:lang w:eastAsia="ru-RU"/>
        </w:rPr>
        <w:t xml:space="preserve"> услуг (функций) Волгоградской области, а также при личном приеме заявителя. </w:t>
      </w:r>
    </w:p>
    <w:p w:rsidR="009C7B35" w:rsidRPr="009C7B35" w:rsidRDefault="0087455B" w:rsidP="009C7B35">
      <w:pPr>
        <w:spacing w:after="0" w:line="240" w:lineRule="auto"/>
        <w:ind w:firstLine="709"/>
        <w:jc w:val="both"/>
        <w:rPr>
          <w:rFonts w:ascii="Arial" w:eastAsia="Times New Roman" w:hAnsi="Arial" w:cs="Arial"/>
          <w:color w:val="191919" w:themeColor="background1" w:themeShade="1A"/>
          <w:sz w:val="24"/>
          <w:szCs w:val="20"/>
          <w:lang w:eastAsia="ru-RU"/>
        </w:rPr>
      </w:pPr>
      <w:r w:rsidRPr="00020531">
        <w:rPr>
          <w:rFonts w:ascii="Arial" w:eastAsia="Times New Roman" w:hAnsi="Arial" w:cs="Arial"/>
          <w:color w:val="191919" w:themeColor="background1" w:themeShade="1A"/>
          <w:sz w:val="24"/>
          <w:szCs w:val="20"/>
          <w:lang w:eastAsia="ru-RU"/>
        </w:rPr>
        <w:t>5.22</w:t>
      </w:r>
      <w:r w:rsidR="003262B2" w:rsidRPr="00020531">
        <w:rPr>
          <w:rFonts w:ascii="Arial" w:eastAsia="Times New Roman" w:hAnsi="Arial" w:cs="Arial"/>
          <w:color w:val="191919" w:themeColor="background1" w:themeShade="1A"/>
          <w:sz w:val="24"/>
          <w:szCs w:val="20"/>
          <w:lang w:eastAsia="ru-RU"/>
        </w:rPr>
        <w:t>.</w:t>
      </w:r>
      <w:r w:rsidR="003262B2">
        <w:rPr>
          <w:rFonts w:ascii="Arial" w:eastAsia="Times New Roman" w:hAnsi="Arial" w:cs="Arial"/>
          <w:color w:val="191919" w:themeColor="background1" w:themeShade="1A"/>
          <w:sz w:val="24"/>
          <w:szCs w:val="20"/>
          <w:lang w:eastAsia="ru-RU"/>
        </w:rPr>
        <w:t> </w:t>
      </w:r>
      <w:r w:rsidR="009C7B35" w:rsidRPr="009C7B35">
        <w:rPr>
          <w:rFonts w:ascii="Arial" w:eastAsia="Times New Roman" w:hAnsi="Arial" w:cs="Arial"/>
          <w:color w:val="191919" w:themeColor="background1" w:themeShade="1A"/>
          <w:sz w:val="24"/>
          <w:szCs w:val="20"/>
          <w:lang w:eastAsia="ru-RU"/>
        </w:rPr>
        <w:t>Способы информирования заявителей о порядке подачи и рассмотрения жалобы.</w:t>
      </w:r>
    </w:p>
    <w:p w:rsidR="006B2035" w:rsidRDefault="009C7B35" w:rsidP="009C7B35">
      <w:pPr>
        <w:spacing w:after="0" w:line="240" w:lineRule="auto"/>
        <w:ind w:firstLine="709"/>
        <w:jc w:val="both"/>
        <w:rPr>
          <w:rFonts w:ascii="Arial" w:eastAsia="Times New Roman" w:hAnsi="Arial" w:cs="Arial"/>
          <w:color w:val="191919" w:themeColor="background1" w:themeShade="1A"/>
          <w:sz w:val="24"/>
          <w:szCs w:val="20"/>
          <w:lang w:eastAsia="ru-RU"/>
        </w:rPr>
      </w:pPr>
      <w:proofErr w:type="gramStart"/>
      <w:r w:rsidRPr="009C7B35">
        <w:rPr>
          <w:rFonts w:ascii="Arial" w:eastAsia="Times New Roman" w:hAnsi="Arial" w:cs="Arial"/>
          <w:color w:val="191919" w:themeColor="background1" w:themeShade="1A"/>
          <w:sz w:val="24"/>
          <w:szCs w:val="20"/>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w:t>
      </w:r>
      <w:r w:rsidR="003A1B4F">
        <w:rPr>
          <w:rFonts w:ascii="Arial" w:eastAsia="Times New Roman" w:hAnsi="Arial" w:cs="Arial"/>
          <w:color w:val="191919" w:themeColor="background1" w:themeShade="1A"/>
          <w:sz w:val="24"/>
          <w:szCs w:val="20"/>
          <w:lang w:eastAsia="ru-RU"/>
        </w:rPr>
        <w:t>.</w:t>
      </w:r>
      <w:r w:rsidRPr="009C7B35">
        <w:rPr>
          <w:rFonts w:ascii="Arial" w:eastAsia="Times New Roman" w:hAnsi="Arial" w:cs="Arial"/>
          <w:color w:val="191919" w:themeColor="background1" w:themeShade="1A"/>
          <w:sz w:val="24"/>
          <w:szCs w:val="20"/>
          <w:lang w:eastAsia="ru-RU"/>
        </w:rPr>
        <w:t>1.1 ст</w:t>
      </w:r>
      <w:r w:rsidR="003A1B4F">
        <w:rPr>
          <w:rFonts w:ascii="Arial" w:eastAsia="Times New Roman" w:hAnsi="Arial" w:cs="Arial"/>
          <w:color w:val="191919" w:themeColor="background1" w:themeShade="1A"/>
          <w:sz w:val="24"/>
          <w:szCs w:val="20"/>
          <w:lang w:eastAsia="ru-RU"/>
        </w:rPr>
        <w:t>.</w:t>
      </w:r>
      <w:r w:rsidRPr="009C7B35">
        <w:rPr>
          <w:rFonts w:ascii="Arial" w:eastAsia="Times New Roman" w:hAnsi="Arial" w:cs="Arial"/>
          <w:color w:val="191919" w:themeColor="background1" w:themeShade="1A"/>
          <w:sz w:val="24"/>
          <w:szCs w:val="20"/>
          <w:lang w:eastAsia="ru-RU"/>
        </w:rPr>
        <w:t>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Волгоградской области.</w:t>
      </w:r>
      <w:proofErr w:type="gramEnd"/>
    </w:p>
    <w:p w:rsidR="005B60A4" w:rsidRPr="009C7B35" w:rsidRDefault="005B60A4" w:rsidP="009C7B35">
      <w:pPr>
        <w:spacing w:after="0" w:line="240" w:lineRule="auto"/>
        <w:ind w:firstLine="709"/>
        <w:jc w:val="both"/>
        <w:rPr>
          <w:rFonts w:ascii="Arial" w:eastAsia="Times New Roman" w:hAnsi="Arial" w:cs="Arial"/>
          <w:color w:val="191919" w:themeColor="background1" w:themeShade="1A"/>
          <w:sz w:val="24"/>
          <w:szCs w:val="20"/>
          <w:lang w:eastAsia="ru-RU"/>
        </w:rPr>
      </w:pPr>
    </w:p>
    <w:sectPr w:rsidR="005B60A4" w:rsidRPr="009C7B35" w:rsidSect="003E6B91">
      <w:headerReference w:type="first" r:id="rId22"/>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DCC" w:rsidRDefault="00B33DCC" w:rsidP="003E6B91">
      <w:pPr>
        <w:spacing w:after="0" w:line="240" w:lineRule="auto"/>
      </w:pPr>
      <w:r>
        <w:separator/>
      </w:r>
    </w:p>
  </w:endnote>
  <w:endnote w:type="continuationSeparator" w:id="0">
    <w:p w:rsidR="00B33DCC" w:rsidRDefault="00B33DCC" w:rsidP="003E6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DCC" w:rsidRDefault="00B33DCC" w:rsidP="003E6B91">
      <w:pPr>
        <w:spacing w:after="0" w:line="240" w:lineRule="auto"/>
      </w:pPr>
      <w:r>
        <w:separator/>
      </w:r>
    </w:p>
  </w:footnote>
  <w:footnote w:type="continuationSeparator" w:id="0">
    <w:p w:rsidR="00B33DCC" w:rsidRDefault="00B33DCC" w:rsidP="003E6B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202717"/>
      <w:docPartObj>
        <w:docPartGallery w:val="Page Numbers (Top of Page)"/>
        <w:docPartUnique/>
      </w:docPartObj>
    </w:sdtPr>
    <w:sdtEndPr/>
    <w:sdtContent>
      <w:p w:rsidR="00FA02F4" w:rsidRDefault="00FA02F4">
        <w:pPr>
          <w:pStyle w:val="a7"/>
          <w:jc w:val="center"/>
        </w:pPr>
        <w:r>
          <w:fldChar w:fldCharType="begin"/>
        </w:r>
        <w:r>
          <w:instrText>PAGE   \* MERGEFORMAT</w:instrText>
        </w:r>
        <w:r>
          <w:fldChar w:fldCharType="separate"/>
        </w:r>
        <w:r w:rsidR="0013334C">
          <w:rPr>
            <w:noProof/>
          </w:rPr>
          <w:t>30</w:t>
        </w:r>
        <w:r>
          <w:fldChar w:fldCharType="end"/>
        </w:r>
      </w:p>
    </w:sdtContent>
  </w:sdt>
  <w:p w:rsidR="00FA02F4" w:rsidRDefault="00FA02F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2F4" w:rsidRDefault="00FA02F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1">
      <w:start w:val="4"/>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2">
      <w:start w:val="4"/>
      <w:numFmt w:val="decimal"/>
      <w:lvlText w:val="%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3">
      <w:start w:val="4"/>
      <w:numFmt w:val="decimal"/>
      <w:lvlText w:val="%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4">
      <w:start w:val="4"/>
      <w:numFmt w:val="decimal"/>
      <w:lvlText w:val="%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5">
      <w:start w:val="4"/>
      <w:numFmt w:val="decimal"/>
      <w:lvlText w:val="%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6">
      <w:start w:val="4"/>
      <w:numFmt w:val="decimal"/>
      <w:lvlText w:val="%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7">
      <w:start w:val="4"/>
      <w:numFmt w:val="decimal"/>
      <w:lvlText w:val="%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8">
      <w:start w:val="4"/>
      <w:numFmt w:val="decimal"/>
      <w:lvlText w:val="%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abstractNum>
  <w:num w:numId="1">
    <w:abstractNumId w:val="1"/>
  </w:num>
  <w:num w:numId="2">
    <w:abstractNumId w:val="0"/>
  </w:num>
  <w:num w:numId="3">
    <w:abstractNumId w:val="1"/>
    <w:lvlOverride w:ilvl="0"/>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116C3"/>
    <w:rsid w:val="000056D8"/>
    <w:rsid w:val="00016191"/>
    <w:rsid w:val="00020531"/>
    <w:rsid w:val="00023DDF"/>
    <w:rsid w:val="0003412E"/>
    <w:rsid w:val="000350A2"/>
    <w:rsid w:val="00067980"/>
    <w:rsid w:val="0008271D"/>
    <w:rsid w:val="000C4F4C"/>
    <w:rsid w:val="000D5636"/>
    <w:rsid w:val="000F5C84"/>
    <w:rsid w:val="00122B4A"/>
    <w:rsid w:val="0013334C"/>
    <w:rsid w:val="00135BD5"/>
    <w:rsid w:val="0014432B"/>
    <w:rsid w:val="00150533"/>
    <w:rsid w:val="00157732"/>
    <w:rsid w:val="00183FEE"/>
    <w:rsid w:val="00184D8C"/>
    <w:rsid w:val="00186242"/>
    <w:rsid w:val="00186D54"/>
    <w:rsid w:val="001A4C1D"/>
    <w:rsid w:val="001B59FC"/>
    <w:rsid w:val="001F18D5"/>
    <w:rsid w:val="00204D50"/>
    <w:rsid w:val="00217B5D"/>
    <w:rsid w:val="00222EB9"/>
    <w:rsid w:val="00223062"/>
    <w:rsid w:val="002400A8"/>
    <w:rsid w:val="0024706E"/>
    <w:rsid w:val="0026434B"/>
    <w:rsid w:val="00264A04"/>
    <w:rsid w:val="002735CD"/>
    <w:rsid w:val="002741C6"/>
    <w:rsid w:val="002923D2"/>
    <w:rsid w:val="002E32D1"/>
    <w:rsid w:val="002F33DB"/>
    <w:rsid w:val="003241E9"/>
    <w:rsid w:val="003262B2"/>
    <w:rsid w:val="0033231C"/>
    <w:rsid w:val="00376835"/>
    <w:rsid w:val="00392236"/>
    <w:rsid w:val="00395B88"/>
    <w:rsid w:val="003A1B4F"/>
    <w:rsid w:val="003C4C13"/>
    <w:rsid w:val="003C5BA0"/>
    <w:rsid w:val="003C78CC"/>
    <w:rsid w:val="003E6B91"/>
    <w:rsid w:val="00463E2B"/>
    <w:rsid w:val="004744A1"/>
    <w:rsid w:val="00492A7A"/>
    <w:rsid w:val="004A0F28"/>
    <w:rsid w:val="004A2111"/>
    <w:rsid w:val="004C28B7"/>
    <w:rsid w:val="004D054C"/>
    <w:rsid w:val="004D7FE0"/>
    <w:rsid w:val="00504DF9"/>
    <w:rsid w:val="00513D5E"/>
    <w:rsid w:val="00517264"/>
    <w:rsid w:val="00540694"/>
    <w:rsid w:val="00541448"/>
    <w:rsid w:val="005444BF"/>
    <w:rsid w:val="00547F6B"/>
    <w:rsid w:val="00580154"/>
    <w:rsid w:val="005B60A4"/>
    <w:rsid w:val="00603799"/>
    <w:rsid w:val="0060428A"/>
    <w:rsid w:val="006116C3"/>
    <w:rsid w:val="0061389B"/>
    <w:rsid w:val="0061742D"/>
    <w:rsid w:val="00620FEE"/>
    <w:rsid w:val="0065006D"/>
    <w:rsid w:val="00650725"/>
    <w:rsid w:val="006549BE"/>
    <w:rsid w:val="0067735B"/>
    <w:rsid w:val="006A48FF"/>
    <w:rsid w:val="006B2035"/>
    <w:rsid w:val="006C068C"/>
    <w:rsid w:val="006C25FA"/>
    <w:rsid w:val="007369E7"/>
    <w:rsid w:val="00750E92"/>
    <w:rsid w:val="00752B96"/>
    <w:rsid w:val="0079480A"/>
    <w:rsid w:val="007A0B2E"/>
    <w:rsid w:val="007B70B5"/>
    <w:rsid w:val="00820282"/>
    <w:rsid w:val="00837F71"/>
    <w:rsid w:val="0087455B"/>
    <w:rsid w:val="00882BEB"/>
    <w:rsid w:val="00882CAA"/>
    <w:rsid w:val="008A5B1E"/>
    <w:rsid w:val="008E29AD"/>
    <w:rsid w:val="00900026"/>
    <w:rsid w:val="00902308"/>
    <w:rsid w:val="00922015"/>
    <w:rsid w:val="00926477"/>
    <w:rsid w:val="00957FCA"/>
    <w:rsid w:val="0098127D"/>
    <w:rsid w:val="009A628E"/>
    <w:rsid w:val="009A7818"/>
    <w:rsid w:val="009B405A"/>
    <w:rsid w:val="009C516D"/>
    <w:rsid w:val="009C7B35"/>
    <w:rsid w:val="009D042D"/>
    <w:rsid w:val="009E1005"/>
    <w:rsid w:val="009F7178"/>
    <w:rsid w:val="009F7DB6"/>
    <w:rsid w:val="00A03CCE"/>
    <w:rsid w:val="00A14B27"/>
    <w:rsid w:val="00A15A76"/>
    <w:rsid w:val="00A36BB2"/>
    <w:rsid w:val="00A36E6A"/>
    <w:rsid w:val="00A426F7"/>
    <w:rsid w:val="00A65BDB"/>
    <w:rsid w:val="00A8612A"/>
    <w:rsid w:val="00A94A71"/>
    <w:rsid w:val="00AA4118"/>
    <w:rsid w:val="00AA76ED"/>
    <w:rsid w:val="00AD6286"/>
    <w:rsid w:val="00B12955"/>
    <w:rsid w:val="00B175DC"/>
    <w:rsid w:val="00B30C4F"/>
    <w:rsid w:val="00B33DCC"/>
    <w:rsid w:val="00B36087"/>
    <w:rsid w:val="00B60995"/>
    <w:rsid w:val="00B62E31"/>
    <w:rsid w:val="00B67F1D"/>
    <w:rsid w:val="00B71A91"/>
    <w:rsid w:val="00B95D00"/>
    <w:rsid w:val="00BE3D9D"/>
    <w:rsid w:val="00BE6457"/>
    <w:rsid w:val="00BF51BC"/>
    <w:rsid w:val="00BF5744"/>
    <w:rsid w:val="00C229AF"/>
    <w:rsid w:val="00C52F34"/>
    <w:rsid w:val="00C62FC4"/>
    <w:rsid w:val="00CA0E49"/>
    <w:rsid w:val="00CC7A04"/>
    <w:rsid w:val="00CD3E40"/>
    <w:rsid w:val="00CE39DF"/>
    <w:rsid w:val="00CE42E0"/>
    <w:rsid w:val="00D71B48"/>
    <w:rsid w:val="00D9012F"/>
    <w:rsid w:val="00D901F7"/>
    <w:rsid w:val="00DB7D43"/>
    <w:rsid w:val="00DC311B"/>
    <w:rsid w:val="00DF055E"/>
    <w:rsid w:val="00E04F92"/>
    <w:rsid w:val="00E10F1C"/>
    <w:rsid w:val="00E3138A"/>
    <w:rsid w:val="00E345EC"/>
    <w:rsid w:val="00E43617"/>
    <w:rsid w:val="00EA08F1"/>
    <w:rsid w:val="00EA16ED"/>
    <w:rsid w:val="00EA3936"/>
    <w:rsid w:val="00EA48FD"/>
    <w:rsid w:val="00EB70BF"/>
    <w:rsid w:val="00EE2C18"/>
    <w:rsid w:val="00F11222"/>
    <w:rsid w:val="00F22313"/>
    <w:rsid w:val="00F26D48"/>
    <w:rsid w:val="00F707FF"/>
    <w:rsid w:val="00FA02F4"/>
    <w:rsid w:val="00FE4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89B"/>
  </w:style>
  <w:style w:type="paragraph" w:styleId="1">
    <w:name w:val="heading 1"/>
    <w:basedOn w:val="a"/>
    <w:link w:val="10"/>
    <w:uiPriority w:val="9"/>
    <w:qFormat/>
    <w:rsid w:val="001B59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16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16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16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116C3"/>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3">
    <w:name w:val="Название Знак"/>
    <w:link w:val="a4"/>
    <w:locked/>
    <w:rsid w:val="003C4C13"/>
    <w:rPr>
      <w:b/>
      <w:bCs/>
      <w:sz w:val="24"/>
      <w:szCs w:val="24"/>
    </w:rPr>
  </w:style>
  <w:style w:type="paragraph" w:styleId="a4">
    <w:name w:val="Title"/>
    <w:basedOn w:val="a"/>
    <w:link w:val="a3"/>
    <w:qFormat/>
    <w:rsid w:val="003C4C13"/>
    <w:pPr>
      <w:spacing w:after="0" w:line="240" w:lineRule="auto"/>
      <w:jc w:val="center"/>
    </w:pPr>
    <w:rPr>
      <w:b/>
      <w:bCs/>
      <w:sz w:val="24"/>
      <w:szCs w:val="24"/>
    </w:rPr>
  </w:style>
  <w:style w:type="character" w:customStyle="1" w:styleId="11">
    <w:name w:val="Название Знак1"/>
    <w:basedOn w:val="a0"/>
    <w:uiPriority w:val="10"/>
    <w:rsid w:val="003C4C13"/>
    <w:rPr>
      <w:rFonts w:asciiTheme="majorHAnsi" w:eastAsiaTheme="majorEastAsia" w:hAnsiTheme="majorHAnsi" w:cstheme="majorBidi"/>
      <w:color w:val="17365D" w:themeColor="text2" w:themeShade="BF"/>
      <w:spacing w:val="5"/>
      <w:kern w:val="28"/>
      <w:sz w:val="52"/>
      <w:szCs w:val="52"/>
    </w:rPr>
  </w:style>
  <w:style w:type="character" w:customStyle="1" w:styleId="FontStyle54">
    <w:name w:val="Font Style54"/>
    <w:rsid w:val="003C4C13"/>
    <w:rPr>
      <w:rFonts w:ascii="Times New Roman" w:hAnsi="Times New Roman" w:cs="Times New Roman"/>
      <w:sz w:val="20"/>
      <w:szCs w:val="20"/>
    </w:rPr>
  </w:style>
  <w:style w:type="character" w:customStyle="1" w:styleId="10">
    <w:name w:val="Заголовок 1 Знак"/>
    <w:basedOn w:val="a0"/>
    <w:link w:val="1"/>
    <w:uiPriority w:val="9"/>
    <w:rsid w:val="001B59FC"/>
    <w:rPr>
      <w:rFonts w:ascii="Times New Roman" w:eastAsia="Times New Roman" w:hAnsi="Times New Roman" w:cs="Times New Roman"/>
      <w:b/>
      <w:bCs/>
      <w:kern w:val="36"/>
      <w:sz w:val="48"/>
      <w:szCs w:val="48"/>
      <w:lang w:eastAsia="ru-RU"/>
    </w:rPr>
  </w:style>
  <w:style w:type="paragraph" w:styleId="a5">
    <w:name w:val="Balloon Text"/>
    <w:basedOn w:val="a"/>
    <w:link w:val="a6"/>
    <w:uiPriority w:val="99"/>
    <w:semiHidden/>
    <w:unhideWhenUsed/>
    <w:rsid w:val="0060428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428A"/>
    <w:rPr>
      <w:rFonts w:ascii="Tahoma" w:hAnsi="Tahoma" w:cs="Tahoma"/>
      <w:sz w:val="16"/>
      <w:szCs w:val="16"/>
    </w:rPr>
  </w:style>
  <w:style w:type="paragraph" w:styleId="a7">
    <w:name w:val="header"/>
    <w:basedOn w:val="a"/>
    <w:link w:val="a8"/>
    <w:uiPriority w:val="99"/>
    <w:unhideWhenUsed/>
    <w:rsid w:val="003E6B9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E6B91"/>
  </w:style>
  <w:style w:type="paragraph" w:styleId="a9">
    <w:name w:val="footer"/>
    <w:basedOn w:val="a"/>
    <w:link w:val="aa"/>
    <w:uiPriority w:val="99"/>
    <w:unhideWhenUsed/>
    <w:rsid w:val="003E6B9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E6B91"/>
  </w:style>
  <w:style w:type="paragraph" w:styleId="ab">
    <w:name w:val="Body Text"/>
    <w:basedOn w:val="a"/>
    <w:link w:val="ac"/>
    <w:rsid w:val="009F7DB6"/>
    <w:pPr>
      <w:suppressAutoHyphens/>
      <w:spacing w:after="120" w:line="240" w:lineRule="auto"/>
    </w:pPr>
    <w:rPr>
      <w:rFonts w:ascii="Times New Roman" w:eastAsia="Times New Roman" w:hAnsi="Times New Roman" w:cs="Times New Roman"/>
      <w:sz w:val="24"/>
      <w:szCs w:val="24"/>
      <w:lang w:eastAsia="zh-CN"/>
    </w:rPr>
  </w:style>
  <w:style w:type="character" w:customStyle="1" w:styleId="ac">
    <w:name w:val="Основной текст Знак"/>
    <w:basedOn w:val="a0"/>
    <w:link w:val="ab"/>
    <w:rsid w:val="009F7DB6"/>
    <w:rPr>
      <w:rFonts w:ascii="Times New Roman" w:eastAsia="Times New Roman" w:hAnsi="Times New Roman" w:cs="Times New Roman"/>
      <w:sz w:val="24"/>
      <w:szCs w:val="24"/>
      <w:lang w:eastAsia="zh-CN"/>
    </w:rPr>
  </w:style>
  <w:style w:type="character" w:styleId="ad">
    <w:name w:val="Hyperlink"/>
    <w:basedOn w:val="a0"/>
    <w:uiPriority w:val="99"/>
    <w:semiHidden/>
    <w:unhideWhenUsed/>
    <w:rsid w:val="009F7DB6"/>
    <w:rPr>
      <w:color w:val="0000FF"/>
      <w:u w:val="single"/>
    </w:rPr>
  </w:style>
  <w:style w:type="character" w:customStyle="1" w:styleId="ae">
    <w:name w:val="Основной текст + Курсив"/>
    <w:rsid w:val="00E3138A"/>
    <w:rPr>
      <w:rFonts w:ascii="Times New Roman" w:hAnsi="Times New Roman" w:cs="Times New Roman"/>
      <w:i/>
      <w:iCs/>
      <w:spacing w:val="0"/>
      <w:sz w:val="26"/>
      <w:szCs w:val="26"/>
    </w:rPr>
  </w:style>
  <w:style w:type="paragraph" w:customStyle="1" w:styleId="12">
    <w:name w:val="Цитата1"/>
    <w:basedOn w:val="a"/>
    <w:rsid w:val="00E3138A"/>
    <w:pPr>
      <w:suppressAutoHyphens/>
      <w:spacing w:after="0" w:line="240" w:lineRule="auto"/>
      <w:ind w:left="-284" w:right="-477"/>
    </w:pPr>
    <w:rPr>
      <w:rFonts w:ascii="Times New Roman" w:eastAsia="Times New Roman" w:hAnsi="Times New Roman" w:cs="Times New Roman"/>
      <w:b/>
      <w:color w:val="000000"/>
      <w:kern w:val="2"/>
      <w:sz w:val="24"/>
      <w:szCs w:val="20"/>
      <w:lang w:eastAsia="zh-CN"/>
    </w:rPr>
  </w:style>
  <w:style w:type="character" w:customStyle="1" w:styleId="WW8Num1z2">
    <w:name w:val="WW8Num1z2"/>
    <w:rsid w:val="00EA3936"/>
  </w:style>
  <w:style w:type="character" w:customStyle="1" w:styleId="4I44u44444444p">
    <w:name w:val="И4Iн4~т4・еu?р・4н?4е?4т?4・с・4с4|ы4[л4pк"/>
    <w:uiPriority w:val="99"/>
    <w:rsid w:val="00EA3936"/>
    <w:rPr>
      <w:rFonts w:eastAsia="Times New Roman"/>
      <w:color w:val="0066CC"/>
      <w:u w:val="single"/>
    </w:rPr>
  </w:style>
  <w:style w:type="paragraph" w:customStyle="1" w:styleId="4O4rz4444">
    <w:name w:val="О4Oс4・н~?о?вr?н~?о?йz ?т・4е?4к?4с4・"/>
    <w:basedOn w:val="a"/>
    <w:uiPriority w:val="99"/>
    <w:rsid w:val="00EA3936"/>
    <w:pPr>
      <w:shd w:val="clear" w:color="auto" w:fill="FFFFFF"/>
      <w:suppressAutoHyphens/>
      <w:autoSpaceDE w:val="0"/>
      <w:autoSpaceDN w:val="0"/>
      <w:adjustRightInd w:val="0"/>
      <w:spacing w:after="300" w:line="240" w:lineRule="atLeast"/>
    </w:pPr>
    <w:rPr>
      <w:rFonts w:ascii="Times New Roman" w:eastAsia="Times New Roman" w:hAnsi="Arial" w:cs="Times New Roman"/>
      <w:color w:val="000000"/>
      <w:kern w:val="1"/>
      <w:sz w:val="23"/>
      <w:szCs w:val="23"/>
      <w:lang w:eastAsia="ru-RU"/>
    </w:rPr>
  </w:style>
  <w:style w:type="paragraph" w:customStyle="1" w:styleId="4O4rz44442">
    <w:name w:val="О4Oс4・н~?о?вr?н~?о?йz ?т・4е?4к?4с4・т2)"/>
    <w:basedOn w:val="a"/>
    <w:uiPriority w:val="99"/>
    <w:rsid w:val="00EA3936"/>
    <w:pPr>
      <w:shd w:val="clear" w:color="auto" w:fill="FFFFFF"/>
      <w:suppressAutoHyphens/>
      <w:autoSpaceDE w:val="0"/>
      <w:autoSpaceDN w:val="0"/>
      <w:adjustRightInd w:val="0"/>
      <w:spacing w:before="300" w:after="300" w:line="264" w:lineRule="exact"/>
      <w:jc w:val="both"/>
    </w:pPr>
    <w:rPr>
      <w:rFonts w:ascii="Times New Roman" w:eastAsia="Times New Roman" w:hAnsi="Arial" w:cs="Times New Roman"/>
      <w:color w:val="000000"/>
      <w:kern w:val="1"/>
      <w:lang w:eastAsia="ru-RU"/>
    </w:rPr>
  </w:style>
  <w:style w:type="paragraph" w:customStyle="1" w:styleId="4R44t4u4wyu444444">
    <w:name w:val="С4Rо4д4tе4uр4・жw?иy?м]?о?еu ?т・4а?4б?4л?4и?4ц4・"/>
    <w:basedOn w:val="a"/>
    <w:uiPriority w:val="99"/>
    <w:rsid w:val="00EA3936"/>
    <w:pPr>
      <w:suppressAutoHyphens/>
      <w:autoSpaceDE w:val="0"/>
      <w:autoSpaceDN w:val="0"/>
      <w:adjustRightInd w:val="0"/>
      <w:spacing w:after="0" w:line="240" w:lineRule="auto"/>
    </w:pPr>
    <w:rPr>
      <w:rFonts w:ascii="Arial Unicode MS" w:eastAsia="Times New Roman" w:hAnsi="Arial" w:cs="Arial Unicode MS"/>
      <w:color w:val="000000"/>
      <w:kern w:val="1"/>
      <w:sz w:val="24"/>
      <w:szCs w:val="24"/>
      <w:lang w:eastAsia="ru-RU"/>
    </w:rPr>
  </w:style>
  <w:style w:type="table" w:styleId="af">
    <w:name w:val="Table Grid"/>
    <w:basedOn w:val="a1"/>
    <w:uiPriority w:val="59"/>
    <w:rsid w:val="00BE64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br">
    <w:name w:val="nobr"/>
    <w:basedOn w:val="a0"/>
    <w:rsid w:val="00AD62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B59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16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16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16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116C3"/>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3">
    <w:name w:val="Название Знак"/>
    <w:link w:val="a4"/>
    <w:locked/>
    <w:rsid w:val="003C4C13"/>
    <w:rPr>
      <w:b/>
      <w:bCs/>
      <w:sz w:val="24"/>
      <w:szCs w:val="24"/>
    </w:rPr>
  </w:style>
  <w:style w:type="paragraph" w:styleId="a4">
    <w:name w:val="Title"/>
    <w:basedOn w:val="a"/>
    <w:link w:val="a3"/>
    <w:qFormat/>
    <w:rsid w:val="003C4C13"/>
    <w:pPr>
      <w:spacing w:after="0" w:line="240" w:lineRule="auto"/>
      <w:jc w:val="center"/>
    </w:pPr>
    <w:rPr>
      <w:b/>
      <w:bCs/>
      <w:sz w:val="24"/>
      <w:szCs w:val="24"/>
    </w:rPr>
  </w:style>
  <w:style w:type="character" w:customStyle="1" w:styleId="11">
    <w:name w:val="Название Знак1"/>
    <w:basedOn w:val="a0"/>
    <w:uiPriority w:val="10"/>
    <w:rsid w:val="003C4C13"/>
    <w:rPr>
      <w:rFonts w:asciiTheme="majorHAnsi" w:eastAsiaTheme="majorEastAsia" w:hAnsiTheme="majorHAnsi" w:cstheme="majorBidi"/>
      <w:color w:val="17365D" w:themeColor="text2" w:themeShade="BF"/>
      <w:spacing w:val="5"/>
      <w:kern w:val="28"/>
      <w:sz w:val="52"/>
      <w:szCs w:val="52"/>
    </w:rPr>
  </w:style>
  <w:style w:type="character" w:customStyle="1" w:styleId="FontStyle54">
    <w:name w:val="Font Style54"/>
    <w:rsid w:val="003C4C13"/>
    <w:rPr>
      <w:rFonts w:ascii="Times New Roman" w:hAnsi="Times New Roman" w:cs="Times New Roman"/>
      <w:sz w:val="20"/>
      <w:szCs w:val="20"/>
    </w:rPr>
  </w:style>
  <w:style w:type="character" w:customStyle="1" w:styleId="10">
    <w:name w:val="Заголовок 1 Знак"/>
    <w:basedOn w:val="a0"/>
    <w:link w:val="1"/>
    <w:uiPriority w:val="9"/>
    <w:rsid w:val="001B59FC"/>
    <w:rPr>
      <w:rFonts w:ascii="Times New Roman" w:eastAsia="Times New Roman" w:hAnsi="Times New Roman" w:cs="Times New Roman"/>
      <w:b/>
      <w:bCs/>
      <w:kern w:val="36"/>
      <w:sz w:val="48"/>
      <w:szCs w:val="48"/>
      <w:lang w:eastAsia="ru-RU"/>
    </w:rPr>
  </w:style>
  <w:style w:type="paragraph" w:styleId="a5">
    <w:name w:val="Balloon Text"/>
    <w:basedOn w:val="a"/>
    <w:link w:val="a6"/>
    <w:uiPriority w:val="99"/>
    <w:semiHidden/>
    <w:unhideWhenUsed/>
    <w:rsid w:val="0060428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428A"/>
    <w:rPr>
      <w:rFonts w:ascii="Tahoma" w:hAnsi="Tahoma" w:cs="Tahoma"/>
      <w:sz w:val="16"/>
      <w:szCs w:val="16"/>
    </w:rPr>
  </w:style>
  <w:style w:type="paragraph" w:styleId="a7">
    <w:name w:val="header"/>
    <w:basedOn w:val="a"/>
    <w:link w:val="a8"/>
    <w:uiPriority w:val="99"/>
    <w:unhideWhenUsed/>
    <w:rsid w:val="003E6B9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E6B91"/>
  </w:style>
  <w:style w:type="paragraph" w:styleId="a9">
    <w:name w:val="footer"/>
    <w:basedOn w:val="a"/>
    <w:link w:val="aa"/>
    <w:uiPriority w:val="99"/>
    <w:unhideWhenUsed/>
    <w:rsid w:val="003E6B9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E6B91"/>
  </w:style>
  <w:style w:type="paragraph" w:styleId="ab">
    <w:name w:val="Body Text"/>
    <w:basedOn w:val="a"/>
    <w:link w:val="ac"/>
    <w:rsid w:val="009F7DB6"/>
    <w:pPr>
      <w:suppressAutoHyphens/>
      <w:spacing w:after="120" w:line="240" w:lineRule="auto"/>
    </w:pPr>
    <w:rPr>
      <w:rFonts w:ascii="Times New Roman" w:eastAsia="Times New Roman" w:hAnsi="Times New Roman" w:cs="Times New Roman"/>
      <w:sz w:val="24"/>
      <w:szCs w:val="24"/>
      <w:lang w:eastAsia="zh-CN"/>
    </w:rPr>
  </w:style>
  <w:style w:type="character" w:customStyle="1" w:styleId="ac">
    <w:name w:val="Основной текст Знак"/>
    <w:basedOn w:val="a0"/>
    <w:link w:val="ab"/>
    <w:rsid w:val="009F7DB6"/>
    <w:rPr>
      <w:rFonts w:ascii="Times New Roman" w:eastAsia="Times New Roman" w:hAnsi="Times New Roman" w:cs="Times New Roman"/>
      <w:sz w:val="24"/>
      <w:szCs w:val="24"/>
      <w:lang w:eastAsia="zh-CN"/>
    </w:rPr>
  </w:style>
  <w:style w:type="character" w:styleId="ad">
    <w:name w:val="Hyperlink"/>
    <w:basedOn w:val="a0"/>
    <w:uiPriority w:val="99"/>
    <w:semiHidden/>
    <w:unhideWhenUsed/>
    <w:rsid w:val="009F7DB6"/>
    <w:rPr>
      <w:color w:val="0000FF"/>
      <w:u w:val="single"/>
    </w:rPr>
  </w:style>
  <w:style w:type="character" w:customStyle="1" w:styleId="ae">
    <w:name w:val="Основной текст + Курсив"/>
    <w:rsid w:val="00E3138A"/>
    <w:rPr>
      <w:rFonts w:ascii="Times New Roman" w:hAnsi="Times New Roman" w:cs="Times New Roman"/>
      <w:i/>
      <w:iCs/>
      <w:spacing w:val="0"/>
      <w:sz w:val="26"/>
      <w:szCs w:val="26"/>
    </w:rPr>
  </w:style>
  <w:style w:type="paragraph" w:customStyle="1" w:styleId="12">
    <w:name w:val="Цитата1"/>
    <w:basedOn w:val="a"/>
    <w:rsid w:val="00E3138A"/>
    <w:pPr>
      <w:suppressAutoHyphens/>
      <w:spacing w:after="0" w:line="240" w:lineRule="auto"/>
      <w:ind w:left="-284" w:right="-477"/>
    </w:pPr>
    <w:rPr>
      <w:rFonts w:ascii="Times New Roman" w:eastAsia="Times New Roman" w:hAnsi="Times New Roman" w:cs="Times New Roman"/>
      <w:b/>
      <w:color w:val="000000"/>
      <w:kern w:val="2"/>
      <w:sz w:val="24"/>
      <w:szCs w:val="20"/>
      <w:lang w:eastAsia="zh-CN"/>
    </w:rPr>
  </w:style>
  <w:style w:type="character" w:customStyle="1" w:styleId="WW8Num1z2">
    <w:name w:val="WW8Num1z2"/>
    <w:rsid w:val="00EA3936"/>
  </w:style>
  <w:style w:type="character" w:customStyle="1" w:styleId="4I44u44444444p">
    <w:name w:val="И4Iн4~т4・еu?р・4н?4е?4т?4・с・4с4|ы4[л4pк"/>
    <w:uiPriority w:val="99"/>
    <w:rsid w:val="00EA3936"/>
    <w:rPr>
      <w:rFonts w:eastAsia="Times New Roman"/>
      <w:color w:val="0066CC"/>
      <w:u w:val="single"/>
    </w:rPr>
  </w:style>
  <w:style w:type="paragraph" w:customStyle="1" w:styleId="4O4rz4444">
    <w:name w:val="О4Oс4・н~?о?вr?н~?о?йz ?т・4е?4к?4с4・"/>
    <w:basedOn w:val="a"/>
    <w:uiPriority w:val="99"/>
    <w:rsid w:val="00EA3936"/>
    <w:pPr>
      <w:shd w:val="clear" w:color="auto" w:fill="FFFFFF"/>
      <w:suppressAutoHyphens/>
      <w:autoSpaceDE w:val="0"/>
      <w:autoSpaceDN w:val="0"/>
      <w:adjustRightInd w:val="0"/>
      <w:spacing w:after="300" w:line="240" w:lineRule="atLeast"/>
    </w:pPr>
    <w:rPr>
      <w:rFonts w:ascii="Times New Roman" w:eastAsia="Times New Roman" w:hAnsi="Arial" w:cs="Times New Roman"/>
      <w:color w:val="000000"/>
      <w:kern w:val="1"/>
      <w:sz w:val="23"/>
      <w:szCs w:val="23"/>
      <w:lang w:eastAsia="ru-RU"/>
    </w:rPr>
  </w:style>
  <w:style w:type="paragraph" w:customStyle="1" w:styleId="4O4rz44442">
    <w:name w:val="О4Oс4・н~?о?вr?н~?о?йz ?т・4е?4к?4с4・т2)"/>
    <w:basedOn w:val="a"/>
    <w:uiPriority w:val="99"/>
    <w:rsid w:val="00EA3936"/>
    <w:pPr>
      <w:shd w:val="clear" w:color="auto" w:fill="FFFFFF"/>
      <w:suppressAutoHyphens/>
      <w:autoSpaceDE w:val="0"/>
      <w:autoSpaceDN w:val="0"/>
      <w:adjustRightInd w:val="0"/>
      <w:spacing w:before="300" w:after="300" w:line="264" w:lineRule="exact"/>
      <w:jc w:val="both"/>
    </w:pPr>
    <w:rPr>
      <w:rFonts w:ascii="Times New Roman" w:eastAsia="Times New Roman" w:hAnsi="Arial" w:cs="Times New Roman"/>
      <w:color w:val="000000"/>
      <w:kern w:val="1"/>
      <w:lang w:eastAsia="ru-RU"/>
    </w:rPr>
  </w:style>
  <w:style w:type="paragraph" w:customStyle="1" w:styleId="4R44t4u4wyu444444">
    <w:name w:val="С4Rо4д4tе4uр4・жw?иy?м]?о?еu ?т・4а?4б?4л?4и?4ц4・"/>
    <w:basedOn w:val="a"/>
    <w:uiPriority w:val="99"/>
    <w:rsid w:val="00EA3936"/>
    <w:pPr>
      <w:suppressAutoHyphens/>
      <w:autoSpaceDE w:val="0"/>
      <w:autoSpaceDN w:val="0"/>
      <w:adjustRightInd w:val="0"/>
      <w:spacing w:after="0" w:line="240" w:lineRule="auto"/>
    </w:pPr>
    <w:rPr>
      <w:rFonts w:ascii="Arial Unicode MS" w:eastAsia="Times New Roman" w:hAnsi="Arial" w:cs="Arial Unicode MS"/>
      <w:color w:val="000000"/>
      <w:kern w:val="1"/>
      <w:sz w:val="24"/>
      <w:szCs w:val="24"/>
      <w:lang w:eastAsia="ru-RU"/>
    </w:rPr>
  </w:style>
  <w:style w:type="table" w:styleId="af">
    <w:name w:val="Table Grid"/>
    <w:basedOn w:val="a1"/>
    <w:uiPriority w:val="59"/>
    <w:rsid w:val="00BE64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672624">
      <w:bodyDiv w:val="1"/>
      <w:marLeft w:val="0"/>
      <w:marRight w:val="0"/>
      <w:marTop w:val="0"/>
      <w:marBottom w:val="0"/>
      <w:divBdr>
        <w:top w:val="none" w:sz="0" w:space="0" w:color="auto"/>
        <w:left w:val="none" w:sz="0" w:space="0" w:color="auto"/>
        <w:bottom w:val="none" w:sz="0" w:space="0" w:color="auto"/>
        <w:right w:val="none" w:sz="0" w:space="0" w:color="auto"/>
      </w:divBdr>
      <w:divsChild>
        <w:div w:id="1983583661">
          <w:marLeft w:val="0"/>
          <w:marRight w:val="0"/>
          <w:marTop w:val="0"/>
          <w:marBottom w:val="0"/>
          <w:divBdr>
            <w:top w:val="none" w:sz="0" w:space="0" w:color="auto"/>
            <w:left w:val="none" w:sz="0" w:space="0" w:color="auto"/>
            <w:bottom w:val="none" w:sz="0" w:space="0" w:color="auto"/>
            <w:right w:val="none" w:sz="0" w:space="0" w:color="auto"/>
          </w:divBdr>
          <w:divsChild>
            <w:div w:id="662852777">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80772561">
      <w:bodyDiv w:val="1"/>
      <w:marLeft w:val="0"/>
      <w:marRight w:val="0"/>
      <w:marTop w:val="0"/>
      <w:marBottom w:val="0"/>
      <w:divBdr>
        <w:top w:val="none" w:sz="0" w:space="0" w:color="auto"/>
        <w:left w:val="none" w:sz="0" w:space="0" w:color="auto"/>
        <w:bottom w:val="none" w:sz="0" w:space="0" w:color="auto"/>
        <w:right w:val="none" w:sz="0" w:space="0" w:color="auto"/>
      </w:divBdr>
    </w:div>
    <w:div w:id="129047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255E80E8FE159BC138A2C5873F19D19C5D197A1FFD1EA8F99A74F8874AAFEE7310CF51ADE977BE04411314300D09ED536k2BAF" TargetMode="External"/><Relationship Id="rId18" Type="http://schemas.openxmlformats.org/officeDocument/2006/relationships/hyperlink" Target="consultantplus://offline/ref=16FF902BDFE25612FA4EB7B7F2CC3DD866E795FBBD4973CF464A4C1BC177F5EEF6178D0973E1DF18nECCO" TargetMode="External"/><Relationship Id="rId3" Type="http://schemas.openxmlformats.org/officeDocument/2006/relationships/styles" Target="styles.xml"/><Relationship Id="rId21" Type="http://schemas.openxmlformats.org/officeDocument/2006/relationships/hyperlink" Target="javascript:;" TargetMode="External"/><Relationship Id="rId7" Type="http://schemas.openxmlformats.org/officeDocument/2006/relationships/footnotes" Target="footnotes.xml"/><Relationship Id="rId12" Type="http://schemas.openxmlformats.org/officeDocument/2006/relationships/hyperlink" Target="consultantplus://offline/ref=8255E80E8FE159BC138A3255659DC21CC6DFCAA4F6DAE1DFC6F649DF2BFAF8B2634CAB438ED430EC44082D4203kCBEF" TargetMode="External"/><Relationship Id="rId17" Type="http://schemas.openxmlformats.org/officeDocument/2006/relationships/hyperlink" Target="consultantplus://offline/ref=787E87C47F040EC9CA72BE937DA31A2C0A33830840A4D7B785ADA6EBBEEC02FC38DFF109FA13613AF47F4E9BA7DBFF59310BB5C94089E6D1LEq3G" TargetMode="External"/><Relationship Id="rId2" Type="http://schemas.openxmlformats.org/officeDocument/2006/relationships/numbering" Target="numbering.xml"/><Relationship Id="rId16" Type="http://schemas.openxmlformats.org/officeDocument/2006/relationships/hyperlink" Target="consultantplus://offline/ref=787E87C47F040EC9CA72BE937DA31A2C0A33830840A4D7B785ADA6EBBEEC02FC38DFF109FA136139F17F4E9BA7DBFF59310BB5C94089E6D1LEq3G" TargetMode="External"/><Relationship Id="rId20" Type="http://schemas.openxmlformats.org/officeDocument/2006/relationships/hyperlink" Target="consultantplus://offline/ref=8F6EFCEBD78D73945BB09737A027B4142E3B091AC632F502F77E0E3DD8F195EB1B53B1CE58D9EF8DC8o2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255E80E8FE159BC138A3255659DC21CC6DEC9AFFADAE1DFC6F649DF2BFAF8B2634CAB438ED430EC44082D4203kCBE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87E87C47F040EC9CA72BE937DA31A2C0A33830840A4D7B785ADA6EBBEEC02FC38DFF109FA13613EF37F4E9BA7DBFF59310BB5C94089E6D1LEq3G" TargetMode="External"/><Relationship Id="rId23" Type="http://schemas.openxmlformats.org/officeDocument/2006/relationships/fontTable" Target="fontTable.xml"/><Relationship Id="rId10" Type="http://schemas.openxmlformats.org/officeDocument/2006/relationships/hyperlink" Target="consultantplus://offline/ref=8255E80E8FE159BC138A3255659DC21CC6DFCEADFFDFE1DFC6F649DF2BFAF8B2714CF34C87D725B914527A4F00C982D435347C46FDkABDF" TargetMode="External"/><Relationship Id="rId19" Type="http://schemas.openxmlformats.org/officeDocument/2006/relationships/hyperlink" Target="consultantplus://offline/ref=8F6EFCEBD78D73945BB09737A027B4142E33081DC130F502F77E0E3DD8F195EB1B53B1CE58D9EE82C8o9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7E2CC-E080-4559-A2F0-FAE35FA42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32</Pages>
  <Words>13850</Words>
  <Characters>78948</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Пугачева</dc:creator>
  <cp:lastModifiedBy>Пугачева</cp:lastModifiedBy>
  <cp:revision>93</cp:revision>
  <cp:lastPrinted>2020-08-12T06:38:00Z</cp:lastPrinted>
  <dcterms:created xsi:type="dcterms:W3CDTF">2020-08-07T07:25:00Z</dcterms:created>
  <dcterms:modified xsi:type="dcterms:W3CDTF">2020-12-30T04:39:00Z</dcterms:modified>
</cp:coreProperties>
</file>