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D51A0">
        <w:rPr>
          <w:rFonts w:ascii="Arial" w:eastAsia="Times New Roman" w:hAnsi="Arial" w:cs="Arial"/>
        </w:rPr>
        <w:t>23.12.</w:t>
      </w:r>
      <w:r w:rsidR="006B0DD4">
        <w:rPr>
          <w:rFonts w:ascii="Arial" w:eastAsia="Times New Roman" w:hAnsi="Arial" w:cs="Arial"/>
        </w:rPr>
        <w:t>2020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51498A">
        <w:rPr>
          <w:rFonts w:ascii="Arial" w:eastAsia="Times New Roman" w:hAnsi="Arial" w:cs="Arial"/>
        </w:rPr>
        <w:t xml:space="preserve">   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9D51A0">
        <w:rPr>
          <w:rFonts w:ascii="Arial" w:eastAsia="Times New Roman" w:hAnsi="Arial" w:cs="Arial"/>
        </w:rPr>
        <w:t>2318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5A55D2">
        <w:tc>
          <w:tcPr>
            <w:tcW w:w="4361" w:type="dxa"/>
          </w:tcPr>
          <w:p w:rsidR="005A55D2" w:rsidRDefault="005A55D2" w:rsidP="00100A0D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100A0D">
              <w:rPr>
                <w:rFonts w:ascii="Arial" w:eastAsia="Times New Roman" w:hAnsi="Arial" w:cs="Arial"/>
              </w:rPr>
              <w:t>в админ</w:t>
            </w:r>
            <w:r w:rsidR="00100A0D">
              <w:rPr>
                <w:rFonts w:ascii="Arial" w:eastAsia="Times New Roman" w:hAnsi="Arial" w:cs="Arial"/>
              </w:rPr>
              <w:t>и</w:t>
            </w:r>
            <w:r w:rsidR="00100A0D">
              <w:rPr>
                <w:rFonts w:ascii="Arial" w:eastAsia="Times New Roman" w:hAnsi="Arial" w:cs="Arial"/>
              </w:rPr>
              <w:t xml:space="preserve">стративный регламент </w:t>
            </w:r>
            <w:r w:rsidR="00100A0D" w:rsidRPr="00100A0D">
              <w:rPr>
                <w:rFonts w:ascii="Arial" w:eastAsia="Times New Roman" w:hAnsi="Arial" w:cs="Arial"/>
              </w:rPr>
              <w:t>администр</w:t>
            </w:r>
            <w:r w:rsidR="00100A0D" w:rsidRPr="00100A0D">
              <w:rPr>
                <w:rFonts w:ascii="Arial" w:eastAsia="Times New Roman" w:hAnsi="Arial" w:cs="Arial"/>
              </w:rPr>
              <w:t>а</w:t>
            </w:r>
            <w:r w:rsidR="00100A0D" w:rsidRPr="00100A0D">
              <w:rPr>
                <w:rFonts w:ascii="Arial" w:eastAsia="Times New Roman" w:hAnsi="Arial" w:cs="Arial"/>
              </w:rPr>
              <w:t>ции Светлоярского муниципального района Волгоградской области по предоставлению муниципальной услуги «Предоставление земельных участков, находящихся в муниц</w:t>
            </w:r>
            <w:r w:rsidR="00100A0D" w:rsidRPr="00100A0D">
              <w:rPr>
                <w:rFonts w:ascii="Arial" w:eastAsia="Times New Roman" w:hAnsi="Arial" w:cs="Arial"/>
              </w:rPr>
              <w:t>и</w:t>
            </w:r>
            <w:r w:rsidR="00100A0D" w:rsidRPr="00100A0D">
              <w:rPr>
                <w:rFonts w:ascii="Arial" w:eastAsia="Times New Roman" w:hAnsi="Arial" w:cs="Arial"/>
              </w:rPr>
              <w:t>пальной собственности Светлоя</w:t>
            </w:r>
            <w:r w:rsidR="00100A0D" w:rsidRPr="00100A0D">
              <w:rPr>
                <w:rFonts w:ascii="Arial" w:eastAsia="Times New Roman" w:hAnsi="Arial" w:cs="Arial"/>
              </w:rPr>
              <w:t>р</w:t>
            </w:r>
            <w:r w:rsidR="00100A0D" w:rsidRPr="00100A0D">
              <w:rPr>
                <w:rFonts w:ascii="Arial" w:eastAsia="Times New Roman" w:hAnsi="Arial" w:cs="Arial"/>
              </w:rPr>
              <w:t>ского муниципального района Во</w:t>
            </w:r>
            <w:r w:rsidR="00100A0D" w:rsidRPr="00100A0D">
              <w:rPr>
                <w:rFonts w:ascii="Arial" w:eastAsia="Times New Roman" w:hAnsi="Arial" w:cs="Arial"/>
              </w:rPr>
              <w:t>л</w:t>
            </w:r>
            <w:r w:rsidR="00100A0D" w:rsidRPr="00100A0D">
              <w:rPr>
                <w:rFonts w:ascii="Arial" w:eastAsia="Times New Roman" w:hAnsi="Arial" w:cs="Arial"/>
              </w:rPr>
              <w:t>гоградской области, в муниципал</w:t>
            </w:r>
            <w:r w:rsidR="00100A0D" w:rsidRPr="00100A0D">
              <w:rPr>
                <w:rFonts w:ascii="Arial" w:eastAsia="Times New Roman" w:hAnsi="Arial" w:cs="Arial"/>
              </w:rPr>
              <w:t>ь</w:t>
            </w:r>
            <w:r w:rsidR="00100A0D" w:rsidRPr="00100A0D">
              <w:rPr>
                <w:rFonts w:ascii="Arial" w:eastAsia="Times New Roman" w:hAnsi="Arial" w:cs="Arial"/>
              </w:rPr>
              <w:t>ной собственности Светлоярского городского поселения Светлоярск</w:t>
            </w:r>
            <w:r w:rsidR="00100A0D" w:rsidRPr="00100A0D">
              <w:rPr>
                <w:rFonts w:ascii="Arial" w:eastAsia="Times New Roman" w:hAnsi="Arial" w:cs="Arial"/>
              </w:rPr>
              <w:t>о</w:t>
            </w:r>
            <w:r w:rsidR="00100A0D" w:rsidRPr="00100A0D">
              <w:rPr>
                <w:rFonts w:ascii="Arial" w:eastAsia="Times New Roman" w:hAnsi="Arial" w:cs="Arial"/>
              </w:rPr>
              <w:t>го муниципального района Волг</w:t>
            </w:r>
            <w:r w:rsidR="00100A0D" w:rsidRPr="00100A0D">
              <w:rPr>
                <w:rFonts w:ascii="Arial" w:eastAsia="Times New Roman" w:hAnsi="Arial" w:cs="Arial"/>
              </w:rPr>
              <w:t>о</w:t>
            </w:r>
            <w:r w:rsidR="00100A0D" w:rsidRPr="00100A0D">
              <w:rPr>
                <w:rFonts w:ascii="Arial" w:eastAsia="Times New Roman" w:hAnsi="Arial" w:cs="Arial"/>
              </w:rPr>
              <w:t>градской области, а также земел</w:t>
            </w:r>
            <w:r w:rsidR="00100A0D" w:rsidRPr="00100A0D">
              <w:rPr>
                <w:rFonts w:ascii="Arial" w:eastAsia="Times New Roman" w:hAnsi="Arial" w:cs="Arial"/>
              </w:rPr>
              <w:t>ь</w:t>
            </w:r>
            <w:r w:rsidR="00100A0D" w:rsidRPr="00100A0D">
              <w:rPr>
                <w:rFonts w:ascii="Arial" w:eastAsia="Times New Roman" w:hAnsi="Arial" w:cs="Arial"/>
              </w:rPr>
              <w:t>ных участков на территории Све</w:t>
            </w:r>
            <w:r w:rsidR="00100A0D" w:rsidRPr="00100A0D">
              <w:rPr>
                <w:rFonts w:ascii="Arial" w:eastAsia="Times New Roman" w:hAnsi="Arial" w:cs="Arial"/>
              </w:rPr>
              <w:t>т</w:t>
            </w:r>
            <w:r w:rsidR="00100A0D" w:rsidRPr="00100A0D">
              <w:rPr>
                <w:rFonts w:ascii="Arial" w:eastAsia="Times New Roman" w:hAnsi="Arial" w:cs="Arial"/>
              </w:rPr>
              <w:t>лоярского городского поселения Светлоярского муниципального района Волгоградской области, го</w:t>
            </w:r>
            <w:r w:rsidR="00100A0D" w:rsidRPr="00100A0D">
              <w:rPr>
                <w:rFonts w:ascii="Arial" w:eastAsia="Times New Roman" w:hAnsi="Arial" w:cs="Arial"/>
              </w:rPr>
              <w:t>с</w:t>
            </w:r>
            <w:r w:rsidR="00100A0D" w:rsidRPr="00100A0D">
              <w:rPr>
                <w:rFonts w:ascii="Arial" w:eastAsia="Times New Roman" w:hAnsi="Arial" w:cs="Arial"/>
              </w:rPr>
              <w:t>ударственная собственность на к</w:t>
            </w:r>
            <w:r w:rsidR="00100A0D" w:rsidRPr="00100A0D">
              <w:rPr>
                <w:rFonts w:ascii="Arial" w:eastAsia="Times New Roman" w:hAnsi="Arial" w:cs="Arial"/>
              </w:rPr>
              <w:t>о</w:t>
            </w:r>
            <w:r w:rsidR="00100A0D" w:rsidRPr="00100A0D">
              <w:rPr>
                <w:rFonts w:ascii="Arial" w:eastAsia="Times New Roman" w:hAnsi="Arial" w:cs="Arial"/>
              </w:rPr>
              <w:t>торые не разграничена, гражданам</w:t>
            </w:r>
            <w:proofErr w:type="gramEnd"/>
            <w:r w:rsidR="00100A0D" w:rsidRPr="00100A0D">
              <w:rPr>
                <w:rFonts w:ascii="Arial" w:eastAsia="Times New Roman" w:hAnsi="Arial" w:cs="Arial"/>
              </w:rPr>
              <w:t xml:space="preserve"> и некоммерческим организациям в собственность бесплатно»</w:t>
            </w:r>
            <w:r w:rsidR="00100A0D">
              <w:rPr>
                <w:rFonts w:ascii="Arial" w:eastAsia="Times New Roman" w:hAnsi="Arial" w:cs="Arial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</w:rPr>
              <w:t>утве</w:t>
            </w:r>
            <w:r>
              <w:rPr>
                <w:rFonts w:ascii="Arial" w:eastAsia="Times New Roman" w:hAnsi="Arial" w:cs="Arial"/>
              </w:rPr>
              <w:t>р</w:t>
            </w:r>
            <w:r>
              <w:rPr>
                <w:rFonts w:ascii="Arial" w:eastAsia="Times New Roman" w:hAnsi="Arial" w:cs="Arial"/>
              </w:rPr>
              <w:t>жденный</w:t>
            </w:r>
            <w:proofErr w:type="gramEnd"/>
            <w:r>
              <w:rPr>
                <w:rFonts w:ascii="Arial" w:eastAsia="Times New Roman" w:hAnsi="Arial" w:cs="Arial"/>
              </w:rPr>
              <w:t xml:space="preserve"> постановлением админ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страции Светлоярского муниц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пального района Волгоградской о</w:t>
            </w:r>
            <w:r>
              <w:rPr>
                <w:rFonts w:ascii="Arial" w:eastAsia="Times New Roman" w:hAnsi="Arial" w:cs="Arial"/>
              </w:rPr>
              <w:t>б</w:t>
            </w:r>
            <w:r>
              <w:rPr>
                <w:rFonts w:ascii="Arial" w:eastAsia="Times New Roman" w:hAnsi="Arial" w:cs="Arial"/>
              </w:rPr>
              <w:t xml:space="preserve">ласти от </w:t>
            </w:r>
            <w:r w:rsidR="00100A0D">
              <w:rPr>
                <w:rFonts w:ascii="Arial" w:eastAsia="Times New Roman" w:hAnsi="Arial" w:cs="Arial"/>
              </w:rPr>
              <w:t>20.06.2016 № 900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</w:t>
      </w:r>
      <w:r w:rsidR="006B0DD4">
        <w:rPr>
          <w:rFonts w:ascii="Arial" w:eastAsia="Times New Roman" w:hAnsi="Arial" w:cs="Arial"/>
        </w:rPr>
        <w:t xml:space="preserve">Законом Волгоградской области от 15.07.2020 № 55-ОД </w:t>
      </w:r>
      <w:r w:rsidR="00EA035C">
        <w:rPr>
          <w:rFonts w:ascii="Arial" w:eastAsia="Times New Roman" w:hAnsi="Arial" w:cs="Arial"/>
        </w:rPr>
        <w:t>«</w:t>
      </w:r>
      <w:r w:rsidR="006B0DD4">
        <w:rPr>
          <w:rFonts w:ascii="Arial" w:eastAsia="Times New Roman" w:hAnsi="Arial" w:cs="Arial"/>
        </w:rPr>
        <w:t xml:space="preserve">О внесении изменений в статью 3 Закона Волгоградской области от 14.07.2015 № 123-ОД </w:t>
      </w:r>
      <w:r w:rsidR="00EA035C">
        <w:rPr>
          <w:rFonts w:ascii="Arial" w:eastAsia="Times New Roman" w:hAnsi="Arial" w:cs="Arial"/>
        </w:rPr>
        <w:t>«</w:t>
      </w:r>
      <w:r w:rsidR="006B0DD4" w:rsidRPr="006B0DD4">
        <w:rPr>
          <w:rFonts w:ascii="Arial" w:eastAsia="Times New Roman" w:hAnsi="Arial" w:cs="Arial"/>
        </w:rPr>
        <w:t>О предоставлении земельных участков, находящихся в государственной или муниципальной собственности, в со</w:t>
      </w:r>
      <w:r w:rsidR="006B0DD4" w:rsidRPr="006B0DD4">
        <w:rPr>
          <w:rFonts w:ascii="Arial" w:eastAsia="Times New Roman" w:hAnsi="Arial" w:cs="Arial"/>
        </w:rPr>
        <w:t>б</w:t>
      </w:r>
      <w:r w:rsidR="006B0DD4" w:rsidRPr="006B0DD4">
        <w:rPr>
          <w:rFonts w:ascii="Arial" w:eastAsia="Times New Roman" w:hAnsi="Arial" w:cs="Arial"/>
        </w:rPr>
        <w:t>ственность граждан бесплатно</w:t>
      </w:r>
      <w:r w:rsidR="00EA035C">
        <w:rPr>
          <w:rFonts w:ascii="Arial" w:eastAsia="Times New Roman" w:hAnsi="Arial" w:cs="Arial"/>
        </w:rPr>
        <w:t>»</w:t>
      </w:r>
      <w:r w:rsidR="00D07901">
        <w:rPr>
          <w:rFonts w:ascii="Arial" w:hAnsi="Arial" w:cs="Arial"/>
          <w:lang w:eastAsia="en-US"/>
        </w:rPr>
        <w:t xml:space="preserve">, </w:t>
      </w:r>
      <w:r w:rsidR="00DD0D34" w:rsidRPr="00DD0D34">
        <w:rPr>
          <w:rFonts w:ascii="Arial" w:hAnsi="Arial" w:cs="Arial"/>
          <w:lang w:eastAsia="en-US"/>
        </w:rPr>
        <w:t>Закон</w:t>
      </w:r>
      <w:r w:rsidR="00DD0D34">
        <w:rPr>
          <w:rFonts w:ascii="Arial" w:hAnsi="Arial" w:cs="Arial"/>
          <w:lang w:eastAsia="en-US"/>
        </w:rPr>
        <w:t>а</w:t>
      </w:r>
      <w:proofErr w:type="gramEnd"/>
      <w:r w:rsidR="00DD0D34" w:rsidRPr="00DD0D34">
        <w:rPr>
          <w:rFonts w:ascii="Arial" w:hAnsi="Arial" w:cs="Arial"/>
          <w:lang w:eastAsia="en-US"/>
        </w:rPr>
        <w:t xml:space="preserve"> Волгоградской области от 28.10.2020 N 87-ОД </w:t>
      </w:r>
      <w:r w:rsidR="00EA035C">
        <w:rPr>
          <w:rFonts w:ascii="Arial" w:hAnsi="Arial" w:cs="Arial"/>
          <w:lang w:eastAsia="en-US"/>
        </w:rPr>
        <w:t>«</w:t>
      </w:r>
      <w:r w:rsidR="00DD0D34" w:rsidRPr="00DD0D34">
        <w:rPr>
          <w:rFonts w:ascii="Arial" w:hAnsi="Arial" w:cs="Arial"/>
          <w:lang w:eastAsia="en-US"/>
        </w:rPr>
        <w:t xml:space="preserve">О внесении изменений в статью 3 Закона Волгоградской области от 14 июля 2015 </w:t>
      </w:r>
      <w:r w:rsidR="00DD0D34">
        <w:rPr>
          <w:rFonts w:ascii="Arial" w:hAnsi="Arial" w:cs="Arial"/>
          <w:lang w:eastAsia="en-US"/>
        </w:rPr>
        <w:t>№</w:t>
      </w:r>
      <w:r w:rsidR="00DD0D34" w:rsidRPr="00DD0D34">
        <w:rPr>
          <w:rFonts w:ascii="Arial" w:hAnsi="Arial" w:cs="Arial"/>
          <w:lang w:eastAsia="en-US"/>
        </w:rPr>
        <w:t xml:space="preserve"> 123-ОД </w:t>
      </w:r>
      <w:r w:rsidR="00EA035C">
        <w:rPr>
          <w:rFonts w:ascii="Arial" w:hAnsi="Arial" w:cs="Arial"/>
          <w:lang w:eastAsia="en-US"/>
        </w:rPr>
        <w:t>«</w:t>
      </w:r>
      <w:r w:rsidR="00DD0D34" w:rsidRPr="00DD0D34">
        <w:rPr>
          <w:rFonts w:ascii="Arial" w:hAnsi="Arial" w:cs="Arial"/>
          <w:lang w:eastAsia="en-US"/>
        </w:rPr>
        <w:t xml:space="preserve">О предоставлении земельных участков, находящихся в государственной или муниципальной собственности, в собственность граждан </w:t>
      </w:r>
      <w:r w:rsidR="00DD0D34" w:rsidRPr="00DD0D34">
        <w:rPr>
          <w:rFonts w:ascii="Arial" w:hAnsi="Arial" w:cs="Arial"/>
          <w:lang w:eastAsia="en-US"/>
        </w:rPr>
        <w:lastRenderedPageBreak/>
        <w:t>бесплатно</w:t>
      </w:r>
      <w:r w:rsidR="00EA035C">
        <w:rPr>
          <w:rFonts w:ascii="Arial" w:hAnsi="Arial" w:cs="Arial"/>
          <w:lang w:eastAsia="en-US"/>
        </w:rPr>
        <w:t>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100A0D">
        <w:rPr>
          <w:rFonts w:ascii="Arial" w:hAnsi="Arial" w:cs="Arial"/>
        </w:rPr>
        <w:t xml:space="preserve">Внести </w:t>
      </w:r>
      <w:r w:rsidR="00CD4865" w:rsidRPr="00100A0D">
        <w:rPr>
          <w:rFonts w:ascii="Arial" w:hAnsi="Arial" w:cs="Arial"/>
        </w:rPr>
        <w:t>в</w:t>
      </w:r>
      <w:r w:rsidRPr="00100A0D">
        <w:rPr>
          <w:rFonts w:ascii="Arial" w:hAnsi="Arial" w:cs="Arial"/>
        </w:rPr>
        <w:t xml:space="preserve"> </w:t>
      </w:r>
      <w:r w:rsidR="009336FB" w:rsidRPr="00100A0D">
        <w:rPr>
          <w:rFonts w:ascii="Arial" w:hAnsi="Arial" w:cs="Arial"/>
        </w:rPr>
        <w:t xml:space="preserve">административный регламент </w:t>
      </w:r>
      <w:r w:rsidR="00100A0D" w:rsidRPr="00100A0D">
        <w:rPr>
          <w:rFonts w:ascii="Arial" w:hAnsi="Arial" w:cs="Arial"/>
        </w:rPr>
        <w:t>администрации Светлоярск</w:t>
      </w:r>
      <w:r w:rsidR="00100A0D" w:rsidRPr="00100A0D">
        <w:rPr>
          <w:rFonts w:ascii="Arial" w:hAnsi="Arial" w:cs="Arial"/>
        </w:rPr>
        <w:t>о</w:t>
      </w:r>
      <w:r w:rsidR="00100A0D" w:rsidRPr="00100A0D">
        <w:rPr>
          <w:rFonts w:ascii="Arial" w:hAnsi="Arial" w:cs="Arial"/>
        </w:rPr>
        <w:t>го муниципального района Волгоградской области по предоставлению муниц</w:t>
      </w:r>
      <w:r w:rsidR="00100A0D" w:rsidRPr="00100A0D">
        <w:rPr>
          <w:rFonts w:ascii="Arial" w:hAnsi="Arial" w:cs="Arial"/>
        </w:rPr>
        <w:t>и</w:t>
      </w:r>
      <w:r w:rsidR="00100A0D" w:rsidRPr="00100A0D">
        <w:rPr>
          <w:rFonts w:ascii="Arial" w:hAnsi="Arial" w:cs="Arial"/>
        </w:rPr>
        <w:t>пальной услуги «Предоставление земельных участков, находящихся в муниц</w:t>
      </w:r>
      <w:r w:rsidR="00100A0D" w:rsidRPr="00100A0D">
        <w:rPr>
          <w:rFonts w:ascii="Arial" w:hAnsi="Arial" w:cs="Arial"/>
        </w:rPr>
        <w:t>и</w:t>
      </w:r>
      <w:r w:rsidR="00100A0D" w:rsidRPr="00100A0D">
        <w:rPr>
          <w:rFonts w:ascii="Arial" w:hAnsi="Arial" w:cs="Arial"/>
        </w:rPr>
        <w:t>пальной собственности Светлоярского муниципального района Волгоградской области, в муниципальной собственности Светлоярского городского поселения Светлоярского муниципального района Волгоградской области, а также з</w:t>
      </w:r>
      <w:r w:rsidR="00100A0D" w:rsidRPr="00100A0D">
        <w:rPr>
          <w:rFonts w:ascii="Arial" w:hAnsi="Arial" w:cs="Arial"/>
        </w:rPr>
        <w:t>е</w:t>
      </w:r>
      <w:r w:rsidR="00100A0D" w:rsidRPr="00100A0D">
        <w:rPr>
          <w:rFonts w:ascii="Arial" w:hAnsi="Arial" w:cs="Arial"/>
        </w:rPr>
        <w:t>мельных участков на территории Светлоярского городского поселения Светл</w:t>
      </w:r>
      <w:r w:rsidR="00100A0D" w:rsidRPr="00100A0D">
        <w:rPr>
          <w:rFonts w:ascii="Arial" w:hAnsi="Arial" w:cs="Arial"/>
        </w:rPr>
        <w:t>о</w:t>
      </w:r>
      <w:r w:rsidR="00100A0D" w:rsidRPr="00100A0D">
        <w:rPr>
          <w:rFonts w:ascii="Arial" w:hAnsi="Arial" w:cs="Arial"/>
        </w:rPr>
        <w:t>ярского муниципального района Волгоградской области, государственная со</w:t>
      </w:r>
      <w:r w:rsidR="00100A0D" w:rsidRPr="00100A0D">
        <w:rPr>
          <w:rFonts w:ascii="Arial" w:hAnsi="Arial" w:cs="Arial"/>
        </w:rPr>
        <w:t>б</w:t>
      </w:r>
      <w:r w:rsidR="00100A0D" w:rsidRPr="00100A0D">
        <w:rPr>
          <w:rFonts w:ascii="Arial" w:hAnsi="Arial" w:cs="Arial"/>
        </w:rPr>
        <w:t>ственность на которые не разграничена, гражданам и некоммерческим</w:t>
      </w:r>
      <w:proofErr w:type="gramEnd"/>
      <w:r w:rsidR="00100A0D" w:rsidRPr="00100A0D">
        <w:rPr>
          <w:rFonts w:ascii="Arial" w:hAnsi="Arial" w:cs="Arial"/>
        </w:rPr>
        <w:t xml:space="preserve"> орган</w:t>
      </w:r>
      <w:r w:rsidR="00100A0D" w:rsidRPr="00100A0D">
        <w:rPr>
          <w:rFonts w:ascii="Arial" w:hAnsi="Arial" w:cs="Arial"/>
        </w:rPr>
        <w:t>и</w:t>
      </w:r>
      <w:r w:rsidR="00100A0D" w:rsidRPr="00100A0D">
        <w:rPr>
          <w:rFonts w:ascii="Arial" w:hAnsi="Arial" w:cs="Arial"/>
        </w:rPr>
        <w:t xml:space="preserve">зациям в собственность бесплатно», </w:t>
      </w:r>
      <w:proofErr w:type="gramStart"/>
      <w:r w:rsidR="00100A0D" w:rsidRPr="00100A0D">
        <w:rPr>
          <w:rFonts w:ascii="Arial" w:hAnsi="Arial" w:cs="Arial"/>
        </w:rPr>
        <w:t>утвержденный</w:t>
      </w:r>
      <w:proofErr w:type="gramEnd"/>
      <w:r w:rsidR="00100A0D" w:rsidRPr="00100A0D">
        <w:rPr>
          <w:rFonts w:ascii="Arial" w:hAnsi="Arial" w:cs="Arial"/>
        </w:rPr>
        <w:t xml:space="preserve"> постановлением админ</w:t>
      </w:r>
      <w:r w:rsidR="00100A0D" w:rsidRPr="00100A0D">
        <w:rPr>
          <w:rFonts w:ascii="Arial" w:hAnsi="Arial" w:cs="Arial"/>
        </w:rPr>
        <w:t>и</w:t>
      </w:r>
      <w:r w:rsidR="00100A0D" w:rsidRPr="00100A0D">
        <w:rPr>
          <w:rFonts w:ascii="Arial" w:hAnsi="Arial" w:cs="Arial"/>
        </w:rPr>
        <w:t>страции Светлоярского муниципального района Волгоградской области от 20.06.2016 № 900</w:t>
      </w:r>
      <w:r w:rsidR="00FC731D" w:rsidRPr="00100A0D">
        <w:rPr>
          <w:rFonts w:ascii="Arial" w:hAnsi="Arial" w:cs="Arial"/>
        </w:rPr>
        <w:t>, изменения согласно приложению к настоящему постановл</w:t>
      </w:r>
      <w:r w:rsidR="00FC731D" w:rsidRPr="00100A0D">
        <w:rPr>
          <w:rFonts w:ascii="Arial" w:hAnsi="Arial" w:cs="Arial"/>
        </w:rPr>
        <w:t>е</w:t>
      </w:r>
      <w:r w:rsidR="00FC731D" w:rsidRPr="00100A0D">
        <w:rPr>
          <w:rFonts w:ascii="Arial" w:hAnsi="Arial" w:cs="Arial"/>
        </w:rPr>
        <w:t>нию.</w:t>
      </w:r>
    </w:p>
    <w:p w:rsidR="00100A0D" w:rsidRPr="00100A0D" w:rsidRDefault="00100A0D" w:rsidP="00100A0D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D43CD4">
        <w:rPr>
          <w:rFonts w:ascii="Arial" w:hAnsi="Arial" w:cs="Arial"/>
        </w:rPr>
        <w:t>Думбраву</w:t>
      </w:r>
      <w:proofErr w:type="spellEnd"/>
      <w:r w:rsidR="00D43CD4">
        <w:rPr>
          <w:rFonts w:ascii="Arial" w:hAnsi="Arial" w:cs="Arial"/>
        </w:rPr>
        <w:t xml:space="preserve"> М.Н</w:t>
      </w:r>
      <w:r w:rsidR="004A4B8F">
        <w:rPr>
          <w:rFonts w:ascii="Arial" w:hAnsi="Arial" w:cs="Arial"/>
        </w:rPr>
        <w:t>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BC" w:rsidRDefault="005358BC" w:rsidP="0053262E">
      <w:r>
        <w:separator/>
      </w:r>
    </w:p>
  </w:endnote>
  <w:endnote w:type="continuationSeparator" w:id="0">
    <w:p w:rsidR="005358BC" w:rsidRDefault="005358BC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BC" w:rsidRDefault="005358BC" w:rsidP="0053262E">
      <w:r>
        <w:separator/>
      </w:r>
    </w:p>
  </w:footnote>
  <w:footnote w:type="continuationSeparator" w:id="0">
    <w:p w:rsidR="005358BC" w:rsidRDefault="005358BC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8A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A5C86"/>
    <w:rsid w:val="000B79DB"/>
    <w:rsid w:val="000E0C3B"/>
    <w:rsid w:val="000E5492"/>
    <w:rsid w:val="00100A0D"/>
    <w:rsid w:val="001015B6"/>
    <w:rsid w:val="001020E2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183D"/>
    <w:rsid w:val="00286106"/>
    <w:rsid w:val="00287FDA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15F5F"/>
    <w:rsid w:val="00422DED"/>
    <w:rsid w:val="00450284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14794"/>
    <w:rsid w:val="0051498A"/>
    <w:rsid w:val="00516E5E"/>
    <w:rsid w:val="005317CC"/>
    <w:rsid w:val="0053262E"/>
    <w:rsid w:val="005358BC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35B8C"/>
    <w:rsid w:val="00737869"/>
    <w:rsid w:val="00763402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9D51A0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E699-36A0-4401-9A63-9F1387D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5</cp:revision>
  <cp:lastPrinted>2019-06-27T14:39:00Z</cp:lastPrinted>
  <dcterms:created xsi:type="dcterms:W3CDTF">2020-12-23T11:44:00Z</dcterms:created>
  <dcterms:modified xsi:type="dcterms:W3CDTF">2021-01-11T10:09:00Z</dcterms:modified>
</cp:coreProperties>
</file>