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25305" w:rsidRPr="00925305" w:rsidRDefault="00925305" w:rsidP="00925305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925305">
        <w:rPr>
          <w:rFonts w:ascii="Arial" w:hAnsi="Arial" w:cs="Arial"/>
          <w:sz w:val="24"/>
          <w:szCs w:val="24"/>
        </w:rPr>
        <w:t>от 14.0</w:t>
      </w:r>
      <w:r>
        <w:rPr>
          <w:rFonts w:ascii="Arial" w:hAnsi="Arial" w:cs="Arial"/>
          <w:sz w:val="24"/>
          <w:szCs w:val="24"/>
        </w:rPr>
        <w:t>8.2018 г.                 № 1374</w:t>
      </w:r>
      <w:bookmarkStart w:id="0" w:name="_GoBack"/>
      <w:bookmarkEnd w:id="0"/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727B7E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727B7E">
        <w:rPr>
          <w:rFonts w:ascii="Arial" w:hAnsi="Arial" w:cs="Arial"/>
          <w:sz w:val="24"/>
          <w:szCs w:val="24"/>
        </w:rPr>
        <w:t xml:space="preserve">О </w:t>
      </w:r>
      <w:r w:rsidR="008165C8" w:rsidRPr="00727B7E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727B7E">
        <w:rPr>
          <w:rFonts w:ascii="Arial" w:hAnsi="Arial" w:cs="Arial"/>
          <w:sz w:val="24"/>
          <w:szCs w:val="24"/>
        </w:rPr>
        <w:t xml:space="preserve"> </w:t>
      </w:r>
      <w:r w:rsidR="008165C8" w:rsidRPr="00727B7E">
        <w:rPr>
          <w:rFonts w:ascii="Arial" w:hAnsi="Arial" w:cs="Arial"/>
          <w:sz w:val="24"/>
          <w:szCs w:val="24"/>
        </w:rPr>
        <w:t xml:space="preserve"> </w:t>
      </w:r>
      <w:r w:rsidRPr="00727B7E">
        <w:rPr>
          <w:rFonts w:ascii="Arial" w:hAnsi="Arial" w:cs="Arial"/>
          <w:sz w:val="24"/>
          <w:szCs w:val="24"/>
        </w:rPr>
        <w:t xml:space="preserve">внесения </w:t>
      </w:r>
      <w:r w:rsidR="00B415C3" w:rsidRPr="00727B7E">
        <w:rPr>
          <w:rFonts w:ascii="Arial" w:hAnsi="Arial" w:cs="Arial"/>
          <w:sz w:val="24"/>
          <w:szCs w:val="24"/>
        </w:rPr>
        <w:t xml:space="preserve">  </w:t>
      </w:r>
      <w:r w:rsidRPr="00727B7E">
        <w:rPr>
          <w:rFonts w:ascii="Arial" w:hAnsi="Arial" w:cs="Arial"/>
          <w:sz w:val="24"/>
          <w:szCs w:val="24"/>
        </w:rPr>
        <w:t xml:space="preserve"> изменений</w:t>
      </w:r>
      <w:r w:rsidR="008165C8" w:rsidRPr="00727B7E">
        <w:rPr>
          <w:rFonts w:ascii="Arial" w:hAnsi="Arial" w:cs="Arial"/>
          <w:sz w:val="24"/>
          <w:szCs w:val="24"/>
        </w:rPr>
        <w:t xml:space="preserve"> </w:t>
      </w:r>
      <w:r w:rsidR="00177418" w:rsidRPr="00727B7E">
        <w:rPr>
          <w:rFonts w:ascii="Arial" w:hAnsi="Arial" w:cs="Arial"/>
          <w:sz w:val="24"/>
          <w:szCs w:val="24"/>
        </w:rPr>
        <w:t xml:space="preserve">в </w:t>
      </w:r>
      <w:r w:rsidR="00B415C3" w:rsidRPr="00727B7E">
        <w:rPr>
          <w:rFonts w:ascii="Arial" w:hAnsi="Arial" w:cs="Arial"/>
          <w:sz w:val="24"/>
          <w:szCs w:val="24"/>
        </w:rPr>
        <w:t xml:space="preserve">  </w:t>
      </w:r>
      <w:r w:rsidR="00177418" w:rsidRPr="00727B7E">
        <w:rPr>
          <w:rFonts w:ascii="Arial" w:hAnsi="Arial" w:cs="Arial"/>
          <w:sz w:val="24"/>
          <w:szCs w:val="24"/>
        </w:rPr>
        <w:t xml:space="preserve"> правила</w:t>
      </w:r>
      <w:r w:rsidR="00B415C3" w:rsidRPr="00727B7E">
        <w:rPr>
          <w:rFonts w:ascii="Arial" w:hAnsi="Arial" w:cs="Arial"/>
          <w:sz w:val="24"/>
          <w:szCs w:val="24"/>
        </w:rPr>
        <w:t xml:space="preserve">  </w:t>
      </w:r>
      <w:r w:rsidR="00177418" w:rsidRPr="00727B7E">
        <w:rPr>
          <w:rFonts w:ascii="Arial" w:hAnsi="Arial" w:cs="Arial"/>
          <w:sz w:val="24"/>
          <w:szCs w:val="24"/>
        </w:rPr>
        <w:t xml:space="preserve">  земл</w:t>
      </w:r>
      <w:r w:rsidR="00177418" w:rsidRPr="00727B7E">
        <w:rPr>
          <w:rFonts w:ascii="Arial" w:hAnsi="Arial" w:cs="Arial"/>
          <w:sz w:val="24"/>
          <w:szCs w:val="24"/>
        </w:rPr>
        <w:t>е</w:t>
      </w:r>
      <w:r w:rsidR="00177418" w:rsidRPr="00727B7E">
        <w:rPr>
          <w:rFonts w:ascii="Arial" w:hAnsi="Arial" w:cs="Arial"/>
          <w:sz w:val="24"/>
          <w:szCs w:val="24"/>
        </w:rPr>
        <w:t>пользования</w:t>
      </w:r>
      <w:r w:rsidR="00B415C3" w:rsidRPr="00727B7E">
        <w:rPr>
          <w:rFonts w:ascii="Arial" w:hAnsi="Arial" w:cs="Arial"/>
          <w:sz w:val="24"/>
          <w:szCs w:val="24"/>
        </w:rPr>
        <w:t xml:space="preserve">  </w:t>
      </w:r>
      <w:r w:rsidRPr="00727B7E">
        <w:rPr>
          <w:rFonts w:ascii="Arial" w:hAnsi="Arial" w:cs="Arial"/>
          <w:sz w:val="24"/>
          <w:szCs w:val="24"/>
        </w:rPr>
        <w:t xml:space="preserve">и </w:t>
      </w:r>
      <w:r w:rsidR="00B415C3" w:rsidRPr="00727B7E">
        <w:rPr>
          <w:rFonts w:ascii="Arial" w:hAnsi="Arial" w:cs="Arial"/>
          <w:sz w:val="24"/>
          <w:szCs w:val="24"/>
        </w:rPr>
        <w:t xml:space="preserve"> </w:t>
      </w:r>
      <w:r w:rsidRPr="00727B7E">
        <w:rPr>
          <w:rFonts w:ascii="Arial" w:hAnsi="Arial" w:cs="Arial"/>
          <w:sz w:val="24"/>
          <w:szCs w:val="24"/>
        </w:rPr>
        <w:t>застройки</w:t>
      </w:r>
      <w:r w:rsidR="008165C8" w:rsidRPr="00727B7E">
        <w:rPr>
          <w:rFonts w:ascii="Arial" w:hAnsi="Arial" w:cs="Arial"/>
          <w:sz w:val="24"/>
          <w:szCs w:val="24"/>
        </w:rPr>
        <w:t xml:space="preserve">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B415C3" w:rsidRPr="00727B7E">
        <w:rPr>
          <w:rFonts w:ascii="Arial" w:hAnsi="Arial" w:cs="Arial"/>
          <w:sz w:val="24"/>
          <w:szCs w:val="24"/>
        </w:rPr>
        <w:t xml:space="preserve"> сельск</w:t>
      </w:r>
      <w:r w:rsidR="00B415C3" w:rsidRPr="00727B7E">
        <w:rPr>
          <w:rFonts w:ascii="Arial" w:hAnsi="Arial" w:cs="Arial"/>
          <w:sz w:val="24"/>
          <w:szCs w:val="24"/>
        </w:rPr>
        <w:t>о</w:t>
      </w:r>
      <w:r w:rsidR="00B415C3" w:rsidRPr="00727B7E">
        <w:rPr>
          <w:rFonts w:ascii="Arial" w:hAnsi="Arial" w:cs="Arial"/>
          <w:sz w:val="24"/>
          <w:szCs w:val="24"/>
        </w:rPr>
        <w:t xml:space="preserve">го </w:t>
      </w:r>
      <w:r w:rsidR="00177418" w:rsidRPr="00727B7E">
        <w:rPr>
          <w:rFonts w:ascii="Arial" w:hAnsi="Arial" w:cs="Arial"/>
          <w:sz w:val="24"/>
          <w:szCs w:val="24"/>
        </w:rPr>
        <w:t xml:space="preserve">поселения </w:t>
      </w:r>
      <w:r w:rsidRPr="00727B7E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727B7E">
        <w:rPr>
          <w:rFonts w:ascii="Arial" w:hAnsi="Arial" w:cs="Arial"/>
          <w:sz w:val="24"/>
          <w:szCs w:val="24"/>
        </w:rPr>
        <w:t xml:space="preserve"> муниципального </w:t>
      </w:r>
      <w:r w:rsidRPr="00727B7E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727B7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727B7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727B7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D61FF0" w:rsidRPr="00727B7E" w:rsidRDefault="00D35644" w:rsidP="00C04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B7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04D45" w:rsidRPr="00C04D45">
        <w:rPr>
          <w:rFonts w:ascii="Arial" w:hAnsi="Arial" w:cs="Arial"/>
          <w:sz w:val="24"/>
          <w:szCs w:val="24"/>
        </w:rPr>
        <w:t xml:space="preserve"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 </w:t>
      </w:r>
      <w:r w:rsidR="00177418" w:rsidRPr="00727B7E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727B7E">
        <w:rPr>
          <w:rFonts w:ascii="Arial" w:hAnsi="Arial" w:cs="Arial"/>
          <w:sz w:val="24"/>
          <w:szCs w:val="24"/>
        </w:rPr>
        <w:t>,</w:t>
      </w:r>
      <w:r w:rsidR="00A62C3A" w:rsidRPr="00727B7E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727B7E">
        <w:rPr>
          <w:rFonts w:ascii="Arial" w:hAnsi="Arial" w:cs="Arial"/>
          <w:sz w:val="24"/>
          <w:szCs w:val="24"/>
        </w:rPr>
        <w:t xml:space="preserve">Генеральным планом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A62C3A" w:rsidRPr="00727B7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</w:t>
      </w:r>
      <w:r w:rsidR="00A62C3A" w:rsidRPr="00727B7E">
        <w:rPr>
          <w:rFonts w:ascii="Arial" w:hAnsi="Arial" w:cs="Arial"/>
          <w:sz w:val="24"/>
          <w:szCs w:val="24"/>
        </w:rPr>
        <w:t>й</w:t>
      </w:r>
      <w:r w:rsidR="00A62C3A" w:rsidRPr="00727B7E">
        <w:rPr>
          <w:rFonts w:ascii="Arial" w:hAnsi="Arial" w:cs="Arial"/>
          <w:sz w:val="24"/>
          <w:szCs w:val="24"/>
        </w:rPr>
        <w:t>она Волгоградской области, постановлением администрации Светлоярского муниципального района Во</w:t>
      </w:r>
      <w:r w:rsidR="006E3925" w:rsidRPr="00727B7E">
        <w:rPr>
          <w:rFonts w:ascii="Arial" w:hAnsi="Arial" w:cs="Arial"/>
          <w:sz w:val="24"/>
          <w:szCs w:val="24"/>
        </w:rPr>
        <w:t>лгоградс</w:t>
      </w:r>
      <w:r w:rsidR="00A62C3A" w:rsidRPr="00727B7E">
        <w:rPr>
          <w:rFonts w:ascii="Arial" w:hAnsi="Arial" w:cs="Arial"/>
          <w:sz w:val="24"/>
          <w:szCs w:val="24"/>
        </w:rPr>
        <w:t>кой области от 0</w:t>
      </w:r>
      <w:r w:rsidR="006E3925" w:rsidRPr="00727B7E">
        <w:rPr>
          <w:rFonts w:ascii="Arial" w:hAnsi="Arial" w:cs="Arial"/>
          <w:sz w:val="24"/>
          <w:szCs w:val="24"/>
        </w:rPr>
        <w:t>3.08</w:t>
      </w:r>
      <w:r w:rsidR="00A62C3A" w:rsidRPr="00727B7E">
        <w:rPr>
          <w:rFonts w:ascii="Arial" w:hAnsi="Arial" w:cs="Arial"/>
          <w:sz w:val="24"/>
          <w:szCs w:val="24"/>
        </w:rPr>
        <w:t>.201</w:t>
      </w:r>
      <w:r w:rsidR="006E3925" w:rsidRPr="00727B7E">
        <w:rPr>
          <w:rFonts w:ascii="Arial" w:hAnsi="Arial" w:cs="Arial"/>
          <w:sz w:val="24"/>
          <w:szCs w:val="24"/>
        </w:rPr>
        <w:t>8</w:t>
      </w:r>
      <w:r w:rsidR="00A62C3A" w:rsidRPr="00727B7E">
        <w:rPr>
          <w:rFonts w:ascii="Arial" w:hAnsi="Arial" w:cs="Arial"/>
          <w:sz w:val="24"/>
          <w:szCs w:val="24"/>
        </w:rPr>
        <w:t xml:space="preserve">  № </w:t>
      </w:r>
      <w:r w:rsidR="006E3925" w:rsidRPr="00727B7E">
        <w:rPr>
          <w:rFonts w:ascii="Arial" w:hAnsi="Arial" w:cs="Arial"/>
          <w:sz w:val="24"/>
          <w:szCs w:val="24"/>
        </w:rPr>
        <w:t>130</w:t>
      </w:r>
      <w:r w:rsidR="00DD1208" w:rsidRPr="00727B7E">
        <w:rPr>
          <w:rFonts w:ascii="Arial" w:hAnsi="Arial" w:cs="Arial"/>
          <w:sz w:val="24"/>
          <w:szCs w:val="24"/>
        </w:rPr>
        <w:t>8</w:t>
      </w:r>
      <w:r w:rsidR="00A62C3A" w:rsidRPr="00727B7E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727B7E">
        <w:rPr>
          <w:rFonts w:ascii="Arial" w:hAnsi="Arial" w:cs="Arial"/>
          <w:sz w:val="24"/>
          <w:szCs w:val="24"/>
        </w:rPr>
        <w:t xml:space="preserve"> по</w:t>
      </w:r>
      <w:r w:rsidR="00A62C3A" w:rsidRPr="00727B7E">
        <w:rPr>
          <w:rFonts w:ascii="Arial" w:hAnsi="Arial" w:cs="Arial"/>
          <w:sz w:val="24"/>
          <w:szCs w:val="24"/>
        </w:rPr>
        <w:t>д</w:t>
      </w:r>
      <w:r w:rsidR="00A62C3A" w:rsidRPr="00727B7E">
        <w:rPr>
          <w:rFonts w:ascii="Arial" w:hAnsi="Arial" w:cs="Arial"/>
          <w:sz w:val="24"/>
          <w:szCs w:val="24"/>
        </w:rPr>
        <w:t xml:space="preserve">готовке проекта  внесения изменений в </w:t>
      </w:r>
      <w:r w:rsidR="006E3925" w:rsidRPr="00727B7E">
        <w:rPr>
          <w:rFonts w:ascii="Arial" w:hAnsi="Arial" w:cs="Arial"/>
          <w:sz w:val="24"/>
          <w:szCs w:val="24"/>
        </w:rPr>
        <w:t>п</w:t>
      </w:r>
      <w:r w:rsidR="00A62C3A" w:rsidRPr="00727B7E">
        <w:rPr>
          <w:rFonts w:ascii="Arial" w:hAnsi="Arial" w:cs="Arial"/>
          <w:sz w:val="24"/>
          <w:szCs w:val="24"/>
        </w:rPr>
        <w:t>равила землепользования и застро</w:t>
      </w:r>
      <w:r w:rsidR="00A62C3A" w:rsidRPr="00727B7E">
        <w:rPr>
          <w:rFonts w:ascii="Arial" w:hAnsi="Arial" w:cs="Arial"/>
          <w:sz w:val="24"/>
          <w:szCs w:val="24"/>
        </w:rPr>
        <w:t>й</w:t>
      </w:r>
      <w:r w:rsidR="00A62C3A" w:rsidRPr="00727B7E">
        <w:rPr>
          <w:rFonts w:ascii="Arial" w:hAnsi="Arial" w:cs="Arial"/>
          <w:sz w:val="24"/>
          <w:szCs w:val="24"/>
        </w:rPr>
        <w:t xml:space="preserve">ки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6E3925" w:rsidRPr="00727B7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727B7E">
        <w:rPr>
          <w:rFonts w:ascii="Arial" w:hAnsi="Arial" w:cs="Arial"/>
          <w:sz w:val="24"/>
          <w:szCs w:val="24"/>
        </w:rPr>
        <w:t>», в целях обеспечения условий для устойчивого соц</w:t>
      </w:r>
      <w:r w:rsidR="00A62C3A" w:rsidRPr="00727B7E">
        <w:rPr>
          <w:rFonts w:ascii="Arial" w:hAnsi="Arial" w:cs="Arial"/>
          <w:sz w:val="24"/>
          <w:szCs w:val="24"/>
        </w:rPr>
        <w:t>и</w:t>
      </w:r>
      <w:r w:rsidR="00A62C3A" w:rsidRPr="00727B7E">
        <w:rPr>
          <w:rFonts w:ascii="Arial" w:hAnsi="Arial" w:cs="Arial"/>
          <w:sz w:val="24"/>
          <w:szCs w:val="24"/>
        </w:rPr>
        <w:t xml:space="preserve">ально-экономического развития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6E3925" w:rsidRPr="00727B7E">
        <w:rPr>
          <w:rFonts w:ascii="Arial" w:hAnsi="Arial" w:cs="Arial"/>
          <w:sz w:val="24"/>
          <w:szCs w:val="24"/>
        </w:rPr>
        <w:t xml:space="preserve"> сельского поселения Светлоя</w:t>
      </w:r>
      <w:r w:rsidR="006E3925" w:rsidRPr="00727B7E">
        <w:rPr>
          <w:rFonts w:ascii="Arial" w:hAnsi="Arial" w:cs="Arial"/>
          <w:sz w:val="24"/>
          <w:szCs w:val="24"/>
        </w:rPr>
        <w:t>р</w:t>
      </w:r>
      <w:r w:rsidR="006E3925" w:rsidRPr="00727B7E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B32447" w:rsidRPr="00727B7E">
        <w:rPr>
          <w:rFonts w:ascii="Arial" w:hAnsi="Arial" w:cs="Arial"/>
          <w:sz w:val="24"/>
          <w:szCs w:val="24"/>
        </w:rPr>
        <w:t>,</w:t>
      </w:r>
    </w:p>
    <w:p w:rsidR="00D61FF0" w:rsidRPr="00727B7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727B7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727B7E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727B7E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727B7E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B7E">
        <w:rPr>
          <w:rFonts w:ascii="Arial" w:hAnsi="Arial" w:cs="Arial"/>
          <w:sz w:val="24"/>
          <w:szCs w:val="24"/>
        </w:rPr>
        <w:t xml:space="preserve">          </w:t>
      </w:r>
      <w:r w:rsidR="0001008F" w:rsidRPr="00727B7E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727B7E">
        <w:rPr>
          <w:rFonts w:ascii="Arial" w:hAnsi="Arial" w:cs="Arial"/>
          <w:sz w:val="24"/>
          <w:szCs w:val="24"/>
        </w:rPr>
        <w:t>з</w:t>
      </w:r>
      <w:r w:rsidR="0001008F" w:rsidRPr="00727B7E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B415C3" w:rsidRPr="00727B7E">
        <w:rPr>
          <w:rFonts w:ascii="Arial" w:hAnsi="Arial" w:cs="Arial"/>
          <w:sz w:val="24"/>
          <w:szCs w:val="24"/>
        </w:rPr>
        <w:t xml:space="preserve"> сельского п</w:t>
      </w:r>
      <w:r w:rsidR="00B415C3" w:rsidRPr="00727B7E">
        <w:rPr>
          <w:rFonts w:ascii="Arial" w:hAnsi="Arial" w:cs="Arial"/>
          <w:sz w:val="24"/>
          <w:szCs w:val="24"/>
        </w:rPr>
        <w:t>о</w:t>
      </w:r>
      <w:r w:rsidR="00B415C3" w:rsidRPr="00727B7E">
        <w:rPr>
          <w:rFonts w:ascii="Arial" w:hAnsi="Arial" w:cs="Arial"/>
          <w:sz w:val="24"/>
          <w:szCs w:val="24"/>
        </w:rPr>
        <w:t>селения Светлоярского муниципального района Волгоградской обла</w:t>
      </w:r>
      <w:r w:rsidR="0001008F" w:rsidRPr="00727B7E">
        <w:rPr>
          <w:rFonts w:ascii="Arial" w:hAnsi="Arial" w:cs="Arial"/>
          <w:sz w:val="24"/>
          <w:szCs w:val="24"/>
        </w:rPr>
        <w:t xml:space="preserve">сти на </w:t>
      </w:r>
      <w:r w:rsidR="00DD1208" w:rsidRPr="00727B7E">
        <w:rPr>
          <w:rFonts w:ascii="Arial" w:hAnsi="Arial" w:cs="Arial"/>
          <w:sz w:val="24"/>
          <w:szCs w:val="24"/>
        </w:rPr>
        <w:t xml:space="preserve">   31</w:t>
      </w:r>
      <w:r w:rsidR="0001008F" w:rsidRPr="00727B7E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="00727B7E" w:rsidRPr="00727B7E">
        <w:rPr>
          <w:rFonts w:ascii="Arial" w:hAnsi="Arial" w:cs="Arial"/>
          <w:sz w:val="24"/>
          <w:szCs w:val="24"/>
        </w:rPr>
        <w:t>дома культуры</w:t>
      </w:r>
      <w:r w:rsidRPr="00727B7E">
        <w:rPr>
          <w:rFonts w:ascii="Arial" w:hAnsi="Arial" w:cs="Arial"/>
          <w:sz w:val="24"/>
          <w:szCs w:val="24"/>
        </w:rPr>
        <w:t xml:space="preserve"> </w:t>
      </w:r>
      <w:r w:rsidR="00DD1208" w:rsidRPr="00727B7E">
        <w:rPr>
          <w:rFonts w:ascii="Arial" w:hAnsi="Arial" w:cs="Arial"/>
          <w:sz w:val="24"/>
          <w:szCs w:val="24"/>
        </w:rPr>
        <w:t>Цацинского</w:t>
      </w:r>
      <w:r w:rsidR="00B415C3" w:rsidRPr="00727B7E">
        <w:rPr>
          <w:rFonts w:ascii="Arial" w:hAnsi="Arial" w:cs="Arial"/>
          <w:sz w:val="24"/>
          <w:szCs w:val="24"/>
        </w:rPr>
        <w:t xml:space="preserve"> сел</w:t>
      </w:r>
      <w:r w:rsidR="00B415C3" w:rsidRPr="00727B7E">
        <w:rPr>
          <w:rFonts w:ascii="Arial" w:hAnsi="Arial" w:cs="Arial"/>
          <w:sz w:val="24"/>
          <w:szCs w:val="24"/>
        </w:rPr>
        <w:t>ь</w:t>
      </w:r>
      <w:r w:rsidR="00B415C3" w:rsidRPr="00727B7E">
        <w:rPr>
          <w:rFonts w:ascii="Arial" w:hAnsi="Arial" w:cs="Arial"/>
          <w:sz w:val="24"/>
          <w:szCs w:val="24"/>
        </w:rPr>
        <w:t>ского поселения Светлоярского муниципального района Волгоградской обл</w:t>
      </w:r>
      <w:r w:rsidR="00B415C3" w:rsidRPr="00727B7E">
        <w:rPr>
          <w:rFonts w:ascii="Arial" w:hAnsi="Arial" w:cs="Arial"/>
          <w:sz w:val="24"/>
          <w:szCs w:val="24"/>
        </w:rPr>
        <w:t>а</w:t>
      </w:r>
      <w:r w:rsidR="0001008F" w:rsidRPr="00727B7E">
        <w:rPr>
          <w:rFonts w:ascii="Arial" w:hAnsi="Arial" w:cs="Arial"/>
          <w:sz w:val="24"/>
          <w:szCs w:val="24"/>
        </w:rPr>
        <w:t>сти</w:t>
      </w:r>
      <w:r w:rsidRPr="00727B7E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727B7E">
        <w:rPr>
          <w:rFonts w:ascii="Arial" w:hAnsi="Arial" w:cs="Arial"/>
          <w:sz w:val="24"/>
          <w:szCs w:val="24"/>
        </w:rPr>
        <w:t xml:space="preserve"> Волгоградск</w:t>
      </w:r>
      <w:r w:rsidRPr="00727B7E">
        <w:rPr>
          <w:rFonts w:ascii="Arial" w:hAnsi="Arial" w:cs="Arial"/>
          <w:sz w:val="24"/>
          <w:szCs w:val="24"/>
        </w:rPr>
        <w:t>ая</w:t>
      </w:r>
      <w:r w:rsidR="0001008F" w:rsidRPr="00727B7E">
        <w:rPr>
          <w:rFonts w:ascii="Arial" w:hAnsi="Arial" w:cs="Arial"/>
          <w:sz w:val="24"/>
          <w:szCs w:val="24"/>
        </w:rPr>
        <w:t xml:space="preserve"> област</w:t>
      </w:r>
      <w:r w:rsidRPr="00727B7E">
        <w:rPr>
          <w:rFonts w:ascii="Arial" w:hAnsi="Arial" w:cs="Arial"/>
          <w:sz w:val="24"/>
          <w:szCs w:val="24"/>
        </w:rPr>
        <w:t>ь</w:t>
      </w:r>
      <w:r w:rsidR="0001008F" w:rsidRPr="00727B7E">
        <w:rPr>
          <w:rFonts w:ascii="Arial" w:hAnsi="Arial" w:cs="Arial"/>
          <w:sz w:val="24"/>
          <w:szCs w:val="24"/>
        </w:rPr>
        <w:t>,</w:t>
      </w:r>
      <w:r w:rsidR="0001008F" w:rsidRPr="00727B7E">
        <w:rPr>
          <w:rFonts w:ascii="Arial" w:hAnsi="Arial" w:cs="Arial"/>
          <w:b/>
          <w:sz w:val="24"/>
          <w:szCs w:val="24"/>
        </w:rPr>
        <w:t xml:space="preserve"> </w:t>
      </w:r>
      <w:r w:rsidRPr="00727B7E">
        <w:rPr>
          <w:rFonts w:ascii="Arial" w:hAnsi="Arial" w:cs="Arial"/>
          <w:sz w:val="24"/>
          <w:szCs w:val="24"/>
        </w:rPr>
        <w:t>Светлояр</w:t>
      </w:r>
      <w:r w:rsidR="002519B7" w:rsidRPr="00727B7E">
        <w:rPr>
          <w:rFonts w:ascii="Arial" w:hAnsi="Arial" w:cs="Arial"/>
          <w:sz w:val="24"/>
          <w:szCs w:val="24"/>
        </w:rPr>
        <w:t xml:space="preserve">ский район, </w:t>
      </w:r>
      <w:proofErr w:type="gramStart"/>
      <w:r w:rsidR="002519B7" w:rsidRPr="00727B7E">
        <w:rPr>
          <w:rFonts w:ascii="Arial" w:hAnsi="Arial" w:cs="Arial"/>
          <w:sz w:val="24"/>
          <w:szCs w:val="24"/>
        </w:rPr>
        <w:t>с</w:t>
      </w:r>
      <w:proofErr w:type="gramEnd"/>
      <w:r w:rsidR="002519B7" w:rsidRPr="00727B7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1208" w:rsidRPr="00727B7E">
        <w:rPr>
          <w:rFonts w:ascii="Arial" w:hAnsi="Arial" w:cs="Arial"/>
          <w:sz w:val="24"/>
          <w:szCs w:val="24"/>
        </w:rPr>
        <w:t>Цаца</w:t>
      </w:r>
      <w:proofErr w:type="gramEnd"/>
      <w:r w:rsidR="0001008F" w:rsidRPr="00727B7E">
        <w:rPr>
          <w:rFonts w:ascii="Arial" w:hAnsi="Arial" w:cs="Arial"/>
          <w:sz w:val="24"/>
          <w:szCs w:val="24"/>
        </w:rPr>
        <w:t xml:space="preserve">, ул. </w:t>
      </w:r>
      <w:r w:rsidR="00DD1208" w:rsidRPr="00727B7E">
        <w:rPr>
          <w:rFonts w:ascii="Arial" w:hAnsi="Arial" w:cs="Arial"/>
          <w:sz w:val="24"/>
          <w:szCs w:val="24"/>
        </w:rPr>
        <w:t>18 Гвардейского-Минометного полка</w:t>
      </w:r>
      <w:r w:rsidR="00BD26B9" w:rsidRPr="00727B7E">
        <w:rPr>
          <w:rFonts w:ascii="Arial" w:hAnsi="Arial" w:cs="Arial"/>
          <w:sz w:val="24"/>
          <w:szCs w:val="24"/>
        </w:rPr>
        <w:t xml:space="preserve">, </w:t>
      </w:r>
      <w:r w:rsidR="0001008F" w:rsidRPr="00727B7E">
        <w:rPr>
          <w:rFonts w:ascii="Arial" w:hAnsi="Arial" w:cs="Arial"/>
          <w:sz w:val="24"/>
          <w:szCs w:val="24"/>
        </w:rPr>
        <w:t xml:space="preserve"> д.</w:t>
      </w:r>
      <w:r w:rsidR="00BD26B9" w:rsidRPr="00727B7E">
        <w:rPr>
          <w:rFonts w:ascii="Arial" w:hAnsi="Arial" w:cs="Arial"/>
          <w:sz w:val="24"/>
          <w:szCs w:val="24"/>
        </w:rPr>
        <w:t xml:space="preserve"> </w:t>
      </w:r>
      <w:r w:rsidR="008F7725" w:rsidRPr="00727B7E">
        <w:rPr>
          <w:rFonts w:ascii="Arial" w:hAnsi="Arial" w:cs="Arial"/>
          <w:sz w:val="24"/>
          <w:szCs w:val="24"/>
        </w:rPr>
        <w:t>53</w:t>
      </w:r>
      <w:r w:rsidR="0001008F" w:rsidRPr="00727B7E">
        <w:rPr>
          <w:rFonts w:ascii="Arial" w:hAnsi="Arial" w:cs="Arial"/>
          <w:sz w:val="24"/>
          <w:szCs w:val="24"/>
        </w:rPr>
        <w:t>.</w:t>
      </w:r>
    </w:p>
    <w:p w:rsidR="00D35644" w:rsidRPr="00727B7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727B7E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727B7E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C04D45" w:rsidRPr="00C04D45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е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6E5B1E" w:rsidRPr="006E5B1E">
        <w:rPr>
          <w:rFonts w:ascii="Arial" w:hAnsi="Arial" w:cs="Arial"/>
          <w:b w:val="0"/>
          <w:bCs/>
          <w:color w:val="auto"/>
          <w:szCs w:val="24"/>
        </w:rPr>
        <w:t>Цацинского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 xml:space="preserve"> сел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ь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ского поселения Светлоярского муниципального района Волгоградской обл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а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сти, а так же запись граждан на выступление проводится в отделе архитект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у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ры, строительства и ЖКХ администрации Светлоярского муниципального ра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й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она (Волгоградская область, Светлоярский район, р. п. Светлый Яр, ул. Спо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р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тивная, д. 5, кабинет № 57) в письменном виде в срок до</w:t>
      </w:r>
      <w:proofErr w:type="gramEnd"/>
      <w:r w:rsidR="00C04D45" w:rsidRPr="00C04D45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</w:p>
    <w:p w:rsidR="00D35644" w:rsidRPr="00727B7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727B7E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727B7E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727B7E">
        <w:rPr>
          <w:rFonts w:ascii="Arial" w:hAnsi="Arial" w:cs="Arial"/>
          <w:b w:val="0"/>
          <w:bCs/>
          <w:color w:val="auto"/>
          <w:szCs w:val="24"/>
        </w:rPr>
        <w:t>а</w:t>
      </w: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8F7725" w:rsidRPr="00727B7E">
        <w:rPr>
          <w:rFonts w:ascii="Arial" w:hAnsi="Arial" w:cs="Arial"/>
          <w:b w:val="0"/>
          <w:bCs/>
          <w:color w:val="auto"/>
          <w:szCs w:val="24"/>
        </w:rPr>
        <w:t>Цацинского</w:t>
      </w: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</w:t>
      </w:r>
      <w:r w:rsidRPr="00727B7E">
        <w:rPr>
          <w:rFonts w:ascii="Arial" w:hAnsi="Arial" w:cs="Arial"/>
          <w:b w:val="0"/>
          <w:bCs/>
          <w:color w:val="auto"/>
          <w:szCs w:val="24"/>
        </w:rPr>
        <w:t>о</w:t>
      </w: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ярского муниципального района Волгоградской области можно в 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>отделе арх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 xml:space="preserve">тектуры, строительства и ЖКХ администрации Светлоярского муниципального района (Волгоградская область, Светлоярский район, р. п. Светлый Яр, </w:t>
      </w:r>
      <w:r w:rsidR="00727B7E" w:rsidRPr="00727B7E">
        <w:rPr>
          <w:rFonts w:ascii="Arial" w:hAnsi="Arial" w:cs="Arial"/>
          <w:b w:val="0"/>
          <w:bCs/>
          <w:color w:val="auto"/>
          <w:szCs w:val="24"/>
        </w:rPr>
        <w:t xml:space="preserve">       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>ул. Спортивная, д. 5, кабинет № 57</w:t>
      </w:r>
      <w:r w:rsidR="00C04D45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C04D45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727B7E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52447D" w:rsidRPr="00727B7E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C04D45" w:rsidRPr="00C04D45" w:rsidRDefault="0052447D" w:rsidP="00C04D45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727B7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а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й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б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ь</w:t>
      </w:r>
      <w:r w:rsidR="00C04D45" w:rsidRPr="00C04D45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C04D45" w:rsidRPr="00C04D45" w:rsidRDefault="00C04D45" w:rsidP="00C04D45">
      <w:pPr>
        <w:pStyle w:val="a8"/>
        <w:rPr>
          <w:rFonts w:ascii="Arial" w:hAnsi="Arial" w:cs="Arial"/>
          <w:bCs/>
          <w:szCs w:val="24"/>
        </w:rPr>
      </w:pPr>
    </w:p>
    <w:p w:rsidR="00C04D45" w:rsidRPr="00C04D45" w:rsidRDefault="00C04D45" w:rsidP="00C04D45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C04D45">
        <w:rPr>
          <w:rFonts w:ascii="Arial" w:hAnsi="Arial" w:cs="Arial"/>
          <w:bCs/>
          <w:szCs w:val="24"/>
        </w:rPr>
        <w:t xml:space="preserve">         </w:t>
      </w:r>
      <w:r w:rsidRPr="00C04D45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C04D45">
        <w:rPr>
          <w:rFonts w:ascii="Arial" w:hAnsi="Arial" w:cs="Arial"/>
          <w:b w:val="0"/>
          <w:bCs/>
          <w:szCs w:val="24"/>
        </w:rPr>
        <w:t>а</w:t>
      </w:r>
      <w:r w:rsidRPr="00C04D45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C04D45">
        <w:rPr>
          <w:rFonts w:ascii="Arial" w:hAnsi="Arial" w:cs="Arial"/>
          <w:b w:val="0"/>
          <w:bCs/>
          <w:szCs w:val="24"/>
        </w:rPr>
        <w:t>а</w:t>
      </w:r>
      <w:r w:rsidRPr="00C04D45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C04D45">
        <w:rPr>
          <w:rFonts w:ascii="Arial" w:hAnsi="Arial" w:cs="Arial"/>
          <w:b w:val="0"/>
          <w:bCs/>
          <w:szCs w:val="24"/>
        </w:rPr>
        <w:t>л</w:t>
      </w:r>
      <w:r w:rsidRPr="00C04D45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C04D45" w:rsidRPr="00C04D45" w:rsidRDefault="00C04D45" w:rsidP="00C04D45">
      <w:pPr>
        <w:pStyle w:val="a8"/>
        <w:tabs>
          <w:tab w:val="left" w:pos="709"/>
        </w:tabs>
        <w:ind w:right="0"/>
        <w:rPr>
          <w:rFonts w:ascii="Arial" w:hAnsi="Arial" w:cs="Arial"/>
          <w:b w:val="0"/>
          <w:bCs/>
          <w:szCs w:val="24"/>
        </w:rPr>
      </w:pPr>
    </w:p>
    <w:p w:rsidR="00C04D45" w:rsidRPr="00C04D45" w:rsidRDefault="00C04D45" w:rsidP="00C04D45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C04D45">
        <w:rPr>
          <w:rFonts w:ascii="Arial" w:hAnsi="Arial" w:cs="Arial"/>
          <w:b w:val="0"/>
          <w:bCs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C04D45">
        <w:rPr>
          <w:rFonts w:ascii="Arial" w:hAnsi="Arial" w:cs="Arial"/>
          <w:b w:val="0"/>
          <w:bCs/>
          <w:szCs w:val="24"/>
        </w:rPr>
        <w:t>б</w:t>
      </w:r>
      <w:r w:rsidRPr="00C04D45">
        <w:rPr>
          <w:rFonts w:ascii="Arial" w:hAnsi="Arial" w:cs="Arial"/>
          <w:b w:val="0"/>
          <w:bCs/>
          <w:szCs w:val="24"/>
        </w:rPr>
        <w:t xml:space="preserve">ласти </w:t>
      </w:r>
      <w:proofErr w:type="spellStart"/>
      <w:r w:rsidRPr="00C04D45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Pr="00C04D45">
        <w:rPr>
          <w:rFonts w:ascii="Arial" w:hAnsi="Arial" w:cs="Arial"/>
          <w:b w:val="0"/>
          <w:bCs/>
          <w:szCs w:val="24"/>
        </w:rPr>
        <w:t xml:space="preserve"> М.Н.</w:t>
      </w:r>
    </w:p>
    <w:p w:rsidR="00734783" w:rsidRPr="00727B7E" w:rsidRDefault="00734783" w:rsidP="00C04D45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C04D45" w:rsidRDefault="00C04D45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01" w:rsidRDefault="003A4401" w:rsidP="007130D2">
      <w:pPr>
        <w:spacing w:after="0" w:line="240" w:lineRule="auto"/>
      </w:pPr>
      <w:r>
        <w:separator/>
      </w:r>
    </w:p>
  </w:endnote>
  <w:endnote w:type="continuationSeparator" w:id="0">
    <w:p w:rsidR="003A4401" w:rsidRDefault="003A4401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01" w:rsidRDefault="003A4401" w:rsidP="007130D2">
      <w:pPr>
        <w:spacing w:after="0" w:line="240" w:lineRule="auto"/>
      </w:pPr>
      <w:r>
        <w:separator/>
      </w:r>
    </w:p>
  </w:footnote>
  <w:footnote w:type="continuationSeparator" w:id="0">
    <w:p w:rsidR="003A4401" w:rsidRDefault="003A4401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712A"/>
    <w:rsid w:val="002519B7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A4401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E5B1E"/>
    <w:rsid w:val="006F3E5C"/>
    <w:rsid w:val="007035E0"/>
    <w:rsid w:val="00703EA4"/>
    <w:rsid w:val="00703FDD"/>
    <w:rsid w:val="007062A5"/>
    <w:rsid w:val="00706E80"/>
    <w:rsid w:val="007130D2"/>
    <w:rsid w:val="00727B7E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6266"/>
    <w:rsid w:val="008F7725"/>
    <w:rsid w:val="009032EB"/>
    <w:rsid w:val="00904284"/>
    <w:rsid w:val="009244A1"/>
    <w:rsid w:val="00925305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D26B9"/>
    <w:rsid w:val="00BE6A53"/>
    <w:rsid w:val="00BE6FB6"/>
    <w:rsid w:val="00BF11D5"/>
    <w:rsid w:val="00BF6F7E"/>
    <w:rsid w:val="00C04D45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D1208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07194-77A7-46BE-AB95-E607F57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7</cp:revision>
  <cp:lastPrinted>2018-08-13T05:50:00Z</cp:lastPrinted>
  <dcterms:created xsi:type="dcterms:W3CDTF">2018-08-09T11:30:00Z</dcterms:created>
  <dcterms:modified xsi:type="dcterms:W3CDTF">2018-08-15T06:45:00Z</dcterms:modified>
</cp:coreProperties>
</file>