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F" w:rsidRPr="00840363" w:rsidRDefault="00297FDF" w:rsidP="00EE7F8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 w:val="32"/>
        </w:rPr>
      </w:pPr>
      <w:r w:rsidRPr="00840363">
        <w:rPr>
          <w:rFonts w:ascii="Arial" w:hAnsi="Arial" w:cs="Arial"/>
          <w:noProof/>
          <w:color w:val="191919" w:themeColor="background1" w:themeShade="1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783F19" wp14:editId="4D1954CF">
            <wp:simplePos x="0" y="0"/>
            <wp:positionH relativeFrom="margin">
              <wp:posOffset>2482215</wp:posOffset>
            </wp:positionH>
            <wp:positionV relativeFrom="margin">
              <wp:posOffset>-81915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FDF" w:rsidRPr="00840363" w:rsidRDefault="00297FDF" w:rsidP="00EE7F8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 w:val="32"/>
          <w:lang w:val="en-US"/>
        </w:rPr>
      </w:pPr>
    </w:p>
    <w:p w:rsidR="00960BAD" w:rsidRPr="00840363" w:rsidRDefault="00960BAD" w:rsidP="00EE7F8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 w:val="32"/>
          <w:lang w:val="en-US"/>
        </w:rPr>
      </w:pPr>
    </w:p>
    <w:p w:rsidR="00297FDF" w:rsidRPr="00840363" w:rsidRDefault="00297FDF" w:rsidP="001F5E1E">
      <w:pPr>
        <w:pBdr>
          <w:bottom w:val="single" w:sz="18" w:space="1" w:color="auto"/>
        </w:pBdr>
        <w:ind w:right="28"/>
        <w:rPr>
          <w:rFonts w:ascii="Arial" w:hAnsi="Arial" w:cs="Arial"/>
          <w:color w:val="191919" w:themeColor="background1" w:themeShade="1A"/>
          <w:sz w:val="32"/>
        </w:rPr>
      </w:pPr>
    </w:p>
    <w:p w:rsidR="00297FDF" w:rsidRPr="00840363" w:rsidRDefault="00297FDF" w:rsidP="00EE7F8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Cs w:val="28"/>
        </w:rPr>
      </w:pPr>
      <w:r w:rsidRPr="00840363">
        <w:rPr>
          <w:rFonts w:ascii="Arial" w:hAnsi="Arial" w:cs="Arial"/>
          <w:color w:val="191919" w:themeColor="background1" w:themeShade="1A"/>
          <w:szCs w:val="28"/>
        </w:rPr>
        <w:t>Администрация</w:t>
      </w:r>
    </w:p>
    <w:p w:rsidR="00297FDF" w:rsidRPr="00840363" w:rsidRDefault="00297FDF" w:rsidP="00EE7F8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Cs w:val="28"/>
        </w:rPr>
      </w:pPr>
      <w:r w:rsidRPr="00840363">
        <w:rPr>
          <w:rFonts w:ascii="Arial" w:hAnsi="Arial" w:cs="Arial"/>
          <w:color w:val="191919" w:themeColor="background1" w:themeShade="1A"/>
          <w:szCs w:val="28"/>
        </w:rPr>
        <w:t>Светлоярского муниципального района Волгоградской области</w:t>
      </w:r>
    </w:p>
    <w:p w:rsidR="00297FDF" w:rsidRPr="00840363" w:rsidRDefault="00297FDF" w:rsidP="00EE7F88">
      <w:pPr>
        <w:ind w:right="28"/>
        <w:jc w:val="center"/>
        <w:rPr>
          <w:rFonts w:ascii="Arial" w:hAnsi="Arial" w:cs="Arial"/>
          <w:color w:val="191919" w:themeColor="background1" w:themeShade="1A"/>
          <w:sz w:val="24"/>
        </w:rPr>
      </w:pPr>
    </w:p>
    <w:p w:rsidR="00297FDF" w:rsidRPr="00840363" w:rsidRDefault="00297FDF" w:rsidP="00EE7F88">
      <w:pPr>
        <w:ind w:right="28"/>
        <w:jc w:val="center"/>
        <w:rPr>
          <w:rFonts w:ascii="Arial" w:hAnsi="Arial" w:cs="Arial"/>
          <w:b/>
          <w:color w:val="191919" w:themeColor="background1" w:themeShade="1A"/>
          <w:sz w:val="36"/>
        </w:rPr>
      </w:pPr>
      <w:r w:rsidRPr="00840363">
        <w:rPr>
          <w:rFonts w:ascii="Arial" w:hAnsi="Arial" w:cs="Arial"/>
          <w:b/>
          <w:color w:val="191919" w:themeColor="background1" w:themeShade="1A"/>
          <w:sz w:val="36"/>
        </w:rPr>
        <w:t>ПОСТАНОВЛЕНИЕ</w:t>
      </w:r>
    </w:p>
    <w:p w:rsidR="00297FDF" w:rsidRPr="00840363" w:rsidRDefault="00297FDF" w:rsidP="00EE7F88">
      <w:pPr>
        <w:ind w:right="28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97FDF" w:rsidRPr="00840363" w:rsidRDefault="00297FDF" w:rsidP="00EE7F88">
      <w:pPr>
        <w:pStyle w:val="a3"/>
        <w:rPr>
          <w:rFonts w:ascii="Arial" w:hAnsi="Arial" w:cs="Arial"/>
          <w:color w:val="191919" w:themeColor="background1" w:themeShade="1A"/>
        </w:rPr>
      </w:pPr>
      <w:r w:rsidRPr="00840363">
        <w:rPr>
          <w:rFonts w:ascii="Arial" w:hAnsi="Arial" w:cs="Arial"/>
          <w:color w:val="191919" w:themeColor="background1" w:themeShade="1A"/>
        </w:rPr>
        <w:t>от __________</w:t>
      </w:r>
      <w:r w:rsidR="00B910FB" w:rsidRPr="00840363">
        <w:rPr>
          <w:rFonts w:ascii="Arial" w:hAnsi="Arial" w:cs="Arial"/>
          <w:color w:val="191919" w:themeColor="background1" w:themeShade="1A"/>
        </w:rPr>
        <w:t xml:space="preserve">______                 </w:t>
      </w:r>
      <w:r w:rsidRPr="00840363">
        <w:rPr>
          <w:rFonts w:ascii="Arial" w:hAnsi="Arial" w:cs="Arial"/>
          <w:color w:val="191919" w:themeColor="background1" w:themeShade="1A"/>
        </w:rPr>
        <w:t xml:space="preserve">     № ________</w:t>
      </w:r>
    </w:p>
    <w:p w:rsidR="00297FDF" w:rsidRPr="00840363" w:rsidRDefault="00297FDF" w:rsidP="00EE7F88">
      <w:pPr>
        <w:pStyle w:val="a3"/>
        <w:rPr>
          <w:rFonts w:ascii="Arial" w:hAnsi="Arial" w:cs="Arial"/>
          <w:color w:val="191919" w:themeColor="background1" w:themeShade="1A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6A4D0B" w:rsidRPr="00840363" w:rsidTr="006A4D0B">
        <w:tc>
          <w:tcPr>
            <w:tcW w:w="4786" w:type="dxa"/>
          </w:tcPr>
          <w:p w:rsidR="006A4D0B" w:rsidRPr="00840363" w:rsidRDefault="006A4D0B" w:rsidP="00EE7F88">
            <w:pPr>
              <w:shd w:val="clear" w:color="auto" w:fill="FFFFFF"/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</w:pPr>
            <w:r w:rsidRPr="00840363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>О проведении общественных обсужде</w:t>
            </w:r>
            <w:r w:rsidRPr="00840363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softHyphen/>
              <w:t>ний в форме общественных слушаний по объекту государственной экологиче</w:t>
            </w:r>
            <w:r w:rsidRPr="00840363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softHyphen/>
              <w:t>ской экспертизы «Ликвидация негатив</w:t>
            </w:r>
            <w:r w:rsidRPr="00840363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softHyphen/>
              <w:t>ного воздействия на окружающую среду накопленных отходов, включая рекуль</w:t>
            </w:r>
            <w:r w:rsidRPr="00840363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softHyphen/>
              <w:t>тивацию земельных участков, на терри</w:t>
            </w:r>
            <w:r w:rsidRPr="00840363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softHyphen/>
              <w:t>тории Светлоярского муниципального района Волгоградской области»</w:t>
            </w:r>
          </w:p>
        </w:tc>
        <w:tc>
          <w:tcPr>
            <w:tcW w:w="4501" w:type="dxa"/>
          </w:tcPr>
          <w:p w:rsidR="006A4D0B" w:rsidRPr="00840363" w:rsidRDefault="006A4D0B" w:rsidP="00EE7F88">
            <w:pPr>
              <w:pStyle w:val="a3"/>
              <w:rPr>
                <w:rFonts w:ascii="Arial" w:hAnsi="Arial" w:cs="Arial"/>
                <w:color w:val="191919" w:themeColor="background1" w:themeShade="1A"/>
              </w:rPr>
            </w:pPr>
          </w:p>
        </w:tc>
      </w:tr>
    </w:tbl>
    <w:p w:rsidR="006A4D0B" w:rsidRPr="00840363" w:rsidRDefault="006A4D0B" w:rsidP="00EE7F88">
      <w:pPr>
        <w:pStyle w:val="a3"/>
        <w:rPr>
          <w:rFonts w:ascii="Arial" w:hAnsi="Arial" w:cs="Arial"/>
          <w:color w:val="191919" w:themeColor="background1" w:themeShade="1A"/>
        </w:rPr>
      </w:pPr>
    </w:p>
    <w:p w:rsidR="006A4D0B" w:rsidRPr="00840363" w:rsidRDefault="006A4D0B" w:rsidP="00EE7F88">
      <w:pPr>
        <w:pStyle w:val="a3"/>
        <w:ind w:firstLine="709"/>
        <w:jc w:val="both"/>
        <w:rPr>
          <w:rFonts w:ascii="Arial" w:hAnsi="Arial" w:cs="Arial"/>
          <w:color w:val="191919" w:themeColor="background1" w:themeShade="1A"/>
        </w:rPr>
      </w:pPr>
      <w:r w:rsidRPr="00840363">
        <w:rPr>
          <w:rFonts w:ascii="Arial" w:hAnsi="Arial" w:cs="Arial"/>
          <w:color w:val="191919" w:themeColor="background1" w:themeShade="1A"/>
        </w:rPr>
        <w:t xml:space="preserve">Во исполнение требований Федерального закона от 10.01.2002 г. № 7-ФЗ </w:t>
      </w:r>
      <w:proofErr w:type="gramStart"/>
      <w:r w:rsidRPr="00840363">
        <w:rPr>
          <w:rFonts w:ascii="Arial" w:hAnsi="Arial" w:cs="Arial"/>
          <w:color w:val="191919" w:themeColor="background1" w:themeShade="1A"/>
        </w:rPr>
        <w:t xml:space="preserve">«Об охране окружающей среды», Федерального закона от 23.11.1995 г. № 174-ФЗ «Об экологической экспертизе», приказа </w:t>
      </w:r>
      <w:proofErr w:type="spellStart"/>
      <w:r w:rsidRPr="00840363">
        <w:rPr>
          <w:rFonts w:ascii="Arial" w:hAnsi="Arial" w:cs="Arial"/>
          <w:color w:val="191919" w:themeColor="background1" w:themeShade="1A"/>
        </w:rPr>
        <w:t>Госкомэкологии</w:t>
      </w:r>
      <w:proofErr w:type="spellEnd"/>
      <w:r w:rsidRPr="00840363">
        <w:rPr>
          <w:rFonts w:ascii="Arial" w:hAnsi="Arial" w:cs="Arial"/>
          <w:color w:val="191919" w:themeColor="background1" w:themeShade="1A"/>
        </w:rPr>
        <w:t xml:space="preserve"> РФ от 16.05.2000 г. № 372 «Об утверждении Положения об оценке воздействия намечаемой хозяйственной и иной деятельности на окружающую среду в Российской Федерации», Федерального закона от 06.10.2003 г. № 131-ФЗ «Об общих принципах организации местного самоуправления в РФ», закрепивших право общественности на участие в обсуждении и принятие решений, реализация которых может оказать прямое или косвенное воздействие на окружающую среду, руководствуясь, порядком организации и проведения общественных обсуждений в форме общественных слушаний о намечаемой хозяйственной и иной деятельности, которая подлежит экологической экспертизе, на территории </w:t>
      </w:r>
      <w:r w:rsidR="00DF3CF7" w:rsidRPr="00840363">
        <w:rPr>
          <w:rFonts w:ascii="Arial" w:hAnsi="Arial" w:cs="Arial"/>
          <w:color w:val="191919" w:themeColor="background1" w:themeShade="1A"/>
        </w:rPr>
        <w:t>Светлоярского</w:t>
      </w:r>
      <w:r w:rsidRPr="00840363">
        <w:rPr>
          <w:rFonts w:ascii="Arial" w:hAnsi="Arial" w:cs="Arial"/>
          <w:color w:val="191919" w:themeColor="background1" w:themeShade="1A"/>
        </w:rPr>
        <w:t xml:space="preserve"> муниципального района Волгоградской области, утверждённым постановлением администрации Светлоярского  муниципального района от 10.04.2019 г. № 692, Уставом</w:t>
      </w:r>
      <w:proofErr w:type="gramEnd"/>
      <w:r w:rsidRPr="00840363">
        <w:rPr>
          <w:rFonts w:ascii="Arial" w:hAnsi="Arial" w:cs="Arial"/>
          <w:color w:val="191919" w:themeColor="background1" w:themeShade="1A"/>
        </w:rPr>
        <w:t xml:space="preserve"> Светлоярского муниципального района (в действующей редакции),</w:t>
      </w:r>
    </w:p>
    <w:p w:rsidR="00451615" w:rsidRPr="00840363" w:rsidRDefault="00451615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91384F" w:rsidRPr="00840363" w:rsidRDefault="0091384F" w:rsidP="00EE7F88">
      <w:pPr>
        <w:rPr>
          <w:rFonts w:ascii="Arial" w:hAnsi="Arial" w:cs="Arial"/>
          <w:color w:val="191919" w:themeColor="background1" w:themeShade="1A"/>
          <w:spacing w:val="24"/>
          <w:sz w:val="24"/>
          <w:szCs w:val="24"/>
        </w:rPr>
      </w:pPr>
      <w:proofErr w:type="gramStart"/>
      <w:r w:rsidRPr="00840363">
        <w:rPr>
          <w:rFonts w:ascii="Arial" w:hAnsi="Arial" w:cs="Arial"/>
          <w:color w:val="191919" w:themeColor="background1" w:themeShade="1A"/>
          <w:spacing w:val="24"/>
          <w:sz w:val="24"/>
          <w:szCs w:val="24"/>
        </w:rPr>
        <w:t>п</w:t>
      </w:r>
      <w:proofErr w:type="gramEnd"/>
      <w:r w:rsidRPr="00840363">
        <w:rPr>
          <w:rFonts w:ascii="Arial" w:hAnsi="Arial" w:cs="Arial"/>
          <w:color w:val="191919" w:themeColor="background1" w:themeShade="1A"/>
          <w:spacing w:val="24"/>
          <w:sz w:val="24"/>
          <w:szCs w:val="24"/>
        </w:rPr>
        <w:t xml:space="preserve"> о с т а н о в л я ю:</w:t>
      </w:r>
    </w:p>
    <w:p w:rsidR="00451615" w:rsidRPr="00840363" w:rsidRDefault="00451615" w:rsidP="00EE7F88">
      <w:pPr>
        <w:pStyle w:val="Style7"/>
        <w:widowControl/>
        <w:jc w:val="left"/>
        <w:rPr>
          <w:rStyle w:val="FontStyle45"/>
          <w:rFonts w:ascii="Arial" w:hAnsi="Arial" w:cs="Arial"/>
          <w:color w:val="191919" w:themeColor="background1" w:themeShade="1A"/>
        </w:rPr>
      </w:pPr>
    </w:p>
    <w:p w:rsidR="008D08D2" w:rsidRPr="00840363" w:rsidRDefault="00B53AFE" w:rsidP="00EE7F88">
      <w:pPr>
        <w:shd w:val="clear" w:color="auto" w:fill="FFFFFF"/>
        <w:ind w:firstLine="708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840363">
        <w:rPr>
          <w:rFonts w:ascii="Arial" w:hAnsi="Arial" w:cs="Arial"/>
          <w:color w:val="191919" w:themeColor="background1" w:themeShade="1A"/>
          <w:sz w:val="24"/>
          <w:szCs w:val="24"/>
        </w:rPr>
        <w:t>1. </w:t>
      </w:r>
      <w:r w:rsidR="008D08D2" w:rsidRPr="00840363">
        <w:rPr>
          <w:rFonts w:ascii="Arial" w:hAnsi="Arial" w:cs="Arial"/>
          <w:color w:val="191919" w:themeColor="background1" w:themeShade="1A"/>
          <w:sz w:val="24"/>
          <w:szCs w:val="24"/>
        </w:rPr>
        <w:t xml:space="preserve">Назначить проведение общественных обсуждений «Ликвидация негативного воздействия на окружающую среду накопленных отходов, включая рекультивацию земельных участков, на территории Светлоярского муниципального района Волгоградской области" (далее – проектной документации), </w:t>
      </w:r>
      <w:r w:rsidR="005B50B1">
        <w:rPr>
          <w:rFonts w:ascii="Arial" w:hAnsi="Arial" w:cs="Arial"/>
          <w:color w:val="191919" w:themeColor="background1" w:themeShade="1A"/>
          <w:sz w:val="24"/>
          <w:szCs w:val="24"/>
        </w:rPr>
        <w:t>инициатор</w:t>
      </w:r>
      <w:r w:rsidR="008D08D2" w:rsidRPr="00840363">
        <w:rPr>
          <w:rFonts w:ascii="Arial" w:hAnsi="Arial" w:cs="Arial"/>
          <w:color w:val="191919" w:themeColor="background1" w:themeShade="1A"/>
          <w:sz w:val="24"/>
          <w:szCs w:val="24"/>
        </w:rPr>
        <w:t xml:space="preserve"> – </w:t>
      </w:r>
      <w:r w:rsidR="005B50B1" w:rsidRPr="005B50B1">
        <w:rPr>
          <w:rFonts w:ascii="Arial" w:hAnsi="Arial" w:cs="Arial"/>
          <w:color w:val="191919" w:themeColor="background1" w:themeShade="1A"/>
          <w:sz w:val="24"/>
          <w:szCs w:val="24"/>
        </w:rPr>
        <w:t>Закрытое акционерное общество проектно-изыскательский институт «</w:t>
      </w:r>
      <w:proofErr w:type="spellStart"/>
      <w:r w:rsidR="005B50B1" w:rsidRPr="005B50B1">
        <w:rPr>
          <w:rFonts w:ascii="Arial" w:hAnsi="Arial" w:cs="Arial"/>
          <w:color w:val="191919" w:themeColor="background1" w:themeShade="1A"/>
          <w:sz w:val="24"/>
          <w:szCs w:val="24"/>
        </w:rPr>
        <w:t>Гипроводстрой</w:t>
      </w:r>
      <w:proofErr w:type="spellEnd"/>
      <w:r w:rsidR="005B50B1" w:rsidRPr="005B50B1">
        <w:rPr>
          <w:rFonts w:ascii="Arial" w:hAnsi="Arial" w:cs="Arial"/>
          <w:color w:val="191919" w:themeColor="background1" w:themeShade="1A"/>
          <w:sz w:val="24"/>
          <w:szCs w:val="24"/>
        </w:rPr>
        <w:t>» (ЗАО ПИИ «</w:t>
      </w:r>
      <w:proofErr w:type="spellStart"/>
      <w:r w:rsidR="005B50B1" w:rsidRPr="005B50B1">
        <w:rPr>
          <w:rFonts w:ascii="Arial" w:hAnsi="Arial" w:cs="Arial"/>
          <w:color w:val="191919" w:themeColor="background1" w:themeShade="1A"/>
          <w:sz w:val="24"/>
          <w:szCs w:val="24"/>
        </w:rPr>
        <w:t>Гипроводстрой</w:t>
      </w:r>
      <w:proofErr w:type="spellEnd"/>
      <w:r w:rsidR="005B50B1" w:rsidRPr="005B50B1">
        <w:rPr>
          <w:rFonts w:ascii="Arial" w:hAnsi="Arial" w:cs="Arial"/>
          <w:color w:val="191919" w:themeColor="background1" w:themeShade="1A"/>
          <w:sz w:val="24"/>
          <w:szCs w:val="24"/>
        </w:rPr>
        <w:t xml:space="preserve">»), в лице генерального директора </w:t>
      </w:r>
      <w:proofErr w:type="spellStart"/>
      <w:r w:rsidR="005B50B1" w:rsidRPr="005B50B1">
        <w:rPr>
          <w:rFonts w:ascii="Arial" w:hAnsi="Arial" w:cs="Arial"/>
          <w:color w:val="191919" w:themeColor="background1" w:themeShade="1A"/>
          <w:sz w:val="24"/>
          <w:szCs w:val="24"/>
        </w:rPr>
        <w:t>Ступенко</w:t>
      </w:r>
      <w:proofErr w:type="spellEnd"/>
      <w:r w:rsidR="005B50B1" w:rsidRPr="005B50B1">
        <w:rPr>
          <w:rFonts w:ascii="Arial" w:hAnsi="Arial" w:cs="Arial"/>
          <w:color w:val="191919" w:themeColor="background1" w:themeShade="1A"/>
          <w:sz w:val="24"/>
          <w:szCs w:val="24"/>
        </w:rPr>
        <w:t xml:space="preserve"> Юрия Леонидовича</w:t>
      </w:r>
      <w:r w:rsidR="008D08D2" w:rsidRPr="00840363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:rsidR="008D08D2" w:rsidRPr="00840363" w:rsidRDefault="008D08D2" w:rsidP="00EE7F88">
      <w:pPr>
        <w:shd w:val="clear" w:color="auto" w:fill="FFFFFF"/>
        <w:ind w:firstLine="708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8D08D2" w:rsidRPr="00840363" w:rsidRDefault="00B53AFE" w:rsidP="009F3AD6">
      <w:pPr>
        <w:pStyle w:val="ad"/>
        <w:spacing w:after="0" w:line="240" w:lineRule="auto"/>
        <w:ind w:firstLine="709"/>
        <w:jc w:val="both"/>
        <w:rPr>
          <w:rFonts w:cs="Arial"/>
          <w:color w:val="191919" w:themeColor="background1" w:themeShade="1A"/>
          <w:sz w:val="24"/>
        </w:rPr>
      </w:pPr>
      <w:r w:rsidRPr="00840363">
        <w:rPr>
          <w:rFonts w:cs="Arial"/>
          <w:color w:val="191919" w:themeColor="background1" w:themeShade="1A"/>
          <w:sz w:val="24"/>
        </w:rPr>
        <w:t>2. </w:t>
      </w:r>
      <w:r w:rsidR="008D08D2" w:rsidRPr="00840363">
        <w:rPr>
          <w:rFonts w:cs="Arial"/>
          <w:color w:val="191919" w:themeColor="background1" w:themeShade="1A"/>
          <w:sz w:val="24"/>
        </w:rPr>
        <w:t xml:space="preserve">Провести общественные обсуждения в форме общественных слушаний о намечаемой хозяйственной и иной деятельности по объекту </w:t>
      </w:r>
      <w:r w:rsidR="008D08D2" w:rsidRPr="00840363">
        <w:rPr>
          <w:rFonts w:cs="Arial"/>
          <w:color w:val="191919" w:themeColor="background1" w:themeShade="1A"/>
          <w:sz w:val="24"/>
        </w:rPr>
        <w:lastRenderedPageBreak/>
        <w:t xml:space="preserve">государственной экологической экспертизы «Ликвидация негативного воздействия на окружающую среду накопленных отходов, включая рекультивацию земельных участков, на территории Светлоярского муниципального района Волгоградской области» </w:t>
      </w:r>
      <w:r w:rsidR="009F3AD6" w:rsidRPr="004970EC">
        <w:rPr>
          <w:rFonts w:cs="Arial"/>
          <w:b/>
          <w:color w:val="191919" w:themeColor="background1" w:themeShade="1A"/>
          <w:sz w:val="24"/>
        </w:rPr>
        <w:t>14.10.2019г., в 15:00</w:t>
      </w:r>
      <w:r w:rsidR="009F3AD6" w:rsidRPr="00840363">
        <w:rPr>
          <w:rFonts w:cs="Arial"/>
          <w:color w:val="191919" w:themeColor="background1" w:themeShade="1A"/>
          <w:sz w:val="24"/>
        </w:rPr>
        <w:t xml:space="preserve"> </w:t>
      </w:r>
      <w:r w:rsidR="00692B97">
        <w:rPr>
          <w:rFonts w:cs="Arial"/>
          <w:color w:val="191919" w:themeColor="background1" w:themeShade="1A"/>
          <w:sz w:val="24"/>
        </w:rPr>
        <w:t xml:space="preserve">                         </w:t>
      </w:r>
      <w:r w:rsidR="009F3AD6" w:rsidRPr="00840363">
        <w:rPr>
          <w:rFonts w:cs="Arial"/>
          <w:color w:val="191919" w:themeColor="background1" w:themeShade="1A"/>
          <w:sz w:val="24"/>
        </w:rPr>
        <w:t xml:space="preserve">по адресу: Волгоградская обл., </w:t>
      </w:r>
      <w:proofErr w:type="spellStart"/>
      <w:r w:rsidR="009F3AD6" w:rsidRPr="00840363">
        <w:rPr>
          <w:rFonts w:cs="Arial"/>
          <w:color w:val="191919" w:themeColor="background1" w:themeShade="1A"/>
          <w:sz w:val="24"/>
        </w:rPr>
        <w:t>р.п</w:t>
      </w:r>
      <w:proofErr w:type="spellEnd"/>
      <w:r w:rsidR="009F3AD6" w:rsidRPr="00840363">
        <w:rPr>
          <w:rFonts w:cs="Arial"/>
          <w:color w:val="191919" w:themeColor="background1" w:themeShade="1A"/>
          <w:sz w:val="24"/>
        </w:rPr>
        <w:t xml:space="preserve">. Светлый Яр, 1-й </w:t>
      </w:r>
      <w:proofErr w:type="spellStart"/>
      <w:r w:rsidR="009F3AD6" w:rsidRPr="00840363">
        <w:rPr>
          <w:rFonts w:cs="Arial"/>
          <w:color w:val="191919" w:themeColor="background1" w:themeShade="1A"/>
          <w:sz w:val="24"/>
        </w:rPr>
        <w:t>мкр</w:t>
      </w:r>
      <w:proofErr w:type="spellEnd"/>
      <w:r w:rsidR="009F3AD6" w:rsidRPr="00840363">
        <w:rPr>
          <w:rFonts w:cs="Arial"/>
          <w:color w:val="191919" w:themeColor="background1" w:themeShade="1A"/>
          <w:sz w:val="24"/>
        </w:rPr>
        <w:t>, 1А, Центр социальной</w:t>
      </w:r>
      <w:r w:rsidR="009F3AD6" w:rsidRPr="00840363">
        <w:rPr>
          <w:color w:val="191919" w:themeColor="background1" w:themeShade="1A"/>
        </w:rPr>
        <w:t xml:space="preserve"> </w:t>
      </w:r>
      <w:r w:rsidR="009F3AD6" w:rsidRPr="00840363">
        <w:rPr>
          <w:rFonts w:cs="Arial"/>
          <w:color w:val="191919" w:themeColor="background1" w:themeShade="1A"/>
          <w:sz w:val="24"/>
        </w:rPr>
        <w:t>и досуговой помощи молодежи «Электроник».</w:t>
      </w:r>
    </w:p>
    <w:p w:rsidR="00694263" w:rsidRPr="00692B97" w:rsidRDefault="00694263" w:rsidP="00B86BFA">
      <w:pPr>
        <w:shd w:val="clear" w:color="auto" w:fill="FFFFFF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8D08D2" w:rsidRPr="00840363" w:rsidRDefault="00B86BFA" w:rsidP="00EE7F88">
      <w:pPr>
        <w:shd w:val="clear" w:color="auto" w:fill="FFFFFF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B86BFA">
        <w:rPr>
          <w:rFonts w:ascii="Arial" w:hAnsi="Arial" w:cs="Arial"/>
          <w:color w:val="191919" w:themeColor="background1" w:themeShade="1A"/>
          <w:sz w:val="24"/>
          <w:szCs w:val="24"/>
        </w:rPr>
        <w:t>3</w:t>
      </w:r>
      <w:r w:rsidR="00B53AFE" w:rsidRPr="00840363">
        <w:rPr>
          <w:rFonts w:ascii="Arial" w:hAnsi="Arial" w:cs="Arial"/>
          <w:color w:val="191919" w:themeColor="background1" w:themeShade="1A"/>
          <w:sz w:val="24"/>
          <w:szCs w:val="24"/>
        </w:rPr>
        <w:t>. </w:t>
      </w:r>
      <w:r w:rsidR="008D08D2" w:rsidRPr="00840363">
        <w:rPr>
          <w:rFonts w:ascii="Arial" w:hAnsi="Arial" w:cs="Arial"/>
          <w:color w:val="191919" w:themeColor="background1" w:themeShade="1A"/>
          <w:sz w:val="24"/>
          <w:szCs w:val="24"/>
        </w:rPr>
        <w:t xml:space="preserve">Утвердить состав комиссии по проведению общественных обсуждений в форме общественных слушаний о намечаемой хозяйственной и иной деятельности по объекту государственной экологической экспертизы «Ликвидация негативного воздействия на окружающую среду накопленных отходов, включая рекультивацию земельных участков, на территории </w:t>
      </w:r>
      <w:r w:rsidR="00B53AFE" w:rsidRPr="00840363">
        <w:rPr>
          <w:rFonts w:ascii="Arial" w:hAnsi="Arial" w:cs="Arial"/>
          <w:color w:val="191919" w:themeColor="background1" w:themeShade="1A"/>
          <w:sz w:val="24"/>
          <w:szCs w:val="24"/>
        </w:rPr>
        <w:t>Светлоярского</w:t>
      </w:r>
      <w:r w:rsidR="008D08D2" w:rsidRPr="00840363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муниципального района Волгоградской области» (далее - комиссия) </w:t>
      </w:r>
      <w:r w:rsidRPr="00B86BFA">
        <w:rPr>
          <w:rFonts w:ascii="Arial" w:hAnsi="Arial" w:cs="Arial"/>
          <w:color w:val="191919" w:themeColor="background1" w:themeShade="1A"/>
          <w:sz w:val="24"/>
          <w:szCs w:val="24"/>
        </w:rPr>
        <w:t>(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прилагается)</w:t>
      </w:r>
      <w:r w:rsidR="008D08D2" w:rsidRPr="00840363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:rsidR="00EE7F88" w:rsidRPr="00840363" w:rsidRDefault="00EE7F88" w:rsidP="00EE7F88">
      <w:pPr>
        <w:pStyle w:val="ad"/>
        <w:spacing w:after="0" w:line="240" w:lineRule="auto"/>
        <w:rPr>
          <w:rFonts w:cs="Arial"/>
          <w:color w:val="191919" w:themeColor="background1" w:themeShade="1A"/>
          <w:sz w:val="24"/>
        </w:rPr>
      </w:pPr>
    </w:p>
    <w:p w:rsidR="00692B97" w:rsidRDefault="00B86BFA" w:rsidP="006468E3">
      <w:pPr>
        <w:pStyle w:val="ad"/>
        <w:spacing w:after="0" w:line="240" w:lineRule="auto"/>
        <w:ind w:firstLine="709"/>
        <w:jc w:val="both"/>
        <w:rPr>
          <w:rFonts w:cs="Arial"/>
          <w:color w:val="191919" w:themeColor="background1" w:themeShade="1A"/>
          <w:sz w:val="24"/>
        </w:rPr>
      </w:pPr>
      <w:r w:rsidRPr="00B86BFA">
        <w:rPr>
          <w:rFonts w:cs="Arial"/>
          <w:color w:val="191919" w:themeColor="background1" w:themeShade="1A"/>
          <w:sz w:val="24"/>
        </w:rPr>
        <w:t>4</w:t>
      </w:r>
      <w:r w:rsidR="00EE7F88" w:rsidRPr="00840363">
        <w:rPr>
          <w:rFonts w:cs="Arial"/>
          <w:color w:val="191919" w:themeColor="background1" w:themeShade="1A"/>
          <w:sz w:val="24"/>
        </w:rPr>
        <w:t>. </w:t>
      </w:r>
      <w:proofErr w:type="gramStart"/>
      <w:r w:rsidR="008D08D2" w:rsidRPr="00840363">
        <w:rPr>
          <w:rFonts w:cs="Arial"/>
          <w:color w:val="191919" w:themeColor="background1" w:themeShade="1A"/>
          <w:sz w:val="24"/>
        </w:rPr>
        <w:t>Установить, что принятие комиссией письменных замечаний и предложений</w:t>
      </w:r>
      <w:r w:rsidR="00B2218A">
        <w:rPr>
          <w:rFonts w:cs="Arial"/>
          <w:color w:val="191919" w:themeColor="background1" w:themeShade="1A"/>
          <w:sz w:val="24"/>
        </w:rPr>
        <w:t>, рекомендаций</w:t>
      </w:r>
      <w:r w:rsidR="008D08D2" w:rsidRPr="00840363">
        <w:rPr>
          <w:rFonts w:cs="Arial"/>
          <w:color w:val="191919" w:themeColor="background1" w:themeShade="1A"/>
          <w:sz w:val="24"/>
        </w:rPr>
        <w:t xml:space="preserve"> по представлен</w:t>
      </w:r>
      <w:r w:rsidR="005F2B5C">
        <w:rPr>
          <w:rFonts w:cs="Arial"/>
          <w:color w:val="191919" w:themeColor="background1" w:themeShade="1A"/>
          <w:sz w:val="24"/>
        </w:rPr>
        <w:t>ным для ознакомления материалам</w:t>
      </w:r>
      <w:r w:rsidR="008D08D2" w:rsidRPr="00840363">
        <w:rPr>
          <w:rFonts w:cs="Arial"/>
          <w:color w:val="191919" w:themeColor="background1" w:themeShade="1A"/>
          <w:sz w:val="24"/>
        </w:rPr>
        <w:t xml:space="preserve"> от граждан и общественных организаций в период проведения общественных обсуждений осуществляется </w:t>
      </w:r>
      <w:r w:rsidR="00692B97" w:rsidRPr="00692B97">
        <w:rPr>
          <w:rFonts w:cs="Arial"/>
          <w:color w:val="191919" w:themeColor="background1" w:themeShade="1A"/>
          <w:sz w:val="24"/>
        </w:rPr>
        <w:t xml:space="preserve">с 13.09.2019г. по 13.10.2019г. </w:t>
      </w:r>
      <w:r w:rsidR="005F2B5C">
        <w:rPr>
          <w:rFonts w:cs="Arial"/>
          <w:color w:val="191919" w:themeColor="background1" w:themeShade="1A"/>
          <w:sz w:val="24"/>
        </w:rPr>
        <w:t xml:space="preserve">с </w:t>
      </w:r>
      <w:r w:rsidR="00692B97" w:rsidRPr="00692B97">
        <w:rPr>
          <w:rFonts w:cs="Arial"/>
          <w:color w:val="191919" w:themeColor="background1" w:themeShade="1A"/>
          <w:sz w:val="24"/>
        </w:rPr>
        <w:t>понедельник</w:t>
      </w:r>
      <w:r w:rsidR="005F2B5C">
        <w:rPr>
          <w:rFonts w:cs="Arial"/>
          <w:color w:val="191919" w:themeColor="background1" w:themeShade="1A"/>
          <w:sz w:val="24"/>
        </w:rPr>
        <w:t>а по пятницу</w:t>
      </w:r>
      <w:r w:rsidR="00692B97" w:rsidRPr="00692B97">
        <w:rPr>
          <w:rFonts w:cs="Arial"/>
          <w:color w:val="191919" w:themeColor="background1" w:themeShade="1A"/>
          <w:sz w:val="24"/>
        </w:rPr>
        <w:t>, с 9.00 до 11.00 и с 14.00 до 16.00</w:t>
      </w:r>
      <w:r w:rsidR="006468E3">
        <w:rPr>
          <w:rFonts w:cs="Arial"/>
          <w:color w:val="191919" w:themeColor="background1" w:themeShade="1A"/>
          <w:sz w:val="24"/>
        </w:rPr>
        <w:t xml:space="preserve"> по адресу: </w:t>
      </w:r>
      <w:r w:rsidR="00EE7F88" w:rsidRPr="00840363">
        <w:rPr>
          <w:rFonts w:cs="Arial"/>
          <w:color w:val="191919" w:themeColor="background1" w:themeShade="1A"/>
          <w:sz w:val="24"/>
        </w:rPr>
        <w:t xml:space="preserve">404171, </w:t>
      </w:r>
      <w:bookmarkStart w:id="0" w:name="__DdeLink__84_106750252"/>
      <w:r w:rsidR="00EE7F88" w:rsidRPr="00840363">
        <w:rPr>
          <w:rFonts w:cs="Arial"/>
          <w:color w:val="191919" w:themeColor="background1" w:themeShade="1A"/>
          <w:sz w:val="24"/>
        </w:rPr>
        <w:t xml:space="preserve">Волгоградская обл., </w:t>
      </w:r>
      <w:proofErr w:type="spellStart"/>
      <w:r w:rsidR="00EE7F88" w:rsidRPr="00840363">
        <w:rPr>
          <w:rFonts w:cs="Arial"/>
          <w:color w:val="191919" w:themeColor="background1" w:themeShade="1A"/>
          <w:sz w:val="24"/>
        </w:rPr>
        <w:t>р.п</w:t>
      </w:r>
      <w:proofErr w:type="spellEnd"/>
      <w:r w:rsidR="00EE7F88" w:rsidRPr="00840363">
        <w:rPr>
          <w:rFonts w:cs="Arial"/>
          <w:color w:val="191919" w:themeColor="background1" w:themeShade="1A"/>
          <w:sz w:val="24"/>
        </w:rPr>
        <w:t>.</w:t>
      </w:r>
      <w:proofErr w:type="gramEnd"/>
      <w:r w:rsidR="00EE7F88" w:rsidRPr="00840363">
        <w:rPr>
          <w:rFonts w:cs="Arial"/>
          <w:color w:val="191919" w:themeColor="background1" w:themeShade="1A"/>
          <w:sz w:val="24"/>
        </w:rPr>
        <w:t xml:space="preserve"> Светлый Яр, ул. </w:t>
      </w:r>
      <w:proofErr w:type="gramStart"/>
      <w:r w:rsidR="00EE7F88" w:rsidRPr="00840363">
        <w:rPr>
          <w:rFonts w:cs="Arial"/>
          <w:color w:val="191919" w:themeColor="background1" w:themeShade="1A"/>
          <w:sz w:val="24"/>
        </w:rPr>
        <w:t>Спортивная</w:t>
      </w:r>
      <w:proofErr w:type="gramEnd"/>
      <w:r w:rsidR="00EE7F88" w:rsidRPr="00840363">
        <w:rPr>
          <w:rFonts w:cs="Arial"/>
          <w:color w:val="191919" w:themeColor="background1" w:themeShade="1A"/>
          <w:sz w:val="24"/>
        </w:rPr>
        <w:t>, 5,</w:t>
      </w:r>
      <w:r w:rsidR="008E0586" w:rsidRPr="008E0586">
        <w:rPr>
          <w:rFonts w:cs="Arial"/>
          <w:color w:val="191919" w:themeColor="background1" w:themeShade="1A"/>
          <w:sz w:val="24"/>
        </w:rPr>
        <w:t xml:space="preserve"> </w:t>
      </w:r>
      <w:r w:rsidR="008E0586">
        <w:rPr>
          <w:rFonts w:cs="Arial"/>
          <w:color w:val="191919" w:themeColor="background1" w:themeShade="1A"/>
          <w:sz w:val="24"/>
        </w:rPr>
        <w:t>каб.58</w:t>
      </w:r>
      <w:bookmarkEnd w:id="0"/>
      <w:r w:rsidR="006468E3">
        <w:rPr>
          <w:rFonts w:cs="Arial"/>
          <w:color w:val="191919" w:themeColor="background1" w:themeShade="1A"/>
          <w:sz w:val="24"/>
        </w:rPr>
        <w:t>.</w:t>
      </w:r>
    </w:p>
    <w:p w:rsidR="000B7616" w:rsidRPr="00840363" w:rsidRDefault="000B7616" w:rsidP="000B7616">
      <w:pPr>
        <w:pStyle w:val="ad"/>
        <w:spacing w:after="0" w:line="240" w:lineRule="auto"/>
        <w:ind w:firstLine="709"/>
        <w:jc w:val="both"/>
        <w:rPr>
          <w:rFonts w:cs="Arial"/>
          <w:color w:val="191919" w:themeColor="background1" w:themeShade="1A"/>
          <w:sz w:val="24"/>
        </w:rPr>
      </w:pPr>
    </w:p>
    <w:p w:rsidR="008D08D2" w:rsidRPr="00840363" w:rsidRDefault="00B86BFA" w:rsidP="00EE7F88">
      <w:pPr>
        <w:pStyle w:val="ConsPlusNormal"/>
        <w:ind w:firstLine="709"/>
        <w:jc w:val="both"/>
        <w:rPr>
          <w:color w:val="191919" w:themeColor="background1" w:themeShade="1A"/>
          <w:sz w:val="24"/>
          <w:szCs w:val="24"/>
        </w:rPr>
      </w:pPr>
      <w:r w:rsidRPr="00B86BFA">
        <w:rPr>
          <w:color w:val="191919" w:themeColor="background1" w:themeShade="1A"/>
          <w:sz w:val="24"/>
          <w:szCs w:val="24"/>
        </w:rPr>
        <w:t>5</w:t>
      </w:r>
      <w:r w:rsidR="000B7616" w:rsidRPr="00840363">
        <w:rPr>
          <w:color w:val="191919" w:themeColor="background1" w:themeShade="1A"/>
          <w:sz w:val="24"/>
          <w:szCs w:val="24"/>
        </w:rPr>
        <w:t>. </w:t>
      </w:r>
      <w:r w:rsidR="008D08D2" w:rsidRPr="00840363">
        <w:rPr>
          <w:color w:val="191919" w:themeColor="background1" w:themeShade="1A"/>
          <w:sz w:val="24"/>
          <w:szCs w:val="24"/>
        </w:rPr>
        <w:t>Комиссии обеспечить регистрацию участников общественных обсуждений, приём и регистрацию поступивших в ходе обсуждений предложений и замечаний.</w:t>
      </w:r>
    </w:p>
    <w:p w:rsidR="00451615" w:rsidRPr="00840363" w:rsidRDefault="00451615" w:rsidP="00EE7F88">
      <w:pPr>
        <w:pStyle w:val="a3"/>
        <w:ind w:firstLine="708"/>
        <w:jc w:val="both"/>
        <w:rPr>
          <w:rFonts w:ascii="Arial" w:hAnsi="Arial" w:cs="Arial"/>
          <w:color w:val="191919" w:themeColor="background1" w:themeShade="1A"/>
        </w:rPr>
      </w:pPr>
    </w:p>
    <w:p w:rsidR="0091384F" w:rsidRPr="00840363" w:rsidRDefault="00B86BFA" w:rsidP="00EE7F88">
      <w:pPr>
        <w:pStyle w:val="a3"/>
        <w:ind w:firstLine="709"/>
        <w:jc w:val="both"/>
        <w:rPr>
          <w:rFonts w:ascii="Arial" w:hAnsi="Arial" w:cs="Arial"/>
          <w:color w:val="191919" w:themeColor="background1" w:themeShade="1A"/>
        </w:rPr>
      </w:pPr>
      <w:r w:rsidRPr="00B86BFA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>6</w:t>
      </w:r>
      <w:r w:rsidR="00174ECF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>. </w:t>
      </w:r>
      <w:r w:rsidR="00FC1C6D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>Отделу</w:t>
      </w:r>
      <w:r w:rsidR="0091384F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 xml:space="preserve"> по муниципальной службе, общим и кадровым вопросам </w:t>
      </w:r>
      <w:r w:rsidR="00692B97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 xml:space="preserve">                    </w:t>
      </w:r>
      <w:r w:rsidR="00FC1C6D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>(</w:t>
      </w:r>
      <w:r w:rsidR="00694263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>Н.В.</w:t>
      </w:r>
      <w:r w:rsidR="006942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 xml:space="preserve"> </w:t>
      </w:r>
      <w:r w:rsidR="00960BAD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>Иванова</w:t>
      </w:r>
      <w:r w:rsidR="00FC1C6D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 xml:space="preserve">) </w:t>
      </w:r>
      <w:proofErr w:type="gramStart"/>
      <w:r w:rsidR="0091384F" w:rsidRPr="00840363">
        <w:rPr>
          <w:rFonts w:ascii="Arial" w:hAnsi="Arial" w:cs="Arial"/>
          <w:color w:val="191919" w:themeColor="background1" w:themeShade="1A"/>
        </w:rPr>
        <w:t>разместить</w:t>
      </w:r>
      <w:proofErr w:type="gramEnd"/>
      <w:r w:rsidR="00FC1C6D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 xml:space="preserve"> настоящее</w:t>
      </w:r>
      <w:r w:rsidR="0091384F" w:rsidRPr="00840363">
        <w:rPr>
          <w:rStyle w:val="FontStyle19"/>
          <w:rFonts w:ascii="Arial" w:hAnsi="Arial" w:cs="Arial"/>
          <w:color w:val="191919" w:themeColor="background1" w:themeShade="1A"/>
          <w:sz w:val="24"/>
          <w:szCs w:val="24"/>
        </w:rPr>
        <w:t xml:space="preserve"> постановление на официальном сайте </w:t>
      </w:r>
      <w:r w:rsidR="0091384F" w:rsidRPr="00840363">
        <w:rPr>
          <w:rFonts w:ascii="Arial" w:hAnsi="Arial" w:cs="Arial"/>
          <w:color w:val="191919" w:themeColor="background1" w:themeShade="1A"/>
        </w:rPr>
        <w:t>Светлоярского муниципального района Волгоградской области</w:t>
      </w:r>
      <w:r w:rsidR="00113DF5" w:rsidRPr="00840363">
        <w:rPr>
          <w:rFonts w:ascii="Arial" w:hAnsi="Arial" w:cs="Arial"/>
          <w:color w:val="191919" w:themeColor="background1" w:themeShade="1A"/>
        </w:rPr>
        <w:t xml:space="preserve"> и направить в районную газету</w:t>
      </w:r>
      <w:r w:rsidR="001D01BB" w:rsidRPr="00840363">
        <w:rPr>
          <w:rFonts w:ascii="Arial" w:hAnsi="Arial" w:cs="Arial"/>
          <w:color w:val="191919" w:themeColor="background1" w:themeShade="1A"/>
        </w:rPr>
        <w:t xml:space="preserve"> «Восход»</w:t>
      </w:r>
      <w:r w:rsidR="002629D1" w:rsidRPr="00840363">
        <w:rPr>
          <w:rFonts w:ascii="Arial" w:hAnsi="Arial" w:cs="Arial"/>
          <w:color w:val="191919" w:themeColor="background1" w:themeShade="1A"/>
        </w:rPr>
        <w:t xml:space="preserve"> </w:t>
      </w:r>
      <w:r w:rsidR="00113DF5" w:rsidRPr="00840363">
        <w:rPr>
          <w:rFonts w:ascii="Arial" w:hAnsi="Arial" w:cs="Arial"/>
          <w:color w:val="191919" w:themeColor="background1" w:themeShade="1A"/>
        </w:rPr>
        <w:t>для опубликования.</w:t>
      </w:r>
    </w:p>
    <w:p w:rsidR="00CC7D8A" w:rsidRPr="00840363" w:rsidRDefault="00CC7D8A" w:rsidP="00EE7F88">
      <w:pPr>
        <w:pStyle w:val="a4"/>
        <w:ind w:left="708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C543E3" w:rsidRPr="001C51BE" w:rsidRDefault="001C51BE" w:rsidP="00EE7F88">
      <w:pPr>
        <w:pStyle w:val="a4"/>
        <w:ind w:left="708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1C51BE">
        <w:rPr>
          <w:rFonts w:ascii="Arial" w:hAnsi="Arial" w:cs="Arial"/>
          <w:color w:val="191919" w:themeColor="background1" w:themeShade="1A"/>
          <w:sz w:val="24"/>
          <w:szCs w:val="24"/>
        </w:rPr>
        <w:t>7</w:t>
      </w:r>
      <w:r w:rsidR="00174ECF" w:rsidRPr="00840363">
        <w:rPr>
          <w:rFonts w:ascii="Arial" w:hAnsi="Arial" w:cs="Arial"/>
          <w:color w:val="191919" w:themeColor="background1" w:themeShade="1A"/>
          <w:sz w:val="24"/>
          <w:szCs w:val="24"/>
        </w:rPr>
        <w:t>. </w:t>
      </w:r>
      <w:r w:rsidR="00C543E3" w:rsidRPr="00840363">
        <w:rPr>
          <w:rFonts w:ascii="Arial" w:hAnsi="Arial" w:cs="Arial"/>
          <w:color w:val="191919" w:themeColor="background1" w:themeShade="1A"/>
          <w:sz w:val="24"/>
          <w:szCs w:val="24"/>
        </w:rPr>
        <w:t>Настоящее постановление вступает в силу со дня его подписания</w:t>
      </w:r>
      <w:r w:rsidRPr="001C51BE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  <w:bookmarkStart w:id="1" w:name="_GoBack"/>
      <w:bookmarkEnd w:id="1"/>
    </w:p>
    <w:p w:rsidR="00BD4834" w:rsidRPr="00840363" w:rsidRDefault="00BD4834" w:rsidP="00EE7F88">
      <w:pPr>
        <w:pStyle w:val="a3"/>
        <w:jc w:val="both"/>
        <w:rPr>
          <w:rFonts w:ascii="Arial" w:hAnsi="Arial" w:cs="Arial"/>
          <w:color w:val="191919" w:themeColor="background1" w:themeShade="1A"/>
          <w:highlight w:val="yellow"/>
        </w:rPr>
      </w:pPr>
    </w:p>
    <w:p w:rsidR="0091384F" w:rsidRPr="00840363" w:rsidRDefault="001C51BE" w:rsidP="00EE7F88">
      <w:pPr>
        <w:pStyle w:val="a4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1C51BE">
        <w:rPr>
          <w:rFonts w:ascii="Arial" w:hAnsi="Arial" w:cs="Arial"/>
          <w:color w:val="191919" w:themeColor="background1" w:themeShade="1A"/>
          <w:sz w:val="24"/>
          <w:szCs w:val="24"/>
        </w:rPr>
        <w:t>8</w:t>
      </w:r>
      <w:r w:rsidR="00174ECF" w:rsidRPr="00840363">
        <w:rPr>
          <w:rFonts w:ascii="Arial" w:hAnsi="Arial" w:cs="Arial"/>
          <w:color w:val="191919" w:themeColor="background1" w:themeShade="1A"/>
          <w:sz w:val="24"/>
          <w:szCs w:val="24"/>
        </w:rPr>
        <w:t>. </w:t>
      </w:r>
      <w:r w:rsidR="0091384F" w:rsidRPr="00840363">
        <w:rPr>
          <w:rFonts w:ascii="Arial" w:hAnsi="Arial" w:cs="Arial"/>
          <w:color w:val="191919" w:themeColor="background1" w:themeShade="1A"/>
          <w:sz w:val="24"/>
          <w:szCs w:val="24"/>
        </w:rPr>
        <w:t xml:space="preserve">Контроль </w:t>
      </w:r>
      <w:r w:rsidR="0023684F" w:rsidRPr="00840363">
        <w:rPr>
          <w:rFonts w:ascii="Arial" w:hAnsi="Arial" w:cs="Arial"/>
          <w:color w:val="191919" w:themeColor="background1" w:themeShade="1A"/>
          <w:sz w:val="24"/>
          <w:szCs w:val="24"/>
        </w:rPr>
        <w:t>н</w:t>
      </w:r>
      <w:r w:rsidR="002629D1" w:rsidRPr="00840363">
        <w:rPr>
          <w:rFonts w:ascii="Arial" w:hAnsi="Arial" w:cs="Arial"/>
          <w:color w:val="191919" w:themeColor="background1" w:themeShade="1A"/>
          <w:sz w:val="24"/>
          <w:szCs w:val="24"/>
        </w:rPr>
        <w:t>а</w:t>
      </w:r>
      <w:r w:rsidR="0023684F" w:rsidRPr="00840363">
        <w:rPr>
          <w:rFonts w:ascii="Arial" w:hAnsi="Arial" w:cs="Arial"/>
          <w:color w:val="191919" w:themeColor="background1" w:themeShade="1A"/>
          <w:sz w:val="24"/>
          <w:szCs w:val="24"/>
        </w:rPr>
        <w:t>д</w:t>
      </w:r>
      <w:r w:rsidR="0091384F" w:rsidRPr="00840363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исполн</w:t>
      </w:r>
      <w:r w:rsidR="002629D1" w:rsidRPr="00840363">
        <w:rPr>
          <w:rFonts w:ascii="Arial" w:hAnsi="Arial" w:cs="Arial"/>
          <w:color w:val="191919" w:themeColor="background1" w:themeShade="1A"/>
          <w:sz w:val="24"/>
          <w:szCs w:val="24"/>
        </w:rPr>
        <w:t xml:space="preserve">ением настоящего постановления </w:t>
      </w:r>
      <w:r w:rsidR="0091384F" w:rsidRPr="00840363">
        <w:rPr>
          <w:rFonts w:ascii="Arial" w:hAnsi="Arial" w:cs="Arial"/>
          <w:color w:val="191919" w:themeColor="background1" w:themeShade="1A"/>
          <w:sz w:val="24"/>
          <w:szCs w:val="24"/>
        </w:rPr>
        <w:t xml:space="preserve">возложить на заместителя главы Светлоярского муниципального района </w:t>
      </w:r>
      <w:proofErr w:type="spellStart"/>
      <w:r w:rsidR="0091384F" w:rsidRPr="00840363">
        <w:rPr>
          <w:rFonts w:ascii="Arial" w:hAnsi="Arial" w:cs="Arial"/>
          <w:color w:val="191919" w:themeColor="background1" w:themeShade="1A"/>
          <w:sz w:val="24"/>
          <w:szCs w:val="24"/>
        </w:rPr>
        <w:t>Ускова</w:t>
      </w:r>
      <w:proofErr w:type="spellEnd"/>
      <w:r w:rsidR="005F2B5C">
        <w:rPr>
          <w:rFonts w:ascii="Arial" w:hAnsi="Arial" w:cs="Arial"/>
          <w:color w:val="191919" w:themeColor="background1" w:themeShade="1A"/>
          <w:sz w:val="24"/>
          <w:szCs w:val="24"/>
        </w:rPr>
        <w:t xml:space="preserve"> Ю.Н</w:t>
      </w:r>
      <w:r w:rsidR="0091384F" w:rsidRPr="00840363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:rsidR="00EC26FE" w:rsidRPr="00840363" w:rsidRDefault="00EC26FE" w:rsidP="00EE7F88">
      <w:pPr>
        <w:pStyle w:val="a4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91384F" w:rsidRDefault="0091384F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Pr="00840363" w:rsidRDefault="00692B97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91384F" w:rsidRPr="00840363" w:rsidRDefault="00DD66F9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  <w:r w:rsidRPr="00840363">
        <w:rPr>
          <w:rFonts w:ascii="Arial" w:hAnsi="Arial" w:cs="Arial"/>
          <w:color w:val="191919" w:themeColor="background1" w:themeShade="1A"/>
        </w:rPr>
        <w:t>Глава</w:t>
      </w:r>
      <w:r w:rsidR="0091384F" w:rsidRPr="00840363">
        <w:rPr>
          <w:rFonts w:ascii="Arial" w:hAnsi="Arial" w:cs="Arial"/>
          <w:color w:val="191919" w:themeColor="background1" w:themeShade="1A"/>
        </w:rPr>
        <w:t xml:space="preserve"> муниципального района                        </w:t>
      </w:r>
      <w:r w:rsidR="000A69C7" w:rsidRPr="00840363">
        <w:rPr>
          <w:rFonts w:ascii="Arial" w:hAnsi="Arial" w:cs="Arial"/>
          <w:color w:val="191919" w:themeColor="background1" w:themeShade="1A"/>
        </w:rPr>
        <w:t xml:space="preserve">      </w:t>
      </w:r>
      <w:r w:rsidR="000B57BB" w:rsidRPr="00840363">
        <w:rPr>
          <w:rFonts w:ascii="Arial" w:hAnsi="Arial" w:cs="Arial"/>
          <w:color w:val="191919" w:themeColor="background1" w:themeShade="1A"/>
        </w:rPr>
        <w:t xml:space="preserve">            </w:t>
      </w:r>
      <w:r w:rsidRPr="00840363">
        <w:rPr>
          <w:rFonts w:ascii="Arial" w:hAnsi="Arial" w:cs="Arial"/>
          <w:color w:val="191919" w:themeColor="background1" w:themeShade="1A"/>
        </w:rPr>
        <w:t xml:space="preserve"> </w:t>
      </w:r>
      <w:r w:rsidR="000B57BB" w:rsidRPr="00840363">
        <w:rPr>
          <w:rFonts w:ascii="Arial" w:hAnsi="Arial" w:cs="Arial"/>
          <w:color w:val="191919" w:themeColor="background1" w:themeShade="1A"/>
        </w:rPr>
        <w:t xml:space="preserve">        </w:t>
      </w:r>
      <w:r w:rsidR="000A69C7" w:rsidRPr="00840363">
        <w:rPr>
          <w:rFonts w:ascii="Arial" w:hAnsi="Arial" w:cs="Arial"/>
          <w:color w:val="191919" w:themeColor="background1" w:themeShade="1A"/>
        </w:rPr>
        <w:t xml:space="preserve"> </w:t>
      </w:r>
      <w:r w:rsidR="0091384F" w:rsidRPr="00840363">
        <w:rPr>
          <w:rFonts w:ascii="Arial" w:hAnsi="Arial" w:cs="Arial"/>
          <w:color w:val="191919" w:themeColor="background1" w:themeShade="1A"/>
        </w:rPr>
        <w:t xml:space="preserve">       </w:t>
      </w:r>
      <w:r w:rsidR="000B57BB" w:rsidRPr="00840363">
        <w:rPr>
          <w:rFonts w:ascii="Arial" w:hAnsi="Arial" w:cs="Arial"/>
          <w:color w:val="191919" w:themeColor="background1" w:themeShade="1A"/>
        </w:rPr>
        <w:t>Т.В. Распутина</w:t>
      </w:r>
    </w:p>
    <w:p w:rsidR="0091384F" w:rsidRDefault="0091384F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Default="00692B97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Default="00692B97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Default="00692B97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Default="00692B97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468E3" w:rsidRDefault="006468E3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468E3" w:rsidRDefault="006468E3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468E3" w:rsidRDefault="006468E3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468E3" w:rsidRDefault="006468E3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Default="00692B97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Default="00692B97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Default="00692B97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Pr="00840363" w:rsidRDefault="00692B97" w:rsidP="00EE7F88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CB008F" w:rsidRPr="00840363" w:rsidRDefault="00370B1D" w:rsidP="00EE7F88">
      <w:pPr>
        <w:pStyle w:val="a3"/>
        <w:rPr>
          <w:rFonts w:ascii="Arial" w:hAnsi="Arial" w:cs="Arial"/>
          <w:color w:val="191919" w:themeColor="background1" w:themeShade="1A"/>
          <w:sz w:val="18"/>
          <w:szCs w:val="18"/>
        </w:rPr>
        <w:sectPr w:rsidR="00CB008F" w:rsidRPr="00840363" w:rsidSect="00092830">
          <w:headerReference w:type="default" r:id="rId10"/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840363">
        <w:rPr>
          <w:rFonts w:ascii="Arial" w:hAnsi="Arial" w:cs="Arial"/>
          <w:color w:val="191919" w:themeColor="background1" w:themeShade="1A"/>
          <w:sz w:val="18"/>
          <w:szCs w:val="18"/>
        </w:rPr>
        <w:t>Исп. О.А. Пугачева</w:t>
      </w:r>
    </w:p>
    <w:p w:rsidR="00B86BFA" w:rsidRDefault="00692B97" w:rsidP="00B97871">
      <w:pPr>
        <w:pStyle w:val="af"/>
        <w:shd w:val="clear" w:color="auto" w:fill="FFFFFF"/>
        <w:spacing w:beforeAutospacing="0" w:afterAutospacing="0"/>
        <w:ind w:left="4536"/>
        <w:jc w:val="both"/>
        <w:rPr>
          <w:rFonts w:ascii="Arial" w:hAnsi="Arial" w:cs="Arial"/>
          <w:color w:val="191919" w:themeColor="background1" w:themeShade="1A"/>
        </w:rPr>
      </w:pPr>
      <w:r>
        <w:rPr>
          <w:rFonts w:ascii="Arial" w:hAnsi="Arial" w:cs="Arial"/>
          <w:color w:val="191919" w:themeColor="background1" w:themeShade="1A"/>
        </w:rPr>
        <w:lastRenderedPageBreak/>
        <w:t xml:space="preserve">Утвержден </w:t>
      </w:r>
    </w:p>
    <w:p w:rsidR="00B97871" w:rsidRPr="00840363" w:rsidRDefault="001F5E1E" w:rsidP="00B97871">
      <w:pPr>
        <w:pStyle w:val="af"/>
        <w:shd w:val="clear" w:color="auto" w:fill="FFFFFF"/>
        <w:spacing w:beforeAutospacing="0" w:afterAutospacing="0"/>
        <w:ind w:left="4536"/>
        <w:jc w:val="both"/>
        <w:rPr>
          <w:rFonts w:ascii="Arial" w:hAnsi="Arial" w:cs="Arial"/>
          <w:color w:val="191919" w:themeColor="background1" w:themeShade="1A"/>
        </w:rPr>
      </w:pPr>
      <w:r>
        <w:rPr>
          <w:rFonts w:ascii="Arial" w:hAnsi="Arial" w:cs="Arial"/>
          <w:color w:val="191919" w:themeColor="background1" w:themeShade="1A"/>
        </w:rPr>
        <w:t>постановлением</w:t>
      </w:r>
      <w:r w:rsidR="00B97871" w:rsidRPr="00840363">
        <w:rPr>
          <w:rFonts w:ascii="Arial" w:hAnsi="Arial" w:cs="Arial"/>
          <w:color w:val="191919" w:themeColor="background1" w:themeShade="1A"/>
        </w:rPr>
        <w:t xml:space="preserve"> администрации</w:t>
      </w:r>
    </w:p>
    <w:p w:rsidR="00B97871" w:rsidRPr="00840363" w:rsidRDefault="00B97871" w:rsidP="00B97871">
      <w:pPr>
        <w:pStyle w:val="af"/>
        <w:shd w:val="clear" w:color="auto" w:fill="FFFFFF"/>
        <w:spacing w:beforeAutospacing="0" w:afterAutospacing="0"/>
        <w:ind w:left="4536"/>
        <w:jc w:val="both"/>
        <w:rPr>
          <w:rFonts w:ascii="Arial" w:hAnsi="Arial" w:cs="Arial"/>
          <w:color w:val="191919" w:themeColor="background1" w:themeShade="1A"/>
        </w:rPr>
      </w:pPr>
      <w:r w:rsidRPr="00840363">
        <w:rPr>
          <w:rFonts w:ascii="Arial" w:hAnsi="Arial" w:cs="Arial"/>
          <w:color w:val="191919" w:themeColor="background1" w:themeShade="1A"/>
        </w:rPr>
        <w:t>Светлоярского муниципального района</w:t>
      </w:r>
    </w:p>
    <w:p w:rsidR="002265F6" w:rsidRPr="00840363" w:rsidRDefault="00B97871" w:rsidP="00B97871">
      <w:pPr>
        <w:ind w:left="4536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840363">
        <w:rPr>
          <w:rFonts w:ascii="Arial" w:hAnsi="Arial" w:cs="Arial"/>
          <w:color w:val="191919" w:themeColor="background1" w:themeShade="1A"/>
          <w:sz w:val="24"/>
          <w:szCs w:val="24"/>
        </w:rPr>
        <w:t>от _____________ 2019 г. № _________</w:t>
      </w:r>
    </w:p>
    <w:p w:rsidR="00B97871" w:rsidRPr="00840363" w:rsidRDefault="00B97871" w:rsidP="00B97871">
      <w:pPr>
        <w:ind w:left="4536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1F743E" w:rsidRPr="00840363" w:rsidRDefault="001F743E" w:rsidP="00EE7F88">
      <w:pPr>
        <w:ind w:right="28"/>
        <w:jc w:val="center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840363">
        <w:rPr>
          <w:rFonts w:ascii="Arial" w:hAnsi="Arial" w:cs="Arial"/>
          <w:b/>
          <w:color w:val="191919" w:themeColor="background1" w:themeShade="1A"/>
          <w:sz w:val="24"/>
          <w:szCs w:val="24"/>
        </w:rPr>
        <w:t>СОСТАВ</w:t>
      </w:r>
    </w:p>
    <w:p w:rsidR="001E707E" w:rsidRPr="00840363" w:rsidRDefault="001E707E" w:rsidP="001E707E">
      <w:pPr>
        <w:pStyle w:val="af"/>
        <w:shd w:val="clear" w:color="auto" w:fill="FFFFFF"/>
        <w:spacing w:beforeAutospacing="0" w:afterAutospacing="0"/>
        <w:ind w:firstLine="709"/>
        <w:jc w:val="center"/>
        <w:rPr>
          <w:rFonts w:ascii="Arial" w:hAnsi="Arial" w:cs="Arial"/>
          <w:b/>
          <w:color w:val="191919" w:themeColor="background1" w:themeShade="1A"/>
        </w:rPr>
      </w:pPr>
      <w:r w:rsidRPr="00840363">
        <w:rPr>
          <w:rFonts w:ascii="Arial" w:hAnsi="Arial" w:cs="Arial"/>
          <w:b/>
          <w:color w:val="191919" w:themeColor="background1" w:themeShade="1A"/>
        </w:rPr>
        <w:t>комиссии по проведению общественных обсуждений в форме общественных слушаний о намечаемой хозяйственной и иной деятельности по объекту государственной экологической экспертизы «Ликвидация негативного воздействия на окружающую среду накопленных отходов, включая рекультивацию земельных участков, на территории Светлоярского муниципального района Волгоградской области»</w:t>
      </w:r>
    </w:p>
    <w:p w:rsidR="00963FE4" w:rsidRPr="00840363" w:rsidRDefault="00963FE4" w:rsidP="00EE7F88">
      <w:pPr>
        <w:ind w:right="28"/>
        <w:rPr>
          <w:rFonts w:ascii="Arial" w:hAnsi="Arial" w:cs="Arial"/>
          <w:color w:val="191919" w:themeColor="background1" w:themeShade="1A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4926"/>
      </w:tblGrid>
      <w:tr w:rsidR="00840363" w:rsidRPr="00840363" w:rsidTr="00035C8F">
        <w:tc>
          <w:tcPr>
            <w:tcW w:w="2348" w:type="pct"/>
          </w:tcPr>
          <w:p w:rsidR="00035C8F" w:rsidRPr="00840363" w:rsidRDefault="00035C8F" w:rsidP="00E43250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proofErr w:type="spellStart"/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Усков</w:t>
            </w:r>
            <w:proofErr w:type="spellEnd"/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 xml:space="preserve"> Юрий Николаевич </w:t>
            </w:r>
          </w:p>
        </w:tc>
        <w:tc>
          <w:tcPr>
            <w:tcW w:w="2652" w:type="pct"/>
            <w:vAlign w:val="center"/>
          </w:tcPr>
          <w:p w:rsidR="00035C8F" w:rsidRPr="00840363" w:rsidRDefault="00035C8F" w:rsidP="00E43250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 xml:space="preserve">- заместитель главы Светлоярского муниципального района Волгоградской области, председатель комиссии; </w:t>
            </w:r>
          </w:p>
        </w:tc>
      </w:tr>
      <w:tr w:rsidR="00840363" w:rsidRPr="00840363" w:rsidTr="00035C8F">
        <w:tc>
          <w:tcPr>
            <w:tcW w:w="2348" w:type="pct"/>
          </w:tcPr>
          <w:p w:rsidR="00035C8F" w:rsidRPr="00840363" w:rsidRDefault="00035C8F" w:rsidP="00E43250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 xml:space="preserve">Ашадзе Иван </w:t>
            </w:r>
            <w:proofErr w:type="spellStart"/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Нугзарович</w:t>
            </w:r>
            <w:proofErr w:type="spellEnd"/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2" w:type="pct"/>
            <w:vAlign w:val="center"/>
          </w:tcPr>
          <w:p w:rsidR="00035C8F" w:rsidRPr="00840363" w:rsidRDefault="00035C8F" w:rsidP="00E43250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- начальник отдела ГО и ЧС, ООС и</w:t>
            </w:r>
            <w:proofErr w:type="gramStart"/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 xml:space="preserve"> Э</w:t>
            </w:r>
            <w:proofErr w:type="gramEnd"/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 xml:space="preserve"> администрации Светлоярского муниципального района Волгоградской области, заместитель председателя комиссии; </w:t>
            </w:r>
          </w:p>
        </w:tc>
      </w:tr>
      <w:tr w:rsidR="00840363" w:rsidRPr="00840363" w:rsidTr="00035C8F">
        <w:tc>
          <w:tcPr>
            <w:tcW w:w="2348" w:type="pct"/>
          </w:tcPr>
          <w:p w:rsidR="00B14819" w:rsidRPr="00840363" w:rsidRDefault="00B14819" w:rsidP="00EE7F88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Пугачева Ольга Александровна</w:t>
            </w:r>
          </w:p>
        </w:tc>
        <w:tc>
          <w:tcPr>
            <w:tcW w:w="2652" w:type="pct"/>
            <w:vAlign w:val="center"/>
          </w:tcPr>
          <w:p w:rsidR="00B14819" w:rsidRPr="00840363" w:rsidRDefault="00B14819" w:rsidP="00EE7F88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- специалист-техник МКУ «ЕДДС» Светлоярского муниципального района</w:t>
            </w:r>
            <w:r w:rsidR="001E707E"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 xml:space="preserve"> Волгоградской области</w:t>
            </w: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, секретарь комиссии.</w:t>
            </w:r>
          </w:p>
        </w:tc>
      </w:tr>
      <w:tr w:rsidR="00840363" w:rsidRPr="00840363" w:rsidTr="00035C8F">
        <w:trPr>
          <w:trHeight w:val="286"/>
        </w:trPr>
        <w:tc>
          <w:tcPr>
            <w:tcW w:w="5000" w:type="pct"/>
            <w:gridSpan w:val="2"/>
            <w:vAlign w:val="center"/>
            <w:hideMark/>
          </w:tcPr>
          <w:p w:rsidR="002265F6" w:rsidRPr="00840363" w:rsidRDefault="002265F6" w:rsidP="001E707E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Члены комиссии:</w:t>
            </w:r>
          </w:p>
        </w:tc>
      </w:tr>
      <w:tr w:rsidR="00840363" w:rsidRPr="00840363" w:rsidTr="00035C8F">
        <w:tc>
          <w:tcPr>
            <w:tcW w:w="2348" w:type="pct"/>
          </w:tcPr>
          <w:p w:rsidR="001E707E" w:rsidRPr="00840363" w:rsidRDefault="001E707E" w:rsidP="00C62D91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Горбунов Андрей Михайлович</w:t>
            </w:r>
          </w:p>
        </w:tc>
        <w:tc>
          <w:tcPr>
            <w:tcW w:w="2652" w:type="pct"/>
            <w:vAlign w:val="center"/>
          </w:tcPr>
          <w:p w:rsidR="001E707E" w:rsidRPr="00840363" w:rsidRDefault="001E707E" w:rsidP="00C62D91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- заместитель главы Светлоярского муниципального района Волгоградской области;</w:t>
            </w:r>
          </w:p>
        </w:tc>
      </w:tr>
      <w:tr w:rsidR="00840363" w:rsidRPr="00840363" w:rsidTr="00035C8F">
        <w:tc>
          <w:tcPr>
            <w:tcW w:w="2348" w:type="pct"/>
            <w:hideMark/>
          </w:tcPr>
          <w:p w:rsidR="002265F6" w:rsidRPr="00840363" w:rsidRDefault="005F2B5C" w:rsidP="00EE7F88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Селезнё</w:t>
            </w:r>
            <w:r w:rsidR="00F50336"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ва</w:t>
            </w:r>
            <w:proofErr w:type="spellEnd"/>
            <w:r w:rsidR="00883D9B"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 xml:space="preserve"> </w:t>
            </w:r>
            <w:r w:rsidR="00477877"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Людмила Владимировна</w:t>
            </w:r>
          </w:p>
        </w:tc>
        <w:tc>
          <w:tcPr>
            <w:tcW w:w="2652" w:type="pct"/>
            <w:vAlign w:val="center"/>
            <w:hideMark/>
          </w:tcPr>
          <w:p w:rsidR="002265F6" w:rsidRPr="00840363" w:rsidRDefault="00883D9B" w:rsidP="00EE7F88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- </w:t>
            </w:r>
            <w:r w:rsidR="002265F6"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начальник юридического отдела администрации Светлоярского муниципально</w:t>
            </w:r>
            <w:r w:rsidR="00B14819"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го района Волгоградской области;</w:t>
            </w:r>
          </w:p>
        </w:tc>
      </w:tr>
      <w:tr w:rsidR="00840363" w:rsidRPr="00840363" w:rsidTr="00035C8F">
        <w:trPr>
          <w:trHeight w:val="668"/>
        </w:trPr>
        <w:tc>
          <w:tcPr>
            <w:tcW w:w="2348" w:type="pct"/>
          </w:tcPr>
          <w:p w:rsidR="001E707E" w:rsidRPr="00840363" w:rsidRDefault="001E707E" w:rsidP="00EE7F88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proofErr w:type="spellStart"/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Ахметшин</w:t>
            </w:r>
            <w:proofErr w:type="spellEnd"/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 xml:space="preserve"> Виктор Викторович</w:t>
            </w:r>
          </w:p>
        </w:tc>
        <w:tc>
          <w:tcPr>
            <w:tcW w:w="2652" w:type="pct"/>
          </w:tcPr>
          <w:p w:rsidR="001E707E" w:rsidRPr="00840363" w:rsidRDefault="001E707E" w:rsidP="001E707E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 xml:space="preserve">- глава </w:t>
            </w:r>
            <w:proofErr w:type="spellStart"/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Дубовоовраж</w:t>
            </w:r>
            <w:r w:rsidR="00707529"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ного</w:t>
            </w:r>
            <w:proofErr w:type="spellEnd"/>
            <w:r w:rsidR="00707529"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 xml:space="preserve"> сельского поселения Светлоя</w:t>
            </w: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рского муниципального района Волгоградской области;</w:t>
            </w:r>
          </w:p>
        </w:tc>
      </w:tr>
      <w:tr w:rsidR="00840363" w:rsidRPr="00840363" w:rsidTr="00035C8F">
        <w:trPr>
          <w:trHeight w:val="668"/>
        </w:trPr>
        <w:tc>
          <w:tcPr>
            <w:tcW w:w="2348" w:type="pct"/>
          </w:tcPr>
          <w:p w:rsidR="001E707E" w:rsidRPr="00840363" w:rsidRDefault="001E707E" w:rsidP="00EE7F88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Малиновская Ольга Валериевна</w:t>
            </w:r>
          </w:p>
        </w:tc>
        <w:tc>
          <w:tcPr>
            <w:tcW w:w="2652" w:type="pct"/>
          </w:tcPr>
          <w:p w:rsidR="001E707E" w:rsidRPr="00840363" w:rsidRDefault="001E707E" w:rsidP="001E707E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 xml:space="preserve">- глава </w:t>
            </w:r>
            <w:proofErr w:type="spellStart"/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Привольненского</w:t>
            </w:r>
            <w:proofErr w:type="spellEnd"/>
            <w:r w:rsidR="00707529"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 xml:space="preserve"> сельского поселения Светлояр</w:t>
            </w: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ского муниципального района Волгоградской области;</w:t>
            </w:r>
          </w:p>
        </w:tc>
      </w:tr>
      <w:tr w:rsidR="00840363" w:rsidRPr="00840363" w:rsidTr="00035C8F">
        <w:trPr>
          <w:trHeight w:val="668"/>
        </w:trPr>
        <w:tc>
          <w:tcPr>
            <w:tcW w:w="2348" w:type="pct"/>
            <w:hideMark/>
          </w:tcPr>
          <w:p w:rsidR="00AA4D4A" w:rsidRPr="00840363" w:rsidRDefault="001E707E" w:rsidP="00EE7F88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Fonts w:ascii="Arial" w:hAnsi="Arial" w:cs="Arial"/>
                <w:color w:val="191919" w:themeColor="background1" w:themeShade="1A"/>
                <w:sz w:val="22"/>
                <w:szCs w:val="22"/>
              </w:rPr>
              <w:t>Лемешко Ирина Александровна</w:t>
            </w:r>
          </w:p>
        </w:tc>
        <w:tc>
          <w:tcPr>
            <w:tcW w:w="2652" w:type="pct"/>
            <w:vAlign w:val="center"/>
            <w:hideMark/>
          </w:tcPr>
          <w:p w:rsidR="00AA4D4A" w:rsidRPr="00840363" w:rsidRDefault="00AA4D4A" w:rsidP="00EE7F88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- </w:t>
            </w:r>
            <w:r w:rsidR="00707529" w:rsidRPr="00840363">
              <w:rPr>
                <w:rFonts w:ascii="Arial" w:hAnsi="Arial" w:cs="Arial"/>
                <w:color w:val="191919" w:themeColor="background1" w:themeShade="1A"/>
                <w:sz w:val="22"/>
                <w:szCs w:val="22"/>
              </w:rPr>
              <w:t>н</w:t>
            </w:r>
            <w:r w:rsidR="001E707E" w:rsidRPr="00840363">
              <w:rPr>
                <w:rFonts w:ascii="Arial" w:hAnsi="Arial" w:cs="Arial"/>
                <w:color w:val="191919" w:themeColor="background1" w:themeShade="1A"/>
                <w:sz w:val="22"/>
                <w:szCs w:val="22"/>
              </w:rPr>
              <w:t>ачальник отдела по управлению муниципальным имуществом и земельными ресурсами</w:t>
            </w:r>
            <w:r w:rsidR="00707529" w:rsidRPr="00840363">
              <w:rPr>
                <w:rFonts w:ascii="Arial" w:hAnsi="Arial" w:cs="Arial"/>
                <w:color w:val="191919" w:themeColor="background1" w:themeShade="1A"/>
                <w:sz w:val="22"/>
                <w:szCs w:val="22"/>
              </w:rPr>
              <w:t xml:space="preserve"> </w:t>
            </w:r>
            <w:r w:rsidR="00707529"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Светлоярского муниципального района Волгоградской области</w:t>
            </w:r>
            <w:r w:rsidR="001E707E" w:rsidRPr="00840363">
              <w:rPr>
                <w:rFonts w:ascii="Arial" w:hAnsi="Arial" w:cs="Arial"/>
                <w:color w:val="191919" w:themeColor="background1" w:themeShade="1A"/>
                <w:sz w:val="22"/>
                <w:szCs w:val="22"/>
              </w:rPr>
              <w:t>;</w:t>
            </w:r>
          </w:p>
        </w:tc>
      </w:tr>
      <w:tr w:rsidR="006361BF" w:rsidRPr="00840363" w:rsidTr="006361BF">
        <w:trPr>
          <w:trHeight w:val="668"/>
        </w:trPr>
        <w:tc>
          <w:tcPr>
            <w:tcW w:w="2348" w:type="pct"/>
          </w:tcPr>
          <w:p w:rsidR="006361BF" w:rsidRPr="006361BF" w:rsidRDefault="006361BF" w:rsidP="00EE7F88">
            <w:pPr>
              <w:pStyle w:val="a3"/>
              <w:rPr>
                <w:rStyle w:val="a5"/>
                <w:rFonts w:ascii="Arial" w:eastAsia="Calibri" w:hAnsi="Arial" w:cs="Arial"/>
                <w:b w:val="0"/>
                <w:lang w:eastAsia="en-US"/>
              </w:rPr>
            </w:pPr>
            <w:r w:rsidRPr="006361BF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Жуков Виктор Иванович</w:t>
            </w:r>
          </w:p>
        </w:tc>
        <w:tc>
          <w:tcPr>
            <w:tcW w:w="2652" w:type="pct"/>
          </w:tcPr>
          <w:p w:rsidR="006361BF" w:rsidRPr="006361BF" w:rsidRDefault="006361BF" w:rsidP="006361BF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6361BF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- </w:t>
            </w:r>
            <w:r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г</w:t>
            </w:r>
            <w:r w:rsidRPr="006361BF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лавный архитектор администрации Светлоярского муниципального района Волгоградской области;</w:t>
            </w:r>
          </w:p>
        </w:tc>
      </w:tr>
      <w:tr w:rsidR="00840363" w:rsidRPr="00840363" w:rsidTr="00035C8F">
        <w:trPr>
          <w:trHeight w:val="500"/>
        </w:trPr>
        <w:tc>
          <w:tcPr>
            <w:tcW w:w="2348" w:type="pct"/>
          </w:tcPr>
          <w:p w:rsidR="000A27C1" w:rsidRPr="00840363" w:rsidRDefault="000A27C1" w:rsidP="00C62D91">
            <w:pPr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Кленов Максим Сергеевич</w:t>
            </w:r>
          </w:p>
          <w:p w:rsidR="000A27C1" w:rsidRPr="00840363" w:rsidRDefault="000A27C1" w:rsidP="00C62D91">
            <w:pPr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</w:p>
        </w:tc>
        <w:tc>
          <w:tcPr>
            <w:tcW w:w="2652" w:type="pct"/>
          </w:tcPr>
          <w:p w:rsidR="000A27C1" w:rsidRPr="00840363" w:rsidRDefault="000A27C1" w:rsidP="00C62D91">
            <w:pPr>
              <w:jc w:val="both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- главный инженер проекта ЗАО ПИИ «</w:t>
            </w:r>
            <w:proofErr w:type="spellStart"/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Гипроводстрой</w:t>
            </w:r>
            <w:proofErr w:type="spellEnd"/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»;</w:t>
            </w:r>
          </w:p>
        </w:tc>
      </w:tr>
      <w:tr w:rsidR="00840363" w:rsidRPr="00840363" w:rsidTr="002A06E9">
        <w:trPr>
          <w:trHeight w:val="351"/>
        </w:trPr>
        <w:tc>
          <w:tcPr>
            <w:tcW w:w="2348" w:type="pct"/>
            <w:shd w:val="clear" w:color="auto" w:fill="auto"/>
          </w:tcPr>
          <w:p w:rsidR="000A27C1" w:rsidRPr="002A06E9" w:rsidRDefault="002A06E9" w:rsidP="00C62D91">
            <w:pPr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Бобиченко Виктор Павлович</w:t>
            </w:r>
          </w:p>
        </w:tc>
        <w:tc>
          <w:tcPr>
            <w:tcW w:w="2652" w:type="pct"/>
            <w:shd w:val="clear" w:color="auto" w:fill="auto"/>
          </w:tcPr>
          <w:p w:rsidR="000A27C1" w:rsidRPr="00840363" w:rsidRDefault="000A27C1" w:rsidP="002A06E9">
            <w:pPr>
              <w:jc w:val="both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 w:rsidRPr="00840363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- </w:t>
            </w:r>
            <w:r w:rsidR="002A06E9"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гражданский активист;</w:t>
            </w:r>
          </w:p>
        </w:tc>
      </w:tr>
      <w:tr w:rsidR="002A06E9" w:rsidRPr="00840363" w:rsidTr="002A06E9">
        <w:trPr>
          <w:trHeight w:val="351"/>
        </w:trPr>
        <w:tc>
          <w:tcPr>
            <w:tcW w:w="2348" w:type="pct"/>
            <w:shd w:val="clear" w:color="auto" w:fill="auto"/>
          </w:tcPr>
          <w:p w:rsidR="002A06E9" w:rsidRPr="00840363" w:rsidRDefault="002A06E9" w:rsidP="00C62D91">
            <w:pPr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Кирюшкина Людмила Васильевна</w:t>
            </w:r>
          </w:p>
        </w:tc>
        <w:tc>
          <w:tcPr>
            <w:tcW w:w="2652" w:type="pct"/>
            <w:shd w:val="clear" w:color="auto" w:fill="auto"/>
          </w:tcPr>
          <w:p w:rsidR="002A06E9" w:rsidRPr="00840363" w:rsidRDefault="002A06E9" w:rsidP="00C62D91">
            <w:pPr>
              <w:jc w:val="both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- председатель ТОС «Вдохновение-С»;</w:t>
            </w:r>
          </w:p>
        </w:tc>
      </w:tr>
      <w:tr w:rsidR="002A06E9" w:rsidRPr="00840363" w:rsidTr="002A06E9">
        <w:trPr>
          <w:trHeight w:val="351"/>
        </w:trPr>
        <w:tc>
          <w:tcPr>
            <w:tcW w:w="2348" w:type="pct"/>
            <w:shd w:val="clear" w:color="auto" w:fill="auto"/>
          </w:tcPr>
          <w:p w:rsidR="002A06E9" w:rsidRPr="00840363" w:rsidRDefault="002A06E9" w:rsidP="00C62D91">
            <w:pPr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Лунева Тамара Михайловна</w:t>
            </w:r>
          </w:p>
        </w:tc>
        <w:tc>
          <w:tcPr>
            <w:tcW w:w="2652" w:type="pct"/>
            <w:shd w:val="clear" w:color="auto" w:fill="auto"/>
          </w:tcPr>
          <w:p w:rsidR="002A06E9" w:rsidRPr="00840363" w:rsidRDefault="002A06E9" w:rsidP="002A06E9">
            <w:pPr>
              <w:jc w:val="both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  <w:r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- председатель ТОС «</w:t>
            </w:r>
            <w:proofErr w:type="spellStart"/>
            <w:r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Ивушка</w:t>
            </w:r>
            <w:proofErr w:type="spellEnd"/>
            <w:r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  <w:t>».</w:t>
            </w:r>
          </w:p>
        </w:tc>
      </w:tr>
      <w:tr w:rsidR="00840363" w:rsidRPr="00840363" w:rsidTr="00035C8F">
        <w:trPr>
          <w:trHeight w:val="413"/>
        </w:trPr>
        <w:tc>
          <w:tcPr>
            <w:tcW w:w="2348" w:type="pct"/>
          </w:tcPr>
          <w:p w:rsidR="000A27C1" w:rsidRPr="00840363" w:rsidRDefault="000A27C1" w:rsidP="00EE7F88">
            <w:pPr>
              <w:pStyle w:val="a3"/>
              <w:rPr>
                <w:rFonts w:ascii="Arial" w:hAnsi="Arial" w:cs="Arial"/>
                <w:color w:val="191919" w:themeColor="background1" w:themeShade="1A"/>
                <w:sz w:val="22"/>
                <w:szCs w:val="22"/>
              </w:rPr>
            </w:pPr>
          </w:p>
        </w:tc>
        <w:tc>
          <w:tcPr>
            <w:tcW w:w="2652" w:type="pct"/>
          </w:tcPr>
          <w:p w:rsidR="000A27C1" w:rsidRPr="00840363" w:rsidRDefault="000A27C1" w:rsidP="00707529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91919" w:themeColor="background1" w:themeShade="1A"/>
                <w:sz w:val="22"/>
                <w:szCs w:val="22"/>
                <w:lang w:eastAsia="en-US"/>
              </w:rPr>
            </w:pPr>
          </w:p>
        </w:tc>
      </w:tr>
    </w:tbl>
    <w:p w:rsidR="000A27C1" w:rsidRPr="00840363" w:rsidRDefault="000A27C1" w:rsidP="00EE7F88">
      <w:pPr>
        <w:ind w:right="28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A7560D" w:rsidRPr="006361BF" w:rsidRDefault="00F9784D" w:rsidP="00035C8F">
      <w:pPr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840363">
        <w:rPr>
          <w:rFonts w:ascii="Arial" w:hAnsi="Arial" w:cs="Arial"/>
          <w:color w:val="191919" w:themeColor="background1" w:themeShade="1A"/>
          <w:sz w:val="24"/>
          <w:szCs w:val="24"/>
        </w:rPr>
        <w:t>Управляющий делами                                                                       Л.Н. Шершнева</w:t>
      </w:r>
    </w:p>
    <w:p w:rsidR="00840363" w:rsidRPr="00840363" w:rsidRDefault="00840363" w:rsidP="00840363">
      <w:pPr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840363">
        <w:rPr>
          <w:rFonts w:eastAsiaTheme="minorHAnsi"/>
          <w:color w:val="191919" w:themeColor="background1" w:themeShade="1A"/>
          <w:szCs w:val="22"/>
          <w:lang w:eastAsia="en-US"/>
        </w:rPr>
        <w:lastRenderedPageBreak/>
        <w:t>Лист согласования</w:t>
      </w:r>
    </w:p>
    <w:p w:rsidR="00840363" w:rsidRPr="00840363" w:rsidRDefault="00840363" w:rsidP="00840363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840363">
        <w:rPr>
          <w:rFonts w:eastAsiaTheme="minorHAnsi"/>
          <w:color w:val="191919" w:themeColor="background1" w:themeShade="1A"/>
          <w:szCs w:val="22"/>
          <w:lang w:eastAsia="en-US"/>
        </w:rPr>
        <w:t>Название документа: 23125 - Общественные обсуждения по ликвидации свалок</w:t>
      </w:r>
    </w:p>
    <w:p w:rsidR="00840363" w:rsidRPr="00840363" w:rsidRDefault="00840363" w:rsidP="00840363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840363">
        <w:rPr>
          <w:rFonts w:eastAsiaTheme="minorHAnsi"/>
          <w:color w:val="191919" w:themeColor="background1" w:themeShade="1A"/>
          <w:szCs w:val="22"/>
          <w:lang w:eastAsia="en-US"/>
        </w:rPr>
        <w:t>На согласование внесён 30.08.2019 г.</w:t>
      </w:r>
    </w:p>
    <w:p w:rsidR="00840363" w:rsidRPr="00840363" w:rsidRDefault="00840363" w:rsidP="00840363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985"/>
        <w:gridCol w:w="1242"/>
        <w:gridCol w:w="1275"/>
        <w:gridCol w:w="1985"/>
      </w:tblGrid>
      <w:tr w:rsidR="00840363" w:rsidRPr="00840363" w:rsidTr="00B554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63" w:rsidRPr="00840363" w:rsidRDefault="00840363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63" w:rsidRPr="00840363" w:rsidRDefault="00840363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63" w:rsidRPr="00840363" w:rsidRDefault="00840363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Замечания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63" w:rsidRPr="00840363" w:rsidRDefault="00840363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Дата внесения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63" w:rsidRPr="00840363" w:rsidRDefault="00840363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Цифровая 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63" w:rsidRPr="00840363" w:rsidRDefault="00840363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Отметка об исправлении замечаний</w:t>
            </w:r>
            <w:r w:rsidR="00B55429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 xml:space="preserve"> </w:t>
            </w:r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(записывается от руки)</w:t>
            </w:r>
          </w:p>
        </w:tc>
      </w:tr>
      <w:tr w:rsidR="00B55429" w:rsidRPr="00840363" w:rsidTr="00B554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840363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9" w:rsidRPr="00B55429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B55429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Селезнева</w:t>
            </w: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B55429" w:rsidRPr="00840363" w:rsidTr="00B554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840363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9" w:rsidRPr="00B55429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Усков</w:t>
            </w:r>
            <w:proofErr w:type="spellEnd"/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Ю.Н.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B55429" w:rsidRPr="00840363" w:rsidTr="00B554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840363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9" w:rsidRPr="00B55429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Ашадзе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B55429" w:rsidRPr="00840363" w:rsidTr="00B554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840363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9" w:rsidRPr="00B55429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Шершнева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9" w:rsidRPr="00B55429" w:rsidRDefault="00B55429" w:rsidP="0084036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</w:tbl>
    <w:p w:rsidR="00840363" w:rsidRPr="00840363" w:rsidRDefault="00840363" w:rsidP="00B55429">
      <w:pPr>
        <w:overflowPunct/>
        <w:autoSpaceDE/>
        <w:autoSpaceDN/>
        <w:adjustRightInd/>
        <w:jc w:val="center"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</w:p>
    <w:p w:rsidR="00840363" w:rsidRPr="00840363" w:rsidRDefault="00840363" w:rsidP="00B55429">
      <w:pPr>
        <w:overflowPunct/>
        <w:autoSpaceDE/>
        <w:autoSpaceDN/>
        <w:adjustRightInd/>
        <w:jc w:val="center"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840363">
        <w:rPr>
          <w:rFonts w:eastAsiaTheme="minorHAnsi"/>
          <w:color w:val="191919" w:themeColor="background1" w:themeShade="1A"/>
          <w:szCs w:val="22"/>
          <w:lang w:eastAsia="en-US"/>
        </w:rPr>
        <w:t>Замечания устранены: полностью//частично//не устранены.</w:t>
      </w:r>
    </w:p>
    <w:p w:rsidR="00840363" w:rsidRPr="00840363" w:rsidRDefault="00840363" w:rsidP="00B55429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</w:p>
    <w:p w:rsidR="00840363" w:rsidRPr="00840363" w:rsidRDefault="00840363" w:rsidP="00B55429">
      <w:pPr>
        <w:overflowPunct/>
        <w:autoSpaceDE/>
        <w:autoSpaceDN/>
        <w:adjustRightInd/>
        <w:jc w:val="right"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840363">
        <w:rPr>
          <w:rFonts w:eastAsiaTheme="minorHAnsi"/>
          <w:color w:val="191919" w:themeColor="background1" w:themeShade="1A"/>
          <w:szCs w:val="22"/>
          <w:lang w:eastAsia="en-US"/>
        </w:rPr>
        <w:t>_________Шершнева Л.Н.</w:t>
      </w:r>
    </w:p>
    <w:p w:rsidR="00840363" w:rsidRPr="00840363" w:rsidRDefault="00840363" w:rsidP="00B55429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840363">
        <w:rPr>
          <w:rFonts w:eastAsiaTheme="minorHAnsi"/>
          <w:color w:val="191919" w:themeColor="background1" w:themeShade="1A"/>
          <w:szCs w:val="22"/>
          <w:lang w:eastAsia="en-US"/>
        </w:rPr>
        <w:t>исп. Пугачева О.А. _____________</w:t>
      </w:r>
    </w:p>
    <w:p w:rsidR="00840363" w:rsidRPr="00840363" w:rsidRDefault="00840363" w:rsidP="00B55429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val="en-US" w:eastAsia="en-US"/>
        </w:rPr>
      </w:pPr>
      <w:r w:rsidRPr="00840363">
        <w:rPr>
          <w:rFonts w:eastAsiaTheme="minorHAnsi"/>
          <w:color w:val="191919" w:themeColor="background1" w:themeShade="1A"/>
          <w:szCs w:val="22"/>
          <w:lang w:eastAsia="en-US"/>
        </w:rPr>
        <w:t>Дата</w:t>
      </w:r>
      <w:r w:rsidRPr="00840363">
        <w:rPr>
          <w:rFonts w:eastAsiaTheme="minorHAnsi"/>
          <w:color w:val="191919" w:themeColor="background1" w:themeShade="1A"/>
          <w:szCs w:val="22"/>
          <w:lang w:val="en-US" w:eastAsia="en-US"/>
        </w:rPr>
        <w:t xml:space="preserve"> </w:t>
      </w:r>
      <w:r w:rsidRPr="00840363">
        <w:rPr>
          <w:rFonts w:eastAsiaTheme="minorHAnsi"/>
          <w:color w:val="191919" w:themeColor="background1" w:themeShade="1A"/>
          <w:szCs w:val="22"/>
          <w:lang w:eastAsia="en-US"/>
        </w:rPr>
        <w:t>печати</w:t>
      </w:r>
      <w:r w:rsidRPr="00840363">
        <w:rPr>
          <w:rFonts w:eastAsiaTheme="minorHAnsi"/>
          <w:color w:val="191919" w:themeColor="background1" w:themeShade="1A"/>
          <w:szCs w:val="22"/>
          <w:lang w:val="en-US" w:eastAsia="en-US"/>
        </w:rPr>
        <w:t xml:space="preserve"> 02.09.2019 13:14:03</w:t>
      </w:r>
    </w:p>
    <w:p w:rsidR="00840363" w:rsidRPr="00840363" w:rsidRDefault="00840363" w:rsidP="00B55429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val="en-US" w:eastAsia="en-US"/>
        </w:rPr>
      </w:pPr>
      <w:r w:rsidRPr="00840363">
        <w:rPr>
          <w:rFonts w:eastAsiaTheme="minorHAnsi"/>
          <w:color w:val="191919" w:themeColor="background1" w:themeShade="1A"/>
          <w:szCs w:val="22"/>
          <w:lang w:val="en-US" w:eastAsia="en-US"/>
        </w:rPr>
        <w:t>OTGOCHS6.administration.local</w:t>
      </w:r>
    </w:p>
    <w:p w:rsidR="00840363" w:rsidRPr="00840363" w:rsidRDefault="00840363" w:rsidP="00B55429">
      <w:pPr>
        <w:overflowPunct/>
        <w:autoSpaceDE/>
        <w:autoSpaceDN/>
        <w:adjustRightInd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val="en-US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984"/>
        <w:gridCol w:w="2093"/>
      </w:tblGrid>
      <w:tr w:rsidR="00840363" w:rsidRPr="00840363" w:rsidTr="00717C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63" w:rsidRPr="00840363" w:rsidRDefault="00840363" w:rsidP="00717CF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</w:pPr>
            <w:proofErr w:type="spellStart"/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  <w:t>Кому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63" w:rsidRPr="00840363" w:rsidRDefault="00840363" w:rsidP="00717CF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</w:pPr>
            <w:proofErr w:type="spellStart"/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  <w:t>Количество</w:t>
            </w:r>
            <w:proofErr w:type="spellEnd"/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  <w:t>экземпляров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63" w:rsidRPr="00840363" w:rsidRDefault="00840363" w:rsidP="00717CF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</w:pPr>
            <w:proofErr w:type="spellStart"/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63" w:rsidRPr="00840363" w:rsidRDefault="00840363" w:rsidP="00717CFB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</w:pPr>
            <w:proofErr w:type="spellStart"/>
            <w:r w:rsidRPr="00840363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val="en-US" w:eastAsia="en-US"/>
              </w:rPr>
              <w:t>Дата</w:t>
            </w:r>
            <w:proofErr w:type="spellEnd"/>
          </w:p>
        </w:tc>
      </w:tr>
      <w:tr w:rsidR="00B55429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B55429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B55429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B55429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B55429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B55429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9" w:rsidRPr="00840363" w:rsidRDefault="00B55429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717CFB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Default="00717CFB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717CFB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Default="00717CFB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717CFB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Default="00717CFB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717CFB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Default="00717CFB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717CFB" w:rsidRPr="00840363" w:rsidTr="00B55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Default="00717CFB" w:rsidP="00E43250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FB" w:rsidRPr="00840363" w:rsidRDefault="00717CFB" w:rsidP="00B5542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</w:tbl>
    <w:p w:rsidR="00035C8F" w:rsidRPr="00717CFB" w:rsidRDefault="00035C8F" w:rsidP="00035C8F">
      <w:pPr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sectPr w:rsidR="00035C8F" w:rsidRPr="00717CFB" w:rsidSect="00CB008F"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ED" w:rsidRDefault="004274ED" w:rsidP="004275FD">
      <w:r>
        <w:separator/>
      </w:r>
    </w:p>
  </w:endnote>
  <w:endnote w:type="continuationSeparator" w:id="0">
    <w:p w:rsidR="004274ED" w:rsidRDefault="004274ED" w:rsidP="0042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Han Sans CN Regular">
    <w:altName w:val="Arial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ED" w:rsidRDefault="004274ED" w:rsidP="004275FD">
      <w:r>
        <w:separator/>
      </w:r>
    </w:p>
  </w:footnote>
  <w:footnote w:type="continuationSeparator" w:id="0">
    <w:p w:rsidR="004274ED" w:rsidRDefault="004274ED" w:rsidP="00427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70525"/>
      <w:docPartObj>
        <w:docPartGallery w:val="Page Numbers (Top of Page)"/>
        <w:docPartUnique/>
      </w:docPartObj>
    </w:sdtPr>
    <w:sdtEndPr/>
    <w:sdtContent>
      <w:p w:rsidR="004275FD" w:rsidRPr="001F5E1E" w:rsidRDefault="00CB008F" w:rsidP="001F5E1E">
        <w:pPr>
          <w:pStyle w:val="a8"/>
          <w:jc w:val="center"/>
        </w:pPr>
        <w:r>
          <w:rPr>
            <w:lang w:val="en-US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8F" w:rsidRDefault="00CB008F">
    <w:pPr>
      <w:pStyle w:val="a8"/>
      <w:jc w:val="center"/>
    </w:pPr>
  </w:p>
  <w:p w:rsidR="00CB008F" w:rsidRPr="004275FD" w:rsidRDefault="00CB008F" w:rsidP="004275FD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0F30"/>
    <w:multiLevelType w:val="hybridMultilevel"/>
    <w:tmpl w:val="72104754"/>
    <w:lvl w:ilvl="0" w:tplc="4A3C2F08">
      <w:start w:val="1"/>
      <w:numFmt w:val="decimal"/>
      <w:lvlText w:val="%1."/>
      <w:lvlJc w:val="left"/>
      <w:pPr>
        <w:ind w:left="928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18"/>
    <w:rsid w:val="00002BA7"/>
    <w:rsid w:val="00012D12"/>
    <w:rsid w:val="00035C8F"/>
    <w:rsid w:val="000561DD"/>
    <w:rsid w:val="00075394"/>
    <w:rsid w:val="00091F75"/>
    <w:rsid w:val="00092830"/>
    <w:rsid w:val="00092E9F"/>
    <w:rsid w:val="000A27C1"/>
    <w:rsid w:val="000A69C7"/>
    <w:rsid w:val="000A73D1"/>
    <w:rsid w:val="000B57BB"/>
    <w:rsid w:val="000B7616"/>
    <w:rsid w:val="00113DF5"/>
    <w:rsid w:val="00113F2A"/>
    <w:rsid w:val="00124A95"/>
    <w:rsid w:val="0014377F"/>
    <w:rsid w:val="00174ECF"/>
    <w:rsid w:val="00177694"/>
    <w:rsid w:val="001B7E37"/>
    <w:rsid w:val="001C1552"/>
    <w:rsid w:val="001C51BE"/>
    <w:rsid w:val="001D01BB"/>
    <w:rsid w:val="001D4CF2"/>
    <w:rsid w:val="001D5663"/>
    <w:rsid w:val="001E707E"/>
    <w:rsid w:val="001F5078"/>
    <w:rsid w:val="001F5E1E"/>
    <w:rsid w:val="001F743E"/>
    <w:rsid w:val="002265F6"/>
    <w:rsid w:val="0023581C"/>
    <w:rsid w:val="0023684F"/>
    <w:rsid w:val="002405EF"/>
    <w:rsid w:val="002629D1"/>
    <w:rsid w:val="00283A1E"/>
    <w:rsid w:val="00293011"/>
    <w:rsid w:val="00297FDF"/>
    <w:rsid w:val="002A06E9"/>
    <w:rsid w:val="002A4349"/>
    <w:rsid w:val="002B3F00"/>
    <w:rsid w:val="002D65A9"/>
    <w:rsid w:val="0030434D"/>
    <w:rsid w:val="00306458"/>
    <w:rsid w:val="00310AC1"/>
    <w:rsid w:val="00322FAF"/>
    <w:rsid w:val="00344DDA"/>
    <w:rsid w:val="0034779C"/>
    <w:rsid w:val="00354778"/>
    <w:rsid w:val="00357464"/>
    <w:rsid w:val="00360ADB"/>
    <w:rsid w:val="00370B1D"/>
    <w:rsid w:val="00377D76"/>
    <w:rsid w:val="00383906"/>
    <w:rsid w:val="003917AB"/>
    <w:rsid w:val="00394E47"/>
    <w:rsid w:val="003A4A6A"/>
    <w:rsid w:val="003B16A2"/>
    <w:rsid w:val="003C4449"/>
    <w:rsid w:val="003D7509"/>
    <w:rsid w:val="00413EC8"/>
    <w:rsid w:val="004274ED"/>
    <w:rsid w:val="004275FD"/>
    <w:rsid w:val="0043463B"/>
    <w:rsid w:val="00446423"/>
    <w:rsid w:val="0045123C"/>
    <w:rsid w:val="00451615"/>
    <w:rsid w:val="004630EC"/>
    <w:rsid w:val="00477877"/>
    <w:rsid w:val="0048110B"/>
    <w:rsid w:val="0049115E"/>
    <w:rsid w:val="004970EC"/>
    <w:rsid w:val="00537B9A"/>
    <w:rsid w:val="00554424"/>
    <w:rsid w:val="0058052D"/>
    <w:rsid w:val="00582473"/>
    <w:rsid w:val="005B50B1"/>
    <w:rsid w:val="005D05C7"/>
    <w:rsid w:val="005D0887"/>
    <w:rsid w:val="005F2B5C"/>
    <w:rsid w:val="005F441A"/>
    <w:rsid w:val="0061676B"/>
    <w:rsid w:val="00627293"/>
    <w:rsid w:val="006361BF"/>
    <w:rsid w:val="006468E3"/>
    <w:rsid w:val="0065741E"/>
    <w:rsid w:val="00660A95"/>
    <w:rsid w:val="00661E44"/>
    <w:rsid w:val="006624F4"/>
    <w:rsid w:val="0069087A"/>
    <w:rsid w:val="00692B97"/>
    <w:rsid w:val="00694263"/>
    <w:rsid w:val="006A1109"/>
    <w:rsid w:val="006A4D0B"/>
    <w:rsid w:val="006C6A88"/>
    <w:rsid w:val="006C79AF"/>
    <w:rsid w:val="006C7E48"/>
    <w:rsid w:val="006E5111"/>
    <w:rsid w:val="007020FE"/>
    <w:rsid w:val="00707529"/>
    <w:rsid w:val="00717CFB"/>
    <w:rsid w:val="00730128"/>
    <w:rsid w:val="0073279A"/>
    <w:rsid w:val="007C2752"/>
    <w:rsid w:val="007D37B2"/>
    <w:rsid w:val="007D4656"/>
    <w:rsid w:val="007D660F"/>
    <w:rsid w:val="008225B8"/>
    <w:rsid w:val="00840363"/>
    <w:rsid w:val="0085348B"/>
    <w:rsid w:val="00883D9B"/>
    <w:rsid w:val="008D08D2"/>
    <w:rsid w:val="008E0586"/>
    <w:rsid w:val="0091384F"/>
    <w:rsid w:val="009402F9"/>
    <w:rsid w:val="00941AF0"/>
    <w:rsid w:val="009471FF"/>
    <w:rsid w:val="00953D63"/>
    <w:rsid w:val="00960BAD"/>
    <w:rsid w:val="00963FE4"/>
    <w:rsid w:val="00976414"/>
    <w:rsid w:val="009809A3"/>
    <w:rsid w:val="00986B7D"/>
    <w:rsid w:val="009906A4"/>
    <w:rsid w:val="00990C46"/>
    <w:rsid w:val="00997045"/>
    <w:rsid w:val="009D0CCE"/>
    <w:rsid w:val="009D66E6"/>
    <w:rsid w:val="009E02BC"/>
    <w:rsid w:val="009F3AD6"/>
    <w:rsid w:val="00A1486F"/>
    <w:rsid w:val="00A14FA8"/>
    <w:rsid w:val="00A34D50"/>
    <w:rsid w:val="00A56A5D"/>
    <w:rsid w:val="00A661EC"/>
    <w:rsid w:val="00A7560D"/>
    <w:rsid w:val="00A836F6"/>
    <w:rsid w:val="00A93970"/>
    <w:rsid w:val="00AA4D4A"/>
    <w:rsid w:val="00AD0E86"/>
    <w:rsid w:val="00AD6B94"/>
    <w:rsid w:val="00AF15A2"/>
    <w:rsid w:val="00B05D13"/>
    <w:rsid w:val="00B06307"/>
    <w:rsid w:val="00B14819"/>
    <w:rsid w:val="00B2218A"/>
    <w:rsid w:val="00B53AFE"/>
    <w:rsid w:val="00B55429"/>
    <w:rsid w:val="00B56101"/>
    <w:rsid w:val="00B86BFA"/>
    <w:rsid w:val="00B910FB"/>
    <w:rsid w:val="00B97871"/>
    <w:rsid w:val="00BB3286"/>
    <w:rsid w:val="00BC7AF2"/>
    <w:rsid w:val="00BD2523"/>
    <w:rsid w:val="00BD4834"/>
    <w:rsid w:val="00BE1E62"/>
    <w:rsid w:val="00BF5406"/>
    <w:rsid w:val="00C03D3D"/>
    <w:rsid w:val="00C1042A"/>
    <w:rsid w:val="00C150CC"/>
    <w:rsid w:val="00C41AE1"/>
    <w:rsid w:val="00C543E3"/>
    <w:rsid w:val="00C55569"/>
    <w:rsid w:val="00C71966"/>
    <w:rsid w:val="00C750FE"/>
    <w:rsid w:val="00C85439"/>
    <w:rsid w:val="00CA67F1"/>
    <w:rsid w:val="00CB008F"/>
    <w:rsid w:val="00CB2D0B"/>
    <w:rsid w:val="00CC7D8A"/>
    <w:rsid w:val="00CD2958"/>
    <w:rsid w:val="00CF5353"/>
    <w:rsid w:val="00CF7FBE"/>
    <w:rsid w:val="00D05955"/>
    <w:rsid w:val="00D0613E"/>
    <w:rsid w:val="00D0647E"/>
    <w:rsid w:val="00D073CD"/>
    <w:rsid w:val="00D21167"/>
    <w:rsid w:val="00D34046"/>
    <w:rsid w:val="00D40250"/>
    <w:rsid w:val="00D43569"/>
    <w:rsid w:val="00D743A2"/>
    <w:rsid w:val="00DA1F18"/>
    <w:rsid w:val="00DA5E8E"/>
    <w:rsid w:val="00DB5E89"/>
    <w:rsid w:val="00DD66F9"/>
    <w:rsid w:val="00DF3CF7"/>
    <w:rsid w:val="00E10D49"/>
    <w:rsid w:val="00E12DB6"/>
    <w:rsid w:val="00E1590E"/>
    <w:rsid w:val="00E178D3"/>
    <w:rsid w:val="00E455C2"/>
    <w:rsid w:val="00E505C1"/>
    <w:rsid w:val="00E55195"/>
    <w:rsid w:val="00E67DC7"/>
    <w:rsid w:val="00EC26FE"/>
    <w:rsid w:val="00ED25BB"/>
    <w:rsid w:val="00EE7F88"/>
    <w:rsid w:val="00EF60E6"/>
    <w:rsid w:val="00F001C8"/>
    <w:rsid w:val="00F13D89"/>
    <w:rsid w:val="00F15CE9"/>
    <w:rsid w:val="00F50336"/>
    <w:rsid w:val="00F55418"/>
    <w:rsid w:val="00F92C41"/>
    <w:rsid w:val="00F9784D"/>
    <w:rsid w:val="00FA0AA4"/>
    <w:rsid w:val="00FC1C6D"/>
    <w:rsid w:val="00FD71D2"/>
    <w:rsid w:val="00FE258A"/>
    <w:rsid w:val="00FF1874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27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75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7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75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6A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D08D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E7F88"/>
    <w:pPr>
      <w:widowControl w:val="0"/>
      <w:autoSpaceDE/>
      <w:autoSpaceDN/>
      <w:adjustRightInd/>
      <w:spacing w:after="140" w:line="288" w:lineRule="auto"/>
    </w:pPr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EE7F88"/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paragraph" w:styleId="af">
    <w:name w:val="Normal (Web)"/>
    <w:basedOn w:val="a"/>
    <w:uiPriority w:val="99"/>
    <w:unhideWhenUsed/>
    <w:qFormat/>
    <w:rsid w:val="001E707E"/>
    <w:pPr>
      <w:overflowPunct/>
      <w:autoSpaceDE/>
      <w:autoSpaceDN/>
      <w:adjustRightInd/>
      <w:spacing w:beforeAutospacing="1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73A0-5317-4255-8FB3-42ED6CD9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4290201037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Пугачева</cp:lastModifiedBy>
  <cp:revision>193</cp:revision>
  <cp:lastPrinted>2019-09-05T05:54:00Z</cp:lastPrinted>
  <dcterms:created xsi:type="dcterms:W3CDTF">2016-08-19T12:41:00Z</dcterms:created>
  <dcterms:modified xsi:type="dcterms:W3CDTF">2019-09-05T06:01:00Z</dcterms:modified>
</cp:coreProperties>
</file>