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B28" w:rsidRPr="0098627E" w:rsidRDefault="006C1B28" w:rsidP="0098627E">
      <w:pPr>
        <w:pStyle w:val="a6"/>
        <w:jc w:val="center"/>
        <w:rPr>
          <w:rFonts w:ascii="Times New Roman" w:hAnsi="Times New Roman" w:cs="Times New Roman"/>
          <w:b/>
          <w:color w:val="FF0000"/>
          <w:kern w:val="36"/>
          <w:sz w:val="40"/>
          <w:szCs w:val="40"/>
        </w:rPr>
      </w:pPr>
      <w:r w:rsidRPr="0098627E">
        <w:rPr>
          <w:rFonts w:ascii="Times New Roman" w:hAnsi="Times New Roman" w:cs="Times New Roman"/>
          <w:b/>
          <w:color w:val="FF0000"/>
          <w:kern w:val="36"/>
          <w:sz w:val="40"/>
          <w:szCs w:val="40"/>
        </w:rPr>
        <w:t>Как оформить уголок по охране труда</w:t>
      </w:r>
    </w:p>
    <w:p w:rsidR="006C1B28" w:rsidRPr="0098627E" w:rsidRDefault="006C1B28" w:rsidP="0098627E">
      <w:pPr>
        <w:pStyle w:val="a6"/>
        <w:jc w:val="both"/>
        <w:rPr>
          <w:rFonts w:ascii="Times New Roman" w:hAnsi="Times New Roman" w:cs="Times New Roman"/>
          <w:b/>
          <w:color w:val="FF0000"/>
          <w:sz w:val="32"/>
          <w:szCs w:val="32"/>
        </w:rPr>
      </w:pPr>
    </w:p>
    <w:p w:rsidR="00896D0D" w:rsidRPr="003665DA" w:rsidRDefault="008B657F" w:rsidP="00896D0D">
      <w:pPr>
        <w:pStyle w:val="a6"/>
        <w:ind w:firstLine="709"/>
        <w:jc w:val="both"/>
        <w:rPr>
          <w:b/>
          <w:bCs/>
          <w:i/>
          <w:iCs/>
          <w:sz w:val="28"/>
          <w:szCs w:val="28"/>
        </w:rPr>
      </w:pPr>
      <w:r w:rsidRPr="006C141C">
        <w:rPr>
          <w:rFonts w:ascii="Times New Roman" w:hAnsi="Times New Roman" w:cs="Times New Roman"/>
          <w:sz w:val="28"/>
          <w:szCs w:val="28"/>
        </w:rPr>
        <w:t>Основн</w:t>
      </w:r>
      <w:r w:rsidR="00F21843" w:rsidRPr="006C141C">
        <w:rPr>
          <w:rFonts w:ascii="Times New Roman" w:hAnsi="Times New Roman" w:cs="Times New Roman"/>
          <w:sz w:val="28"/>
          <w:szCs w:val="28"/>
        </w:rPr>
        <w:t>ой  целью</w:t>
      </w:r>
      <w:r w:rsidRPr="006C141C">
        <w:rPr>
          <w:rFonts w:ascii="Times New Roman" w:hAnsi="Times New Roman" w:cs="Times New Roman"/>
          <w:sz w:val="28"/>
          <w:szCs w:val="28"/>
        </w:rPr>
        <w:t xml:space="preserve"> </w:t>
      </w:r>
      <w:r w:rsidR="00AF5924" w:rsidRPr="006C141C">
        <w:rPr>
          <w:rFonts w:ascii="Times New Roman" w:hAnsi="Times New Roman" w:cs="Times New Roman"/>
          <w:sz w:val="28"/>
          <w:szCs w:val="28"/>
        </w:rPr>
        <w:t>оформления</w:t>
      </w:r>
      <w:r w:rsidRPr="006C141C">
        <w:rPr>
          <w:rFonts w:ascii="Times New Roman" w:hAnsi="Times New Roman" w:cs="Times New Roman"/>
          <w:sz w:val="28"/>
          <w:szCs w:val="28"/>
        </w:rPr>
        <w:t xml:space="preserve"> уголка охраны труда явля</w:t>
      </w:r>
      <w:r w:rsidR="00F21843" w:rsidRPr="006C141C">
        <w:rPr>
          <w:rFonts w:ascii="Times New Roman" w:hAnsi="Times New Roman" w:cs="Times New Roman"/>
          <w:sz w:val="28"/>
          <w:szCs w:val="28"/>
        </w:rPr>
        <w:t>е</w:t>
      </w:r>
      <w:r w:rsidRPr="006C141C">
        <w:rPr>
          <w:rFonts w:ascii="Times New Roman" w:hAnsi="Times New Roman" w:cs="Times New Roman"/>
          <w:sz w:val="28"/>
          <w:szCs w:val="28"/>
        </w:rPr>
        <w:t>тся</w:t>
      </w:r>
      <w:r w:rsidR="00ED3E50" w:rsidRPr="006C141C">
        <w:rPr>
          <w:rFonts w:ascii="Times New Roman" w:hAnsi="Times New Roman" w:cs="Times New Roman"/>
          <w:sz w:val="28"/>
          <w:szCs w:val="28"/>
        </w:rPr>
        <w:t xml:space="preserve"> </w:t>
      </w:r>
      <w:r w:rsidRPr="006C141C">
        <w:rPr>
          <w:rFonts w:ascii="Times New Roman" w:hAnsi="Times New Roman" w:cs="Times New Roman"/>
          <w:sz w:val="28"/>
          <w:szCs w:val="28"/>
        </w:rPr>
        <w:t xml:space="preserve">создание системы информирования работников об их правах и обязанностях в области охраны труда, о состоянии условий и охраны труда в организации, на конкретных рабочих местах, о принятых нормативных правовых актах по </w:t>
      </w:r>
      <w:r w:rsidR="00ED3E50" w:rsidRPr="006C141C">
        <w:rPr>
          <w:rFonts w:ascii="Times New Roman" w:hAnsi="Times New Roman" w:cs="Times New Roman"/>
          <w:sz w:val="28"/>
          <w:szCs w:val="28"/>
        </w:rPr>
        <w:t>трудовому законодательству</w:t>
      </w:r>
      <w:r w:rsidR="006C141C" w:rsidRPr="006C141C">
        <w:rPr>
          <w:rFonts w:ascii="Times New Roman" w:hAnsi="Times New Roman" w:cs="Times New Roman"/>
          <w:sz w:val="28"/>
          <w:szCs w:val="28"/>
        </w:rPr>
        <w:t>, т.е. пропаганда вопросов трудового законодательства</w:t>
      </w:r>
      <w:r w:rsidR="00ED3E50" w:rsidRPr="006C141C">
        <w:rPr>
          <w:rFonts w:ascii="Times New Roman" w:hAnsi="Times New Roman" w:cs="Times New Roman"/>
          <w:sz w:val="28"/>
          <w:szCs w:val="28"/>
        </w:rPr>
        <w:t>.</w:t>
      </w:r>
      <w:r w:rsidR="00896D0D" w:rsidRPr="00896D0D">
        <w:rPr>
          <w:rFonts w:ascii="Times New Roman" w:hAnsi="Times New Roman"/>
          <w:sz w:val="28"/>
          <w:szCs w:val="28"/>
        </w:rPr>
        <w:t xml:space="preserve"> </w:t>
      </w:r>
    </w:p>
    <w:p w:rsidR="00896D0D" w:rsidRPr="003665DA" w:rsidRDefault="00896D0D" w:rsidP="00896D0D">
      <w:pPr>
        <w:pStyle w:val="BodyText211"/>
        <w:spacing w:line="240" w:lineRule="auto"/>
        <w:ind w:firstLine="709"/>
        <w:rPr>
          <w:b w:val="0"/>
          <w:bCs w:val="0"/>
          <w:i w:val="0"/>
          <w:iCs w:val="0"/>
          <w:sz w:val="28"/>
          <w:szCs w:val="28"/>
        </w:rPr>
      </w:pPr>
      <w:r w:rsidRPr="003665DA">
        <w:rPr>
          <w:b w:val="0"/>
          <w:bCs w:val="0"/>
          <w:i w:val="0"/>
          <w:iCs w:val="0"/>
          <w:sz w:val="28"/>
          <w:szCs w:val="28"/>
        </w:rPr>
        <w:t>Организация уголка охраны труда, в том числе функции контроля, как правило, возлагаются на службу охраны труда организации (специалиста по охране труда) или иное лицо, выполняющее должностные обязанности специалиста по охране труда.</w:t>
      </w:r>
    </w:p>
    <w:p w:rsidR="008B657F" w:rsidRPr="006C141C" w:rsidRDefault="00896D0D" w:rsidP="00896D0D">
      <w:pPr>
        <w:pStyle w:val="BodyText211"/>
        <w:spacing w:line="240" w:lineRule="auto"/>
        <w:ind w:firstLine="709"/>
        <w:rPr>
          <w:sz w:val="28"/>
          <w:szCs w:val="28"/>
        </w:rPr>
      </w:pPr>
      <w:proofErr w:type="gramStart"/>
      <w:r w:rsidRPr="003665DA">
        <w:rPr>
          <w:b w:val="0"/>
          <w:bCs w:val="0"/>
          <w:i w:val="0"/>
          <w:iCs w:val="0"/>
          <w:sz w:val="28"/>
          <w:szCs w:val="28"/>
        </w:rPr>
        <w:t>Уголок охраны труда обеспечивает работников информацией о графиках проведения инструктажа</w:t>
      </w:r>
      <w:r>
        <w:rPr>
          <w:b w:val="0"/>
          <w:bCs w:val="0"/>
          <w:i w:val="0"/>
          <w:iCs w:val="0"/>
          <w:sz w:val="28"/>
          <w:szCs w:val="28"/>
        </w:rPr>
        <w:t>,</w:t>
      </w:r>
      <w:r w:rsidRPr="003665DA">
        <w:rPr>
          <w:b w:val="0"/>
          <w:bCs w:val="0"/>
          <w:i w:val="0"/>
          <w:iCs w:val="0"/>
          <w:sz w:val="28"/>
          <w:szCs w:val="28"/>
        </w:rPr>
        <w:t xml:space="preserve"> приказах и распоряжениях, касающихся вопросов охраны труда организации, планах по улучшению условий и охраны труда; вредных и опасных производственных факторах и средствах защиты </w:t>
      </w:r>
      <w:r w:rsidR="004A53FA">
        <w:rPr>
          <w:b w:val="0"/>
          <w:bCs w:val="0"/>
          <w:i w:val="0"/>
          <w:iCs w:val="0"/>
          <w:sz w:val="28"/>
          <w:szCs w:val="28"/>
        </w:rPr>
        <w:t xml:space="preserve">работников </w:t>
      </w:r>
      <w:r w:rsidRPr="003665DA">
        <w:rPr>
          <w:b w:val="0"/>
          <w:bCs w:val="0"/>
          <w:i w:val="0"/>
          <w:iCs w:val="0"/>
          <w:sz w:val="28"/>
          <w:szCs w:val="28"/>
        </w:rPr>
        <w:t>на рабочих местах</w:t>
      </w:r>
      <w:r w:rsidR="004A53FA">
        <w:rPr>
          <w:b w:val="0"/>
          <w:bCs w:val="0"/>
          <w:i w:val="0"/>
          <w:iCs w:val="0"/>
          <w:sz w:val="28"/>
          <w:szCs w:val="28"/>
        </w:rPr>
        <w:t>,</w:t>
      </w:r>
      <w:r w:rsidRPr="003665DA">
        <w:rPr>
          <w:b w:val="0"/>
          <w:bCs w:val="0"/>
          <w:i w:val="0"/>
          <w:iCs w:val="0"/>
          <w:sz w:val="28"/>
          <w:szCs w:val="28"/>
        </w:rPr>
        <w:t xml:space="preserve"> нарушениях требований законодательства об охране труда; случаях производственного травматизма и профзаболеваний в организации</w:t>
      </w:r>
      <w:r>
        <w:rPr>
          <w:b w:val="0"/>
          <w:bCs w:val="0"/>
          <w:i w:val="0"/>
          <w:iCs w:val="0"/>
          <w:sz w:val="28"/>
          <w:szCs w:val="28"/>
        </w:rPr>
        <w:t xml:space="preserve"> </w:t>
      </w:r>
      <w:r w:rsidRPr="003665DA">
        <w:rPr>
          <w:b w:val="0"/>
          <w:bCs w:val="0"/>
          <w:i w:val="0"/>
          <w:iCs w:val="0"/>
          <w:sz w:val="28"/>
          <w:szCs w:val="28"/>
        </w:rPr>
        <w:t xml:space="preserve"> и т.д.</w:t>
      </w:r>
      <w:proofErr w:type="gramEnd"/>
    </w:p>
    <w:p w:rsidR="004A53FA" w:rsidRPr="004A53FA" w:rsidRDefault="008B657F" w:rsidP="0098627E">
      <w:pPr>
        <w:pStyle w:val="a6"/>
        <w:jc w:val="both"/>
        <w:rPr>
          <w:rFonts w:ascii="Times New Roman" w:hAnsi="Times New Roman" w:cs="Times New Roman"/>
          <w:b/>
          <w:sz w:val="28"/>
          <w:szCs w:val="28"/>
        </w:rPr>
      </w:pPr>
      <w:r w:rsidRPr="006C141C">
        <w:rPr>
          <w:rFonts w:ascii="Times New Roman" w:hAnsi="Times New Roman" w:cs="Times New Roman"/>
          <w:sz w:val="28"/>
          <w:szCs w:val="28"/>
        </w:rPr>
        <w:t xml:space="preserve"> </w:t>
      </w:r>
      <w:r w:rsidR="006C141C" w:rsidRPr="006C141C">
        <w:rPr>
          <w:rFonts w:ascii="Times New Roman" w:hAnsi="Times New Roman" w:cs="Times New Roman"/>
          <w:sz w:val="28"/>
          <w:szCs w:val="28"/>
        </w:rPr>
        <w:t xml:space="preserve">     </w:t>
      </w:r>
      <w:r w:rsidRPr="006C141C">
        <w:rPr>
          <w:rFonts w:ascii="Times New Roman" w:hAnsi="Times New Roman" w:cs="Times New Roman"/>
          <w:sz w:val="28"/>
          <w:szCs w:val="28"/>
        </w:rPr>
        <w:t xml:space="preserve"> </w:t>
      </w:r>
      <w:r w:rsidR="006C1B28" w:rsidRPr="006C141C">
        <w:rPr>
          <w:rFonts w:ascii="Times New Roman" w:hAnsi="Times New Roman" w:cs="Times New Roman"/>
          <w:sz w:val="28"/>
          <w:szCs w:val="28"/>
        </w:rPr>
        <w:t xml:space="preserve">Основная деталь в оформлении уголка по охране труда - </w:t>
      </w:r>
      <w:r w:rsidR="006C1B28" w:rsidRPr="004A53FA">
        <w:rPr>
          <w:rFonts w:ascii="Times New Roman" w:hAnsi="Times New Roman" w:cs="Times New Roman"/>
          <w:b/>
          <w:sz w:val="28"/>
          <w:szCs w:val="28"/>
        </w:rPr>
        <w:t xml:space="preserve">информационный стенд. </w:t>
      </w:r>
    </w:p>
    <w:p w:rsidR="0074235A" w:rsidRDefault="002275A7" w:rsidP="0074235A">
      <w:pPr>
        <w:pStyle w:val="a6"/>
        <w:jc w:val="both"/>
        <w:rPr>
          <w:rFonts w:ascii="Times New Roman" w:hAnsi="Times New Roman" w:cs="Times New Roman"/>
          <w:bCs/>
          <w:sz w:val="28"/>
          <w:szCs w:val="28"/>
        </w:rPr>
      </w:pPr>
      <w:r w:rsidRPr="008655A0">
        <w:rPr>
          <w:rFonts w:ascii="Times New Roman" w:hAnsi="Times New Roman" w:cs="Times New Roman"/>
          <w:b/>
          <w:i/>
          <w:color w:val="FF0000"/>
          <w:sz w:val="28"/>
          <w:szCs w:val="28"/>
        </w:rPr>
        <w:t>Рекомендации:</w:t>
      </w:r>
      <w:r>
        <w:rPr>
          <w:rFonts w:ascii="Times New Roman" w:hAnsi="Times New Roman" w:cs="Times New Roman"/>
          <w:color w:val="333333"/>
          <w:sz w:val="28"/>
          <w:szCs w:val="28"/>
        </w:rPr>
        <w:t xml:space="preserve"> </w:t>
      </w:r>
      <w:r w:rsidR="00AB706A" w:rsidRPr="006C141C">
        <w:rPr>
          <w:rFonts w:ascii="Times New Roman" w:hAnsi="Times New Roman" w:cs="Times New Roman"/>
          <w:sz w:val="28"/>
          <w:szCs w:val="28"/>
        </w:rPr>
        <w:t xml:space="preserve">оптимальные размеры стенда </w:t>
      </w:r>
      <w:r w:rsidR="00D17338">
        <w:rPr>
          <w:rFonts w:ascii="Times New Roman" w:hAnsi="Times New Roman" w:cs="Times New Roman"/>
          <w:sz w:val="28"/>
          <w:szCs w:val="28"/>
        </w:rPr>
        <w:t xml:space="preserve">составляют </w:t>
      </w:r>
      <w:r w:rsidR="00AB706A" w:rsidRPr="006C141C">
        <w:rPr>
          <w:rFonts w:ascii="Times New Roman" w:hAnsi="Times New Roman" w:cs="Times New Roman"/>
          <w:bCs/>
          <w:sz w:val="28"/>
          <w:szCs w:val="28"/>
        </w:rPr>
        <w:t>1,25</w:t>
      </w:r>
      <w:r w:rsidR="008655A0" w:rsidRPr="006C141C">
        <w:rPr>
          <w:rFonts w:ascii="Times New Roman" w:hAnsi="Times New Roman" w:cs="Times New Roman"/>
          <w:bCs/>
          <w:sz w:val="28"/>
          <w:szCs w:val="28"/>
        </w:rPr>
        <w:t>м</w:t>
      </w:r>
      <w:r w:rsidR="00AB706A" w:rsidRPr="006C141C">
        <w:rPr>
          <w:rFonts w:ascii="Times New Roman" w:hAnsi="Times New Roman" w:cs="Times New Roman"/>
          <w:bCs/>
          <w:sz w:val="28"/>
          <w:szCs w:val="28"/>
        </w:rPr>
        <w:t xml:space="preserve"> х 0,</w:t>
      </w:r>
      <w:r w:rsidR="00962BB9">
        <w:rPr>
          <w:rFonts w:ascii="Times New Roman" w:hAnsi="Times New Roman" w:cs="Times New Roman"/>
          <w:bCs/>
          <w:sz w:val="28"/>
          <w:szCs w:val="28"/>
        </w:rPr>
        <w:t>9</w:t>
      </w:r>
      <w:r w:rsidR="00AB706A" w:rsidRPr="006C141C">
        <w:rPr>
          <w:rFonts w:ascii="Times New Roman" w:hAnsi="Times New Roman" w:cs="Times New Roman"/>
          <w:bCs/>
          <w:sz w:val="28"/>
          <w:szCs w:val="28"/>
        </w:rPr>
        <w:t>м</w:t>
      </w:r>
      <w:r w:rsidR="00D17338">
        <w:rPr>
          <w:rFonts w:ascii="Times New Roman" w:hAnsi="Times New Roman" w:cs="Times New Roman"/>
          <w:bCs/>
          <w:sz w:val="28"/>
          <w:szCs w:val="28"/>
        </w:rPr>
        <w:t xml:space="preserve">,             </w:t>
      </w:r>
      <w:r w:rsidR="008655A0" w:rsidRPr="006C141C">
        <w:rPr>
          <w:rFonts w:ascii="Times New Roman" w:hAnsi="Times New Roman" w:cs="Times New Roman"/>
          <w:bCs/>
          <w:sz w:val="28"/>
          <w:szCs w:val="28"/>
        </w:rPr>
        <w:t xml:space="preserve"> </w:t>
      </w:r>
      <w:r w:rsidR="008655A0" w:rsidRPr="006C141C">
        <w:rPr>
          <w:rFonts w:ascii="Times New Roman" w:hAnsi="Times New Roman" w:cs="Times New Roman"/>
          <w:sz w:val="28"/>
          <w:szCs w:val="28"/>
        </w:rPr>
        <w:t>на котором умещается 10</w:t>
      </w:r>
      <w:r w:rsidR="00F24551" w:rsidRPr="006C141C">
        <w:rPr>
          <w:rFonts w:ascii="Times New Roman" w:hAnsi="Times New Roman" w:cs="Times New Roman"/>
          <w:sz w:val="28"/>
          <w:szCs w:val="28"/>
        </w:rPr>
        <w:t xml:space="preserve"> (акриловых</w:t>
      </w:r>
      <w:r w:rsidR="008655A0" w:rsidRPr="006C141C">
        <w:rPr>
          <w:rFonts w:ascii="Times New Roman" w:hAnsi="Times New Roman" w:cs="Times New Roman"/>
          <w:sz w:val="28"/>
          <w:szCs w:val="28"/>
        </w:rPr>
        <w:t xml:space="preserve"> карманов</w:t>
      </w:r>
      <w:r w:rsidR="00F24551" w:rsidRPr="006C141C">
        <w:rPr>
          <w:rFonts w:ascii="Times New Roman" w:hAnsi="Times New Roman" w:cs="Times New Roman"/>
          <w:sz w:val="28"/>
          <w:szCs w:val="28"/>
        </w:rPr>
        <w:t xml:space="preserve">) </w:t>
      </w:r>
      <w:r w:rsidR="008655A0" w:rsidRPr="006C141C">
        <w:rPr>
          <w:rFonts w:ascii="Times New Roman" w:hAnsi="Times New Roman" w:cs="Times New Roman"/>
          <w:sz w:val="28"/>
          <w:szCs w:val="28"/>
        </w:rPr>
        <w:t>листов формата А</w:t>
      </w:r>
      <w:proofErr w:type="gramStart"/>
      <w:r w:rsidR="008655A0" w:rsidRPr="006C141C">
        <w:rPr>
          <w:rFonts w:ascii="Times New Roman" w:hAnsi="Times New Roman" w:cs="Times New Roman"/>
          <w:sz w:val="28"/>
          <w:szCs w:val="28"/>
        </w:rPr>
        <w:t>4</w:t>
      </w:r>
      <w:proofErr w:type="gramEnd"/>
      <w:r w:rsidR="00962BB9" w:rsidRPr="00962BB9">
        <w:t xml:space="preserve"> </w:t>
      </w:r>
      <w:r w:rsidR="00962BB9" w:rsidRPr="00962BB9">
        <w:rPr>
          <w:rFonts w:ascii="Times New Roman" w:hAnsi="Times New Roman" w:cs="Times New Roman"/>
          <w:sz w:val="28"/>
          <w:szCs w:val="28"/>
        </w:rPr>
        <w:t>(книжной ориентации-8шт., альбомной ориентации-3шт.)</w:t>
      </w:r>
      <w:r w:rsidR="008655A0" w:rsidRPr="006C141C">
        <w:rPr>
          <w:rFonts w:ascii="Times New Roman" w:hAnsi="Times New Roman" w:cs="Times New Roman"/>
          <w:sz w:val="28"/>
          <w:szCs w:val="28"/>
        </w:rPr>
        <w:t xml:space="preserve"> Материал для </w:t>
      </w:r>
      <w:r w:rsidR="00ED3E50" w:rsidRPr="006C141C">
        <w:rPr>
          <w:rFonts w:ascii="Times New Roman" w:hAnsi="Times New Roman" w:cs="Times New Roman"/>
          <w:sz w:val="28"/>
          <w:szCs w:val="28"/>
        </w:rPr>
        <w:t xml:space="preserve">изготовления </w:t>
      </w:r>
      <w:r w:rsidR="008655A0" w:rsidRPr="006C141C">
        <w:rPr>
          <w:rFonts w:ascii="Times New Roman" w:hAnsi="Times New Roman" w:cs="Times New Roman"/>
          <w:sz w:val="28"/>
          <w:szCs w:val="28"/>
        </w:rPr>
        <w:t xml:space="preserve">стенда можно использовать следующих видов: </w:t>
      </w:r>
      <w:r w:rsidR="008655A0" w:rsidRPr="006C141C">
        <w:rPr>
          <w:rFonts w:ascii="Times New Roman" w:hAnsi="Times New Roman" w:cs="Times New Roman"/>
          <w:bCs/>
          <w:sz w:val="28"/>
          <w:szCs w:val="28"/>
        </w:rPr>
        <w:t xml:space="preserve">пластиковая основа, фанера </w:t>
      </w:r>
      <w:r w:rsidR="008655A0" w:rsidRPr="006C141C">
        <w:rPr>
          <w:rFonts w:ascii="Times New Roman" w:hAnsi="Times New Roman" w:cs="Times New Roman"/>
          <w:bCs/>
          <w:sz w:val="28"/>
          <w:szCs w:val="28"/>
          <w:lang w:val="en-US"/>
        </w:rPr>
        <w:t>S</w:t>
      </w:r>
      <w:r w:rsidR="008655A0" w:rsidRPr="006C141C">
        <w:rPr>
          <w:rFonts w:ascii="Times New Roman" w:hAnsi="Times New Roman" w:cs="Times New Roman"/>
          <w:bCs/>
          <w:sz w:val="28"/>
          <w:szCs w:val="28"/>
        </w:rPr>
        <w:t>=6мм, либо деревянные рейки</w:t>
      </w:r>
      <w:r w:rsidR="00504C93" w:rsidRPr="006C141C">
        <w:rPr>
          <w:rFonts w:ascii="Times New Roman" w:hAnsi="Times New Roman" w:cs="Times New Roman"/>
          <w:bCs/>
          <w:sz w:val="28"/>
          <w:szCs w:val="28"/>
        </w:rPr>
        <w:t xml:space="preserve"> </w:t>
      </w:r>
      <w:r w:rsidR="0074235A">
        <w:rPr>
          <w:rFonts w:ascii="Times New Roman" w:hAnsi="Times New Roman" w:cs="Times New Roman"/>
          <w:bCs/>
          <w:sz w:val="28"/>
          <w:szCs w:val="28"/>
        </w:rPr>
        <w:t>(схема прилагается)</w:t>
      </w:r>
    </w:p>
    <w:p w:rsidR="008C2FD3" w:rsidRDefault="006C141C" w:rsidP="0098627E">
      <w:pPr>
        <w:pStyle w:val="a6"/>
        <w:jc w:val="both"/>
        <w:rPr>
          <w:rFonts w:ascii="Times New Roman" w:hAnsi="Times New Roman" w:cs="Times New Roman"/>
          <w:sz w:val="28"/>
          <w:szCs w:val="28"/>
        </w:rPr>
      </w:pPr>
      <w:r w:rsidRPr="006C141C">
        <w:rPr>
          <w:rFonts w:ascii="Times New Roman" w:hAnsi="Times New Roman" w:cs="Times New Roman"/>
          <w:sz w:val="28"/>
          <w:szCs w:val="28"/>
        </w:rPr>
        <w:t xml:space="preserve">     </w:t>
      </w:r>
      <w:r w:rsidR="008B657F" w:rsidRPr="006C141C">
        <w:rPr>
          <w:rFonts w:ascii="Times New Roman" w:hAnsi="Times New Roman" w:cs="Times New Roman"/>
          <w:sz w:val="28"/>
          <w:szCs w:val="28"/>
        </w:rPr>
        <w:t xml:space="preserve"> </w:t>
      </w:r>
      <w:r w:rsidR="009C52EA">
        <w:rPr>
          <w:rFonts w:ascii="Times New Roman" w:hAnsi="Times New Roman" w:cs="Times New Roman"/>
          <w:sz w:val="28"/>
          <w:szCs w:val="28"/>
        </w:rPr>
        <w:t xml:space="preserve">  </w:t>
      </w:r>
      <w:r w:rsidR="008B657F" w:rsidRPr="006C141C">
        <w:rPr>
          <w:rFonts w:ascii="Times New Roman" w:hAnsi="Times New Roman" w:cs="Times New Roman"/>
          <w:sz w:val="28"/>
          <w:szCs w:val="28"/>
        </w:rPr>
        <w:t xml:space="preserve"> На</w:t>
      </w:r>
      <w:r w:rsidR="006C1B28" w:rsidRPr="006C141C">
        <w:rPr>
          <w:rFonts w:ascii="Times New Roman" w:hAnsi="Times New Roman" w:cs="Times New Roman"/>
          <w:sz w:val="28"/>
          <w:szCs w:val="28"/>
        </w:rPr>
        <w:t xml:space="preserve"> стенд</w:t>
      </w:r>
      <w:r w:rsidR="008B657F" w:rsidRPr="006C141C">
        <w:rPr>
          <w:rFonts w:ascii="Times New Roman" w:hAnsi="Times New Roman" w:cs="Times New Roman"/>
          <w:sz w:val="28"/>
          <w:szCs w:val="28"/>
        </w:rPr>
        <w:t>е</w:t>
      </w:r>
      <w:r w:rsidR="006C1B28" w:rsidRPr="006C141C">
        <w:rPr>
          <w:rFonts w:ascii="Times New Roman" w:hAnsi="Times New Roman" w:cs="Times New Roman"/>
          <w:sz w:val="28"/>
          <w:szCs w:val="28"/>
        </w:rPr>
        <w:t xml:space="preserve"> обязательно должно быть</w:t>
      </w:r>
      <w:r w:rsidR="008C2FD3">
        <w:rPr>
          <w:rFonts w:ascii="Times New Roman" w:hAnsi="Times New Roman" w:cs="Times New Roman"/>
          <w:sz w:val="28"/>
          <w:szCs w:val="28"/>
        </w:rPr>
        <w:t>:</w:t>
      </w:r>
    </w:p>
    <w:p w:rsidR="006647F5" w:rsidRDefault="00C9633C" w:rsidP="00C9633C">
      <w:pPr>
        <w:pStyle w:val="a6"/>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Краткое </w:t>
      </w:r>
      <w:r w:rsidR="006C1B28" w:rsidRPr="006C141C">
        <w:rPr>
          <w:rFonts w:ascii="Times New Roman" w:hAnsi="Times New Roman" w:cs="Times New Roman"/>
          <w:sz w:val="28"/>
          <w:szCs w:val="28"/>
        </w:rPr>
        <w:t xml:space="preserve"> название</w:t>
      </w:r>
      <w:r>
        <w:rPr>
          <w:rFonts w:ascii="Times New Roman" w:hAnsi="Times New Roman" w:cs="Times New Roman"/>
          <w:sz w:val="28"/>
          <w:szCs w:val="28"/>
        </w:rPr>
        <w:t xml:space="preserve"> </w:t>
      </w:r>
      <w:r w:rsidR="008B20BC">
        <w:rPr>
          <w:rFonts w:ascii="Times New Roman" w:hAnsi="Times New Roman" w:cs="Times New Roman"/>
          <w:sz w:val="28"/>
          <w:szCs w:val="28"/>
        </w:rPr>
        <w:t>органа исполнительной власти</w:t>
      </w:r>
      <w:r w:rsidR="006647F5">
        <w:rPr>
          <w:rFonts w:ascii="Times New Roman" w:hAnsi="Times New Roman" w:cs="Times New Roman"/>
          <w:sz w:val="28"/>
          <w:szCs w:val="28"/>
        </w:rPr>
        <w:t>;</w:t>
      </w:r>
    </w:p>
    <w:p w:rsidR="006647F5" w:rsidRDefault="006647F5" w:rsidP="00C9633C">
      <w:pPr>
        <w:pStyle w:val="a6"/>
        <w:numPr>
          <w:ilvl w:val="0"/>
          <w:numId w:val="1"/>
        </w:numPr>
        <w:jc w:val="both"/>
        <w:rPr>
          <w:rFonts w:ascii="Times New Roman" w:hAnsi="Times New Roman" w:cs="Times New Roman"/>
          <w:sz w:val="28"/>
          <w:szCs w:val="28"/>
        </w:rPr>
      </w:pPr>
      <w:r>
        <w:rPr>
          <w:rFonts w:ascii="Times New Roman" w:hAnsi="Times New Roman" w:cs="Times New Roman"/>
          <w:sz w:val="28"/>
          <w:szCs w:val="28"/>
        </w:rPr>
        <w:t>Название с</w:t>
      </w:r>
      <w:r w:rsidRPr="006C141C">
        <w:rPr>
          <w:rFonts w:ascii="Times New Roman" w:hAnsi="Times New Roman" w:cs="Times New Roman"/>
          <w:sz w:val="28"/>
          <w:szCs w:val="28"/>
        </w:rPr>
        <w:t>тенда, например</w:t>
      </w:r>
      <w:r>
        <w:rPr>
          <w:rFonts w:ascii="Times New Roman" w:hAnsi="Times New Roman" w:cs="Times New Roman"/>
          <w:sz w:val="28"/>
          <w:szCs w:val="28"/>
        </w:rPr>
        <w:t xml:space="preserve"> «Охрана труда» или</w:t>
      </w:r>
      <w:r w:rsidRPr="006C141C">
        <w:rPr>
          <w:rFonts w:ascii="Times New Roman" w:hAnsi="Times New Roman" w:cs="Times New Roman"/>
          <w:sz w:val="28"/>
          <w:szCs w:val="28"/>
        </w:rPr>
        <w:t xml:space="preserve"> </w:t>
      </w:r>
      <w:r>
        <w:rPr>
          <w:rFonts w:ascii="Times New Roman" w:hAnsi="Times New Roman" w:cs="Times New Roman"/>
          <w:sz w:val="28"/>
          <w:szCs w:val="28"/>
        </w:rPr>
        <w:t>«</w:t>
      </w:r>
      <w:r w:rsidRPr="006C141C">
        <w:rPr>
          <w:rFonts w:ascii="Times New Roman" w:hAnsi="Times New Roman" w:cs="Times New Roman"/>
          <w:sz w:val="28"/>
          <w:szCs w:val="28"/>
        </w:rPr>
        <w:t>Основы безопасности труда</w:t>
      </w:r>
      <w:r>
        <w:rPr>
          <w:rFonts w:ascii="Times New Roman" w:hAnsi="Times New Roman" w:cs="Times New Roman"/>
          <w:sz w:val="28"/>
          <w:szCs w:val="28"/>
        </w:rPr>
        <w:t>»</w:t>
      </w:r>
      <w:r w:rsidRPr="006C141C">
        <w:rPr>
          <w:rFonts w:ascii="Times New Roman" w:hAnsi="Times New Roman" w:cs="Times New Roman"/>
          <w:sz w:val="28"/>
          <w:szCs w:val="28"/>
        </w:rPr>
        <w:t xml:space="preserve">. </w:t>
      </w:r>
    </w:p>
    <w:p w:rsidR="006C1B28" w:rsidRPr="005C395A" w:rsidRDefault="00BD50E3" w:rsidP="00FF2644">
      <w:pPr>
        <w:pStyle w:val="a6"/>
        <w:ind w:firstLine="567"/>
        <w:jc w:val="both"/>
        <w:rPr>
          <w:rFonts w:ascii="Times New Roman" w:hAnsi="Times New Roman" w:cs="Times New Roman"/>
          <w:sz w:val="28"/>
          <w:szCs w:val="28"/>
        </w:rPr>
      </w:pPr>
      <w:r w:rsidRPr="006647F5">
        <w:rPr>
          <w:rFonts w:ascii="Times New Roman" w:hAnsi="Times New Roman" w:cs="Times New Roman"/>
          <w:sz w:val="28"/>
          <w:szCs w:val="28"/>
        </w:rPr>
        <w:t xml:space="preserve">Информационный стенд по охране труда </w:t>
      </w:r>
      <w:r w:rsidR="00255795" w:rsidRPr="006647F5">
        <w:rPr>
          <w:rFonts w:ascii="Times New Roman" w:hAnsi="Times New Roman" w:cs="Times New Roman"/>
          <w:sz w:val="28"/>
          <w:szCs w:val="28"/>
        </w:rPr>
        <w:t>нужно</w:t>
      </w:r>
      <w:r w:rsidRPr="006647F5">
        <w:rPr>
          <w:rFonts w:ascii="Times New Roman" w:hAnsi="Times New Roman" w:cs="Times New Roman"/>
          <w:sz w:val="28"/>
          <w:szCs w:val="28"/>
        </w:rPr>
        <w:t xml:space="preserve"> разме</w:t>
      </w:r>
      <w:r w:rsidR="00255795" w:rsidRPr="006647F5">
        <w:rPr>
          <w:rFonts w:ascii="Times New Roman" w:hAnsi="Times New Roman" w:cs="Times New Roman"/>
          <w:sz w:val="28"/>
          <w:szCs w:val="28"/>
        </w:rPr>
        <w:t>щать</w:t>
      </w:r>
      <w:r w:rsidRPr="006647F5">
        <w:rPr>
          <w:rFonts w:ascii="Times New Roman" w:hAnsi="Times New Roman" w:cs="Times New Roman"/>
          <w:sz w:val="28"/>
          <w:szCs w:val="28"/>
        </w:rPr>
        <w:t xml:space="preserve"> в </w:t>
      </w:r>
      <w:r w:rsidR="00255795" w:rsidRPr="006647F5">
        <w:rPr>
          <w:rFonts w:ascii="Times New Roman" w:hAnsi="Times New Roman" w:cs="Times New Roman"/>
          <w:sz w:val="28"/>
          <w:szCs w:val="28"/>
        </w:rPr>
        <w:t xml:space="preserve">публичном месте (для работников можно </w:t>
      </w:r>
      <w:r w:rsidRPr="006647F5">
        <w:rPr>
          <w:rFonts w:ascii="Times New Roman" w:hAnsi="Times New Roman" w:cs="Times New Roman"/>
          <w:sz w:val="28"/>
          <w:szCs w:val="28"/>
        </w:rPr>
        <w:t xml:space="preserve"> </w:t>
      </w:r>
      <w:r w:rsidR="00255795" w:rsidRPr="006647F5">
        <w:rPr>
          <w:rFonts w:ascii="Times New Roman" w:hAnsi="Times New Roman" w:cs="Times New Roman"/>
          <w:sz w:val="28"/>
          <w:szCs w:val="28"/>
        </w:rPr>
        <w:t xml:space="preserve">в </w:t>
      </w:r>
      <w:r w:rsidRPr="006647F5">
        <w:rPr>
          <w:rFonts w:ascii="Times New Roman" w:hAnsi="Times New Roman" w:cs="Times New Roman"/>
          <w:sz w:val="28"/>
          <w:szCs w:val="28"/>
        </w:rPr>
        <w:t>комнате отдыха</w:t>
      </w:r>
      <w:r w:rsidR="00255795" w:rsidRPr="006647F5">
        <w:rPr>
          <w:rFonts w:ascii="Times New Roman" w:hAnsi="Times New Roman" w:cs="Times New Roman"/>
          <w:sz w:val="28"/>
          <w:szCs w:val="28"/>
        </w:rPr>
        <w:t>)</w:t>
      </w:r>
      <w:r w:rsidRPr="006647F5">
        <w:rPr>
          <w:rFonts w:ascii="Times New Roman" w:hAnsi="Times New Roman" w:cs="Times New Roman"/>
          <w:sz w:val="28"/>
          <w:szCs w:val="28"/>
        </w:rPr>
        <w:t xml:space="preserve">. </w:t>
      </w:r>
      <w:r w:rsidR="008B657F" w:rsidRPr="005C395A">
        <w:rPr>
          <w:rFonts w:ascii="Times New Roman" w:hAnsi="Times New Roman" w:cs="Times New Roman"/>
          <w:sz w:val="28"/>
          <w:szCs w:val="28"/>
        </w:rPr>
        <w:t xml:space="preserve"> </w:t>
      </w:r>
      <w:r w:rsidR="004538B5" w:rsidRPr="005C395A">
        <w:rPr>
          <w:rFonts w:ascii="Times New Roman" w:hAnsi="Times New Roman" w:cs="Times New Roman"/>
          <w:sz w:val="28"/>
          <w:szCs w:val="28"/>
        </w:rPr>
        <w:t>С</w:t>
      </w:r>
      <w:r w:rsidR="008B657F" w:rsidRPr="005C395A">
        <w:rPr>
          <w:rFonts w:ascii="Times New Roman" w:hAnsi="Times New Roman" w:cs="Times New Roman"/>
          <w:sz w:val="28"/>
          <w:szCs w:val="28"/>
        </w:rPr>
        <w:t xml:space="preserve">тенд </w:t>
      </w:r>
      <w:r w:rsidR="004538B5" w:rsidRPr="005C395A">
        <w:rPr>
          <w:rFonts w:ascii="Times New Roman" w:hAnsi="Times New Roman" w:cs="Times New Roman"/>
          <w:sz w:val="28"/>
          <w:szCs w:val="28"/>
        </w:rPr>
        <w:t xml:space="preserve">можно разделить </w:t>
      </w:r>
      <w:r w:rsidR="008B657F" w:rsidRPr="005C395A">
        <w:rPr>
          <w:rFonts w:ascii="Times New Roman" w:hAnsi="Times New Roman" w:cs="Times New Roman"/>
          <w:sz w:val="28"/>
          <w:szCs w:val="28"/>
        </w:rPr>
        <w:t>на несколько тематических сек</w:t>
      </w:r>
      <w:r w:rsidR="008655A0" w:rsidRPr="005C395A">
        <w:rPr>
          <w:rFonts w:ascii="Times New Roman" w:hAnsi="Times New Roman" w:cs="Times New Roman"/>
          <w:sz w:val="28"/>
          <w:szCs w:val="28"/>
        </w:rPr>
        <w:t>тор</w:t>
      </w:r>
      <w:r w:rsidR="008B657F" w:rsidRPr="005C395A">
        <w:rPr>
          <w:rFonts w:ascii="Times New Roman" w:hAnsi="Times New Roman" w:cs="Times New Roman"/>
          <w:sz w:val="28"/>
          <w:szCs w:val="28"/>
        </w:rPr>
        <w:t xml:space="preserve">ов. На самом видном месте </w:t>
      </w:r>
      <w:r w:rsidR="004538B5" w:rsidRPr="005C395A">
        <w:rPr>
          <w:rFonts w:ascii="Times New Roman" w:hAnsi="Times New Roman" w:cs="Times New Roman"/>
          <w:sz w:val="28"/>
          <w:szCs w:val="28"/>
        </w:rPr>
        <w:t xml:space="preserve">необходимо </w:t>
      </w:r>
      <w:proofErr w:type="gramStart"/>
      <w:r w:rsidR="008B657F" w:rsidRPr="005C395A">
        <w:rPr>
          <w:rFonts w:ascii="Times New Roman" w:hAnsi="Times New Roman" w:cs="Times New Roman"/>
          <w:sz w:val="28"/>
          <w:szCs w:val="28"/>
        </w:rPr>
        <w:t>разместит</w:t>
      </w:r>
      <w:r w:rsidR="004538B5" w:rsidRPr="005C395A">
        <w:rPr>
          <w:rFonts w:ascii="Times New Roman" w:hAnsi="Times New Roman" w:cs="Times New Roman"/>
          <w:sz w:val="28"/>
          <w:szCs w:val="28"/>
        </w:rPr>
        <w:t>ь</w:t>
      </w:r>
      <w:proofErr w:type="gramEnd"/>
      <w:r w:rsidR="008B657F" w:rsidRPr="005C395A">
        <w:rPr>
          <w:rFonts w:ascii="Times New Roman" w:hAnsi="Times New Roman" w:cs="Times New Roman"/>
          <w:sz w:val="28"/>
          <w:szCs w:val="28"/>
        </w:rPr>
        <w:t xml:space="preserve"> </w:t>
      </w:r>
      <w:r w:rsidR="0010641A" w:rsidRPr="005C395A">
        <w:rPr>
          <w:rFonts w:ascii="Times New Roman" w:hAnsi="Times New Roman" w:cs="Times New Roman"/>
          <w:sz w:val="28"/>
          <w:szCs w:val="28"/>
        </w:rPr>
        <w:t>краткую</w:t>
      </w:r>
      <w:r w:rsidR="008B657F" w:rsidRPr="005C395A">
        <w:rPr>
          <w:rFonts w:ascii="Times New Roman" w:hAnsi="Times New Roman" w:cs="Times New Roman"/>
          <w:sz w:val="28"/>
          <w:szCs w:val="28"/>
        </w:rPr>
        <w:t xml:space="preserve"> инструкцию  по охране труда </w:t>
      </w:r>
      <w:r w:rsidR="00F21843" w:rsidRPr="005C395A">
        <w:rPr>
          <w:rFonts w:ascii="Times New Roman" w:hAnsi="Times New Roman" w:cs="Times New Roman"/>
          <w:sz w:val="28"/>
          <w:szCs w:val="28"/>
        </w:rPr>
        <w:t xml:space="preserve">для работников </w:t>
      </w:r>
      <w:r w:rsidR="008B657F" w:rsidRPr="005C395A">
        <w:rPr>
          <w:rFonts w:ascii="Times New Roman" w:hAnsi="Times New Roman" w:cs="Times New Roman"/>
          <w:sz w:val="28"/>
          <w:szCs w:val="28"/>
        </w:rPr>
        <w:t xml:space="preserve">и схему пожарной эвакуации сотрудников. Необходима также информация от </w:t>
      </w:r>
      <w:r w:rsidR="00F24551" w:rsidRPr="005C395A">
        <w:rPr>
          <w:rFonts w:ascii="Times New Roman" w:hAnsi="Times New Roman" w:cs="Times New Roman"/>
          <w:sz w:val="28"/>
          <w:szCs w:val="28"/>
        </w:rPr>
        <w:t>работника</w:t>
      </w:r>
      <w:r w:rsidR="008B657F" w:rsidRPr="005C395A">
        <w:rPr>
          <w:rFonts w:ascii="Times New Roman" w:hAnsi="Times New Roman" w:cs="Times New Roman"/>
          <w:sz w:val="28"/>
          <w:szCs w:val="28"/>
        </w:rPr>
        <w:t xml:space="preserve"> кадров по внутреннему </w:t>
      </w:r>
      <w:r w:rsidR="00F21843" w:rsidRPr="005C395A">
        <w:rPr>
          <w:rFonts w:ascii="Times New Roman" w:hAnsi="Times New Roman" w:cs="Times New Roman"/>
          <w:sz w:val="28"/>
          <w:szCs w:val="28"/>
        </w:rPr>
        <w:t xml:space="preserve">трудовому </w:t>
      </w:r>
      <w:r w:rsidR="008B657F" w:rsidRPr="005C395A">
        <w:rPr>
          <w:rFonts w:ascii="Times New Roman" w:hAnsi="Times New Roman" w:cs="Times New Roman"/>
          <w:sz w:val="28"/>
          <w:szCs w:val="28"/>
        </w:rPr>
        <w:t xml:space="preserve">распорядку, правильному оформлению заявлений, </w:t>
      </w:r>
      <w:r w:rsidR="00F21843" w:rsidRPr="005C395A">
        <w:rPr>
          <w:rFonts w:ascii="Times New Roman" w:hAnsi="Times New Roman" w:cs="Times New Roman"/>
          <w:sz w:val="28"/>
          <w:szCs w:val="28"/>
        </w:rPr>
        <w:t xml:space="preserve"> и т.п.</w:t>
      </w:r>
      <w:r w:rsidR="008B657F" w:rsidRPr="005C395A">
        <w:rPr>
          <w:rFonts w:ascii="Times New Roman" w:hAnsi="Times New Roman" w:cs="Times New Roman"/>
          <w:sz w:val="28"/>
          <w:szCs w:val="28"/>
        </w:rPr>
        <w:t xml:space="preserve"> Здесь же можно вывешивать приказы  о назначении и награждении сотрудников. Выделите место для поздравления </w:t>
      </w:r>
      <w:r w:rsidR="009865A1" w:rsidRPr="005C395A">
        <w:rPr>
          <w:rFonts w:ascii="Times New Roman" w:hAnsi="Times New Roman" w:cs="Times New Roman"/>
          <w:sz w:val="28"/>
          <w:szCs w:val="28"/>
        </w:rPr>
        <w:t>работников</w:t>
      </w:r>
      <w:r w:rsidR="008B657F" w:rsidRPr="005C395A">
        <w:rPr>
          <w:rFonts w:ascii="Times New Roman" w:hAnsi="Times New Roman" w:cs="Times New Roman"/>
          <w:sz w:val="28"/>
          <w:szCs w:val="28"/>
        </w:rPr>
        <w:t xml:space="preserve"> с днем</w:t>
      </w:r>
      <w:r w:rsidR="008B657F" w:rsidRPr="005C395A">
        <w:rPr>
          <w:rFonts w:ascii="Times New Roman" w:hAnsi="Times New Roman" w:cs="Times New Roman"/>
          <w:color w:val="333333"/>
          <w:sz w:val="28"/>
          <w:szCs w:val="28"/>
        </w:rPr>
        <w:t xml:space="preserve"> </w:t>
      </w:r>
      <w:r w:rsidR="008B657F" w:rsidRPr="005C395A">
        <w:rPr>
          <w:rFonts w:ascii="Times New Roman" w:hAnsi="Times New Roman" w:cs="Times New Roman"/>
          <w:sz w:val="28"/>
          <w:szCs w:val="28"/>
        </w:rPr>
        <w:t xml:space="preserve">рождения и другими радостными событиями в жизни коллектива. Теплое </w:t>
      </w:r>
      <w:hyperlink r:id="rId7" w:history="1">
        <w:r w:rsidR="008B657F" w:rsidRPr="005C395A">
          <w:rPr>
            <w:rFonts w:ascii="Times New Roman" w:hAnsi="Times New Roman" w:cs="Times New Roman"/>
            <w:sz w:val="28"/>
            <w:szCs w:val="28"/>
          </w:rPr>
          <w:t>отношение</w:t>
        </w:r>
      </w:hyperlink>
      <w:r w:rsidR="008B657F" w:rsidRPr="005C395A">
        <w:rPr>
          <w:rFonts w:ascii="Times New Roman" w:hAnsi="Times New Roman" w:cs="Times New Roman"/>
          <w:sz w:val="28"/>
          <w:szCs w:val="28"/>
        </w:rPr>
        <w:t xml:space="preserve"> руководства к штату всегда положительно сказывается на производительности труда. </w:t>
      </w:r>
      <w:r w:rsidR="006C1B28" w:rsidRPr="005C395A">
        <w:rPr>
          <w:rFonts w:ascii="Times New Roman" w:hAnsi="Times New Roman" w:cs="Times New Roman"/>
          <w:sz w:val="28"/>
          <w:szCs w:val="28"/>
        </w:rPr>
        <w:t>Если нужно сообщить что-то очень важное, сделайте заголовок «Срочно». Обязательно выделите его шрифтом другого цвета и крупными буквами.</w:t>
      </w:r>
    </w:p>
    <w:p w:rsidR="006C1B28" w:rsidRPr="006C141C" w:rsidRDefault="006C141C" w:rsidP="00FF2644">
      <w:pPr>
        <w:pStyle w:val="a6"/>
        <w:jc w:val="both"/>
        <w:rPr>
          <w:rFonts w:ascii="Times New Roman" w:hAnsi="Times New Roman" w:cs="Times New Roman"/>
          <w:sz w:val="28"/>
          <w:szCs w:val="28"/>
        </w:rPr>
      </w:pPr>
      <w:r w:rsidRPr="006C141C">
        <w:rPr>
          <w:rFonts w:ascii="Times New Roman" w:hAnsi="Times New Roman" w:cs="Times New Roman"/>
          <w:sz w:val="28"/>
          <w:szCs w:val="28"/>
        </w:rPr>
        <w:t xml:space="preserve">     </w:t>
      </w:r>
      <w:r w:rsidR="006C1B28" w:rsidRPr="006C141C">
        <w:rPr>
          <w:rFonts w:ascii="Times New Roman" w:hAnsi="Times New Roman" w:cs="Times New Roman"/>
          <w:sz w:val="28"/>
          <w:szCs w:val="28"/>
        </w:rPr>
        <w:t xml:space="preserve"> </w:t>
      </w:r>
      <w:r w:rsidR="00FF2644">
        <w:rPr>
          <w:rFonts w:ascii="Times New Roman" w:hAnsi="Times New Roman" w:cs="Times New Roman"/>
          <w:sz w:val="28"/>
          <w:szCs w:val="28"/>
        </w:rPr>
        <w:t xml:space="preserve"> </w:t>
      </w:r>
      <w:r w:rsidR="00BD50E3" w:rsidRPr="006C141C">
        <w:rPr>
          <w:rFonts w:ascii="Times New Roman" w:hAnsi="Times New Roman" w:cs="Times New Roman"/>
          <w:sz w:val="28"/>
          <w:szCs w:val="28"/>
        </w:rPr>
        <w:t>Создайте в комнате отдых</w:t>
      </w:r>
      <w:r w:rsidR="00384AC6">
        <w:rPr>
          <w:rFonts w:ascii="Times New Roman" w:hAnsi="Times New Roman" w:cs="Times New Roman"/>
          <w:sz w:val="28"/>
          <w:szCs w:val="28"/>
        </w:rPr>
        <w:t>а</w:t>
      </w:r>
      <w:r w:rsidR="00BD50E3" w:rsidRPr="006C141C">
        <w:rPr>
          <w:rFonts w:ascii="Times New Roman" w:hAnsi="Times New Roman" w:cs="Times New Roman"/>
          <w:sz w:val="28"/>
          <w:szCs w:val="28"/>
        </w:rPr>
        <w:t xml:space="preserve"> комфортную обстановку, поставьте растения, </w:t>
      </w:r>
      <w:r w:rsidR="00BD50E3" w:rsidRPr="006C141C">
        <w:rPr>
          <w:rFonts w:ascii="Times New Roman" w:hAnsi="Times New Roman" w:cs="Times New Roman"/>
          <w:sz w:val="28"/>
          <w:szCs w:val="28"/>
        </w:rPr>
        <w:lastRenderedPageBreak/>
        <w:t xml:space="preserve">кресла, </w:t>
      </w:r>
      <w:r w:rsidRPr="006C141C">
        <w:rPr>
          <w:rFonts w:ascii="Times New Roman" w:hAnsi="Times New Roman" w:cs="Times New Roman"/>
          <w:sz w:val="28"/>
          <w:szCs w:val="28"/>
        </w:rPr>
        <w:t>электрочайник (</w:t>
      </w:r>
      <w:r w:rsidR="00BD50E3" w:rsidRPr="006C141C">
        <w:rPr>
          <w:rFonts w:ascii="Times New Roman" w:hAnsi="Times New Roman" w:cs="Times New Roman"/>
          <w:sz w:val="28"/>
          <w:szCs w:val="28"/>
        </w:rPr>
        <w:t>кулер с водой</w:t>
      </w:r>
      <w:r w:rsidRPr="006C141C">
        <w:rPr>
          <w:rFonts w:ascii="Times New Roman" w:hAnsi="Times New Roman" w:cs="Times New Roman"/>
          <w:sz w:val="28"/>
          <w:szCs w:val="28"/>
        </w:rPr>
        <w:t>)</w:t>
      </w:r>
      <w:r w:rsidR="00BD50E3" w:rsidRPr="006C141C">
        <w:rPr>
          <w:rFonts w:ascii="Times New Roman" w:hAnsi="Times New Roman" w:cs="Times New Roman"/>
          <w:sz w:val="28"/>
          <w:szCs w:val="28"/>
        </w:rPr>
        <w:t>. Положите на стол "Трудовой кодекс РФ", журналы "Охрана труда"</w:t>
      </w:r>
      <w:r w:rsidR="00F75427">
        <w:rPr>
          <w:rFonts w:ascii="Times New Roman" w:hAnsi="Times New Roman" w:cs="Times New Roman"/>
          <w:sz w:val="28"/>
          <w:szCs w:val="28"/>
        </w:rPr>
        <w:t>.</w:t>
      </w:r>
      <w:r w:rsidR="00BD50E3" w:rsidRPr="006C141C">
        <w:rPr>
          <w:rFonts w:ascii="Times New Roman" w:hAnsi="Times New Roman" w:cs="Times New Roman"/>
          <w:sz w:val="28"/>
          <w:szCs w:val="28"/>
        </w:rPr>
        <w:t xml:space="preserve"> </w:t>
      </w:r>
      <w:r w:rsidR="006C1B28" w:rsidRPr="006C141C">
        <w:rPr>
          <w:rFonts w:ascii="Times New Roman" w:hAnsi="Times New Roman" w:cs="Times New Roman"/>
          <w:sz w:val="28"/>
          <w:szCs w:val="28"/>
        </w:rPr>
        <w:t>Рядом с</w:t>
      </w:r>
      <w:r w:rsidR="004A53FA">
        <w:rPr>
          <w:rFonts w:ascii="Times New Roman" w:hAnsi="Times New Roman" w:cs="Times New Roman"/>
          <w:sz w:val="28"/>
          <w:szCs w:val="28"/>
        </w:rPr>
        <w:t>о стендом</w:t>
      </w:r>
      <w:r w:rsidR="006C1B28" w:rsidRPr="006C141C">
        <w:rPr>
          <w:rFonts w:ascii="Times New Roman" w:hAnsi="Times New Roman" w:cs="Times New Roman"/>
          <w:sz w:val="28"/>
          <w:szCs w:val="28"/>
        </w:rPr>
        <w:t xml:space="preserve">  поместите стол, на котором будут лежать  образцы заявлений на отпуск,</w:t>
      </w:r>
      <w:r w:rsidR="008B657F" w:rsidRPr="006C141C">
        <w:rPr>
          <w:rFonts w:ascii="Times New Roman" w:hAnsi="Times New Roman" w:cs="Times New Roman"/>
          <w:sz w:val="28"/>
          <w:szCs w:val="28"/>
        </w:rPr>
        <w:t xml:space="preserve"> отгулы </w:t>
      </w:r>
      <w:r w:rsidR="006C1B28" w:rsidRPr="006C141C">
        <w:rPr>
          <w:rFonts w:ascii="Times New Roman" w:hAnsi="Times New Roman" w:cs="Times New Roman"/>
          <w:sz w:val="28"/>
          <w:szCs w:val="28"/>
        </w:rPr>
        <w:t xml:space="preserve"> и </w:t>
      </w:r>
      <w:r w:rsidR="008B657F" w:rsidRPr="006C141C">
        <w:rPr>
          <w:rFonts w:ascii="Times New Roman" w:hAnsi="Times New Roman" w:cs="Times New Roman"/>
          <w:sz w:val="28"/>
          <w:szCs w:val="28"/>
        </w:rPr>
        <w:t>других документов</w:t>
      </w:r>
      <w:r w:rsidR="006C1B28" w:rsidRPr="006C141C">
        <w:rPr>
          <w:rFonts w:ascii="Times New Roman" w:hAnsi="Times New Roman" w:cs="Times New Roman"/>
          <w:sz w:val="28"/>
          <w:szCs w:val="28"/>
        </w:rPr>
        <w:t>.</w:t>
      </w:r>
    </w:p>
    <w:p w:rsidR="002A658F" w:rsidRPr="006C141C" w:rsidRDefault="006C141C" w:rsidP="0098627E">
      <w:pPr>
        <w:pStyle w:val="a6"/>
        <w:jc w:val="both"/>
        <w:rPr>
          <w:rFonts w:ascii="Times New Roman" w:hAnsi="Times New Roman" w:cs="Times New Roman"/>
          <w:sz w:val="28"/>
          <w:szCs w:val="28"/>
        </w:rPr>
      </w:pPr>
      <w:r w:rsidRPr="006C141C">
        <w:rPr>
          <w:rFonts w:ascii="Times New Roman" w:hAnsi="Times New Roman" w:cs="Times New Roman"/>
          <w:sz w:val="28"/>
          <w:szCs w:val="28"/>
        </w:rPr>
        <w:t xml:space="preserve">     </w:t>
      </w:r>
      <w:r w:rsidR="008B657F" w:rsidRPr="006C141C">
        <w:rPr>
          <w:rFonts w:ascii="Times New Roman" w:hAnsi="Times New Roman" w:cs="Times New Roman"/>
          <w:sz w:val="28"/>
          <w:szCs w:val="28"/>
        </w:rPr>
        <w:t xml:space="preserve">  </w:t>
      </w:r>
      <w:r w:rsidR="002A658F" w:rsidRPr="006C141C">
        <w:rPr>
          <w:rFonts w:ascii="Times New Roman" w:hAnsi="Times New Roman" w:cs="Times New Roman"/>
          <w:sz w:val="28"/>
          <w:szCs w:val="28"/>
        </w:rPr>
        <w:t xml:space="preserve">Повесьте рядом со стендом аптечку со средствами первой помощи (бинты, пластырь, ножницы, йод, </w:t>
      </w:r>
      <w:r w:rsidR="00F21843" w:rsidRPr="006C141C">
        <w:rPr>
          <w:rFonts w:ascii="Times New Roman" w:hAnsi="Times New Roman" w:cs="Times New Roman"/>
          <w:sz w:val="28"/>
          <w:szCs w:val="28"/>
        </w:rPr>
        <w:t>нашатырный спирт</w:t>
      </w:r>
      <w:r w:rsidR="002A658F" w:rsidRPr="006C141C">
        <w:rPr>
          <w:rFonts w:ascii="Times New Roman" w:hAnsi="Times New Roman" w:cs="Times New Roman"/>
          <w:sz w:val="28"/>
          <w:szCs w:val="28"/>
        </w:rPr>
        <w:t>)</w:t>
      </w:r>
      <w:r w:rsidR="004A53FA">
        <w:rPr>
          <w:rFonts w:ascii="Times New Roman" w:hAnsi="Times New Roman" w:cs="Times New Roman"/>
          <w:sz w:val="28"/>
          <w:szCs w:val="28"/>
        </w:rPr>
        <w:t>,</w:t>
      </w:r>
      <w:r w:rsidR="002A658F" w:rsidRPr="006C141C">
        <w:rPr>
          <w:rFonts w:ascii="Times New Roman" w:hAnsi="Times New Roman" w:cs="Times New Roman"/>
          <w:sz w:val="28"/>
          <w:szCs w:val="28"/>
        </w:rPr>
        <w:t xml:space="preserve"> </w:t>
      </w:r>
      <w:r w:rsidR="004A53FA">
        <w:rPr>
          <w:rFonts w:ascii="Times New Roman" w:hAnsi="Times New Roman" w:cs="Times New Roman"/>
          <w:sz w:val="28"/>
          <w:szCs w:val="28"/>
        </w:rPr>
        <w:t>п</w:t>
      </w:r>
      <w:r w:rsidR="002A658F" w:rsidRPr="006C141C">
        <w:rPr>
          <w:rFonts w:ascii="Times New Roman" w:hAnsi="Times New Roman" w:cs="Times New Roman"/>
          <w:sz w:val="28"/>
          <w:szCs w:val="28"/>
        </w:rPr>
        <w:t>о</w:t>
      </w:r>
      <w:r w:rsidR="004A53FA">
        <w:rPr>
          <w:rFonts w:ascii="Times New Roman" w:hAnsi="Times New Roman" w:cs="Times New Roman"/>
          <w:sz w:val="28"/>
          <w:szCs w:val="28"/>
        </w:rPr>
        <w:t>ложите</w:t>
      </w:r>
      <w:r w:rsidR="002A658F" w:rsidRPr="006C141C">
        <w:rPr>
          <w:rFonts w:ascii="Times New Roman" w:hAnsi="Times New Roman" w:cs="Times New Roman"/>
          <w:sz w:val="28"/>
          <w:szCs w:val="28"/>
        </w:rPr>
        <w:t xml:space="preserve"> </w:t>
      </w:r>
      <w:r w:rsidRPr="006C141C">
        <w:rPr>
          <w:rFonts w:ascii="Times New Roman" w:hAnsi="Times New Roman" w:cs="Times New Roman"/>
          <w:sz w:val="28"/>
          <w:szCs w:val="28"/>
        </w:rPr>
        <w:t>ручной (</w:t>
      </w:r>
      <w:r w:rsidR="002A658F" w:rsidRPr="006C141C">
        <w:rPr>
          <w:rFonts w:ascii="Times New Roman" w:hAnsi="Times New Roman" w:cs="Times New Roman"/>
          <w:sz w:val="28"/>
          <w:szCs w:val="28"/>
        </w:rPr>
        <w:t>электронный</w:t>
      </w:r>
      <w:r w:rsidRPr="006C141C">
        <w:rPr>
          <w:rFonts w:ascii="Times New Roman" w:hAnsi="Times New Roman" w:cs="Times New Roman"/>
          <w:sz w:val="28"/>
          <w:szCs w:val="28"/>
        </w:rPr>
        <w:t>)</w:t>
      </w:r>
      <w:r w:rsidR="002A658F" w:rsidRPr="006C141C">
        <w:rPr>
          <w:rFonts w:ascii="Times New Roman" w:hAnsi="Times New Roman" w:cs="Times New Roman"/>
          <w:sz w:val="28"/>
          <w:szCs w:val="28"/>
        </w:rPr>
        <w:t xml:space="preserve"> тонометр, который даст возможность сотруднику самостоятельно измерить давление. </w:t>
      </w:r>
    </w:p>
    <w:p w:rsidR="00EF16C6" w:rsidRDefault="00D21346" w:rsidP="0098627E">
      <w:pPr>
        <w:pStyle w:val="a6"/>
        <w:jc w:val="both"/>
        <w:rPr>
          <w:rFonts w:ascii="Times New Roman" w:hAnsi="Times New Roman" w:cs="Times New Roman"/>
          <w:b/>
          <w:i/>
          <w:color w:val="FF0000"/>
          <w:sz w:val="28"/>
          <w:szCs w:val="28"/>
        </w:rPr>
      </w:pPr>
      <w:r w:rsidRPr="00D17338">
        <w:rPr>
          <w:rFonts w:ascii="Times New Roman" w:hAnsi="Times New Roman" w:cs="Times New Roman"/>
          <w:b/>
          <w:i/>
          <w:color w:val="FF0000"/>
          <w:sz w:val="28"/>
          <w:szCs w:val="28"/>
        </w:rPr>
        <w:t xml:space="preserve">       Необходимо назначить лицо, ответственное за периодическое информационное наполнение стенда.</w:t>
      </w:r>
      <w:r w:rsidR="00910B61" w:rsidRPr="00D17338">
        <w:rPr>
          <w:color w:val="FF0000"/>
        </w:rPr>
        <w:t xml:space="preserve"> </w:t>
      </w:r>
      <w:r w:rsidR="00910B61" w:rsidRPr="00D17338">
        <w:rPr>
          <w:rFonts w:ascii="Times New Roman" w:hAnsi="Times New Roman" w:cs="Times New Roman"/>
          <w:b/>
          <w:i/>
          <w:color w:val="FF0000"/>
          <w:sz w:val="28"/>
          <w:szCs w:val="28"/>
        </w:rPr>
        <w:t xml:space="preserve">Эффективность информационного стенда зависит от дизайна, конструкции и креативности подачи визуальной информации. Качественно исполненный стенд всегда будет привлекать внимание работников и  посетителей </w:t>
      </w:r>
      <w:r w:rsidR="009C6DFA" w:rsidRPr="00D17338">
        <w:rPr>
          <w:rFonts w:ascii="Times New Roman" w:hAnsi="Times New Roman" w:cs="Times New Roman"/>
          <w:b/>
          <w:i/>
          <w:color w:val="FF0000"/>
          <w:sz w:val="28"/>
          <w:szCs w:val="28"/>
        </w:rPr>
        <w:t>центров занятости</w:t>
      </w:r>
      <w:r w:rsidR="00910B61" w:rsidRPr="00D17338">
        <w:rPr>
          <w:rFonts w:ascii="Times New Roman" w:hAnsi="Times New Roman" w:cs="Times New Roman"/>
          <w:b/>
          <w:i/>
          <w:color w:val="FF0000"/>
          <w:sz w:val="28"/>
          <w:szCs w:val="28"/>
        </w:rPr>
        <w:t>, не позволит остаться незамеченным и будет запоминаться.</w:t>
      </w:r>
    </w:p>
    <w:p w:rsidR="0049037A" w:rsidRPr="0049037A" w:rsidRDefault="0049037A" w:rsidP="0049037A">
      <w:pPr>
        <w:pStyle w:val="a6"/>
        <w:ind w:firstLine="567"/>
        <w:jc w:val="both"/>
        <w:rPr>
          <w:rFonts w:ascii="Times New Roman" w:hAnsi="Times New Roman" w:cs="Times New Roman"/>
          <w:b/>
          <w:i/>
          <w:sz w:val="28"/>
          <w:szCs w:val="28"/>
        </w:rPr>
      </w:pPr>
      <w:r w:rsidRPr="0049037A">
        <w:rPr>
          <w:rFonts w:ascii="Times New Roman" w:hAnsi="Times New Roman" w:cs="Times New Roman"/>
          <w:b/>
          <w:i/>
          <w:sz w:val="28"/>
          <w:szCs w:val="28"/>
        </w:rPr>
        <w:t>Для</w:t>
      </w:r>
      <w:r>
        <w:rPr>
          <w:rFonts w:ascii="Times New Roman" w:hAnsi="Times New Roman" w:cs="Times New Roman"/>
          <w:b/>
          <w:i/>
          <w:sz w:val="28"/>
          <w:szCs w:val="28"/>
        </w:rPr>
        <w:t xml:space="preserve"> оформления стенда предлагается использовать следующие информацию, слайды и плакаты.</w:t>
      </w:r>
    </w:p>
    <w:p w:rsidR="00D265A8" w:rsidRDefault="00D265A8" w:rsidP="0098627E">
      <w:pPr>
        <w:pStyle w:val="a6"/>
        <w:jc w:val="center"/>
        <w:rPr>
          <w:rFonts w:ascii="Times New Roman" w:hAnsi="Times New Roman" w:cs="Times New Roman"/>
          <w:b/>
          <w:color w:val="0070C0"/>
          <w:sz w:val="48"/>
          <w:szCs w:val="48"/>
        </w:rPr>
      </w:pPr>
    </w:p>
    <w:p w:rsidR="00D265A8" w:rsidRDefault="00D265A8" w:rsidP="0098627E">
      <w:pPr>
        <w:pStyle w:val="a6"/>
        <w:jc w:val="center"/>
        <w:rPr>
          <w:rFonts w:ascii="Times New Roman" w:hAnsi="Times New Roman" w:cs="Times New Roman"/>
          <w:b/>
          <w:color w:val="0070C0"/>
          <w:sz w:val="48"/>
          <w:szCs w:val="48"/>
        </w:rPr>
      </w:pPr>
    </w:p>
    <w:p w:rsidR="00D265A8" w:rsidRDefault="00D265A8" w:rsidP="0098627E">
      <w:pPr>
        <w:pStyle w:val="a6"/>
        <w:jc w:val="center"/>
        <w:rPr>
          <w:rFonts w:ascii="Times New Roman" w:hAnsi="Times New Roman" w:cs="Times New Roman"/>
          <w:b/>
          <w:color w:val="0070C0"/>
          <w:sz w:val="48"/>
          <w:szCs w:val="48"/>
        </w:rPr>
      </w:pPr>
    </w:p>
    <w:p w:rsidR="00D265A8" w:rsidRDefault="00D265A8" w:rsidP="0098627E">
      <w:pPr>
        <w:pStyle w:val="a6"/>
        <w:jc w:val="center"/>
        <w:rPr>
          <w:rFonts w:ascii="Times New Roman" w:hAnsi="Times New Roman" w:cs="Times New Roman"/>
          <w:b/>
          <w:color w:val="0070C0"/>
          <w:sz w:val="48"/>
          <w:szCs w:val="48"/>
        </w:rPr>
      </w:pPr>
    </w:p>
    <w:p w:rsidR="00D265A8" w:rsidRDefault="00D265A8" w:rsidP="0098627E">
      <w:pPr>
        <w:pStyle w:val="a6"/>
        <w:jc w:val="center"/>
        <w:rPr>
          <w:rFonts w:ascii="Times New Roman" w:hAnsi="Times New Roman" w:cs="Times New Roman"/>
          <w:b/>
          <w:color w:val="0070C0"/>
          <w:sz w:val="48"/>
          <w:szCs w:val="48"/>
        </w:rPr>
      </w:pPr>
    </w:p>
    <w:p w:rsidR="004A53FA" w:rsidRDefault="004A53FA" w:rsidP="0098627E">
      <w:pPr>
        <w:pStyle w:val="a6"/>
        <w:jc w:val="center"/>
        <w:rPr>
          <w:rFonts w:ascii="Times New Roman" w:hAnsi="Times New Roman" w:cs="Times New Roman"/>
          <w:b/>
          <w:color w:val="0070C0"/>
          <w:sz w:val="48"/>
          <w:szCs w:val="48"/>
        </w:rPr>
      </w:pPr>
    </w:p>
    <w:p w:rsidR="004A53FA" w:rsidRDefault="004A53FA" w:rsidP="0098627E">
      <w:pPr>
        <w:pStyle w:val="a6"/>
        <w:jc w:val="center"/>
        <w:rPr>
          <w:rFonts w:ascii="Times New Roman" w:hAnsi="Times New Roman" w:cs="Times New Roman"/>
          <w:b/>
          <w:color w:val="0070C0"/>
          <w:sz w:val="48"/>
          <w:szCs w:val="48"/>
        </w:rPr>
      </w:pPr>
    </w:p>
    <w:p w:rsidR="008B20BC" w:rsidRDefault="008B20BC">
      <w:pPr>
        <w:rPr>
          <w:rFonts w:ascii="Times New Roman" w:eastAsia="Times New Roman" w:hAnsi="Times New Roman" w:cs="Times New Roman"/>
          <w:b/>
          <w:color w:val="0070C0"/>
          <w:sz w:val="48"/>
          <w:szCs w:val="48"/>
        </w:rPr>
      </w:pPr>
      <w:r>
        <w:rPr>
          <w:rFonts w:ascii="Times New Roman" w:hAnsi="Times New Roman" w:cs="Times New Roman"/>
          <w:b/>
          <w:color w:val="0070C0"/>
          <w:sz w:val="48"/>
          <w:szCs w:val="48"/>
        </w:rPr>
        <w:br w:type="page"/>
      </w:r>
    </w:p>
    <w:p w:rsidR="002A658F" w:rsidRPr="00B10965" w:rsidRDefault="008B657F" w:rsidP="0098627E">
      <w:pPr>
        <w:pStyle w:val="a6"/>
        <w:jc w:val="center"/>
        <w:rPr>
          <w:rFonts w:ascii="Times New Roman" w:hAnsi="Times New Roman" w:cs="Times New Roman"/>
          <w:b/>
          <w:color w:val="0070C0"/>
          <w:sz w:val="48"/>
          <w:szCs w:val="48"/>
        </w:rPr>
      </w:pPr>
      <w:r w:rsidRPr="00B10965">
        <w:rPr>
          <w:rFonts w:ascii="Times New Roman" w:hAnsi="Times New Roman" w:cs="Times New Roman"/>
          <w:b/>
          <w:color w:val="0070C0"/>
          <w:sz w:val="48"/>
          <w:szCs w:val="48"/>
        </w:rPr>
        <w:lastRenderedPageBreak/>
        <w:t>Информация для размещения на стенде.</w:t>
      </w:r>
    </w:p>
    <w:p w:rsidR="00EF16C6" w:rsidRPr="0098627E" w:rsidRDefault="00EF16C6" w:rsidP="0098627E">
      <w:pPr>
        <w:pStyle w:val="a6"/>
        <w:jc w:val="both"/>
        <w:rPr>
          <w:rFonts w:ascii="Times New Roman" w:hAnsi="Times New Roman" w:cs="Times New Roman"/>
          <w:i/>
          <w:sz w:val="28"/>
          <w:szCs w:val="28"/>
        </w:rPr>
      </w:pPr>
    </w:p>
    <w:p w:rsidR="00D265A8" w:rsidRDefault="00D265A8" w:rsidP="00470DD8">
      <w:pPr>
        <w:pStyle w:val="a6"/>
        <w:jc w:val="center"/>
        <w:rPr>
          <w:rFonts w:ascii="Times New Roman" w:hAnsi="Times New Roman" w:cs="Times New Roman"/>
          <w:b/>
          <w:i/>
          <w:color w:val="FF0000"/>
          <w:sz w:val="32"/>
          <w:szCs w:val="32"/>
        </w:rPr>
      </w:pPr>
    </w:p>
    <w:p w:rsidR="00D265A8" w:rsidRDefault="00D265A8" w:rsidP="00470DD8">
      <w:pPr>
        <w:pStyle w:val="a6"/>
        <w:jc w:val="center"/>
        <w:rPr>
          <w:rFonts w:ascii="Times New Roman" w:hAnsi="Times New Roman" w:cs="Times New Roman"/>
          <w:b/>
          <w:i/>
          <w:color w:val="FF0000"/>
          <w:sz w:val="32"/>
          <w:szCs w:val="32"/>
        </w:rPr>
      </w:pPr>
    </w:p>
    <w:p w:rsidR="00EF16C6" w:rsidRDefault="00EF16C6" w:rsidP="00470DD8">
      <w:pPr>
        <w:pStyle w:val="a6"/>
        <w:jc w:val="center"/>
        <w:rPr>
          <w:rFonts w:ascii="Times New Roman" w:hAnsi="Times New Roman" w:cs="Times New Roman"/>
          <w:b/>
          <w:i/>
          <w:color w:val="FF0000"/>
          <w:sz w:val="32"/>
          <w:szCs w:val="32"/>
        </w:rPr>
      </w:pPr>
      <w:r w:rsidRPr="0098627E">
        <w:rPr>
          <w:rFonts w:ascii="Times New Roman" w:hAnsi="Times New Roman" w:cs="Times New Roman"/>
          <w:b/>
          <w:i/>
          <w:color w:val="FF0000"/>
          <w:sz w:val="32"/>
          <w:szCs w:val="32"/>
        </w:rPr>
        <w:t>ВИДЫ ИНСТРУКТАЖЕЙ ПО ОХРАНЕ ТРУДА</w:t>
      </w:r>
    </w:p>
    <w:p w:rsidR="00501332" w:rsidRPr="0098627E" w:rsidRDefault="00501332" w:rsidP="0098627E">
      <w:pPr>
        <w:pStyle w:val="a6"/>
        <w:jc w:val="both"/>
        <w:rPr>
          <w:rFonts w:ascii="Times New Roman" w:hAnsi="Times New Roman" w:cs="Times New Roman"/>
          <w:b/>
          <w:i/>
          <w:color w:val="FF0000"/>
          <w:sz w:val="32"/>
          <w:szCs w:val="32"/>
        </w:rPr>
      </w:pPr>
    </w:p>
    <w:p w:rsidR="00EF16C6" w:rsidRPr="009B3061" w:rsidRDefault="00EF16C6" w:rsidP="0098627E">
      <w:pPr>
        <w:pStyle w:val="a6"/>
        <w:jc w:val="both"/>
        <w:rPr>
          <w:rFonts w:ascii="Times New Roman" w:hAnsi="Times New Roman" w:cs="Times New Roman"/>
          <w:b/>
          <w:bCs/>
          <w:spacing w:val="-6"/>
          <w:w w:val="114"/>
          <w:sz w:val="28"/>
          <w:szCs w:val="28"/>
        </w:rPr>
      </w:pPr>
      <w:r w:rsidRPr="009B3061">
        <w:rPr>
          <w:rFonts w:ascii="Times New Roman" w:hAnsi="Times New Roman" w:cs="Times New Roman"/>
          <w:b/>
          <w:i/>
          <w:sz w:val="28"/>
          <w:szCs w:val="28"/>
        </w:rPr>
        <w:t>Вводный инструктаж</w:t>
      </w:r>
    </w:p>
    <w:p w:rsidR="00EF16C6" w:rsidRPr="0098627E" w:rsidRDefault="00EF16C6" w:rsidP="0098627E">
      <w:pPr>
        <w:pStyle w:val="a6"/>
        <w:ind w:firstLine="567"/>
        <w:jc w:val="both"/>
        <w:rPr>
          <w:rFonts w:ascii="Times New Roman" w:hAnsi="Times New Roman" w:cs="Times New Roman"/>
          <w:sz w:val="28"/>
          <w:szCs w:val="28"/>
        </w:rPr>
      </w:pPr>
      <w:r w:rsidRPr="0098627E">
        <w:rPr>
          <w:rFonts w:ascii="Times New Roman" w:hAnsi="Times New Roman" w:cs="Times New Roman"/>
          <w:sz w:val="28"/>
          <w:szCs w:val="28"/>
        </w:rPr>
        <w:t xml:space="preserve">Вводный инструктаж проводится со всеми вновь принимаемыми на работу. </w:t>
      </w:r>
      <w:r w:rsidRPr="0098627E">
        <w:rPr>
          <w:rFonts w:ascii="Times New Roman" w:hAnsi="Times New Roman" w:cs="Times New Roman"/>
          <w:spacing w:val="-5"/>
          <w:w w:val="114"/>
          <w:sz w:val="28"/>
          <w:szCs w:val="28"/>
        </w:rPr>
        <w:t>Вновь поступивший на работу руководитель или специалист, помимо вводного инструктажа, должен быть ознакомлен вышестоящим должнос</w:t>
      </w:r>
      <w:r w:rsidRPr="0098627E">
        <w:rPr>
          <w:rFonts w:ascii="Times New Roman" w:hAnsi="Times New Roman" w:cs="Times New Roman"/>
          <w:spacing w:val="-5"/>
          <w:w w:val="114"/>
          <w:sz w:val="28"/>
          <w:szCs w:val="28"/>
        </w:rPr>
        <w:softHyphen/>
      </w:r>
      <w:r w:rsidRPr="0098627E">
        <w:rPr>
          <w:rFonts w:ascii="Times New Roman" w:hAnsi="Times New Roman" w:cs="Times New Roman"/>
          <w:spacing w:val="-10"/>
          <w:w w:val="114"/>
          <w:sz w:val="28"/>
          <w:szCs w:val="28"/>
        </w:rPr>
        <w:t>тным лицом:</w:t>
      </w:r>
    </w:p>
    <w:p w:rsidR="00EF16C6" w:rsidRPr="0098627E" w:rsidRDefault="00EF16C6" w:rsidP="0098627E">
      <w:pPr>
        <w:pStyle w:val="a6"/>
        <w:jc w:val="both"/>
        <w:rPr>
          <w:rFonts w:ascii="Times New Roman" w:hAnsi="Times New Roman" w:cs="Times New Roman"/>
          <w:w w:val="114"/>
          <w:sz w:val="28"/>
          <w:szCs w:val="28"/>
        </w:rPr>
      </w:pPr>
      <w:r w:rsidRPr="0098627E">
        <w:rPr>
          <w:rFonts w:ascii="Times New Roman" w:hAnsi="Times New Roman" w:cs="Times New Roman"/>
          <w:spacing w:val="-6"/>
          <w:w w:val="114"/>
          <w:sz w:val="28"/>
          <w:szCs w:val="28"/>
        </w:rPr>
        <w:t>с состоянием условий труда и другими вопросами в организации</w:t>
      </w:r>
      <w:r w:rsidRPr="0098627E">
        <w:rPr>
          <w:rFonts w:ascii="Times New Roman" w:hAnsi="Times New Roman" w:cs="Times New Roman"/>
          <w:spacing w:val="-3"/>
          <w:w w:val="114"/>
          <w:sz w:val="28"/>
          <w:szCs w:val="28"/>
        </w:rPr>
        <w:t>;</w:t>
      </w:r>
    </w:p>
    <w:p w:rsidR="00EF16C6" w:rsidRPr="0098627E" w:rsidRDefault="00EF16C6" w:rsidP="0098627E">
      <w:pPr>
        <w:pStyle w:val="a6"/>
        <w:jc w:val="both"/>
        <w:rPr>
          <w:rFonts w:ascii="Times New Roman" w:hAnsi="Times New Roman" w:cs="Times New Roman"/>
          <w:w w:val="114"/>
          <w:sz w:val="28"/>
          <w:szCs w:val="28"/>
        </w:rPr>
      </w:pPr>
      <w:r w:rsidRPr="0098627E">
        <w:rPr>
          <w:rFonts w:ascii="Times New Roman" w:hAnsi="Times New Roman" w:cs="Times New Roman"/>
          <w:spacing w:val="-6"/>
          <w:w w:val="114"/>
          <w:sz w:val="28"/>
          <w:szCs w:val="28"/>
        </w:rPr>
        <w:t>с необходимыми мероприятиями по улучшению условий труда;</w:t>
      </w:r>
    </w:p>
    <w:p w:rsidR="00EF16C6" w:rsidRDefault="00EF16C6" w:rsidP="0098627E">
      <w:pPr>
        <w:pStyle w:val="a6"/>
        <w:jc w:val="both"/>
        <w:rPr>
          <w:rFonts w:ascii="Times New Roman" w:hAnsi="Times New Roman" w:cs="Times New Roman"/>
          <w:spacing w:val="-4"/>
          <w:w w:val="114"/>
          <w:sz w:val="28"/>
          <w:szCs w:val="28"/>
        </w:rPr>
      </w:pPr>
      <w:r w:rsidRPr="0098627E">
        <w:rPr>
          <w:rFonts w:ascii="Times New Roman" w:hAnsi="Times New Roman" w:cs="Times New Roman"/>
          <w:spacing w:val="-4"/>
          <w:w w:val="114"/>
          <w:sz w:val="28"/>
          <w:szCs w:val="28"/>
        </w:rPr>
        <w:t>с должностными обязанностями по охране труда.</w:t>
      </w:r>
    </w:p>
    <w:p w:rsidR="00501332" w:rsidRPr="0098627E" w:rsidRDefault="00501332" w:rsidP="0098627E">
      <w:pPr>
        <w:pStyle w:val="a6"/>
        <w:jc w:val="both"/>
        <w:rPr>
          <w:rFonts w:ascii="Times New Roman" w:hAnsi="Times New Roman" w:cs="Times New Roman"/>
          <w:sz w:val="28"/>
          <w:szCs w:val="28"/>
        </w:rPr>
      </w:pPr>
    </w:p>
    <w:p w:rsidR="00EF16C6" w:rsidRPr="009B3061" w:rsidRDefault="00EF16C6" w:rsidP="0098627E">
      <w:pPr>
        <w:pStyle w:val="a6"/>
        <w:jc w:val="both"/>
        <w:rPr>
          <w:rFonts w:ascii="Times New Roman" w:hAnsi="Times New Roman" w:cs="Times New Roman"/>
          <w:b/>
          <w:sz w:val="28"/>
          <w:szCs w:val="28"/>
        </w:rPr>
      </w:pPr>
      <w:r w:rsidRPr="009B3061">
        <w:rPr>
          <w:rFonts w:ascii="Times New Roman" w:hAnsi="Times New Roman" w:cs="Times New Roman"/>
          <w:b/>
          <w:i/>
          <w:spacing w:val="-4"/>
          <w:w w:val="111"/>
          <w:sz w:val="28"/>
          <w:szCs w:val="28"/>
        </w:rPr>
        <w:t>Первичный инструктаж</w:t>
      </w:r>
    </w:p>
    <w:p w:rsidR="00EF16C6" w:rsidRDefault="00EF16C6" w:rsidP="0098627E">
      <w:pPr>
        <w:pStyle w:val="a6"/>
        <w:ind w:firstLine="567"/>
        <w:jc w:val="both"/>
        <w:rPr>
          <w:rFonts w:ascii="Times New Roman" w:hAnsi="Times New Roman" w:cs="Times New Roman"/>
          <w:spacing w:val="-4"/>
          <w:w w:val="111"/>
          <w:sz w:val="28"/>
          <w:szCs w:val="28"/>
        </w:rPr>
      </w:pPr>
      <w:r w:rsidRPr="0098627E">
        <w:rPr>
          <w:rFonts w:ascii="Times New Roman" w:hAnsi="Times New Roman" w:cs="Times New Roman"/>
          <w:spacing w:val="-4"/>
          <w:w w:val="111"/>
          <w:sz w:val="28"/>
          <w:szCs w:val="28"/>
        </w:rPr>
        <w:t>Первичный инструктаж на рабочем месте проводится до начала самостоятельной работы в соответствии с инструкцией по выполняемой трудовой функции.</w:t>
      </w:r>
    </w:p>
    <w:p w:rsidR="00501332" w:rsidRPr="0098627E" w:rsidRDefault="00501332" w:rsidP="0098627E">
      <w:pPr>
        <w:pStyle w:val="a6"/>
        <w:ind w:firstLine="567"/>
        <w:jc w:val="both"/>
        <w:rPr>
          <w:rFonts w:ascii="Times New Roman" w:hAnsi="Times New Roman" w:cs="Times New Roman"/>
          <w:spacing w:val="2"/>
          <w:sz w:val="28"/>
          <w:szCs w:val="28"/>
        </w:rPr>
      </w:pPr>
    </w:p>
    <w:p w:rsidR="00EF16C6" w:rsidRPr="009B3061" w:rsidRDefault="00EF16C6" w:rsidP="0098627E">
      <w:pPr>
        <w:pStyle w:val="a6"/>
        <w:jc w:val="both"/>
        <w:rPr>
          <w:rFonts w:ascii="Times New Roman" w:hAnsi="Times New Roman" w:cs="Times New Roman"/>
          <w:b/>
          <w:spacing w:val="4"/>
          <w:sz w:val="28"/>
          <w:szCs w:val="28"/>
        </w:rPr>
      </w:pPr>
      <w:r w:rsidRPr="009B3061">
        <w:rPr>
          <w:rFonts w:ascii="Times New Roman" w:hAnsi="Times New Roman" w:cs="Times New Roman"/>
          <w:b/>
          <w:i/>
          <w:spacing w:val="4"/>
          <w:sz w:val="28"/>
          <w:szCs w:val="28"/>
        </w:rPr>
        <w:t>Целевой инструктаж</w:t>
      </w:r>
    </w:p>
    <w:p w:rsidR="00EF16C6" w:rsidRPr="009B3061" w:rsidRDefault="00EF16C6" w:rsidP="0098627E">
      <w:pPr>
        <w:pStyle w:val="a6"/>
        <w:ind w:firstLine="567"/>
        <w:jc w:val="both"/>
        <w:rPr>
          <w:rFonts w:ascii="Times New Roman" w:hAnsi="Times New Roman" w:cs="Times New Roman"/>
          <w:sz w:val="28"/>
          <w:szCs w:val="28"/>
        </w:rPr>
      </w:pPr>
      <w:r w:rsidRPr="009B3061">
        <w:rPr>
          <w:rFonts w:ascii="Times New Roman" w:hAnsi="Times New Roman" w:cs="Times New Roman"/>
          <w:spacing w:val="4"/>
          <w:sz w:val="28"/>
          <w:szCs w:val="28"/>
        </w:rPr>
        <w:t>Целевой инструктаж проводится в следующих случаях</w:t>
      </w:r>
      <w:r w:rsidRPr="009B3061">
        <w:rPr>
          <w:rFonts w:ascii="Times New Roman" w:hAnsi="Times New Roman" w:cs="Times New Roman"/>
          <w:spacing w:val="2"/>
          <w:sz w:val="28"/>
          <w:szCs w:val="28"/>
        </w:rPr>
        <w:t>:</w:t>
      </w:r>
    </w:p>
    <w:p w:rsidR="00EF16C6" w:rsidRPr="0098627E" w:rsidRDefault="00EF16C6" w:rsidP="0098627E">
      <w:pPr>
        <w:pStyle w:val="a6"/>
        <w:jc w:val="both"/>
        <w:rPr>
          <w:rFonts w:ascii="Times New Roman" w:hAnsi="Times New Roman" w:cs="Times New Roman"/>
          <w:sz w:val="28"/>
          <w:szCs w:val="28"/>
        </w:rPr>
      </w:pPr>
      <w:r w:rsidRPr="0098627E">
        <w:rPr>
          <w:rFonts w:ascii="Times New Roman" w:hAnsi="Times New Roman" w:cs="Times New Roman"/>
          <w:spacing w:val="-2"/>
          <w:sz w:val="28"/>
          <w:szCs w:val="28"/>
        </w:rPr>
        <w:t>при выполнении разовых работ</w:t>
      </w:r>
      <w:r w:rsidR="00E15FB6">
        <w:rPr>
          <w:rFonts w:ascii="Times New Roman" w:hAnsi="Times New Roman" w:cs="Times New Roman"/>
          <w:spacing w:val="-2"/>
          <w:sz w:val="28"/>
          <w:szCs w:val="28"/>
        </w:rPr>
        <w:t>, не связанных с должностными обязанностями</w:t>
      </w:r>
      <w:r w:rsidRPr="0098627E">
        <w:rPr>
          <w:rFonts w:ascii="Times New Roman" w:hAnsi="Times New Roman" w:cs="Times New Roman"/>
          <w:spacing w:val="1"/>
          <w:sz w:val="28"/>
          <w:szCs w:val="28"/>
        </w:rPr>
        <w:t>;</w:t>
      </w:r>
    </w:p>
    <w:p w:rsidR="00EF16C6" w:rsidRDefault="00EF16C6" w:rsidP="0098627E">
      <w:pPr>
        <w:pStyle w:val="a6"/>
        <w:jc w:val="both"/>
        <w:rPr>
          <w:rFonts w:ascii="Times New Roman" w:hAnsi="Times New Roman" w:cs="Times New Roman"/>
          <w:spacing w:val="2"/>
          <w:sz w:val="28"/>
          <w:szCs w:val="28"/>
        </w:rPr>
      </w:pPr>
      <w:r w:rsidRPr="0098627E">
        <w:rPr>
          <w:rFonts w:ascii="Times New Roman" w:hAnsi="Times New Roman" w:cs="Times New Roman"/>
          <w:spacing w:val="2"/>
          <w:sz w:val="28"/>
          <w:szCs w:val="28"/>
        </w:rPr>
        <w:t>при проведении массовых мероприятий.</w:t>
      </w:r>
    </w:p>
    <w:p w:rsidR="00501332" w:rsidRPr="0098627E" w:rsidRDefault="00501332" w:rsidP="0098627E">
      <w:pPr>
        <w:pStyle w:val="a6"/>
        <w:jc w:val="both"/>
        <w:rPr>
          <w:rFonts w:ascii="Times New Roman" w:hAnsi="Times New Roman" w:cs="Times New Roman"/>
          <w:spacing w:val="8"/>
          <w:w w:val="114"/>
          <w:sz w:val="28"/>
          <w:szCs w:val="28"/>
        </w:rPr>
      </w:pPr>
    </w:p>
    <w:p w:rsidR="00EF16C6" w:rsidRPr="009B3061" w:rsidRDefault="00EF16C6" w:rsidP="009B3061">
      <w:pPr>
        <w:pStyle w:val="a6"/>
        <w:rPr>
          <w:rFonts w:ascii="Times New Roman" w:hAnsi="Times New Roman" w:cs="Times New Roman"/>
          <w:b/>
          <w:i/>
          <w:sz w:val="28"/>
          <w:szCs w:val="28"/>
        </w:rPr>
      </w:pPr>
      <w:r w:rsidRPr="009B3061">
        <w:rPr>
          <w:rFonts w:ascii="Times New Roman" w:hAnsi="Times New Roman" w:cs="Times New Roman"/>
          <w:b/>
          <w:i/>
          <w:spacing w:val="4"/>
          <w:sz w:val="28"/>
          <w:szCs w:val="28"/>
        </w:rPr>
        <w:t>Повторный инструктаж</w:t>
      </w:r>
    </w:p>
    <w:p w:rsidR="00EF16C6" w:rsidRPr="006F6574" w:rsidRDefault="00EF16C6" w:rsidP="009B3061">
      <w:pPr>
        <w:pStyle w:val="a6"/>
        <w:jc w:val="both"/>
        <w:rPr>
          <w:rFonts w:ascii="Times New Roman" w:hAnsi="Times New Roman" w:cs="Times New Roman"/>
          <w:sz w:val="28"/>
          <w:szCs w:val="28"/>
        </w:rPr>
      </w:pPr>
      <w:r w:rsidRPr="0098627E">
        <w:tab/>
      </w:r>
      <w:r w:rsidRPr="006F6574">
        <w:rPr>
          <w:rFonts w:ascii="Times New Roman" w:hAnsi="Times New Roman" w:cs="Times New Roman"/>
          <w:sz w:val="28"/>
          <w:szCs w:val="28"/>
        </w:rPr>
        <w:t>Повторный инструктаж проводится не реже одного раза в 6 месяцев со всеми работниками.</w:t>
      </w:r>
      <w:r w:rsidRPr="006F6574">
        <w:rPr>
          <w:rFonts w:ascii="Times New Roman" w:hAnsi="Times New Roman" w:cs="Times New Roman"/>
          <w:sz w:val="28"/>
          <w:szCs w:val="28"/>
        </w:rPr>
        <w:tab/>
        <w:t>Инструктаж проводится по программе первичного инструктажа на ра</w:t>
      </w:r>
      <w:r w:rsidRPr="006F6574">
        <w:rPr>
          <w:rFonts w:ascii="Times New Roman" w:hAnsi="Times New Roman" w:cs="Times New Roman"/>
          <w:sz w:val="28"/>
          <w:szCs w:val="28"/>
        </w:rPr>
        <w:softHyphen/>
        <w:t>бочем месте в полном объеме.</w:t>
      </w:r>
    </w:p>
    <w:p w:rsidR="00501332" w:rsidRPr="0098627E" w:rsidRDefault="00501332" w:rsidP="009B3061">
      <w:pPr>
        <w:pStyle w:val="a6"/>
        <w:jc w:val="both"/>
        <w:rPr>
          <w:rFonts w:ascii="Times New Roman" w:hAnsi="Times New Roman" w:cs="Times New Roman"/>
          <w:sz w:val="28"/>
          <w:szCs w:val="28"/>
        </w:rPr>
      </w:pPr>
    </w:p>
    <w:p w:rsidR="00EF16C6" w:rsidRPr="009B3061" w:rsidRDefault="00EF16C6" w:rsidP="0098627E">
      <w:pPr>
        <w:pStyle w:val="a6"/>
        <w:jc w:val="both"/>
        <w:rPr>
          <w:rFonts w:ascii="Times New Roman" w:hAnsi="Times New Roman" w:cs="Times New Roman"/>
          <w:spacing w:val="2"/>
          <w:sz w:val="28"/>
          <w:szCs w:val="28"/>
        </w:rPr>
      </w:pPr>
      <w:r w:rsidRPr="009B3061">
        <w:rPr>
          <w:rFonts w:ascii="Times New Roman" w:hAnsi="Times New Roman" w:cs="Times New Roman"/>
          <w:b/>
          <w:i/>
          <w:spacing w:val="2"/>
          <w:sz w:val="28"/>
          <w:szCs w:val="28"/>
        </w:rPr>
        <w:t>Внеплановый инструктаж</w:t>
      </w:r>
    </w:p>
    <w:p w:rsidR="00EF16C6" w:rsidRPr="0098627E" w:rsidRDefault="00EF16C6" w:rsidP="0098627E">
      <w:pPr>
        <w:pStyle w:val="a6"/>
        <w:ind w:firstLine="567"/>
        <w:jc w:val="both"/>
        <w:rPr>
          <w:rFonts w:ascii="Times New Roman" w:hAnsi="Times New Roman" w:cs="Times New Roman"/>
          <w:sz w:val="28"/>
          <w:szCs w:val="28"/>
        </w:rPr>
      </w:pPr>
      <w:r w:rsidRPr="0098627E">
        <w:rPr>
          <w:rFonts w:ascii="Times New Roman" w:hAnsi="Times New Roman" w:cs="Times New Roman"/>
          <w:spacing w:val="2"/>
          <w:sz w:val="28"/>
          <w:szCs w:val="28"/>
        </w:rPr>
        <w:t>Внеплановый инструктаж проводится в следующих случаях</w:t>
      </w:r>
      <w:r w:rsidRPr="0098627E">
        <w:rPr>
          <w:rFonts w:ascii="Times New Roman" w:hAnsi="Times New Roman" w:cs="Times New Roman"/>
          <w:spacing w:val="-5"/>
          <w:sz w:val="28"/>
          <w:szCs w:val="28"/>
        </w:rPr>
        <w:t>:</w:t>
      </w:r>
    </w:p>
    <w:p w:rsidR="00EF16C6" w:rsidRPr="0098627E" w:rsidRDefault="00EF16C6" w:rsidP="0098627E">
      <w:pPr>
        <w:pStyle w:val="a6"/>
        <w:jc w:val="both"/>
        <w:rPr>
          <w:rFonts w:ascii="Times New Roman" w:hAnsi="Times New Roman" w:cs="Times New Roman"/>
          <w:spacing w:val="5"/>
          <w:sz w:val="28"/>
          <w:szCs w:val="28"/>
        </w:rPr>
      </w:pPr>
      <w:r w:rsidRPr="0098627E">
        <w:rPr>
          <w:rFonts w:ascii="Times New Roman" w:hAnsi="Times New Roman" w:cs="Times New Roman"/>
          <w:spacing w:val="5"/>
          <w:sz w:val="28"/>
          <w:szCs w:val="28"/>
        </w:rPr>
        <w:t>при изменении условий труда и других факторов, вли</w:t>
      </w:r>
      <w:r w:rsidRPr="0098627E">
        <w:rPr>
          <w:rFonts w:ascii="Times New Roman" w:hAnsi="Times New Roman" w:cs="Times New Roman"/>
          <w:spacing w:val="5"/>
          <w:sz w:val="28"/>
          <w:szCs w:val="28"/>
        </w:rPr>
        <w:softHyphen/>
        <w:t xml:space="preserve">яющих на безопасность труда; </w:t>
      </w:r>
    </w:p>
    <w:p w:rsidR="00EF16C6" w:rsidRDefault="00EF16C6" w:rsidP="0098627E">
      <w:pPr>
        <w:pStyle w:val="a6"/>
        <w:jc w:val="both"/>
        <w:rPr>
          <w:rFonts w:ascii="Times New Roman" w:hAnsi="Times New Roman" w:cs="Times New Roman"/>
          <w:sz w:val="28"/>
          <w:szCs w:val="28"/>
        </w:rPr>
      </w:pPr>
      <w:r w:rsidRPr="0098627E">
        <w:rPr>
          <w:rFonts w:ascii="Times New Roman" w:hAnsi="Times New Roman" w:cs="Times New Roman"/>
          <w:spacing w:val="5"/>
          <w:sz w:val="28"/>
          <w:szCs w:val="28"/>
        </w:rPr>
        <w:t xml:space="preserve">при нарушении работниками требований </w:t>
      </w:r>
      <w:r w:rsidRPr="0098627E">
        <w:rPr>
          <w:rFonts w:ascii="Times New Roman" w:hAnsi="Times New Roman" w:cs="Times New Roman"/>
          <w:sz w:val="28"/>
          <w:szCs w:val="28"/>
        </w:rPr>
        <w:t>охраны труда;</w:t>
      </w:r>
    </w:p>
    <w:p w:rsidR="00A70FFD" w:rsidRPr="0098627E" w:rsidRDefault="00A70FFD" w:rsidP="00A70FFD">
      <w:pPr>
        <w:pStyle w:val="a6"/>
        <w:jc w:val="both"/>
        <w:rPr>
          <w:rFonts w:ascii="Times New Roman" w:hAnsi="Times New Roman" w:cs="Times New Roman"/>
          <w:sz w:val="28"/>
          <w:szCs w:val="28"/>
        </w:rPr>
      </w:pPr>
      <w:r w:rsidRPr="0098627E">
        <w:rPr>
          <w:rFonts w:ascii="Times New Roman" w:hAnsi="Times New Roman" w:cs="Times New Roman"/>
          <w:spacing w:val="-2"/>
          <w:sz w:val="28"/>
          <w:szCs w:val="28"/>
        </w:rPr>
        <w:t>при введении в действие или изменении нормативных правовых актов,</w:t>
      </w:r>
      <w:r w:rsidRPr="0098627E">
        <w:rPr>
          <w:rFonts w:ascii="Times New Roman" w:hAnsi="Times New Roman" w:cs="Times New Roman"/>
          <w:spacing w:val="-2"/>
          <w:sz w:val="28"/>
          <w:szCs w:val="28"/>
        </w:rPr>
        <w:br/>
      </w:r>
      <w:r w:rsidRPr="0098627E">
        <w:rPr>
          <w:rFonts w:ascii="Times New Roman" w:hAnsi="Times New Roman" w:cs="Times New Roman"/>
          <w:spacing w:val="5"/>
          <w:sz w:val="28"/>
          <w:szCs w:val="28"/>
        </w:rPr>
        <w:t>а также инструкций по охране труда;</w:t>
      </w:r>
    </w:p>
    <w:p w:rsidR="00EF16C6" w:rsidRPr="0098627E" w:rsidRDefault="00EF16C6" w:rsidP="0098627E">
      <w:pPr>
        <w:pStyle w:val="a6"/>
        <w:jc w:val="both"/>
        <w:rPr>
          <w:rFonts w:ascii="Times New Roman" w:hAnsi="Times New Roman" w:cs="Times New Roman"/>
          <w:sz w:val="28"/>
          <w:szCs w:val="28"/>
        </w:rPr>
      </w:pPr>
      <w:r w:rsidRPr="0098627E">
        <w:rPr>
          <w:rFonts w:ascii="Times New Roman" w:hAnsi="Times New Roman" w:cs="Times New Roman"/>
          <w:spacing w:val="2"/>
          <w:sz w:val="28"/>
          <w:szCs w:val="28"/>
        </w:rPr>
        <w:t xml:space="preserve">по требованию должностных лиц органов государственного контроля </w:t>
      </w:r>
      <w:r w:rsidRPr="0098627E">
        <w:rPr>
          <w:rFonts w:ascii="Times New Roman" w:hAnsi="Times New Roman" w:cs="Times New Roman"/>
          <w:spacing w:val="-1"/>
          <w:sz w:val="28"/>
          <w:szCs w:val="28"/>
        </w:rPr>
        <w:t xml:space="preserve">и надзора; </w:t>
      </w:r>
    </w:p>
    <w:p w:rsidR="00EF16C6" w:rsidRPr="0098627E" w:rsidRDefault="00EF16C6" w:rsidP="0098627E">
      <w:pPr>
        <w:pStyle w:val="a6"/>
        <w:jc w:val="both"/>
        <w:rPr>
          <w:rFonts w:ascii="Times New Roman" w:hAnsi="Times New Roman" w:cs="Times New Roman"/>
          <w:sz w:val="28"/>
          <w:szCs w:val="28"/>
        </w:rPr>
      </w:pPr>
      <w:r w:rsidRPr="0098627E">
        <w:rPr>
          <w:rFonts w:ascii="Times New Roman" w:hAnsi="Times New Roman" w:cs="Times New Roman"/>
          <w:spacing w:val="-1"/>
          <w:sz w:val="28"/>
          <w:szCs w:val="28"/>
        </w:rPr>
        <w:t xml:space="preserve">при перерывах в работе </w:t>
      </w:r>
      <w:r w:rsidRPr="0098627E">
        <w:rPr>
          <w:rFonts w:ascii="Times New Roman" w:hAnsi="Times New Roman" w:cs="Times New Roman"/>
          <w:spacing w:val="4"/>
          <w:sz w:val="28"/>
          <w:szCs w:val="28"/>
        </w:rPr>
        <w:t xml:space="preserve">более </w:t>
      </w:r>
      <w:r w:rsidRPr="0098627E">
        <w:rPr>
          <w:rFonts w:ascii="Times New Roman" w:hAnsi="Times New Roman" w:cs="Times New Roman"/>
          <w:spacing w:val="1"/>
          <w:sz w:val="28"/>
          <w:szCs w:val="28"/>
        </w:rPr>
        <w:t>двух месяцев по решению работодателя или уполномоченного им лица.</w:t>
      </w:r>
    </w:p>
    <w:p w:rsidR="00EF16C6" w:rsidRPr="0098627E" w:rsidRDefault="00EF16C6" w:rsidP="0098627E">
      <w:pPr>
        <w:pStyle w:val="a6"/>
        <w:ind w:firstLine="567"/>
        <w:jc w:val="both"/>
        <w:rPr>
          <w:rFonts w:ascii="Times New Roman" w:hAnsi="Times New Roman" w:cs="Times New Roman"/>
          <w:spacing w:val="-5"/>
          <w:w w:val="114"/>
          <w:sz w:val="28"/>
          <w:szCs w:val="28"/>
        </w:rPr>
      </w:pPr>
      <w:r w:rsidRPr="0098627E">
        <w:rPr>
          <w:rFonts w:ascii="Times New Roman" w:hAnsi="Times New Roman" w:cs="Times New Roman"/>
          <w:spacing w:val="8"/>
          <w:w w:val="114"/>
          <w:sz w:val="28"/>
          <w:szCs w:val="28"/>
        </w:rPr>
        <w:t xml:space="preserve">Все виды инструктажей проводит руководитель или лицо, </w:t>
      </w:r>
      <w:r w:rsidRPr="0098627E">
        <w:rPr>
          <w:rFonts w:ascii="Times New Roman" w:hAnsi="Times New Roman" w:cs="Times New Roman"/>
          <w:spacing w:val="8"/>
          <w:w w:val="114"/>
          <w:sz w:val="28"/>
          <w:szCs w:val="28"/>
        </w:rPr>
        <w:lastRenderedPageBreak/>
        <w:t>на ко</w:t>
      </w:r>
      <w:r w:rsidRPr="0098627E">
        <w:rPr>
          <w:rFonts w:ascii="Times New Roman" w:hAnsi="Times New Roman" w:cs="Times New Roman"/>
          <w:spacing w:val="8"/>
          <w:w w:val="114"/>
          <w:sz w:val="28"/>
          <w:szCs w:val="28"/>
        </w:rPr>
        <w:softHyphen/>
      </w:r>
      <w:r w:rsidRPr="0098627E">
        <w:rPr>
          <w:rFonts w:ascii="Times New Roman" w:hAnsi="Times New Roman" w:cs="Times New Roman"/>
          <w:spacing w:val="-5"/>
          <w:w w:val="114"/>
          <w:sz w:val="28"/>
          <w:szCs w:val="28"/>
        </w:rPr>
        <w:t>торое приказом по организации возложены эти обязанности.</w:t>
      </w:r>
    </w:p>
    <w:p w:rsidR="008B657F" w:rsidRPr="0098627E" w:rsidRDefault="008B657F" w:rsidP="0098627E">
      <w:pPr>
        <w:pStyle w:val="a6"/>
        <w:jc w:val="both"/>
        <w:rPr>
          <w:rFonts w:ascii="Times New Roman" w:hAnsi="Times New Roman" w:cs="Times New Roman"/>
          <w:color w:val="333333"/>
          <w:kern w:val="36"/>
          <w:sz w:val="28"/>
          <w:szCs w:val="28"/>
        </w:rPr>
      </w:pPr>
    </w:p>
    <w:p w:rsidR="00D265A8" w:rsidRDefault="00D265A8" w:rsidP="0098627E">
      <w:pPr>
        <w:pStyle w:val="a6"/>
        <w:jc w:val="both"/>
        <w:rPr>
          <w:rFonts w:ascii="Times New Roman" w:hAnsi="Times New Roman" w:cs="Times New Roman"/>
          <w:b/>
          <w:i/>
          <w:color w:val="C00000"/>
          <w:kern w:val="36"/>
          <w:sz w:val="32"/>
          <w:szCs w:val="32"/>
        </w:rPr>
      </w:pPr>
    </w:p>
    <w:p w:rsidR="00D265A8" w:rsidRDefault="00D265A8" w:rsidP="0098627E">
      <w:pPr>
        <w:pStyle w:val="a6"/>
        <w:jc w:val="both"/>
        <w:rPr>
          <w:rFonts w:ascii="Times New Roman" w:hAnsi="Times New Roman" w:cs="Times New Roman"/>
          <w:b/>
          <w:i/>
          <w:color w:val="C00000"/>
          <w:kern w:val="36"/>
          <w:sz w:val="32"/>
          <w:szCs w:val="32"/>
        </w:rPr>
      </w:pPr>
    </w:p>
    <w:p w:rsidR="00D265A8" w:rsidRDefault="00D265A8" w:rsidP="0098627E">
      <w:pPr>
        <w:pStyle w:val="a6"/>
        <w:jc w:val="both"/>
        <w:rPr>
          <w:rFonts w:ascii="Times New Roman" w:hAnsi="Times New Roman" w:cs="Times New Roman"/>
          <w:b/>
          <w:i/>
          <w:color w:val="C00000"/>
          <w:kern w:val="36"/>
          <w:sz w:val="32"/>
          <w:szCs w:val="32"/>
        </w:rPr>
      </w:pPr>
    </w:p>
    <w:p w:rsidR="002A658F" w:rsidRDefault="00EF16C6" w:rsidP="009B3061">
      <w:pPr>
        <w:pStyle w:val="a6"/>
        <w:jc w:val="center"/>
        <w:rPr>
          <w:rFonts w:ascii="Times New Roman" w:hAnsi="Times New Roman" w:cs="Times New Roman"/>
          <w:b/>
          <w:i/>
          <w:color w:val="C00000"/>
          <w:kern w:val="36"/>
          <w:sz w:val="32"/>
          <w:szCs w:val="32"/>
        </w:rPr>
      </w:pPr>
      <w:r w:rsidRPr="0098627E">
        <w:rPr>
          <w:rFonts w:ascii="Times New Roman" w:hAnsi="Times New Roman" w:cs="Times New Roman"/>
          <w:b/>
          <w:i/>
          <w:color w:val="C00000"/>
          <w:kern w:val="36"/>
          <w:sz w:val="32"/>
          <w:szCs w:val="32"/>
        </w:rPr>
        <w:t>КАК ОФОРМЛЯ</w:t>
      </w:r>
      <w:r w:rsidR="00CF7B03">
        <w:rPr>
          <w:rFonts w:ascii="Times New Roman" w:hAnsi="Times New Roman" w:cs="Times New Roman"/>
          <w:b/>
          <w:i/>
          <w:color w:val="C00000"/>
          <w:kern w:val="36"/>
          <w:sz w:val="32"/>
          <w:szCs w:val="32"/>
        </w:rPr>
        <w:t>Ю</w:t>
      </w:r>
      <w:r w:rsidRPr="0098627E">
        <w:rPr>
          <w:rFonts w:ascii="Times New Roman" w:hAnsi="Times New Roman" w:cs="Times New Roman"/>
          <w:b/>
          <w:i/>
          <w:color w:val="C00000"/>
          <w:kern w:val="36"/>
          <w:sz w:val="32"/>
          <w:szCs w:val="32"/>
        </w:rPr>
        <w:t>Т</w:t>
      </w:r>
      <w:r w:rsidR="00CF7B03">
        <w:rPr>
          <w:rFonts w:ascii="Times New Roman" w:hAnsi="Times New Roman" w:cs="Times New Roman"/>
          <w:b/>
          <w:i/>
          <w:color w:val="C00000"/>
          <w:kern w:val="36"/>
          <w:sz w:val="32"/>
          <w:szCs w:val="32"/>
        </w:rPr>
        <w:t xml:space="preserve">СЯ  </w:t>
      </w:r>
      <w:r w:rsidRPr="0098627E">
        <w:rPr>
          <w:rFonts w:ascii="Times New Roman" w:hAnsi="Times New Roman" w:cs="Times New Roman"/>
          <w:b/>
          <w:i/>
          <w:color w:val="C00000"/>
          <w:kern w:val="36"/>
          <w:sz w:val="32"/>
          <w:szCs w:val="32"/>
        </w:rPr>
        <w:t>ИНСТРУКТАЖ</w:t>
      </w:r>
      <w:r w:rsidR="00CF7B03">
        <w:rPr>
          <w:rFonts w:ascii="Times New Roman" w:hAnsi="Times New Roman" w:cs="Times New Roman"/>
          <w:b/>
          <w:i/>
          <w:color w:val="C00000"/>
          <w:kern w:val="36"/>
          <w:sz w:val="32"/>
          <w:szCs w:val="32"/>
        </w:rPr>
        <w:t>И</w:t>
      </w:r>
    </w:p>
    <w:p w:rsidR="00501332" w:rsidRPr="0098627E" w:rsidRDefault="00501332" w:rsidP="0098627E">
      <w:pPr>
        <w:pStyle w:val="a6"/>
        <w:jc w:val="both"/>
        <w:rPr>
          <w:rFonts w:ascii="Times New Roman" w:hAnsi="Times New Roman" w:cs="Times New Roman"/>
          <w:b/>
          <w:i/>
          <w:color w:val="C00000"/>
          <w:kern w:val="36"/>
          <w:sz w:val="32"/>
          <w:szCs w:val="32"/>
        </w:rPr>
      </w:pPr>
    </w:p>
    <w:p w:rsidR="002A658F" w:rsidRPr="009B3061" w:rsidRDefault="002A658F" w:rsidP="0098627E">
      <w:pPr>
        <w:pStyle w:val="a6"/>
        <w:ind w:firstLine="567"/>
        <w:jc w:val="both"/>
        <w:rPr>
          <w:rFonts w:ascii="Times New Roman" w:hAnsi="Times New Roman" w:cs="Times New Roman"/>
          <w:sz w:val="28"/>
          <w:szCs w:val="28"/>
        </w:rPr>
      </w:pPr>
      <w:r w:rsidRPr="009B3061">
        <w:rPr>
          <w:rFonts w:ascii="Times New Roman" w:hAnsi="Times New Roman" w:cs="Times New Roman"/>
          <w:sz w:val="28"/>
          <w:szCs w:val="28"/>
        </w:rPr>
        <w:t xml:space="preserve">Журнал регистрации инструктажа по охране труда на рабочем месте – очень важный и серьезный документ, который является свидетельством того, что работодателем выполняется вмененная ему Трудовым Кодексом РФ обязанность обеспечения работников безопасными условиями труда. Вести журнал по охране труда необходимо для того, чтобы обеспечить учет проводимых инструктажей, позволяющих ознакомить сотрудников </w:t>
      </w:r>
      <w:r w:rsidR="00A70FFD" w:rsidRPr="009B3061">
        <w:rPr>
          <w:rFonts w:ascii="Times New Roman" w:hAnsi="Times New Roman" w:cs="Times New Roman"/>
          <w:sz w:val="28"/>
          <w:szCs w:val="28"/>
        </w:rPr>
        <w:t xml:space="preserve">организации </w:t>
      </w:r>
      <w:r w:rsidRPr="009B3061">
        <w:rPr>
          <w:rFonts w:ascii="Times New Roman" w:hAnsi="Times New Roman" w:cs="Times New Roman"/>
          <w:sz w:val="28"/>
          <w:szCs w:val="28"/>
        </w:rPr>
        <w:t xml:space="preserve">с техникой безопасности и предупредить случаи производственного травматизма. Каждый работник </w:t>
      </w:r>
      <w:r w:rsidR="00A70FFD" w:rsidRPr="009B3061">
        <w:rPr>
          <w:rFonts w:ascii="Times New Roman" w:hAnsi="Times New Roman" w:cs="Times New Roman"/>
          <w:sz w:val="28"/>
          <w:szCs w:val="28"/>
        </w:rPr>
        <w:t>организации</w:t>
      </w:r>
      <w:r w:rsidRPr="009B3061">
        <w:rPr>
          <w:rFonts w:ascii="Times New Roman" w:hAnsi="Times New Roman" w:cs="Times New Roman"/>
          <w:sz w:val="28"/>
          <w:szCs w:val="28"/>
        </w:rPr>
        <w:t xml:space="preserve">, занятый </w:t>
      </w:r>
      <w:r w:rsidR="00A70FFD" w:rsidRPr="009B3061">
        <w:rPr>
          <w:rFonts w:ascii="Times New Roman" w:hAnsi="Times New Roman" w:cs="Times New Roman"/>
          <w:sz w:val="28"/>
          <w:szCs w:val="28"/>
        </w:rPr>
        <w:t>в</w:t>
      </w:r>
      <w:r w:rsidRPr="009B3061">
        <w:rPr>
          <w:rFonts w:ascii="Times New Roman" w:hAnsi="Times New Roman" w:cs="Times New Roman"/>
          <w:sz w:val="28"/>
          <w:szCs w:val="28"/>
        </w:rPr>
        <w:t xml:space="preserve"> </w:t>
      </w:r>
      <w:r w:rsidR="00A70FFD" w:rsidRPr="009B3061">
        <w:rPr>
          <w:rFonts w:ascii="Times New Roman" w:hAnsi="Times New Roman" w:cs="Times New Roman"/>
          <w:sz w:val="28"/>
          <w:szCs w:val="28"/>
        </w:rPr>
        <w:t>трудовом процессе</w:t>
      </w:r>
      <w:r w:rsidRPr="009B3061">
        <w:rPr>
          <w:rFonts w:ascii="Times New Roman" w:hAnsi="Times New Roman" w:cs="Times New Roman"/>
          <w:sz w:val="28"/>
          <w:szCs w:val="28"/>
        </w:rPr>
        <w:t xml:space="preserve">, периодически должен проходить инструктаж по технике безопасности. Этот инструктаж бывает первичным, при приеме на работу, повторным, целевым и внеплановым. Факт проведения любого из этих инструктажей должен быть обязательно зафиксирован в специальном журнале регистрации инструктажей на рабочем </w:t>
      </w:r>
      <w:hyperlink r:id="rId8" w:history="1">
        <w:r w:rsidRPr="009B3061">
          <w:rPr>
            <w:rFonts w:ascii="Times New Roman" w:hAnsi="Times New Roman" w:cs="Times New Roman"/>
            <w:sz w:val="28"/>
            <w:szCs w:val="28"/>
          </w:rPr>
          <w:t>месте</w:t>
        </w:r>
      </w:hyperlink>
      <w:r w:rsidRPr="009B3061">
        <w:rPr>
          <w:rFonts w:ascii="Times New Roman" w:hAnsi="Times New Roman" w:cs="Times New Roman"/>
          <w:sz w:val="28"/>
          <w:szCs w:val="28"/>
        </w:rPr>
        <w:t xml:space="preserve">. </w:t>
      </w:r>
    </w:p>
    <w:p w:rsidR="008B657F" w:rsidRPr="0098627E" w:rsidRDefault="008B657F" w:rsidP="0098627E">
      <w:pPr>
        <w:pStyle w:val="a6"/>
        <w:jc w:val="both"/>
        <w:rPr>
          <w:rFonts w:ascii="Times New Roman" w:hAnsi="Times New Roman" w:cs="Times New Roman"/>
          <w:color w:val="333333"/>
          <w:sz w:val="28"/>
          <w:szCs w:val="28"/>
        </w:rPr>
      </w:pPr>
    </w:p>
    <w:p w:rsidR="00536AE4" w:rsidRDefault="00536AE4" w:rsidP="009B3061">
      <w:pPr>
        <w:pStyle w:val="a6"/>
        <w:jc w:val="center"/>
        <w:rPr>
          <w:rFonts w:ascii="Times New Roman" w:hAnsi="Times New Roman" w:cs="Times New Roman"/>
          <w:b/>
          <w:i/>
          <w:color w:val="C00000"/>
          <w:sz w:val="32"/>
          <w:szCs w:val="32"/>
        </w:rPr>
      </w:pPr>
    </w:p>
    <w:p w:rsidR="00536AE4" w:rsidRDefault="00536AE4" w:rsidP="009B3061">
      <w:pPr>
        <w:pStyle w:val="a6"/>
        <w:jc w:val="center"/>
        <w:rPr>
          <w:rFonts w:ascii="Times New Roman" w:hAnsi="Times New Roman" w:cs="Times New Roman"/>
          <w:b/>
          <w:i/>
          <w:color w:val="C00000"/>
          <w:sz w:val="32"/>
          <w:szCs w:val="32"/>
        </w:rPr>
      </w:pPr>
    </w:p>
    <w:p w:rsidR="00536AE4" w:rsidRDefault="00536AE4" w:rsidP="009B3061">
      <w:pPr>
        <w:pStyle w:val="a6"/>
        <w:jc w:val="center"/>
        <w:rPr>
          <w:rFonts w:ascii="Times New Roman" w:hAnsi="Times New Roman" w:cs="Times New Roman"/>
          <w:b/>
          <w:i/>
          <w:color w:val="C00000"/>
          <w:sz w:val="32"/>
          <w:szCs w:val="32"/>
        </w:rPr>
      </w:pPr>
    </w:p>
    <w:p w:rsidR="00501332" w:rsidRDefault="002A658F" w:rsidP="009B3061">
      <w:pPr>
        <w:pStyle w:val="a6"/>
        <w:jc w:val="center"/>
        <w:rPr>
          <w:rFonts w:ascii="Times New Roman" w:hAnsi="Times New Roman" w:cs="Times New Roman"/>
          <w:b/>
          <w:i/>
          <w:color w:val="C00000"/>
          <w:sz w:val="32"/>
          <w:szCs w:val="32"/>
        </w:rPr>
      </w:pPr>
      <w:r w:rsidRPr="0098627E">
        <w:rPr>
          <w:rFonts w:ascii="Times New Roman" w:hAnsi="Times New Roman" w:cs="Times New Roman"/>
          <w:b/>
          <w:i/>
          <w:color w:val="C00000"/>
          <w:sz w:val="32"/>
          <w:szCs w:val="32"/>
        </w:rPr>
        <w:t>К</w:t>
      </w:r>
      <w:r w:rsidR="00EF16C6" w:rsidRPr="0098627E">
        <w:rPr>
          <w:rFonts w:ascii="Times New Roman" w:hAnsi="Times New Roman" w:cs="Times New Roman"/>
          <w:b/>
          <w:i/>
          <w:color w:val="C00000"/>
          <w:sz w:val="32"/>
          <w:szCs w:val="32"/>
        </w:rPr>
        <w:t>АК НЕ ПОЛУЧИТЬ ТРАВМУ НА РАБОТЕ</w:t>
      </w:r>
    </w:p>
    <w:p w:rsidR="009B3061" w:rsidRPr="0098627E" w:rsidRDefault="009B3061" w:rsidP="009B3061">
      <w:pPr>
        <w:pStyle w:val="a6"/>
        <w:jc w:val="center"/>
        <w:rPr>
          <w:rFonts w:ascii="Times New Roman" w:hAnsi="Times New Roman" w:cs="Times New Roman"/>
          <w:color w:val="333333"/>
          <w:sz w:val="28"/>
          <w:szCs w:val="28"/>
        </w:rPr>
      </w:pPr>
    </w:p>
    <w:p w:rsidR="002A658F" w:rsidRPr="009B3061" w:rsidRDefault="002A658F" w:rsidP="000353D7">
      <w:pPr>
        <w:pStyle w:val="a6"/>
        <w:ind w:firstLine="567"/>
        <w:jc w:val="both"/>
        <w:rPr>
          <w:rFonts w:ascii="Times New Roman" w:hAnsi="Times New Roman" w:cs="Times New Roman"/>
          <w:sz w:val="28"/>
          <w:szCs w:val="28"/>
        </w:rPr>
      </w:pPr>
      <w:r w:rsidRPr="009B3061">
        <w:rPr>
          <w:rFonts w:ascii="Times New Roman" w:hAnsi="Times New Roman" w:cs="Times New Roman"/>
          <w:sz w:val="28"/>
          <w:szCs w:val="28"/>
        </w:rPr>
        <w:t>Травма, или несчастный случай на производстве - это повреждение, которое получил работник при выполнении своих должностных обязанно</w:t>
      </w:r>
      <w:r w:rsidR="00EF16C6" w:rsidRPr="009B3061">
        <w:rPr>
          <w:rFonts w:ascii="Times New Roman" w:hAnsi="Times New Roman" w:cs="Times New Roman"/>
          <w:sz w:val="28"/>
          <w:szCs w:val="28"/>
        </w:rPr>
        <w:t>стей на территории работодателя</w:t>
      </w:r>
      <w:r w:rsidRPr="009B3061">
        <w:rPr>
          <w:rFonts w:ascii="Times New Roman" w:hAnsi="Times New Roman" w:cs="Times New Roman"/>
          <w:sz w:val="28"/>
          <w:szCs w:val="28"/>
        </w:rPr>
        <w:t xml:space="preserve">. </w:t>
      </w:r>
      <w:r w:rsidR="000353D7" w:rsidRPr="009B3061">
        <w:rPr>
          <w:rFonts w:ascii="Times New Roman" w:hAnsi="Times New Roman" w:cs="Times New Roman"/>
          <w:sz w:val="28"/>
          <w:szCs w:val="28"/>
        </w:rPr>
        <w:t>О</w:t>
      </w:r>
      <w:r w:rsidRPr="009B3061">
        <w:rPr>
          <w:rFonts w:ascii="Times New Roman" w:hAnsi="Times New Roman" w:cs="Times New Roman"/>
          <w:sz w:val="28"/>
          <w:szCs w:val="28"/>
        </w:rPr>
        <w:t>сновной признак производственной травмы - временная или постоянная потеря работоспособности</w:t>
      </w:r>
      <w:r w:rsidR="00EF16C6" w:rsidRPr="009B3061">
        <w:rPr>
          <w:rFonts w:ascii="Times New Roman" w:hAnsi="Times New Roman" w:cs="Times New Roman"/>
          <w:sz w:val="28"/>
          <w:szCs w:val="28"/>
        </w:rPr>
        <w:t>.</w:t>
      </w:r>
      <w:r w:rsidRPr="009B3061">
        <w:rPr>
          <w:rFonts w:ascii="Times New Roman" w:hAnsi="Times New Roman" w:cs="Times New Roman"/>
          <w:sz w:val="28"/>
          <w:szCs w:val="28"/>
        </w:rPr>
        <w:t xml:space="preserve"> Чтобы не допустить такого исхода, каждому сотруднику </w:t>
      </w:r>
      <w:r w:rsidR="00EF16C6" w:rsidRPr="009B3061">
        <w:rPr>
          <w:rFonts w:ascii="Times New Roman" w:hAnsi="Times New Roman" w:cs="Times New Roman"/>
          <w:sz w:val="28"/>
          <w:szCs w:val="28"/>
        </w:rPr>
        <w:t>организации</w:t>
      </w:r>
      <w:r w:rsidRPr="009B3061">
        <w:rPr>
          <w:rFonts w:ascii="Times New Roman" w:hAnsi="Times New Roman" w:cs="Times New Roman"/>
          <w:sz w:val="28"/>
          <w:szCs w:val="28"/>
        </w:rPr>
        <w:t xml:space="preserve"> при поступлении на работу следует ознакомиться с правилами техники безопасности</w:t>
      </w:r>
      <w:r w:rsidR="000616F1" w:rsidRPr="009B3061">
        <w:rPr>
          <w:rFonts w:ascii="Times New Roman" w:hAnsi="Times New Roman" w:cs="Times New Roman"/>
          <w:sz w:val="28"/>
          <w:szCs w:val="28"/>
        </w:rPr>
        <w:t xml:space="preserve"> и получить  инструктаж</w:t>
      </w:r>
      <w:r w:rsidRPr="009B3061">
        <w:rPr>
          <w:rFonts w:ascii="Times New Roman" w:hAnsi="Times New Roman" w:cs="Times New Roman"/>
          <w:sz w:val="28"/>
          <w:szCs w:val="28"/>
        </w:rPr>
        <w:t xml:space="preserve">. </w:t>
      </w:r>
      <w:r w:rsidR="000353D7" w:rsidRPr="009B3061">
        <w:rPr>
          <w:rFonts w:ascii="Times New Roman" w:hAnsi="Times New Roman" w:cs="Times New Roman"/>
          <w:sz w:val="28"/>
          <w:szCs w:val="28"/>
        </w:rPr>
        <w:t>Прежде чем приступать к работе п</w:t>
      </w:r>
      <w:r w:rsidRPr="009B3061">
        <w:rPr>
          <w:rFonts w:ascii="Times New Roman" w:hAnsi="Times New Roman" w:cs="Times New Roman"/>
          <w:sz w:val="28"/>
          <w:szCs w:val="28"/>
        </w:rPr>
        <w:t xml:space="preserve">роверьте свое рабочее место, убедитесь в исправности всего оборудования, с которым вам предстоит контактировать. </w:t>
      </w:r>
      <w:r w:rsidR="001D5A22" w:rsidRPr="009B3061">
        <w:rPr>
          <w:rFonts w:ascii="Times New Roman" w:hAnsi="Times New Roman" w:cs="Times New Roman"/>
          <w:sz w:val="28"/>
          <w:szCs w:val="28"/>
        </w:rPr>
        <w:t>Освещение в помещениях</w:t>
      </w:r>
      <w:r w:rsidRPr="009B3061">
        <w:rPr>
          <w:rFonts w:ascii="Times New Roman" w:hAnsi="Times New Roman" w:cs="Times New Roman"/>
          <w:sz w:val="28"/>
          <w:szCs w:val="28"/>
        </w:rPr>
        <w:t xml:space="preserve"> должно быть таким, чтобы свет не ослеплял</w:t>
      </w:r>
      <w:r w:rsidR="001D5A22" w:rsidRPr="009B3061">
        <w:rPr>
          <w:rFonts w:ascii="Times New Roman" w:hAnsi="Times New Roman" w:cs="Times New Roman"/>
          <w:sz w:val="28"/>
          <w:szCs w:val="28"/>
        </w:rPr>
        <w:t>,</w:t>
      </w:r>
      <w:r w:rsidR="00E25E60" w:rsidRPr="009B3061">
        <w:rPr>
          <w:rFonts w:ascii="Times New Roman" w:hAnsi="Times New Roman" w:cs="Times New Roman"/>
          <w:sz w:val="28"/>
          <w:szCs w:val="28"/>
        </w:rPr>
        <w:t xml:space="preserve"> </w:t>
      </w:r>
      <w:r w:rsidR="00F21843" w:rsidRPr="009B3061">
        <w:rPr>
          <w:rFonts w:ascii="Times New Roman" w:hAnsi="Times New Roman" w:cs="Times New Roman"/>
          <w:sz w:val="28"/>
          <w:szCs w:val="28"/>
        </w:rPr>
        <w:t>и отсутствовало мерцание ламп искусственного освещения</w:t>
      </w:r>
      <w:r w:rsidRPr="009B3061">
        <w:rPr>
          <w:rFonts w:ascii="Times New Roman" w:hAnsi="Times New Roman" w:cs="Times New Roman"/>
          <w:sz w:val="28"/>
          <w:szCs w:val="28"/>
        </w:rPr>
        <w:t xml:space="preserve">. Если электрооборудование неисправно сообщите </w:t>
      </w:r>
      <w:r w:rsidR="00FC59B0" w:rsidRPr="009B3061">
        <w:rPr>
          <w:rFonts w:ascii="Times New Roman" w:hAnsi="Times New Roman" w:cs="Times New Roman"/>
          <w:sz w:val="28"/>
          <w:szCs w:val="28"/>
        </w:rPr>
        <w:t>об этом руководителю</w:t>
      </w:r>
      <w:r w:rsidR="001D5A22" w:rsidRPr="009B3061">
        <w:rPr>
          <w:rFonts w:ascii="Times New Roman" w:hAnsi="Times New Roman" w:cs="Times New Roman"/>
          <w:sz w:val="28"/>
          <w:szCs w:val="28"/>
        </w:rPr>
        <w:t>,</w:t>
      </w:r>
      <w:r w:rsidR="00FC59B0" w:rsidRPr="009B3061">
        <w:rPr>
          <w:rFonts w:ascii="Times New Roman" w:hAnsi="Times New Roman" w:cs="Times New Roman"/>
          <w:sz w:val="28"/>
          <w:szCs w:val="28"/>
        </w:rPr>
        <w:t xml:space="preserve"> не пытайтесь самостоятельно его отремонтировать.</w:t>
      </w:r>
      <w:r w:rsidRPr="009B3061">
        <w:rPr>
          <w:rFonts w:ascii="Times New Roman" w:hAnsi="Times New Roman" w:cs="Times New Roman"/>
          <w:sz w:val="28"/>
          <w:szCs w:val="28"/>
        </w:rPr>
        <w:t xml:space="preserve"> </w:t>
      </w:r>
    </w:p>
    <w:p w:rsidR="002A658F" w:rsidRPr="009B3061" w:rsidRDefault="002A658F" w:rsidP="0098627E">
      <w:pPr>
        <w:pStyle w:val="a6"/>
        <w:jc w:val="both"/>
        <w:rPr>
          <w:rFonts w:ascii="Times New Roman" w:hAnsi="Times New Roman" w:cs="Times New Roman"/>
          <w:sz w:val="28"/>
          <w:szCs w:val="28"/>
        </w:rPr>
      </w:pPr>
    </w:p>
    <w:p w:rsidR="00D265A8" w:rsidRDefault="00D265A8" w:rsidP="00DE5261">
      <w:pPr>
        <w:ind w:left="-993"/>
        <w:jc w:val="center"/>
        <w:rPr>
          <w:rFonts w:ascii="Times New Roman" w:hAnsi="Times New Roman" w:cs="Times New Roman"/>
          <w:b/>
          <w:i/>
          <w:color w:val="FF0000"/>
          <w:sz w:val="44"/>
          <w:szCs w:val="44"/>
        </w:rPr>
      </w:pPr>
    </w:p>
    <w:p w:rsidR="00D265A8" w:rsidRDefault="00D265A8" w:rsidP="00DE5261">
      <w:pPr>
        <w:ind w:left="-993"/>
        <w:jc w:val="center"/>
        <w:rPr>
          <w:rFonts w:ascii="Times New Roman" w:hAnsi="Times New Roman" w:cs="Times New Roman"/>
          <w:b/>
          <w:i/>
          <w:color w:val="FF0000"/>
          <w:sz w:val="44"/>
          <w:szCs w:val="44"/>
        </w:rPr>
      </w:pPr>
    </w:p>
    <w:p w:rsidR="00D265A8" w:rsidRDefault="00D265A8" w:rsidP="00DE5261">
      <w:pPr>
        <w:ind w:left="-993"/>
        <w:jc w:val="center"/>
        <w:rPr>
          <w:rFonts w:ascii="Times New Roman" w:hAnsi="Times New Roman" w:cs="Times New Roman"/>
          <w:b/>
          <w:i/>
          <w:color w:val="FF0000"/>
          <w:sz w:val="44"/>
          <w:szCs w:val="44"/>
        </w:rPr>
      </w:pPr>
    </w:p>
    <w:p w:rsidR="00DA565F" w:rsidRPr="00DE5261" w:rsidRDefault="00DA565F" w:rsidP="00DE5261">
      <w:pPr>
        <w:ind w:left="-993"/>
        <w:jc w:val="center"/>
        <w:rPr>
          <w:rFonts w:ascii="Times New Roman" w:hAnsi="Times New Roman" w:cs="Times New Roman"/>
          <w:b/>
          <w:i/>
          <w:color w:val="FF0000"/>
          <w:sz w:val="44"/>
          <w:szCs w:val="44"/>
        </w:rPr>
      </w:pPr>
      <w:r w:rsidRPr="00DE5261">
        <w:rPr>
          <w:rFonts w:ascii="Times New Roman" w:hAnsi="Times New Roman" w:cs="Times New Roman"/>
          <w:b/>
          <w:i/>
          <w:color w:val="FF0000"/>
          <w:sz w:val="44"/>
          <w:szCs w:val="44"/>
        </w:rPr>
        <w:t xml:space="preserve">КАК СОХРАНИТЬ </w:t>
      </w:r>
      <w:r w:rsidR="00526BF5">
        <w:rPr>
          <w:rFonts w:ascii="Times New Roman" w:hAnsi="Times New Roman" w:cs="Times New Roman"/>
          <w:b/>
          <w:i/>
          <w:color w:val="FF0000"/>
          <w:sz w:val="44"/>
          <w:szCs w:val="44"/>
        </w:rPr>
        <w:t>ВЫСОКУЮ РАБОТОСПОСОБНОСТЬ</w:t>
      </w:r>
    </w:p>
    <w:p w:rsidR="00DA565F" w:rsidRDefault="00DA565F" w:rsidP="00DA565F">
      <w:pPr>
        <w:ind w:left="-993"/>
        <w:jc w:val="center"/>
        <w:rPr>
          <w:rFonts w:ascii="Times New Roman" w:hAnsi="Times New Roman" w:cs="Times New Roman"/>
          <w:sz w:val="48"/>
          <w:szCs w:val="48"/>
        </w:rPr>
      </w:pPr>
      <w:r>
        <w:rPr>
          <w:rFonts w:ascii="Times New Roman" w:hAnsi="Times New Roman" w:cs="Times New Roman"/>
          <w:sz w:val="48"/>
          <w:szCs w:val="48"/>
        </w:rPr>
        <w:t>В соответствии с СанПиН 2.2.2./2.4.1340-03</w:t>
      </w:r>
    </w:p>
    <w:p w:rsidR="00DA565F" w:rsidRDefault="00DA565F" w:rsidP="00DA565F">
      <w:pPr>
        <w:ind w:left="-993"/>
        <w:jc w:val="center"/>
        <w:rPr>
          <w:rFonts w:ascii="Times New Roman" w:hAnsi="Times New Roman" w:cs="Times New Roman"/>
          <w:sz w:val="48"/>
          <w:szCs w:val="48"/>
        </w:rPr>
      </w:pPr>
      <w:r>
        <w:rPr>
          <w:rFonts w:ascii="Times New Roman" w:hAnsi="Times New Roman" w:cs="Times New Roman"/>
          <w:sz w:val="48"/>
          <w:szCs w:val="48"/>
        </w:rPr>
        <w:t xml:space="preserve">устанавливаются технологические перерывы </w:t>
      </w:r>
    </w:p>
    <w:p w:rsidR="00DA565F" w:rsidRDefault="00DA565F" w:rsidP="00DA565F">
      <w:pPr>
        <w:ind w:left="-993"/>
        <w:jc w:val="center"/>
        <w:rPr>
          <w:rFonts w:ascii="Times New Roman" w:hAnsi="Times New Roman" w:cs="Times New Roman"/>
          <w:sz w:val="48"/>
          <w:szCs w:val="48"/>
        </w:rPr>
      </w:pPr>
      <w:r>
        <w:rPr>
          <w:rFonts w:ascii="Times New Roman" w:hAnsi="Times New Roman" w:cs="Times New Roman"/>
          <w:sz w:val="48"/>
          <w:szCs w:val="48"/>
        </w:rPr>
        <w:t>для производственной гимнастики, в целях профилактики хронических заболеваний.</w:t>
      </w:r>
    </w:p>
    <w:p w:rsidR="00DA565F" w:rsidRDefault="00DA565F" w:rsidP="00DA565F">
      <w:pPr>
        <w:ind w:left="-993"/>
        <w:jc w:val="center"/>
        <w:rPr>
          <w:rFonts w:ascii="Times New Roman" w:hAnsi="Times New Roman" w:cs="Times New Roman"/>
        </w:rPr>
      </w:pPr>
    </w:p>
    <w:p w:rsidR="00DA565F" w:rsidRPr="00526BF5" w:rsidRDefault="00DE5261" w:rsidP="00DA565F">
      <w:pPr>
        <w:ind w:left="-993"/>
        <w:jc w:val="center"/>
        <w:rPr>
          <w:rFonts w:ascii="Times New Roman" w:hAnsi="Times New Roman" w:cs="Times New Roman"/>
          <w:b/>
          <w:i/>
          <w:sz w:val="40"/>
          <w:szCs w:val="40"/>
        </w:rPr>
      </w:pPr>
      <w:r w:rsidRPr="00526BF5">
        <w:rPr>
          <w:rFonts w:ascii="Times New Roman" w:hAnsi="Times New Roman" w:cs="Times New Roman"/>
          <w:b/>
          <w:i/>
          <w:sz w:val="40"/>
          <w:szCs w:val="40"/>
        </w:rPr>
        <w:t>ГРАФИК  ПЕРЕРЫРОВ</w:t>
      </w:r>
    </w:p>
    <w:p w:rsidR="00DA565F" w:rsidRDefault="00DA565F" w:rsidP="00DA565F">
      <w:pPr>
        <w:ind w:left="-142"/>
        <w:jc w:val="center"/>
        <w:rPr>
          <w:rFonts w:ascii="Times New Roman" w:hAnsi="Times New Roman" w:cs="Times New Roman"/>
          <w:sz w:val="72"/>
          <w:szCs w:val="72"/>
        </w:rPr>
      </w:pPr>
      <w:r>
        <w:rPr>
          <w:rFonts w:ascii="Times New Roman" w:hAnsi="Times New Roman" w:cs="Times New Roman"/>
          <w:sz w:val="72"/>
          <w:szCs w:val="72"/>
        </w:rPr>
        <w:t>с   9 - 30  до   9 - 45</w:t>
      </w:r>
    </w:p>
    <w:p w:rsidR="00DA565F" w:rsidRDefault="00DA565F" w:rsidP="00DA565F">
      <w:pPr>
        <w:ind w:left="-142"/>
        <w:jc w:val="center"/>
        <w:rPr>
          <w:rFonts w:ascii="Times New Roman" w:hAnsi="Times New Roman" w:cs="Times New Roman"/>
          <w:sz w:val="72"/>
          <w:szCs w:val="72"/>
        </w:rPr>
      </w:pPr>
      <w:r>
        <w:rPr>
          <w:rFonts w:ascii="Times New Roman" w:hAnsi="Times New Roman" w:cs="Times New Roman"/>
          <w:sz w:val="72"/>
          <w:szCs w:val="72"/>
        </w:rPr>
        <w:t>с 10 - 45  до  11- 00</w:t>
      </w:r>
    </w:p>
    <w:p w:rsidR="00DA565F" w:rsidRDefault="00DA565F" w:rsidP="00DA565F">
      <w:pPr>
        <w:ind w:left="-142"/>
        <w:jc w:val="center"/>
        <w:rPr>
          <w:rFonts w:ascii="Times New Roman" w:hAnsi="Times New Roman" w:cs="Times New Roman"/>
          <w:sz w:val="72"/>
          <w:szCs w:val="72"/>
        </w:rPr>
      </w:pPr>
      <w:r>
        <w:rPr>
          <w:rFonts w:ascii="Times New Roman" w:hAnsi="Times New Roman" w:cs="Times New Roman"/>
          <w:sz w:val="72"/>
          <w:szCs w:val="72"/>
        </w:rPr>
        <w:t>с 14 - 00  до  14 - 15</w:t>
      </w:r>
    </w:p>
    <w:p w:rsidR="00DA565F" w:rsidRDefault="00DA565F" w:rsidP="00DA565F">
      <w:pPr>
        <w:ind w:left="-142"/>
        <w:jc w:val="center"/>
        <w:rPr>
          <w:rFonts w:ascii="Times New Roman" w:hAnsi="Times New Roman" w:cs="Times New Roman"/>
          <w:sz w:val="72"/>
          <w:szCs w:val="72"/>
        </w:rPr>
      </w:pPr>
      <w:r>
        <w:rPr>
          <w:rFonts w:ascii="Times New Roman" w:hAnsi="Times New Roman" w:cs="Times New Roman"/>
          <w:sz w:val="72"/>
          <w:szCs w:val="72"/>
        </w:rPr>
        <w:t>с 15 - 00  до  15 - 15</w:t>
      </w:r>
    </w:p>
    <w:p w:rsidR="00DA565F" w:rsidRDefault="00DA565F" w:rsidP="00DA565F">
      <w:pPr>
        <w:ind w:left="-142"/>
        <w:jc w:val="center"/>
        <w:rPr>
          <w:rFonts w:ascii="Times New Roman" w:hAnsi="Times New Roman" w:cs="Times New Roman"/>
          <w:sz w:val="72"/>
          <w:szCs w:val="72"/>
        </w:rPr>
      </w:pPr>
      <w:r>
        <w:rPr>
          <w:rFonts w:ascii="Times New Roman" w:hAnsi="Times New Roman" w:cs="Times New Roman"/>
          <w:sz w:val="72"/>
          <w:szCs w:val="72"/>
        </w:rPr>
        <w:t>с 16 - 00  до  16 - 15</w:t>
      </w:r>
    </w:p>
    <w:p w:rsidR="00DA565F" w:rsidRDefault="00DA565F" w:rsidP="0098627E">
      <w:pPr>
        <w:pStyle w:val="a6"/>
        <w:jc w:val="both"/>
        <w:rPr>
          <w:rFonts w:ascii="Times New Roman" w:hAnsi="Times New Roman" w:cs="Times New Roman"/>
          <w:color w:val="333333"/>
          <w:sz w:val="28"/>
          <w:szCs w:val="28"/>
        </w:rPr>
      </w:pPr>
    </w:p>
    <w:p w:rsidR="009C52EA" w:rsidRDefault="009C52EA" w:rsidP="0098627E">
      <w:pPr>
        <w:pStyle w:val="a6"/>
        <w:jc w:val="both"/>
        <w:rPr>
          <w:rFonts w:ascii="Times New Roman" w:hAnsi="Times New Roman" w:cs="Times New Roman"/>
          <w:color w:val="333333"/>
          <w:sz w:val="28"/>
          <w:szCs w:val="28"/>
        </w:rPr>
      </w:pPr>
    </w:p>
    <w:p w:rsidR="009C52EA" w:rsidRPr="00526BF5" w:rsidRDefault="00526BF5" w:rsidP="0098627E">
      <w:pPr>
        <w:pStyle w:val="a6"/>
        <w:jc w:val="both"/>
        <w:rPr>
          <w:rFonts w:ascii="Times New Roman" w:hAnsi="Times New Roman" w:cs="Times New Roman"/>
          <w:color w:val="333333"/>
          <w:sz w:val="40"/>
          <w:szCs w:val="40"/>
        </w:rPr>
      </w:pPr>
      <w:r w:rsidRPr="00526BF5">
        <w:rPr>
          <w:rFonts w:ascii="Times New Roman" w:hAnsi="Times New Roman" w:cs="Times New Roman"/>
          <w:b/>
          <w:color w:val="FF0000"/>
          <w:sz w:val="40"/>
          <w:szCs w:val="40"/>
        </w:rPr>
        <w:t>НЕ ПРЕНЕБРЕГАЙТЕ СВОИМ ЗДОРОВЬЕМ!</w:t>
      </w:r>
    </w:p>
    <w:p w:rsidR="009C52EA" w:rsidRDefault="009C52EA" w:rsidP="0098627E">
      <w:pPr>
        <w:pStyle w:val="a6"/>
        <w:jc w:val="both"/>
        <w:rPr>
          <w:rFonts w:ascii="Times New Roman" w:hAnsi="Times New Roman" w:cs="Times New Roman"/>
          <w:color w:val="333333"/>
          <w:sz w:val="28"/>
          <w:szCs w:val="28"/>
        </w:rPr>
      </w:pPr>
    </w:p>
    <w:p w:rsidR="009C52EA" w:rsidRPr="009C52EA" w:rsidRDefault="009C52EA" w:rsidP="009C52EA">
      <w:pPr>
        <w:pStyle w:val="a6"/>
        <w:ind w:left="360"/>
        <w:jc w:val="center"/>
        <w:rPr>
          <w:rFonts w:ascii="Times New Roman" w:hAnsi="Times New Roman" w:cs="Times New Roman"/>
          <w:b/>
          <w:color w:val="FF0000"/>
          <w:sz w:val="44"/>
          <w:szCs w:val="44"/>
        </w:rPr>
      </w:pPr>
      <w:r w:rsidRPr="009C52EA">
        <w:rPr>
          <w:rFonts w:ascii="Times New Roman" w:hAnsi="Times New Roman" w:cs="Times New Roman"/>
          <w:b/>
          <w:color w:val="FF0000"/>
          <w:sz w:val="44"/>
          <w:szCs w:val="44"/>
        </w:rPr>
        <w:lastRenderedPageBreak/>
        <w:t>Информация для обращения за защитой трудовых прав</w:t>
      </w:r>
    </w:p>
    <w:p w:rsidR="002B03D1" w:rsidRDefault="009C52EA" w:rsidP="009C52EA">
      <w:pPr>
        <w:pStyle w:val="a6"/>
        <w:jc w:val="both"/>
        <w:rPr>
          <w:rFonts w:ascii="Times New Roman" w:hAnsi="Times New Roman" w:cs="Times New Roman"/>
          <w:sz w:val="28"/>
          <w:szCs w:val="28"/>
        </w:rPr>
      </w:pPr>
      <w:r>
        <w:rPr>
          <w:rFonts w:ascii="Times New Roman" w:hAnsi="Times New Roman" w:cs="Times New Roman"/>
          <w:sz w:val="28"/>
          <w:szCs w:val="28"/>
        </w:rPr>
        <w:t xml:space="preserve">   </w:t>
      </w:r>
    </w:p>
    <w:p w:rsidR="009C52EA" w:rsidRPr="00D86DCE" w:rsidRDefault="009C52EA" w:rsidP="002F23D4">
      <w:pPr>
        <w:pStyle w:val="a6"/>
        <w:ind w:firstLine="567"/>
        <w:jc w:val="both"/>
        <w:rPr>
          <w:rFonts w:ascii="Times New Roman" w:hAnsi="Times New Roman" w:cs="Times New Roman"/>
          <w:sz w:val="32"/>
          <w:szCs w:val="32"/>
        </w:rPr>
      </w:pPr>
      <w:r w:rsidRPr="00D86DCE">
        <w:rPr>
          <w:rFonts w:ascii="Times New Roman" w:hAnsi="Times New Roman" w:cs="Times New Roman"/>
          <w:sz w:val="32"/>
          <w:szCs w:val="32"/>
        </w:rPr>
        <w:t xml:space="preserve">Надзор и контроль  за соблюдением законодательства о труде </w:t>
      </w:r>
      <w:proofErr w:type="gramStart"/>
      <w:r w:rsidRPr="00D86DCE">
        <w:rPr>
          <w:rFonts w:ascii="Times New Roman" w:hAnsi="Times New Roman" w:cs="Times New Roman"/>
          <w:sz w:val="32"/>
          <w:szCs w:val="32"/>
        </w:rPr>
        <w:t>и</w:t>
      </w:r>
      <w:proofErr w:type="gramEnd"/>
      <w:r w:rsidRPr="00D86DCE">
        <w:rPr>
          <w:rFonts w:ascii="Times New Roman" w:hAnsi="Times New Roman" w:cs="Times New Roman"/>
          <w:sz w:val="32"/>
          <w:szCs w:val="32"/>
        </w:rPr>
        <w:t xml:space="preserve"> об охране труда </w:t>
      </w:r>
      <w:r w:rsidR="002F23D4">
        <w:rPr>
          <w:rFonts w:ascii="Times New Roman" w:hAnsi="Times New Roman" w:cs="Times New Roman"/>
          <w:sz w:val="32"/>
          <w:szCs w:val="32"/>
        </w:rPr>
        <w:t xml:space="preserve">в Волгоградской области </w:t>
      </w:r>
      <w:r w:rsidRPr="00D86DCE">
        <w:rPr>
          <w:rFonts w:ascii="Times New Roman" w:hAnsi="Times New Roman" w:cs="Times New Roman"/>
          <w:sz w:val="32"/>
          <w:szCs w:val="32"/>
        </w:rPr>
        <w:t>осуществляет  Государственная инспекция труда:</w:t>
      </w:r>
    </w:p>
    <w:p w:rsidR="009C52EA" w:rsidRPr="00D86DCE" w:rsidRDefault="009C52EA" w:rsidP="009C52EA">
      <w:pPr>
        <w:spacing w:line="264" w:lineRule="atLeast"/>
        <w:ind w:left="709" w:hanging="709"/>
        <w:rPr>
          <w:rFonts w:ascii="Times New Roman" w:hAnsi="Times New Roman" w:cs="Times New Roman"/>
          <w:b/>
          <w:sz w:val="32"/>
          <w:szCs w:val="32"/>
        </w:rPr>
      </w:pPr>
      <w:r>
        <w:rPr>
          <w:rFonts w:ascii="Times New Roman" w:hAnsi="Times New Roman" w:cs="Times New Roman"/>
          <w:sz w:val="32"/>
          <w:szCs w:val="32"/>
        </w:rPr>
        <w:t xml:space="preserve">         </w:t>
      </w:r>
      <w:r w:rsidRPr="00D86DCE">
        <w:rPr>
          <w:rFonts w:ascii="Times New Roman" w:hAnsi="Times New Roman" w:cs="Times New Roman"/>
          <w:sz w:val="32"/>
          <w:szCs w:val="32"/>
        </w:rPr>
        <w:t xml:space="preserve">Адрес: </w:t>
      </w:r>
      <w:r w:rsidRPr="00D86DCE">
        <w:rPr>
          <w:rFonts w:ascii="Times New Roman" w:eastAsia="Times New Roman" w:hAnsi="Times New Roman" w:cs="Times New Roman"/>
          <w:sz w:val="32"/>
          <w:szCs w:val="32"/>
        </w:rPr>
        <w:t xml:space="preserve">400001, Волгоград, Рабоче-Крестьянская, 16.                            </w:t>
      </w:r>
      <w:r w:rsidRPr="00D86DCE">
        <w:rPr>
          <w:rStyle w:val="a9"/>
          <w:rFonts w:ascii="Times New Roman" w:hAnsi="Times New Roman" w:cs="Times New Roman"/>
          <w:sz w:val="32"/>
          <w:szCs w:val="32"/>
        </w:rPr>
        <w:t xml:space="preserve">Телефоны: </w:t>
      </w:r>
      <w:r w:rsidRPr="00D86DCE">
        <w:rPr>
          <w:rFonts w:ascii="Times New Roman" w:hAnsi="Times New Roman" w:cs="Times New Roman"/>
          <w:sz w:val="32"/>
          <w:szCs w:val="32"/>
        </w:rPr>
        <w:t>(8442) 97-50-90, (8442) 97-51-65</w:t>
      </w:r>
      <w:r w:rsidRPr="00D86DCE">
        <w:rPr>
          <w:rFonts w:ascii="Times New Roman" w:hAnsi="Times New Roman" w:cs="Times New Roman"/>
          <w:sz w:val="32"/>
          <w:szCs w:val="32"/>
        </w:rPr>
        <w:br/>
      </w:r>
      <w:r w:rsidRPr="00D86DCE">
        <w:rPr>
          <w:rStyle w:val="a9"/>
          <w:rFonts w:ascii="Times New Roman" w:hAnsi="Times New Roman" w:cs="Times New Roman"/>
          <w:sz w:val="32"/>
          <w:szCs w:val="32"/>
        </w:rPr>
        <w:t xml:space="preserve">Факсы: </w:t>
      </w:r>
      <w:r w:rsidRPr="00D86DCE">
        <w:rPr>
          <w:rFonts w:ascii="Times New Roman" w:hAnsi="Times New Roman" w:cs="Times New Roman"/>
          <w:sz w:val="32"/>
          <w:szCs w:val="32"/>
        </w:rPr>
        <w:t>(8442) 97-51-88, (8442) 97-50-88</w:t>
      </w:r>
      <w:r w:rsidRPr="00D86DCE">
        <w:rPr>
          <w:rFonts w:ascii="Times New Roman" w:hAnsi="Times New Roman" w:cs="Times New Roman"/>
          <w:sz w:val="32"/>
          <w:szCs w:val="32"/>
        </w:rPr>
        <w:br/>
      </w:r>
      <w:r w:rsidRPr="00D86DCE">
        <w:rPr>
          <w:rStyle w:val="a9"/>
          <w:rFonts w:ascii="Times New Roman" w:hAnsi="Times New Roman" w:cs="Times New Roman"/>
          <w:sz w:val="32"/>
          <w:szCs w:val="32"/>
        </w:rPr>
        <w:t>E-</w:t>
      </w:r>
      <w:proofErr w:type="spellStart"/>
      <w:r w:rsidRPr="00D86DCE">
        <w:rPr>
          <w:rStyle w:val="a9"/>
          <w:rFonts w:ascii="Times New Roman" w:hAnsi="Times New Roman" w:cs="Times New Roman"/>
          <w:sz w:val="32"/>
          <w:szCs w:val="32"/>
        </w:rPr>
        <w:t>mail</w:t>
      </w:r>
      <w:proofErr w:type="spellEnd"/>
      <w:r w:rsidRPr="00D86DCE">
        <w:rPr>
          <w:rStyle w:val="a9"/>
          <w:rFonts w:ascii="Times New Roman" w:hAnsi="Times New Roman" w:cs="Times New Roman"/>
          <w:sz w:val="32"/>
          <w:szCs w:val="32"/>
        </w:rPr>
        <w:t xml:space="preserve">: </w:t>
      </w:r>
      <w:hyperlink r:id="rId9" w:history="1">
        <w:r w:rsidRPr="00D86DCE">
          <w:rPr>
            <w:rStyle w:val="a8"/>
            <w:rFonts w:ascii="Times New Roman" w:hAnsi="Times New Roman" w:cs="Times New Roman"/>
            <w:b w:val="0"/>
            <w:sz w:val="32"/>
            <w:szCs w:val="32"/>
          </w:rPr>
          <w:t>gitvolgograd@avtlg.ru</w:t>
        </w:r>
      </w:hyperlink>
    </w:p>
    <w:p w:rsidR="009C52EA" w:rsidRPr="00D86DCE" w:rsidRDefault="009C52EA" w:rsidP="009C52EA">
      <w:pPr>
        <w:pStyle w:val="a5"/>
        <w:spacing w:after="0"/>
        <w:ind w:left="709" w:hanging="709"/>
        <w:rPr>
          <w:sz w:val="32"/>
          <w:szCs w:val="32"/>
        </w:rPr>
      </w:pPr>
      <w:r w:rsidRPr="00D86DCE">
        <w:rPr>
          <w:b/>
          <w:i/>
          <w:sz w:val="32"/>
          <w:szCs w:val="32"/>
        </w:rPr>
        <w:t xml:space="preserve">         Консультации по трудовому законодательству </w:t>
      </w:r>
      <w:r w:rsidRPr="00D86DCE">
        <w:rPr>
          <w:sz w:val="32"/>
          <w:szCs w:val="32"/>
        </w:rPr>
        <w:t>осуществляются по т</w:t>
      </w:r>
      <w:r w:rsidRPr="00D86DCE">
        <w:rPr>
          <w:bCs/>
          <w:sz w:val="32"/>
          <w:szCs w:val="32"/>
        </w:rPr>
        <w:t xml:space="preserve">елефону </w:t>
      </w:r>
      <w:r w:rsidR="00761AFF">
        <w:rPr>
          <w:bCs/>
          <w:sz w:val="32"/>
          <w:szCs w:val="32"/>
        </w:rPr>
        <w:t>«</w:t>
      </w:r>
      <w:r w:rsidRPr="00D86DCE">
        <w:rPr>
          <w:bCs/>
          <w:sz w:val="32"/>
          <w:szCs w:val="32"/>
        </w:rPr>
        <w:t>горячей линии</w:t>
      </w:r>
      <w:r w:rsidR="00761AFF">
        <w:rPr>
          <w:bCs/>
          <w:sz w:val="32"/>
          <w:szCs w:val="32"/>
        </w:rPr>
        <w:t>»</w:t>
      </w:r>
      <w:r w:rsidRPr="00D86DCE">
        <w:rPr>
          <w:b/>
          <w:bCs/>
          <w:sz w:val="32"/>
          <w:szCs w:val="32"/>
        </w:rPr>
        <w:t xml:space="preserve"> </w:t>
      </w:r>
      <w:r w:rsidRPr="00D86DCE">
        <w:rPr>
          <w:sz w:val="32"/>
          <w:szCs w:val="32"/>
        </w:rPr>
        <w:t xml:space="preserve">(8442) 97-21-52 График работы телефона «горячей линии»: </w:t>
      </w:r>
    </w:p>
    <w:p w:rsidR="009C52EA" w:rsidRPr="00D86DCE" w:rsidRDefault="002F23D4" w:rsidP="009C52EA">
      <w:pPr>
        <w:pStyle w:val="a5"/>
        <w:spacing w:after="0"/>
        <w:ind w:left="709" w:hanging="709"/>
        <w:rPr>
          <w:b/>
          <w:sz w:val="32"/>
          <w:szCs w:val="32"/>
        </w:rPr>
      </w:pPr>
      <w:r>
        <w:rPr>
          <w:sz w:val="32"/>
          <w:szCs w:val="32"/>
        </w:rPr>
        <w:t xml:space="preserve">         </w:t>
      </w:r>
      <w:r w:rsidR="009C52EA" w:rsidRPr="00D86DCE">
        <w:rPr>
          <w:sz w:val="32"/>
          <w:szCs w:val="32"/>
        </w:rPr>
        <w:t xml:space="preserve">вт., ср., пт. с </w:t>
      </w:r>
      <w:r w:rsidR="009C52EA" w:rsidRPr="00D86DCE">
        <w:rPr>
          <w:b/>
          <w:sz w:val="32"/>
          <w:szCs w:val="32"/>
        </w:rPr>
        <w:t>8.00 до 15.00час</w:t>
      </w:r>
      <w:r w:rsidR="009C52EA" w:rsidRPr="00D86DCE">
        <w:rPr>
          <w:sz w:val="32"/>
          <w:szCs w:val="32"/>
        </w:rPr>
        <w:t xml:space="preserve">,   сб., вс. </w:t>
      </w:r>
      <w:r w:rsidR="009C52EA" w:rsidRPr="00D86DCE">
        <w:rPr>
          <w:b/>
          <w:sz w:val="32"/>
          <w:szCs w:val="32"/>
        </w:rPr>
        <w:t>с 10.00 до 14.00 час.</w:t>
      </w:r>
    </w:p>
    <w:p w:rsidR="009C52EA" w:rsidRPr="00D86DCE" w:rsidRDefault="009C52EA" w:rsidP="009C52EA">
      <w:pPr>
        <w:pStyle w:val="a5"/>
        <w:spacing w:after="0"/>
        <w:ind w:left="709" w:hanging="709"/>
        <w:rPr>
          <w:b/>
          <w:sz w:val="32"/>
          <w:szCs w:val="32"/>
        </w:rPr>
      </w:pPr>
      <w:r w:rsidRPr="00D86DCE">
        <w:rPr>
          <w:sz w:val="32"/>
          <w:szCs w:val="32"/>
        </w:rPr>
        <w:t xml:space="preserve">         Общественная  приемная  находится по почтовому адресу,                       вход со стороны ул. Ковровской:                                                                     часы приёма граждан</w:t>
      </w:r>
      <w:r w:rsidR="00623A6D">
        <w:rPr>
          <w:sz w:val="32"/>
          <w:szCs w:val="32"/>
        </w:rPr>
        <w:t>:</w:t>
      </w:r>
      <w:r w:rsidRPr="00D86DCE">
        <w:rPr>
          <w:sz w:val="32"/>
          <w:szCs w:val="32"/>
        </w:rPr>
        <w:t xml:space="preserve">     пн., чт. </w:t>
      </w:r>
      <w:r w:rsidRPr="00D86DCE">
        <w:rPr>
          <w:b/>
          <w:sz w:val="32"/>
          <w:szCs w:val="32"/>
        </w:rPr>
        <w:t>с 8.00 до 16.45 час</w:t>
      </w:r>
    </w:p>
    <w:p w:rsidR="009C52EA" w:rsidRDefault="009C52EA" w:rsidP="009C52EA">
      <w:pPr>
        <w:pStyle w:val="a5"/>
        <w:spacing w:after="0"/>
        <w:jc w:val="center"/>
        <w:rPr>
          <w:b/>
          <w:i/>
          <w:sz w:val="32"/>
          <w:szCs w:val="32"/>
        </w:rPr>
      </w:pPr>
    </w:p>
    <w:p w:rsidR="009C52EA" w:rsidRDefault="009C52EA" w:rsidP="009C52EA">
      <w:pPr>
        <w:pStyle w:val="a5"/>
        <w:spacing w:after="0"/>
        <w:jc w:val="center"/>
        <w:rPr>
          <w:b/>
          <w:i/>
          <w:sz w:val="32"/>
          <w:szCs w:val="32"/>
        </w:rPr>
      </w:pPr>
      <w:r w:rsidRPr="00D86DCE">
        <w:rPr>
          <w:b/>
          <w:i/>
          <w:sz w:val="32"/>
          <w:szCs w:val="32"/>
        </w:rPr>
        <w:t xml:space="preserve"> Консультации по организации и управлению охраной труда </w:t>
      </w:r>
      <w:r w:rsidR="00623A6D">
        <w:rPr>
          <w:b/>
          <w:i/>
          <w:sz w:val="32"/>
          <w:szCs w:val="32"/>
        </w:rPr>
        <w:t>на</w:t>
      </w:r>
      <w:r w:rsidRPr="00D86DCE">
        <w:rPr>
          <w:b/>
          <w:i/>
          <w:sz w:val="32"/>
          <w:szCs w:val="32"/>
        </w:rPr>
        <w:t xml:space="preserve"> предприятии  можно получить  в отделе охран</w:t>
      </w:r>
      <w:r w:rsidR="008B20BC">
        <w:rPr>
          <w:b/>
          <w:i/>
          <w:sz w:val="32"/>
          <w:szCs w:val="32"/>
        </w:rPr>
        <w:t>ы и экспертизы</w:t>
      </w:r>
      <w:r w:rsidRPr="00D86DCE">
        <w:rPr>
          <w:b/>
          <w:i/>
          <w:sz w:val="32"/>
          <w:szCs w:val="32"/>
        </w:rPr>
        <w:t xml:space="preserve"> труда </w:t>
      </w:r>
      <w:r w:rsidR="008B20BC">
        <w:rPr>
          <w:b/>
          <w:i/>
          <w:sz w:val="32"/>
          <w:szCs w:val="32"/>
        </w:rPr>
        <w:t>комитета по</w:t>
      </w:r>
      <w:r w:rsidRPr="00D86DCE">
        <w:rPr>
          <w:b/>
          <w:i/>
          <w:sz w:val="32"/>
          <w:szCs w:val="32"/>
        </w:rPr>
        <w:t xml:space="preserve"> труд</w:t>
      </w:r>
      <w:r w:rsidR="008B20BC">
        <w:rPr>
          <w:b/>
          <w:i/>
          <w:sz w:val="32"/>
          <w:szCs w:val="32"/>
        </w:rPr>
        <w:t>у</w:t>
      </w:r>
      <w:r w:rsidRPr="00D86DCE">
        <w:rPr>
          <w:b/>
          <w:i/>
          <w:sz w:val="32"/>
          <w:szCs w:val="32"/>
        </w:rPr>
        <w:t xml:space="preserve"> и занятости населения Волгоградской области</w:t>
      </w:r>
    </w:p>
    <w:p w:rsidR="001A6B39" w:rsidRPr="00D86DCE" w:rsidRDefault="001A6B39" w:rsidP="009C52EA">
      <w:pPr>
        <w:pStyle w:val="a5"/>
        <w:spacing w:after="0"/>
        <w:jc w:val="center"/>
        <w:rPr>
          <w:b/>
          <w:i/>
          <w:sz w:val="32"/>
          <w:szCs w:val="32"/>
        </w:rPr>
      </w:pP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20"/>
        <w:gridCol w:w="9335"/>
      </w:tblGrid>
      <w:tr w:rsidR="009C52EA" w:rsidRPr="00D86DCE" w:rsidTr="000E3657">
        <w:tc>
          <w:tcPr>
            <w:tcW w:w="20" w:type="dxa"/>
            <w:tcMar>
              <w:top w:w="0" w:type="dxa"/>
              <w:left w:w="0" w:type="dxa"/>
              <w:bottom w:w="0" w:type="dxa"/>
              <w:right w:w="0" w:type="dxa"/>
            </w:tcMar>
            <w:hideMark/>
          </w:tcPr>
          <w:p w:rsidR="009C52EA" w:rsidRPr="00D86DCE" w:rsidRDefault="009C52EA" w:rsidP="000E3657">
            <w:pPr>
              <w:spacing w:line="288" w:lineRule="auto"/>
              <w:rPr>
                <w:rFonts w:ascii="Tahoma" w:hAnsi="Tahoma" w:cs="Tahoma"/>
                <w:sz w:val="32"/>
                <w:szCs w:val="32"/>
              </w:rPr>
            </w:pPr>
            <w:r w:rsidRPr="00D86DCE">
              <w:rPr>
                <w:rFonts w:ascii="Tahoma" w:hAnsi="Tahoma" w:cs="Tahoma"/>
                <w:noProof/>
                <w:sz w:val="32"/>
                <w:szCs w:val="32"/>
              </w:rPr>
              <w:drawing>
                <wp:inline distT="0" distB="0" distL="0" distR="0">
                  <wp:extent cx="571500" cy="660400"/>
                  <wp:effectExtent l="19050" t="0" r="0" b="0"/>
                  <wp:docPr id="11" name="Рисунок 1" descr="ГОСТРУДИНСПЕКЦИЯ В ВОЛГОГРАДСКОЙ ОБЛАСТИ, Волгогр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ТРУДИНСПЕКЦИЯ В ВОЛГОГРАДСКОЙ ОБЛАСТИ, Волгоград"/>
                          <pic:cNvPicPr>
                            <a:picLocks noChangeAspect="1" noChangeArrowheads="1"/>
                          </pic:cNvPicPr>
                        </pic:nvPicPr>
                        <pic:blipFill>
                          <a:blip r:embed="rId10"/>
                          <a:srcRect/>
                          <a:stretch>
                            <a:fillRect/>
                          </a:stretch>
                        </pic:blipFill>
                        <pic:spPr bwMode="auto">
                          <a:xfrm>
                            <a:off x="0" y="0"/>
                            <a:ext cx="571500" cy="660400"/>
                          </a:xfrm>
                          <a:prstGeom prst="rect">
                            <a:avLst/>
                          </a:prstGeom>
                          <a:noFill/>
                          <a:ln w="9525">
                            <a:noFill/>
                            <a:miter lim="800000"/>
                            <a:headEnd/>
                            <a:tailEnd/>
                          </a:ln>
                        </pic:spPr>
                      </pic:pic>
                    </a:graphicData>
                  </a:graphic>
                </wp:inline>
              </w:drawing>
            </w:r>
          </w:p>
        </w:tc>
        <w:tc>
          <w:tcPr>
            <w:tcW w:w="9336" w:type="dxa"/>
            <w:tcMar>
              <w:top w:w="0" w:type="dxa"/>
              <w:left w:w="0" w:type="dxa"/>
              <w:bottom w:w="0" w:type="dxa"/>
              <w:right w:w="0" w:type="dxa"/>
            </w:tcMar>
            <w:hideMark/>
          </w:tcPr>
          <w:p w:rsidR="009C52EA" w:rsidRPr="00D86DCE" w:rsidRDefault="00623A6D" w:rsidP="000E3657">
            <w:pPr>
              <w:pStyle w:val="a5"/>
              <w:spacing w:after="0"/>
              <w:rPr>
                <w:sz w:val="32"/>
                <w:szCs w:val="32"/>
              </w:rPr>
            </w:pPr>
            <w:r>
              <w:rPr>
                <w:sz w:val="32"/>
                <w:szCs w:val="32"/>
              </w:rPr>
              <w:t xml:space="preserve">                         </w:t>
            </w:r>
            <w:r w:rsidRPr="00D86DCE">
              <w:rPr>
                <w:sz w:val="32"/>
                <w:szCs w:val="32"/>
              </w:rPr>
              <w:t xml:space="preserve">Адрес: 400001, Волгоград, </w:t>
            </w:r>
            <w:proofErr w:type="gramStart"/>
            <w:r w:rsidR="008B20BC">
              <w:rPr>
                <w:sz w:val="32"/>
                <w:szCs w:val="32"/>
              </w:rPr>
              <w:t>Новороссийская</w:t>
            </w:r>
            <w:proofErr w:type="gramEnd"/>
            <w:r w:rsidRPr="00D86DCE">
              <w:rPr>
                <w:sz w:val="32"/>
                <w:szCs w:val="32"/>
              </w:rPr>
              <w:t xml:space="preserve">, </w:t>
            </w:r>
            <w:r w:rsidR="008B20BC">
              <w:rPr>
                <w:sz w:val="32"/>
                <w:szCs w:val="32"/>
              </w:rPr>
              <w:t>4</w:t>
            </w:r>
            <w:r w:rsidRPr="00D86DCE">
              <w:rPr>
                <w:sz w:val="32"/>
                <w:szCs w:val="32"/>
              </w:rPr>
              <w:t>1.</w:t>
            </w:r>
          </w:p>
          <w:p w:rsidR="009C52EA" w:rsidRPr="00D86DCE" w:rsidRDefault="009C52EA" w:rsidP="000E3657">
            <w:pPr>
              <w:pStyle w:val="a5"/>
              <w:spacing w:after="0"/>
              <w:rPr>
                <w:i/>
                <w:sz w:val="32"/>
                <w:szCs w:val="32"/>
              </w:rPr>
            </w:pPr>
            <w:r w:rsidRPr="00D86DCE">
              <w:rPr>
                <w:i/>
                <w:noProof/>
                <w:sz w:val="32"/>
                <w:szCs w:val="32"/>
              </w:rPr>
              <w:drawing>
                <wp:anchor distT="0" distB="0" distL="0" distR="0" simplePos="0" relativeHeight="251659264" behindDoc="0" locked="0" layoutInCell="1" allowOverlap="0">
                  <wp:simplePos x="0" y="0"/>
                  <wp:positionH relativeFrom="column">
                    <wp:align>left</wp:align>
                  </wp:positionH>
                  <wp:positionV relativeFrom="line">
                    <wp:posOffset>181610</wp:posOffset>
                  </wp:positionV>
                  <wp:extent cx="1149350" cy="1384300"/>
                  <wp:effectExtent l="19050" t="0" r="0" b="0"/>
                  <wp:wrapSquare wrapText="bothSides"/>
                  <wp:docPr id="12" name="Рисунок 2" descr="http://www.rostrud.ru/.cmsc/upload/images/Olga/201005/0517476nI.bmp?292x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ostrud.ru/.cmsc/upload/images/Olga/201005/0517476nI.bmp?292x339"/>
                          <pic:cNvPicPr>
                            <a:picLocks noChangeAspect="1" noChangeArrowheads="1"/>
                          </pic:cNvPicPr>
                        </pic:nvPicPr>
                        <pic:blipFill>
                          <a:blip r:embed="rId11"/>
                          <a:srcRect/>
                          <a:stretch>
                            <a:fillRect/>
                          </a:stretch>
                        </pic:blipFill>
                        <pic:spPr bwMode="auto">
                          <a:xfrm>
                            <a:off x="0" y="0"/>
                            <a:ext cx="1149350" cy="1384300"/>
                          </a:xfrm>
                          <a:prstGeom prst="rect">
                            <a:avLst/>
                          </a:prstGeom>
                          <a:noFill/>
                          <a:ln w="9525">
                            <a:noFill/>
                            <a:miter lim="800000"/>
                            <a:headEnd/>
                            <a:tailEnd/>
                          </a:ln>
                        </pic:spPr>
                      </pic:pic>
                    </a:graphicData>
                  </a:graphic>
                </wp:anchor>
              </w:drawing>
            </w:r>
            <w:r>
              <w:rPr>
                <w:i/>
                <w:sz w:val="32"/>
                <w:szCs w:val="32"/>
              </w:rPr>
              <w:t xml:space="preserve">  </w:t>
            </w:r>
            <w:r w:rsidRPr="00D86DCE">
              <w:rPr>
                <w:rStyle w:val="a9"/>
                <w:sz w:val="32"/>
                <w:szCs w:val="32"/>
              </w:rPr>
              <w:t xml:space="preserve">Телефоны: </w:t>
            </w:r>
            <w:r w:rsidRPr="00D86DCE">
              <w:rPr>
                <w:sz w:val="32"/>
                <w:szCs w:val="32"/>
              </w:rPr>
              <w:t>(8442)</w:t>
            </w:r>
            <w:r w:rsidR="00623A6D">
              <w:rPr>
                <w:sz w:val="32"/>
                <w:szCs w:val="32"/>
              </w:rPr>
              <w:t xml:space="preserve"> </w:t>
            </w:r>
            <w:r w:rsidRPr="00D86DCE">
              <w:rPr>
                <w:sz w:val="32"/>
                <w:szCs w:val="32"/>
              </w:rPr>
              <w:t>30-99</w:t>
            </w:r>
            <w:r w:rsidR="001A6B39">
              <w:rPr>
                <w:sz w:val="32"/>
                <w:szCs w:val="32"/>
              </w:rPr>
              <w:t>-</w:t>
            </w:r>
            <w:r w:rsidRPr="00D86DCE">
              <w:rPr>
                <w:sz w:val="32"/>
                <w:szCs w:val="32"/>
              </w:rPr>
              <w:t>4</w:t>
            </w:r>
            <w:r w:rsidR="008B20BC">
              <w:rPr>
                <w:sz w:val="32"/>
                <w:szCs w:val="32"/>
              </w:rPr>
              <w:t>6</w:t>
            </w:r>
            <w:r w:rsidRPr="00D86DCE">
              <w:rPr>
                <w:sz w:val="32"/>
                <w:szCs w:val="32"/>
              </w:rPr>
              <w:t xml:space="preserve">, </w:t>
            </w:r>
            <w:r w:rsidR="00623A6D">
              <w:rPr>
                <w:sz w:val="32"/>
                <w:szCs w:val="32"/>
              </w:rPr>
              <w:t xml:space="preserve">  </w:t>
            </w:r>
            <w:r w:rsidRPr="00D86DCE">
              <w:rPr>
                <w:sz w:val="32"/>
                <w:szCs w:val="32"/>
              </w:rPr>
              <w:t>(8442)</w:t>
            </w:r>
            <w:r w:rsidR="00623A6D">
              <w:rPr>
                <w:sz w:val="32"/>
                <w:szCs w:val="32"/>
              </w:rPr>
              <w:t xml:space="preserve"> </w:t>
            </w:r>
            <w:r w:rsidRPr="00D86DCE">
              <w:rPr>
                <w:sz w:val="32"/>
                <w:szCs w:val="32"/>
              </w:rPr>
              <w:t>30-9</w:t>
            </w:r>
            <w:r w:rsidR="008B20BC">
              <w:rPr>
                <w:sz w:val="32"/>
                <w:szCs w:val="32"/>
              </w:rPr>
              <w:t>5</w:t>
            </w:r>
            <w:r w:rsidRPr="00D86DCE">
              <w:rPr>
                <w:sz w:val="32"/>
                <w:szCs w:val="32"/>
              </w:rPr>
              <w:t>-</w:t>
            </w:r>
            <w:r w:rsidR="008B20BC">
              <w:rPr>
                <w:sz w:val="32"/>
                <w:szCs w:val="32"/>
              </w:rPr>
              <w:t>07</w:t>
            </w:r>
          </w:p>
          <w:p w:rsidR="009C52EA" w:rsidRPr="00D86DCE" w:rsidRDefault="009C52EA" w:rsidP="000E3657">
            <w:pPr>
              <w:pStyle w:val="a5"/>
              <w:spacing w:after="0"/>
              <w:rPr>
                <w:i/>
                <w:sz w:val="32"/>
                <w:szCs w:val="32"/>
              </w:rPr>
            </w:pPr>
          </w:p>
          <w:p w:rsidR="009C52EA" w:rsidRPr="00D86DCE" w:rsidRDefault="009C52EA" w:rsidP="000E3657">
            <w:pPr>
              <w:spacing w:line="288" w:lineRule="auto"/>
              <w:jc w:val="center"/>
              <w:rPr>
                <w:rFonts w:ascii="Times New Roman" w:hAnsi="Times New Roman" w:cs="Times New Roman"/>
                <w:b/>
                <w:i/>
                <w:sz w:val="32"/>
                <w:szCs w:val="32"/>
              </w:rPr>
            </w:pPr>
            <w:r w:rsidRPr="00D86DCE">
              <w:rPr>
                <w:rFonts w:ascii="Times New Roman" w:hAnsi="Times New Roman" w:cs="Times New Roman"/>
                <w:b/>
                <w:i/>
                <w:sz w:val="32"/>
                <w:szCs w:val="32"/>
              </w:rPr>
              <w:t xml:space="preserve">Консультации по условиям труда и </w:t>
            </w:r>
            <w:r w:rsidR="008B20BC">
              <w:rPr>
                <w:rFonts w:ascii="Times New Roman" w:hAnsi="Times New Roman" w:cs="Times New Roman"/>
                <w:b/>
                <w:i/>
                <w:sz w:val="32"/>
                <w:szCs w:val="32"/>
              </w:rPr>
              <w:t>специальной оценке условий труда можно получить по телефонам</w:t>
            </w:r>
          </w:p>
          <w:p w:rsidR="009C52EA" w:rsidRPr="00D86DCE" w:rsidRDefault="009C52EA" w:rsidP="000E3657">
            <w:pPr>
              <w:pStyle w:val="a5"/>
              <w:spacing w:after="0"/>
              <w:rPr>
                <w:i/>
                <w:sz w:val="32"/>
                <w:szCs w:val="32"/>
              </w:rPr>
            </w:pPr>
            <w:r>
              <w:rPr>
                <w:b/>
                <w:i/>
                <w:sz w:val="32"/>
                <w:szCs w:val="32"/>
              </w:rPr>
              <w:t xml:space="preserve"> </w:t>
            </w:r>
            <w:r w:rsidRPr="00D86DCE">
              <w:rPr>
                <w:b/>
                <w:i/>
                <w:sz w:val="32"/>
                <w:szCs w:val="32"/>
              </w:rPr>
              <w:t xml:space="preserve">  </w:t>
            </w:r>
            <w:r w:rsidRPr="00D86DCE">
              <w:rPr>
                <w:rStyle w:val="a9"/>
                <w:sz w:val="32"/>
                <w:szCs w:val="32"/>
              </w:rPr>
              <w:t xml:space="preserve">Телефоны: </w:t>
            </w:r>
            <w:r w:rsidRPr="00D86DCE">
              <w:rPr>
                <w:sz w:val="32"/>
                <w:szCs w:val="32"/>
              </w:rPr>
              <w:t>(8442)</w:t>
            </w:r>
            <w:r w:rsidR="00623A6D">
              <w:rPr>
                <w:sz w:val="32"/>
                <w:szCs w:val="32"/>
              </w:rPr>
              <w:t xml:space="preserve"> </w:t>
            </w:r>
            <w:r w:rsidRPr="00D86DCE">
              <w:rPr>
                <w:sz w:val="32"/>
                <w:szCs w:val="32"/>
              </w:rPr>
              <w:t>30-99</w:t>
            </w:r>
            <w:r w:rsidR="001A6B39">
              <w:rPr>
                <w:sz w:val="32"/>
                <w:szCs w:val="32"/>
              </w:rPr>
              <w:t>-</w:t>
            </w:r>
            <w:r w:rsidR="008B20BC">
              <w:rPr>
                <w:sz w:val="32"/>
                <w:szCs w:val="32"/>
              </w:rPr>
              <w:t>44</w:t>
            </w:r>
            <w:r w:rsidRPr="00D86DCE">
              <w:rPr>
                <w:sz w:val="32"/>
                <w:szCs w:val="32"/>
              </w:rPr>
              <w:t>, (8442)</w:t>
            </w:r>
            <w:r w:rsidR="00623A6D">
              <w:rPr>
                <w:sz w:val="32"/>
                <w:szCs w:val="32"/>
              </w:rPr>
              <w:t xml:space="preserve"> </w:t>
            </w:r>
            <w:r w:rsidRPr="00D86DCE">
              <w:rPr>
                <w:sz w:val="32"/>
                <w:szCs w:val="32"/>
              </w:rPr>
              <w:t>30-9</w:t>
            </w:r>
            <w:r w:rsidR="008B20BC">
              <w:rPr>
                <w:sz w:val="32"/>
                <w:szCs w:val="32"/>
              </w:rPr>
              <w:t>5</w:t>
            </w:r>
            <w:r w:rsidRPr="00D86DCE">
              <w:rPr>
                <w:sz w:val="32"/>
                <w:szCs w:val="32"/>
              </w:rPr>
              <w:t>-</w:t>
            </w:r>
            <w:r w:rsidR="008B20BC">
              <w:rPr>
                <w:sz w:val="32"/>
                <w:szCs w:val="32"/>
              </w:rPr>
              <w:t>08</w:t>
            </w:r>
          </w:p>
          <w:p w:rsidR="009C52EA" w:rsidRPr="00D86DCE" w:rsidRDefault="009C52EA" w:rsidP="000E3657">
            <w:pPr>
              <w:spacing w:line="288" w:lineRule="auto"/>
              <w:rPr>
                <w:rFonts w:ascii="Tahoma" w:hAnsi="Tahoma" w:cs="Tahoma"/>
                <w:sz w:val="32"/>
                <w:szCs w:val="32"/>
              </w:rPr>
            </w:pPr>
          </w:p>
        </w:tc>
      </w:tr>
    </w:tbl>
    <w:p w:rsidR="009C52EA" w:rsidRPr="002F23D4" w:rsidRDefault="001A6B39" w:rsidP="00BA4CC5">
      <w:pPr>
        <w:pStyle w:val="a6"/>
        <w:ind w:firstLine="709"/>
        <w:jc w:val="both"/>
        <w:rPr>
          <w:rFonts w:ascii="Times New Roman" w:hAnsi="Times New Roman" w:cs="Times New Roman"/>
          <w:color w:val="333333"/>
          <w:sz w:val="32"/>
          <w:szCs w:val="32"/>
        </w:rPr>
      </w:pPr>
      <w:r>
        <w:rPr>
          <w:rFonts w:ascii="Times New Roman" w:hAnsi="Times New Roman" w:cs="Times New Roman"/>
          <w:sz w:val="32"/>
          <w:szCs w:val="32"/>
        </w:rPr>
        <w:t>Дополнительная</w:t>
      </w:r>
      <w:r w:rsidR="00623A6D" w:rsidRPr="002F23D4">
        <w:rPr>
          <w:rFonts w:ascii="Times New Roman" w:hAnsi="Times New Roman" w:cs="Times New Roman"/>
          <w:sz w:val="32"/>
          <w:szCs w:val="32"/>
        </w:rPr>
        <w:t xml:space="preserve"> информаци</w:t>
      </w:r>
      <w:r>
        <w:rPr>
          <w:rFonts w:ascii="Times New Roman" w:hAnsi="Times New Roman" w:cs="Times New Roman"/>
          <w:sz w:val="32"/>
          <w:szCs w:val="32"/>
        </w:rPr>
        <w:t xml:space="preserve">я размещается на </w:t>
      </w:r>
      <w:r w:rsidR="00623A6D" w:rsidRPr="002F23D4">
        <w:rPr>
          <w:rFonts w:ascii="Times New Roman" w:hAnsi="Times New Roman" w:cs="Times New Roman"/>
          <w:sz w:val="32"/>
          <w:szCs w:val="32"/>
        </w:rPr>
        <w:t>сайт</w:t>
      </w:r>
      <w:r>
        <w:rPr>
          <w:rFonts w:ascii="Times New Roman" w:hAnsi="Times New Roman" w:cs="Times New Roman"/>
          <w:sz w:val="32"/>
          <w:szCs w:val="32"/>
        </w:rPr>
        <w:t>е</w:t>
      </w:r>
      <w:r w:rsidR="00623A6D" w:rsidRPr="002F23D4">
        <w:rPr>
          <w:rFonts w:ascii="Times New Roman" w:hAnsi="Times New Roman" w:cs="Times New Roman"/>
          <w:sz w:val="32"/>
          <w:szCs w:val="32"/>
        </w:rPr>
        <w:t xml:space="preserve"> </w:t>
      </w:r>
      <w:r w:rsidR="008B20BC">
        <w:rPr>
          <w:rFonts w:ascii="Times New Roman" w:hAnsi="Times New Roman" w:cs="Times New Roman"/>
          <w:sz w:val="32"/>
          <w:szCs w:val="32"/>
        </w:rPr>
        <w:t>Облкомтруда</w:t>
      </w:r>
      <w:r w:rsidR="00623A6D" w:rsidRPr="002F23D4">
        <w:rPr>
          <w:rFonts w:ascii="Times New Roman" w:hAnsi="Times New Roman" w:cs="Times New Roman"/>
          <w:sz w:val="32"/>
          <w:szCs w:val="32"/>
        </w:rPr>
        <w:t xml:space="preserve"> </w:t>
      </w:r>
      <w:bookmarkStart w:id="0" w:name="_GoBack"/>
      <w:bookmarkEnd w:id="0"/>
      <w:r w:rsidR="00623A6D" w:rsidRPr="002F23D4">
        <w:rPr>
          <w:rFonts w:ascii="Times New Roman" w:hAnsi="Times New Roman" w:cs="Times New Roman"/>
          <w:sz w:val="32"/>
          <w:szCs w:val="32"/>
        </w:rPr>
        <w:t xml:space="preserve">расположенного на </w:t>
      </w:r>
      <w:r w:rsidR="002F23D4" w:rsidRPr="002F23D4">
        <w:rPr>
          <w:rFonts w:ascii="Times New Roman" w:hAnsi="Times New Roman" w:cs="Times New Roman"/>
          <w:sz w:val="32"/>
          <w:szCs w:val="32"/>
        </w:rPr>
        <w:t>официальном</w:t>
      </w:r>
      <w:r w:rsidR="00623A6D" w:rsidRPr="002F23D4">
        <w:rPr>
          <w:rFonts w:ascii="Times New Roman" w:hAnsi="Times New Roman" w:cs="Times New Roman"/>
          <w:sz w:val="32"/>
          <w:szCs w:val="32"/>
        </w:rPr>
        <w:t xml:space="preserve"> </w:t>
      </w:r>
      <w:r>
        <w:rPr>
          <w:rFonts w:ascii="Times New Roman" w:hAnsi="Times New Roman" w:cs="Times New Roman"/>
          <w:sz w:val="32"/>
          <w:szCs w:val="32"/>
        </w:rPr>
        <w:t xml:space="preserve"> </w:t>
      </w:r>
      <w:r w:rsidR="00623A6D" w:rsidRPr="002F23D4">
        <w:rPr>
          <w:rFonts w:ascii="Times New Roman" w:hAnsi="Times New Roman" w:cs="Times New Roman"/>
          <w:sz w:val="32"/>
          <w:szCs w:val="32"/>
        </w:rPr>
        <w:t xml:space="preserve">портале </w:t>
      </w:r>
      <w:r>
        <w:rPr>
          <w:rFonts w:ascii="Times New Roman" w:hAnsi="Times New Roman" w:cs="Times New Roman"/>
          <w:sz w:val="32"/>
          <w:szCs w:val="32"/>
        </w:rPr>
        <w:t xml:space="preserve"> </w:t>
      </w:r>
      <w:r w:rsidR="00BA4CC5">
        <w:rPr>
          <w:rFonts w:ascii="Times New Roman" w:hAnsi="Times New Roman" w:cs="Times New Roman"/>
          <w:sz w:val="32"/>
          <w:szCs w:val="32"/>
        </w:rPr>
        <w:t xml:space="preserve">Администрации </w:t>
      </w:r>
      <w:r w:rsidR="00623A6D" w:rsidRPr="002F23D4">
        <w:rPr>
          <w:rFonts w:ascii="Times New Roman" w:hAnsi="Times New Roman" w:cs="Times New Roman"/>
          <w:sz w:val="32"/>
          <w:szCs w:val="32"/>
        </w:rPr>
        <w:t>Волгоградской</w:t>
      </w:r>
      <w:r>
        <w:rPr>
          <w:rFonts w:ascii="Times New Roman" w:hAnsi="Times New Roman" w:cs="Times New Roman"/>
          <w:sz w:val="32"/>
          <w:szCs w:val="32"/>
        </w:rPr>
        <w:t xml:space="preserve"> </w:t>
      </w:r>
      <w:r w:rsidR="00BA4CC5">
        <w:rPr>
          <w:rFonts w:ascii="Times New Roman" w:hAnsi="Times New Roman" w:cs="Times New Roman"/>
          <w:sz w:val="32"/>
          <w:szCs w:val="32"/>
        </w:rPr>
        <w:t>о</w:t>
      </w:r>
      <w:r w:rsidR="00623A6D" w:rsidRPr="002F23D4">
        <w:rPr>
          <w:rFonts w:ascii="Times New Roman" w:hAnsi="Times New Roman" w:cs="Times New Roman"/>
          <w:sz w:val="32"/>
          <w:szCs w:val="32"/>
        </w:rPr>
        <w:t>бласти.</w:t>
      </w:r>
    </w:p>
    <w:sectPr w:rsidR="009C52EA" w:rsidRPr="002F23D4" w:rsidSect="003F47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163EE"/>
    <w:multiLevelType w:val="hybridMultilevel"/>
    <w:tmpl w:val="FB9C2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754EA4"/>
    <w:multiLevelType w:val="hybridMultilevel"/>
    <w:tmpl w:val="FB9C2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283477"/>
    <w:multiLevelType w:val="hybridMultilevel"/>
    <w:tmpl w:val="E6888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useFELayout/>
    <w:compatSetting w:name="compatibilityMode" w:uri="http://schemas.microsoft.com/office/word" w:val="12"/>
  </w:compat>
  <w:rsids>
    <w:rsidRoot w:val="006C1B28"/>
    <w:rsid w:val="000353D7"/>
    <w:rsid w:val="000616F1"/>
    <w:rsid w:val="000A4A45"/>
    <w:rsid w:val="000E5BBD"/>
    <w:rsid w:val="000F028C"/>
    <w:rsid w:val="000F4400"/>
    <w:rsid w:val="0010641A"/>
    <w:rsid w:val="00126F73"/>
    <w:rsid w:val="00135BEF"/>
    <w:rsid w:val="001A0393"/>
    <w:rsid w:val="001A6B39"/>
    <w:rsid w:val="001D3967"/>
    <w:rsid w:val="001D5A22"/>
    <w:rsid w:val="001E0543"/>
    <w:rsid w:val="00210801"/>
    <w:rsid w:val="002275A7"/>
    <w:rsid w:val="00255795"/>
    <w:rsid w:val="002A658F"/>
    <w:rsid w:val="002B03D1"/>
    <w:rsid w:val="002D2B8E"/>
    <w:rsid w:val="002E693B"/>
    <w:rsid w:val="002F2146"/>
    <w:rsid w:val="002F23D4"/>
    <w:rsid w:val="00384AC6"/>
    <w:rsid w:val="003F470B"/>
    <w:rsid w:val="004235F5"/>
    <w:rsid w:val="00427CBF"/>
    <w:rsid w:val="004538B5"/>
    <w:rsid w:val="00470DD8"/>
    <w:rsid w:val="0049037A"/>
    <w:rsid w:val="004A257F"/>
    <w:rsid w:val="004A53FA"/>
    <w:rsid w:val="00501332"/>
    <w:rsid w:val="00504C93"/>
    <w:rsid w:val="00526BF5"/>
    <w:rsid w:val="00536AE4"/>
    <w:rsid w:val="0055314B"/>
    <w:rsid w:val="00573469"/>
    <w:rsid w:val="00580459"/>
    <w:rsid w:val="005B7FD1"/>
    <w:rsid w:val="005C395A"/>
    <w:rsid w:val="00604BA2"/>
    <w:rsid w:val="00623A6D"/>
    <w:rsid w:val="00623E99"/>
    <w:rsid w:val="006647F5"/>
    <w:rsid w:val="006C141C"/>
    <w:rsid w:val="006C1B28"/>
    <w:rsid w:val="006E58F4"/>
    <w:rsid w:val="006F6574"/>
    <w:rsid w:val="00727DD8"/>
    <w:rsid w:val="0074235A"/>
    <w:rsid w:val="007524F9"/>
    <w:rsid w:val="00761211"/>
    <w:rsid w:val="00761AFF"/>
    <w:rsid w:val="007B3396"/>
    <w:rsid w:val="007B74EC"/>
    <w:rsid w:val="007F037E"/>
    <w:rsid w:val="00815900"/>
    <w:rsid w:val="008655A0"/>
    <w:rsid w:val="00896D0D"/>
    <w:rsid w:val="008973CB"/>
    <w:rsid w:val="008B20BC"/>
    <w:rsid w:val="008B657F"/>
    <w:rsid w:val="008C2FD3"/>
    <w:rsid w:val="00910B61"/>
    <w:rsid w:val="00912B0E"/>
    <w:rsid w:val="0091428F"/>
    <w:rsid w:val="0094198C"/>
    <w:rsid w:val="00956D75"/>
    <w:rsid w:val="00962BB9"/>
    <w:rsid w:val="0098627E"/>
    <w:rsid w:val="009865A1"/>
    <w:rsid w:val="009B3061"/>
    <w:rsid w:val="009C0F08"/>
    <w:rsid w:val="009C52EA"/>
    <w:rsid w:val="009C6DFA"/>
    <w:rsid w:val="00A168FF"/>
    <w:rsid w:val="00A626EB"/>
    <w:rsid w:val="00A70FFD"/>
    <w:rsid w:val="00A903F4"/>
    <w:rsid w:val="00AB706A"/>
    <w:rsid w:val="00AF5924"/>
    <w:rsid w:val="00B10965"/>
    <w:rsid w:val="00B47525"/>
    <w:rsid w:val="00B932F7"/>
    <w:rsid w:val="00BA4CC5"/>
    <w:rsid w:val="00BD1582"/>
    <w:rsid w:val="00BD50E3"/>
    <w:rsid w:val="00BF4A32"/>
    <w:rsid w:val="00C61496"/>
    <w:rsid w:val="00C9633C"/>
    <w:rsid w:val="00CB6DEE"/>
    <w:rsid w:val="00CE672F"/>
    <w:rsid w:val="00CF3542"/>
    <w:rsid w:val="00CF7B03"/>
    <w:rsid w:val="00D06669"/>
    <w:rsid w:val="00D15C24"/>
    <w:rsid w:val="00D17338"/>
    <w:rsid w:val="00D21346"/>
    <w:rsid w:val="00D265A8"/>
    <w:rsid w:val="00D43297"/>
    <w:rsid w:val="00D75CE8"/>
    <w:rsid w:val="00D86DCE"/>
    <w:rsid w:val="00DA565F"/>
    <w:rsid w:val="00DE5261"/>
    <w:rsid w:val="00E15FB6"/>
    <w:rsid w:val="00E160F3"/>
    <w:rsid w:val="00E25E60"/>
    <w:rsid w:val="00E97281"/>
    <w:rsid w:val="00ED3E50"/>
    <w:rsid w:val="00EF16C6"/>
    <w:rsid w:val="00F21843"/>
    <w:rsid w:val="00F24551"/>
    <w:rsid w:val="00F602EF"/>
    <w:rsid w:val="00F75427"/>
    <w:rsid w:val="00FC59B0"/>
    <w:rsid w:val="00FF2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70B"/>
  </w:style>
  <w:style w:type="paragraph" w:styleId="1">
    <w:name w:val="heading 1"/>
    <w:basedOn w:val="a"/>
    <w:link w:val="10"/>
    <w:uiPriority w:val="9"/>
    <w:qFormat/>
    <w:rsid w:val="002A658F"/>
    <w:pPr>
      <w:spacing w:after="0" w:line="240" w:lineRule="auto"/>
      <w:outlineLvl w:val="0"/>
    </w:pPr>
    <w:rPr>
      <w:rFonts w:ascii="Georgia" w:eastAsia="Times New Roman" w:hAnsi="Georgia" w:cs="Times New Roman"/>
      <w:kern w:val="36"/>
      <w:sz w:val="56"/>
      <w:szCs w:val="56"/>
    </w:rPr>
  </w:style>
  <w:style w:type="paragraph" w:styleId="2">
    <w:name w:val="heading 2"/>
    <w:basedOn w:val="a"/>
    <w:next w:val="a"/>
    <w:link w:val="20"/>
    <w:uiPriority w:val="9"/>
    <w:semiHidden/>
    <w:unhideWhenUsed/>
    <w:qFormat/>
    <w:rsid w:val="00BF4A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1B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1B28"/>
    <w:rPr>
      <w:rFonts w:ascii="Tahoma" w:hAnsi="Tahoma" w:cs="Tahoma"/>
      <w:sz w:val="16"/>
      <w:szCs w:val="16"/>
    </w:rPr>
  </w:style>
  <w:style w:type="character" w:customStyle="1" w:styleId="10">
    <w:name w:val="Заголовок 1 Знак"/>
    <w:basedOn w:val="a0"/>
    <w:link w:val="1"/>
    <w:uiPriority w:val="9"/>
    <w:rsid w:val="002A658F"/>
    <w:rPr>
      <w:rFonts w:ascii="Georgia" w:eastAsia="Times New Roman" w:hAnsi="Georgia" w:cs="Times New Roman"/>
      <w:kern w:val="36"/>
      <w:sz w:val="56"/>
      <w:szCs w:val="56"/>
    </w:rPr>
  </w:style>
  <w:style w:type="paragraph" w:styleId="a5">
    <w:name w:val="Normal (Web)"/>
    <w:basedOn w:val="a"/>
    <w:unhideWhenUsed/>
    <w:rsid w:val="002A658F"/>
    <w:pPr>
      <w:spacing w:after="240" w:line="240" w:lineRule="auto"/>
    </w:pPr>
    <w:rPr>
      <w:rFonts w:ascii="Times New Roman" w:eastAsia="Times New Roman" w:hAnsi="Times New Roman" w:cs="Times New Roman"/>
      <w:sz w:val="24"/>
      <w:szCs w:val="24"/>
    </w:rPr>
  </w:style>
  <w:style w:type="paragraph" w:customStyle="1" w:styleId="ConsPlusNormal">
    <w:name w:val="ConsPlusNormal"/>
    <w:rsid w:val="008B657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No Spacing"/>
    <w:uiPriority w:val="1"/>
    <w:qFormat/>
    <w:rsid w:val="00EF16C6"/>
    <w:pPr>
      <w:widowControl w:val="0"/>
      <w:autoSpaceDE w:val="0"/>
      <w:autoSpaceDN w:val="0"/>
      <w:adjustRightInd w:val="0"/>
      <w:spacing w:after="0" w:line="240" w:lineRule="auto"/>
    </w:pPr>
    <w:rPr>
      <w:rFonts w:ascii="Arial" w:eastAsia="Times New Roman" w:hAnsi="Arial" w:cs="Arial"/>
      <w:sz w:val="20"/>
      <w:szCs w:val="20"/>
    </w:rPr>
  </w:style>
  <w:style w:type="table" w:styleId="a7">
    <w:name w:val="Table Grid"/>
    <w:basedOn w:val="a1"/>
    <w:uiPriority w:val="59"/>
    <w:rsid w:val="00CF35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Hyperlink"/>
    <w:basedOn w:val="a0"/>
    <w:uiPriority w:val="99"/>
    <w:unhideWhenUsed/>
    <w:rsid w:val="00B932F7"/>
    <w:rPr>
      <w:rFonts w:ascii="Verdana" w:hAnsi="Verdana" w:hint="default"/>
      <w:b/>
      <w:bCs/>
      <w:strike w:val="0"/>
      <w:dstrike w:val="0"/>
      <w:color w:val="000000"/>
      <w:sz w:val="24"/>
      <w:szCs w:val="24"/>
      <w:u w:val="none"/>
      <w:effect w:val="none"/>
    </w:rPr>
  </w:style>
  <w:style w:type="paragraph" w:customStyle="1" w:styleId="style12">
    <w:name w:val="style12"/>
    <w:basedOn w:val="a"/>
    <w:rsid w:val="00B932F7"/>
    <w:pPr>
      <w:spacing w:before="100" w:beforeAutospacing="1" w:after="100" w:afterAutospacing="1" w:line="240" w:lineRule="auto"/>
    </w:pPr>
    <w:rPr>
      <w:rFonts w:ascii="Arial" w:eastAsia="Times New Roman" w:hAnsi="Arial" w:cs="Arial"/>
      <w:b/>
      <w:bCs/>
      <w:color w:val="000080"/>
      <w:sz w:val="20"/>
      <w:szCs w:val="20"/>
    </w:rPr>
  </w:style>
  <w:style w:type="paragraph" w:customStyle="1" w:styleId="11">
    <w:name w:val="стиль1"/>
    <w:basedOn w:val="a"/>
    <w:rsid w:val="00B932F7"/>
    <w:pPr>
      <w:spacing w:before="100" w:beforeAutospacing="1" w:after="100" w:afterAutospacing="1" w:line="240" w:lineRule="auto"/>
    </w:pPr>
    <w:rPr>
      <w:rFonts w:ascii="Times New Roman" w:eastAsia="Times New Roman" w:hAnsi="Times New Roman" w:cs="Times New Roman"/>
      <w:color w:val="000033"/>
      <w:sz w:val="24"/>
      <w:szCs w:val="24"/>
    </w:rPr>
  </w:style>
  <w:style w:type="paragraph" w:customStyle="1" w:styleId="21">
    <w:name w:val="стиль2"/>
    <w:basedOn w:val="a"/>
    <w:rsid w:val="00B932F7"/>
    <w:pPr>
      <w:spacing w:before="100" w:beforeAutospacing="1" w:after="100" w:afterAutospacing="1" w:line="240" w:lineRule="auto"/>
    </w:pPr>
    <w:rPr>
      <w:rFonts w:ascii="Times New Roman" w:eastAsia="Times New Roman" w:hAnsi="Times New Roman" w:cs="Times New Roman"/>
      <w:sz w:val="28"/>
      <w:szCs w:val="28"/>
    </w:rPr>
  </w:style>
  <w:style w:type="character" w:customStyle="1" w:styleId="20">
    <w:name w:val="Заголовок 2 Знак"/>
    <w:basedOn w:val="a0"/>
    <w:link w:val="2"/>
    <w:uiPriority w:val="9"/>
    <w:semiHidden/>
    <w:rsid w:val="00BF4A32"/>
    <w:rPr>
      <w:rFonts w:asciiTheme="majorHAnsi" w:eastAsiaTheme="majorEastAsia" w:hAnsiTheme="majorHAnsi" w:cstheme="majorBidi"/>
      <w:b/>
      <w:bCs/>
      <w:color w:val="4F81BD" w:themeColor="accent1"/>
      <w:sz w:val="26"/>
      <w:szCs w:val="26"/>
    </w:rPr>
  </w:style>
  <w:style w:type="character" w:styleId="a9">
    <w:name w:val="Strong"/>
    <w:basedOn w:val="a0"/>
    <w:uiPriority w:val="22"/>
    <w:qFormat/>
    <w:rsid w:val="00BF4A32"/>
    <w:rPr>
      <w:b w:val="0"/>
      <w:bCs w:val="0"/>
    </w:rPr>
  </w:style>
  <w:style w:type="paragraph" w:customStyle="1" w:styleId="12">
    <w:name w:val="Строгий1"/>
    <w:basedOn w:val="a"/>
    <w:rsid w:val="00BF4A32"/>
    <w:pPr>
      <w:spacing w:before="100" w:beforeAutospacing="1" w:after="100" w:line="288" w:lineRule="auto"/>
    </w:pPr>
    <w:rPr>
      <w:rFonts w:ascii="Times New Roman" w:eastAsia="Times New Roman" w:hAnsi="Times New Roman" w:cs="Times New Roman"/>
      <w:b/>
      <w:bCs/>
      <w:sz w:val="24"/>
      <w:szCs w:val="24"/>
    </w:rPr>
  </w:style>
  <w:style w:type="paragraph" w:styleId="aa">
    <w:name w:val="List Paragraph"/>
    <w:basedOn w:val="a"/>
    <w:uiPriority w:val="34"/>
    <w:qFormat/>
    <w:rsid w:val="00956D75"/>
    <w:pPr>
      <w:ind w:left="720"/>
      <w:contextualSpacing/>
    </w:pPr>
  </w:style>
  <w:style w:type="paragraph" w:customStyle="1" w:styleId="BodyText211">
    <w:name w:val="Body Text 211"/>
    <w:basedOn w:val="a"/>
    <w:uiPriority w:val="99"/>
    <w:rsid w:val="00896D0D"/>
    <w:pPr>
      <w:autoSpaceDE w:val="0"/>
      <w:autoSpaceDN w:val="0"/>
      <w:spacing w:after="0" w:line="288" w:lineRule="auto"/>
      <w:ind w:firstLine="567"/>
      <w:jc w:val="both"/>
    </w:pPr>
    <w:rPr>
      <w:rFonts w:ascii="Times New Roman" w:eastAsia="Times New Roman" w:hAnsi="Times New Roman" w:cs="Times New Roman"/>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5068">
      <w:bodyDiv w:val="1"/>
      <w:marLeft w:val="0"/>
      <w:marRight w:val="0"/>
      <w:marTop w:val="0"/>
      <w:marBottom w:val="0"/>
      <w:divBdr>
        <w:top w:val="none" w:sz="0" w:space="0" w:color="auto"/>
        <w:left w:val="none" w:sz="0" w:space="0" w:color="auto"/>
        <w:bottom w:val="none" w:sz="0" w:space="0" w:color="auto"/>
        <w:right w:val="none" w:sz="0" w:space="0" w:color="auto"/>
      </w:divBdr>
      <w:divsChild>
        <w:div w:id="789932600">
          <w:marLeft w:val="0"/>
          <w:marRight w:val="0"/>
          <w:marTop w:val="2840"/>
          <w:marBottom w:val="0"/>
          <w:divBdr>
            <w:top w:val="none" w:sz="0" w:space="0" w:color="auto"/>
            <w:left w:val="none" w:sz="0" w:space="0" w:color="auto"/>
            <w:bottom w:val="none" w:sz="0" w:space="0" w:color="auto"/>
            <w:right w:val="none" w:sz="0" w:space="0" w:color="auto"/>
          </w:divBdr>
          <w:divsChild>
            <w:div w:id="552353347">
              <w:marLeft w:val="0"/>
              <w:marRight w:val="0"/>
              <w:marTop w:val="0"/>
              <w:marBottom w:val="0"/>
              <w:divBdr>
                <w:top w:val="none" w:sz="0" w:space="0" w:color="auto"/>
                <w:left w:val="none" w:sz="0" w:space="0" w:color="auto"/>
                <w:bottom w:val="none" w:sz="0" w:space="0" w:color="auto"/>
                <w:right w:val="none" w:sz="0" w:space="0" w:color="auto"/>
              </w:divBdr>
              <w:divsChild>
                <w:div w:id="323945043">
                  <w:marLeft w:val="0"/>
                  <w:marRight w:val="-100"/>
                  <w:marTop w:val="400"/>
                  <w:marBottom w:val="400"/>
                  <w:divBdr>
                    <w:top w:val="none" w:sz="0" w:space="0" w:color="auto"/>
                    <w:left w:val="none" w:sz="0" w:space="0" w:color="auto"/>
                    <w:bottom w:val="none" w:sz="0" w:space="0" w:color="auto"/>
                    <w:right w:val="none" w:sz="0" w:space="0" w:color="auto"/>
                  </w:divBdr>
                  <w:divsChild>
                    <w:div w:id="1565919019">
                      <w:marLeft w:val="0"/>
                      <w:marRight w:val="0"/>
                      <w:marTop w:val="0"/>
                      <w:marBottom w:val="0"/>
                      <w:divBdr>
                        <w:top w:val="none" w:sz="0" w:space="0" w:color="auto"/>
                        <w:left w:val="none" w:sz="0" w:space="0" w:color="auto"/>
                        <w:bottom w:val="none" w:sz="0" w:space="0" w:color="auto"/>
                        <w:right w:val="none" w:sz="0" w:space="0" w:color="auto"/>
                      </w:divBdr>
                      <w:divsChild>
                        <w:div w:id="1543126620">
                          <w:marLeft w:val="0"/>
                          <w:marRight w:val="0"/>
                          <w:marTop w:val="400"/>
                          <w:marBottom w:val="400"/>
                          <w:divBdr>
                            <w:top w:val="none" w:sz="0" w:space="0" w:color="auto"/>
                            <w:left w:val="none" w:sz="0" w:space="0" w:color="auto"/>
                            <w:bottom w:val="none" w:sz="0" w:space="0" w:color="auto"/>
                            <w:right w:val="none" w:sz="0" w:space="0" w:color="auto"/>
                          </w:divBdr>
                          <w:divsChild>
                            <w:div w:id="74864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91955">
      <w:bodyDiv w:val="1"/>
      <w:marLeft w:val="0"/>
      <w:marRight w:val="0"/>
      <w:marTop w:val="0"/>
      <w:marBottom w:val="0"/>
      <w:divBdr>
        <w:top w:val="none" w:sz="0" w:space="0" w:color="auto"/>
        <w:left w:val="none" w:sz="0" w:space="0" w:color="auto"/>
        <w:bottom w:val="none" w:sz="0" w:space="0" w:color="auto"/>
        <w:right w:val="none" w:sz="0" w:space="0" w:color="auto"/>
      </w:divBdr>
      <w:divsChild>
        <w:div w:id="338242336">
          <w:marLeft w:val="0"/>
          <w:marRight w:val="0"/>
          <w:marTop w:val="2840"/>
          <w:marBottom w:val="0"/>
          <w:divBdr>
            <w:top w:val="none" w:sz="0" w:space="0" w:color="auto"/>
            <w:left w:val="none" w:sz="0" w:space="0" w:color="auto"/>
            <w:bottom w:val="none" w:sz="0" w:space="0" w:color="auto"/>
            <w:right w:val="none" w:sz="0" w:space="0" w:color="auto"/>
          </w:divBdr>
          <w:divsChild>
            <w:div w:id="174850636">
              <w:marLeft w:val="0"/>
              <w:marRight w:val="0"/>
              <w:marTop w:val="0"/>
              <w:marBottom w:val="0"/>
              <w:divBdr>
                <w:top w:val="none" w:sz="0" w:space="0" w:color="auto"/>
                <w:left w:val="none" w:sz="0" w:space="0" w:color="auto"/>
                <w:bottom w:val="none" w:sz="0" w:space="0" w:color="auto"/>
                <w:right w:val="none" w:sz="0" w:space="0" w:color="auto"/>
              </w:divBdr>
              <w:divsChild>
                <w:div w:id="839005972">
                  <w:marLeft w:val="0"/>
                  <w:marRight w:val="-100"/>
                  <w:marTop w:val="400"/>
                  <w:marBottom w:val="400"/>
                  <w:divBdr>
                    <w:top w:val="none" w:sz="0" w:space="0" w:color="auto"/>
                    <w:left w:val="none" w:sz="0" w:space="0" w:color="auto"/>
                    <w:bottom w:val="none" w:sz="0" w:space="0" w:color="auto"/>
                    <w:right w:val="none" w:sz="0" w:space="0" w:color="auto"/>
                  </w:divBdr>
                  <w:divsChild>
                    <w:div w:id="1490513609">
                      <w:marLeft w:val="0"/>
                      <w:marRight w:val="0"/>
                      <w:marTop w:val="0"/>
                      <w:marBottom w:val="0"/>
                      <w:divBdr>
                        <w:top w:val="none" w:sz="0" w:space="0" w:color="auto"/>
                        <w:left w:val="none" w:sz="0" w:space="0" w:color="auto"/>
                        <w:bottom w:val="none" w:sz="0" w:space="0" w:color="auto"/>
                        <w:right w:val="none" w:sz="0" w:space="0" w:color="auto"/>
                      </w:divBdr>
                      <w:divsChild>
                        <w:div w:id="181281193">
                          <w:marLeft w:val="0"/>
                          <w:marRight w:val="0"/>
                          <w:marTop w:val="400"/>
                          <w:marBottom w:val="400"/>
                          <w:divBdr>
                            <w:top w:val="none" w:sz="0" w:space="0" w:color="auto"/>
                            <w:left w:val="none" w:sz="0" w:space="0" w:color="auto"/>
                            <w:bottom w:val="none" w:sz="0" w:space="0" w:color="auto"/>
                            <w:right w:val="none" w:sz="0" w:space="0" w:color="auto"/>
                          </w:divBdr>
                          <w:divsChild>
                            <w:div w:id="1851749334">
                              <w:marLeft w:val="0"/>
                              <w:marRight w:val="0"/>
                              <w:marTop w:val="0"/>
                              <w:marBottom w:val="0"/>
                              <w:divBdr>
                                <w:top w:val="none" w:sz="0" w:space="0" w:color="auto"/>
                                <w:left w:val="none" w:sz="0" w:space="0" w:color="auto"/>
                                <w:bottom w:val="none" w:sz="0" w:space="0" w:color="auto"/>
                                <w:right w:val="none" w:sz="0" w:space="0" w:color="auto"/>
                              </w:divBdr>
                              <w:divsChild>
                                <w:div w:id="1509058653">
                                  <w:marLeft w:val="0"/>
                                  <w:marRight w:val="0"/>
                                  <w:marTop w:val="0"/>
                                  <w:marBottom w:val="0"/>
                                  <w:divBdr>
                                    <w:top w:val="none" w:sz="0" w:space="0" w:color="auto"/>
                                    <w:left w:val="none" w:sz="0" w:space="0" w:color="auto"/>
                                    <w:bottom w:val="none" w:sz="0" w:space="0" w:color="auto"/>
                                    <w:right w:val="none" w:sz="0" w:space="0" w:color="auto"/>
                                  </w:divBdr>
                                  <w:divsChild>
                                    <w:div w:id="657615108">
                                      <w:marLeft w:val="0"/>
                                      <w:marRight w:val="0"/>
                                      <w:marTop w:val="0"/>
                                      <w:marBottom w:val="0"/>
                                      <w:divBdr>
                                        <w:top w:val="none" w:sz="0" w:space="0" w:color="auto"/>
                                        <w:left w:val="none" w:sz="0" w:space="0" w:color="auto"/>
                                        <w:bottom w:val="none" w:sz="0" w:space="0" w:color="auto"/>
                                        <w:right w:val="none" w:sz="0" w:space="0" w:color="auto"/>
                                      </w:divBdr>
                                      <w:divsChild>
                                        <w:div w:id="730421786">
                                          <w:marLeft w:val="0"/>
                                          <w:marRight w:val="0"/>
                                          <w:marTop w:val="0"/>
                                          <w:marBottom w:val="0"/>
                                          <w:divBdr>
                                            <w:top w:val="none" w:sz="0" w:space="0" w:color="auto"/>
                                            <w:left w:val="none" w:sz="0" w:space="0" w:color="auto"/>
                                            <w:bottom w:val="none" w:sz="0" w:space="0" w:color="auto"/>
                                            <w:right w:val="none" w:sz="0" w:space="0" w:color="auto"/>
                                          </w:divBdr>
                                          <w:divsChild>
                                            <w:div w:id="944073360">
                                              <w:marLeft w:val="0"/>
                                              <w:marRight w:val="0"/>
                                              <w:marTop w:val="400"/>
                                              <w:marBottom w:val="400"/>
                                              <w:divBdr>
                                                <w:top w:val="none" w:sz="0" w:space="0" w:color="auto"/>
                                                <w:left w:val="none" w:sz="0" w:space="0" w:color="auto"/>
                                                <w:bottom w:val="none" w:sz="0" w:space="0" w:color="auto"/>
                                                <w:right w:val="none" w:sz="0" w:space="0" w:color="auto"/>
                                              </w:divBdr>
                                              <w:divsChild>
                                                <w:div w:id="815531757">
                                                  <w:marLeft w:val="0"/>
                                                  <w:marRight w:val="0"/>
                                                  <w:marTop w:val="0"/>
                                                  <w:marBottom w:val="0"/>
                                                  <w:divBdr>
                                                    <w:top w:val="none" w:sz="0" w:space="0" w:color="auto"/>
                                                    <w:left w:val="none" w:sz="0" w:space="0" w:color="auto"/>
                                                    <w:bottom w:val="none" w:sz="0" w:space="0" w:color="auto"/>
                                                    <w:right w:val="none" w:sz="0" w:space="0" w:color="auto"/>
                                                  </w:divBdr>
                                                  <w:divsChild>
                                                    <w:div w:id="7489105">
                                                      <w:marLeft w:val="0"/>
                                                      <w:marRight w:val="0"/>
                                                      <w:marTop w:val="0"/>
                                                      <w:marBottom w:val="0"/>
                                                      <w:divBdr>
                                                        <w:top w:val="none" w:sz="0" w:space="0" w:color="auto"/>
                                                        <w:left w:val="none" w:sz="0" w:space="0" w:color="auto"/>
                                                        <w:bottom w:val="none" w:sz="0" w:space="0" w:color="auto"/>
                                                        <w:right w:val="none" w:sz="0" w:space="0" w:color="auto"/>
                                                      </w:divBdr>
                                                      <w:divsChild>
                                                        <w:div w:id="1742674405">
                                                          <w:marLeft w:val="0"/>
                                                          <w:marRight w:val="0"/>
                                                          <w:marTop w:val="400"/>
                                                          <w:marBottom w:val="400"/>
                                                          <w:divBdr>
                                                            <w:top w:val="none" w:sz="0" w:space="0" w:color="auto"/>
                                                            <w:left w:val="none" w:sz="0" w:space="0" w:color="auto"/>
                                                            <w:bottom w:val="none" w:sz="0" w:space="0" w:color="auto"/>
                                                            <w:right w:val="none" w:sz="0" w:space="0" w:color="auto"/>
                                                          </w:divBdr>
                                                          <w:divsChild>
                                                            <w:div w:id="1493326874">
                                                              <w:marLeft w:val="0"/>
                                                              <w:marRight w:val="0"/>
                                                              <w:marTop w:val="0"/>
                                                              <w:marBottom w:val="0"/>
                                                              <w:divBdr>
                                                                <w:top w:val="none" w:sz="0" w:space="0" w:color="auto"/>
                                                                <w:left w:val="none" w:sz="0" w:space="0" w:color="auto"/>
                                                                <w:bottom w:val="none" w:sz="0" w:space="0" w:color="auto"/>
                                                                <w:right w:val="none" w:sz="0" w:space="0" w:color="auto"/>
                                                              </w:divBdr>
                                                              <w:divsChild>
                                                                <w:div w:id="813445883">
                                                                  <w:marLeft w:val="0"/>
                                                                  <w:marRight w:val="0"/>
                                                                  <w:marTop w:val="0"/>
                                                                  <w:marBottom w:val="0"/>
                                                                  <w:divBdr>
                                                                    <w:top w:val="none" w:sz="0" w:space="0" w:color="auto"/>
                                                                    <w:left w:val="none" w:sz="0" w:space="0" w:color="auto"/>
                                                                    <w:bottom w:val="none" w:sz="0" w:space="0" w:color="auto"/>
                                                                    <w:right w:val="none" w:sz="0" w:space="0" w:color="auto"/>
                                                                  </w:divBdr>
                                                                  <w:divsChild>
                                                                    <w:div w:id="1356424741">
                                                                      <w:marLeft w:val="0"/>
                                                                      <w:marRight w:val="0"/>
                                                                      <w:marTop w:val="0"/>
                                                                      <w:marBottom w:val="0"/>
                                                                      <w:divBdr>
                                                                        <w:top w:val="none" w:sz="0" w:space="0" w:color="auto"/>
                                                                        <w:left w:val="none" w:sz="0" w:space="0" w:color="auto"/>
                                                                        <w:bottom w:val="none" w:sz="0" w:space="0" w:color="auto"/>
                                                                        <w:right w:val="none" w:sz="0" w:space="0" w:color="auto"/>
                                                                      </w:divBdr>
                                                                      <w:divsChild>
                                                                        <w:div w:id="83148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94870">
      <w:bodyDiv w:val="1"/>
      <w:marLeft w:val="0"/>
      <w:marRight w:val="0"/>
      <w:marTop w:val="0"/>
      <w:marBottom w:val="0"/>
      <w:divBdr>
        <w:top w:val="none" w:sz="0" w:space="0" w:color="auto"/>
        <w:left w:val="none" w:sz="0" w:space="0" w:color="auto"/>
        <w:bottom w:val="none" w:sz="0" w:space="0" w:color="auto"/>
        <w:right w:val="none" w:sz="0" w:space="0" w:color="auto"/>
      </w:divBdr>
    </w:div>
    <w:div w:id="482938999">
      <w:bodyDiv w:val="1"/>
      <w:marLeft w:val="0"/>
      <w:marRight w:val="0"/>
      <w:marTop w:val="0"/>
      <w:marBottom w:val="0"/>
      <w:divBdr>
        <w:top w:val="none" w:sz="0" w:space="0" w:color="auto"/>
        <w:left w:val="none" w:sz="0" w:space="0" w:color="auto"/>
        <w:bottom w:val="none" w:sz="0" w:space="0" w:color="auto"/>
        <w:right w:val="none" w:sz="0" w:space="0" w:color="auto"/>
      </w:divBdr>
      <w:divsChild>
        <w:div w:id="1185095806">
          <w:marLeft w:val="0"/>
          <w:marRight w:val="0"/>
          <w:marTop w:val="0"/>
          <w:marBottom w:val="0"/>
          <w:divBdr>
            <w:top w:val="none" w:sz="0" w:space="0" w:color="auto"/>
            <w:left w:val="none" w:sz="0" w:space="0" w:color="auto"/>
            <w:bottom w:val="none" w:sz="0" w:space="0" w:color="auto"/>
            <w:right w:val="none" w:sz="0" w:space="0" w:color="auto"/>
          </w:divBdr>
          <w:divsChild>
            <w:div w:id="15005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89977">
      <w:bodyDiv w:val="1"/>
      <w:marLeft w:val="0"/>
      <w:marRight w:val="0"/>
      <w:marTop w:val="0"/>
      <w:marBottom w:val="0"/>
      <w:divBdr>
        <w:top w:val="none" w:sz="0" w:space="0" w:color="auto"/>
        <w:left w:val="none" w:sz="0" w:space="0" w:color="auto"/>
        <w:bottom w:val="none" w:sz="0" w:space="0" w:color="auto"/>
        <w:right w:val="none" w:sz="0" w:space="0" w:color="auto"/>
      </w:divBdr>
      <w:divsChild>
        <w:div w:id="246815654">
          <w:marLeft w:val="0"/>
          <w:marRight w:val="0"/>
          <w:marTop w:val="2840"/>
          <w:marBottom w:val="0"/>
          <w:divBdr>
            <w:top w:val="none" w:sz="0" w:space="0" w:color="auto"/>
            <w:left w:val="none" w:sz="0" w:space="0" w:color="auto"/>
            <w:bottom w:val="none" w:sz="0" w:space="0" w:color="auto"/>
            <w:right w:val="none" w:sz="0" w:space="0" w:color="auto"/>
          </w:divBdr>
          <w:divsChild>
            <w:div w:id="1287467389">
              <w:marLeft w:val="0"/>
              <w:marRight w:val="0"/>
              <w:marTop w:val="0"/>
              <w:marBottom w:val="0"/>
              <w:divBdr>
                <w:top w:val="none" w:sz="0" w:space="0" w:color="auto"/>
                <w:left w:val="none" w:sz="0" w:space="0" w:color="auto"/>
                <w:bottom w:val="none" w:sz="0" w:space="0" w:color="auto"/>
                <w:right w:val="none" w:sz="0" w:space="0" w:color="auto"/>
              </w:divBdr>
              <w:divsChild>
                <w:div w:id="1721369038">
                  <w:marLeft w:val="0"/>
                  <w:marRight w:val="-100"/>
                  <w:marTop w:val="400"/>
                  <w:marBottom w:val="400"/>
                  <w:divBdr>
                    <w:top w:val="none" w:sz="0" w:space="0" w:color="auto"/>
                    <w:left w:val="none" w:sz="0" w:space="0" w:color="auto"/>
                    <w:bottom w:val="none" w:sz="0" w:space="0" w:color="auto"/>
                    <w:right w:val="none" w:sz="0" w:space="0" w:color="auto"/>
                  </w:divBdr>
                  <w:divsChild>
                    <w:div w:id="585384433">
                      <w:marLeft w:val="0"/>
                      <w:marRight w:val="0"/>
                      <w:marTop w:val="0"/>
                      <w:marBottom w:val="0"/>
                      <w:divBdr>
                        <w:top w:val="none" w:sz="0" w:space="0" w:color="auto"/>
                        <w:left w:val="none" w:sz="0" w:space="0" w:color="auto"/>
                        <w:bottom w:val="none" w:sz="0" w:space="0" w:color="auto"/>
                        <w:right w:val="none" w:sz="0" w:space="0" w:color="auto"/>
                      </w:divBdr>
                      <w:divsChild>
                        <w:div w:id="1489324021">
                          <w:marLeft w:val="0"/>
                          <w:marRight w:val="0"/>
                          <w:marTop w:val="400"/>
                          <w:marBottom w:val="400"/>
                          <w:divBdr>
                            <w:top w:val="none" w:sz="0" w:space="0" w:color="auto"/>
                            <w:left w:val="none" w:sz="0" w:space="0" w:color="auto"/>
                            <w:bottom w:val="none" w:sz="0" w:space="0" w:color="auto"/>
                            <w:right w:val="none" w:sz="0" w:space="0" w:color="auto"/>
                          </w:divBdr>
                          <w:divsChild>
                            <w:div w:id="1389767782">
                              <w:marLeft w:val="0"/>
                              <w:marRight w:val="0"/>
                              <w:marTop w:val="0"/>
                              <w:marBottom w:val="0"/>
                              <w:divBdr>
                                <w:top w:val="none" w:sz="0" w:space="0" w:color="auto"/>
                                <w:left w:val="none" w:sz="0" w:space="0" w:color="auto"/>
                                <w:bottom w:val="none" w:sz="0" w:space="0" w:color="auto"/>
                                <w:right w:val="none" w:sz="0" w:space="0" w:color="auto"/>
                              </w:divBdr>
                              <w:divsChild>
                                <w:div w:id="2022049114">
                                  <w:marLeft w:val="0"/>
                                  <w:marRight w:val="0"/>
                                  <w:marTop w:val="0"/>
                                  <w:marBottom w:val="0"/>
                                  <w:divBdr>
                                    <w:top w:val="none" w:sz="0" w:space="0" w:color="auto"/>
                                    <w:left w:val="none" w:sz="0" w:space="0" w:color="auto"/>
                                    <w:bottom w:val="none" w:sz="0" w:space="0" w:color="auto"/>
                                    <w:right w:val="none" w:sz="0" w:space="0" w:color="auto"/>
                                  </w:divBdr>
                                  <w:divsChild>
                                    <w:div w:id="1035471933">
                                      <w:marLeft w:val="0"/>
                                      <w:marRight w:val="0"/>
                                      <w:marTop w:val="0"/>
                                      <w:marBottom w:val="0"/>
                                      <w:divBdr>
                                        <w:top w:val="none" w:sz="0" w:space="0" w:color="auto"/>
                                        <w:left w:val="none" w:sz="0" w:space="0" w:color="auto"/>
                                        <w:bottom w:val="none" w:sz="0" w:space="0" w:color="auto"/>
                                        <w:right w:val="none" w:sz="0" w:space="0" w:color="auto"/>
                                      </w:divBdr>
                                      <w:divsChild>
                                        <w:div w:id="123617099">
                                          <w:marLeft w:val="0"/>
                                          <w:marRight w:val="0"/>
                                          <w:marTop w:val="0"/>
                                          <w:marBottom w:val="0"/>
                                          <w:divBdr>
                                            <w:top w:val="none" w:sz="0" w:space="0" w:color="auto"/>
                                            <w:left w:val="none" w:sz="0" w:space="0" w:color="auto"/>
                                            <w:bottom w:val="none" w:sz="0" w:space="0" w:color="auto"/>
                                            <w:right w:val="none" w:sz="0" w:space="0" w:color="auto"/>
                                          </w:divBdr>
                                          <w:divsChild>
                                            <w:div w:id="2115709385">
                                              <w:marLeft w:val="0"/>
                                              <w:marRight w:val="0"/>
                                              <w:marTop w:val="400"/>
                                              <w:marBottom w:val="400"/>
                                              <w:divBdr>
                                                <w:top w:val="none" w:sz="0" w:space="0" w:color="auto"/>
                                                <w:left w:val="none" w:sz="0" w:space="0" w:color="auto"/>
                                                <w:bottom w:val="none" w:sz="0" w:space="0" w:color="auto"/>
                                                <w:right w:val="none" w:sz="0" w:space="0" w:color="auto"/>
                                              </w:divBdr>
                                              <w:divsChild>
                                                <w:div w:id="625157633">
                                                  <w:marLeft w:val="0"/>
                                                  <w:marRight w:val="0"/>
                                                  <w:marTop w:val="0"/>
                                                  <w:marBottom w:val="0"/>
                                                  <w:divBdr>
                                                    <w:top w:val="none" w:sz="0" w:space="0" w:color="auto"/>
                                                    <w:left w:val="none" w:sz="0" w:space="0" w:color="auto"/>
                                                    <w:bottom w:val="none" w:sz="0" w:space="0" w:color="auto"/>
                                                    <w:right w:val="none" w:sz="0" w:space="0" w:color="auto"/>
                                                  </w:divBdr>
                                                  <w:divsChild>
                                                    <w:div w:id="148907141">
                                                      <w:marLeft w:val="0"/>
                                                      <w:marRight w:val="0"/>
                                                      <w:marTop w:val="0"/>
                                                      <w:marBottom w:val="0"/>
                                                      <w:divBdr>
                                                        <w:top w:val="none" w:sz="0" w:space="0" w:color="auto"/>
                                                        <w:left w:val="none" w:sz="0" w:space="0" w:color="auto"/>
                                                        <w:bottom w:val="none" w:sz="0" w:space="0" w:color="auto"/>
                                                        <w:right w:val="none" w:sz="0" w:space="0" w:color="auto"/>
                                                      </w:divBdr>
                                                      <w:divsChild>
                                                        <w:div w:id="826942914">
                                                          <w:marLeft w:val="0"/>
                                                          <w:marRight w:val="0"/>
                                                          <w:marTop w:val="400"/>
                                                          <w:marBottom w:val="400"/>
                                                          <w:divBdr>
                                                            <w:top w:val="none" w:sz="0" w:space="0" w:color="auto"/>
                                                            <w:left w:val="none" w:sz="0" w:space="0" w:color="auto"/>
                                                            <w:bottom w:val="none" w:sz="0" w:space="0" w:color="auto"/>
                                                            <w:right w:val="none" w:sz="0" w:space="0" w:color="auto"/>
                                                          </w:divBdr>
                                                          <w:divsChild>
                                                            <w:div w:id="640892013">
                                                              <w:marLeft w:val="0"/>
                                                              <w:marRight w:val="0"/>
                                                              <w:marTop w:val="0"/>
                                                              <w:marBottom w:val="0"/>
                                                              <w:divBdr>
                                                                <w:top w:val="none" w:sz="0" w:space="0" w:color="auto"/>
                                                                <w:left w:val="none" w:sz="0" w:space="0" w:color="auto"/>
                                                                <w:bottom w:val="none" w:sz="0" w:space="0" w:color="auto"/>
                                                                <w:right w:val="none" w:sz="0" w:space="0" w:color="auto"/>
                                                              </w:divBdr>
                                                              <w:divsChild>
                                                                <w:div w:id="1743068216">
                                                                  <w:marLeft w:val="0"/>
                                                                  <w:marRight w:val="0"/>
                                                                  <w:marTop w:val="0"/>
                                                                  <w:marBottom w:val="0"/>
                                                                  <w:divBdr>
                                                                    <w:top w:val="none" w:sz="0" w:space="0" w:color="auto"/>
                                                                    <w:left w:val="none" w:sz="0" w:space="0" w:color="auto"/>
                                                                    <w:bottom w:val="none" w:sz="0" w:space="0" w:color="auto"/>
                                                                    <w:right w:val="none" w:sz="0" w:space="0" w:color="auto"/>
                                                                  </w:divBdr>
                                                                  <w:divsChild>
                                                                    <w:div w:id="49811707">
                                                                      <w:marLeft w:val="0"/>
                                                                      <w:marRight w:val="0"/>
                                                                      <w:marTop w:val="0"/>
                                                                      <w:marBottom w:val="0"/>
                                                                      <w:divBdr>
                                                                        <w:top w:val="none" w:sz="0" w:space="0" w:color="auto"/>
                                                                        <w:left w:val="none" w:sz="0" w:space="0" w:color="auto"/>
                                                                        <w:bottom w:val="none" w:sz="0" w:space="0" w:color="auto"/>
                                                                        <w:right w:val="none" w:sz="0" w:space="0" w:color="auto"/>
                                                                      </w:divBdr>
                                                                      <w:divsChild>
                                                                        <w:div w:id="16864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6862003">
      <w:bodyDiv w:val="1"/>
      <w:marLeft w:val="0"/>
      <w:marRight w:val="0"/>
      <w:marTop w:val="0"/>
      <w:marBottom w:val="0"/>
      <w:divBdr>
        <w:top w:val="none" w:sz="0" w:space="0" w:color="auto"/>
        <w:left w:val="none" w:sz="0" w:space="0" w:color="auto"/>
        <w:bottom w:val="none" w:sz="0" w:space="0" w:color="auto"/>
        <w:right w:val="none" w:sz="0" w:space="0" w:color="auto"/>
      </w:divBdr>
      <w:divsChild>
        <w:div w:id="2117475982">
          <w:marLeft w:val="0"/>
          <w:marRight w:val="0"/>
          <w:marTop w:val="0"/>
          <w:marBottom w:val="0"/>
          <w:divBdr>
            <w:top w:val="single" w:sz="8" w:space="0" w:color="8896BE"/>
            <w:left w:val="none" w:sz="0" w:space="0" w:color="auto"/>
            <w:bottom w:val="none" w:sz="0" w:space="0" w:color="auto"/>
            <w:right w:val="none" w:sz="0" w:space="0" w:color="auto"/>
          </w:divBdr>
          <w:divsChild>
            <w:div w:id="1590653736">
              <w:marLeft w:val="0"/>
              <w:marRight w:val="0"/>
              <w:marTop w:val="0"/>
              <w:marBottom w:val="0"/>
              <w:divBdr>
                <w:top w:val="none" w:sz="0" w:space="0" w:color="auto"/>
                <w:left w:val="none" w:sz="0" w:space="0" w:color="auto"/>
                <w:bottom w:val="none" w:sz="0" w:space="0" w:color="auto"/>
                <w:right w:val="none" w:sz="0" w:space="0" w:color="auto"/>
              </w:divBdr>
              <w:divsChild>
                <w:div w:id="401954701">
                  <w:marLeft w:val="600"/>
                  <w:marRight w:val="600"/>
                  <w:marTop w:val="0"/>
                  <w:marBottom w:val="0"/>
                  <w:divBdr>
                    <w:top w:val="none" w:sz="0" w:space="0" w:color="auto"/>
                    <w:left w:val="none" w:sz="0" w:space="0" w:color="auto"/>
                    <w:bottom w:val="none" w:sz="0" w:space="0" w:color="auto"/>
                    <w:right w:val="none" w:sz="0" w:space="0" w:color="auto"/>
                  </w:divBdr>
                  <w:divsChild>
                    <w:div w:id="1670475090">
                      <w:marLeft w:val="0"/>
                      <w:marRight w:val="0"/>
                      <w:marTop w:val="0"/>
                      <w:marBottom w:val="0"/>
                      <w:divBdr>
                        <w:top w:val="none" w:sz="0" w:space="0" w:color="auto"/>
                        <w:left w:val="none" w:sz="0" w:space="0" w:color="auto"/>
                        <w:bottom w:val="none" w:sz="0" w:space="0" w:color="auto"/>
                        <w:right w:val="none" w:sz="0" w:space="0" w:color="auto"/>
                      </w:divBdr>
                      <w:divsChild>
                        <w:div w:id="2131511120">
                          <w:marLeft w:val="0"/>
                          <w:marRight w:val="0"/>
                          <w:marTop w:val="0"/>
                          <w:marBottom w:val="0"/>
                          <w:divBdr>
                            <w:top w:val="none" w:sz="0" w:space="0" w:color="auto"/>
                            <w:left w:val="none" w:sz="0" w:space="0" w:color="auto"/>
                            <w:bottom w:val="none" w:sz="0" w:space="0" w:color="auto"/>
                            <w:right w:val="none" w:sz="0" w:space="0" w:color="auto"/>
                          </w:divBdr>
                          <w:divsChild>
                            <w:div w:id="1141725093">
                              <w:marLeft w:val="0"/>
                              <w:marRight w:val="0"/>
                              <w:marTop w:val="0"/>
                              <w:marBottom w:val="0"/>
                              <w:divBdr>
                                <w:top w:val="none" w:sz="0" w:space="0" w:color="auto"/>
                                <w:left w:val="none" w:sz="0" w:space="0" w:color="auto"/>
                                <w:bottom w:val="none" w:sz="0" w:space="0" w:color="auto"/>
                                <w:right w:val="none" w:sz="0" w:space="0" w:color="auto"/>
                              </w:divBdr>
                              <w:divsChild>
                                <w:div w:id="1022131217">
                                  <w:marLeft w:val="0"/>
                                  <w:marRight w:val="0"/>
                                  <w:marTop w:val="0"/>
                                  <w:marBottom w:val="0"/>
                                  <w:divBdr>
                                    <w:top w:val="none" w:sz="0" w:space="0" w:color="auto"/>
                                    <w:left w:val="none" w:sz="0" w:space="0" w:color="auto"/>
                                    <w:bottom w:val="none" w:sz="0" w:space="0" w:color="auto"/>
                                    <w:right w:val="none" w:sz="0" w:space="0" w:color="auto"/>
                                  </w:divBdr>
                                  <w:divsChild>
                                    <w:div w:id="1130705628">
                                      <w:marLeft w:val="0"/>
                                      <w:marRight w:val="0"/>
                                      <w:marTop w:val="0"/>
                                      <w:marBottom w:val="200"/>
                                      <w:divBdr>
                                        <w:top w:val="none" w:sz="0" w:space="0" w:color="auto"/>
                                        <w:left w:val="none" w:sz="0" w:space="0" w:color="auto"/>
                                        <w:bottom w:val="none" w:sz="0" w:space="0" w:color="auto"/>
                                        <w:right w:val="none" w:sz="0" w:space="0" w:color="auto"/>
                                      </w:divBdr>
                                      <w:divsChild>
                                        <w:div w:id="914705555">
                                          <w:marLeft w:val="0"/>
                                          <w:marRight w:val="0"/>
                                          <w:marTop w:val="0"/>
                                          <w:marBottom w:val="200"/>
                                          <w:divBdr>
                                            <w:top w:val="none" w:sz="0" w:space="0" w:color="auto"/>
                                            <w:left w:val="none" w:sz="0" w:space="0" w:color="auto"/>
                                            <w:bottom w:val="none" w:sz="0" w:space="0" w:color="auto"/>
                                            <w:right w:val="none" w:sz="0" w:space="0" w:color="auto"/>
                                          </w:divBdr>
                                          <w:divsChild>
                                            <w:div w:id="870998071">
                                              <w:marLeft w:val="0"/>
                                              <w:marRight w:val="0"/>
                                              <w:marTop w:val="0"/>
                                              <w:marBottom w:val="200"/>
                                              <w:divBdr>
                                                <w:top w:val="none" w:sz="0" w:space="0" w:color="auto"/>
                                                <w:left w:val="none" w:sz="0" w:space="0" w:color="auto"/>
                                                <w:bottom w:val="none" w:sz="0" w:space="0" w:color="auto"/>
                                                <w:right w:val="none" w:sz="0" w:space="0" w:color="auto"/>
                                              </w:divBdr>
                                              <w:divsChild>
                                                <w:div w:id="75585774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4456461">
      <w:bodyDiv w:val="1"/>
      <w:marLeft w:val="0"/>
      <w:marRight w:val="0"/>
      <w:marTop w:val="0"/>
      <w:marBottom w:val="0"/>
      <w:divBdr>
        <w:top w:val="none" w:sz="0" w:space="0" w:color="auto"/>
        <w:left w:val="none" w:sz="0" w:space="0" w:color="auto"/>
        <w:bottom w:val="none" w:sz="0" w:space="0" w:color="auto"/>
        <w:right w:val="none" w:sz="0" w:space="0" w:color="auto"/>
      </w:divBdr>
      <w:divsChild>
        <w:div w:id="1717779342">
          <w:marLeft w:val="0"/>
          <w:marRight w:val="0"/>
          <w:marTop w:val="2840"/>
          <w:marBottom w:val="0"/>
          <w:divBdr>
            <w:top w:val="none" w:sz="0" w:space="0" w:color="auto"/>
            <w:left w:val="none" w:sz="0" w:space="0" w:color="auto"/>
            <w:bottom w:val="none" w:sz="0" w:space="0" w:color="auto"/>
            <w:right w:val="none" w:sz="0" w:space="0" w:color="auto"/>
          </w:divBdr>
          <w:divsChild>
            <w:div w:id="409893756">
              <w:marLeft w:val="0"/>
              <w:marRight w:val="0"/>
              <w:marTop w:val="0"/>
              <w:marBottom w:val="0"/>
              <w:divBdr>
                <w:top w:val="none" w:sz="0" w:space="0" w:color="auto"/>
                <w:left w:val="none" w:sz="0" w:space="0" w:color="auto"/>
                <w:bottom w:val="none" w:sz="0" w:space="0" w:color="auto"/>
                <w:right w:val="none" w:sz="0" w:space="0" w:color="auto"/>
              </w:divBdr>
              <w:divsChild>
                <w:div w:id="1269118333">
                  <w:marLeft w:val="0"/>
                  <w:marRight w:val="-100"/>
                  <w:marTop w:val="400"/>
                  <w:marBottom w:val="400"/>
                  <w:divBdr>
                    <w:top w:val="none" w:sz="0" w:space="0" w:color="auto"/>
                    <w:left w:val="none" w:sz="0" w:space="0" w:color="auto"/>
                    <w:bottom w:val="none" w:sz="0" w:space="0" w:color="auto"/>
                    <w:right w:val="none" w:sz="0" w:space="0" w:color="auto"/>
                  </w:divBdr>
                  <w:divsChild>
                    <w:div w:id="136726245">
                      <w:marLeft w:val="0"/>
                      <w:marRight w:val="0"/>
                      <w:marTop w:val="0"/>
                      <w:marBottom w:val="0"/>
                      <w:divBdr>
                        <w:top w:val="none" w:sz="0" w:space="0" w:color="auto"/>
                        <w:left w:val="none" w:sz="0" w:space="0" w:color="auto"/>
                        <w:bottom w:val="none" w:sz="0" w:space="0" w:color="auto"/>
                        <w:right w:val="none" w:sz="0" w:space="0" w:color="auto"/>
                      </w:divBdr>
                      <w:divsChild>
                        <w:div w:id="2026205746">
                          <w:marLeft w:val="0"/>
                          <w:marRight w:val="0"/>
                          <w:marTop w:val="400"/>
                          <w:marBottom w:val="400"/>
                          <w:divBdr>
                            <w:top w:val="none" w:sz="0" w:space="0" w:color="auto"/>
                            <w:left w:val="none" w:sz="0" w:space="0" w:color="auto"/>
                            <w:bottom w:val="none" w:sz="0" w:space="0" w:color="auto"/>
                            <w:right w:val="none" w:sz="0" w:space="0" w:color="auto"/>
                          </w:divBdr>
                          <w:divsChild>
                            <w:div w:id="74590297">
                              <w:marLeft w:val="0"/>
                              <w:marRight w:val="0"/>
                              <w:marTop w:val="0"/>
                              <w:marBottom w:val="0"/>
                              <w:divBdr>
                                <w:top w:val="none" w:sz="0" w:space="0" w:color="auto"/>
                                <w:left w:val="none" w:sz="0" w:space="0" w:color="auto"/>
                                <w:bottom w:val="none" w:sz="0" w:space="0" w:color="auto"/>
                                <w:right w:val="none" w:sz="0" w:space="0" w:color="auto"/>
                              </w:divBdr>
                              <w:divsChild>
                                <w:div w:id="1946186006">
                                  <w:marLeft w:val="0"/>
                                  <w:marRight w:val="0"/>
                                  <w:marTop w:val="0"/>
                                  <w:marBottom w:val="0"/>
                                  <w:divBdr>
                                    <w:top w:val="none" w:sz="0" w:space="0" w:color="auto"/>
                                    <w:left w:val="none" w:sz="0" w:space="0" w:color="auto"/>
                                    <w:bottom w:val="none" w:sz="0" w:space="0" w:color="auto"/>
                                    <w:right w:val="none" w:sz="0" w:space="0" w:color="auto"/>
                                  </w:divBdr>
                                  <w:divsChild>
                                    <w:div w:id="603539931">
                                      <w:marLeft w:val="0"/>
                                      <w:marRight w:val="0"/>
                                      <w:marTop w:val="0"/>
                                      <w:marBottom w:val="0"/>
                                      <w:divBdr>
                                        <w:top w:val="none" w:sz="0" w:space="0" w:color="auto"/>
                                        <w:left w:val="none" w:sz="0" w:space="0" w:color="auto"/>
                                        <w:bottom w:val="none" w:sz="0" w:space="0" w:color="auto"/>
                                        <w:right w:val="none" w:sz="0" w:space="0" w:color="auto"/>
                                      </w:divBdr>
                                      <w:divsChild>
                                        <w:div w:id="893347925">
                                          <w:marLeft w:val="0"/>
                                          <w:marRight w:val="0"/>
                                          <w:marTop w:val="0"/>
                                          <w:marBottom w:val="0"/>
                                          <w:divBdr>
                                            <w:top w:val="none" w:sz="0" w:space="0" w:color="auto"/>
                                            <w:left w:val="none" w:sz="0" w:space="0" w:color="auto"/>
                                            <w:bottom w:val="none" w:sz="0" w:space="0" w:color="auto"/>
                                            <w:right w:val="none" w:sz="0" w:space="0" w:color="auto"/>
                                          </w:divBdr>
                                          <w:divsChild>
                                            <w:div w:id="1332216780">
                                              <w:marLeft w:val="0"/>
                                              <w:marRight w:val="0"/>
                                              <w:marTop w:val="400"/>
                                              <w:marBottom w:val="400"/>
                                              <w:divBdr>
                                                <w:top w:val="none" w:sz="0" w:space="0" w:color="auto"/>
                                                <w:left w:val="none" w:sz="0" w:space="0" w:color="auto"/>
                                                <w:bottom w:val="none" w:sz="0" w:space="0" w:color="auto"/>
                                                <w:right w:val="none" w:sz="0" w:space="0" w:color="auto"/>
                                              </w:divBdr>
                                              <w:divsChild>
                                                <w:div w:id="1123769226">
                                                  <w:marLeft w:val="0"/>
                                                  <w:marRight w:val="0"/>
                                                  <w:marTop w:val="0"/>
                                                  <w:marBottom w:val="0"/>
                                                  <w:divBdr>
                                                    <w:top w:val="none" w:sz="0" w:space="0" w:color="auto"/>
                                                    <w:left w:val="none" w:sz="0" w:space="0" w:color="auto"/>
                                                    <w:bottom w:val="none" w:sz="0" w:space="0" w:color="auto"/>
                                                    <w:right w:val="none" w:sz="0" w:space="0" w:color="auto"/>
                                                  </w:divBdr>
                                                  <w:divsChild>
                                                    <w:div w:id="304047433">
                                                      <w:marLeft w:val="0"/>
                                                      <w:marRight w:val="0"/>
                                                      <w:marTop w:val="0"/>
                                                      <w:marBottom w:val="0"/>
                                                      <w:divBdr>
                                                        <w:top w:val="none" w:sz="0" w:space="0" w:color="auto"/>
                                                        <w:left w:val="none" w:sz="0" w:space="0" w:color="auto"/>
                                                        <w:bottom w:val="none" w:sz="0" w:space="0" w:color="auto"/>
                                                        <w:right w:val="none" w:sz="0" w:space="0" w:color="auto"/>
                                                      </w:divBdr>
                                                      <w:divsChild>
                                                        <w:div w:id="1139497384">
                                                          <w:marLeft w:val="0"/>
                                                          <w:marRight w:val="0"/>
                                                          <w:marTop w:val="400"/>
                                                          <w:marBottom w:val="400"/>
                                                          <w:divBdr>
                                                            <w:top w:val="none" w:sz="0" w:space="0" w:color="auto"/>
                                                            <w:left w:val="none" w:sz="0" w:space="0" w:color="auto"/>
                                                            <w:bottom w:val="none" w:sz="0" w:space="0" w:color="auto"/>
                                                            <w:right w:val="none" w:sz="0" w:space="0" w:color="auto"/>
                                                          </w:divBdr>
                                                          <w:divsChild>
                                                            <w:div w:id="8724070">
                                                              <w:marLeft w:val="0"/>
                                                              <w:marRight w:val="0"/>
                                                              <w:marTop w:val="0"/>
                                                              <w:marBottom w:val="0"/>
                                                              <w:divBdr>
                                                                <w:top w:val="none" w:sz="0" w:space="0" w:color="auto"/>
                                                                <w:left w:val="none" w:sz="0" w:space="0" w:color="auto"/>
                                                                <w:bottom w:val="none" w:sz="0" w:space="0" w:color="auto"/>
                                                                <w:right w:val="none" w:sz="0" w:space="0" w:color="auto"/>
                                                              </w:divBdr>
                                                              <w:divsChild>
                                                                <w:div w:id="1797480938">
                                                                  <w:marLeft w:val="0"/>
                                                                  <w:marRight w:val="0"/>
                                                                  <w:marTop w:val="0"/>
                                                                  <w:marBottom w:val="0"/>
                                                                  <w:divBdr>
                                                                    <w:top w:val="none" w:sz="0" w:space="0" w:color="auto"/>
                                                                    <w:left w:val="none" w:sz="0" w:space="0" w:color="auto"/>
                                                                    <w:bottom w:val="none" w:sz="0" w:space="0" w:color="auto"/>
                                                                    <w:right w:val="none" w:sz="0" w:space="0" w:color="auto"/>
                                                                  </w:divBdr>
                                                                  <w:divsChild>
                                                                    <w:div w:id="1754007752">
                                                                      <w:marLeft w:val="0"/>
                                                                      <w:marRight w:val="0"/>
                                                                      <w:marTop w:val="0"/>
                                                                      <w:marBottom w:val="0"/>
                                                                      <w:divBdr>
                                                                        <w:top w:val="none" w:sz="0" w:space="0" w:color="auto"/>
                                                                        <w:left w:val="none" w:sz="0" w:space="0" w:color="auto"/>
                                                                        <w:bottom w:val="none" w:sz="0" w:space="0" w:color="auto"/>
                                                                        <w:right w:val="none" w:sz="0" w:space="0" w:color="auto"/>
                                                                      </w:divBdr>
                                                                      <w:divsChild>
                                                                        <w:div w:id="740563012">
                                                                          <w:marLeft w:val="0"/>
                                                                          <w:marRight w:val="0"/>
                                                                          <w:marTop w:val="0"/>
                                                                          <w:marBottom w:val="0"/>
                                                                          <w:divBdr>
                                                                            <w:top w:val="none" w:sz="0" w:space="0" w:color="auto"/>
                                                                            <w:left w:val="none" w:sz="0" w:space="0" w:color="auto"/>
                                                                            <w:bottom w:val="none" w:sz="0" w:space="0" w:color="auto"/>
                                                                            <w:right w:val="none" w:sz="0" w:space="0" w:color="auto"/>
                                                                          </w:divBdr>
                                                                        </w:div>
                                                                      </w:divsChild>
                                                                    </w:div>
                                                                    <w:div w:id="240020179">
                                                                      <w:marLeft w:val="0"/>
                                                                      <w:marRight w:val="0"/>
                                                                      <w:marTop w:val="0"/>
                                                                      <w:marBottom w:val="0"/>
                                                                      <w:divBdr>
                                                                        <w:top w:val="none" w:sz="0" w:space="0" w:color="auto"/>
                                                                        <w:left w:val="none" w:sz="0" w:space="0" w:color="auto"/>
                                                                        <w:bottom w:val="none" w:sz="0" w:space="0" w:color="auto"/>
                                                                        <w:right w:val="none" w:sz="0" w:space="0" w:color="auto"/>
                                                                      </w:divBdr>
                                                                      <w:divsChild>
                                                                        <w:div w:id="522472977">
                                                                          <w:marLeft w:val="0"/>
                                                                          <w:marRight w:val="0"/>
                                                                          <w:marTop w:val="0"/>
                                                                          <w:marBottom w:val="0"/>
                                                                          <w:divBdr>
                                                                            <w:top w:val="none" w:sz="0" w:space="0" w:color="auto"/>
                                                                            <w:left w:val="none" w:sz="0" w:space="0" w:color="auto"/>
                                                                            <w:bottom w:val="none" w:sz="0" w:space="0" w:color="auto"/>
                                                                            <w:right w:val="none" w:sz="0" w:space="0" w:color="auto"/>
                                                                          </w:divBdr>
                                                                          <w:divsChild>
                                                                            <w:div w:id="2069912350">
                                                                              <w:marLeft w:val="0"/>
                                                                              <w:marRight w:val="0"/>
                                                                              <w:marTop w:val="0"/>
                                                                              <w:marBottom w:val="0"/>
                                                                              <w:divBdr>
                                                                                <w:top w:val="none" w:sz="0" w:space="0" w:color="auto"/>
                                                                                <w:left w:val="none" w:sz="0" w:space="0" w:color="auto"/>
                                                                                <w:bottom w:val="none" w:sz="0" w:space="0" w:color="auto"/>
                                                                                <w:right w:val="none" w:sz="0" w:space="0" w:color="auto"/>
                                                                              </w:divBdr>
                                                                            </w:div>
                                                                          </w:divsChild>
                                                                        </w:div>
                                                                        <w:div w:id="14618899">
                                                                          <w:marLeft w:val="0"/>
                                                                          <w:marRight w:val="0"/>
                                                                          <w:marTop w:val="0"/>
                                                                          <w:marBottom w:val="0"/>
                                                                          <w:divBdr>
                                                                            <w:top w:val="none" w:sz="0" w:space="0" w:color="auto"/>
                                                                            <w:left w:val="none" w:sz="0" w:space="0" w:color="auto"/>
                                                                            <w:bottom w:val="none" w:sz="0" w:space="0" w:color="auto"/>
                                                                            <w:right w:val="none" w:sz="0" w:space="0" w:color="auto"/>
                                                                          </w:divBdr>
                                                                        </w:div>
                                                                      </w:divsChild>
                                                                    </w:div>
                                                                    <w:div w:id="1806121307">
                                                                      <w:marLeft w:val="0"/>
                                                                      <w:marRight w:val="0"/>
                                                                      <w:marTop w:val="0"/>
                                                                      <w:marBottom w:val="0"/>
                                                                      <w:divBdr>
                                                                        <w:top w:val="none" w:sz="0" w:space="0" w:color="auto"/>
                                                                        <w:left w:val="none" w:sz="0" w:space="0" w:color="auto"/>
                                                                        <w:bottom w:val="none" w:sz="0" w:space="0" w:color="auto"/>
                                                                        <w:right w:val="none" w:sz="0" w:space="0" w:color="auto"/>
                                                                      </w:divBdr>
                                                                      <w:divsChild>
                                                                        <w:div w:id="1237860894">
                                                                          <w:marLeft w:val="0"/>
                                                                          <w:marRight w:val="0"/>
                                                                          <w:marTop w:val="0"/>
                                                                          <w:marBottom w:val="0"/>
                                                                          <w:divBdr>
                                                                            <w:top w:val="none" w:sz="0" w:space="0" w:color="auto"/>
                                                                            <w:left w:val="none" w:sz="0" w:space="0" w:color="auto"/>
                                                                            <w:bottom w:val="none" w:sz="0" w:space="0" w:color="auto"/>
                                                                            <w:right w:val="none" w:sz="0" w:space="0" w:color="auto"/>
                                                                          </w:divBdr>
                                                                          <w:divsChild>
                                                                            <w:div w:id="1410151993">
                                                                              <w:marLeft w:val="0"/>
                                                                              <w:marRight w:val="0"/>
                                                                              <w:marTop w:val="0"/>
                                                                              <w:marBottom w:val="0"/>
                                                                              <w:divBdr>
                                                                                <w:top w:val="none" w:sz="0" w:space="0" w:color="auto"/>
                                                                                <w:left w:val="none" w:sz="0" w:space="0" w:color="auto"/>
                                                                                <w:bottom w:val="none" w:sz="0" w:space="0" w:color="auto"/>
                                                                                <w:right w:val="none" w:sz="0" w:space="0" w:color="auto"/>
                                                                              </w:divBdr>
                                                                            </w:div>
                                                                          </w:divsChild>
                                                                        </w:div>
                                                                        <w:div w:id="263921302">
                                                                          <w:marLeft w:val="0"/>
                                                                          <w:marRight w:val="0"/>
                                                                          <w:marTop w:val="0"/>
                                                                          <w:marBottom w:val="0"/>
                                                                          <w:divBdr>
                                                                            <w:top w:val="none" w:sz="0" w:space="0" w:color="auto"/>
                                                                            <w:left w:val="none" w:sz="0" w:space="0" w:color="auto"/>
                                                                            <w:bottom w:val="none" w:sz="0" w:space="0" w:color="auto"/>
                                                                            <w:right w:val="none" w:sz="0" w:space="0" w:color="auto"/>
                                                                          </w:divBdr>
                                                                        </w:div>
                                                                      </w:divsChild>
                                                                    </w:div>
                                                                    <w:div w:id="133644462">
                                                                      <w:marLeft w:val="0"/>
                                                                      <w:marRight w:val="0"/>
                                                                      <w:marTop w:val="0"/>
                                                                      <w:marBottom w:val="0"/>
                                                                      <w:divBdr>
                                                                        <w:top w:val="none" w:sz="0" w:space="0" w:color="auto"/>
                                                                        <w:left w:val="none" w:sz="0" w:space="0" w:color="auto"/>
                                                                        <w:bottom w:val="none" w:sz="0" w:space="0" w:color="auto"/>
                                                                        <w:right w:val="none" w:sz="0" w:space="0" w:color="auto"/>
                                                                      </w:divBdr>
                                                                      <w:divsChild>
                                                                        <w:div w:id="77604071">
                                                                          <w:marLeft w:val="0"/>
                                                                          <w:marRight w:val="0"/>
                                                                          <w:marTop w:val="0"/>
                                                                          <w:marBottom w:val="0"/>
                                                                          <w:divBdr>
                                                                            <w:top w:val="none" w:sz="0" w:space="0" w:color="auto"/>
                                                                            <w:left w:val="none" w:sz="0" w:space="0" w:color="auto"/>
                                                                            <w:bottom w:val="none" w:sz="0" w:space="0" w:color="auto"/>
                                                                            <w:right w:val="none" w:sz="0" w:space="0" w:color="auto"/>
                                                                          </w:divBdr>
                                                                          <w:divsChild>
                                                                            <w:div w:id="1634290673">
                                                                              <w:marLeft w:val="0"/>
                                                                              <w:marRight w:val="0"/>
                                                                              <w:marTop w:val="0"/>
                                                                              <w:marBottom w:val="0"/>
                                                                              <w:divBdr>
                                                                                <w:top w:val="none" w:sz="0" w:space="0" w:color="auto"/>
                                                                                <w:left w:val="none" w:sz="0" w:space="0" w:color="auto"/>
                                                                                <w:bottom w:val="none" w:sz="0" w:space="0" w:color="auto"/>
                                                                                <w:right w:val="none" w:sz="0" w:space="0" w:color="auto"/>
                                                                              </w:divBdr>
                                                                            </w:div>
                                                                          </w:divsChild>
                                                                        </w:div>
                                                                        <w:div w:id="903294365">
                                                                          <w:marLeft w:val="0"/>
                                                                          <w:marRight w:val="0"/>
                                                                          <w:marTop w:val="0"/>
                                                                          <w:marBottom w:val="0"/>
                                                                          <w:divBdr>
                                                                            <w:top w:val="none" w:sz="0" w:space="0" w:color="auto"/>
                                                                            <w:left w:val="none" w:sz="0" w:space="0" w:color="auto"/>
                                                                            <w:bottom w:val="none" w:sz="0" w:space="0" w:color="auto"/>
                                                                            <w:right w:val="none" w:sz="0" w:space="0" w:color="auto"/>
                                                                          </w:divBdr>
                                                                        </w:div>
                                                                      </w:divsChild>
                                                                    </w:div>
                                                                    <w:div w:id="1959606505">
                                                                      <w:marLeft w:val="0"/>
                                                                      <w:marRight w:val="0"/>
                                                                      <w:marTop w:val="0"/>
                                                                      <w:marBottom w:val="0"/>
                                                                      <w:divBdr>
                                                                        <w:top w:val="none" w:sz="0" w:space="0" w:color="auto"/>
                                                                        <w:left w:val="none" w:sz="0" w:space="0" w:color="auto"/>
                                                                        <w:bottom w:val="none" w:sz="0" w:space="0" w:color="auto"/>
                                                                        <w:right w:val="none" w:sz="0" w:space="0" w:color="auto"/>
                                                                      </w:divBdr>
                                                                      <w:divsChild>
                                                                        <w:div w:id="232471955">
                                                                          <w:marLeft w:val="0"/>
                                                                          <w:marRight w:val="0"/>
                                                                          <w:marTop w:val="0"/>
                                                                          <w:marBottom w:val="0"/>
                                                                          <w:divBdr>
                                                                            <w:top w:val="none" w:sz="0" w:space="0" w:color="auto"/>
                                                                            <w:left w:val="none" w:sz="0" w:space="0" w:color="auto"/>
                                                                            <w:bottom w:val="none" w:sz="0" w:space="0" w:color="auto"/>
                                                                            <w:right w:val="none" w:sz="0" w:space="0" w:color="auto"/>
                                                                          </w:divBdr>
                                                                          <w:divsChild>
                                                                            <w:div w:id="1834448638">
                                                                              <w:marLeft w:val="0"/>
                                                                              <w:marRight w:val="0"/>
                                                                              <w:marTop w:val="0"/>
                                                                              <w:marBottom w:val="0"/>
                                                                              <w:divBdr>
                                                                                <w:top w:val="none" w:sz="0" w:space="0" w:color="auto"/>
                                                                                <w:left w:val="none" w:sz="0" w:space="0" w:color="auto"/>
                                                                                <w:bottom w:val="none" w:sz="0" w:space="0" w:color="auto"/>
                                                                                <w:right w:val="none" w:sz="0" w:space="0" w:color="auto"/>
                                                                              </w:divBdr>
                                                                            </w:div>
                                                                          </w:divsChild>
                                                                        </w:div>
                                                                        <w:div w:id="118890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6239331">
      <w:bodyDiv w:val="1"/>
      <w:marLeft w:val="0"/>
      <w:marRight w:val="0"/>
      <w:marTop w:val="0"/>
      <w:marBottom w:val="0"/>
      <w:divBdr>
        <w:top w:val="none" w:sz="0" w:space="0" w:color="auto"/>
        <w:left w:val="none" w:sz="0" w:space="0" w:color="auto"/>
        <w:bottom w:val="none" w:sz="0" w:space="0" w:color="auto"/>
        <w:right w:val="none" w:sz="0" w:space="0" w:color="auto"/>
      </w:divBdr>
      <w:divsChild>
        <w:div w:id="368652079">
          <w:marLeft w:val="0"/>
          <w:marRight w:val="0"/>
          <w:marTop w:val="2840"/>
          <w:marBottom w:val="0"/>
          <w:divBdr>
            <w:top w:val="none" w:sz="0" w:space="0" w:color="auto"/>
            <w:left w:val="none" w:sz="0" w:space="0" w:color="auto"/>
            <w:bottom w:val="none" w:sz="0" w:space="0" w:color="auto"/>
            <w:right w:val="none" w:sz="0" w:space="0" w:color="auto"/>
          </w:divBdr>
          <w:divsChild>
            <w:div w:id="1033338713">
              <w:marLeft w:val="0"/>
              <w:marRight w:val="0"/>
              <w:marTop w:val="0"/>
              <w:marBottom w:val="0"/>
              <w:divBdr>
                <w:top w:val="none" w:sz="0" w:space="0" w:color="auto"/>
                <w:left w:val="none" w:sz="0" w:space="0" w:color="auto"/>
                <w:bottom w:val="none" w:sz="0" w:space="0" w:color="auto"/>
                <w:right w:val="none" w:sz="0" w:space="0" w:color="auto"/>
              </w:divBdr>
              <w:divsChild>
                <w:div w:id="2018069014">
                  <w:marLeft w:val="0"/>
                  <w:marRight w:val="-100"/>
                  <w:marTop w:val="400"/>
                  <w:marBottom w:val="400"/>
                  <w:divBdr>
                    <w:top w:val="none" w:sz="0" w:space="0" w:color="auto"/>
                    <w:left w:val="none" w:sz="0" w:space="0" w:color="auto"/>
                    <w:bottom w:val="none" w:sz="0" w:space="0" w:color="auto"/>
                    <w:right w:val="none" w:sz="0" w:space="0" w:color="auto"/>
                  </w:divBdr>
                  <w:divsChild>
                    <w:div w:id="2087217409">
                      <w:marLeft w:val="0"/>
                      <w:marRight w:val="0"/>
                      <w:marTop w:val="0"/>
                      <w:marBottom w:val="0"/>
                      <w:divBdr>
                        <w:top w:val="none" w:sz="0" w:space="0" w:color="auto"/>
                        <w:left w:val="none" w:sz="0" w:space="0" w:color="auto"/>
                        <w:bottom w:val="none" w:sz="0" w:space="0" w:color="auto"/>
                        <w:right w:val="none" w:sz="0" w:space="0" w:color="auto"/>
                      </w:divBdr>
                      <w:divsChild>
                        <w:div w:id="303237971">
                          <w:marLeft w:val="0"/>
                          <w:marRight w:val="0"/>
                          <w:marTop w:val="400"/>
                          <w:marBottom w:val="400"/>
                          <w:divBdr>
                            <w:top w:val="none" w:sz="0" w:space="0" w:color="auto"/>
                            <w:left w:val="none" w:sz="0" w:space="0" w:color="auto"/>
                            <w:bottom w:val="none" w:sz="0" w:space="0" w:color="auto"/>
                            <w:right w:val="none" w:sz="0" w:space="0" w:color="auto"/>
                          </w:divBdr>
                          <w:divsChild>
                            <w:div w:id="576793086">
                              <w:marLeft w:val="0"/>
                              <w:marRight w:val="0"/>
                              <w:marTop w:val="0"/>
                              <w:marBottom w:val="0"/>
                              <w:divBdr>
                                <w:top w:val="none" w:sz="0" w:space="0" w:color="auto"/>
                                <w:left w:val="none" w:sz="0" w:space="0" w:color="auto"/>
                                <w:bottom w:val="none" w:sz="0" w:space="0" w:color="auto"/>
                                <w:right w:val="none" w:sz="0" w:space="0" w:color="auto"/>
                              </w:divBdr>
                              <w:divsChild>
                                <w:div w:id="492796707">
                                  <w:marLeft w:val="0"/>
                                  <w:marRight w:val="0"/>
                                  <w:marTop w:val="0"/>
                                  <w:marBottom w:val="0"/>
                                  <w:divBdr>
                                    <w:top w:val="none" w:sz="0" w:space="0" w:color="auto"/>
                                    <w:left w:val="none" w:sz="0" w:space="0" w:color="auto"/>
                                    <w:bottom w:val="none" w:sz="0" w:space="0" w:color="auto"/>
                                    <w:right w:val="none" w:sz="0" w:space="0" w:color="auto"/>
                                  </w:divBdr>
                                  <w:divsChild>
                                    <w:div w:id="1401827979">
                                      <w:marLeft w:val="0"/>
                                      <w:marRight w:val="0"/>
                                      <w:marTop w:val="0"/>
                                      <w:marBottom w:val="0"/>
                                      <w:divBdr>
                                        <w:top w:val="none" w:sz="0" w:space="0" w:color="auto"/>
                                        <w:left w:val="none" w:sz="0" w:space="0" w:color="auto"/>
                                        <w:bottom w:val="none" w:sz="0" w:space="0" w:color="auto"/>
                                        <w:right w:val="none" w:sz="0" w:space="0" w:color="auto"/>
                                      </w:divBdr>
                                      <w:divsChild>
                                        <w:div w:id="921254214">
                                          <w:marLeft w:val="0"/>
                                          <w:marRight w:val="0"/>
                                          <w:marTop w:val="0"/>
                                          <w:marBottom w:val="0"/>
                                          <w:divBdr>
                                            <w:top w:val="none" w:sz="0" w:space="0" w:color="auto"/>
                                            <w:left w:val="none" w:sz="0" w:space="0" w:color="auto"/>
                                            <w:bottom w:val="none" w:sz="0" w:space="0" w:color="auto"/>
                                            <w:right w:val="none" w:sz="0" w:space="0" w:color="auto"/>
                                          </w:divBdr>
                                          <w:divsChild>
                                            <w:div w:id="1972321175">
                                              <w:marLeft w:val="0"/>
                                              <w:marRight w:val="0"/>
                                              <w:marTop w:val="400"/>
                                              <w:marBottom w:val="400"/>
                                              <w:divBdr>
                                                <w:top w:val="none" w:sz="0" w:space="0" w:color="auto"/>
                                                <w:left w:val="none" w:sz="0" w:space="0" w:color="auto"/>
                                                <w:bottom w:val="none" w:sz="0" w:space="0" w:color="auto"/>
                                                <w:right w:val="none" w:sz="0" w:space="0" w:color="auto"/>
                                              </w:divBdr>
                                              <w:divsChild>
                                                <w:div w:id="583105708">
                                                  <w:marLeft w:val="0"/>
                                                  <w:marRight w:val="0"/>
                                                  <w:marTop w:val="0"/>
                                                  <w:marBottom w:val="0"/>
                                                  <w:divBdr>
                                                    <w:top w:val="none" w:sz="0" w:space="0" w:color="auto"/>
                                                    <w:left w:val="none" w:sz="0" w:space="0" w:color="auto"/>
                                                    <w:bottom w:val="none" w:sz="0" w:space="0" w:color="auto"/>
                                                    <w:right w:val="none" w:sz="0" w:space="0" w:color="auto"/>
                                                  </w:divBdr>
                                                  <w:divsChild>
                                                    <w:div w:id="373387793">
                                                      <w:marLeft w:val="0"/>
                                                      <w:marRight w:val="0"/>
                                                      <w:marTop w:val="0"/>
                                                      <w:marBottom w:val="0"/>
                                                      <w:divBdr>
                                                        <w:top w:val="none" w:sz="0" w:space="0" w:color="auto"/>
                                                        <w:left w:val="none" w:sz="0" w:space="0" w:color="auto"/>
                                                        <w:bottom w:val="none" w:sz="0" w:space="0" w:color="auto"/>
                                                        <w:right w:val="none" w:sz="0" w:space="0" w:color="auto"/>
                                                      </w:divBdr>
                                                      <w:divsChild>
                                                        <w:div w:id="1295285190">
                                                          <w:marLeft w:val="0"/>
                                                          <w:marRight w:val="0"/>
                                                          <w:marTop w:val="400"/>
                                                          <w:marBottom w:val="400"/>
                                                          <w:divBdr>
                                                            <w:top w:val="none" w:sz="0" w:space="0" w:color="auto"/>
                                                            <w:left w:val="none" w:sz="0" w:space="0" w:color="auto"/>
                                                            <w:bottom w:val="none" w:sz="0" w:space="0" w:color="auto"/>
                                                            <w:right w:val="none" w:sz="0" w:space="0" w:color="auto"/>
                                                          </w:divBdr>
                                                          <w:divsChild>
                                                            <w:div w:id="2140610394">
                                                              <w:marLeft w:val="0"/>
                                                              <w:marRight w:val="0"/>
                                                              <w:marTop w:val="0"/>
                                                              <w:marBottom w:val="0"/>
                                                              <w:divBdr>
                                                                <w:top w:val="none" w:sz="0" w:space="0" w:color="auto"/>
                                                                <w:left w:val="none" w:sz="0" w:space="0" w:color="auto"/>
                                                                <w:bottom w:val="none" w:sz="0" w:space="0" w:color="auto"/>
                                                                <w:right w:val="none" w:sz="0" w:space="0" w:color="auto"/>
                                                              </w:divBdr>
                                                              <w:divsChild>
                                                                <w:div w:id="1871214597">
                                                                  <w:marLeft w:val="0"/>
                                                                  <w:marRight w:val="0"/>
                                                                  <w:marTop w:val="0"/>
                                                                  <w:marBottom w:val="0"/>
                                                                  <w:divBdr>
                                                                    <w:top w:val="none" w:sz="0" w:space="0" w:color="auto"/>
                                                                    <w:left w:val="none" w:sz="0" w:space="0" w:color="auto"/>
                                                                    <w:bottom w:val="none" w:sz="0" w:space="0" w:color="auto"/>
                                                                    <w:right w:val="none" w:sz="0" w:space="0" w:color="auto"/>
                                                                  </w:divBdr>
                                                                  <w:divsChild>
                                                                    <w:div w:id="1144542560">
                                                                      <w:marLeft w:val="0"/>
                                                                      <w:marRight w:val="0"/>
                                                                      <w:marTop w:val="0"/>
                                                                      <w:marBottom w:val="0"/>
                                                                      <w:divBdr>
                                                                        <w:top w:val="none" w:sz="0" w:space="0" w:color="auto"/>
                                                                        <w:left w:val="none" w:sz="0" w:space="0" w:color="auto"/>
                                                                        <w:bottom w:val="none" w:sz="0" w:space="0" w:color="auto"/>
                                                                        <w:right w:val="none" w:sz="0" w:space="0" w:color="auto"/>
                                                                      </w:divBdr>
                                                                      <w:divsChild>
                                                                        <w:div w:id="1394428497">
                                                                          <w:marLeft w:val="0"/>
                                                                          <w:marRight w:val="0"/>
                                                                          <w:marTop w:val="0"/>
                                                                          <w:marBottom w:val="0"/>
                                                                          <w:divBdr>
                                                                            <w:top w:val="none" w:sz="0" w:space="0" w:color="auto"/>
                                                                            <w:left w:val="none" w:sz="0" w:space="0" w:color="auto"/>
                                                                            <w:bottom w:val="none" w:sz="0" w:space="0" w:color="auto"/>
                                                                            <w:right w:val="none" w:sz="0" w:space="0" w:color="auto"/>
                                                                          </w:divBdr>
                                                                          <w:divsChild>
                                                                            <w:div w:id="2027948989">
                                                                              <w:marLeft w:val="0"/>
                                                                              <w:marRight w:val="0"/>
                                                                              <w:marTop w:val="0"/>
                                                                              <w:marBottom w:val="0"/>
                                                                              <w:divBdr>
                                                                                <w:top w:val="none" w:sz="0" w:space="0" w:color="auto"/>
                                                                                <w:left w:val="none" w:sz="0" w:space="0" w:color="auto"/>
                                                                                <w:bottom w:val="none" w:sz="0" w:space="0" w:color="auto"/>
                                                                                <w:right w:val="none" w:sz="0" w:space="0" w:color="auto"/>
                                                                              </w:divBdr>
                                                                            </w:div>
                                                                          </w:divsChild>
                                                                        </w:div>
                                                                        <w:div w:id="1850827904">
                                                                          <w:marLeft w:val="0"/>
                                                                          <w:marRight w:val="0"/>
                                                                          <w:marTop w:val="0"/>
                                                                          <w:marBottom w:val="0"/>
                                                                          <w:divBdr>
                                                                            <w:top w:val="none" w:sz="0" w:space="0" w:color="auto"/>
                                                                            <w:left w:val="none" w:sz="0" w:space="0" w:color="auto"/>
                                                                            <w:bottom w:val="none" w:sz="0" w:space="0" w:color="auto"/>
                                                                            <w:right w:val="none" w:sz="0" w:space="0" w:color="auto"/>
                                                                          </w:divBdr>
                                                                          <w:divsChild>
                                                                            <w:div w:id="1383483153">
                                                                              <w:marLeft w:val="0"/>
                                                                              <w:marRight w:val="0"/>
                                                                              <w:marTop w:val="0"/>
                                                                              <w:marBottom w:val="0"/>
                                                                              <w:divBdr>
                                                                                <w:top w:val="none" w:sz="0" w:space="0" w:color="auto"/>
                                                                                <w:left w:val="none" w:sz="0" w:space="0" w:color="auto"/>
                                                                                <w:bottom w:val="none" w:sz="0" w:space="0" w:color="auto"/>
                                                                                <w:right w:val="none" w:sz="0" w:space="0" w:color="auto"/>
                                                                              </w:divBdr>
                                                                              <w:divsChild>
                                                                                <w:div w:id="327829624">
                                                                                  <w:marLeft w:val="0"/>
                                                                                  <w:marRight w:val="0"/>
                                                                                  <w:marTop w:val="0"/>
                                                                                  <w:marBottom w:val="0"/>
                                                                                  <w:divBdr>
                                                                                    <w:top w:val="none" w:sz="0" w:space="0" w:color="auto"/>
                                                                                    <w:left w:val="none" w:sz="0" w:space="0" w:color="auto"/>
                                                                                    <w:bottom w:val="none" w:sz="0" w:space="0" w:color="auto"/>
                                                                                    <w:right w:val="none" w:sz="0" w:space="0" w:color="auto"/>
                                                                                  </w:divBdr>
                                                                                </w:div>
                                                                              </w:divsChild>
                                                                            </w:div>
                                                                            <w:div w:id="1650861345">
                                                                              <w:marLeft w:val="0"/>
                                                                              <w:marRight w:val="0"/>
                                                                              <w:marTop w:val="0"/>
                                                                              <w:marBottom w:val="0"/>
                                                                              <w:divBdr>
                                                                                <w:top w:val="none" w:sz="0" w:space="0" w:color="auto"/>
                                                                                <w:left w:val="none" w:sz="0" w:space="0" w:color="auto"/>
                                                                                <w:bottom w:val="none" w:sz="0" w:space="0" w:color="auto"/>
                                                                                <w:right w:val="none" w:sz="0" w:space="0" w:color="auto"/>
                                                                              </w:divBdr>
                                                                            </w:div>
                                                                          </w:divsChild>
                                                                        </w:div>
                                                                        <w:div w:id="952714964">
                                                                          <w:marLeft w:val="0"/>
                                                                          <w:marRight w:val="0"/>
                                                                          <w:marTop w:val="0"/>
                                                                          <w:marBottom w:val="0"/>
                                                                          <w:divBdr>
                                                                            <w:top w:val="none" w:sz="0" w:space="0" w:color="auto"/>
                                                                            <w:left w:val="none" w:sz="0" w:space="0" w:color="auto"/>
                                                                            <w:bottom w:val="none" w:sz="0" w:space="0" w:color="auto"/>
                                                                            <w:right w:val="none" w:sz="0" w:space="0" w:color="auto"/>
                                                                          </w:divBdr>
                                                                          <w:divsChild>
                                                                            <w:div w:id="959453395">
                                                                              <w:marLeft w:val="0"/>
                                                                              <w:marRight w:val="0"/>
                                                                              <w:marTop w:val="0"/>
                                                                              <w:marBottom w:val="0"/>
                                                                              <w:divBdr>
                                                                                <w:top w:val="none" w:sz="0" w:space="0" w:color="auto"/>
                                                                                <w:left w:val="none" w:sz="0" w:space="0" w:color="auto"/>
                                                                                <w:bottom w:val="none" w:sz="0" w:space="0" w:color="auto"/>
                                                                                <w:right w:val="none" w:sz="0" w:space="0" w:color="auto"/>
                                                                              </w:divBdr>
                                                                              <w:divsChild>
                                                                                <w:div w:id="710305704">
                                                                                  <w:marLeft w:val="0"/>
                                                                                  <w:marRight w:val="0"/>
                                                                                  <w:marTop w:val="0"/>
                                                                                  <w:marBottom w:val="0"/>
                                                                                  <w:divBdr>
                                                                                    <w:top w:val="none" w:sz="0" w:space="0" w:color="auto"/>
                                                                                    <w:left w:val="none" w:sz="0" w:space="0" w:color="auto"/>
                                                                                    <w:bottom w:val="none" w:sz="0" w:space="0" w:color="auto"/>
                                                                                    <w:right w:val="none" w:sz="0" w:space="0" w:color="auto"/>
                                                                                  </w:divBdr>
                                                                                </w:div>
                                                                              </w:divsChild>
                                                                            </w:div>
                                                                            <w:div w:id="1960525967">
                                                                              <w:marLeft w:val="0"/>
                                                                              <w:marRight w:val="0"/>
                                                                              <w:marTop w:val="0"/>
                                                                              <w:marBottom w:val="0"/>
                                                                              <w:divBdr>
                                                                                <w:top w:val="none" w:sz="0" w:space="0" w:color="auto"/>
                                                                                <w:left w:val="none" w:sz="0" w:space="0" w:color="auto"/>
                                                                                <w:bottom w:val="none" w:sz="0" w:space="0" w:color="auto"/>
                                                                                <w:right w:val="none" w:sz="0" w:space="0" w:color="auto"/>
                                                                              </w:divBdr>
                                                                            </w:div>
                                                                          </w:divsChild>
                                                                        </w:div>
                                                                        <w:div w:id="1024747940">
                                                                          <w:marLeft w:val="0"/>
                                                                          <w:marRight w:val="0"/>
                                                                          <w:marTop w:val="0"/>
                                                                          <w:marBottom w:val="0"/>
                                                                          <w:divBdr>
                                                                            <w:top w:val="none" w:sz="0" w:space="0" w:color="auto"/>
                                                                            <w:left w:val="none" w:sz="0" w:space="0" w:color="auto"/>
                                                                            <w:bottom w:val="none" w:sz="0" w:space="0" w:color="auto"/>
                                                                            <w:right w:val="none" w:sz="0" w:space="0" w:color="auto"/>
                                                                          </w:divBdr>
                                                                          <w:divsChild>
                                                                            <w:div w:id="586310525">
                                                                              <w:marLeft w:val="0"/>
                                                                              <w:marRight w:val="0"/>
                                                                              <w:marTop w:val="0"/>
                                                                              <w:marBottom w:val="0"/>
                                                                              <w:divBdr>
                                                                                <w:top w:val="none" w:sz="0" w:space="0" w:color="auto"/>
                                                                                <w:left w:val="none" w:sz="0" w:space="0" w:color="auto"/>
                                                                                <w:bottom w:val="none" w:sz="0" w:space="0" w:color="auto"/>
                                                                                <w:right w:val="none" w:sz="0" w:space="0" w:color="auto"/>
                                                                              </w:divBdr>
                                                                              <w:divsChild>
                                                                                <w:div w:id="1532256540">
                                                                                  <w:marLeft w:val="0"/>
                                                                                  <w:marRight w:val="0"/>
                                                                                  <w:marTop w:val="0"/>
                                                                                  <w:marBottom w:val="0"/>
                                                                                  <w:divBdr>
                                                                                    <w:top w:val="none" w:sz="0" w:space="0" w:color="auto"/>
                                                                                    <w:left w:val="none" w:sz="0" w:space="0" w:color="auto"/>
                                                                                    <w:bottom w:val="none" w:sz="0" w:space="0" w:color="auto"/>
                                                                                    <w:right w:val="none" w:sz="0" w:space="0" w:color="auto"/>
                                                                                  </w:divBdr>
                                                                                </w:div>
                                                                              </w:divsChild>
                                                                            </w:div>
                                                                            <w:div w:id="1219321994">
                                                                              <w:marLeft w:val="0"/>
                                                                              <w:marRight w:val="0"/>
                                                                              <w:marTop w:val="0"/>
                                                                              <w:marBottom w:val="0"/>
                                                                              <w:divBdr>
                                                                                <w:top w:val="none" w:sz="0" w:space="0" w:color="auto"/>
                                                                                <w:left w:val="none" w:sz="0" w:space="0" w:color="auto"/>
                                                                                <w:bottom w:val="none" w:sz="0" w:space="0" w:color="auto"/>
                                                                                <w:right w:val="none" w:sz="0" w:space="0" w:color="auto"/>
                                                                              </w:divBdr>
                                                                            </w:div>
                                                                          </w:divsChild>
                                                                        </w:div>
                                                                        <w:div w:id="2012874954">
                                                                          <w:marLeft w:val="0"/>
                                                                          <w:marRight w:val="0"/>
                                                                          <w:marTop w:val="0"/>
                                                                          <w:marBottom w:val="0"/>
                                                                          <w:divBdr>
                                                                            <w:top w:val="none" w:sz="0" w:space="0" w:color="auto"/>
                                                                            <w:left w:val="none" w:sz="0" w:space="0" w:color="auto"/>
                                                                            <w:bottom w:val="none" w:sz="0" w:space="0" w:color="auto"/>
                                                                            <w:right w:val="none" w:sz="0" w:space="0" w:color="auto"/>
                                                                          </w:divBdr>
                                                                          <w:divsChild>
                                                                            <w:div w:id="428500446">
                                                                              <w:marLeft w:val="0"/>
                                                                              <w:marRight w:val="0"/>
                                                                              <w:marTop w:val="0"/>
                                                                              <w:marBottom w:val="0"/>
                                                                              <w:divBdr>
                                                                                <w:top w:val="none" w:sz="0" w:space="0" w:color="auto"/>
                                                                                <w:left w:val="none" w:sz="0" w:space="0" w:color="auto"/>
                                                                                <w:bottom w:val="none" w:sz="0" w:space="0" w:color="auto"/>
                                                                                <w:right w:val="none" w:sz="0" w:space="0" w:color="auto"/>
                                                                              </w:divBdr>
                                                                              <w:divsChild>
                                                                                <w:div w:id="1335109909">
                                                                                  <w:marLeft w:val="0"/>
                                                                                  <w:marRight w:val="0"/>
                                                                                  <w:marTop w:val="0"/>
                                                                                  <w:marBottom w:val="0"/>
                                                                                  <w:divBdr>
                                                                                    <w:top w:val="none" w:sz="0" w:space="0" w:color="auto"/>
                                                                                    <w:left w:val="none" w:sz="0" w:space="0" w:color="auto"/>
                                                                                    <w:bottom w:val="none" w:sz="0" w:space="0" w:color="auto"/>
                                                                                    <w:right w:val="none" w:sz="0" w:space="0" w:color="auto"/>
                                                                                  </w:divBdr>
                                                                                </w:div>
                                                                              </w:divsChild>
                                                                            </w:div>
                                                                            <w:div w:id="70525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429276">
      <w:bodyDiv w:val="1"/>
      <w:marLeft w:val="0"/>
      <w:marRight w:val="0"/>
      <w:marTop w:val="0"/>
      <w:marBottom w:val="0"/>
      <w:divBdr>
        <w:top w:val="none" w:sz="0" w:space="0" w:color="auto"/>
        <w:left w:val="none" w:sz="0" w:space="0" w:color="auto"/>
        <w:bottom w:val="none" w:sz="0" w:space="0" w:color="auto"/>
        <w:right w:val="none" w:sz="0" w:space="0" w:color="auto"/>
      </w:divBdr>
      <w:divsChild>
        <w:div w:id="522673344">
          <w:marLeft w:val="0"/>
          <w:marRight w:val="0"/>
          <w:marTop w:val="2840"/>
          <w:marBottom w:val="0"/>
          <w:divBdr>
            <w:top w:val="none" w:sz="0" w:space="0" w:color="auto"/>
            <w:left w:val="none" w:sz="0" w:space="0" w:color="auto"/>
            <w:bottom w:val="none" w:sz="0" w:space="0" w:color="auto"/>
            <w:right w:val="none" w:sz="0" w:space="0" w:color="auto"/>
          </w:divBdr>
          <w:divsChild>
            <w:div w:id="679549444">
              <w:marLeft w:val="0"/>
              <w:marRight w:val="0"/>
              <w:marTop w:val="0"/>
              <w:marBottom w:val="0"/>
              <w:divBdr>
                <w:top w:val="none" w:sz="0" w:space="0" w:color="auto"/>
                <w:left w:val="none" w:sz="0" w:space="0" w:color="auto"/>
                <w:bottom w:val="none" w:sz="0" w:space="0" w:color="auto"/>
                <w:right w:val="none" w:sz="0" w:space="0" w:color="auto"/>
              </w:divBdr>
              <w:divsChild>
                <w:div w:id="249774429">
                  <w:marLeft w:val="0"/>
                  <w:marRight w:val="-100"/>
                  <w:marTop w:val="400"/>
                  <w:marBottom w:val="400"/>
                  <w:divBdr>
                    <w:top w:val="none" w:sz="0" w:space="0" w:color="auto"/>
                    <w:left w:val="none" w:sz="0" w:space="0" w:color="auto"/>
                    <w:bottom w:val="none" w:sz="0" w:space="0" w:color="auto"/>
                    <w:right w:val="none" w:sz="0" w:space="0" w:color="auto"/>
                  </w:divBdr>
                  <w:divsChild>
                    <w:div w:id="213003107">
                      <w:marLeft w:val="0"/>
                      <w:marRight w:val="0"/>
                      <w:marTop w:val="0"/>
                      <w:marBottom w:val="0"/>
                      <w:divBdr>
                        <w:top w:val="none" w:sz="0" w:space="0" w:color="auto"/>
                        <w:left w:val="none" w:sz="0" w:space="0" w:color="auto"/>
                        <w:bottom w:val="none" w:sz="0" w:space="0" w:color="auto"/>
                        <w:right w:val="none" w:sz="0" w:space="0" w:color="auto"/>
                      </w:divBdr>
                      <w:divsChild>
                        <w:div w:id="1579250072">
                          <w:marLeft w:val="0"/>
                          <w:marRight w:val="0"/>
                          <w:marTop w:val="400"/>
                          <w:marBottom w:val="400"/>
                          <w:divBdr>
                            <w:top w:val="none" w:sz="0" w:space="0" w:color="auto"/>
                            <w:left w:val="none" w:sz="0" w:space="0" w:color="auto"/>
                            <w:bottom w:val="none" w:sz="0" w:space="0" w:color="auto"/>
                            <w:right w:val="none" w:sz="0" w:space="0" w:color="auto"/>
                          </w:divBdr>
                          <w:divsChild>
                            <w:div w:id="428043414">
                              <w:marLeft w:val="0"/>
                              <w:marRight w:val="0"/>
                              <w:marTop w:val="0"/>
                              <w:marBottom w:val="0"/>
                              <w:divBdr>
                                <w:top w:val="none" w:sz="0" w:space="0" w:color="auto"/>
                                <w:left w:val="none" w:sz="0" w:space="0" w:color="auto"/>
                                <w:bottom w:val="none" w:sz="0" w:space="0" w:color="auto"/>
                                <w:right w:val="none" w:sz="0" w:space="0" w:color="auto"/>
                              </w:divBdr>
                              <w:divsChild>
                                <w:div w:id="559051755">
                                  <w:marLeft w:val="0"/>
                                  <w:marRight w:val="0"/>
                                  <w:marTop w:val="0"/>
                                  <w:marBottom w:val="0"/>
                                  <w:divBdr>
                                    <w:top w:val="none" w:sz="0" w:space="0" w:color="auto"/>
                                    <w:left w:val="none" w:sz="0" w:space="0" w:color="auto"/>
                                    <w:bottom w:val="none" w:sz="0" w:space="0" w:color="auto"/>
                                    <w:right w:val="none" w:sz="0" w:space="0" w:color="auto"/>
                                  </w:divBdr>
                                  <w:divsChild>
                                    <w:div w:id="1025987140">
                                      <w:marLeft w:val="0"/>
                                      <w:marRight w:val="0"/>
                                      <w:marTop w:val="0"/>
                                      <w:marBottom w:val="0"/>
                                      <w:divBdr>
                                        <w:top w:val="none" w:sz="0" w:space="0" w:color="auto"/>
                                        <w:left w:val="none" w:sz="0" w:space="0" w:color="auto"/>
                                        <w:bottom w:val="none" w:sz="0" w:space="0" w:color="auto"/>
                                        <w:right w:val="none" w:sz="0" w:space="0" w:color="auto"/>
                                      </w:divBdr>
                                      <w:divsChild>
                                        <w:div w:id="1400522351">
                                          <w:marLeft w:val="0"/>
                                          <w:marRight w:val="0"/>
                                          <w:marTop w:val="0"/>
                                          <w:marBottom w:val="0"/>
                                          <w:divBdr>
                                            <w:top w:val="none" w:sz="0" w:space="0" w:color="auto"/>
                                            <w:left w:val="none" w:sz="0" w:space="0" w:color="auto"/>
                                            <w:bottom w:val="none" w:sz="0" w:space="0" w:color="auto"/>
                                            <w:right w:val="none" w:sz="0" w:space="0" w:color="auto"/>
                                          </w:divBdr>
                                          <w:divsChild>
                                            <w:div w:id="523400242">
                                              <w:marLeft w:val="0"/>
                                              <w:marRight w:val="0"/>
                                              <w:marTop w:val="400"/>
                                              <w:marBottom w:val="400"/>
                                              <w:divBdr>
                                                <w:top w:val="none" w:sz="0" w:space="0" w:color="auto"/>
                                                <w:left w:val="none" w:sz="0" w:space="0" w:color="auto"/>
                                                <w:bottom w:val="none" w:sz="0" w:space="0" w:color="auto"/>
                                                <w:right w:val="none" w:sz="0" w:space="0" w:color="auto"/>
                                              </w:divBdr>
                                              <w:divsChild>
                                                <w:div w:id="1081147966">
                                                  <w:marLeft w:val="0"/>
                                                  <w:marRight w:val="0"/>
                                                  <w:marTop w:val="0"/>
                                                  <w:marBottom w:val="0"/>
                                                  <w:divBdr>
                                                    <w:top w:val="none" w:sz="0" w:space="0" w:color="auto"/>
                                                    <w:left w:val="none" w:sz="0" w:space="0" w:color="auto"/>
                                                    <w:bottom w:val="none" w:sz="0" w:space="0" w:color="auto"/>
                                                    <w:right w:val="none" w:sz="0" w:space="0" w:color="auto"/>
                                                  </w:divBdr>
                                                  <w:divsChild>
                                                    <w:div w:id="1105422402">
                                                      <w:marLeft w:val="0"/>
                                                      <w:marRight w:val="0"/>
                                                      <w:marTop w:val="0"/>
                                                      <w:marBottom w:val="0"/>
                                                      <w:divBdr>
                                                        <w:top w:val="none" w:sz="0" w:space="0" w:color="auto"/>
                                                        <w:left w:val="none" w:sz="0" w:space="0" w:color="auto"/>
                                                        <w:bottom w:val="none" w:sz="0" w:space="0" w:color="auto"/>
                                                        <w:right w:val="none" w:sz="0" w:space="0" w:color="auto"/>
                                                      </w:divBdr>
                                                      <w:divsChild>
                                                        <w:div w:id="531067006">
                                                          <w:marLeft w:val="0"/>
                                                          <w:marRight w:val="0"/>
                                                          <w:marTop w:val="400"/>
                                                          <w:marBottom w:val="400"/>
                                                          <w:divBdr>
                                                            <w:top w:val="none" w:sz="0" w:space="0" w:color="auto"/>
                                                            <w:left w:val="none" w:sz="0" w:space="0" w:color="auto"/>
                                                            <w:bottom w:val="none" w:sz="0" w:space="0" w:color="auto"/>
                                                            <w:right w:val="none" w:sz="0" w:space="0" w:color="auto"/>
                                                          </w:divBdr>
                                                          <w:divsChild>
                                                            <w:div w:id="1200699467">
                                                              <w:marLeft w:val="0"/>
                                                              <w:marRight w:val="0"/>
                                                              <w:marTop w:val="0"/>
                                                              <w:marBottom w:val="0"/>
                                                              <w:divBdr>
                                                                <w:top w:val="none" w:sz="0" w:space="0" w:color="auto"/>
                                                                <w:left w:val="none" w:sz="0" w:space="0" w:color="auto"/>
                                                                <w:bottom w:val="none" w:sz="0" w:space="0" w:color="auto"/>
                                                                <w:right w:val="none" w:sz="0" w:space="0" w:color="auto"/>
                                                              </w:divBdr>
                                                              <w:divsChild>
                                                                <w:div w:id="706174941">
                                                                  <w:marLeft w:val="0"/>
                                                                  <w:marRight w:val="0"/>
                                                                  <w:marTop w:val="0"/>
                                                                  <w:marBottom w:val="0"/>
                                                                  <w:divBdr>
                                                                    <w:top w:val="none" w:sz="0" w:space="0" w:color="auto"/>
                                                                    <w:left w:val="none" w:sz="0" w:space="0" w:color="auto"/>
                                                                    <w:bottom w:val="none" w:sz="0" w:space="0" w:color="auto"/>
                                                                    <w:right w:val="none" w:sz="0" w:space="0" w:color="auto"/>
                                                                  </w:divBdr>
                                                                  <w:divsChild>
                                                                    <w:div w:id="255139553">
                                                                      <w:marLeft w:val="0"/>
                                                                      <w:marRight w:val="0"/>
                                                                      <w:marTop w:val="0"/>
                                                                      <w:marBottom w:val="0"/>
                                                                      <w:divBdr>
                                                                        <w:top w:val="none" w:sz="0" w:space="0" w:color="auto"/>
                                                                        <w:left w:val="none" w:sz="0" w:space="0" w:color="auto"/>
                                                                        <w:bottom w:val="none" w:sz="0" w:space="0" w:color="auto"/>
                                                                        <w:right w:val="none" w:sz="0" w:space="0" w:color="auto"/>
                                                                      </w:divBdr>
                                                                      <w:divsChild>
                                                                        <w:div w:id="37670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061312">
      <w:bodyDiv w:val="1"/>
      <w:marLeft w:val="0"/>
      <w:marRight w:val="0"/>
      <w:marTop w:val="0"/>
      <w:marBottom w:val="0"/>
      <w:divBdr>
        <w:top w:val="none" w:sz="0" w:space="0" w:color="auto"/>
        <w:left w:val="none" w:sz="0" w:space="0" w:color="auto"/>
        <w:bottom w:val="none" w:sz="0" w:space="0" w:color="auto"/>
        <w:right w:val="none" w:sz="0" w:space="0" w:color="auto"/>
      </w:divBdr>
      <w:divsChild>
        <w:div w:id="1837726747">
          <w:marLeft w:val="0"/>
          <w:marRight w:val="0"/>
          <w:marTop w:val="2840"/>
          <w:marBottom w:val="0"/>
          <w:divBdr>
            <w:top w:val="none" w:sz="0" w:space="0" w:color="auto"/>
            <w:left w:val="none" w:sz="0" w:space="0" w:color="auto"/>
            <w:bottom w:val="none" w:sz="0" w:space="0" w:color="auto"/>
            <w:right w:val="none" w:sz="0" w:space="0" w:color="auto"/>
          </w:divBdr>
          <w:divsChild>
            <w:div w:id="759637921">
              <w:marLeft w:val="0"/>
              <w:marRight w:val="0"/>
              <w:marTop w:val="0"/>
              <w:marBottom w:val="0"/>
              <w:divBdr>
                <w:top w:val="none" w:sz="0" w:space="0" w:color="auto"/>
                <w:left w:val="none" w:sz="0" w:space="0" w:color="auto"/>
                <w:bottom w:val="none" w:sz="0" w:space="0" w:color="auto"/>
                <w:right w:val="none" w:sz="0" w:space="0" w:color="auto"/>
              </w:divBdr>
              <w:divsChild>
                <w:div w:id="1836140800">
                  <w:marLeft w:val="0"/>
                  <w:marRight w:val="-100"/>
                  <w:marTop w:val="400"/>
                  <w:marBottom w:val="400"/>
                  <w:divBdr>
                    <w:top w:val="none" w:sz="0" w:space="0" w:color="auto"/>
                    <w:left w:val="none" w:sz="0" w:space="0" w:color="auto"/>
                    <w:bottom w:val="none" w:sz="0" w:space="0" w:color="auto"/>
                    <w:right w:val="none" w:sz="0" w:space="0" w:color="auto"/>
                  </w:divBdr>
                  <w:divsChild>
                    <w:div w:id="2057007518">
                      <w:marLeft w:val="0"/>
                      <w:marRight w:val="0"/>
                      <w:marTop w:val="0"/>
                      <w:marBottom w:val="0"/>
                      <w:divBdr>
                        <w:top w:val="none" w:sz="0" w:space="0" w:color="auto"/>
                        <w:left w:val="none" w:sz="0" w:space="0" w:color="auto"/>
                        <w:bottom w:val="none" w:sz="0" w:space="0" w:color="auto"/>
                        <w:right w:val="none" w:sz="0" w:space="0" w:color="auto"/>
                      </w:divBdr>
                      <w:divsChild>
                        <w:div w:id="2082747399">
                          <w:marLeft w:val="0"/>
                          <w:marRight w:val="0"/>
                          <w:marTop w:val="400"/>
                          <w:marBottom w:val="400"/>
                          <w:divBdr>
                            <w:top w:val="none" w:sz="0" w:space="0" w:color="auto"/>
                            <w:left w:val="none" w:sz="0" w:space="0" w:color="auto"/>
                            <w:bottom w:val="none" w:sz="0" w:space="0" w:color="auto"/>
                            <w:right w:val="none" w:sz="0" w:space="0" w:color="auto"/>
                          </w:divBdr>
                          <w:divsChild>
                            <w:div w:id="411051928">
                              <w:marLeft w:val="0"/>
                              <w:marRight w:val="0"/>
                              <w:marTop w:val="0"/>
                              <w:marBottom w:val="0"/>
                              <w:divBdr>
                                <w:top w:val="none" w:sz="0" w:space="0" w:color="auto"/>
                                <w:left w:val="none" w:sz="0" w:space="0" w:color="auto"/>
                                <w:bottom w:val="none" w:sz="0" w:space="0" w:color="auto"/>
                                <w:right w:val="none" w:sz="0" w:space="0" w:color="auto"/>
                              </w:divBdr>
                              <w:divsChild>
                                <w:div w:id="1540359689">
                                  <w:marLeft w:val="0"/>
                                  <w:marRight w:val="0"/>
                                  <w:marTop w:val="0"/>
                                  <w:marBottom w:val="0"/>
                                  <w:divBdr>
                                    <w:top w:val="none" w:sz="0" w:space="0" w:color="auto"/>
                                    <w:left w:val="none" w:sz="0" w:space="0" w:color="auto"/>
                                    <w:bottom w:val="none" w:sz="0" w:space="0" w:color="auto"/>
                                    <w:right w:val="none" w:sz="0" w:space="0" w:color="auto"/>
                                  </w:divBdr>
                                  <w:divsChild>
                                    <w:div w:id="161554276">
                                      <w:marLeft w:val="0"/>
                                      <w:marRight w:val="0"/>
                                      <w:marTop w:val="0"/>
                                      <w:marBottom w:val="0"/>
                                      <w:divBdr>
                                        <w:top w:val="none" w:sz="0" w:space="0" w:color="auto"/>
                                        <w:left w:val="none" w:sz="0" w:space="0" w:color="auto"/>
                                        <w:bottom w:val="none" w:sz="0" w:space="0" w:color="auto"/>
                                        <w:right w:val="none" w:sz="0" w:space="0" w:color="auto"/>
                                      </w:divBdr>
                                      <w:divsChild>
                                        <w:div w:id="2031637950">
                                          <w:marLeft w:val="0"/>
                                          <w:marRight w:val="0"/>
                                          <w:marTop w:val="0"/>
                                          <w:marBottom w:val="0"/>
                                          <w:divBdr>
                                            <w:top w:val="none" w:sz="0" w:space="0" w:color="auto"/>
                                            <w:left w:val="none" w:sz="0" w:space="0" w:color="auto"/>
                                            <w:bottom w:val="none" w:sz="0" w:space="0" w:color="auto"/>
                                            <w:right w:val="none" w:sz="0" w:space="0" w:color="auto"/>
                                          </w:divBdr>
                                          <w:divsChild>
                                            <w:div w:id="681735833">
                                              <w:marLeft w:val="0"/>
                                              <w:marRight w:val="0"/>
                                              <w:marTop w:val="400"/>
                                              <w:marBottom w:val="400"/>
                                              <w:divBdr>
                                                <w:top w:val="none" w:sz="0" w:space="0" w:color="auto"/>
                                                <w:left w:val="none" w:sz="0" w:space="0" w:color="auto"/>
                                                <w:bottom w:val="none" w:sz="0" w:space="0" w:color="auto"/>
                                                <w:right w:val="none" w:sz="0" w:space="0" w:color="auto"/>
                                              </w:divBdr>
                                              <w:divsChild>
                                                <w:div w:id="350641943">
                                                  <w:marLeft w:val="0"/>
                                                  <w:marRight w:val="0"/>
                                                  <w:marTop w:val="0"/>
                                                  <w:marBottom w:val="0"/>
                                                  <w:divBdr>
                                                    <w:top w:val="none" w:sz="0" w:space="0" w:color="auto"/>
                                                    <w:left w:val="none" w:sz="0" w:space="0" w:color="auto"/>
                                                    <w:bottom w:val="none" w:sz="0" w:space="0" w:color="auto"/>
                                                    <w:right w:val="none" w:sz="0" w:space="0" w:color="auto"/>
                                                  </w:divBdr>
                                                  <w:divsChild>
                                                    <w:div w:id="1947074754">
                                                      <w:marLeft w:val="0"/>
                                                      <w:marRight w:val="0"/>
                                                      <w:marTop w:val="0"/>
                                                      <w:marBottom w:val="0"/>
                                                      <w:divBdr>
                                                        <w:top w:val="none" w:sz="0" w:space="0" w:color="auto"/>
                                                        <w:left w:val="none" w:sz="0" w:space="0" w:color="auto"/>
                                                        <w:bottom w:val="none" w:sz="0" w:space="0" w:color="auto"/>
                                                        <w:right w:val="none" w:sz="0" w:space="0" w:color="auto"/>
                                                      </w:divBdr>
                                                      <w:divsChild>
                                                        <w:div w:id="1800755406">
                                                          <w:marLeft w:val="0"/>
                                                          <w:marRight w:val="0"/>
                                                          <w:marTop w:val="400"/>
                                                          <w:marBottom w:val="400"/>
                                                          <w:divBdr>
                                                            <w:top w:val="none" w:sz="0" w:space="0" w:color="auto"/>
                                                            <w:left w:val="none" w:sz="0" w:space="0" w:color="auto"/>
                                                            <w:bottom w:val="none" w:sz="0" w:space="0" w:color="auto"/>
                                                            <w:right w:val="none" w:sz="0" w:space="0" w:color="auto"/>
                                                          </w:divBdr>
                                                          <w:divsChild>
                                                            <w:div w:id="298076832">
                                                              <w:marLeft w:val="0"/>
                                                              <w:marRight w:val="0"/>
                                                              <w:marTop w:val="0"/>
                                                              <w:marBottom w:val="0"/>
                                                              <w:divBdr>
                                                                <w:top w:val="none" w:sz="0" w:space="0" w:color="auto"/>
                                                                <w:left w:val="none" w:sz="0" w:space="0" w:color="auto"/>
                                                                <w:bottom w:val="none" w:sz="0" w:space="0" w:color="auto"/>
                                                                <w:right w:val="none" w:sz="0" w:space="0" w:color="auto"/>
                                                              </w:divBdr>
                                                              <w:divsChild>
                                                                <w:div w:id="2031178715">
                                                                  <w:marLeft w:val="0"/>
                                                                  <w:marRight w:val="0"/>
                                                                  <w:marTop w:val="0"/>
                                                                  <w:marBottom w:val="0"/>
                                                                  <w:divBdr>
                                                                    <w:top w:val="none" w:sz="0" w:space="0" w:color="auto"/>
                                                                    <w:left w:val="none" w:sz="0" w:space="0" w:color="auto"/>
                                                                    <w:bottom w:val="none" w:sz="0" w:space="0" w:color="auto"/>
                                                                    <w:right w:val="none" w:sz="0" w:space="0" w:color="auto"/>
                                                                  </w:divBdr>
                                                                  <w:divsChild>
                                                                    <w:div w:id="1946880437">
                                                                      <w:marLeft w:val="0"/>
                                                                      <w:marRight w:val="0"/>
                                                                      <w:marTop w:val="0"/>
                                                                      <w:marBottom w:val="0"/>
                                                                      <w:divBdr>
                                                                        <w:top w:val="none" w:sz="0" w:space="0" w:color="auto"/>
                                                                        <w:left w:val="none" w:sz="0" w:space="0" w:color="auto"/>
                                                                        <w:bottom w:val="none" w:sz="0" w:space="0" w:color="auto"/>
                                                                        <w:right w:val="none" w:sz="0" w:space="0" w:color="auto"/>
                                                                      </w:divBdr>
                                                                      <w:divsChild>
                                                                        <w:div w:id="138689480">
                                                                          <w:marLeft w:val="0"/>
                                                                          <w:marRight w:val="0"/>
                                                                          <w:marTop w:val="0"/>
                                                                          <w:marBottom w:val="0"/>
                                                                          <w:divBdr>
                                                                            <w:top w:val="none" w:sz="0" w:space="0" w:color="auto"/>
                                                                            <w:left w:val="none" w:sz="0" w:space="0" w:color="auto"/>
                                                                            <w:bottom w:val="none" w:sz="0" w:space="0" w:color="auto"/>
                                                                            <w:right w:val="none" w:sz="0" w:space="0" w:color="auto"/>
                                                                          </w:divBdr>
                                                                          <w:divsChild>
                                                                            <w:div w:id="1283881289">
                                                                              <w:marLeft w:val="0"/>
                                                                              <w:marRight w:val="0"/>
                                                                              <w:marTop w:val="0"/>
                                                                              <w:marBottom w:val="0"/>
                                                                              <w:divBdr>
                                                                                <w:top w:val="none" w:sz="0" w:space="0" w:color="auto"/>
                                                                                <w:left w:val="none" w:sz="0" w:space="0" w:color="auto"/>
                                                                                <w:bottom w:val="none" w:sz="0" w:space="0" w:color="auto"/>
                                                                                <w:right w:val="none" w:sz="0" w:space="0" w:color="auto"/>
                                                                              </w:divBdr>
                                                                            </w:div>
                                                                          </w:divsChild>
                                                                        </w:div>
                                                                        <w:div w:id="1443723595">
                                                                          <w:marLeft w:val="0"/>
                                                                          <w:marRight w:val="0"/>
                                                                          <w:marTop w:val="0"/>
                                                                          <w:marBottom w:val="0"/>
                                                                          <w:divBdr>
                                                                            <w:top w:val="none" w:sz="0" w:space="0" w:color="auto"/>
                                                                            <w:left w:val="none" w:sz="0" w:space="0" w:color="auto"/>
                                                                            <w:bottom w:val="none" w:sz="0" w:space="0" w:color="auto"/>
                                                                            <w:right w:val="none" w:sz="0" w:space="0" w:color="auto"/>
                                                                          </w:divBdr>
                                                                          <w:divsChild>
                                                                            <w:div w:id="1850872222">
                                                                              <w:marLeft w:val="0"/>
                                                                              <w:marRight w:val="0"/>
                                                                              <w:marTop w:val="0"/>
                                                                              <w:marBottom w:val="0"/>
                                                                              <w:divBdr>
                                                                                <w:top w:val="none" w:sz="0" w:space="0" w:color="auto"/>
                                                                                <w:left w:val="none" w:sz="0" w:space="0" w:color="auto"/>
                                                                                <w:bottom w:val="none" w:sz="0" w:space="0" w:color="auto"/>
                                                                                <w:right w:val="none" w:sz="0" w:space="0" w:color="auto"/>
                                                                              </w:divBdr>
                                                                              <w:divsChild>
                                                                                <w:div w:id="152569936">
                                                                                  <w:marLeft w:val="0"/>
                                                                                  <w:marRight w:val="0"/>
                                                                                  <w:marTop w:val="0"/>
                                                                                  <w:marBottom w:val="0"/>
                                                                                  <w:divBdr>
                                                                                    <w:top w:val="none" w:sz="0" w:space="0" w:color="auto"/>
                                                                                    <w:left w:val="none" w:sz="0" w:space="0" w:color="auto"/>
                                                                                    <w:bottom w:val="none" w:sz="0" w:space="0" w:color="auto"/>
                                                                                    <w:right w:val="none" w:sz="0" w:space="0" w:color="auto"/>
                                                                                  </w:divBdr>
                                                                                </w:div>
                                                                              </w:divsChild>
                                                                            </w:div>
                                                                            <w:div w:id="1604921726">
                                                                              <w:marLeft w:val="0"/>
                                                                              <w:marRight w:val="0"/>
                                                                              <w:marTop w:val="0"/>
                                                                              <w:marBottom w:val="0"/>
                                                                              <w:divBdr>
                                                                                <w:top w:val="none" w:sz="0" w:space="0" w:color="auto"/>
                                                                                <w:left w:val="none" w:sz="0" w:space="0" w:color="auto"/>
                                                                                <w:bottom w:val="none" w:sz="0" w:space="0" w:color="auto"/>
                                                                                <w:right w:val="none" w:sz="0" w:space="0" w:color="auto"/>
                                                                              </w:divBdr>
                                                                            </w:div>
                                                                          </w:divsChild>
                                                                        </w:div>
                                                                        <w:div w:id="589894570">
                                                                          <w:marLeft w:val="0"/>
                                                                          <w:marRight w:val="0"/>
                                                                          <w:marTop w:val="0"/>
                                                                          <w:marBottom w:val="0"/>
                                                                          <w:divBdr>
                                                                            <w:top w:val="none" w:sz="0" w:space="0" w:color="auto"/>
                                                                            <w:left w:val="none" w:sz="0" w:space="0" w:color="auto"/>
                                                                            <w:bottom w:val="none" w:sz="0" w:space="0" w:color="auto"/>
                                                                            <w:right w:val="none" w:sz="0" w:space="0" w:color="auto"/>
                                                                          </w:divBdr>
                                                                          <w:divsChild>
                                                                            <w:div w:id="452019598">
                                                                              <w:marLeft w:val="0"/>
                                                                              <w:marRight w:val="0"/>
                                                                              <w:marTop w:val="0"/>
                                                                              <w:marBottom w:val="0"/>
                                                                              <w:divBdr>
                                                                                <w:top w:val="none" w:sz="0" w:space="0" w:color="auto"/>
                                                                                <w:left w:val="none" w:sz="0" w:space="0" w:color="auto"/>
                                                                                <w:bottom w:val="none" w:sz="0" w:space="0" w:color="auto"/>
                                                                                <w:right w:val="none" w:sz="0" w:space="0" w:color="auto"/>
                                                                              </w:divBdr>
                                                                              <w:divsChild>
                                                                                <w:div w:id="1595895783">
                                                                                  <w:marLeft w:val="0"/>
                                                                                  <w:marRight w:val="0"/>
                                                                                  <w:marTop w:val="0"/>
                                                                                  <w:marBottom w:val="0"/>
                                                                                  <w:divBdr>
                                                                                    <w:top w:val="none" w:sz="0" w:space="0" w:color="auto"/>
                                                                                    <w:left w:val="none" w:sz="0" w:space="0" w:color="auto"/>
                                                                                    <w:bottom w:val="none" w:sz="0" w:space="0" w:color="auto"/>
                                                                                    <w:right w:val="none" w:sz="0" w:space="0" w:color="auto"/>
                                                                                  </w:divBdr>
                                                                                </w:div>
                                                                              </w:divsChild>
                                                                            </w:div>
                                                                            <w:div w:id="2123913293">
                                                                              <w:marLeft w:val="0"/>
                                                                              <w:marRight w:val="0"/>
                                                                              <w:marTop w:val="0"/>
                                                                              <w:marBottom w:val="0"/>
                                                                              <w:divBdr>
                                                                                <w:top w:val="none" w:sz="0" w:space="0" w:color="auto"/>
                                                                                <w:left w:val="none" w:sz="0" w:space="0" w:color="auto"/>
                                                                                <w:bottom w:val="none" w:sz="0" w:space="0" w:color="auto"/>
                                                                                <w:right w:val="none" w:sz="0" w:space="0" w:color="auto"/>
                                                                              </w:divBdr>
                                                                            </w:div>
                                                                          </w:divsChild>
                                                                        </w:div>
                                                                        <w:div w:id="1521965167">
                                                                          <w:marLeft w:val="0"/>
                                                                          <w:marRight w:val="0"/>
                                                                          <w:marTop w:val="0"/>
                                                                          <w:marBottom w:val="0"/>
                                                                          <w:divBdr>
                                                                            <w:top w:val="none" w:sz="0" w:space="0" w:color="auto"/>
                                                                            <w:left w:val="none" w:sz="0" w:space="0" w:color="auto"/>
                                                                            <w:bottom w:val="none" w:sz="0" w:space="0" w:color="auto"/>
                                                                            <w:right w:val="none" w:sz="0" w:space="0" w:color="auto"/>
                                                                          </w:divBdr>
                                                                          <w:divsChild>
                                                                            <w:div w:id="1198546088">
                                                                              <w:marLeft w:val="0"/>
                                                                              <w:marRight w:val="0"/>
                                                                              <w:marTop w:val="0"/>
                                                                              <w:marBottom w:val="0"/>
                                                                              <w:divBdr>
                                                                                <w:top w:val="none" w:sz="0" w:space="0" w:color="auto"/>
                                                                                <w:left w:val="none" w:sz="0" w:space="0" w:color="auto"/>
                                                                                <w:bottom w:val="none" w:sz="0" w:space="0" w:color="auto"/>
                                                                                <w:right w:val="none" w:sz="0" w:space="0" w:color="auto"/>
                                                                              </w:divBdr>
                                                                              <w:divsChild>
                                                                                <w:div w:id="1776052477">
                                                                                  <w:marLeft w:val="0"/>
                                                                                  <w:marRight w:val="0"/>
                                                                                  <w:marTop w:val="0"/>
                                                                                  <w:marBottom w:val="0"/>
                                                                                  <w:divBdr>
                                                                                    <w:top w:val="none" w:sz="0" w:space="0" w:color="auto"/>
                                                                                    <w:left w:val="none" w:sz="0" w:space="0" w:color="auto"/>
                                                                                    <w:bottom w:val="none" w:sz="0" w:space="0" w:color="auto"/>
                                                                                    <w:right w:val="none" w:sz="0" w:space="0" w:color="auto"/>
                                                                                  </w:divBdr>
                                                                                </w:div>
                                                                              </w:divsChild>
                                                                            </w:div>
                                                                            <w:div w:id="1101798728">
                                                                              <w:marLeft w:val="0"/>
                                                                              <w:marRight w:val="0"/>
                                                                              <w:marTop w:val="0"/>
                                                                              <w:marBottom w:val="0"/>
                                                                              <w:divBdr>
                                                                                <w:top w:val="none" w:sz="0" w:space="0" w:color="auto"/>
                                                                                <w:left w:val="none" w:sz="0" w:space="0" w:color="auto"/>
                                                                                <w:bottom w:val="none" w:sz="0" w:space="0" w:color="auto"/>
                                                                                <w:right w:val="none" w:sz="0" w:space="0" w:color="auto"/>
                                                                              </w:divBdr>
                                                                            </w:div>
                                                                          </w:divsChild>
                                                                        </w:div>
                                                                        <w:div w:id="1467115232">
                                                                          <w:marLeft w:val="0"/>
                                                                          <w:marRight w:val="0"/>
                                                                          <w:marTop w:val="0"/>
                                                                          <w:marBottom w:val="0"/>
                                                                          <w:divBdr>
                                                                            <w:top w:val="none" w:sz="0" w:space="0" w:color="auto"/>
                                                                            <w:left w:val="none" w:sz="0" w:space="0" w:color="auto"/>
                                                                            <w:bottom w:val="none" w:sz="0" w:space="0" w:color="auto"/>
                                                                            <w:right w:val="none" w:sz="0" w:space="0" w:color="auto"/>
                                                                          </w:divBdr>
                                                                          <w:divsChild>
                                                                            <w:div w:id="191038845">
                                                                              <w:marLeft w:val="0"/>
                                                                              <w:marRight w:val="0"/>
                                                                              <w:marTop w:val="0"/>
                                                                              <w:marBottom w:val="0"/>
                                                                              <w:divBdr>
                                                                                <w:top w:val="none" w:sz="0" w:space="0" w:color="auto"/>
                                                                                <w:left w:val="none" w:sz="0" w:space="0" w:color="auto"/>
                                                                                <w:bottom w:val="none" w:sz="0" w:space="0" w:color="auto"/>
                                                                                <w:right w:val="none" w:sz="0" w:space="0" w:color="auto"/>
                                                                              </w:divBdr>
                                                                              <w:divsChild>
                                                                                <w:div w:id="1338926207">
                                                                                  <w:marLeft w:val="0"/>
                                                                                  <w:marRight w:val="0"/>
                                                                                  <w:marTop w:val="0"/>
                                                                                  <w:marBottom w:val="0"/>
                                                                                  <w:divBdr>
                                                                                    <w:top w:val="none" w:sz="0" w:space="0" w:color="auto"/>
                                                                                    <w:left w:val="none" w:sz="0" w:space="0" w:color="auto"/>
                                                                                    <w:bottom w:val="none" w:sz="0" w:space="0" w:color="auto"/>
                                                                                    <w:right w:val="none" w:sz="0" w:space="0" w:color="auto"/>
                                                                                  </w:divBdr>
                                                                                </w:div>
                                                                              </w:divsChild>
                                                                            </w:div>
                                                                            <w:div w:id="517238654">
                                                                              <w:marLeft w:val="0"/>
                                                                              <w:marRight w:val="0"/>
                                                                              <w:marTop w:val="0"/>
                                                                              <w:marBottom w:val="0"/>
                                                                              <w:divBdr>
                                                                                <w:top w:val="none" w:sz="0" w:space="0" w:color="auto"/>
                                                                                <w:left w:val="none" w:sz="0" w:space="0" w:color="auto"/>
                                                                                <w:bottom w:val="none" w:sz="0" w:space="0" w:color="auto"/>
                                                                                <w:right w:val="none" w:sz="0" w:space="0" w:color="auto"/>
                                                                              </w:divBdr>
                                                                            </w:div>
                                                                          </w:divsChild>
                                                                        </w:div>
                                                                        <w:div w:id="1115364353">
                                                                          <w:marLeft w:val="0"/>
                                                                          <w:marRight w:val="0"/>
                                                                          <w:marTop w:val="0"/>
                                                                          <w:marBottom w:val="0"/>
                                                                          <w:divBdr>
                                                                            <w:top w:val="none" w:sz="0" w:space="0" w:color="auto"/>
                                                                            <w:left w:val="none" w:sz="0" w:space="0" w:color="auto"/>
                                                                            <w:bottom w:val="none" w:sz="0" w:space="0" w:color="auto"/>
                                                                            <w:right w:val="none" w:sz="0" w:space="0" w:color="auto"/>
                                                                          </w:divBdr>
                                                                          <w:divsChild>
                                                                            <w:div w:id="860824777">
                                                                              <w:marLeft w:val="0"/>
                                                                              <w:marRight w:val="0"/>
                                                                              <w:marTop w:val="0"/>
                                                                              <w:marBottom w:val="0"/>
                                                                              <w:divBdr>
                                                                                <w:top w:val="none" w:sz="0" w:space="0" w:color="auto"/>
                                                                                <w:left w:val="none" w:sz="0" w:space="0" w:color="auto"/>
                                                                                <w:bottom w:val="none" w:sz="0" w:space="0" w:color="auto"/>
                                                                                <w:right w:val="none" w:sz="0" w:space="0" w:color="auto"/>
                                                                              </w:divBdr>
                                                                              <w:divsChild>
                                                                                <w:div w:id="1439062717">
                                                                                  <w:marLeft w:val="0"/>
                                                                                  <w:marRight w:val="0"/>
                                                                                  <w:marTop w:val="0"/>
                                                                                  <w:marBottom w:val="0"/>
                                                                                  <w:divBdr>
                                                                                    <w:top w:val="none" w:sz="0" w:space="0" w:color="auto"/>
                                                                                    <w:left w:val="none" w:sz="0" w:space="0" w:color="auto"/>
                                                                                    <w:bottom w:val="none" w:sz="0" w:space="0" w:color="auto"/>
                                                                                    <w:right w:val="none" w:sz="0" w:space="0" w:color="auto"/>
                                                                                  </w:divBdr>
                                                                                </w:div>
                                                                              </w:divsChild>
                                                                            </w:div>
                                                                            <w:div w:id="12699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4668028">
      <w:bodyDiv w:val="1"/>
      <w:marLeft w:val="0"/>
      <w:marRight w:val="0"/>
      <w:marTop w:val="0"/>
      <w:marBottom w:val="0"/>
      <w:divBdr>
        <w:top w:val="none" w:sz="0" w:space="0" w:color="auto"/>
        <w:left w:val="none" w:sz="0" w:space="0" w:color="auto"/>
        <w:bottom w:val="none" w:sz="0" w:space="0" w:color="auto"/>
        <w:right w:val="none" w:sz="0" w:space="0" w:color="auto"/>
      </w:divBdr>
      <w:divsChild>
        <w:div w:id="1693729795">
          <w:marLeft w:val="0"/>
          <w:marRight w:val="0"/>
          <w:marTop w:val="2840"/>
          <w:marBottom w:val="0"/>
          <w:divBdr>
            <w:top w:val="none" w:sz="0" w:space="0" w:color="auto"/>
            <w:left w:val="none" w:sz="0" w:space="0" w:color="auto"/>
            <w:bottom w:val="none" w:sz="0" w:space="0" w:color="auto"/>
            <w:right w:val="none" w:sz="0" w:space="0" w:color="auto"/>
          </w:divBdr>
          <w:divsChild>
            <w:div w:id="2075198460">
              <w:marLeft w:val="0"/>
              <w:marRight w:val="0"/>
              <w:marTop w:val="0"/>
              <w:marBottom w:val="0"/>
              <w:divBdr>
                <w:top w:val="none" w:sz="0" w:space="0" w:color="auto"/>
                <w:left w:val="none" w:sz="0" w:space="0" w:color="auto"/>
                <w:bottom w:val="none" w:sz="0" w:space="0" w:color="auto"/>
                <w:right w:val="none" w:sz="0" w:space="0" w:color="auto"/>
              </w:divBdr>
              <w:divsChild>
                <w:div w:id="1950115874">
                  <w:marLeft w:val="0"/>
                  <w:marRight w:val="-100"/>
                  <w:marTop w:val="400"/>
                  <w:marBottom w:val="400"/>
                  <w:divBdr>
                    <w:top w:val="none" w:sz="0" w:space="0" w:color="auto"/>
                    <w:left w:val="none" w:sz="0" w:space="0" w:color="auto"/>
                    <w:bottom w:val="none" w:sz="0" w:space="0" w:color="auto"/>
                    <w:right w:val="none" w:sz="0" w:space="0" w:color="auto"/>
                  </w:divBdr>
                  <w:divsChild>
                    <w:div w:id="1401101140">
                      <w:marLeft w:val="0"/>
                      <w:marRight w:val="0"/>
                      <w:marTop w:val="0"/>
                      <w:marBottom w:val="0"/>
                      <w:divBdr>
                        <w:top w:val="none" w:sz="0" w:space="0" w:color="auto"/>
                        <w:left w:val="none" w:sz="0" w:space="0" w:color="auto"/>
                        <w:bottom w:val="none" w:sz="0" w:space="0" w:color="auto"/>
                        <w:right w:val="none" w:sz="0" w:space="0" w:color="auto"/>
                      </w:divBdr>
                      <w:divsChild>
                        <w:div w:id="1702049548">
                          <w:marLeft w:val="0"/>
                          <w:marRight w:val="0"/>
                          <w:marTop w:val="400"/>
                          <w:marBottom w:val="400"/>
                          <w:divBdr>
                            <w:top w:val="none" w:sz="0" w:space="0" w:color="auto"/>
                            <w:left w:val="none" w:sz="0" w:space="0" w:color="auto"/>
                            <w:bottom w:val="none" w:sz="0" w:space="0" w:color="auto"/>
                            <w:right w:val="none" w:sz="0" w:space="0" w:color="auto"/>
                          </w:divBdr>
                          <w:divsChild>
                            <w:div w:id="1457747966">
                              <w:marLeft w:val="0"/>
                              <w:marRight w:val="0"/>
                              <w:marTop w:val="0"/>
                              <w:marBottom w:val="0"/>
                              <w:divBdr>
                                <w:top w:val="none" w:sz="0" w:space="0" w:color="auto"/>
                                <w:left w:val="none" w:sz="0" w:space="0" w:color="auto"/>
                                <w:bottom w:val="none" w:sz="0" w:space="0" w:color="auto"/>
                                <w:right w:val="none" w:sz="0" w:space="0" w:color="auto"/>
                              </w:divBdr>
                              <w:divsChild>
                                <w:div w:id="228731809">
                                  <w:marLeft w:val="0"/>
                                  <w:marRight w:val="0"/>
                                  <w:marTop w:val="0"/>
                                  <w:marBottom w:val="0"/>
                                  <w:divBdr>
                                    <w:top w:val="none" w:sz="0" w:space="0" w:color="auto"/>
                                    <w:left w:val="none" w:sz="0" w:space="0" w:color="auto"/>
                                    <w:bottom w:val="none" w:sz="0" w:space="0" w:color="auto"/>
                                    <w:right w:val="none" w:sz="0" w:space="0" w:color="auto"/>
                                  </w:divBdr>
                                  <w:divsChild>
                                    <w:div w:id="1915814796">
                                      <w:marLeft w:val="0"/>
                                      <w:marRight w:val="0"/>
                                      <w:marTop w:val="0"/>
                                      <w:marBottom w:val="0"/>
                                      <w:divBdr>
                                        <w:top w:val="none" w:sz="0" w:space="0" w:color="auto"/>
                                        <w:left w:val="none" w:sz="0" w:space="0" w:color="auto"/>
                                        <w:bottom w:val="none" w:sz="0" w:space="0" w:color="auto"/>
                                        <w:right w:val="none" w:sz="0" w:space="0" w:color="auto"/>
                                      </w:divBdr>
                                      <w:divsChild>
                                        <w:div w:id="1990598988">
                                          <w:marLeft w:val="0"/>
                                          <w:marRight w:val="0"/>
                                          <w:marTop w:val="0"/>
                                          <w:marBottom w:val="0"/>
                                          <w:divBdr>
                                            <w:top w:val="none" w:sz="0" w:space="0" w:color="auto"/>
                                            <w:left w:val="none" w:sz="0" w:space="0" w:color="auto"/>
                                            <w:bottom w:val="none" w:sz="0" w:space="0" w:color="auto"/>
                                            <w:right w:val="none" w:sz="0" w:space="0" w:color="auto"/>
                                          </w:divBdr>
                                          <w:divsChild>
                                            <w:div w:id="1825850693">
                                              <w:marLeft w:val="0"/>
                                              <w:marRight w:val="0"/>
                                              <w:marTop w:val="400"/>
                                              <w:marBottom w:val="400"/>
                                              <w:divBdr>
                                                <w:top w:val="none" w:sz="0" w:space="0" w:color="auto"/>
                                                <w:left w:val="none" w:sz="0" w:space="0" w:color="auto"/>
                                                <w:bottom w:val="none" w:sz="0" w:space="0" w:color="auto"/>
                                                <w:right w:val="none" w:sz="0" w:space="0" w:color="auto"/>
                                              </w:divBdr>
                                              <w:divsChild>
                                                <w:div w:id="895704997">
                                                  <w:marLeft w:val="0"/>
                                                  <w:marRight w:val="0"/>
                                                  <w:marTop w:val="0"/>
                                                  <w:marBottom w:val="0"/>
                                                  <w:divBdr>
                                                    <w:top w:val="none" w:sz="0" w:space="0" w:color="auto"/>
                                                    <w:left w:val="none" w:sz="0" w:space="0" w:color="auto"/>
                                                    <w:bottom w:val="none" w:sz="0" w:space="0" w:color="auto"/>
                                                    <w:right w:val="none" w:sz="0" w:space="0" w:color="auto"/>
                                                  </w:divBdr>
                                                  <w:divsChild>
                                                    <w:div w:id="695886015">
                                                      <w:marLeft w:val="0"/>
                                                      <w:marRight w:val="0"/>
                                                      <w:marTop w:val="0"/>
                                                      <w:marBottom w:val="0"/>
                                                      <w:divBdr>
                                                        <w:top w:val="none" w:sz="0" w:space="0" w:color="auto"/>
                                                        <w:left w:val="none" w:sz="0" w:space="0" w:color="auto"/>
                                                        <w:bottom w:val="none" w:sz="0" w:space="0" w:color="auto"/>
                                                        <w:right w:val="none" w:sz="0" w:space="0" w:color="auto"/>
                                                      </w:divBdr>
                                                      <w:divsChild>
                                                        <w:div w:id="1597906517">
                                                          <w:marLeft w:val="0"/>
                                                          <w:marRight w:val="0"/>
                                                          <w:marTop w:val="400"/>
                                                          <w:marBottom w:val="400"/>
                                                          <w:divBdr>
                                                            <w:top w:val="none" w:sz="0" w:space="0" w:color="auto"/>
                                                            <w:left w:val="none" w:sz="0" w:space="0" w:color="auto"/>
                                                            <w:bottom w:val="none" w:sz="0" w:space="0" w:color="auto"/>
                                                            <w:right w:val="none" w:sz="0" w:space="0" w:color="auto"/>
                                                          </w:divBdr>
                                                          <w:divsChild>
                                                            <w:div w:id="1077239994">
                                                              <w:marLeft w:val="0"/>
                                                              <w:marRight w:val="0"/>
                                                              <w:marTop w:val="0"/>
                                                              <w:marBottom w:val="0"/>
                                                              <w:divBdr>
                                                                <w:top w:val="none" w:sz="0" w:space="0" w:color="auto"/>
                                                                <w:left w:val="none" w:sz="0" w:space="0" w:color="auto"/>
                                                                <w:bottom w:val="none" w:sz="0" w:space="0" w:color="auto"/>
                                                                <w:right w:val="none" w:sz="0" w:space="0" w:color="auto"/>
                                                              </w:divBdr>
                                                              <w:divsChild>
                                                                <w:div w:id="631861928">
                                                                  <w:marLeft w:val="0"/>
                                                                  <w:marRight w:val="0"/>
                                                                  <w:marTop w:val="0"/>
                                                                  <w:marBottom w:val="0"/>
                                                                  <w:divBdr>
                                                                    <w:top w:val="none" w:sz="0" w:space="0" w:color="auto"/>
                                                                    <w:left w:val="none" w:sz="0" w:space="0" w:color="auto"/>
                                                                    <w:bottom w:val="none" w:sz="0" w:space="0" w:color="auto"/>
                                                                    <w:right w:val="none" w:sz="0" w:space="0" w:color="auto"/>
                                                                  </w:divBdr>
                                                                  <w:divsChild>
                                                                    <w:div w:id="1286042273">
                                                                      <w:marLeft w:val="0"/>
                                                                      <w:marRight w:val="0"/>
                                                                      <w:marTop w:val="0"/>
                                                                      <w:marBottom w:val="0"/>
                                                                      <w:divBdr>
                                                                        <w:top w:val="none" w:sz="0" w:space="0" w:color="auto"/>
                                                                        <w:left w:val="none" w:sz="0" w:space="0" w:color="auto"/>
                                                                        <w:bottom w:val="none" w:sz="0" w:space="0" w:color="auto"/>
                                                                        <w:right w:val="none" w:sz="0" w:space="0" w:color="auto"/>
                                                                      </w:divBdr>
                                                                      <w:divsChild>
                                                                        <w:div w:id="551311241">
                                                                          <w:marLeft w:val="0"/>
                                                                          <w:marRight w:val="0"/>
                                                                          <w:marTop w:val="0"/>
                                                                          <w:marBottom w:val="0"/>
                                                                          <w:divBdr>
                                                                            <w:top w:val="none" w:sz="0" w:space="0" w:color="auto"/>
                                                                            <w:left w:val="none" w:sz="0" w:space="0" w:color="auto"/>
                                                                            <w:bottom w:val="none" w:sz="0" w:space="0" w:color="auto"/>
                                                                            <w:right w:val="none" w:sz="0" w:space="0" w:color="auto"/>
                                                                          </w:divBdr>
                                                                          <w:divsChild>
                                                                            <w:div w:id="9453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811551">
      <w:bodyDiv w:val="1"/>
      <w:marLeft w:val="0"/>
      <w:marRight w:val="0"/>
      <w:marTop w:val="0"/>
      <w:marBottom w:val="0"/>
      <w:divBdr>
        <w:top w:val="none" w:sz="0" w:space="0" w:color="auto"/>
        <w:left w:val="none" w:sz="0" w:space="0" w:color="auto"/>
        <w:bottom w:val="none" w:sz="0" w:space="0" w:color="auto"/>
        <w:right w:val="none" w:sz="0" w:space="0" w:color="auto"/>
      </w:divBdr>
      <w:divsChild>
        <w:div w:id="2039816627">
          <w:marLeft w:val="0"/>
          <w:marRight w:val="0"/>
          <w:marTop w:val="2840"/>
          <w:marBottom w:val="0"/>
          <w:divBdr>
            <w:top w:val="none" w:sz="0" w:space="0" w:color="auto"/>
            <w:left w:val="none" w:sz="0" w:space="0" w:color="auto"/>
            <w:bottom w:val="none" w:sz="0" w:space="0" w:color="auto"/>
            <w:right w:val="none" w:sz="0" w:space="0" w:color="auto"/>
          </w:divBdr>
          <w:divsChild>
            <w:div w:id="1523856160">
              <w:marLeft w:val="0"/>
              <w:marRight w:val="0"/>
              <w:marTop w:val="0"/>
              <w:marBottom w:val="0"/>
              <w:divBdr>
                <w:top w:val="none" w:sz="0" w:space="0" w:color="auto"/>
                <w:left w:val="none" w:sz="0" w:space="0" w:color="auto"/>
                <w:bottom w:val="none" w:sz="0" w:space="0" w:color="auto"/>
                <w:right w:val="none" w:sz="0" w:space="0" w:color="auto"/>
              </w:divBdr>
              <w:divsChild>
                <w:div w:id="2120752749">
                  <w:marLeft w:val="0"/>
                  <w:marRight w:val="-100"/>
                  <w:marTop w:val="400"/>
                  <w:marBottom w:val="400"/>
                  <w:divBdr>
                    <w:top w:val="none" w:sz="0" w:space="0" w:color="auto"/>
                    <w:left w:val="none" w:sz="0" w:space="0" w:color="auto"/>
                    <w:bottom w:val="none" w:sz="0" w:space="0" w:color="auto"/>
                    <w:right w:val="none" w:sz="0" w:space="0" w:color="auto"/>
                  </w:divBdr>
                  <w:divsChild>
                    <w:div w:id="1870530797">
                      <w:marLeft w:val="0"/>
                      <w:marRight w:val="0"/>
                      <w:marTop w:val="0"/>
                      <w:marBottom w:val="0"/>
                      <w:divBdr>
                        <w:top w:val="none" w:sz="0" w:space="0" w:color="auto"/>
                        <w:left w:val="none" w:sz="0" w:space="0" w:color="auto"/>
                        <w:bottom w:val="none" w:sz="0" w:space="0" w:color="auto"/>
                        <w:right w:val="none" w:sz="0" w:space="0" w:color="auto"/>
                      </w:divBdr>
                      <w:divsChild>
                        <w:div w:id="510992980">
                          <w:marLeft w:val="0"/>
                          <w:marRight w:val="0"/>
                          <w:marTop w:val="400"/>
                          <w:marBottom w:val="400"/>
                          <w:divBdr>
                            <w:top w:val="none" w:sz="0" w:space="0" w:color="auto"/>
                            <w:left w:val="none" w:sz="0" w:space="0" w:color="auto"/>
                            <w:bottom w:val="none" w:sz="0" w:space="0" w:color="auto"/>
                            <w:right w:val="none" w:sz="0" w:space="0" w:color="auto"/>
                          </w:divBdr>
                          <w:divsChild>
                            <w:div w:id="143269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159865">
      <w:bodyDiv w:val="1"/>
      <w:marLeft w:val="0"/>
      <w:marRight w:val="0"/>
      <w:marTop w:val="0"/>
      <w:marBottom w:val="0"/>
      <w:divBdr>
        <w:top w:val="none" w:sz="0" w:space="0" w:color="auto"/>
        <w:left w:val="none" w:sz="0" w:space="0" w:color="auto"/>
        <w:bottom w:val="none" w:sz="0" w:space="0" w:color="auto"/>
        <w:right w:val="none" w:sz="0" w:space="0" w:color="auto"/>
      </w:divBdr>
      <w:divsChild>
        <w:div w:id="1323505308">
          <w:marLeft w:val="0"/>
          <w:marRight w:val="0"/>
          <w:marTop w:val="2840"/>
          <w:marBottom w:val="0"/>
          <w:divBdr>
            <w:top w:val="none" w:sz="0" w:space="0" w:color="auto"/>
            <w:left w:val="none" w:sz="0" w:space="0" w:color="auto"/>
            <w:bottom w:val="none" w:sz="0" w:space="0" w:color="auto"/>
            <w:right w:val="none" w:sz="0" w:space="0" w:color="auto"/>
          </w:divBdr>
          <w:divsChild>
            <w:div w:id="1467821662">
              <w:marLeft w:val="0"/>
              <w:marRight w:val="0"/>
              <w:marTop w:val="0"/>
              <w:marBottom w:val="0"/>
              <w:divBdr>
                <w:top w:val="none" w:sz="0" w:space="0" w:color="auto"/>
                <w:left w:val="none" w:sz="0" w:space="0" w:color="auto"/>
                <w:bottom w:val="none" w:sz="0" w:space="0" w:color="auto"/>
                <w:right w:val="none" w:sz="0" w:space="0" w:color="auto"/>
              </w:divBdr>
              <w:divsChild>
                <w:div w:id="476340273">
                  <w:marLeft w:val="0"/>
                  <w:marRight w:val="-100"/>
                  <w:marTop w:val="400"/>
                  <w:marBottom w:val="400"/>
                  <w:divBdr>
                    <w:top w:val="none" w:sz="0" w:space="0" w:color="auto"/>
                    <w:left w:val="none" w:sz="0" w:space="0" w:color="auto"/>
                    <w:bottom w:val="none" w:sz="0" w:space="0" w:color="auto"/>
                    <w:right w:val="none" w:sz="0" w:space="0" w:color="auto"/>
                  </w:divBdr>
                  <w:divsChild>
                    <w:div w:id="382099437">
                      <w:marLeft w:val="0"/>
                      <w:marRight w:val="0"/>
                      <w:marTop w:val="0"/>
                      <w:marBottom w:val="0"/>
                      <w:divBdr>
                        <w:top w:val="none" w:sz="0" w:space="0" w:color="auto"/>
                        <w:left w:val="none" w:sz="0" w:space="0" w:color="auto"/>
                        <w:bottom w:val="none" w:sz="0" w:space="0" w:color="auto"/>
                        <w:right w:val="none" w:sz="0" w:space="0" w:color="auto"/>
                      </w:divBdr>
                      <w:divsChild>
                        <w:div w:id="525795499">
                          <w:marLeft w:val="0"/>
                          <w:marRight w:val="0"/>
                          <w:marTop w:val="400"/>
                          <w:marBottom w:val="400"/>
                          <w:divBdr>
                            <w:top w:val="none" w:sz="0" w:space="0" w:color="auto"/>
                            <w:left w:val="none" w:sz="0" w:space="0" w:color="auto"/>
                            <w:bottom w:val="none" w:sz="0" w:space="0" w:color="auto"/>
                            <w:right w:val="none" w:sz="0" w:space="0" w:color="auto"/>
                          </w:divBdr>
                          <w:divsChild>
                            <w:div w:id="50944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kprosto.ru/kak-55339-kak-zapolnyat-zhurnal-instruktazha-na-rabochem-mest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kakprosto.ru/kak-13431-naladit-otnoshenie-s-dochery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gitvolgograd@avtl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F89EF-A366-4F86-829A-B1CA2A811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Pages>
  <Words>1331</Words>
  <Characters>7588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vinogradov</dc:creator>
  <cp:keywords/>
  <dc:description/>
  <cp:lastModifiedBy>Вьюнов Сергей Иванович</cp:lastModifiedBy>
  <cp:revision>67</cp:revision>
  <cp:lastPrinted>2012-10-22T10:34:00Z</cp:lastPrinted>
  <dcterms:created xsi:type="dcterms:W3CDTF">2012-10-12T09:52:00Z</dcterms:created>
  <dcterms:modified xsi:type="dcterms:W3CDTF">2017-04-11T06:31:00Z</dcterms:modified>
</cp:coreProperties>
</file>