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6" w:rsidRPr="00BD62E7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rStyle w:val="11"/>
          <w:b/>
          <w:bCs/>
          <w:sz w:val="32"/>
          <w:szCs w:val="32"/>
        </w:rPr>
      </w:pPr>
      <w:bookmarkStart w:id="0" w:name="bookmark0"/>
      <w:bookmarkStart w:id="1" w:name="_GoBack"/>
      <w:bookmarkEnd w:id="1"/>
      <w:r w:rsidRPr="00BD62E7">
        <w:rPr>
          <w:rStyle w:val="11"/>
          <w:b/>
          <w:bCs/>
          <w:sz w:val="32"/>
          <w:szCs w:val="32"/>
        </w:rPr>
        <w:t xml:space="preserve">Антитеррористическая комиссия </w:t>
      </w:r>
    </w:p>
    <w:p w:rsidR="006B2B6D" w:rsidRPr="00BD62E7" w:rsidRDefault="006B2B6D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rStyle w:val="11"/>
          <w:b/>
          <w:bCs/>
          <w:sz w:val="32"/>
          <w:szCs w:val="32"/>
        </w:rPr>
      </w:pPr>
      <w:r w:rsidRPr="00BD62E7">
        <w:rPr>
          <w:rStyle w:val="11"/>
          <w:b/>
          <w:bCs/>
          <w:sz w:val="32"/>
          <w:szCs w:val="32"/>
        </w:rPr>
        <w:t xml:space="preserve">в </w:t>
      </w:r>
      <w:r w:rsidR="004D28CB" w:rsidRPr="00BD62E7">
        <w:rPr>
          <w:rStyle w:val="11"/>
          <w:b/>
          <w:bCs/>
          <w:sz w:val="32"/>
          <w:szCs w:val="32"/>
        </w:rPr>
        <w:t>Светлоярско</w:t>
      </w:r>
      <w:r w:rsidRPr="00BD62E7">
        <w:rPr>
          <w:rStyle w:val="11"/>
          <w:b/>
          <w:bCs/>
          <w:sz w:val="32"/>
          <w:szCs w:val="32"/>
        </w:rPr>
        <w:t>м</w:t>
      </w:r>
      <w:r w:rsidR="004D28CB" w:rsidRPr="00BD62E7">
        <w:rPr>
          <w:rStyle w:val="11"/>
          <w:b/>
          <w:bCs/>
          <w:sz w:val="32"/>
          <w:szCs w:val="32"/>
        </w:rPr>
        <w:t xml:space="preserve"> муниципально</w:t>
      </w:r>
      <w:r w:rsidRPr="00BD62E7">
        <w:rPr>
          <w:rStyle w:val="11"/>
          <w:b/>
          <w:bCs/>
          <w:sz w:val="32"/>
          <w:szCs w:val="32"/>
        </w:rPr>
        <w:t>м</w:t>
      </w:r>
      <w:r w:rsidR="004D28CB" w:rsidRPr="00BD62E7">
        <w:rPr>
          <w:rStyle w:val="11"/>
          <w:b/>
          <w:bCs/>
          <w:sz w:val="32"/>
          <w:szCs w:val="32"/>
        </w:rPr>
        <w:t xml:space="preserve"> район</w:t>
      </w:r>
      <w:r w:rsidRPr="00BD62E7">
        <w:rPr>
          <w:rStyle w:val="11"/>
          <w:b/>
          <w:bCs/>
          <w:sz w:val="32"/>
          <w:szCs w:val="32"/>
        </w:rPr>
        <w:t>е</w:t>
      </w:r>
      <w:r w:rsidR="004D28CB" w:rsidRPr="00BD62E7">
        <w:rPr>
          <w:rStyle w:val="11"/>
          <w:b/>
          <w:bCs/>
          <w:sz w:val="32"/>
          <w:szCs w:val="32"/>
        </w:rPr>
        <w:t xml:space="preserve"> </w:t>
      </w:r>
      <w:r w:rsidRPr="00BD62E7">
        <w:rPr>
          <w:rStyle w:val="11"/>
          <w:b/>
          <w:bCs/>
          <w:sz w:val="32"/>
          <w:szCs w:val="32"/>
        </w:rPr>
        <w:t xml:space="preserve"> </w:t>
      </w:r>
    </w:p>
    <w:p w:rsidR="00C25E27" w:rsidRPr="00BD62E7" w:rsidRDefault="004D28CB" w:rsidP="006B2B6D">
      <w:pPr>
        <w:pStyle w:val="10"/>
        <w:keepNext/>
        <w:keepLines/>
        <w:shd w:val="clear" w:color="auto" w:fill="auto"/>
        <w:spacing w:after="0" w:line="240" w:lineRule="auto"/>
        <w:ind w:firstLine="737"/>
        <w:rPr>
          <w:sz w:val="32"/>
          <w:szCs w:val="32"/>
        </w:rPr>
      </w:pPr>
      <w:r w:rsidRPr="00BD62E7">
        <w:rPr>
          <w:rStyle w:val="11"/>
          <w:b/>
          <w:bCs/>
          <w:sz w:val="32"/>
          <w:szCs w:val="32"/>
        </w:rPr>
        <w:t>Волгоградской области</w:t>
      </w:r>
      <w:bookmarkEnd w:id="0"/>
    </w:p>
    <w:p w:rsidR="006B2B6D" w:rsidRDefault="006B2B6D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b/>
          <w:bCs/>
          <w:sz w:val="26"/>
          <w:szCs w:val="26"/>
        </w:rPr>
      </w:pPr>
      <w:bookmarkStart w:id="2" w:name="bookmark1"/>
    </w:p>
    <w:p w:rsidR="004711AD" w:rsidRDefault="004711AD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b/>
          <w:bCs/>
          <w:sz w:val="26"/>
          <w:szCs w:val="26"/>
        </w:rPr>
      </w:pPr>
    </w:p>
    <w:p w:rsidR="00B544C8" w:rsidRDefault="00B544C8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rStyle w:val="31"/>
          <w:b/>
          <w:bCs/>
          <w:sz w:val="24"/>
          <w:szCs w:val="24"/>
        </w:rPr>
      </w:pPr>
    </w:p>
    <w:p w:rsidR="00C25E27" w:rsidRPr="00BD62E7" w:rsidRDefault="004D28CB" w:rsidP="006B2B6D">
      <w:pPr>
        <w:pStyle w:val="30"/>
        <w:keepNext/>
        <w:keepLines/>
        <w:shd w:val="clear" w:color="auto" w:fill="auto"/>
        <w:spacing w:before="0" w:after="0" w:line="240" w:lineRule="auto"/>
        <w:ind w:left="5635" w:firstLine="737"/>
        <w:jc w:val="left"/>
        <w:rPr>
          <w:sz w:val="28"/>
          <w:szCs w:val="28"/>
        </w:rPr>
      </w:pPr>
      <w:r w:rsidRPr="00BD62E7">
        <w:rPr>
          <w:rStyle w:val="31"/>
          <w:b/>
          <w:bCs/>
          <w:sz w:val="28"/>
          <w:szCs w:val="28"/>
        </w:rPr>
        <w:t>Утверждаю</w:t>
      </w:r>
      <w:bookmarkEnd w:id="2"/>
    </w:p>
    <w:p w:rsidR="00022CA0" w:rsidRPr="00C84174" w:rsidRDefault="00022CA0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 </w:t>
      </w:r>
      <w:r w:rsidR="006B2B6D" w:rsidRPr="00C84174">
        <w:rPr>
          <w:rStyle w:val="12"/>
          <w:sz w:val="24"/>
          <w:szCs w:val="24"/>
        </w:rPr>
        <w:t xml:space="preserve">                                                  </w:t>
      </w:r>
      <w:r w:rsidR="00BD62E7">
        <w:rPr>
          <w:rStyle w:val="12"/>
          <w:sz w:val="24"/>
          <w:szCs w:val="24"/>
        </w:rPr>
        <w:t xml:space="preserve">  </w:t>
      </w:r>
      <w:r w:rsidR="004D28CB" w:rsidRPr="00C84174">
        <w:rPr>
          <w:rStyle w:val="12"/>
          <w:sz w:val="24"/>
          <w:szCs w:val="24"/>
        </w:rPr>
        <w:t xml:space="preserve">Председатель </w:t>
      </w:r>
      <w:proofErr w:type="gramStart"/>
      <w:r w:rsidR="004D28CB" w:rsidRPr="00C84174">
        <w:rPr>
          <w:rStyle w:val="12"/>
          <w:sz w:val="24"/>
          <w:szCs w:val="24"/>
        </w:rPr>
        <w:t>антитеррористической</w:t>
      </w:r>
      <w:proofErr w:type="gramEnd"/>
      <w:r w:rsidR="004D28CB" w:rsidRPr="00C84174">
        <w:rPr>
          <w:rStyle w:val="12"/>
          <w:sz w:val="24"/>
          <w:szCs w:val="24"/>
        </w:rPr>
        <w:t xml:space="preserve"> </w:t>
      </w:r>
    </w:p>
    <w:p w:rsidR="007676DE" w:rsidRPr="00C84174" w:rsidRDefault="00022CA0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</w:t>
      </w:r>
      <w:r w:rsidR="006B2B6D" w:rsidRPr="00C84174">
        <w:rPr>
          <w:rStyle w:val="12"/>
          <w:sz w:val="24"/>
          <w:szCs w:val="24"/>
        </w:rPr>
        <w:t xml:space="preserve">                               </w:t>
      </w:r>
      <w:r w:rsidR="00805A6E">
        <w:rPr>
          <w:rStyle w:val="12"/>
          <w:sz w:val="24"/>
          <w:szCs w:val="24"/>
        </w:rPr>
        <w:t xml:space="preserve">       </w:t>
      </w:r>
      <w:r w:rsidRPr="00C84174">
        <w:rPr>
          <w:rStyle w:val="12"/>
          <w:sz w:val="24"/>
          <w:szCs w:val="24"/>
        </w:rPr>
        <w:t>ком</w:t>
      </w:r>
      <w:r w:rsidR="004D28CB" w:rsidRPr="00C84174">
        <w:rPr>
          <w:rStyle w:val="12"/>
          <w:sz w:val="24"/>
          <w:szCs w:val="24"/>
        </w:rPr>
        <w:t>иссии</w:t>
      </w:r>
      <w:r w:rsidRPr="00C84174">
        <w:rPr>
          <w:rStyle w:val="12"/>
          <w:sz w:val="24"/>
          <w:szCs w:val="24"/>
        </w:rPr>
        <w:t xml:space="preserve"> </w:t>
      </w:r>
      <w:r w:rsidR="00805A6E">
        <w:rPr>
          <w:rStyle w:val="12"/>
          <w:sz w:val="24"/>
          <w:szCs w:val="24"/>
        </w:rPr>
        <w:t xml:space="preserve">в </w:t>
      </w:r>
      <w:r w:rsidR="004D28CB" w:rsidRPr="00C84174">
        <w:rPr>
          <w:rStyle w:val="12"/>
          <w:sz w:val="24"/>
          <w:szCs w:val="24"/>
        </w:rPr>
        <w:t>Светлоярско</w:t>
      </w:r>
      <w:r w:rsidR="00805A6E">
        <w:rPr>
          <w:rStyle w:val="12"/>
          <w:sz w:val="24"/>
          <w:szCs w:val="24"/>
        </w:rPr>
        <w:t>м</w:t>
      </w:r>
      <w:r w:rsidRPr="00C84174">
        <w:rPr>
          <w:rStyle w:val="12"/>
          <w:sz w:val="24"/>
          <w:szCs w:val="24"/>
        </w:rPr>
        <w:t xml:space="preserve"> </w:t>
      </w:r>
    </w:p>
    <w:p w:rsidR="00022CA0" w:rsidRPr="00C84174" w:rsidRDefault="007676DE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        </w:t>
      </w:r>
      <w:r w:rsidR="00805A6E">
        <w:rPr>
          <w:rStyle w:val="12"/>
          <w:sz w:val="24"/>
          <w:szCs w:val="24"/>
        </w:rPr>
        <w:t xml:space="preserve">                      </w:t>
      </w:r>
      <w:r w:rsidRPr="00C84174">
        <w:rPr>
          <w:rStyle w:val="12"/>
          <w:sz w:val="24"/>
          <w:szCs w:val="24"/>
        </w:rPr>
        <w:t xml:space="preserve">  </w:t>
      </w:r>
      <w:r w:rsidR="00022CA0" w:rsidRPr="00C84174">
        <w:rPr>
          <w:rStyle w:val="12"/>
          <w:sz w:val="24"/>
          <w:szCs w:val="24"/>
        </w:rPr>
        <w:t>му</w:t>
      </w:r>
      <w:r w:rsidR="00805A6E">
        <w:rPr>
          <w:rStyle w:val="12"/>
          <w:sz w:val="24"/>
          <w:szCs w:val="24"/>
        </w:rPr>
        <w:t xml:space="preserve">ниципальном </w:t>
      </w:r>
      <w:proofErr w:type="gramStart"/>
      <w:r w:rsidR="00805A6E">
        <w:rPr>
          <w:rStyle w:val="12"/>
          <w:sz w:val="24"/>
          <w:szCs w:val="24"/>
        </w:rPr>
        <w:t>районе</w:t>
      </w:r>
      <w:proofErr w:type="gramEnd"/>
      <w:r w:rsidR="004D28CB" w:rsidRPr="00C84174">
        <w:rPr>
          <w:rStyle w:val="12"/>
          <w:sz w:val="24"/>
          <w:szCs w:val="24"/>
        </w:rPr>
        <w:t xml:space="preserve"> </w:t>
      </w:r>
    </w:p>
    <w:p w:rsidR="00805A6E" w:rsidRDefault="006B2B6D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a5"/>
          <w:sz w:val="24"/>
          <w:szCs w:val="24"/>
        </w:rPr>
      </w:pPr>
      <w:r w:rsidRPr="00C84174">
        <w:rPr>
          <w:rStyle w:val="a5"/>
          <w:sz w:val="24"/>
          <w:szCs w:val="24"/>
        </w:rPr>
        <w:t xml:space="preserve">                                                            </w:t>
      </w:r>
    </w:p>
    <w:p w:rsidR="00022CA0" w:rsidRPr="00C84174" w:rsidRDefault="00805A6E" w:rsidP="006B2B6D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</w:t>
      </w:r>
      <w:r w:rsidR="006B2B6D" w:rsidRPr="00C84174">
        <w:rPr>
          <w:rStyle w:val="a5"/>
          <w:sz w:val="24"/>
          <w:szCs w:val="24"/>
        </w:rPr>
        <w:t xml:space="preserve">                                   </w:t>
      </w:r>
      <w:r w:rsidR="00501FF5">
        <w:rPr>
          <w:rStyle w:val="a5"/>
          <w:sz w:val="24"/>
          <w:szCs w:val="24"/>
        </w:rPr>
        <w:t>Распутина Т. В.</w:t>
      </w:r>
      <w:r w:rsidR="004D28CB" w:rsidRPr="00C84174">
        <w:rPr>
          <w:rStyle w:val="a5"/>
          <w:sz w:val="24"/>
          <w:szCs w:val="24"/>
        </w:rPr>
        <w:t xml:space="preserve"> </w:t>
      </w:r>
    </w:p>
    <w:p w:rsidR="00F20C6A" w:rsidRDefault="004D61FA" w:rsidP="00F20C6A">
      <w:pPr>
        <w:pStyle w:val="2"/>
        <w:shd w:val="clear" w:color="auto" w:fill="auto"/>
        <w:spacing w:before="0" w:line="240" w:lineRule="auto"/>
        <w:ind w:firstLine="737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>2</w:t>
      </w:r>
      <w:r w:rsidR="00501FF5">
        <w:rPr>
          <w:rStyle w:val="12"/>
          <w:sz w:val="24"/>
          <w:szCs w:val="24"/>
        </w:rPr>
        <w:t>8</w:t>
      </w:r>
      <w:r w:rsidR="00191DEA" w:rsidRPr="00C84174">
        <w:rPr>
          <w:rStyle w:val="12"/>
          <w:sz w:val="24"/>
          <w:szCs w:val="24"/>
        </w:rPr>
        <w:t xml:space="preserve"> декаб</w:t>
      </w:r>
      <w:r w:rsidR="004D28CB" w:rsidRPr="00C84174">
        <w:rPr>
          <w:rStyle w:val="12"/>
          <w:sz w:val="24"/>
          <w:szCs w:val="24"/>
        </w:rPr>
        <w:t>ря 201</w:t>
      </w:r>
      <w:r w:rsidR="00501FF5">
        <w:rPr>
          <w:rStyle w:val="12"/>
          <w:sz w:val="24"/>
          <w:szCs w:val="24"/>
        </w:rPr>
        <w:t>7</w:t>
      </w:r>
      <w:r w:rsidR="004D28CB" w:rsidRPr="00C84174">
        <w:rPr>
          <w:rStyle w:val="12"/>
          <w:sz w:val="24"/>
          <w:szCs w:val="24"/>
        </w:rPr>
        <w:t>г.</w:t>
      </w:r>
      <w:bookmarkStart w:id="3" w:name="bookmark2"/>
      <w:r w:rsidR="00F20C6A">
        <w:rPr>
          <w:rStyle w:val="12"/>
          <w:sz w:val="24"/>
          <w:szCs w:val="24"/>
        </w:rPr>
        <w:t xml:space="preserve"> </w:t>
      </w:r>
    </w:p>
    <w:p w:rsidR="00F20C6A" w:rsidRDefault="00F20C6A" w:rsidP="00F20C6A">
      <w:pPr>
        <w:pStyle w:val="2"/>
        <w:shd w:val="clear" w:color="auto" w:fill="auto"/>
        <w:spacing w:before="0" w:line="240" w:lineRule="auto"/>
        <w:ind w:firstLine="737"/>
        <w:rPr>
          <w:rStyle w:val="12"/>
          <w:sz w:val="24"/>
          <w:szCs w:val="24"/>
        </w:rPr>
      </w:pPr>
    </w:p>
    <w:p w:rsidR="00F20C6A" w:rsidRDefault="00F20C6A" w:rsidP="00F20C6A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22"/>
          <w:sz w:val="26"/>
          <w:szCs w:val="26"/>
        </w:rPr>
      </w:pPr>
    </w:p>
    <w:p w:rsidR="00F20C6A" w:rsidRDefault="004D28CB" w:rsidP="00F20C6A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22"/>
          <w:sz w:val="26"/>
          <w:szCs w:val="26"/>
        </w:rPr>
      </w:pPr>
      <w:r w:rsidRPr="006B2B6D">
        <w:rPr>
          <w:rStyle w:val="22"/>
          <w:sz w:val="26"/>
          <w:szCs w:val="26"/>
        </w:rPr>
        <w:t>ПЛАН</w:t>
      </w:r>
      <w:bookmarkStart w:id="4" w:name="bookmark3"/>
      <w:bookmarkEnd w:id="3"/>
    </w:p>
    <w:p w:rsidR="005B7742" w:rsidRDefault="004D28CB" w:rsidP="005B7742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31"/>
          <w:sz w:val="26"/>
          <w:szCs w:val="26"/>
        </w:rPr>
      </w:pPr>
      <w:r w:rsidRPr="006B2B6D">
        <w:rPr>
          <w:rStyle w:val="31"/>
          <w:sz w:val="26"/>
          <w:szCs w:val="26"/>
        </w:rPr>
        <w:t xml:space="preserve">работы антитеррористической комиссии </w:t>
      </w:r>
      <w:r w:rsidR="005805DD">
        <w:rPr>
          <w:rStyle w:val="31"/>
          <w:sz w:val="26"/>
          <w:szCs w:val="26"/>
        </w:rPr>
        <w:t xml:space="preserve">в </w:t>
      </w:r>
      <w:r w:rsidRPr="006B2B6D">
        <w:rPr>
          <w:rStyle w:val="31"/>
          <w:sz w:val="26"/>
          <w:szCs w:val="26"/>
        </w:rPr>
        <w:t>Светлоярско</w:t>
      </w:r>
      <w:r w:rsidR="005805DD">
        <w:rPr>
          <w:rStyle w:val="31"/>
          <w:sz w:val="26"/>
          <w:szCs w:val="26"/>
        </w:rPr>
        <w:t>м</w:t>
      </w:r>
      <w:r w:rsidRPr="006B2B6D">
        <w:rPr>
          <w:rStyle w:val="31"/>
          <w:sz w:val="26"/>
          <w:szCs w:val="26"/>
        </w:rPr>
        <w:t xml:space="preserve"> муниципально</w:t>
      </w:r>
      <w:r w:rsidR="005805DD">
        <w:rPr>
          <w:rStyle w:val="31"/>
          <w:sz w:val="26"/>
          <w:szCs w:val="26"/>
        </w:rPr>
        <w:t>м районе</w:t>
      </w:r>
      <w:r w:rsidRPr="006B2B6D">
        <w:rPr>
          <w:rStyle w:val="31"/>
          <w:sz w:val="26"/>
          <w:szCs w:val="26"/>
        </w:rPr>
        <w:t xml:space="preserve"> на 201</w:t>
      </w:r>
      <w:r w:rsidR="004E0960">
        <w:rPr>
          <w:rStyle w:val="31"/>
          <w:sz w:val="26"/>
          <w:szCs w:val="26"/>
        </w:rPr>
        <w:t>8</w:t>
      </w:r>
      <w:r w:rsidRPr="006B2B6D">
        <w:rPr>
          <w:rStyle w:val="31"/>
          <w:sz w:val="26"/>
          <w:szCs w:val="26"/>
        </w:rPr>
        <w:t xml:space="preserve"> год</w:t>
      </w:r>
      <w:bookmarkEnd w:id="4"/>
    </w:p>
    <w:p w:rsidR="005B7742" w:rsidRDefault="005B7742" w:rsidP="005B7742">
      <w:pPr>
        <w:pStyle w:val="2"/>
        <w:shd w:val="clear" w:color="auto" w:fill="auto"/>
        <w:spacing w:before="0" w:line="240" w:lineRule="auto"/>
        <w:ind w:firstLine="737"/>
        <w:jc w:val="center"/>
        <w:rPr>
          <w:rStyle w:val="31"/>
          <w:sz w:val="26"/>
          <w:szCs w:val="26"/>
        </w:rPr>
      </w:pPr>
    </w:p>
    <w:p w:rsidR="005B7742" w:rsidRPr="005B7742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Анализ  обстановки, складывающейся на территории Волгоградской области</w:t>
      </w:r>
      <w:r w:rsidRPr="005B7742">
        <w:rPr>
          <w:rStyle w:val="31"/>
          <w:b w:val="0"/>
          <w:bCs w:val="0"/>
          <w:sz w:val="24"/>
          <w:szCs w:val="24"/>
        </w:rPr>
        <w:t xml:space="preserve"> в целом и в Светлоярском муниципальном районе в частности,</w:t>
      </w:r>
      <w:r w:rsidRPr="005B7742">
        <w:rPr>
          <w:rStyle w:val="31"/>
          <w:b w:val="0"/>
          <w:sz w:val="24"/>
          <w:szCs w:val="24"/>
        </w:rPr>
        <w:t xml:space="preserve"> в 2017 году, свидетельствует о сохранении определенного уровня террористической уг</w:t>
      </w:r>
      <w:r w:rsidRPr="005B7742">
        <w:rPr>
          <w:rStyle w:val="31"/>
          <w:b w:val="0"/>
          <w:bCs w:val="0"/>
          <w:sz w:val="24"/>
          <w:szCs w:val="24"/>
        </w:rPr>
        <w:t xml:space="preserve">розы, что связано с близостью </w:t>
      </w:r>
      <w:r w:rsidRPr="005B7742">
        <w:rPr>
          <w:rStyle w:val="31"/>
          <w:b w:val="0"/>
          <w:sz w:val="24"/>
          <w:szCs w:val="24"/>
        </w:rPr>
        <w:t>к регионам Северного Кавказа с нестабильной оперативной обстановкой, деятельностью бандформирований и их пособников, законспирированных религиозных структур. С учетом особенностей географического положения области, социально-политической и экономической ситуации в регионе, в числе наиболее вероятных угроз остается организованная деятельность лиц   по пропаганде идеологии терроризма и возможным вербовкам жителей региона для участия в преступлениях террористического характера.</w:t>
      </w:r>
    </w:p>
    <w:p w:rsidR="005B7742" w:rsidRPr="005B7742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Основными факторами, определяющими угрозы возможных проявлений терроризма, на территории Волгоградской области в 2017 году являлись:</w:t>
      </w:r>
    </w:p>
    <w:p w:rsidR="005B7742" w:rsidRPr="005B7742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устремления к региону со стороны эмиссаров международных террористических организаций, в том числе активная вербовка местных жителей для участия в боевых действиях на территории иностранных государств;</w:t>
      </w:r>
    </w:p>
    <w:p w:rsidR="005B7742" w:rsidRPr="005B7742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увеличение количества преступлений, связанных с незаконным оборотом оружия, боеприпасов и взрывчатых веществ;</w:t>
      </w:r>
    </w:p>
    <w:p w:rsidR="005B7742" w:rsidRPr="005B7742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приграничное положение региона, близость к зонам проведения контртеррористических операций;</w:t>
      </w:r>
    </w:p>
    <w:p w:rsidR="005B7742" w:rsidRPr="005B7742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b w:val="0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наличие потенциальных объектов террористических посягательств, совершение террористического акта на которых может привести к большим жертвам среди населения, катастрофам техногенного или экологического характера, нанести ущерб экономике и инфраструктуре региона;</w:t>
      </w:r>
    </w:p>
    <w:p w:rsidR="00F20C6A" w:rsidRPr="00F20C6A" w:rsidRDefault="00F20C6A" w:rsidP="005B7742">
      <w:pPr>
        <w:pStyle w:val="2"/>
        <w:shd w:val="clear" w:color="auto" w:fill="auto"/>
        <w:spacing w:before="0" w:line="240" w:lineRule="auto"/>
        <w:ind w:firstLine="737"/>
        <w:jc w:val="both"/>
        <w:rPr>
          <w:rStyle w:val="31"/>
          <w:sz w:val="24"/>
          <w:szCs w:val="24"/>
        </w:rPr>
      </w:pPr>
      <w:r w:rsidRPr="005B7742">
        <w:rPr>
          <w:rStyle w:val="31"/>
          <w:b w:val="0"/>
          <w:sz w:val="24"/>
          <w:szCs w:val="24"/>
        </w:rPr>
        <w:t>наличие недостаточно оборудованного в техническом плане участка государственной границы с Республикой Казахстан, прохождение через территорию области больших транспортных потоков из регионов Средней Азии и Северного Кавказа, что облегчает возможность проникновения лиц, планирующих про</w:t>
      </w:r>
      <w:r w:rsidRPr="005B7742">
        <w:rPr>
          <w:rStyle w:val="31"/>
          <w:b w:val="0"/>
          <w:bCs w:val="0"/>
          <w:sz w:val="24"/>
          <w:szCs w:val="24"/>
        </w:rPr>
        <w:t>ведение террористических акций.</w:t>
      </w:r>
      <w:r w:rsidR="005B7742">
        <w:rPr>
          <w:rStyle w:val="31"/>
          <w:b w:val="0"/>
          <w:bCs w:val="0"/>
          <w:sz w:val="24"/>
          <w:szCs w:val="24"/>
        </w:rPr>
        <w:t xml:space="preserve"> </w:t>
      </w:r>
      <w:r w:rsidRPr="005B7742">
        <w:rPr>
          <w:rStyle w:val="31"/>
          <w:b w:val="0"/>
          <w:sz w:val="24"/>
          <w:szCs w:val="24"/>
        </w:rPr>
        <w:t xml:space="preserve">В 2017 году деятельность АТК в Волгоградской области была направлена на осуществление координации деятельности </w:t>
      </w:r>
      <w:r w:rsidR="005B7742" w:rsidRPr="005B7742">
        <w:rPr>
          <w:rStyle w:val="31"/>
          <w:b w:val="0"/>
          <w:sz w:val="24"/>
          <w:szCs w:val="24"/>
        </w:rPr>
        <w:t xml:space="preserve">органов местного самоуправления </w:t>
      </w:r>
      <w:r w:rsidR="005B7742">
        <w:rPr>
          <w:rStyle w:val="31"/>
          <w:b w:val="0"/>
          <w:sz w:val="24"/>
          <w:szCs w:val="24"/>
        </w:rPr>
        <w:t xml:space="preserve">Светлоярского муниципального района и сельских поселений района, </w:t>
      </w:r>
      <w:r w:rsidR="005B7742" w:rsidRPr="005B7742">
        <w:rPr>
          <w:rStyle w:val="31"/>
          <w:b w:val="0"/>
          <w:sz w:val="24"/>
          <w:szCs w:val="24"/>
        </w:rPr>
        <w:t xml:space="preserve"> </w:t>
      </w:r>
      <w:r w:rsidRPr="005B7742">
        <w:rPr>
          <w:rStyle w:val="31"/>
          <w:b w:val="0"/>
          <w:sz w:val="24"/>
          <w:szCs w:val="24"/>
        </w:rPr>
        <w:t>территориальных органов федеральных органов исполнительной власти, органов исполнительной власти Волгоградской области  по профилактике терроризма, а также по минимизации и ликвидации последствий его проявлений.</w:t>
      </w:r>
      <w:r w:rsidR="005B7742">
        <w:rPr>
          <w:rStyle w:val="31"/>
          <w:b w:val="0"/>
          <w:sz w:val="24"/>
          <w:szCs w:val="24"/>
        </w:rPr>
        <w:t xml:space="preserve"> </w:t>
      </w:r>
      <w:r w:rsidRPr="005B7742">
        <w:rPr>
          <w:rStyle w:val="31"/>
          <w:b w:val="0"/>
          <w:sz w:val="24"/>
          <w:szCs w:val="24"/>
        </w:rPr>
        <w:t xml:space="preserve">В соответствии с планом работы </w:t>
      </w:r>
      <w:r w:rsidRPr="005B7742">
        <w:rPr>
          <w:rStyle w:val="31"/>
          <w:b w:val="0"/>
          <w:sz w:val="24"/>
          <w:szCs w:val="24"/>
        </w:rPr>
        <w:lastRenderedPageBreak/>
        <w:t>комиссии и внепланово в 2017 году рассмотрено 2</w:t>
      </w:r>
      <w:r w:rsidR="005B7742">
        <w:rPr>
          <w:rStyle w:val="31"/>
          <w:b w:val="0"/>
          <w:sz w:val="24"/>
          <w:szCs w:val="24"/>
        </w:rPr>
        <w:t>0</w:t>
      </w:r>
      <w:r w:rsidRPr="005B7742">
        <w:rPr>
          <w:rStyle w:val="31"/>
          <w:b w:val="0"/>
          <w:sz w:val="24"/>
          <w:szCs w:val="24"/>
        </w:rPr>
        <w:t xml:space="preserve"> вопросов</w:t>
      </w:r>
      <w:r w:rsidRPr="00F20C6A">
        <w:rPr>
          <w:rStyle w:val="31"/>
          <w:sz w:val="24"/>
          <w:szCs w:val="24"/>
        </w:rPr>
        <w:t>.</w:t>
      </w:r>
    </w:p>
    <w:p w:rsidR="00F20C6A" w:rsidRDefault="00F20C6A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 w:rsidRPr="00F20C6A">
        <w:rPr>
          <w:rStyle w:val="31"/>
          <w:bCs/>
          <w:sz w:val="24"/>
          <w:szCs w:val="24"/>
        </w:rPr>
        <w:t xml:space="preserve">Выполнение принимаемых решений находилось на контроле  АТК в </w:t>
      </w:r>
      <w:r w:rsidR="005B7742">
        <w:rPr>
          <w:rStyle w:val="31"/>
          <w:bCs/>
          <w:sz w:val="24"/>
          <w:szCs w:val="24"/>
        </w:rPr>
        <w:t xml:space="preserve">Светлоярском муниципальном районе </w:t>
      </w:r>
      <w:r w:rsidRPr="00F20C6A">
        <w:rPr>
          <w:rStyle w:val="31"/>
          <w:bCs/>
          <w:sz w:val="24"/>
          <w:szCs w:val="24"/>
        </w:rPr>
        <w:t>Волгоградской области, итоги выполнения рассматривались                                   на заседаниях комиссии.</w:t>
      </w:r>
    </w:p>
    <w:p w:rsidR="005B7742" w:rsidRDefault="005B7742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>В течение года</w:t>
      </w:r>
      <w:r w:rsidR="00F20C6A" w:rsidRPr="00F20C6A">
        <w:rPr>
          <w:rStyle w:val="31"/>
          <w:bCs/>
          <w:sz w:val="24"/>
          <w:szCs w:val="24"/>
        </w:rPr>
        <w:t xml:space="preserve"> оказывалась методическая и практическая помощь АТК в</w:t>
      </w:r>
      <w:r>
        <w:rPr>
          <w:rStyle w:val="31"/>
          <w:bCs/>
          <w:sz w:val="24"/>
          <w:szCs w:val="24"/>
        </w:rPr>
        <w:t xml:space="preserve"> Светлоярском муниципальном районе поселениям района</w:t>
      </w:r>
      <w:r w:rsidR="00F20C6A" w:rsidRPr="00F20C6A">
        <w:rPr>
          <w:rStyle w:val="31"/>
          <w:bCs/>
          <w:sz w:val="24"/>
          <w:szCs w:val="24"/>
        </w:rPr>
        <w:t xml:space="preserve"> в организации и проведении антитеррористических мероприятий</w:t>
      </w:r>
      <w:r>
        <w:rPr>
          <w:rStyle w:val="31"/>
          <w:bCs/>
          <w:sz w:val="24"/>
          <w:szCs w:val="24"/>
        </w:rPr>
        <w:t>.</w:t>
      </w:r>
    </w:p>
    <w:p w:rsidR="00F20C6A" w:rsidRPr="00F20C6A" w:rsidRDefault="00F20C6A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 w:rsidRPr="00F20C6A">
        <w:rPr>
          <w:rStyle w:val="31"/>
          <w:bCs/>
          <w:sz w:val="24"/>
          <w:szCs w:val="24"/>
        </w:rPr>
        <w:t>Все мероприятия, пред</w:t>
      </w:r>
      <w:r w:rsidR="005B7742">
        <w:rPr>
          <w:rStyle w:val="31"/>
          <w:bCs/>
          <w:sz w:val="24"/>
          <w:szCs w:val="24"/>
        </w:rPr>
        <w:t xml:space="preserve">усмотренные планом работы АТК </w:t>
      </w:r>
      <w:r w:rsidRPr="00F20C6A">
        <w:rPr>
          <w:rStyle w:val="31"/>
          <w:bCs/>
          <w:sz w:val="24"/>
          <w:szCs w:val="24"/>
        </w:rPr>
        <w:t>в</w:t>
      </w:r>
      <w:r w:rsidR="005B7742">
        <w:rPr>
          <w:rStyle w:val="31"/>
          <w:bCs/>
          <w:sz w:val="24"/>
          <w:szCs w:val="24"/>
        </w:rPr>
        <w:t xml:space="preserve"> Светлоярском муниципальном районе</w:t>
      </w:r>
      <w:r w:rsidRPr="00F20C6A">
        <w:rPr>
          <w:rStyle w:val="31"/>
          <w:bCs/>
          <w:sz w:val="24"/>
          <w:szCs w:val="24"/>
        </w:rPr>
        <w:t xml:space="preserve"> Волгоградской области на 2017 год, выполнены.</w:t>
      </w:r>
    </w:p>
    <w:p w:rsidR="00F20C6A" w:rsidRPr="00F20C6A" w:rsidRDefault="00F20C6A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 w:rsidRPr="00F20C6A">
        <w:rPr>
          <w:rStyle w:val="31"/>
          <w:bCs/>
          <w:sz w:val="24"/>
          <w:szCs w:val="24"/>
        </w:rPr>
        <w:t>С учетом изложенного, в 2018 году АТК в Волгоградской области необходимо сосредоточить усилия на решении следующих основных задач:</w:t>
      </w:r>
    </w:p>
    <w:p w:rsidR="005B7742" w:rsidRDefault="005B7742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- </w:t>
      </w:r>
      <w:r w:rsidR="00F20C6A" w:rsidRPr="00F20C6A">
        <w:rPr>
          <w:rStyle w:val="31"/>
          <w:bCs/>
          <w:sz w:val="24"/>
          <w:szCs w:val="24"/>
        </w:rPr>
        <w:t>повышение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5B7742" w:rsidRDefault="005B7742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- </w:t>
      </w:r>
      <w:r w:rsidR="00F20C6A" w:rsidRPr="00F20C6A">
        <w:rPr>
          <w:rStyle w:val="31"/>
          <w:bCs/>
          <w:sz w:val="24"/>
          <w:szCs w:val="24"/>
        </w:rPr>
        <w:t>совершенствование координации деятельности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муниципальных образований Волгогр</w:t>
      </w:r>
      <w:r>
        <w:rPr>
          <w:rStyle w:val="31"/>
          <w:bCs/>
          <w:sz w:val="24"/>
          <w:szCs w:val="24"/>
        </w:rPr>
        <w:t xml:space="preserve">адской области по планированию </w:t>
      </w:r>
      <w:r w:rsidR="00F20C6A" w:rsidRPr="00F20C6A">
        <w:rPr>
          <w:rStyle w:val="31"/>
          <w:bCs/>
          <w:sz w:val="24"/>
          <w:szCs w:val="24"/>
        </w:rPr>
        <w:t>и реализации комплекса мер по профилак</w:t>
      </w:r>
      <w:r>
        <w:rPr>
          <w:rStyle w:val="31"/>
          <w:bCs/>
          <w:sz w:val="24"/>
          <w:szCs w:val="24"/>
        </w:rPr>
        <w:t xml:space="preserve">тике терроризма, минимизации </w:t>
      </w:r>
      <w:r w:rsidR="00F20C6A" w:rsidRPr="00F20C6A">
        <w:rPr>
          <w:rStyle w:val="31"/>
          <w:bCs/>
          <w:sz w:val="24"/>
          <w:szCs w:val="24"/>
        </w:rPr>
        <w:t>и ликвидации последствий его проявлений;</w:t>
      </w:r>
    </w:p>
    <w:p w:rsidR="005B7742" w:rsidRDefault="005B7742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>- п</w:t>
      </w:r>
      <w:r w:rsidR="00F20C6A" w:rsidRPr="00F20C6A">
        <w:rPr>
          <w:rStyle w:val="31"/>
          <w:bCs/>
          <w:sz w:val="24"/>
          <w:szCs w:val="24"/>
        </w:rPr>
        <w:t>овышение уровня антитеррористической защищенности потенциальных объектов террористических посягательств и мест массового пребывания людей, приведение ее в соответствие с требованиями постановлений, принятых Правительством Российской Федерации;</w:t>
      </w:r>
    </w:p>
    <w:p w:rsidR="005B7742" w:rsidRDefault="005B7742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- </w:t>
      </w:r>
      <w:r w:rsidR="00F20C6A" w:rsidRPr="00F20C6A">
        <w:rPr>
          <w:rStyle w:val="31"/>
          <w:bCs/>
          <w:sz w:val="24"/>
          <w:szCs w:val="24"/>
        </w:rPr>
        <w:t xml:space="preserve">совершенствование работы по координации, контролю и методическому обеспечению деятельности АТК в </w:t>
      </w:r>
      <w:r>
        <w:rPr>
          <w:rStyle w:val="31"/>
          <w:bCs/>
          <w:sz w:val="24"/>
          <w:szCs w:val="24"/>
        </w:rPr>
        <w:t>сельских поселениях Светлоярского муниципального района</w:t>
      </w:r>
      <w:r w:rsidR="00F20C6A" w:rsidRPr="00F20C6A">
        <w:rPr>
          <w:rStyle w:val="31"/>
          <w:bCs/>
          <w:sz w:val="24"/>
          <w:szCs w:val="24"/>
        </w:rPr>
        <w:t>;</w:t>
      </w:r>
    </w:p>
    <w:p w:rsidR="005B7742" w:rsidRDefault="005B7742" w:rsidP="005B7742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- </w:t>
      </w:r>
      <w:r w:rsidR="00F20C6A" w:rsidRPr="00F20C6A">
        <w:rPr>
          <w:rStyle w:val="31"/>
          <w:bCs/>
          <w:sz w:val="24"/>
          <w:szCs w:val="24"/>
        </w:rPr>
        <w:t>активизация работы по оказанию адресного профилактического воздействия на категории лиц, наиболее подверженных или уже подпавших под воздействие идеологии терроризма;</w:t>
      </w:r>
    </w:p>
    <w:p w:rsidR="00483598" w:rsidRDefault="005B7742" w:rsidP="00483598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>- р</w:t>
      </w:r>
      <w:r w:rsidR="00F20C6A" w:rsidRPr="00F20C6A">
        <w:rPr>
          <w:rStyle w:val="31"/>
          <w:bCs/>
          <w:sz w:val="24"/>
          <w:szCs w:val="24"/>
        </w:rPr>
        <w:t>асширение информационно-пропагандистской, просветительской</w:t>
      </w:r>
      <w:r>
        <w:rPr>
          <w:rStyle w:val="31"/>
          <w:bCs/>
          <w:sz w:val="24"/>
          <w:szCs w:val="24"/>
        </w:rPr>
        <w:t xml:space="preserve"> </w:t>
      </w:r>
      <w:r w:rsidR="00F20C6A" w:rsidRPr="00F20C6A">
        <w:rPr>
          <w:rStyle w:val="31"/>
          <w:bCs/>
          <w:sz w:val="24"/>
          <w:szCs w:val="24"/>
        </w:rPr>
        <w:t>и разъяснительной работы в молодежной среде, в первую очередь среди учащихся общеобразовательных организаций;</w:t>
      </w:r>
    </w:p>
    <w:p w:rsidR="00483598" w:rsidRDefault="00483598" w:rsidP="00483598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- </w:t>
      </w:r>
      <w:r w:rsidR="00F20C6A" w:rsidRPr="00F20C6A">
        <w:rPr>
          <w:rStyle w:val="31"/>
          <w:bCs/>
          <w:sz w:val="24"/>
          <w:szCs w:val="24"/>
        </w:rPr>
        <w:t xml:space="preserve">повышение </w:t>
      </w:r>
      <w:proofErr w:type="gramStart"/>
      <w:r w:rsidR="00F20C6A" w:rsidRPr="00F20C6A">
        <w:rPr>
          <w:rStyle w:val="31"/>
          <w:bCs/>
          <w:sz w:val="24"/>
          <w:szCs w:val="24"/>
        </w:rPr>
        <w:t>уровня профессиональной подготовки представителей субъектов противодействия</w:t>
      </w:r>
      <w:proofErr w:type="gramEnd"/>
      <w:r w:rsidR="00F20C6A" w:rsidRPr="00F20C6A">
        <w:rPr>
          <w:rStyle w:val="31"/>
          <w:bCs/>
          <w:sz w:val="24"/>
          <w:szCs w:val="24"/>
        </w:rPr>
        <w:t xml:space="preserve"> террор</w:t>
      </w:r>
      <w:r>
        <w:rPr>
          <w:rStyle w:val="31"/>
          <w:bCs/>
          <w:sz w:val="24"/>
          <w:szCs w:val="24"/>
        </w:rPr>
        <w:t xml:space="preserve">изму, отвечающих за организацию </w:t>
      </w:r>
      <w:r w:rsidR="00F20C6A" w:rsidRPr="00F20C6A">
        <w:rPr>
          <w:rStyle w:val="31"/>
          <w:bCs/>
          <w:sz w:val="24"/>
          <w:szCs w:val="24"/>
        </w:rPr>
        <w:t>в указанных органах мероприятий по профилактике терроризма;</w:t>
      </w:r>
    </w:p>
    <w:p w:rsidR="00F20C6A" w:rsidRPr="00F20C6A" w:rsidRDefault="00483598" w:rsidP="00483598">
      <w:pPr>
        <w:pStyle w:val="30"/>
        <w:keepNext/>
        <w:keepLines/>
        <w:spacing w:before="0" w:after="0" w:line="240" w:lineRule="auto"/>
        <w:ind w:firstLine="567"/>
        <w:jc w:val="both"/>
        <w:rPr>
          <w:rStyle w:val="31"/>
          <w:bCs/>
          <w:sz w:val="24"/>
          <w:szCs w:val="24"/>
        </w:rPr>
      </w:pPr>
      <w:r>
        <w:rPr>
          <w:rStyle w:val="31"/>
          <w:bCs/>
          <w:sz w:val="24"/>
          <w:szCs w:val="24"/>
        </w:rPr>
        <w:t xml:space="preserve">- </w:t>
      </w:r>
      <w:r w:rsidR="00F20C6A" w:rsidRPr="00F20C6A">
        <w:rPr>
          <w:rStyle w:val="31"/>
          <w:bCs/>
          <w:sz w:val="24"/>
          <w:szCs w:val="24"/>
        </w:rPr>
        <w:t xml:space="preserve">усиление </w:t>
      </w:r>
      <w:proofErr w:type="gramStart"/>
      <w:r w:rsidR="00F20C6A" w:rsidRPr="00F20C6A">
        <w:rPr>
          <w:rStyle w:val="31"/>
          <w:bCs/>
          <w:sz w:val="24"/>
          <w:szCs w:val="24"/>
        </w:rPr>
        <w:t>контроля за</w:t>
      </w:r>
      <w:proofErr w:type="gramEnd"/>
      <w:r w:rsidR="00F20C6A" w:rsidRPr="00F20C6A">
        <w:rPr>
          <w:rStyle w:val="31"/>
          <w:bCs/>
          <w:sz w:val="24"/>
          <w:szCs w:val="24"/>
        </w:rPr>
        <w:t xml:space="preserve"> исполнением поручений Национального антитеррористического комитета (далее – НАК)</w:t>
      </w:r>
      <w:r>
        <w:rPr>
          <w:rStyle w:val="31"/>
          <w:bCs/>
          <w:sz w:val="24"/>
          <w:szCs w:val="24"/>
        </w:rPr>
        <w:t>, решений АТК в Волгоградской области</w:t>
      </w:r>
      <w:r w:rsidR="00F20C6A" w:rsidRPr="00F20C6A">
        <w:rPr>
          <w:rStyle w:val="31"/>
          <w:bCs/>
          <w:sz w:val="24"/>
          <w:szCs w:val="24"/>
        </w:rPr>
        <w:t xml:space="preserve"> и собственных решений АТК</w:t>
      </w:r>
      <w:r w:rsidR="00DF01FF">
        <w:rPr>
          <w:rStyle w:val="31"/>
          <w:bCs/>
          <w:sz w:val="24"/>
          <w:szCs w:val="24"/>
        </w:rPr>
        <w:t xml:space="preserve"> в СМР</w:t>
      </w:r>
      <w:r w:rsidR="00F20C6A" w:rsidRPr="00F20C6A">
        <w:rPr>
          <w:rStyle w:val="31"/>
          <w:bCs/>
          <w:sz w:val="24"/>
          <w:szCs w:val="24"/>
        </w:rPr>
        <w:t>, применения мер</w:t>
      </w:r>
      <w:r>
        <w:rPr>
          <w:rStyle w:val="31"/>
          <w:bCs/>
          <w:sz w:val="24"/>
          <w:szCs w:val="24"/>
        </w:rPr>
        <w:t xml:space="preserve"> </w:t>
      </w:r>
      <w:r w:rsidR="00F20C6A" w:rsidRPr="00F20C6A">
        <w:rPr>
          <w:rStyle w:val="31"/>
          <w:bCs/>
          <w:sz w:val="24"/>
          <w:szCs w:val="24"/>
        </w:rPr>
        <w:t xml:space="preserve">воздействия за невыполнение решений АТК. </w:t>
      </w:r>
    </w:p>
    <w:p w:rsidR="009D4333" w:rsidRPr="00C84174" w:rsidRDefault="00F20C6A" w:rsidP="00483598">
      <w:pPr>
        <w:pStyle w:val="30"/>
        <w:keepNext/>
        <w:keepLines/>
        <w:spacing w:before="0" w:after="0" w:line="240" w:lineRule="auto"/>
        <w:ind w:firstLine="567"/>
        <w:jc w:val="both"/>
        <w:rPr>
          <w:rStyle w:val="a5"/>
          <w:b/>
          <w:sz w:val="24"/>
          <w:szCs w:val="24"/>
        </w:rPr>
      </w:pPr>
      <w:r w:rsidRPr="00F20C6A">
        <w:rPr>
          <w:rStyle w:val="31"/>
          <w:bCs/>
          <w:sz w:val="24"/>
          <w:szCs w:val="24"/>
        </w:rPr>
        <w:t xml:space="preserve">В целях реализации государственной политики в области противодействия терроризму, недопущения террористических проявлений на территории </w:t>
      </w:r>
      <w:r w:rsidR="00483598">
        <w:rPr>
          <w:rStyle w:val="31"/>
          <w:bCs/>
          <w:sz w:val="24"/>
          <w:szCs w:val="24"/>
        </w:rPr>
        <w:t xml:space="preserve">Светлоярского муниципального района </w:t>
      </w:r>
      <w:r w:rsidRPr="00F20C6A">
        <w:rPr>
          <w:rStyle w:val="31"/>
          <w:bCs/>
          <w:sz w:val="24"/>
          <w:szCs w:val="24"/>
        </w:rPr>
        <w:t>необходимо в 2018 году</w:t>
      </w:r>
      <w:r w:rsidR="00483598">
        <w:rPr>
          <w:rStyle w:val="31"/>
          <w:bCs/>
          <w:sz w:val="24"/>
          <w:szCs w:val="24"/>
        </w:rPr>
        <w:t xml:space="preserve"> запланировать</w:t>
      </w:r>
      <w:r w:rsidR="0012780A">
        <w:rPr>
          <w:rStyle w:val="31"/>
          <w:bCs/>
          <w:sz w:val="24"/>
          <w:szCs w:val="24"/>
        </w:rPr>
        <w:t xml:space="preserve"> и</w:t>
      </w:r>
      <w:r w:rsidRPr="00F20C6A">
        <w:rPr>
          <w:rStyle w:val="31"/>
          <w:bCs/>
          <w:sz w:val="24"/>
          <w:szCs w:val="24"/>
        </w:rPr>
        <w:t xml:space="preserve"> реализовать следующие мероприятия:</w:t>
      </w:r>
      <w:r w:rsidR="00483598">
        <w:rPr>
          <w:rStyle w:val="31"/>
          <w:bCs/>
          <w:sz w:val="24"/>
          <w:szCs w:val="24"/>
        </w:rPr>
        <w:t xml:space="preserve"> </w:t>
      </w:r>
    </w:p>
    <w:p w:rsidR="00C25E27" w:rsidRPr="00C84174" w:rsidRDefault="009D4333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color w:val="auto"/>
          <w:sz w:val="24"/>
          <w:szCs w:val="24"/>
        </w:rPr>
      </w:pPr>
      <w:r w:rsidRPr="00C84174">
        <w:rPr>
          <w:rStyle w:val="a5"/>
          <w:b w:val="0"/>
          <w:sz w:val="24"/>
          <w:szCs w:val="24"/>
        </w:rPr>
        <w:t xml:space="preserve">     </w:t>
      </w:r>
      <w:r w:rsidR="00F74797" w:rsidRPr="00C84174">
        <w:rPr>
          <w:rStyle w:val="12"/>
          <w:sz w:val="24"/>
          <w:szCs w:val="24"/>
        </w:rPr>
        <w:t xml:space="preserve">    - </w:t>
      </w:r>
      <w:r w:rsidR="004D28CB" w:rsidRPr="00C84174">
        <w:rPr>
          <w:rStyle w:val="12"/>
          <w:color w:val="auto"/>
          <w:sz w:val="24"/>
          <w:szCs w:val="24"/>
        </w:rPr>
        <w:t xml:space="preserve">рассмотреть на заседаниях антитеррористической комиссии </w:t>
      </w:r>
      <w:r w:rsidR="004C5FBC">
        <w:rPr>
          <w:rStyle w:val="12"/>
          <w:color w:val="auto"/>
          <w:sz w:val="24"/>
          <w:szCs w:val="24"/>
        </w:rPr>
        <w:t xml:space="preserve">в </w:t>
      </w:r>
      <w:r w:rsidR="004D28CB" w:rsidRPr="00C84174">
        <w:rPr>
          <w:rStyle w:val="12"/>
          <w:color w:val="auto"/>
          <w:sz w:val="24"/>
          <w:szCs w:val="24"/>
        </w:rPr>
        <w:t>Светлоярско</w:t>
      </w:r>
      <w:r w:rsidR="004C5FBC">
        <w:rPr>
          <w:rStyle w:val="12"/>
          <w:color w:val="auto"/>
          <w:sz w:val="24"/>
          <w:szCs w:val="24"/>
        </w:rPr>
        <w:t>м</w:t>
      </w:r>
      <w:r w:rsidR="004D28CB" w:rsidRPr="00C84174">
        <w:rPr>
          <w:rStyle w:val="12"/>
          <w:color w:val="auto"/>
          <w:sz w:val="24"/>
          <w:szCs w:val="24"/>
        </w:rPr>
        <w:t xml:space="preserve"> муниципально</w:t>
      </w:r>
      <w:r w:rsidR="004C5FBC">
        <w:rPr>
          <w:rStyle w:val="12"/>
          <w:color w:val="auto"/>
          <w:sz w:val="24"/>
          <w:szCs w:val="24"/>
        </w:rPr>
        <w:t>м</w:t>
      </w:r>
      <w:r w:rsidR="004D28CB" w:rsidRPr="00C84174">
        <w:rPr>
          <w:rStyle w:val="12"/>
          <w:color w:val="auto"/>
          <w:sz w:val="24"/>
          <w:szCs w:val="24"/>
        </w:rPr>
        <w:t xml:space="preserve"> район</w:t>
      </w:r>
      <w:r w:rsidR="004C5FBC">
        <w:rPr>
          <w:rStyle w:val="12"/>
          <w:color w:val="auto"/>
          <w:sz w:val="24"/>
          <w:szCs w:val="24"/>
        </w:rPr>
        <w:t>е</w:t>
      </w:r>
      <w:r w:rsidR="004D28CB" w:rsidRPr="00C84174">
        <w:rPr>
          <w:rStyle w:val="12"/>
          <w:color w:val="auto"/>
          <w:sz w:val="24"/>
          <w:szCs w:val="24"/>
        </w:rPr>
        <w:t xml:space="preserve"> в течение 201</w:t>
      </w:r>
      <w:r w:rsidR="00483598">
        <w:rPr>
          <w:rStyle w:val="12"/>
          <w:color w:val="auto"/>
          <w:sz w:val="24"/>
          <w:szCs w:val="24"/>
        </w:rPr>
        <w:t>8</w:t>
      </w:r>
      <w:r w:rsidR="004D28CB" w:rsidRPr="00C84174">
        <w:rPr>
          <w:rStyle w:val="12"/>
          <w:color w:val="auto"/>
          <w:sz w:val="24"/>
          <w:szCs w:val="24"/>
        </w:rPr>
        <w:t xml:space="preserve"> года следующие вопросы:</w:t>
      </w:r>
    </w:p>
    <w:p w:rsidR="00154B94" w:rsidRPr="00C84174" w:rsidRDefault="00154B9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1817B8" w:rsidRPr="00C84174" w:rsidRDefault="001817B8" w:rsidP="00A661F3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Style w:val="12"/>
          <w:rFonts w:eastAsia="Courier New"/>
          <w:sz w:val="24"/>
          <w:szCs w:val="24"/>
        </w:rPr>
      </w:pPr>
      <w:proofErr w:type="gramStart"/>
      <w:r w:rsidRPr="00C84174">
        <w:rPr>
          <w:rStyle w:val="12"/>
          <w:rFonts w:eastAsia="Courier New"/>
          <w:sz w:val="24"/>
          <w:szCs w:val="24"/>
        </w:rPr>
        <w:t>О ходе выполнения Комплексного плана противодействия идеологии терроризма в Российской Федерации на 2013-201</w:t>
      </w:r>
      <w:r w:rsidR="00483598">
        <w:rPr>
          <w:rStyle w:val="12"/>
          <w:rFonts w:eastAsia="Courier New"/>
          <w:sz w:val="24"/>
          <w:szCs w:val="24"/>
        </w:rPr>
        <w:t>7</w:t>
      </w:r>
      <w:r w:rsidRPr="00C84174">
        <w:rPr>
          <w:rStyle w:val="12"/>
          <w:rFonts w:eastAsia="Courier New"/>
          <w:sz w:val="24"/>
          <w:szCs w:val="24"/>
        </w:rPr>
        <w:t xml:space="preserve"> 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2013- 2017 годы, утвержденного решением антитеррористической комиссии Волгоградской области от 24.12.2012 № 15, по итогам 2015 года Плана мероприятий по противодействию терроризму и экстремизму на </w:t>
      </w:r>
      <w:r w:rsidRPr="00C84174">
        <w:rPr>
          <w:rStyle w:val="12"/>
          <w:rFonts w:eastAsia="Courier New"/>
          <w:sz w:val="24"/>
          <w:szCs w:val="24"/>
        </w:rPr>
        <w:lastRenderedPageBreak/>
        <w:t>территории Светлоярского муниципального района на</w:t>
      </w:r>
      <w:proofErr w:type="gramEnd"/>
      <w:r w:rsidRPr="00C84174">
        <w:rPr>
          <w:rStyle w:val="12"/>
          <w:rFonts w:eastAsia="Courier New"/>
          <w:sz w:val="24"/>
          <w:szCs w:val="24"/>
        </w:rPr>
        <w:t xml:space="preserve"> 2013-2017 годы, утвержденного решением антитеррористической комиссией муниципального района от 21.04.2013 года №2.</w:t>
      </w:r>
    </w:p>
    <w:p w:rsidR="0067317A" w:rsidRPr="00C84174" w:rsidRDefault="0067317A" w:rsidP="00A661F3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 Исполнители:</w:t>
      </w:r>
      <w:r w:rsidRPr="00C84174">
        <w:rPr>
          <w:rStyle w:val="12"/>
          <w:sz w:val="24"/>
          <w:szCs w:val="24"/>
        </w:rPr>
        <w:t xml:space="preserve"> </w:t>
      </w:r>
      <w:r w:rsidR="001817B8" w:rsidRPr="00C84174">
        <w:rPr>
          <w:rStyle w:val="12"/>
          <w:sz w:val="24"/>
          <w:szCs w:val="24"/>
        </w:rPr>
        <w:t>Отдел МВД России по Светлоярскому району,  отдел по делам молодежи, культуре, спорту и туризму, отдел образования</w:t>
      </w:r>
      <w:r w:rsidR="00244683">
        <w:rPr>
          <w:rStyle w:val="12"/>
          <w:sz w:val="24"/>
          <w:szCs w:val="24"/>
        </w:rPr>
        <w:t>, опеки и попечительства</w:t>
      </w:r>
      <w:r w:rsidR="001817B8" w:rsidRPr="00C84174">
        <w:rPr>
          <w:rStyle w:val="12"/>
          <w:sz w:val="24"/>
          <w:szCs w:val="24"/>
        </w:rPr>
        <w:t xml:space="preserve"> администрации Свет</w:t>
      </w:r>
      <w:r w:rsidR="00244683">
        <w:rPr>
          <w:rStyle w:val="12"/>
          <w:sz w:val="24"/>
          <w:szCs w:val="24"/>
        </w:rPr>
        <w:t>лоярского муниципального района</w:t>
      </w:r>
      <w:r w:rsidR="004D17A3" w:rsidRPr="00C84174">
        <w:rPr>
          <w:rStyle w:val="12"/>
          <w:sz w:val="24"/>
          <w:szCs w:val="24"/>
        </w:rPr>
        <w:t>.</w:t>
      </w:r>
      <w:r w:rsidRPr="00C84174">
        <w:rPr>
          <w:rStyle w:val="12"/>
          <w:sz w:val="24"/>
          <w:szCs w:val="24"/>
        </w:rPr>
        <w:t xml:space="preserve"> </w:t>
      </w:r>
    </w:p>
    <w:p w:rsidR="00B9525A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</w:t>
      </w:r>
      <w:r w:rsidR="00483598">
        <w:rPr>
          <w:rStyle w:val="12"/>
          <w:sz w:val="24"/>
          <w:szCs w:val="24"/>
        </w:rPr>
        <w:t>26 январ</w:t>
      </w:r>
      <w:r w:rsidR="003B57D3" w:rsidRPr="00C84174">
        <w:rPr>
          <w:rStyle w:val="12"/>
          <w:sz w:val="24"/>
          <w:szCs w:val="24"/>
        </w:rPr>
        <w:t>я</w:t>
      </w:r>
      <w:r w:rsidR="00F74797" w:rsidRPr="00C84174">
        <w:rPr>
          <w:rStyle w:val="12"/>
          <w:sz w:val="24"/>
          <w:szCs w:val="24"/>
        </w:rPr>
        <w:t xml:space="preserve"> 201</w:t>
      </w:r>
      <w:r w:rsidR="00483598">
        <w:rPr>
          <w:rStyle w:val="12"/>
          <w:sz w:val="24"/>
          <w:szCs w:val="24"/>
        </w:rPr>
        <w:t>8</w:t>
      </w:r>
      <w:r w:rsidRPr="00C84174">
        <w:rPr>
          <w:rStyle w:val="12"/>
          <w:sz w:val="24"/>
          <w:szCs w:val="24"/>
        </w:rPr>
        <w:t xml:space="preserve"> г. (</w:t>
      </w:r>
      <w:r w:rsidR="00C35823" w:rsidRPr="00C84174">
        <w:rPr>
          <w:rStyle w:val="12"/>
          <w:sz w:val="24"/>
          <w:szCs w:val="24"/>
          <w:lang w:val="en-US"/>
        </w:rPr>
        <w:t>I</w:t>
      </w:r>
      <w:r w:rsidRPr="00C84174">
        <w:rPr>
          <w:rStyle w:val="12"/>
          <w:sz w:val="24"/>
          <w:szCs w:val="24"/>
        </w:rPr>
        <w:t>-й квартал)</w:t>
      </w:r>
      <w:r w:rsidR="00AA4B63" w:rsidRPr="00C84174">
        <w:rPr>
          <w:sz w:val="24"/>
          <w:szCs w:val="24"/>
        </w:rPr>
        <w:t xml:space="preserve"> </w:t>
      </w:r>
    </w:p>
    <w:p w:rsidR="0067317A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BF4159" w:rsidRPr="00C55EC5" w:rsidRDefault="00C55EC5" w:rsidP="00C55EC5">
      <w:pPr>
        <w:ind w:left="142" w:firstLine="709"/>
        <w:jc w:val="both"/>
        <w:rPr>
          <w:rStyle w:val="12"/>
          <w:rFonts w:eastAsia="Courier New"/>
          <w:sz w:val="24"/>
          <w:szCs w:val="24"/>
        </w:rPr>
      </w:pPr>
      <w:r w:rsidRPr="00C55EC5">
        <w:rPr>
          <w:rStyle w:val="12"/>
          <w:rFonts w:eastAsia="Courier New"/>
          <w:b/>
          <w:sz w:val="24"/>
          <w:szCs w:val="24"/>
        </w:rPr>
        <w:t>2</w:t>
      </w:r>
      <w:r>
        <w:rPr>
          <w:rStyle w:val="12"/>
          <w:rFonts w:eastAsia="Courier New"/>
          <w:sz w:val="24"/>
          <w:szCs w:val="24"/>
        </w:rPr>
        <w:t xml:space="preserve">. </w:t>
      </w:r>
      <w:r w:rsidR="00BF4159" w:rsidRPr="00C55EC5">
        <w:rPr>
          <w:rStyle w:val="12"/>
          <w:rFonts w:eastAsia="Courier New"/>
          <w:sz w:val="24"/>
          <w:szCs w:val="24"/>
        </w:rPr>
        <w:t xml:space="preserve">Об антитеррористической защищенности объектов водозаборного комплекса, расположенного в </w:t>
      </w:r>
      <w:proofErr w:type="spellStart"/>
      <w:r w:rsidR="00BF4159" w:rsidRPr="00C55EC5">
        <w:rPr>
          <w:rStyle w:val="12"/>
          <w:rFonts w:eastAsia="Courier New"/>
          <w:sz w:val="24"/>
          <w:szCs w:val="24"/>
        </w:rPr>
        <w:t>р.п</w:t>
      </w:r>
      <w:proofErr w:type="spellEnd"/>
      <w:r w:rsidR="00BF4159" w:rsidRPr="00C55EC5">
        <w:rPr>
          <w:rStyle w:val="12"/>
          <w:rFonts w:eastAsia="Courier New"/>
          <w:sz w:val="24"/>
          <w:szCs w:val="24"/>
        </w:rPr>
        <w:t>. Светлый Яр пер. Виноградный,23.</w:t>
      </w:r>
    </w:p>
    <w:p w:rsidR="00BF4159" w:rsidRDefault="00BF4159" w:rsidP="003E6354">
      <w:pPr>
        <w:pStyle w:val="a8"/>
        <w:ind w:left="0" w:firstLine="999"/>
        <w:jc w:val="both"/>
        <w:rPr>
          <w:rStyle w:val="12"/>
          <w:rFonts w:eastAsia="Courier New"/>
          <w:sz w:val="24"/>
          <w:szCs w:val="24"/>
        </w:rPr>
      </w:pPr>
      <w:r w:rsidRPr="003E6354">
        <w:rPr>
          <w:rStyle w:val="12"/>
          <w:rFonts w:eastAsia="Courier New"/>
          <w:b/>
          <w:sz w:val="24"/>
          <w:szCs w:val="24"/>
        </w:rPr>
        <w:t>Исполнители:</w:t>
      </w:r>
      <w:r>
        <w:rPr>
          <w:rStyle w:val="12"/>
          <w:rFonts w:eastAsia="Courier New"/>
          <w:sz w:val="24"/>
          <w:szCs w:val="24"/>
        </w:rPr>
        <w:t xml:space="preserve"> </w:t>
      </w:r>
      <w:r w:rsidR="003E6354">
        <w:rPr>
          <w:rStyle w:val="12"/>
          <w:rFonts w:eastAsia="Courier New"/>
          <w:sz w:val="24"/>
          <w:szCs w:val="24"/>
        </w:rPr>
        <w:t xml:space="preserve">Филиал «Осока-Лик Волгоград», </w:t>
      </w:r>
      <w:r w:rsidRPr="00BF4159">
        <w:rPr>
          <w:rStyle w:val="12"/>
          <w:rFonts w:eastAsia="Courier New"/>
          <w:sz w:val="24"/>
          <w:szCs w:val="24"/>
        </w:rPr>
        <w:t>Отдел МВД России по Светлоярскому району</w:t>
      </w:r>
      <w:r w:rsidR="003E6354">
        <w:rPr>
          <w:rStyle w:val="12"/>
          <w:rFonts w:eastAsia="Courier New"/>
          <w:sz w:val="24"/>
          <w:szCs w:val="24"/>
        </w:rPr>
        <w:t xml:space="preserve">, </w:t>
      </w:r>
      <w:r w:rsidR="00D23A55" w:rsidRPr="00D23A55">
        <w:rPr>
          <w:rStyle w:val="12"/>
          <w:rFonts w:eastAsia="Courier New"/>
          <w:sz w:val="24"/>
          <w:szCs w:val="24"/>
        </w:rPr>
        <w:t>отдел по делам ГО и ЧС, охране окружающей среды и экологии администрации Свет</w:t>
      </w:r>
      <w:r w:rsidR="00D23A55">
        <w:rPr>
          <w:rStyle w:val="12"/>
          <w:rFonts w:eastAsia="Courier New"/>
          <w:sz w:val="24"/>
          <w:szCs w:val="24"/>
        </w:rPr>
        <w:t>лоярского муниципального района</w:t>
      </w:r>
      <w:r w:rsidR="00C55EC5">
        <w:rPr>
          <w:rStyle w:val="12"/>
          <w:rFonts w:eastAsia="Courier New"/>
          <w:sz w:val="24"/>
          <w:szCs w:val="24"/>
        </w:rPr>
        <w:t>.</w:t>
      </w:r>
    </w:p>
    <w:p w:rsidR="003E6354" w:rsidRDefault="003E6354" w:rsidP="003E6354">
      <w:pPr>
        <w:pStyle w:val="a8"/>
        <w:ind w:left="0" w:firstLine="999"/>
        <w:jc w:val="both"/>
        <w:rPr>
          <w:rStyle w:val="12"/>
          <w:rFonts w:eastAsia="Courier New"/>
          <w:sz w:val="24"/>
          <w:szCs w:val="24"/>
        </w:rPr>
      </w:pPr>
      <w:r w:rsidRPr="003E6354">
        <w:rPr>
          <w:rStyle w:val="12"/>
          <w:rFonts w:eastAsia="Courier New"/>
          <w:b/>
          <w:sz w:val="24"/>
          <w:szCs w:val="24"/>
        </w:rPr>
        <w:t>Срок</w:t>
      </w:r>
      <w:r w:rsidRPr="003E6354">
        <w:rPr>
          <w:rStyle w:val="12"/>
          <w:rFonts w:eastAsia="Courier New"/>
          <w:sz w:val="24"/>
          <w:szCs w:val="24"/>
        </w:rPr>
        <w:t>: 26 января 2018 г. (I-й квартал)</w:t>
      </w:r>
    </w:p>
    <w:p w:rsidR="003E6354" w:rsidRPr="00BF4159" w:rsidRDefault="003E6354" w:rsidP="003E6354">
      <w:pPr>
        <w:pStyle w:val="a8"/>
        <w:ind w:left="0" w:firstLine="999"/>
        <w:jc w:val="both"/>
        <w:rPr>
          <w:rStyle w:val="12"/>
          <w:rFonts w:eastAsia="Courier New"/>
          <w:sz w:val="24"/>
          <w:szCs w:val="24"/>
        </w:rPr>
      </w:pPr>
    </w:p>
    <w:p w:rsidR="00483598" w:rsidRPr="00483598" w:rsidRDefault="003E6354" w:rsidP="00483598">
      <w:pPr>
        <w:jc w:val="both"/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 xml:space="preserve">             </w:t>
      </w:r>
      <w:r w:rsidRPr="00C55EC5">
        <w:rPr>
          <w:rStyle w:val="12"/>
          <w:rFonts w:eastAsia="Courier New"/>
          <w:b/>
          <w:sz w:val="24"/>
          <w:szCs w:val="24"/>
        </w:rPr>
        <w:t>3</w:t>
      </w:r>
      <w:r>
        <w:rPr>
          <w:rStyle w:val="12"/>
          <w:rFonts w:eastAsia="Courier New"/>
          <w:sz w:val="24"/>
          <w:szCs w:val="24"/>
        </w:rPr>
        <w:t xml:space="preserve">. </w:t>
      </w:r>
      <w:r w:rsidR="00483598" w:rsidRPr="00483598">
        <w:rPr>
          <w:rStyle w:val="12"/>
          <w:rFonts w:eastAsia="Courier New"/>
          <w:sz w:val="24"/>
          <w:szCs w:val="24"/>
        </w:rPr>
        <w:t xml:space="preserve">О мерах по обеспечению антитеррористической защищенности территории и населения </w:t>
      </w:r>
      <w:r w:rsidR="00483598">
        <w:rPr>
          <w:rStyle w:val="12"/>
          <w:rFonts w:eastAsia="Courier New"/>
          <w:sz w:val="24"/>
          <w:szCs w:val="24"/>
        </w:rPr>
        <w:t xml:space="preserve">Светлоярского муниципального района  </w:t>
      </w:r>
      <w:r w:rsidR="00483598" w:rsidRPr="00483598">
        <w:rPr>
          <w:rStyle w:val="12"/>
          <w:rFonts w:eastAsia="Courier New"/>
          <w:sz w:val="24"/>
          <w:szCs w:val="24"/>
        </w:rPr>
        <w:t>Волгоградской области в период подготовки и проведения выборов Президента Российской Федерации</w:t>
      </w:r>
      <w:r w:rsidR="00C55EC5">
        <w:rPr>
          <w:rStyle w:val="12"/>
          <w:rFonts w:eastAsia="Courier New"/>
          <w:sz w:val="24"/>
          <w:szCs w:val="24"/>
        </w:rPr>
        <w:t>.</w:t>
      </w:r>
    </w:p>
    <w:p w:rsidR="00483598" w:rsidRDefault="00483598" w:rsidP="003E6354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</w:t>
      </w:r>
      <w:r w:rsidRPr="003E6354">
        <w:rPr>
          <w:rStyle w:val="12"/>
          <w:b/>
          <w:sz w:val="24"/>
          <w:szCs w:val="24"/>
        </w:rPr>
        <w:t>Исполнители:</w:t>
      </w:r>
      <w:r w:rsidRPr="00483598">
        <w:rPr>
          <w:rStyle w:val="12"/>
          <w:sz w:val="24"/>
          <w:szCs w:val="24"/>
        </w:rPr>
        <w:t xml:space="preserve"> Отдел МВД России по Светлоярскому району</w:t>
      </w:r>
      <w:r w:rsidR="003E6354">
        <w:rPr>
          <w:rStyle w:val="12"/>
          <w:sz w:val="24"/>
          <w:szCs w:val="24"/>
        </w:rPr>
        <w:t xml:space="preserve">, </w:t>
      </w:r>
      <w:r w:rsidR="003E6354" w:rsidRPr="003E6354">
        <w:rPr>
          <w:rStyle w:val="12"/>
          <w:sz w:val="24"/>
          <w:szCs w:val="24"/>
        </w:rPr>
        <w:t xml:space="preserve">ОНД по Котельниковскому, Октябрьскому и Светлоярскому районам УНД и </w:t>
      </w:r>
      <w:proofErr w:type="gramStart"/>
      <w:r w:rsidR="003E6354" w:rsidRPr="003E6354">
        <w:rPr>
          <w:rStyle w:val="12"/>
          <w:sz w:val="24"/>
          <w:szCs w:val="24"/>
        </w:rPr>
        <w:t>ПР</w:t>
      </w:r>
      <w:proofErr w:type="gramEnd"/>
      <w:r w:rsidR="003E6354" w:rsidRPr="003E6354">
        <w:rPr>
          <w:rStyle w:val="12"/>
          <w:sz w:val="24"/>
          <w:szCs w:val="24"/>
        </w:rPr>
        <w:t xml:space="preserve"> ГУ МЧС России по Волгоградской</w:t>
      </w:r>
      <w:r w:rsidR="003E6354">
        <w:rPr>
          <w:rStyle w:val="12"/>
          <w:sz w:val="24"/>
          <w:szCs w:val="24"/>
        </w:rPr>
        <w:t xml:space="preserve"> </w:t>
      </w:r>
      <w:r w:rsidR="003E6354" w:rsidRPr="003E6354">
        <w:rPr>
          <w:rStyle w:val="12"/>
          <w:sz w:val="24"/>
          <w:szCs w:val="24"/>
        </w:rPr>
        <w:t>области</w:t>
      </w:r>
      <w:r w:rsidR="003E6354">
        <w:rPr>
          <w:rStyle w:val="12"/>
          <w:sz w:val="24"/>
          <w:szCs w:val="24"/>
        </w:rPr>
        <w:t xml:space="preserve">, </w:t>
      </w:r>
      <w:r w:rsidR="00C55EC5" w:rsidRPr="00C55EC5">
        <w:rPr>
          <w:rStyle w:val="12"/>
          <w:sz w:val="24"/>
          <w:szCs w:val="24"/>
        </w:rPr>
        <w:t>Светлоярская ПСЧ ФГКУ «4 отря</w:t>
      </w:r>
      <w:r w:rsidR="00C55EC5">
        <w:rPr>
          <w:rStyle w:val="12"/>
          <w:sz w:val="24"/>
          <w:szCs w:val="24"/>
        </w:rPr>
        <w:t>д ФПС по Волгоградской области»</w:t>
      </w:r>
    </w:p>
    <w:p w:rsidR="00483598" w:rsidRDefault="00483598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</w:t>
      </w:r>
      <w:r w:rsidR="00C55EC5" w:rsidRPr="00CA2E6D">
        <w:rPr>
          <w:rStyle w:val="12"/>
          <w:b/>
          <w:sz w:val="24"/>
          <w:szCs w:val="24"/>
        </w:rPr>
        <w:t>Срок</w:t>
      </w:r>
      <w:r w:rsidR="00C55EC5" w:rsidRPr="00C55EC5">
        <w:rPr>
          <w:rStyle w:val="12"/>
          <w:sz w:val="24"/>
          <w:szCs w:val="24"/>
        </w:rPr>
        <w:t>: 2</w:t>
      </w:r>
      <w:r w:rsidR="0050740A">
        <w:rPr>
          <w:rStyle w:val="12"/>
          <w:sz w:val="24"/>
          <w:szCs w:val="24"/>
        </w:rPr>
        <w:t>8</w:t>
      </w:r>
      <w:r w:rsidR="00C55EC5" w:rsidRPr="00C55EC5">
        <w:rPr>
          <w:rStyle w:val="12"/>
          <w:sz w:val="24"/>
          <w:szCs w:val="24"/>
        </w:rPr>
        <w:t xml:space="preserve"> </w:t>
      </w:r>
      <w:r w:rsidR="0050740A">
        <w:rPr>
          <w:rStyle w:val="12"/>
          <w:sz w:val="24"/>
          <w:szCs w:val="24"/>
        </w:rPr>
        <w:t>феврал</w:t>
      </w:r>
      <w:r w:rsidR="00C55EC5" w:rsidRPr="00C55EC5">
        <w:rPr>
          <w:rStyle w:val="12"/>
          <w:sz w:val="24"/>
          <w:szCs w:val="24"/>
        </w:rPr>
        <w:t>я 2018 г. (I-й квартал)</w:t>
      </w:r>
    </w:p>
    <w:p w:rsidR="0050740A" w:rsidRDefault="0050740A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0740A" w:rsidRDefault="0050740A" w:rsidP="0050740A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4.</w:t>
      </w:r>
      <w:r>
        <w:rPr>
          <w:rStyle w:val="12"/>
          <w:sz w:val="24"/>
          <w:szCs w:val="24"/>
        </w:rPr>
        <w:t xml:space="preserve"> </w:t>
      </w:r>
      <w:r w:rsidRPr="0050740A">
        <w:rPr>
          <w:rStyle w:val="12"/>
          <w:sz w:val="24"/>
          <w:szCs w:val="24"/>
        </w:rPr>
        <w:t xml:space="preserve">О повышении антитеррористической защищенности мест массового пребывания людей, реализации на территории </w:t>
      </w:r>
      <w:r>
        <w:rPr>
          <w:rStyle w:val="12"/>
          <w:sz w:val="24"/>
          <w:szCs w:val="24"/>
        </w:rPr>
        <w:t>Светлоярского муниципального района</w:t>
      </w:r>
      <w:r w:rsidRPr="0050740A">
        <w:rPr>
          <w:rStyle w:val="12"/>
          <w:sz w:val="24"/>
          <w:szCs w:val="24"/>
        </w:rPr>
        <w:t xml:space="preserve"> положений постановления Правительства Российской Федерации от 25.03.2015 № 272</w:t>
      </w:r>
      <w:r>
        <w:rPr>
          <w:rStyle w:val="12"/>
          <w:sz w:val="24"/>
          <w:szCs w:val="24"/>
        </w:rPr>
        <w:t xml:space="preserve"> </w:t>
      </w:r>
      <w:r w:rsidRPr="0050740A">
        <w:rPr>
          <w:rStyle w:val="12"/>
          <w:sz w:val="24"/>
          <w:szCs w:val="24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244683">
        <w:rPr>
          <w:rStyle w:val="12"/>
          <w:sz w:val="24"/>
          <w:szCs w:val="24"/>
        </w:rPr>
        <w:t>.</w:t>
      </w:r>
    </w:p>
    <w:p w:rsidR="00483598" w:rsidRDefault="00244683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Исполнители:</w:t>
      </w:r>
      <w:r>
        <w:rPr>
          <w:rStyle w:val="12"/>
          <w:b/>
          <w:sz w:val="24"/>
          <w:szCs w:val="24"/>
        </w:rPr>
        <w:t xml:space="preserve"> </w:t>
      </w:r>
      <w:r w:rsidRPr="00244683">
        <w:rPr>
          <w:rStyle w:val="12"/>
          <w:sz w:val="24"/>
          <w:szCs w:val="24"/>
        </w:rPr>
        <w:t>Отдел образования,</w:t>
      </w:r>
      <w:r>
        <w:rPr>
          <w:rStyle w:val="12"/>
          <w:b/>
          <w:sz w:val="24"/>
          <w:szCs w:val="24"/>
        </w:rPr>
        <w:t xml:space="preserve"> </w:t>
      </w:r>
      <w:r w:rsidRPr="00244683">
        <w:rPr>
          <w:rStyle w:val="12"/>
          <w:sz w:val="24"/>
          <w:szCs w:val="24"/>
        </w:rPr>
        <w:t>опеки и попечительства администрации Светлоярского муниципального района</w:t>
      </w:r>
      <w:r>
        <w:rPr>
          <w:rStyle w:val="12"/>
          <w:sz w:val="24"/>
          <w:szCs w:val="24"/>
        </w:rPr>
        <w:t>,</w:t>
      </w:r>
      <w:r w:rsidRPr="00244683">
        <w:t xml:space="preserve"> </w:t>
      </w:r>
      <w:r w:rsidRPr="00244683">
        <w:rPr>
          <w:rStyle w:val="12"/>
          <w:sz w:val="24"/>
          <w:szCs w:val="24"/>
        </w:rPr>
        <w:t>Отдел МВД России по Светлоярскому району</w:t>
      </w:r>
      <w:r>
        <w:rPr>
          <w:rStyle w:val="12"/>
          <w:sz w:val="24"/>
          <w:szCs w:val="24"/>
        </w:rPr>
        <w:t>, администрация Большечапурниковского сельского поселения.</w:t>
      </w:r>
    </w:p>
    <w:p w:rsidR="00483598" w:rsidRDefault="00244683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Срок</w:t>
      </w:r>
      <w:r w:rsidRPr="00244683">
        <w:rPr>
          <w:rStyle w:val="12"/>
          <w:sz w:val="24"/>
          <w:szCs w:val="24"/>
        </w:rPr>
        <w:t xml:space="preserve">: 28 </w:t>
      </w:r>
      <w:r>
        <w:rPr>
          <w:rStyle w:val="12"/>
          <w:sz w:val="24"/>
          <w:szCs w:val="24"/>
        </w:rPr>
        <w:t>марта</w:t>
      </w:r>
      <w:r w:rsidRPr="00244683">
        <w:rPr>
          <w:rStyle w:val="12"/>
          <w:sz w:val="24"/>
          <w:szCs w:val="24"/>
        </w:rPr>
        <w:t xml:space="preserve"> 2018 г. (I-й квартал)</w:t>
      </w:r>
    </w:p>
    <w:p w:rsidR="00244683" w:rsidRDefault="00244683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244683" w:rsidRPr="00244683" w:rsidRDefault="00244683" w:rsidP="001D532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5.</w:t>
      </w:r>
      <w:r>
        <w:rPr>
          <w:rStyle w:val="12"/>
          <w:sz w:val="24"/>
          <w:szCs w:val="24"/>
        </w:rPr>
        <w:t xml:space="preserve"> О</w:t>
      </w:r>
      <w:r w:rsidRPr="00244683">
        <w:rPr>
          <w:rStyle w:val="12"/>
          <w:sz w:val="24"/>
          <w:szCs w:val="24"/>
        </w:rPr>
        <w:t xml:space="preserve">б антитеррористической защищенности объектов транспортной инфраструктуры: железнодорожные мосты через ВДСК им. В. И. Ленина на направлениях ст. Канальная - ст. М. Горького, ст. Канальная - ст. </w:t>
      </w:r>
      <w:proofErr w:type="spellStart"/>
      <w:r w:rsidRPr="00244683">
        <w:rPr>
          <w:rStyle w:val="12"/>
          <w:sz w:val="24"/>
          <w:szCs w:val="24"/>
        </w:rPr>
        <w:t>Сарепта</w:t>
      </w:r>
      <w:proofErr w:type="spellEnd"/>
      <w:r w:rsidRPr="00244683">
        <w:rPr>
          <w:rStyle w:val="12"/>
          <w:sz w:val="24"/>
          <w:szCs w:val="24"/>
        </w:rPr>
        <w:t>.</w:t>
      </w:r>
    </w:p>
    <w:p w:rsidR="00244683" w:rsidRDefault="00244683" w:rsidP="001D532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Исполнители:</w:t>
      </w:r>
      <w:r w:rsidRPr="00244683">
        <w:rPr>
          <w:rStyle w:val="12"/>
          <w:sz w:val="24"/>
          <w:szCs w:val="24"/>
        </w:rPr>
        <w:t xml:space="preserve"> отдел МВД России по Светлоярскому району, глава Червленовского сельского поселения, представитель дистанции инженерных сооружен</w:t>
      </w:r>
      <w:r>
        <w:rPr>
          <w:rStyle w:val="12"/>
          <w:sz w:val="24"/>
          <w:szCs w:val="24"/>
        </w:rPr>
        <w:t>ий Приволжской железной дороги</w:t>
      </w:r>
      <w:r w:rsidRPr="00244683">
        <w:rPr>
          <w:rStyle w:val="12"/>
          <w:sz w:val="24"/>
          <w:szCs w:val="24"/>
        </w:rPr>
        <w:t>.</w:t>
      </w:r>
    </w:p>
    <w:p w:rsidR="00244683" w:rsidRDefault="00244683" w:rsidP="0024468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>С</w:t>
      </w:r>
      <w:r w:rsidRPr="00244683">
        <w:rPr>
          <w:rStyle w:val="12"/>
          <w:b/>
          <w:sz w:val="24"/>
          <w:szCs w:val="24"/>
        </w:rPr>
        <w:t>рок</w:t>
      </w:r>
      <w:r w:rsidRPr="00244683">
        <w:rPr>
          <w:rStyle w:val="12"/>
          <w:sz w:val="24"/>
          <w:szCs w:val="24"/>
        </w:rPr>
        <w:t xml:space="preserve">: </w:t>
      </w:r>
      <w:r>
        <w:rPr>
          <w:rStyle w:val="12"/>
          <w:sz w:val="24"/>
          <w:szCs w:val="24"/>
        </w:rPr>
        <w:t xml:space="preserve">25 </w:t>
      </w:r>
      <w:r w:rsidRPr="00244683">
        <w:rPr>
          <w:rStyle w:val="12"/>
          <w:sz w:val="24"/>
          <w:szCs w:val="24"/>
        </w:rPr>
        <w:t>апрел</w:t>
      </w:r>
      <w:r>
        <w:rPr>
          <w:rStyle w:val="12"/>
          <w:sz w:val="24"/>
          <w:szCs w:val="24"/>
        </w:rPr>
        <w:t>я</w:t>
      </w:r>
      <w:r w:rsidRPr="00244683">
        <w:rPr>
          <w:rStyle w:val="12"/>
          <w:sz w:val="24"/>
          <w:szCs w:val="24"/>
        </w:rPr>
        <w:t xml:space="preserve"> 2018г</w:t>
      </w:r>
      <w:r>
        <w:rPr>
          <w:rStyle w:val="12"/>
          <w:sz w:val="24"/>
          <w:szCs w:val="24"/>
        </w:rPr>
        <w:t xml:space="preserve"> (</w:t>
      </w:r>
      <w:r>
        <w:rPr>
          <w:rStyle w:val="12"/>
          <w:sz w:val="24"/>
          <w:szCs w:val="24"/>
          <w:lang w:val="en-US"/>
        </w:rPr>
        <w:t>II</w:t>
      </w:r>
      <w:r>
        <w:rPr>
          <w:rStyle w:val="12"/>
          <w:sz w:val="24"/>
          <w:szCs w:val="24"/>
        </w:rPr>
        <w:t>-й</w:t>
      </w:r>
      <w:r w:rsidRPr="00244683">
        <w:rPr>
          <w:rStyle w:val="12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>квартал)</w:t>
      </w:r>
    </w:p>
    <w:p w:rsidR="001D5329" w:rsidRPr="008B12D1" w:rsidRDefault="00244683" w:rsidP="001D5329">
      <w:pPr>
        <w:pStyle w:val="2"/>
        <w:tabs>
          <w:tab w:val="left" w:pos="851"/>
        </w:tabs>
        <w:ind w:firstLine="567"/>
        <w:jc w:val="both"/>
        <w:rPr>
          <w:rStyle w:val="12"/>
          <w:sz w:val="24"/>
          <w:szCs w:val="24"/>
        </w:rPr>
      </w:pPr>
      <w:r w:rsidRPr="00244683">
        <w:rPr>
          <w:rStyle w:val="12"/>
          <w:b/>
          <w:sz w:val="24"/>
          <w:szCs w:val="24"/>
        </w:rPr>
        <w:t>6</w:t>
      </w:r>
      <w:r w:rsidRPr="008B12D1">
        <w:rPr>
          <w:rStyle w:val="12"/>
          <w:sz w:val="24"/>
          <w:szCs w:val="24"/>
        </w:rPr>
        <w:t xml:space="preserve">. </w:t>
      </w:r>
      <w:r w:rsidR="001D5329" w:rsidRPr="008B12D1">
        <w:rPr>
          <w:rStyle w:val="12"/>
          <w:sz w:val="24"/>
          <w:szCs w:val="24"/>
        </w:rPr>
        <w:t>О миграционной обстановке в Светлоярском муниципальном районе и мерах по реализации государственной политики в сфере миграции во взаимодействии с органами местного самоуправления сельских поселений Светлоярского муниципального района.</w:t>
      </w:r>
    </w:p>
    <w:p w:rsidR="001D5329" w:rsidRPr="008B12D1" w:rsidRDefault="001D5329" w:rsidP="008B12D1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b/>
          <w:sz w:val="24"/>
          <w:szCs w:val="24"/>
        </w:rPr>
        <w:t>Исполнители:</w:t>
      </w:r>
      <w:r w:rsidR="00597059">
        <w:rPr>
          <w:rStyle w:val="12"/>
          <w:b/>
          <w:sz w:val="24"/>
          <w:szCs w:val="24"/>
        </w:rPr>
        <w:t xml:space="preserve"> </w:t>
      </w:r>
      <w:r w:rsidRPr="008B12D1">
        <w:rPr>
          <w:rStyle w:val="12"/>
          <w:sz w:val="24"/>
          <w:szCs w:val="24"/>
        </w:rPr>
        <w:tab/>
        <w:t>отдел</w:t>
      </w:r>
      <w:r w:rsidRPr="008B12D1">
        <w:rPr>
          <w:rStyle w:val="12"/>
          <w:sz w:val="24"/>
          <w:szCs w:val="24"/>
        </w:rPr>
        <w:tab/>
        <w:t>МВД</w:t>
      </w:r>
      <w:r w:rsidRPr="008B12D1">
        <w:rPr>
          <w:rStyle w:val="12"/>
          <w:sz w:val="24"/>
          <w:szCs w:val="24"/>
        </w:rPr>
        <w:tab/>
        <w:t>России</w:t>
      </w:r>
      <w:r w:rsidR="00CA2E6D">
        <w:rPr>
          <w:rStyle w:val="12"/>
          <w:sz w:val="24"/>
          <w:szCs w:val="24"/>
        </w:rPr>
        <w:t xml:space="preserve"> </w:t>
      </w:r>
      <w:r w:rsidRPr="008B12D1">
        <w:rPr>
          <w:rStyle w:val="12"/>
          <w:sz w:val="24"/>
          <w:szCs w:val="24"/>
        </w:rPr>
        <w:t>по</w:t>
      </w:r>
      <w:r w:rsidRPr="008B12D1">
        <w:rPr>
          <w:rStyle w:val="12"/>
          <w:sz w:val="24"/>
          <w:szCs w:val="24"/>
        </w:rPr>
        <w:tab/>
        <w:t>Светлоярскому району; главы</w:t>
      </w:r>
      <w:r w:rsidR="008B12D1">
        <w:rPr>
          <w:rStyle w:val="12"/>
          <w:sz w:val="24"/>
          <w:szCs w:val="24"/>
        </w:rPr>
        <w:t xml:space="preserve"> </w:t>
      </w:r>
      <w:r w:rsidRPr="008B12D1">
        <w:rPr>
          <w:rStyle w:val="12"/>
          <w:sz w:val="24"/>
          <w:szCs w:val="24"/>
        </w:rPr>
        <w:t>Райгородского, Большечапурниковского, Дубовоовражного и Кировского сельских поселений.</w:t>
      </w:r>
    </w:p>
    <w:p w:rsidR="00244683" w:rsidRPr="001D5329" w:rsidRDefault="00CA2E6D" w:rsidP="008B12D1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b/>
          <w:sz w:val="24"/>
          <w:szCs w:val="24"/>
        </w:rPr>
        <w:t>С</w:t>
      </w:r>
      <w:r w:rsidR="001D5329" w:rsidRPr="00CA2E6D">
        <w:rPr>
          <w:rStyle w:val="12"/>
          <w:b/>
          <w:sz w:val="24"/>
          <w:szCs w:val="24"/>
        </w:rPr>
        <w:t>рок</w:t>
      </w:r>
      <w:r>
        <w:rPr>
          <w:rStyle w:val="12"/>
          <w:sz w:val="24"/>
          <w:szCs w:val="24"/>
        </w:rPr>
        <w:t xml:space="preserve">: 25 апреля </w:t>
      </w:r>
      <w:r w:rsidR="001D5329" w:rsidRPr="008B12D1">
        <w:rPr>
          <w:rStyle w:val="12"/>
          <w:sz w:val="24"/>
          <w:szCs w:val="24"/>
        </w:rPr>
        <w:t>20</w:t>
      </w:r>
      <w:r>
        <w:rPr>
          <w:rStyle w:val="12"/>
          <w:sz w:val="24"/>
          <w:szCs w:val="24"/>
        </w:rPr>
        <w:t>18г (</w:t>
      </w:r>
      <w:r>
        <w:rPr>
          <w:rStyle w:val="12"/>
          <w:sz w:val="24"/>
          <w:szCs w:val="24"/>
          <w:lang w:val="en-US"/>
        </w:rPr>
        <w:t>II</w:t>
      </w:r>
      <w:r>
        <w:rPr>
          <w:rStyle w:val="12"/>
          <w:sz w:val="24"/>
          <w:szCs w:val="24"/>
        </w:rPr>
        <w:t>-й квартал)</w:t>
      </w:r>
    </w:p>
    <w:p w:rsidR="00483598" w:rsidRDefault="00483598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CA2E6D" w:rsidRP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sz w:val="24"/>
          <w:szCs w:val="24"/>
        </w:rPr>
        <w:t xml:space="preserve">7. О мерах по обеспечению безопасности населения и охраны общественного </w:t>
      </w:r>
      <w:r w:rsidRPr="00CA2E6D">
        <w:rPr>
          <w:rStyle w:val="12"/>
          <w:sz w:val="24"/>
          <w:szCs w:val="24"/>
        </w:rPr>
        <w:lastRenderedPageBreak/>
        <w:t>порядка в период подготовки и проведения торжественных мероприятий, посвященных Празднику Весны и Труда и 7</w:t>
      </w:r>
      <w:r>
        <w:rPr>
          <w:rStyle w:val="12"/>
          <w:sz w:val="24"/>
          <w:szCs w:val="24"/>
        </w:rPr>
        <w:t>2</w:t>
      </w:r>
      <w:r w:rsidRPr="00CA2E6D">
        <w:rPr>
          <w:rStyle w:val="12"/>
          <w:sz w:val="24"/>
          <w:szCs w:val="24"/>
        </w:rPr>
        <w:t xml:space="preserve"> -й годовщине Победы в Великой Отечественной войне 1941-1945 годов.</w:t>
      </w:r>
    </w:p>
    <w:p w:rsidR="00CA2E6D" w:rsidRP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sz w:val="24"/>
          <w:szCs w:val="24"/>
        </w:rPr>
        <w:t xml:space="preserve">     </w:t>
      </w:r>
      <w:r w:rsidRPr="00CA2E6D">
        <w:rPr>
          <w:rStyle w:val="12"/>
          <w:b/>
          <w:sz w:val="24"/>
          <w:szCs w:val="24"/>
        </w:rPr>
        <w:t>Исполнители:</w:t>
      </w:r>
      <w:r w:rsidRPr="00CA2E6D">
        <w:rPr>
          <w:rStyle w:val="12"/>
          <w:sz w:val="24"/>
          <w:szCs w:val="24"/>
        </w:rPr>
        <w:t xml:space="preserve"> отдел МВД России по Светлоярскому району, </w:t>
      </w:r>
      <w:r w:rsidR="00D23A55" w:rsidRPr="00D23A55">
        <w:rPr>
          <w:rStyle w:val="12"/>
          <w:sz w:val="24"/>
          <w:szCs w:val="24"/>
        </w:rPr>
        <w:t>отдел по делам ГО и ЧС, охране окружающей среды и экологии администрации Светлоярского муниципального района,</w:t>
      </w:r>
      <w:r w:rsidRPr="00CA2E6D">
        <w:rPr>
          <w:rStyle w:val="12"/>
          <w:sz w:val="24"/>
          <w:szCs w:val="24"/>
        </w:rPr>
        <w:t xml:space="preserve"> отдел УФСБ России Волгоградской области в Красноармейском районе, Светлоярская ПСЧ 4 ОФПС по Волгоградской области</w:t>
      </w:r>
    </w:p>
    <w:p w:rsid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A2E6D">
        <w:rPr>
          <w:rStyle w:val="12"/>
          <w:sz w:val="24"/>
          <w:szCs w:val="24"/>
        </w:rPr>
        <w:t xml:space="preserve">     </w:t>
      </w:r>
      <w:proofErr w:type="spellStart"/>
      <w:proofErr w:type="gramStart"/>
      <w:r w:rsidRPr="00D23A55">
        <w:rPr>
          <w:rStyle w:val="12"/>
          <w:b/>
          <w:sz w:val="24"/>
          <w:szCs w:val="24"/>
        </w:rPr>
        <w:t>C</w:t>
      </w:r>
      <w:proofErr w:type="gramEnd"/>
      <w:r w:rsidRPr="00D23A55">
        <w:rPr>
          <w:rStyle w:val="12"/>
          <w:b/>
          <w:sz w:val="24"/>
          <w:szCs w:val="24"/>
        </w:rPr>
        <w:t>рок</w:t>
      </w:r>
      <w:proofErr w:type="spellEnd"/>
      <w:r w:rsidRPr="00D23A55">
        <w:rPr>
          <w:rStyle w:val="12"/>
          <w:b/>
          <w:sz w:val="24"/>
          <w:szCs w:val="24"/>
        </w:rPr>
        <w:t>:</w:t>
      </w:r>
      <w:r w:rsidRPr="00CA2E6D">
        <w:rPr>
          <w:rStyle w:val="12"/>
          <w:sz w:val="24"/>
          <w:szCs w:val="24"/>
        </w:rPr>
        <w:t xml:space="preserve"> 2</w:t>
      </w:r>
      <w:r w:rsidR="00597059">
        <w:rPr>
          <w:rStyle w:val="12"/>
          <w:sz w:val="24"/>
          <w:szCs w:val="24"/>
        </w:rPr>
        <w:t>0</w:t>
      </w:r>
      <w:r w:rsidRPr="00CA2E6D">
        <w:rPr>
          <w:rStyle w:val="12"/>
          <w:sz w:val="24"/>
          <w:szCs w:val="24"/>
        </w:rPr>
        <w:t xml:space="preserve"> апреля 201</w:t>
      </w:r>
      <w:r>
        <w:rPr>
          <w:rStyle w:val="12"/>
          <w:sz w:val="24"/>
          <w:szCs w:val="24"/>
        </w:rPr>
        <w:t>8</w:t>
      </w:r>
      <w:r w:rsidRPr="00CA2E6D">
        <w:rPr>
          <w:rStyle w:val="12"/>
          <w:sz w:val="24"/>
          <w:szCs w:val="24"/>
        </w:rPr>
        <w:t>г (II-й квартал)</w:t>
      </w:r>
    </w:p>
    <w:p w:rsidR="00CA2E6D" w:rsidRDefault="00CA2E6D" w:rsidP="00CA2E6D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97059" w:rsidRPr="00597059" w:rsidRDefault="00CA2E6D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>8.</w:t>
      </w:r>
      <w:r w:rsidRPr="00597059">
        <w:rPr>
          <w:rStyle w:val="12"/>
          <w:sz w:val="24"/>
          <w:szCs w:val="24"/>
        </w:rPr>
        <w:t xml:space="preserve">  </w:t>
      </w:r>
      <w:r w:rsidR="00597059" w:rsidRPr="00597059">
        <w:rPr>
          <w:rStyle w:val="12"/>
          <w:sz w:val="24"/>
          <w:szCs w:val="24"/>
        </w:rPr>
        <w:tab/>
        <w:t>О мерах по обеспечению безопасности населения и охраны общественного порядка в период подготовки и проведения сельского праздника «Сабантуй».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sz w:val="24"/>
          <w:szCs w:val="24"/>
        </w:rPr>
        <w:t xml:space="preserve">      </w:t>
      </w:r>
      <w:r w:rsidRPr="00597059">
        <w:rPr>
          <w:rStyle w:val="12"/>
          <w:b/>
          <w:sz w:val="24"/>
          <w:szCs w:val="24"/>
        </w:rPr>
        <w:t>Исполнители:</w:t>
      </w:r>
      <w:r w:rsidRPr="00597059">
        <w:rPr>
          <w:rStyle w:val="12"/>
          <w:sz w:val="24"/>
          <w:szCs w:val="24"/>
        </w:rPr>
        <w:t xml:space="preserve"> отдел по делам молодежи, культуре, спорту и туризму администрации Светлоярского муниципального района, отдел МВД России по Светлоярскому району, Светлоярская ПСЧ 4 ОФПС по Волгоградской области.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sz w:val="24"/>
          <w:szCs w:val="24"/>
        </w:rPr>
        <w:t xml:space="preserve">       </w:t>
      </w:r>
      <w:r w:rsidRPr="00597059">
        <w:rPr>
          <w:rStyle w:val="12"/>
          <w:b/>
          <w:sz w:val="24"/>
          <w:szCs w:val="24"/>
        </w:rPr>
        <w:t>Срок:</w:t>
      </w:r>
      <w:r w:rsidR="00360135">
        <w:rPr>
          <w:rStyle w:val="12"/>
          <w:sz w:val="24"/>
          <w:szCs w:val="24"/>
        </w:rPr>
        <w:t xml:space="preserve"> 20</w:t>
      </w:r>
      <w:r w:rsidR="00D23A55">
        <w:rPr>
          <w:rStyle w:val="12"/>
          <w:sz w:val="24"/>
          <w:szCs w:val="24"/>
        </w:rPr>
        <w:t xml:space="preserve"> </w:t>
      </w:r>
      <w:r w:rsidR="00360135">
        <w:rPr>
          <w:rStyle w:val="12"/>
          <w:sz w:val="24"/>
          <w:szCs w:val="24"/>
        </w:rPr>
        <w:t>апрел</w:t>
      </w:r>
      <w:r w:rsidR="00D23A55">
        <w:rPr>
          <w:rStyle w:val="12"/>
          <w:sz w:val="24"/>
          <w:szCs w:val="24"/>
        </w:rPr>
        <w:t>я 2018</w:t>
      </w:r>
      <w:r w:rsidRPr="00597059">
        <w:rPr>
          <w:rStyle w:val="12"/>
          <w:sz w:val="24"/>
          <w:szCs w:val="24"/>
        </w:rPr>
        <w:t>г (II-й квартал).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>9.</w:t>
      </w:r>
      <w:r w:rsidRPr="00597059">
        <w:rPr>
          <w:rStyle w:val="12"/>
          <w:sz w:val="24"/>
          <w:szCs w:val="24"/>
        </w:rPr>
        <w:tab/>
        <w:t>О мерах по  обеспечению безопасности населения  и охраны общественного порядка в период проведения мероприятий, посвященных окончанию учебного года</w:t>
      </w:r>
      <w:r w:rsidR="00360135">
        <w:rPr>
          <w:rStyle w:val="12"/>
          <w:sz w:val="24"/>
          <w:szCs w:val="24"/>
        </w:rPr>
        <w:t xml:space="preserve"> и о </w:t>
      </w:r>
      <w:r w:rsidR="00360135" w:rsidRPr="00360135">
        <w:rPr>
          <w:rStyle w:val="12"/>
          <w:sz w:val="24"/>
          <w:szCs w:val="24"/>
        </w:rPr>
        <w:t>повышени</w:t>
      </w:r>
      <w:r w:rsidR="00360135">
        <w:rPr>
          <w:rStyle w:val="12"/>
          <w:sz w:val="24"/>
          <w:szCs w:val="24"/>
        </w:rPr>
        <w:t>и</w:t>
      </w:r>
      <w:r w:rsidR="00360135" w:rsidRPr="00360135">
        <w:rPr>
          <w:rStyle w:val="12"/>
          <w:sz w:val="24"/>
          <w:szCs w:val="24"/>
        </w:rPr>
        <w:t xml:space="preserve"> </w:t>
      </w:r>
      <w:proofErr w:type="gramStart"/>
      <w:r w:rsidR="00360135" w:rsidRPr="00360135">
        <w:rPr>
          <w:rStyle w:val="12"/>
          <w:sz w:val="24"/>
          <w:szCs w:val="24"/>
        </w:rPr>
        <w:t>уровня антитеррористической защищенности мест отдыха детей</w:t>
      </w:r>
      <w:proofErr w:type="gramEnd"/>
      <w:r w:rsidR="00360135" w:rsidRPr="00360135">
        <w:rPr>
          <w:rStyle w:val="12"/>
          <w:sz w:val="24"/>
          <w:szCs w:val="24"/>
        </w:rPr>
        <w:t xml:space="preserve"> при подготовке к летнему оздоровительному сезону 2018 года</w:t>
      </w:r>
      <w:r w:rsidRPr="00597059">
        <w:rPr>
          <w:rStyle w:val="12"/>
          <w:sz w:val="24"/>
          <w:szCs w:val="24"/>
        </w:rPr>
        <w:t xml:space="preserve">.                    </w:t>
      </w:r>
    </w:p>
    <w:p w:rsidR="00597059" w:rsidRP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 xml:space="preserve">          Исполнител</w:t>
      </w:r>
      <w:r>
        <w:rPr>
          <w:rStyle w:val="12"/>
          <w:b/>
          <w:sz w:val="24"/>
          <w:szCs w:val="24"/>
        </w:rPr>
        <w:t>и</w:t>
      </w:r>
      <w:r w:rsidRPr="00597059">
        <w:rPr>
          <w:rStyle w:val="12"/>
          <w:b/>
          <w:sz w:val="24"/>
          <w:szCs w:val="24"/>
        </w:rPr>
        <w:t>:</w:t>
      </w:r>
      <w:r w:rsidRPr="00597059">
        <w:rPr>
          <w:rStyle w:val="12"/>
          <w:sz w:val="24"/>
          <w:szCs w:val="24"/>
        </w:rPr>
        <w:t xml:space="preserve"> </w:t>
      </w:r>
      <w:r w:rsidR="00360135" w:rsidRPr="00360135">
        <w:rPr>
          <w:rStyle w:val="12"/>
          <w:sz w:val="24"/>
          <w:szCs w:val="24"/>
        </w:rPr>
        <w:t>отдел образования</w:t>
      </w:r>
      <w:r w:rsidR="00360135">
        <w:rPr>
          <w:rStyle w:val="12"/>
          <w:sz w:val="24"/>
          <w:szCs w:val="24"/>
        </w:rPr>
        <w:t>, опеки и попечительства</w:t>
      </w:r>
      <w:r w:rsidR="00360135" w:rsidRPr="00360135">
        <w:rPr>
          <w:rStyle w:val="12"/>
          <w:sz w:val="24"/>
          <w:szCs w:val="24"/>
        </w:rPr>
        <w:t xml:space="preserve"> администрации Светлоярского муниципального района, отдел МВД России по Светлоярскому району, руководитель МКОУ ДОЛ «Чайка», ОНД по Котельниковскому, Октябрьскому и Светлоярскому районам УНД и </w:t>
      </w:r>
      <w:proofErr w:type="gramStart"/>
      <w:r w:rsidR="00360135" w:rsidRPr="00360135">
        <w:rPr>
          <w:rStyle w:val="12"/>
          <w:sz w:val="24"/>
          <w:szCs w:val="24"/>
        </w:rPr>
        <w:t>ПР</w:t>
      </w:r>
      <w:proofErr w:type="gramEnd"/>
      <w:r w:rsidR="00360135" w:rsidRPr="00360135">
        <w:rPr>
          <w:rStyle w:val="12"/>
          <w:sz w:val="24"/>
          <w:szCs w:val="24"/>
        </w:rPr>
        <w:t xml:space="preserve"> ГУ МЧС России по Волгоградской области</w:t>
      </w:r>
      <w:r w:rsidRPr="00597059">
        <w:rPr>
          <w:rStyle w:val="12"/>
          <w:sz w:val="24"/>
          <w:szCs w:val="24"/>
        </w:rPr>
        <w:t>.</w:t>
      </w:r>
    </w:p>
    <w:p w:rsid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 xml:space="preserve">          Срок:</w:t>
      </w:r>
      <w:r w:rsidRPr="00597059">
        <w:rPr>
          <w:rStyle w:val="12"/>
          <w:sz w:val="24"/>
          <w:szCs w:val="24"/>
        </w:rPr>
        <w:t xml:space="preserve"> 18 мая 201</w:t>
      </w:r>
      <w:r w:rsidR="00D23A55">
        <w:rPr>
          <w:rStyle w:val="12"/>
          <w:sz w:val="24"/>
          <w:szCs w:val="24"/>
        </w:rPr>
        <w:t>8</w:t>
      </w:r>
      <w:r w:rsidRPr="00597059">
        <w:rPr>
          <w:rStyle w:val="12"/>
          <w:sz w:val="24"/>
          <w:szCs w:val="24"/>
        </w:rPr>
        <w:t>г (II-й квартал)</w:t>
      </w:r>
    </w:p>
    <w:p w:rsidR="00597059" w:rsidRDefault="00597059" w:rsidP="00597059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360135" w:rsidRPr="00360135" w:rsidRDefault="00597059" w:rsidP="00360135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597059">
        <w:rPr>
          <w:rStyle w:val="12"/>
          <w:b/>
          <w:sz w:val="24"/>
          <w:szCs w:val="24"/>
        </w:rPr>
        <w:t xml:space="preserve">10. </w:t>
      </w:r>
      <w:r w:rsidR="00360135" w:rsidRPr="00360135">
        <w:rPr>
          <w:rStyle w:val="12"/>
          <w:sz w:val="24"/>
          <w:szCs w:val="24"/>
        </w:rPr>
        <w:t>Об антитеррористической защищенности садоводческих, огороднических или дачных некоммерческих объединений СНТ, организации охраны территории обществ и объединений, расположенных на территории Светлоярского муниципального района.</w:t>
      </w:r>
    </w:p>
    <w:p w:rsidR="00360135" w:rsidRPr="00360135" w:rsidRDefault="00360135" w:rsidP="00360135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360135">
        <w:rPr>
          <w:rStyle w:val="12"/>
          <w:b/>
          <w:sz w:val="24"/>
          <w:szCs w:val="24"/>
        </w:rPr>
        <w:t>Исполнители:</w:t>
      </w:r>
      <w:r w:rsidRPr="00360135">
        <w:rPr>
          <w:rStyle w:val="12"/>
          <w:sz w:val="24"/>
          <w:szCs w:val="24"/>
        </w:rPr>
        <w:t xml:space="preserve"> Отдел МВД России по Светлоярскому району; главы: Червленовского, </w:t>
      </w:r>
      <w:proofErr w:type="gramStart"/>
      <w:r w:rsidRPr="00360135">
        <w:rPr>
          <w:rStyle w:val="12"/>
          <w:sz w:val="24"/>
          <w:szCs w:val="24"/>
        </w:rPr>
        <w:t>Кировског</w:t>
      </w:r>
      <w:r w:rsidR="004E007D">
        <w:rPr>
          <w:rStyle w:val="12"/>
          <w:sz w:val="24"/>
          <w:szCs w:val="24"/>
        </w:rPr>
        <w:t>о</w:t>
      </w:r>
      <w:proofErr w:type="gramEnd"/>
      <w:r w:rsidR="004E007D">
        <w:rPr>
          <w:rStyle w:val="12"/>
          <w:sz w:val="24"/>
          <w:szCs w:val="24"/>
        </w:rPr>
        <w:t>, Боль</w:t>
      </w:r>
      <w:r>
        <w:rPr>
          <w:rStyle w:val="12"/>
          <w:sz w:val="24"/>
          <w:szCs w:val="24"/>
        </w:rPr>
        <w:t>ш</w:t>
      </w:r>
      <w:r w:rsidR="004E007D">
        <w:rPr>
          <w:rStyle w:val="12"/>
          <w:sz w:val="24"/>
          <w:szCs w:val="24"/>
        </w:rPr>
        <w:t>е</w:t>
      </w:r>
      <w:r w:rsidRPr="00360135">
        <w:rPr>
          <w:rStyle w:val="12"/>
          <w:sz w:val="24"/>
          <w:szCs w:val="24"/>
        </w:rPr>
        <w:t>чапурниковского сельских поселений</w:t>
      </w:r>
      <w:r>
        <w:rPr>
          <w:rStyle w:val="12"/>
          <w:sz w:val="24"/>
          <w:szCs w:val="24"/>
        </w:rPr>
        <w:t>,</w:t>
      </w:r>
      <w:r w:rsidRPr="00360135">
        <w:rPr>
          <w:rStyle w:val="12"/>
          <w:sz w:val="24"/>
          <w:szCs w:val="24"/>
        </w:rPr>
        <w:t xml:space="preserve"> Председатели садоводческих обществ: «Химик», «Энергетик», «</w:t>
      </w:r>
      <w:proofErr w:type="spellStart"/>
      <w:r w:rsidRPr="00360135">
        <w:rPr>
          <w:rStyle w:val="12"/>
          <w:sz w:val="24"/>
          <w:szCs w:val="24"/>
        </w:rPr>
        <w:t>Техуглерод</w:t>
      </w:r>
      <w:proofErr w:type="spellEnd"/>
      <w:r w:rsidRPr="00360135">
        <w:rPr>
          <w:rStyle w:val="12"/>
          <w:sz w:val="24"/>
          <w:szCs w:val="24"/>
        </w:rPr>
        <w:t>», «</w:t>
      </w:r>
      <w:proofErr w:type="spellStart"/>
      <w:r w:rsidRPr="00360135">
        <w:rPr>
          <w:rStyle w:val="12"/>
          <w:sz w:val="24"/>
          <w:szCs w:val="24"/>
        </w:rPr>
        <w:t>Нефтепереработчик</w:t>
      </w:r>
      <w:proofErr w:type="spellEnd"/>
      <w:r w:rsidRPr="00360135">
        <w:rPr>
          <w:rStyle w:val="12"/>
          <w:sz w:val="24"/>
          <w:szCs w:val="24"/>
        </w:rPr>
        <w:t>», «Мечта», «Якорь-2», «Локомотив», «Маяк», «Маяк-2»</w:t>
      </w:r>
      <w:r>
        <w:rPr>
          <w:rStyle w:val="12"/>
          <w:sz w:val="24"/>
          <w:szCs w:val="24"/>
        </w:rPr>
        <w:t xml:space="preserve">, </w:t>
      </w:r>
      <w:r w:rsidRPr="00360135">
        <w:rPr>
          <w:rStyle w:val="12"/>
          <w:sz w:val="24"/>
          <w:szCs w:val="24"/>
        </w:rPr>
        <w:t xml:space="preserve">ОНД по Котельниковскому, Октябрьскому и Светлоярскому районам УНД и </w:t>
      </w:r>
      <w:proofErr w:type="gramStart"/>
      <w:r w:rsidRPr="00360135">
        <w:rPr>
          <w:rStyle w:val="12"/>
          <w:sz w:val="24"/>
          <w:szCs w:val="24"/>
        </w:rPr>
        <w:t>ПР</w:t>
      </w:r>
      <w:proofErr w:type="gramEnd"/>
      <w:r w:rsidRPr="00360135">
        <w:rPr>
          <w:rStyle w:val="12"/>
          <w:sz w:val="24"/>
          <w:szCs w:val="24"/>
        </w:rPr>
        <w:t xml:space="preserve"> ГУ МЧС России по Волгоградской области</w:t>
      </w:r>
      <w:r w:rsidRPr="00360135">
        <w:rPr>
          <w:rStyle w:val="12"/>
          <w:sz w:val="24"/>
          <w:szCs w:val="24"/>
        </w:rPr>
        <w:tab/>
      </w:r>
    </w:p>
    <w:p w:rsidR="00483598" w:rsidRDefault="00D23A55" w:rsidP="00360135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</w:t>
      </w:r>
      <w:r w:rsidRPr="00D23A55">
        <w:rPr>
          <w:rStyle w:val="12"/>
          <w:b/>
          <w:sz w:val="24"/>
          <w:szCs w:val="24"/>
        </w:rPr>
        <w:t>Срок</w:t>
      </w:r>
      <w:r w:rsidRPr="00D23A55">
        <w:rPr>
          <w:rStyle w:val="12"/>
          <w:sz w:val="24"/>
          <w:szCs w:val="24"/>
        </w:rPr>
        <w:t>: 18 мая 20</w:t>
      </w:r>
      <w:r>
        <w:rPr>
          <w:rStyle w:val="12"/>
          <w:sz w:val="24"/>
          <w:szCs w:val="24"/>
        </w:rPr>
        <w:t>18</w:t>
      </w:r>
      <w:r w:rsidRPr="00D23A55">
        <w:rPr>
          <w:rStyle w:val="12"/>
          <w:sz w:val="24"/>
          <w:szCs w:val="24"/>
        </w:rPr>
        <w:t>г (II-й квартал)</w:t>
      </w:r>
    </w:p>
    <w:p w:rsidR="00483598" w:rsidRDefault="00483598" w:rsidP="00A661F3">
      <w:pPr>
        <w:pStyle w:val="2"/>
        <w:tabs>
          <w:tab w:val="left" w:pos="851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687C7E" w:rsidRDefault="00D23A55" w:rsidP="00D23A55">
      <w:pPr>
        <w:pStyle w:val="2"/>
        <w:tabs>
          <w:tab w:val="left" w:pos="0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D23A55">
        <w:rPr>
          <w:rStyle w:val="12"/>
          <w:b/>
          <w:sz w:val="24"/>
          <w:szCs w:val="24"/>
        </w:rPr>
        <w:t>11.</w:t>
      </w:r>
      <w:r>
        <w:rPr>
          <w:rStyle w:val="12"/>
          <w:sz w:val="24"/>
          <w:szCs w:val="24"/>
        </w:rPr>
        <w:t xml:space="preserve"> </w:t>
      </w:r>
      <w:r w:rsidR="00B544C8">
        <w:rPr>
          <w:rStyle w:val="12"/>
          <w:sz w:val="24"/>
          <w:szCs w:val="24"/>
        </w:rPr>
        <w:t>О мерах, принимаемых органами правопорядка и местного самоуправления Светлоярского муниципального района по обеспечению антитеррористической безопасности граждан на территории Светлоярского муниципального района в период подготовки и проведения ЧМ2018.</w:t>
      </w:r>
    </w:p>
    <w:p w:rsidR="00B544C8" w:rsidRDefault="00B544C8" w:rsidP="00D23A55">
      <w:pPr>
        <w:pStyle w:val="2"/>
        <w:tabs>
          <w:tab w:val="left" w:pos="0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</w:t>
      </w:r>
      <w:r w:rsidRPr="00B544C8">
        <w:rPr>
          <w:rStyle w:val="12"/>
          <w:b/>
          <w:sz w:val="24"/>
          <w:szCs w:val="24"/>
        </w:rPr>
        <w:t>Исполнители:</w:t>
      </w:r>
      <w:r w:rsidRPr="00B544C8">
        <w:rPr>
          <w:rStyle w:val="12"/>
          <w:sz w:val="24"/>
          <w:szCs w:val="24"/>
        </w:rPr>
        <w:t xml:space="preserve"> Отдел МВД России по Светлоярскому району; главы: Червленовского, </w:t>
      </w:r>
      <w:proofErr w:type="gramStart"/>
      <w:r w:rsidRPr="00B544C8">
        <w:rPr>
          <w:rStyle w:val="12"/>
          <w:sz w:val="24"/>
          <w:szCs w:val="24"/>
        </w:rPr>
        <w:t>Кировского</w:t>
      </w:r>
      <w:proofErr w:type="gramEnd"/>
      <w:r w:rsidRPr="00B544C8">
        <w:rPr>
          <w:rStyle w:val="12"/>
          <w:sz w:val="24"/>
          <w:szCs w:val="24"/>
        </w:rPr>
        <w:t>, Большечапурниковского сельских поселений</w:t>
      </w:r>
      <w:r>
        <w:rPr>
          <w:rStyle w:val="12"/>
          <w:sz w:val="24"/>
          <w:szCs w:val="24"/>
        </w:rPr>
        <w:t xml:space="preserve">, </w:t>
      </w:r>
      <w:r w:rsidRPr="00B544C8">
        <w:rPr>
          <w:rStyle w:val="12"/>
          <w:sz w:val="24"/>
          <w:szCs w:val="24"/>
        </w:rPr>
        <w:t>отдел УФСБ России по Волгоградской области в Красноармейском районе</w:t>
      </w:r>
      <w:r>
        <w:rPr>
          <w:rStyle w:val="12"/>
          <w:sz w:val="24"/>
          <w:szCs w:val="24"/>
        </w:rPr>
        <w:t>.</w:t>
      </w:r>
    </w:p>
    <w:p w:rsidR="00B544C8" w:rsidRDefault="00B544C8" w:rsidP="00D23A55">
      <w:pPr>
        <w:pStyle w:val="2"/>
        <w:tabs>
          <w:tab w:val="left" w:pos="0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B544C8">
        <w:rPr>
          <w:rStyle w:val="12"/>
          <w:b/>
          <w:sz w:val="24"/>
          <w:szCs w:val="24"/>
        </w:rPr>
        <w:t xml:space="preserve">         Срок:</w:t>
      </w:r>
      <w:r w:rsidRPr="00B544C8">
        <w:rPr>
          <w:rStyle w:val="12"/>
          <w:sz w:val="24"/>
          <w:szCs w:val="24"/>
        </w:rPr>
        <w:t xml:space="preserve"> 18 мая 2018г (II-й квартал)</w:t>
      </w:r>
    </w:p>
    <w:p w:rsidR="00687C7E" w:rsidRDefault="00687C7E" w:rsidP="00D23A55">
      <w:pPr>
        <w:pStyle w:val="2"/>
        <w:tabs>
          <w:tab w:val="left" w:pos="0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6B2B6D" w:rsidRPr="00C84174" w:rsidRDefault="00B544C8" w:rsidP="00D23A55">
      <w:pPr>
        <w:pStyle w:val="2"/>
        <w:tabs>
          <w:tab w:val="left" w:pos="0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B544C8">
        <w:rPr>
          <w:rStyle w:val="12"/>
          <w:b/>
          <w:sz w:val="24"/>
          <w:szCs w:val="24"/>
        </w:rPr>
        <w:t>12</w:t>
      </w:r>
      <w:r>
        <w:rPr>
          <w:rStyle w:val="12"/>
          <w:sz w:val="24"/>
          <w:szCs w:val="24"/>
        </w:rPr>
        <w:t xml:space="preserve">. </w:t>
      </w:r>
      <w:r w:rsidR="006B2B6D" w:rsidRPr="00C84174">
        <w:rPr>
          <w:rStyle w:val="12"/>
          <w:sz w:val="24"/>
          <w:szCs w:val="24"/>
        </w:rPr>
        <w:t xml:space="preserve">О мерах по обеспечению антитеррористической защищенности учреждений здравоохранения, расположенных на территории </w:t>
      </w:r>
      <w:r w:rsidR="00620220">
        <w:rPr>
          <w:rStyle w:val="12"/>
          <w:sz w:val="24"/>
          <w:szCs w:val="24"/>
        </w:rPr>
        <w:t xml:space="preserve">Светлоярского муниципального района </w:t>
      </w:r>
      <w:r w:rsidR="006B2B6D" w:rsidRPr="00C84174">
        <w:rPr>
          <w:rStyle w:val="12"/>
          <w:sz w:val="24"/>
          <w:szCs w:val="24"/>
        </w:rPr>
        <w:t xml:space="preserve">Волгоградской области.  </w:t>
      </w:r>
    </w:p>
    <w:p w:rsidR="00F3606C" w:rsidRPr="00C84174" w:rsidRDefault="006B2B6D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Исполнители:</w:t>
      </w:r>
      <w:r w:rsidRPr="00C84174">
        <w:rPr>
          <w:rStyle w:val="12"/>
          <w:sz w:val="24"/>
          <w:szCs w:val="24"/>
        </w:rPr>
        <w:t xml:space="preserve"> ГБУЗ «Светлоярская ЦРБ», отдел МВД России по Светлоярскому району, отдел УФСБ </w:t>
      </w:r>
      <w:r w:rsidR="004C5FBC">
        <w:rPr>
          <w:rStyle w:val="12"/>
          <w:sz w:val="24"/>
          <w:szCs w:val="24"/>
        </w:rPr>
        <w:t xml:space="preserve">России </w:t>
      </w:r>
      <w:r w:rsidRPr="00C84174">
        <w:rPr>
          <w:rStyle w:val="12"/>
          <w:sz w:val="24"/>
          <w:szCs w:val="24"/>
        </w:rPr>
        <w:t>по Волгоградской области в Красноармейском районе</w:t>
      </w:r>
      <w:r w:rsidR="00EB09C0" w:rsidRPr="00C84174">
        <w:rPr>
          <w:rStyle w:val="12"/>
          <w:sz w:val="24"/>
          <w:szCs w:val="24"/>
        </w:rPr>
        <w:t>.</w:t>
      </w:r>
    </w:p>
    <w:p w:rsidR="00F3606C" w:rsidRPr="00C84174" w:rsidRDefault="008D4C72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4308B1">
        <w:rPr>
          <w:rStyle w:val="12"/>
          <w:b/>
          <w:sz w:val="24"/>
          <w:szCs w:val="24"/>
        </w:rPr>
        <w:t xml:space="preserve">   </w:t>
      </w:r>
      <w:r w:rsidR="00F74797" w:rsidRPr="00C84174">
        <w:rPr>
          <w:rStyle w:val="12"/>
          <w:b/>
          <w:sz w:val="24"/>
          <w:szCs w:val="24"/>
        </w:rPr>
        <w:t>Срок</w:t>
      </w:r>
      <w:r w:rsidR="00D23A55">
        <w:rPr>
          <w:rStyle w:val="12"/>
          <w:sz w:val="24"/>
          <w:szCs w:val="24"/>
        </w:rPr>
        <w:t>: 28</w:t>
      </w:r>
      <w:r w:rsidR="00F74797" w:rsidRPr="00C84174">
        <w:rPr>
          <w:rStyle w:val="12"/>
          <w:sz w:val="24"/>
          <w:szCs w:val="24"/>
        </w:rPr>
        <w:t xml:space="preserve"> </w:t>
      </w:r>
      <w:r w:rsidR="00D23A55">
        <w:rPr>
          <w:rStyle w:val="12"/>
          <w:sz w:val="24"/>
          <w:szCs w:val="24"/>
        </w:rPr>
        <w:t>июня</w:t>
      </w:r>
      <w:r w:rsidR="00F74797" w:rsidRPr="00C84174">
        <w:rPr>
          <w:rStyle w:val="12"/>
          <w:sz w:val="24"/>
          <w:szCs w:val="24"/>
        </w:rPr>
        <w:t xml:space="preserve"> 201</w:t>
      </w:r>
      <w:r w:rsidR="00D23A55">
        <w:rPr>
          <w:rStyle w:val="12"/>
          <w:sz w:val="24"/>
          <w:szCs w:val="24"/>
        </w:rPr>
        <w:t>8</w:t>
      </w:r>
      <w:r w:rsidR="00F74797" w:rsidRPr="00C84174">
        <w:rPr>
          <w:rStyle w:val="12"/>
          <w:sz w:val="24"/>
          <w:szCs w:val="24"/>
        </w:rPr>
        <w:t>г (</w:t>
      </w:r>
      <w:r w:rsidR="00C35823" w:rsidRPr="00C84174">
        <w:rPr>
          <w:rStyle w:val="12"/>
          <w:sz w:val="24"/>
          <w:szCs w:val="24"/>
          <w:lang w:val="en-US"/>
        </w:rPr>
        <w:t>I</w:t>
      </w:r>
      <w:r w:rsidR="00360135">
        <w:rPr>
          <w:rStyle w:val="12"/>
          <w:sz w:val="24"/>
          <w:szCs w:val="24"/>
          <w:lang w:val="en-US"/>
        </w:rPr>
        <w:t>I</w:t>
      </w:r>
      <w:r w:rsidR="00F74797" w:rsidRPr="00C84174">
        <w:rPr>
          <w:rStyle w:val="12"/>
          <w:sz w:val="24"/>
          <w:szCs w:val="24"/>
        </w:rPr>
        <w:t>-й квартал)</w:t>
      </w:r>
    </w:p>
    <w:p w:rsidR="00C90930" w:rsidRPr="00C84174" w:rsidRDefault="00A12D90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lastRenderedPageBreak/>
        <w:t xml:space="preserve">                                                               </w:t>
      </w:r>
    </w:p>
    <w:p w:rsidR="00D607BE" w:rsidRPr="00D23A55" w:rsidRDefault="00D607BE" w:rsidP="00B544C8">
      <w:pPr>
        <w:pStyle w:val="2"/>
        <w:numPr>
          <w:ilvl w:val="0"/>
          <w:numId w:val="22"/>
        </w:numPr>
        <w:tabs>
          <w:tab w:val="left" w:pos="0"/>
        </w:tabs>
        <w:spacing w:before="0" w:line="240" w:lineRule="auto"/>
        <w:ind w:left="0" w:firstLine="709"/>
        <w:jc w:val="both"/>
        <w:rPr>
          <w:rStyle w:val="12"/>
          <w:sz w:val="24"/>
          <w:szCs w:val="24"/>
        </w:rPr>
      </w:pPr>
      <w:r w:rsidRPr="00D23A55">
        <w:rPr>
          <w:rStyle w:val="12"/>
          <w:sz w:val="24"/>
          <w:szCs w:val="24"/>
        </w:rPr>
        <w:t xml:space="preserve">Об организации деятельности сельских поселений Светлоярского муниципального района по профилактике </w:t>
      </w:r>
      <w:r w:rsidR="00EC770E" w:rsidRPr="00D23A55">
        <w:rPr>
          <w:rStyle w:val="12"/>
          <w:sz w:val="24"/>
          <w:szCs w:val="24"/>
        </w:rPr>
        <w:t xml:space="preserve">проявлений экстремизма и </w:t>
      </w:r>
      <w:r w:rsidRPr="00D23A55">
        <w:rPr>
          <w:rStyle w:val="12"/>
          <w:sz w:val="24"/>
          <w:szCs w:val="24"/>
        </w:rPr>
        <w:t xml:space="preserve">терроризма, а также </w:t>
      </w:r>
      <w:r w:rsidR="00D23A55" w:rsidRPr="00D23A55">
        <w:rPr>
          <w:rStyle w:val="12"/>
          <w:sz w:val="24"/>
          <w:szCs w:val="24"/>
        </w:rPr>
        <w:t xml:space="preserve">о состоянии антитеррористической защищенности гостиниц и иных мест размещения граждан, исполнении юридическими лицами, осуществляющими предпринимательскую деятельность в сфере гостиничного бизнеса, требований Постановлений Правительства Российской Федерации от 14.04.2017 № 447 </w:t>
      </w:r>
      <w:r w:rsidR="00D23A55">
        <w:rPr>
          <w:rStyle w:val="12"/>
          <w:sz w:val="24"/>
          <w:szCs w:val="24"/>
        </w:rPr>
        <w:t>«</w:t>
      </w:r>
      <w:r w:rsidR="00D23A55" w:rsidRPr="00D23A55">
        <w:rPr>
          <w:rStyle w:val="12"/>
          <w:sz w:val="24"/>
          <w:szCs w:val="24"/>
        </w:rPr>
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 w:rsidR="00360135">
        <w:rPr>
          <w:rStyle w:val="12"/>
          <w:sz w:val="24"/>
          <w:szCs w:val="24"/>
        </w:rPr>
        <w:t>»</w:t>
      </w:r>
      <w:r w:rsidR="00D23A55" w:rsidRPr="00D23A55">
        <w:rPr>
          <w:rStyle w:val="12"/>
          <w:sz w:val="24"/>
          <w:szCs w:val="24"/>
        </w:rPr>
        <w:t xml:space="preserve">, от 09.10.2015 № 1085 </w:t>
      </w:r>
      <w:r w:rsidR="00D23A55">
        <w:rPr>
          <w:rStyle w:val="12"/>
          <w:sz w:val="24"/>
          <w:szCs w:val="24"/>
        </w:rPr>
        <w:t>«</w:t>
      </w:r>
      <w:r w:rsidR="00D23A55" w:rsidRPr="00D23A55">
        <w:rPr>
          <w:rStyle w:val="12"/>
          <w:sz w:val="24"/>
          <w:szCs w:val="24"/>
        </w:rPr>
        <w:t>Об утверждении Правил предоставления гостиничных услуг в Российской Федерации</w:t>
      </w:r>
      <w:r w:rsidR="00D23A55">
        <w:rPr>
          <w:rStyle w:val="12"/>
          <w:sz w:val="24"/>
          <w:szCs w:val="24"/>
        </w:rPr>
        <w:t xml:space="preserve">» </w:t>
      </w:r>
      <w:r w:rsidR="00360135">
        <w:rPr>
          <w:rStyle w:val="12"/>
          <w:sz w:val="24"/>
          <w:szCs w:val="24"/>
        </w:rPr>
        <w:t>в</w:t>
      </w:r>
      <w:r w:rsidRPr="00D23A55">
        <w:rPr>
          <w:rStyle w:val="12"/>
          <w:sz w:val="24"/>
          <w:szCs w:val="24"/>
        </w:rPr>
        <w:t xml:space="preserve"> </w:t>
      </w:r>
      <w:r w:rsidR="00D23A55">
        <w:rPr>
          <w:rStyle w:val="12"/>
          <w:sz w:val="24"/>
          <w:szCs w:val="24"/>
        </w:rPr>
        <w:t>Дубовоовражно</w:t>
      </w:r>
      <w:r w:rsidR="00360135">
        <w:rPr>
          <w:rStyle w:val="12"/>
          <w:sz w:val="24"/>
          <w:szCs w:val="24"/>
        </w:rPr>
        <w:t>м</w:t>
      </w:r>
      <w:r w:rsidR="00D23A55">
        <w:rPr>
          <w:rStyle w:val="12"/>
          <w:sz w:val="24"/>
          <w:szCs w:val="24"/>
        </w:rPr>
        <w:t>, Червленовско</w:t>
      </w:r>
      <w:r w:rsidR="00360135">
        <w:rPr>
          <w:rStyle w:val="12"/>
          <w:sz w:val="24"/>
          <w:szCs w:val="24"/>
        </w:rPr>
        <w:t>м</w:t>
      </w:r>
      <w:r w:rsidR="00D23A55">
        <w:rPr>
          <w:rStyle w:val="12"/>
          <w:sz w:val="24"/>
          <w:szCs w:val="24"/>
        </w:rPr>
        <w:t>, Цацинско</w:t>
      </w:r>
      <w:r w:rsidR="00360135">
        <w:rPr>
          <w:rStyle w:val="12"/>
          <w:sz w:val="24"/>
          <w:szCs w:val="24"/>
        </w:rPr>
        <w:t>м</w:t>
      </w:r>
      <w:r w:rsidR="00D23A55">
        <w:rPr>
          <w:rStyle w:val="12"/>
          <w:sz w:val="24"/>
          <w:szCs w:val="24"/>
        </w:rPr>
        <w:t xml:space="preserve"> </w:t>
      </w:r>
      <w:r w:rsidRPr="00D23A55">
        <w:rPr>
          <w:rStyle w:val="12"/>
          <w:sz w:val="24"/>
          <w:szCs w:val="24"/>
        </w:rPr>
        <w:t>сельских поселени</w:t>
      </w:r>
      <w:r w:rsidR="00360135">
        <w:rPr>
          <w:rStyle w:val="12"/>
          <w:sz w:val="24"/>
          <w:szCs w:val="24"/>
        </w:rPr>
        <w:t>ях</w:t>
      </w:r>
      <w:r w:rsidRPr="00D23A55">
        <w:rPr>
          <w:rStyle w:val="12"/>
          <w:sz w:val="24"/>
          <w:szCs w:val="24"/>
        </w:rPr>
        <w:t xml:space="preserve">. </w:t>
      </w:r>
    </w:p>
    <w:p w:rsidR="00D607BE" w:rsidRPr="00C84174" w:rsidRDefault="00D607BE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</w:t>
      </w:r>
      <w:r w:rsidRPr="00C84174">
        <w:rPr>
          <w:rStyle w:val="12"/>
          <w:b/>
          <w:sz w:val="24"/>
          <w:szCs w:val="24"/>
        </w:rPr>
        <w:t>Исполнители:</w:t>
      </w:r>
      <w:r w:rsidR="00382563">
        <w:rPr>
          <w:rStyle w:val="12"/>
          <w:sz w:val="24"/>
          <w:szCs w:val="24"/>
        </w:rPr>
        <w:t xml:space="preserve"> г</w:t>
      </w:r>
      <w:r w:rsidRPr="00C84174">
        <w:rPr>
          <w:rStyle w:val="12"/>
          <w:sz w:val="24"/>
          <w:szCs w:val="24"/>
        </w:rPr>
        <w:t xml:space="preserve">лавы </w:t>
      </w:r>
      <w:r w:rsidR="00D23A55" w:rsidRPr="00D23A55">
        <w:rPr>
          <w:rStyle w:val="12"/>
          <w:sz w:val="24"/>
          <w:szCs w:val="24"/>
        </w:rPr>
        <w:t>Дубовоовражного, Червленовского, Цацинского</w:t>
      </w:r>
      <w:r w:rsidR="00382563" w:rsidRPr="00382563">
        <w:rPr>
          <w:rStyle w:val="12"/>
          <w:sz w:val="24"/>
          <w:szCs w:val="24"/>
        </w:rPr>
        <w:t xml:space="preserve"> </w:t>
      </w:r>
      <w:r w:rsidRPr="00C84174">
        <w:rPr>
          <w:rStyle w:val="12"/>
          <w:sz w:val="24"/>
          <w:szCs w:val="24"/>
        </w:rPr>
        <w:t>сельских поселений,  отдел МВД России по Светлоярскому району.</w:t>
      </w:r>
    </w:p>
    <w:p w:rsidR="00D607BE" w:rsidRPr="005964CB" w:rsidRDefault="00D607BE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Срок</w:t>
      </w:r>
      <w:r w:rsidR="007A7B4A">
        <w:rPr>
          <w:rStyle w:val="12"/>
          <w:sz w:val="24"/>
          <w:szCs w:val="24"/>
        </w:rPr>
        <w:t>: 19 июл</w:t>
      </w:r>
      <w:r w:rsidRPr="00C84174">
        <w:rPr>
          <w:rStyle w:val="12"/>
          <w:sz w:val="24"/>
          <w:szCs w:val="24"/>
        </w:rPr>
        <w:t>я 201</w:t>
      </w:r>
      <w:r w:rsidR="00360135">
        <w:rPr>
          <w:rStyle w:val="12"/>
          <w:sz w:val="24"/>
          <w:szCs w:val="24"/>
        </w:rPr>
        <w:t>8</w:t>
      </w:r>
      <w:r w:rsidRPr="00C84174">
        <w:rPr>
          <w:rStyle w:val="12"/>
          <w:sz w:val="24"/>
          <w:szCs w:val="24"/>
        </w:rPr>
        <w:t>г (</w:t>
      </w:r>
      <w:r w:rsidR="005964CB">
        <w:rPr>
          <w:rStyle w:val="12"/>
          <w:sz w:val="24"/>
          <w:szCs w:val="24"/>
          <w:lang w:val="en-US"/>
        </w:rPr>
        <w:t>II</w:t>
      </w:r>
      <w:r w:rsidR="007A7B4A">
        <w:rPr>
          <w:rStyle w:val="12"/>
          <w:sz w:val="24"/>
          <w:szCs w:val="24"/>
          <w:lang w:val="en-US"/>
        </w:rPr>
        <w:t>I</w:t>
      </w:r>
      <w:r w:rsidRPr="00C84174">
        <w:rPr>
          <w:rStyle w:val="12"/>
          <w:sz w:val="24"/>
          <w:szCs w:val="24"/>
        </w:rPr>
        <w:t>-й квартал).</w:t>
      </w:r>
    </w:p>
    <w:p w:rsidR="004C51DB" w:rsidRPr="00382563" w:rsidRDefault="004C51DB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C25E27" w:rsidRPr="00C84174" w:rsidRDefault="00B544C8" w:rsidP="00B544C8">
      <w:pPr>
        <w:pStyle w:val="2"/>
        <w:tabs>
          <w:tab w:val="left" w:pos="1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544C8">
        <w:rPr>
          <w:rStyle w:val="12"/>
          <w:b/>
          <w:sz w:val="24"/>
          <w:szCs w:val="24"/>
        </w:rPr>
        <w:t>14</w:t>
      </w:r>
      <w:r>
        <w:rPr>
          <w:rStyle w:val="12"/>
          <w:sz w:val="24"/>
          <w:szCs w:val="24"/>
        </w:rPr>
        <w:t xml:space="preserve">. </w:t>
      </w:r>
      <w:r w:rsidR="004D28CB" w:rsidRPr="00382563">
        <w:rPr>
          <w:rStyle w:val="12"/>
          <w:sz w:val="24"/>
          <w:szCs w:val="24"/>
        </w:rPr>
        <w:t>Об обеспечении безопасности образовательных учреждений</w:t>
      </w:r>
      <w:r w:rsidR="004D28CB" w:rsidRPr="00C84174">
        <w:rPr>
          <w:rStyle w:val="12"/>
          <w:sz w:val="24"/>
          <w:szCs w:val="24"/>
        </w:rPr>
        <w:t>, расположенных на территории Светлоярского муниципального района и готовности к новому учебному году.</w:t>
      </w:r>
    </w:p>
    <w:p w:rsidR="00C25E27" w:rsidRPr="00C84174" w:rsidRDefault="00A205D9" w:rsidP="005964C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</w:t>
      </w:r>
      <w:r w:rsidR="00C4499C" w:rsidRPr="00C84174">
        <w:rPr>
          <w:rStyle w:val="12"/>
          <w:b/>
          <w:sz w:val="24"/>
          <w:szCs w:val="24"/>
        </w:rPr>
        <w:t xml:space="preserve"> </w:t>
      </w:r>
      <w:r w:rsidR="004D28CB" w:rsidRPr="00C84174">
        <w:rPr>
          <w:rStyle w:val="12"/>
          <w:b/>
          <w:sz w:val="24"/>
          <w:szCs w:val="24"/>
        </w:rPr>
        <w:t>Исполнители:</w:t>
      </w:r>
      <w:r w:rsidR="004D28CB" w:rsidRPr="00C84174">
        <w:rPr>
          <w:rStyle w:val="12"/>
          <w:sz w:val="24"/>
          <w:szCs w:val="24"/>
        </w:rPr>
        <w:t xml:space="preserve"> </w:t>
      </w:r>
      <w:r w:rsidR="00D607BE" w:rsidRPr="00C84174">
        <w:rPr>
          <w:rStyle w:val="12"/>
          <w:sz w:val="24"/>
          <w:szCs w:val="24"/>
        </w:rPr>
        <w:t>отдел образования</w:t>
      </w:r>
      <w:r w:rsidR="00463B54" w:rsidRPr="00C84174">
        <w:rPr>
          <w:rStyle w:val="12"/>
          <w:sz w:val="24"/>
          <w:szCs w:val="24"/>
        </w:rPr>
        <w:t>,</w:t>
      </w:r>
      <w:r w:rsidR="007A7B4A" w:rsidRPr="007A7B4A">
        <w:rPr>
          <w:rStyle w:val="12"/>
          <w:sz w:val="24"/>
          <w:szCs w:val="24"/>
        </w:rPr>
        <w:t xml:space="preserve"> </w:t>
      </w:r>
      <w:r w:rsidR="007A7B4A">
        <w:rPr>
          <w:rStyle w:val="12"/>
          <w:sz w:val="24"/>
          <w:szCs w:val="24"/>
        </w:rPr>
        <w:t>опеки и попечительства</w:t>
      </w:r>
      <w:r w:rsidR="007A7B4A" w:rsidRPr="007A7B4A">
        <w:t xml:space="preserve"> </w:t>
      </w:r>
      <w:r w:rsidR="007A7B4A" w:rsidRPr="007A7B4A">
        <w:rPr>
          <w:rStyle w:val="12"/>
          <w:sz w:val="24"/>
          <w:szCs w:val="24"/>
        </w:rPr>
        <w:t>администрации Светлоярского муниципального района</w:t>
      </w:r>
      <w:r w:rsidR="007A7B4A">
        <w:rPr>
          <w:rStyle w:val="12"/>
          <w:sz w:val="24"/>
          <w:szCs w:val="24"/>
        </w:rPr>
        <w:t>,</w:t>
      </w:r>
      <w:r w:rsidR="00463B54" w:rsidRPr="00C84174">
        <w:rPr>
          <w:sz w:val="24"/>
          <w:szCs w:val="24"/>
        </w:rPr>
        <w:t xml:space="preserve"> </w:t>
      </w:r>
      <w:r w:rsidR="00463B54" w:rsidRPr="00C84174">
        <w:rPr>
          <w:rStyle w:val="12"/>
          <w:sz w:val="24"/>
          <w:szCs w:val="24"/>
        </w:rPr>
        <w:t xml:space="preserve">отдел по делам ГО и ЧС </w:t>
      </w:r>
      <w:r w:rsidR="00D607BE" w:rsidRPr="00C84174">
        <w:rPr>
          <w:rStyle w:val="12"/>
          <w:sz w:val="24"/>
          <w:szCs w:val="24"/>
        </w:rPr>
        <w:t xml:space="preserve">администрации Светлоярского муниципального района, </w:t>
      </w:r>
      <w:r w:rsidR="004C5FBC">
        <w:rPr>
          <w:rStyle w:val="12"/>
          <w:sz w:val="24"/>
          <w:szCs w:val="24"/>
        </w:rPr>
        <w:t>отдел М</w:t>
      </w:r>
      <w:r w:rsidR="004D28CB" w:rsidRPr="00C84174">
        <w:rPr>
          <w:rStyle w:val="12"/>
          <w:sz w:val="24"/>
          <w:szCs w:val="24"/>
        </w:rPr>
        <w:t xml:space="preserve">ВД </w:t>
      </w:r>
      <w:r w:rsidR="004C5FBC">
        <w:rPr>
          <w:rStyle w:val="12"/>
          <w:sz w:val="24"/>
          <w:szCs w:val="24"/>
        </w:rPr>
        <w:t xml:space="preserve">России </w:t>
      </w:r>
      <w:r w:rsidR="004D28CB" w:rsidRPr="00C84174">
        <w:rPr>
          <w:rStyle w:val="12"/>
          <w:sz w:val="24"/>
          <w:szCs w:val="24"/>
        </w:rPr>
        <w:t>по Светлоярскому району</w:t>
      </w:r>
      <w:r w:rsidR="007A7B4A">
        <w:rPr>
          <w:rStyle w:val="12"/>
          <w:sz w:val="24"/>
          <w:szCs w:val="24"/>
        </w:rPr>
        <w:t>,</w:t>
      </w:r>
      <w:r w:rsidR="007A7B4A" w:rsidRPr="007A7B4A">
        <w:t xml:space="preserve"> </w:t>
      </w:r>
      <w:r w:rsidR="007A7B4A" w:rsidRPr="007A7B4A">
        <w:rPr>
          <w:rStyle w:val="12"/>
          <w:sz w:val="24"/>
          <w:szCs w:val="24"/>
        </w:rPr>
        <w:t xml:space="preserve">ОНД по Котельниковскому, Октябрьскому и Светлоярскому районам УНД и </w:t>
      </w:r>
      <w:proofErr w:type="gramStart"/>
      <w:r w:rsidR="007A7B4A" w:rsidRPr="007A7B4A">
        <w:rPr>
          <w:rStyle w:val="12"/>
          <w:sz w:val="24"/>
          <w:szCs w:val="24"/>
        </w:rPr>
        <w:t>ПР</w:t>
      </w:r>
      <w:proofErr w:type="gramEnd"/>
      <w:r w:rsidR="007A7B4A" w:rsidRPr="007A7B4A">
        <w:rPr>
          <w:rStyle w:val="12"/>
          <w:sz w:val="24"/>
          <w:szCs w:val="24"/>
        </w:rPr>
        <w:t xml:space="preserve"> ГУ МЧС России по Волгоградской области</w:t>
      </w:r>
      <w:r w:rsidR="007A7B4A" w:rsidRPr="007A7B4A">
        <w:rPr>
          <w:rStyle w:val="12"/>
          <w:sz w:val="24"/>
          <w:szCs w:val="24"/>
        </w:rPr>
        <w:tab/>
      </w:r>
      <w:r w:rsidR="003600ED" w:rsidRPr="00C84174">
        <w:rPr>
          <w:rStyle w:val="12"/>
          <w:sz w:val="24"/>
          <w:szCs w:val="24"/>
        </w:rPr>
        <w:t>.</w:t>
      </w:r>
      <w:r w:rsidR="004D28CB" w:rsidRPr="00C84174">
        <w:rPr>
          <w:rStyle w:val="12"/>
          <w:sz w:val="24"/>
          <w:szCs w:val="24"/>
        </w:rPr>
        <w:t xml:space="preserve"> </w:t>
      </w:r>
    </w:p>
    <w:p w:rsidR="00C25E27" w:rsidRDefault="00C4499C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</w:t>
      </w:r>
      <w:r w:rsidR="004D28CB" w:rsidRPr="00C84174">
        <w:rPr>
          <w:rStyle w:val="12"/>
          <w:b/>
          <w:sz w:val="24"/>
          <w:szCs w:val="24"/>
        </w:rPr>
        <w:t>Срок:</w:t>
      </w:r>
      <w:r w:rsidR="004D28CB" w:rsidRPr="00C84174">
        <w:rPr>
          <w:rStyle w:val="12"/>
          <w:sz w:val="24"/>
          <w:szCs w:val="24"/>
        </w:rPr>
        <w:t xml:space="preserve"> </w:t>
      </w:r>
      <w:r w:rsidR="003600ED" w:rsidRPr="00C84174">
        <w:rPr>
          <w:rStyle w:val="12"/>
          <w:sz w:val="24"/>
          <w:szCs w:val="24"/>
        </w:rPr>
        <w:t>17</w:t>
      </w:r>
      <w:r w:rsidR="0008307F" w:rsidRPr="00C84174">
        <w:rPr>
          <w:rStyle w:val="12"/>
          <w:sz w:val="24"/>
          <w:szCs w:val="24"/>
        </w:rPr>
        <w:t xml:space="preserve"> </w:t>
      </w:r>
      <w:r w:rsidR="00F10A60" w:rsidRPr="00C84174">
        <w:rPr>
          <w:rStyle w:val="12"/>
          <w:sz w:val="24"/>
          <w:szCs w:val="24"/>
        </w:rPr>
        <w:t>август</w:t>
      </w:r>
      <w:r w:rsidR="0008307F" w:rsidRPr="00C84174">
        <w:rPr>
          <w:rStyle w:val="12"/>
          <w:sz w:val="24"/>
          <w:szCs w:val="24"/>
        </w:rPr>
        <w:t>а</w:t>
      </w:r>
      <w:r w:rsidR="00F10A60" w:rsidRPr="00C84174">
        <w:rPr>
          <w:rStyle w:val="12"/>
          <w:sz w:val="24"/>
          <w:szCs w:val="24"/>
        </w:rPr>
        <w:t xml:space="preserve"> 201</w:t>
      </w:r>
      <w:r w:rsidR="00360135">
        <w:rPr>
          <w:rStyle w:val="12"/>
          <w:sz w:val="24"/>
          <w:szCs w:val="24"/>
        </w:rPr>
        <w:t>8</w:t>
      </w:r>
      <w:r w:rsidR="004308B1">
        <w:rPr>
          <w:rStyle w:val="12"/>
          <w:sz w:val="24"/>
          <w:szCs w:val="24"/>
        </w:rPr>
        <w:t>г</w:t>
      </w:r>
      <w:r w:rsidR="00F10A60" w:rsidRPr="00C84174">
        <w:rPr>
          <w:rStyle w:val="12"/>
          <w:sz w:val="24"/>
          <w:szCs w:val="24"/>
        </w:rPr>
        <w:t xml:space="preserve"> (</w:t>
      </w:r>
      <w:r w:rsidR="005964CB">
        <w:rPr>
          <w:rStyle w:val="12"/>
          <w:sz w:val="24"/>
          <w:szCs w:val="24"/>
          <w:lang w:val="en-US"/>
        </w:rPr>
        <w:t>III</w:t>
      </w:r>
      <w:r w:rsidR="004D28CB" w:rsidRPr="00C84174">
        <w:rPr>
          <w:rStyle w:val="12"/>
          <w:sz w:val="24"/>
          <w:szCs w:val="24"/>
        </w:rPr>
        <w:t>-й квартал</w:t>
      </w:r>
      <w:r w:rsidR="00F10A60" w:rsidRPr="00C84174">
        <w:rPr>
          <w:rStyle w:val="12"/>
          <w:sz w:val="24"/>
          <w:szCs w:val="24"/>
        </w:rPr>
        <w:t>)</w:t>
      </w:r>
      <w:r w:rsidR="004D28CB" w:rsidRPr="00C84174">
        <w:rPr>
          <w:rStyle w:val="12"/>
          <w:sz w:val="24"/>
          <w:szCs w:val="24"/>
        </w:rPr>
        <w:t>.</w:t>
      </w:r>
    </w:p>
    <w:p w:rsidR="005964CB" w:rsidRPr="00C84174" w:rsidRDefault="005964CB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5964CB" w:rsidRPr="005964CB" w:rsidRDefault="005964CB" w:rsidP="00B544C8">
      <w:pPr>
        <w:pStyle w:val="2"/>
        <w:numPr>
          <w:ilvl w:val="0"/>
          <w:numId w:val="23"/>
        </w:numPr>
        <w:spacing w:before="0" w:line="240" w:lineRule="auto"/>
        <w:ind w:left="0" w:firstLine="709"/>
        <w:jc w:val="both"/>
        <w:rPr>
          <w:rStyle w:val="12"/>
          <w:sz w:val="24"/>
          <w:szCs w:val="24"/>
        </w:rPr>
      </w:pPr>
      <w:r w:rsidRPr="005964CB">
        <w:rPr>
          <w:rStyle w:val="12"/>
          <w:sz w:val="24"/>
          <w:szCs w:val="24"/>
        </w:rPr>
        <w:t>О готовности сил и средств к исполнению мероприятий по минимизации и ликвидации последствий террористических актов и чрезвычайных ситуаций.</w:t>
      </w:r>
    </w:p>
    <w:p w:rsidR="005964CB" w:rsidRPr="00382563" w:rsidRDefault="005964CB" w:rsidP="005964CB">
      <w:pPr>
        <w:pStyle w:val="2"/>
        <w:spacing w:before="0" w:line="240" w:lineRule="auto"/>
        <w:ind w:firstLine="0"/>
        <w:jc w:val="both"/>
        <w:rPr>
          <w:rStyle w:val="12"/>
          <w:b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</w:t>
      </w:r>
      <w:r w:rsidRPr="005964CB">
        <w:rPr>
          <w:rStyle w:val="12"/>
          <w:b/>
          <w:sz w:val="24"/>
          <w:szCs w:val="24"/>
        </w:rPr>
        <w:t>Исполнители:</w:t>
      </w:r>
      <w:r w:rsidRPr="005964CB">
        <w:rPr>
          <w:rStyle w:val="12"/>
          <w:sz w:val="24"/>
          <w:szCs w:val="24"/>
        </w:rPr>
        <w:t xml:space="preserve"> отдел по ГО и ЧС, охране окружающей среды и природопользованию, отдел МВД России по Светлоярскому району, отдел УФСБ </w:t>
      </w:r>
      <w:r w:rsidR="00FD0284">
        <w:rPr>
          <w:rStyle w:val="12"/>
          <w:sz w:val="24"/>
          <w:szCs w:val="24"/>
        </w:rPr>
        <w:t xml:space="preserve">России по </w:t>
      </w:r>
      <w:r w:rsidRPr="005964CB">
        <w:rPr>
          <w:rStyle w:val="12"/>
          <w:sz w:val="24"/>
          <w:szCs w:val="24"/>
        </w:rPr>
        <w:t>Волгоградской области в Красноармейском районе,</w:t>
      </w:r>
      <w:r w:rsidR="00971C31" w:rsidRPr="00971C31">
        <w:t xml:space="preserve"> </w:t>
      </w:r>
      <w:r w:rsidR="00971C31" w:rsidRPr="00971C31">
        <w:rPr>
          <w:rStyle w:val="12"/>
          <w:sz w:val="24"/>
          <w:szCs w:val="24"/>
        </w:rPr>
        <w:t>Светлоярская ПСЧ 4 ОФПС по Волгоградской области</w:t>
      </w:r>
      <w:r w:rsidR="00971C31">
        <w:rPr>
          <w:rStyle w:val="12"/>
          <w:sz w:val="24"/>
          <w:szCs w:val="24"/>
        </w:rPr>
        <w:t>,</w:t>
      </w:r>
      <w:r w:rsidRPr="005964CB">
        <w:rPr>
          <w:rStyle w:val="12"/>
          <w:sz w:val="24"/>
          <w:szCs w:val="24"/>
        </w:rPr>
        <w:t xml:space="preserve"> </w:t>
      </w:r>
      <w:r w:rsidR="00971C31">
        <w:rPr>
          <w:rStyle w:val="12"/>
          <w:sz w:val="24"/>
          <w:szCs w:val="24"/>
        </w:rPr>
        <w:t>Г</w:t>
      </w:r>
      <w:r w:rsidRPr="005964CB">
        <w:rPr>
          <w:rStyle w:val="12"/>
          <w:sz w:val="24"/>
          <w:szCs w:val="24"/>
        </w:rPr>
        <w:t>БУЗ «Светлоярская ЦР</w:t>
      </w:r>
      <w:r>
        <w:rPr>
          <w:rStyle w:val="12"/>
          <w:sz w:val="24"/>
          <w:szCs w:val="24"/>
        </w:rPr>
        <w:t xml:space="preserve">Б». </w:t>
      </w:r>
      <w:r w:rsidRPr="005964CB">
        <w:rPr>
          <w:rStyle w:val="12"/>
          <w:sz w:val="24"/>
          <w:szCs w:val="24"/>
        </w:rPr>
        <w:t xml:space="preserve"> </w:t>
      </w:r>
      <w:r w:rsidRPr="005964CB">
        <w:rPr>
          <w:rStyle w:val="12"/>
          <w:b/>
          <w:sz w:val="24"/>
          <w:szCs w:val="24"/>
        </w:rPr>
        <w:t xml:space="preserve">               </w:t>
      </w:r>
    </w:p>
    <w:p w:rsidR="005964CB" w:rsidRPr="005964CB" w:rsidRDefault="005964CB" w:rsidP="005964CB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5964CB">
        <w:rPr>
          <w:rStyle w:val="12"/>
          <w:b/>
          <w:sz w:val="24"/>
          <w:szCs w:val="24"/>
        </w:rPr>
        <w:t xml:space="preserve">               Срок:</w:t>
      </w:r>
      <w:r w:rsidRPr="005964CB">
        <w:rPr>
          <w:rStyle w:val="12"/>
          <w:sz w:val="24"/>
          <w:szCs w:val="24"/>
        </w:rPr>
        <w:t xml:space="preserve"> 17 августа 201</w:t>
      </w:r>
      <w:r w:rsidR="007A7B4A">
        <w:rPr>
          <w:rStyle w:val="12"/>
          <w:sz w:val="24"/>
          <w:szCs w:val="24"/>
        </w:rPr>
        <w:t>8</w:t>
      </w:r>
      <w:r w:rsidRPr="005964CB">
        <w:rPr>
          <w:rStyle w:val="12"/>
          <w:sz w:val="24"/>
          <w:szCs w:val="24"/>
        </w:rPr>
        <w:t>г (III-й квартал).</w:t>
      </w:r>
    </w:p>
    <w:p w:rsidR="00382563" w:rsidRDefault="00382563" w:rsidP="005964CB">
      <w:pPr>
        <w:pStyle w:val="2"/>
        <w:shd w:val="clear" w:color="auto" w:fill="auto"/>
        <w:spacing w:before="0" w:line="240" w:lineRule="auto"/>
        <w:ind w:left="567" w:firstLine="0"/>
        <w:jc w:val="both"/>
        <w:rPr>
          <w:rStyle w:val="12"/>
          <w:sz w:val="24"/>
          <w:szCs w:val="24"/>
        </w:rPr>
      </w:pPr>
    </w:p>
    <w:p w:rsidR="007A7B4A" w:rsidRDefault="0012780A" w:rsidP="007A7B4A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</w:t>
      </w:r>
      <w:r w:rsidR="005964CB" w:rsidRPr="00382563">
        <w:rPr>
          <w:rStyle w:val="12"/>
          <w:b/>
          <w:sz w:val="24"/>
          <w:szCs w:val="24"/>
        </w:rPr>
        <w:t>1</w:t>
      </w:r>
      <w:r w:rsidR="00B544C8">
        <w:rPr>
          <w:rStyle w:val="12"/>
          <w:b/>
          <w:sz w:val="24"/>
          <w:szCs w:val="24"/>
        </w:rPr>
        <w:t>6</w:t>
      </w:r>
      <w:r w:rsidR="005964CB">
        <w:rPr>
          <w:rStyle w:val="12"/>
          <w:sz w:val="24"/>
          <w:szCs w:val="24"/>
        </w:rPr>
        <w:t>.</w:t>
      </w:r>
      <w:r w:rsidR="004D28CB" w:rsidRPr="00C84174">
        <w:rPr>
          <w:rStyle w:val="12"/>
          <w:sz w:val="24"/>
          <w:szCs w:val="24"/>
        </w:rPr>
        <w:t xml:space="preserve"> </w:t>
      </w:r>
      <w:r w:rsidR="00382563">
        <w:rPr>
          <w:rStyle w:val="12"/>
          <w:sz w:val="24"/>
          <w:szCs w:val="24"/>
        </w:rPr>
        <w:t xml:space="preserve">  </w:t>
      </w:r>
      <w:proofErr w:type="gramStart"/>
      <w:r w:rsidR="007A7B4A" w:rsidRPr="007A7B4A">
        <w:rPr>
          <w:rStyle w:val="12"/>
          <w:sz w:val="24"/>
          <w:szCs w:val="24"/>
        </w:rPr>
        <w:t xml:space="preserve">Об </w:t>
      </w:r>
      <w:r w:rsidR="007A7B4A">
        <w:rPr>
          <w:rStyle w:val="12"/>
          <w:sz w:val="24"/>
          <w:szCs w:val="24"/>
        </w:rPr>
        <w:t>ос</w:t>
      </w:r>
      <w:r w:rsidR="007A7B4A" w:rsidRPr="007A7B4A">
        <w:rPr>
          <w:rStyle w:val="12"/>
          <w:sz w:val="24"/>
          <w:szCs w:val="24"/>
        </w:rPr>
        <w:t>новны</w:t>
      </w:r>
      <w:r w:rsidR="007A7B4A">
        <w:rPr>
          <w:rStyle w:val="12"/>
          <w:sz w:val="24"/>
          <w:szCs w:val="24"/>
        </w:rPr>
        <w:t>х</w:t>
      </w:r>
      <w:r w:rsidR="007A7B4A" w:rsidRPr="007A7B4A">
        <w:rPr>
          <w:rStyle w:val="12"/>
          <w:sz w:val="24"/>
          <w:szCs w:val="24"/>
        </w:rPr>
        <w:t xml:space="preserve"> направления</w:t>
      </w:r>
      <w:r w:rsidR="007A7B4A">
        <w:rPr>
          <w:rStyle w:val="12"/>
          <w:sz w:val="24"/>
          <w:szCs w:val="24"/>
        </w:rPr>
        <w:t>х</w:t>
      </w:r>
      <w:r w:rsidR="007A7B4A" w:rsidRPr="007A7B4A">
        <w:rPr>
          <w:rStyle w:val="12"/>
          <w:sz w:val="24"/>
          <w:szCs w:val="24"/>
        </w:rPr>
        <w:t xml:space="preserve"> и организаци</w:t>
      </w:r>
      <w:r w:rsidR="007A7B4A">
        <w:rPr>
          <w:rStyle w:val="12"/>
          <w:sz w:val="24"/>
          <w:szCs w:val="24"/>
        </w:rPr>
        <w:t>и</w:t>
      </w:r>
      <w:r w:rsidR="007A7B4A" w:rsidRPr="007A7B4A">
        <w:rPr>
          <w:rStyle w:val="12"/>
          <w:sz w:val="24"/>
          <w:szCs w:val="24"/>
        </w:rPr>
        <w:t xml:space="preserve"> работы районных средств массовой информации по информационно-пропагандистскому сопровождению мероприятий по профилактике терроризма и экстремизма</w:t>
      </w:r>
      <w:r w:rsidR="007A7B4A">
        <w:rPr>
          <w:rStyle w:val="12"/>
          <w:sz w:val="24"/>
          <w:szCs w:val="24"/>
        </w:rPr>
        <w:t>, предусмотренных положениями к</w:t>
      </w:r>
      <w:r w:rsidR="007A7B4A" w:rsidRPr="007A7B4A">
        <w:rPr>
          <w:rStyle w:val="12"/>
          <w:sz w:val="24"/>
          <w:szCs w:val="24"/>
        </w:rPr>
        <w:t>омплексного плана противодействия идеологии терроризма в Российской Федерации на 2013-201</w:t>
      </w:r>
      <w:r w:rsidR="007A7B4A">
        <w:rPr>
          <w:rStyle w:val="12"/>
          <w:sz w:val="24"/>
          <w:szCs w:val="24"/>
        </w:rPr>
        <w:t>8</w:t>
      </w:r>
      <w:r w:rsidR="007A7B4A" w:rsidRPr="007A7B4A">
        <w:rPr>
          <w:rStyle w:val="12"/>
          <w:sz w:val="24"/>
          <w:szCs w:val="24"/>
        </w:rPr>
        <w:t xml:space="preserve"> 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2013-2017 годы, утвержденного решением антитеррористической комиссии Волгоградской области от 24.12.2012 № 15</w:t>
      </w:r>
      <w:proofErr w:type="gramEnd"/>
      <w:r w:rsidR="007A7B4A" w:rsidRPr="007A7B4A">
        <w:rPr>
          <w:rStyle w:val="12"/>
          <w:sz w:val="24"/>
          <w:szCs w:val="24"/>
        </w:rPr>
        <w:t xml:space="preserve">, Плана мероприятий по противодействию терроризму и экстремизму на территории Светлоярского муниципального района на 2013-2017 годы, </w:t>
      </w:r>
      <w:r w:rsidR="007A7B4A">
        <w:rPr>
          <w:rStyle w:val="12"/>
          <w:sz w:val="24"/>
          <w:szCs w:val="24"/>
        </w:rPr>
        <w:t>и исполнении решения АТК в СМР22. 08. 2017г.</w:t>
      </w:r>
      <w:r w:rsidR="007A7B4A" w:rsidRPr="007A7B4A">
        <w:rPr>
          <w:rStyle w:val="12"/>
          <w:sz w:val="24"/>
          <w:szCs w:val="24"/>
        </w:rPr>
        <w:t xml:space="preserve"> № 15</w:t>
      </w:r>
      <w:r w:rsidR="007A7B4A">
        <w:rPr>
          <w:rStyle w:val="12"/>
          <w:sz w:val="24"/>
          <w:szCs w:val="24"/>
        </w:rPr>
        <w:t xml:space="preserve"> «</w:t>
      </w:r>
      <w:r w:rsidR="007A7B4A" w:rsidRPr="007A7B4A">
        <w:rPr>
          <w:rStyle w:val="12"/>
          <w:sz w:val="24"/>
          <w:szCs w:val="24"/>
        </w:rPr>
        <w:t>Основные направления и организация работы</w:t>
      </w:r>
      <w:r w:rsid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t>районных средств массовой информации по</w:t>
      </w:r>
      <w:r w:rsid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t>информационно-пропагандистскому сопровождению мероприятий по</w:t>
      </w:r>
      <w:r w:rsidR="007A7B4A">
        <w:rPr>
          <w:rStyle w:val="12"/>
          <w:sz w:val="24"/>
          <w:szCs w:val="24"/>
        </w:rPr>
        <w:t xml:space="preserve"> </w:t>
      </w:r>
      <w:r w:rsidR="007A7B4A" w:rsidRPr="007A7B4A">
        <w:rPr>
          <w:rStyle w:val="12"/>
          <w:sz w:val="24"/>
          <w:szCs w:val="24"/>
        </w:rPr>
        <w:t>профилактике терроризма и экстремизма</w:t>
      </w:r>
      <w:r w:rsidR="007A7B4A">
        <w:rPr>
          <w:rStyle w:val="12"/>
          <w:sz w:val="24"/>
          <w:szCs w:val="24"/>
        </w:rPr>
        <w:t>»</w:t>
      </w:r>
    </w:p>
    <w:p w:rsidR="002670E7" w:rsidRPr="00C84174" w:rsidRDefault="00463B54" w:rsidP="007A7B4A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</w:t>
      </w:r>
      <w:r w:rsidR="00382563">
        <w:rPr>
          <w:rStyle w:val="12"/>
          <w:b/>
          <w:sz w:val="24"/>
          <w:szCs w:val="24"/>
        </w:rPr>
        <w:t xml:space="preserve"> </w:t>
      </w:r>
      <w:r w:rsidRPr="00C84174">
        <w:rPr>
          <w:rStyle w:val="12"/>
          <w:b/>
          <w:sz w:val="24"/>
          <w:szCs w:val="24"/>
        </w:rPr>
        <w:t>Исполнители:</w:t>
      </w:r>
      <w:r w:rsidRPr="00C84174">
        <w:rPr>
          <w:rStyle w:val="12"/>
          <w:sz w:val="24"/>
          <w:szCs w:val="24"/>
        </w:rPr>
        <w:t xml:space="preserve"> </w:t>
      </w:r>
      <w:r w:rsidR="007F5A33">
        <w:rPr>
          <w:rStyle w:val="12"/>
          <w:sz w:val="24"/>
          <w:szCs w:val="24"/>
        </w:rPr>
        <w:t>МБУ «Редакция газеты</w:t>
      </w:r>
      <w:r w:rsidR="00971C31">
        <w:rPr>
          <w:rStyle w:val="12"/>
          <w:sz w:val="24"/>
          <w:szCs w:val="24"/>
        </w:rPr>
        <w:t xml:space="preserve"> «Восход»</w:t>
      </w:r>
    </w:p>
    <w:p w:rsidR="002670E7" w:rsidRDefault="002670E7" w:rsidP="00A205D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1</w:t>
      </w:r>
      <w:r w:rsidR="003600ED" w:rsidRPr="00C84174">
        <w:rPr>
          <w:rStyle w:val="12"/>
          <w:sz w:val="24"/>
          <w:szCs w:val="24"/>
        </w:rPr>
        <w:t>7</w:t>
      </w:r>
      <w:r w:rsidRPr="00C84174">
        <w:rPr>
          <w:rStyle w:val="12"/>
          <w:sz w:val="24"/>
          <w:szCs w:val="24"/>
        </w:rPr>
        <w:t xml:space="preserve"> августа 201</w:t>
      </w:r>
      <w:r w:rsidR="007A7B4A">
        <w:rPr>
          <w:rStyle w:val="12"/>
          <w:sz w:val="24"/>
          <w:szCs w:val="24"/>
        </w:rPr>
        <w:t>8</w:t>
      </w:r>
      <w:r w:rsidRPr="00C84174">
        <w:rPr>
          <w:rStyle w:val="12"/>
          <w:sz w:val="24"/>
          <w:szCs w:val="24"/>
        </w:rPr>
        <w:t>г (</w:t>
      </w:r>
      <w:r w:rsidR="00382563">
        <w:rPr>
          <w:rStyle w:val="12"/>
          <w:sz w:val="24"/>
          <w:szCs w:val="24"/>
          <w:lang w:val="en-US"/>
        </w:rPr>
        <w:t>III</w:t>
      </w:r>
      <w:r w:rsidRPr="00C84174">
        <w:rPr>
          <w:rStyle w:val="12"/>
          <w:sz w:val="24"/>
          <w:szCs w:val="24"/>
        </w:rPr>
        <w:t>-й квартал).</w:t>
      </w:r>
    </w:p>
    <w:p w:rsidR="00730847" w:rsidRPr="00C84174" w:rsidRDefault="00730847" w:rsidP="00A205D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7A7B4A" w:rsidRDefault="007A7B4A" w:rsidP="004711AD">
      <w:pPr>
        <w:pStyle w:val="2"/>
        <w:numPr>
          <w:ilvl w:val="0"/>
          <w:numId w:val="26"/>
        </w:numPr>
        <w:shd w:val="clear" w:color="auto" w:fill="auto"/>
        <w:spacing w:before="0" w:line="240" w:lineRule="auto"/>
        <w:ind w:left="0" w:firstLine="709"/>
        <w:jc w:val="both"/>
        <w:rPr>
          <w:rStyle w:val="12"/>
          <w:sz w:val="24"/>
          <w:szCs w:val="24"/>
        </w:rPr>
      </w:pPr>
      <w:r w:rsidRPr="007A7B4A">
        <w:rPr>
          <w:rStyle w:val="12"/>
          <w:sz w:val="24"/>
          <w:szCs w:val="24"/>
        </w:rPr>
        <w:t>Об итогах общественно-политических мероприятий, посвященных Дню солидарности в борьбе с терроризмом, проведенных в августе-сентябре 2018 г.</w:t>
      </w:r>
    </w:p>
    <w:p w:rsidR="004E007D" w:rsidRDefault="004E007D" w:rsidP="004E007D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   </w:t>
      </w:r>
      <w:r w:rsidRPr="004E007D">
        <w:rPr>
          <w:rStyle w:val="12"/>
          <w:sz w:val="24"/>
          <w:szCs w:val="24"/>
        </w:rPr>
        <w:t xml:space="preserve">  </w:t>
      </w:r>
      <w:r w:rsidRPr="004E007D">
        <w:rPr>
          <w:rStyle w:val="12"/>
          <w:b/>
          <w:sz w:val="24"/>
          <w:szCs w:val="24"/>
        </w:rPr>
        <w:t xml:space="preserve"> Исполнители</w:t>
      </w:r>
      <w:r w:rsidRPr="004E007D">
        <w:rPr>
          <w:rStyle w:val="12"/>
          <w:sz w:val="24"/>
          <w:szCs w:val="24"/>
        </w:rPr>
        <w:t xml:space="preserve">: отдел по делам молодежи, культуре, спорту и туризму администрации Светлоярского муниципального района, отдел образования, опеки и </w:t>
      </w:r>
      <w:r w:rsidRPr="004E007D">
        <w:rPr>
          <w:rStyle w:val="12"/>
          <w:sz w:val="24"/>
          <w:szCs w:val="24"/>
        </w:rPr>
        <w:lastRenderedPageBreak/>
        <w:t>попечительства администрации Светлоярского муниципального района отдел МВД</w:t>
      </w:r>
      <w:r>
        <w:rPr>
          <w:rStyle w:val="12"/>
          <w:sz w:val="24"/>
          <w:szCs w:val="24"/>
        </w:rPr>
        <w:t xml:space="preserve"> России по Светлоярскому району.</w:t>
      </w:r>
    </w:p>
    <w:p w:rsidR="004E007D" w:rsidRPr="004E007D" w:rsidRDefault="004E007D" w:rsidP="004E007D">
      <w:pPr>
        <w:rPr>
          <w:rStyle w:val="12"/>
          <w:rFonts w:eastAsia="Courier New"/>
          <w:sz w:val="24"/>
          <w:szCs w:val="24"/>
        </w:rPr>
      </w:pPr>
      <w:r>
        <w:rPr>
          <w:rStyle w:val="12"/>
          <w:rFonts w:eastAsia="Courier New"/>
          <w:sz w:val="24"/>
          <w:szCs w:val="24"/>
        </w:rPr>
        <w:t xml:space="preserve">                   </w:t>
      </w:r>
      <w:r w:rsidRPr="004E007D">
        <w:rPr>
          <w:rStyle w:val="12"/>
          <w:rFonts w:eastAsia="Courier New"/>
          <w:sz w:val="24"/>
          <w:szCs w:val="24"/>
        </w:rPr>
        <w:t xml:space="preserve">      </w:t>
      </w:r>
      <w:r w:rsidRPr="004E007D">
        <w:rPr>
          <w:rStyle w:val="12"/>
          <w:rFonts w:eastAsia="Courier New"/>
          <w:b/>
          <w:sz w:val="24"/>
          <w:szCs w:val="24"/>
        </w:rPr>
        <w:t>Срок:</w:t>
      </w:r>
      <w:r>
        <w:rPr>
          <w:rStyle w:val="12"/>
          <w:rFonts w:eastAsia="Courier New"/>
          <w:sz w:val="24"/>
          <w:szCs w:val="24"/>
        </w:rPr>
        <w:t xml:space="preserve"> 19</w:t>
      </w:r>
      <w:r w:rsidRPr="004E007D">
        <w:rPr>
          <w:rStyle w:val="12"/>
          <w:rFonts w:eastAsia="Courier New"/>
          <w:sz w:val="24"/>
          <w:szCs w:val="24"/>
        </w:rPr>
        <w:t xml:space="preserve"> </w:t>
      </w:r>
      <w:r>
        <w:rPr>
          <w:rStyle w:val="12"/>
          <w:rFonts w:eastAsia="Courier New"/>
          <w:sz w:val="24"/>
          <w:szCs w:val="24"/>
        </w:rPr>
        <w:t>сентября</w:t>
      </w:r>
      <w:r w:rsidRPr="004E007D">
        <w:rPr>
          <w:rStyle w:val="12"/>
          <w:rFonts w:eastAsia="Courier New"/>
          <w:sz w:val="24"/>
          <w:szCs w:val="24"/>
        </w:rPr>
        <w:t xml:space="preserve"> 2018г (III-й квартал).</w:t>
      </w:r>
    </w:p>
    <w:p w:rsidR="004E007D" w:rsidRDefault="004E007D" w:rsidP="004E007D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</w:p>
    <w:p w:rsidR="002670E7" w:rsidRDefault="0012780A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</w:t>
      </w:r>
      <w:r w:rsidRPr="0012780A">
        <w:rPr>
          <w:rStyle w:val="12"/>
          <w:b/>
          <w:sz w:val="24"/>
          <w:szCs w:val="24"/>
        </w:rPr>
        <w:t>1</w:t>
      </w:r>
      <w:r w:rsidR="00B544C8">
        <w:rPr>
          <w:rStyle w:val="12"/>
          <w:b/>
          <w:sz w:val="24"/>
          <w:szCs w:val="24"/>
        </w:rPr>
        <w:t>8</w:t>
      </w:r>
      <w:r>
        <w:rPr>
          <w:rStyle w:val="12"/>
          <w:sz w:val="24"/>
          <w:szCs w:val="24"/>
        </w:rPr>
        <w:t xml:space="preserve">. </w:t>
      </w:r>
      <w:r w:rsidR="00730847">
        <w:rPr>
          <w:rStyle w:val="12"/>
          <w:sz w:val="24"/>
          <w:szCs w:val="24"/>
        </w:rPr>
        <w:t>О миграционной обстановке в Светлоярском муниципальном районе и мерах по реализации государственной политики в сфере миграции</w:t>
      </w:r>
      <w:r w:rsidR="007A7B4A">
        <w:rPr>
          <w:rStyle w:val="12"/>
          <w:sz w:val="24"/>
          <w:szCs w:val="24"/>
        </w:rPr>
        <w:t xml:space="preserve"> во взаимодействии ОМВД России по Светлоярскому району и</w:t>
      </w:r>
      <w:r w:rsidR="007A7B4A" w:rsidRPr="007A7B4A">
        <w:t xml:space="preserve"> </w:t>
      </w:r>
      <w:r w:rsidR="007A7B4A" w:rsidRPr="007A7B4A">
        <w:rPr>
          <w:rStyle w:val="12"/>
          <w:sz w:val="24"/>
          <w:szCs w:val="24"/>
        </w:rPr>
        <w:t>с органами местного самоуправления сельских поселений Светлоярского муниципального района</w:t>
      </w:r>
      <w:r w:rsidR="00730847">
        <w:rPr>
          <w:rStyle w:val="12"/>
          <w:sz w:val="24"/>
          <w:szCs w:val="24"/>
        </w:rPr>
        <w:t>.</w:t>
      </w:r>
    </w:p>
    <w:p w:rsidR="00730847" w:rsidRPr="00C84174" w:rsidRDefault="00730847" w:rsidP="007A7B4A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730847">
        <w:rPr>
          <w:rStyle w:val="12"/>
          <w:b/>
          <w:sz w:val="24"/>
          <w:szCs w:val="24"/>
        </w:rPr>
        <w:t>Исполнители:</w:t>
      </w:r>
      <w:r w:rsidRPr="00730847">
        <w:t xml:space="preserve"> </w:t>
      </w:r>
      <w:r w:rsidRPr="00730847">
        <w:rPr>
          <w:rStyle w:val="12"/>
          <w:sz w:val="24"/>
          <w:szCs w:val="24"/>
        </w:rPr>
        <w:t>отдел МВД России по Светлоярскому району</w:t>
      </w:r>
      <w:r w:rsidR="007A7B4A">
        <w:rPr>
          <w:rStyle w:val="12"/>
          <w:sz w:val="24"/>
          <w:szCs w:val="24"/>
        </w:rPr>
        <w:t xml:space="preserve">, главы поселений </w:t>
      </w:r>
      <w:r w:rsidR="007A7B4A" w:rsidRPr="007A7B4A">
        <w:rPr>
          <w:rStyle w:val="12"/>
          <w:sz w:val="24"/>
          <w:szCs w:val="24"/>
        </w:rPr>
        <w:t xml:space="preserve">с. Дубовый овраг, </w:t>
      </w:r>
      <w:proofErr w:type="gramStart"/>
      <w:r w:rsidR="007A7B4A" w:rsidRPr="007A7B4A">
        <w:rPr>
          <w:rStyle w:val="12"/>
          <w:sz w:val="24"/>
          <w:szCs w:val="24"/>
        </w:rPr>
        <w:t>Цаца</w:t>
      </w:r>
      <w:proofErr w:type="gramEnd"/>
      <w:r w:rsidR="007A7B4A" w:rsidRPr="007A7B4A">
        <w:rPr>
          <w:rStyle w:val="12"/>
          <w:sz w:val="24"/>
          <w:szCs w:val="24"/>
        </w:rPr>
        <w:t>, Райгород, Большие Чапурники, Червленое</w:t>
      </w:r>
    </w:p>
    <w:p w:rsidR="00BE0EB9" w:rsidRDefault="00730847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30847">
        <w:rPr>
          <w:b/>
          <w:sz w:val="24"/>
          <w:szCs w:val="24"/>
        </w:rPr>
        <w:t>Срок:</w:t>
      </w:r>
      <w:r w:rsidRPr="00730847">
        <w:rPr>
          <w:sz w:val="24"/>
          <w:szCs w:val="24"/>
        </w:rPr>
        <w:t xml:space="preserve"> </w:t>
      </w:r>
      <w:r w:rsidR="00FD0284">
        <w:rPr>
          <w:sz w:val="24"/>
          <w:szCs w:val="24"/>
        </w:rPr>
        <w:t>1</w:t>
      </w:r>
      <w:r w:rsidR="007A7B4A">
        <w:rPr>
          <w:sz w:val="24"/>
          <w:szCs w:val="24"/>
        </w:rPr>
        <w:t>8</w:t>
      </w:r>
      <w:r w:rsidRPr="00730847">
        <w:rPr>
          <w:sz w:val="24"/>
          <w:szCs w:val="24"/>
        </w:rPr>
        <w:t xml:space="preserve"> </w:t>
      </w:r>
      <w:r w:rsidR="00FD0284">
        <w:rPr>
          <w:sz w:val="24"/>
          <w:szCs w:val="24"/>
        </w:rPr>
        <w:t>октя</w:t>
      </w:r>
      <w:r w:rsidR="007A7B4A">
        <w:rPr>
          <w:sz w:val="24"/>
          <w:szCs w:val="24"/>
        </w:rPr>
        <w:t>бря 2018</w:t>
      </w:r>
      <w:r w:rsidRPr="00730847">
        <w:rPr>
          <w:sz w:val="24"/>
          <w:szCs w:val="24"/>
        </w:rPr>
        <w:t>г (</w:t>
      </w:r>
      <w:r w:rsidR="008D4C72">
        <w:rPr>
          <w:sz w:val="24"/>
          <w:szCs w:val="24"/>
          <w:lang w:val="en-US"/>
        </w:rPr>
        <w:t>IV</w:t>
      </w:r>
      <w:r w:rsidRPr="00730847">
        <w:rPr>
          <w:sz w:val="24"/>
          <w:szCs w:val="24"/>
        </w:rPr>
        <w:t>-й квартал)</w:t>
      </w:r>
    </w:p>
    <w:p w:rsidR="00730847" w:rsidRPr="00C84174" w:rsidRDefault="00730847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4E007D" w:rsidRDefault="0012780A" w:rsidP="0012780A">
      <w:pPr>
        <w:pStyle w:val="2"/>
        <w:tabs>
          <w:tab w:val="left" w:pos="390"/>
        </w:tabs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       </w:t>
      </w:r>
      <w:r w:rsidRPr="0012780A">
        <w:rPr>
          <w:rStyle w:val="12"/>
          <w:b/>
          <w:sz w:val="24"/>
          <w:szCs w:val="24"/>
        </w:rPr>
        <w:t xml:space="preserve"> 1</w:t>
      </w:r>
      <w:r w:rsidR="00B544C8">
        <w:rPr>
          <w:rStyle w:val="12"/>
          <w:b/>
          <w:sz w:val="24"/>
          <w:szCs w:val="24"/>
        </w:rPr>
        <w:t>9</w:t>
      </w:r>
      <w:r>
        <w:rPr>
          <w:rStyle w:val="12"/>
          <w:sz w:val="24"/>
          <w:szCs w:val="24"/>
        </w:rPr>
        <w:t xml:space="preserve">. </w:t>
      </w:r>
      <w:r w:rsidR="004E007D" w:rsidRPr="004E007D">
        <w:rPr>
          <w:rStyle w:val="12"/>
          <w:sz w:val="24"/>
          <w:szCs w:val="24"/>
        </w:rPr>
        <w:t>Об антитеррористической защищенности садоводческих, огороднических или дачных некоммерческих объединений СНТ, организации охраны территории обществ и объединений, расположенных на территории Светлоярского муниципального района.</w:t>
      </w:r>
    </w:p>
    <w:p w:rsidR="004E007D" w:rsidRPr="004E007D" w:rsidRDefault="004E007D" w:rsidP="004E007D">
      <w:pPr>
        <w:pStyle w:val="2"/>
        <w:tabs>
          <w:tab w:val="left" w:pos="390"/>
        </w:tabs>
        <w:spacing w:before="0" w:line="240" w:lineRule="auto"/>
        <w:ind w:firstLine="1276"/>
        <w:jc w:val="both"/>
        <w:rPr>
          <w:rStyle w:val="12"/>
          <w:sz w:val="24"/>
          <w:szCs w:val="24"/>
        </w:rPr>
      </w:pPr>
      <w:r w:rsidRPr="004E007D">
        <w:rPr>
          <w:rStyle w:val="12"/>
          <w:b/>
          <w:sz w:val="24"/>
          <w:szCs w:val="24"/>
        </w:rPr>
        <w:t>Исполнители:</w:t>
      </w:r>
      <w:r w:rsidRPr="004E007D">
        <w:rPr>
          <w:rStyle w:val="12"/>
          <w:sz w:val="24"/>
          <w:szCs w:val="24"/>
        </w:rPr>
        <w:t xml:space="preserve"> Отдел МВД России по Светлоярскому району; главы: Червленовского, </w:t>
      </w:r>
      <w:proofErr w:type="gramStart"/>
      <w:r w:rsidRPr="004E007D">
        <w:rPr>
          <w:rStyle w:val="12"/>
          <w:sz w:val="24"/>
          <w:szCs w:val="24"/>
        </w:rPr>
        <w:t>Кировского</w:t>
      </w:r>
      <w:proofErr w:type="gramEnd"/>
      <w:r w:rsidRPr="004E007D">
        <w:rPr>
          <w:rStyle w:val="12"/>
          <w:sz w:val="24"/>
          <w:szCs w:val="24"/>
        </w:rPr>
        <w:t>, Большечапурниковского сельских поселений, Председатели садоводческих обществ: «Химик», «Энергетик», «</w:t>
      </w:r>
      <w:proofErr w:type="spellStart"/>
      <w:r w:rsidRPr="004E007D">
        <w:rPr>
          <w:rStyle w:val="12"/>
          <w:sz w:val="24"/>
          <w:szCs w:val="24"/>
        </w:rPr>
        <w:t>Техуглерод</w:t>
      </w:r>
      <w:proofErr w:type="spellEnd"/>
      <w:r w:rsidRPr="004E007D">
        <w:rPr>
          <w:rStyle w:val="12"/>
          <w:sz w:val="24"/>
          <w:szCs w:val="24"/>
        </w:rPr>
        <w:t>», «</w:t>
      </w:r>
      <w:proofErr w:type="spellStart"/>
      <w:r w:rsidRPr="004E007D">
        <w:rPr>
          <w:rStyle w:val="12"/>
          <w:sz w:val="24"/>
          <w:szCs w:val="24"/>
        </w:rPr>
        <w:t>Нефтепереработчик</w:t>
      </w:r>
      <w:proofErr w:type="spellEnd"/>
      <w:r w:rsidRPr="004E007D">
        <w:rPr>
          <w:rStyle w:val="12"/>
          <w:sz w:val="24"/>
          <w:szCs w:val="24"/>
        </w:rPr>
        <w:t xml:space="preserve">», «Мечта», «Якорь-2», «Локомотив», «Маяк», «Маяк-2», ОНД по Котельниковскому, Октябрьскому и Светлоярскому районам УНД и </w:t>
      </w:r>
      <w:proofErr w:type="gramStart"/>
      <w:r w:rsidRPr="004E007D">
        <w:rPr>
          <w:rStyle w:val="12"/>
          <w:sz w:val="24"/>
          <w:szCs w:val="24"/>
        </w:rPr>
        <w:t>ПР</w:t>
      </w:r>
      <w:proofErr w:type="gramEnd"/>
      <w:r w:rsidRPr="004E007D">
        <w:rPr>
          <w:rStyle w:val="12"/>
          <w:sz w:val="24"/>
          <w:szCs w:val="24"/>
        </w:rPr>
        <w:t xml:space="preserve"> ГУ МЧС России по Волгоградской области</w:t>
      </w:r>
      <w:r w:rsidRPr="004E007D">
        <w:rPr>
          <w:rStyle w:val="12"/>
          <w:sz w:val="24"/>
          <w:szCs w:val="24"/>
        </w:rPr>
        <w:tab/>
      </w:r>
    </w:p>
    <w:p w:rsidR="004E007D" w:rsidRDefault="004E007D" w:rsidP="004E007D">
      <w:pPr>
        <w:pStyle w:val="2"/>
        <w:shd w:val="clear" w:color="auto" w:fill="auto"/>
        <w:tabs>
          <w:tab w:val="left" w:pos="390"/>
        </w:tabs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       </w:t>
      </w:r>
      <w:r w:rsidRPr="004E007D">
        <w:rPr>
          <w:rStyle w:val="12"/>
          <w:sz w:val="24"/>
          <w:szCs w:val="24"/>
        </w:rPr>
        <w:t xml:space="preserve">       </w:t>
      </w:r>
      <w:r w:rsidRPr="004E007D">
        <w:rPr>
          <w:rStyle w:val="12"/>
          <w:b/>
          <w:sz w:val="24"/>
          <w:szCs w:val="24"/>
        </w:rPr>
        <w:t>Срок:</w:t>
      </w:r>
      <w:r>
        <w:rPr>
          <w:rStyle w:val="12"/>
          <w:sz w:val="24"/>
          <w:szCs w:val="24"/>
        </w:rPr>
        <w:t xml:space="preserve"> </w:t>
      </w:r>
      <w:r w:rsidRPr="004E007D">
        <w:rPr>
          <w:rStyle w:val="12"/>
          <w:sz w:val="24"/>
          <w:szCs w:val="24"/>
        </w:rPr>
        <w:t>2</w:t>
      </w:r>
      <w:r>
        <w:rPr>
          <w:rStyle w:val="12"/>
          <w:sz w:val="24"/>
          <w:szCs w:val="24"/>
        </w:rPr>
        <w:t>1 ноября 2018г (</w:t>
      </w:r>
      <w:r w:rsidRPr="004E007D">
        <w:rPr>
          <w:rStyle w:val="12"/>
          <w:sz w:val="24"/>
          <w:szCs w:val="24"/>
        </w:rPr>
        <w:t>I</w:t>
      </w:r>
      <w:r>
        <w:rPr>
          <w:rStyle w:val="12"/>
          <w:sz w:val="24"/>
          <w:szCs w:val="24"/>
          <w:lang w:val="en-US"/>
        </w:rPr>
        <w:t>V</w:t>
      </w:r>
      <w:r w:rsidRPr="004E007D">
        <w:rPr>
          <w:rStyle w:val="12"/>
          <w:sz w:val="24"/>
          <w:szCs w:val="24"/>
        </w:rPr>
        <w:t>-й квартал)</w:t>
      </w:r>
    </w:p>
    <w:p w:rsidR="004E007D" w:rsidRDefault="004E007D" w:rsidP="004E007D">
      <w:pPr>
        <w:pStyle w:val="2"/>
        <w:shd w:val="clear" w:color="auto" w:fill="auto"/>
        <w:tabs>
          <w:tab w:val="left" w:pos="390"/>
        </w:tabs>
        <w:spacing w:before="0" w:line="240" w:lineRule="auto"/>
        <w:ind w:firstLine="0"/>
        <w:jc w:val="both"/>
        <w:rPr>
          <w:rStyle w:val="12"/>
          <w:sz w:val="24"/>
          <w:szCs w:val="24"/>
        </w:rPr>
      </w:pPr>
    </w:p>
    <w:p w:rsidR="00C25E27" w:rsidRDefault="0012780A" w:rsidP="0012780A">
      <w:pPr>
        <w:pStyle w:val="2"/>
        <w:shd w:val="clear" w:color="auto" w:fill="auto"/>
        <w:tabs>
          <w:tab w:val="left" w:pos="390"/>
        </w:tabs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12780A">
        <w:rPr>
          <w:rStyle w:val="12"/>
          <w:b/>
          <w:sz w:val="24"/>
          <w:szCs w:val="24"/>
        </w:rPr>
        <w:t xml:space="preserve">                </w:t>
      </w:r>
      <w:r w:rsidR="00B544C8">
        <w:rPr>
          <w:rStyle w:val="12"/>
          <w:b/>
          <w:sz w:val="24"/>
          <w:szCs w:val="24"/>
        </w:rPr>
        <w:t>20</w:t>
      </w:r>
      <w:r w:rsidRPr="0012780A">
        <w:rPr>
          <w:rStyle w:val="12"/>
          <w:b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4D28CB" w:rsidRPr="00C84174">
        <w:rPr>
          <w:rStyle w:val="12"/>
          <w:sz w:val="24"/>
          <w:szCs w:val="24"/>
        </w:rPr>
        <w:t>О мерах по обеспечению правопорядка и антитеррористической безопасности на территории Светлоярского муниципального района в период подготовки и проведения новогодних и рождественских праздничных мероприятий.</w:t>
      </w:r>
    </w:p>
    <w:p w:rsidR="00FD0284" w:rsidRPr="00C84174" w:rsidRDefault="00FD0284" w:rsidP="00FD028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 </w:t>
      </w:r>
      <w:r w:rsidRPr="00C84174">
        <w:rPr>
          <w:rStyle w:val="12"/>
          <w:b/>
          <w:sz w:val="24"/>
          <w:szCs w:val="24"/>
        </w:rPr>
        <w:t>Исполнители:</w:t>
      </w:r>
      <w:r w:rsidRPr="00C84174">
        <w:rPr>
          <w:rStyle w:val="12"/>
          <w:sz w:val="24"/>
          <w:szCs w:val="24"/>
        </w:rPr>
        <w:t xml:space="preserve"> отдел по делам молодежи, культуре, спорту и туризму, отдел образования администрации Светлоярского муниципального района, отдел МВД России по Светлоярскому району, отдел УФСБ </w:t>
      </w:r>
      <w:r w:rsidRPr="00FD0284">
        <w:rPr>
          <w:rStyle w:val="12"/>
          <w:sz w:val="24"/>
          <w:szCs w:val="24"/>
        </w:rPr>
        <w:t>Р</w:t>
      </w:r>
      <w:r>
        <w:rPr>
          <w:rStyle w:val="12"/>
          <w:sz w:val="24"/>
          <w:szCs w:val="24"/>
        </w:rPr>
        <w:t>оссии</w:t>
      </w:r>
      <w:r w:rsidRPr="00FD0284">
        <w:rPr>
          <w:rStyle w:val="12"/>
          <w:sz w:val="24"/>
          <w:szCs w:val="24"/>
        </w:rPr>
        <w:t xml:space="preserve"> по Волгоградской области </w:t>
      </w:r>
      <w:r w:rsidRPr="00C84174">
        <w:rPr>
          <w:rStyle w:val="12"/>
          <w:sz w:val="24"/>
          <w:szCs w:val="24"/>
        </w:rPr>
        <w:t>в Красноармейском районе.</w:t>
      </w:r>
    </w:p>
    <w:p w:rsidR="00FD0284" w:rsidRDefault="00FD0284" w:rsidP="00C84174">
      <w:pPr>
        <w:pStyle w:val="2"/>
        <w:shd w:val="clear" w:color="auto" w:fill="auto"/>
        <w:tabs>
          <w:tab w:val="left" w:pos="390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0847" w:rsidRPr="00730847">
        <w:rPr>
          <w:b/>
          <w:sz w:val="24"/>
          <w:szCs w:val="24"/>
        </w:rPr>
        <w:t>Срок</w:t>
      </w:r>
      <w:r w:rsidR="00730847" w:rsidRPr="00730847">
        <w:rPr>
          <w:sz w:val="24"/>
          <w:szCs w:val="24"/>
        </w:rPr>
        <w:t>: 20 декабря 201</w:t>
      </w:r>
      <w:r w:rsidR="004E007D">
        <w:rPr>
          <w:sz w:val="24"/>
          <w:szCs w:val="24"/>
        </w:rPr>
        <w:t>8</w:t>
      </w:r>
      <w:r w:rsidR="00730847" w:rsidRPr="00730847">
        <w:rPr>
          <w:sz w:val="24"/>
          <w:szCs w:val="24"/>
        </w:rPr>
        <w:t>г (</w:t>
      </w:r>
      <w:r w:rsidR="008D4C72">
        <w:rPr>
          <w:sz w:val="24"/>
          <w:szCs w:val="24"/>
          <w:lang w:val="en-US"/>
        </w:rPr>
        <w:t>IV</w:t>
      </w:r>
      <w:r w:rsidR="00730847" w:rsidRPr="00730847">
        <w:rPr>
          <w:sz w:val="24"/>
          <w:szCs w:val="24"/>
        </w:rPr>
        <w:t>-й квартал).</w:t>
      </w:r>
    </w:p>
    <w:p w:rsidR="00FD0284" w:rsidRDefault="00FD0284" w:rsidP="00C84174">
      <w:pPr>
        <w:pStyle w:val="2"/>
        <w:shd w:val="clear" w:color="auto" w:fill="auto"/>
        <w:tabs>
          <w:tab w:val="left" w:pos="390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FD0284" w:rsidRDefault="0012780A" w:rsidP="0012780A">
      <w:pPr>
        <w:pStyle w:val="2"/>
        <w:tabs>
          <w:tab w:val="left" w:pos="39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12780A">
        <w:rPr>
          <w:b/>
          <w:sz w:val="24"/>
          <w:szCs w:val="24"/>
        </w:rPr>
        <w:t xml:space="preserve">                2</w:t>
      </w:r>
      <w:r w:rsidR="00B544C8">
        <w:rPr>
          <w:b/>
          <w:sz w:val="24"/>
          <w:szCs w:val="24"/>
        </w:rPr>
        <w:t>1</w:t>
      </w:r>
      <w:r w:rsidRPr="0012780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0284" w:rsidRPr="00FD0284">
        <w:rPr>
          <w:sz w:val="24"/>
          <w:szCs w:val="24"/>
        </w:rPr>
        <w:t>Отчет о работе АТК Светлоярского муниципального района в 201</w:t>
      </w:r>
      <w:r w:rsidR="004E007D">
        <w:rPr>
          <w:sz w:val="24"/>
          <w:szCs w:val="24"/>
        </w:rPr>
        <w:t>8</w:t>
      </w:r>
      <w:r w:rsidR="00FD0284" w:rsidRPr="00FD0284">
        <w:rPr>
          <w:sz w:val="24"/>
          <w:szCs w:val="24"/>
        </w:rPr>
        <w:t xml:space="preserve"> году, утверждение отчета о работе АТК за 201</w:t>
      </w:r>
      <w:r w:rsidR="004E007D">
        <w:rPr>
          <w:sz w:val="24"/>
          <w:szCs w:val="24"/>
        </w:rPr>
        <w:t>8</w:t>
      </w:r>
      <w:r w:rsidR="00FD0284" w:rsidRPr="00FD0284">
        <w:rPr>
          <w:sz w:val="24"/>
          <w:szCs w:val="24"/>
        </w:rPr>
        <w:t xml:space="preserve"> год. </w:t>
      </w:r>
      <w:r w:rsidR="00FD0284">
        <w:rPr>
          <w:sz w:val="24"/>
          <w:szCs w:val="24"/>
        </w:rPr>
        <w:t>Р</w:t>
      </w:r>
      <w:r w:rsidR="00FD0284" w:rsidRPr="00FD0284">
        <w:rPr>
          <w:sz w:val="24"/>
          <w:szCs w:val="24"/>
        </w:rPr>
        <w:t>ассмотрени</w:t>
      </w:r>
      <w:r w:rsidR="00FD0284">
        <w:rPr>
          <w:sz w:val="24"/>
          <w:szCs w:val="24"/>
        </w:rPr>
        <w:t>е</w:t>
      </w:r>
      <w:r w:rsidR="00FD0284" w:rsidRPr="00FD0284">
        <w:rPr>
          <w:sz w:val="24"/>
          <w:szCs w:val="24"/>
        </w:rPr>
        <w:t xml:space="preserve"> плана работы антитеррористической комиссии  в Светлоярском муниципальном районе на 201</w:t>
      </w:r>
      <w:r w:rsidR="004E007D">
        <w:rPr>
          <w:sz w:val="24"/>
          <w:szCs w:val="24"/>
        </w:rPr>
        <w:t>9</w:t>
      </w:r>
      <w:r w:rsidR="00FD0284" w:rsidRPr="00FD0284">
        <w:rPr>
          <w:sz w:val="24"/>
          <w:szCs w:val="24"/>
        </w:rPr>
        <w:t xml:space="preserve"> год. </w:t>
      </w:r>
    </w:p>
    <w:p w:rsidR="00FD0284" w:rsidRPr="00FD0284" w:rsidRDefault="00FD0284" w:rsidP="00FD0284">
      <w:pPr>
        <w:pStyle w:val="2"/>
        <w:tabs>
          <w:tab w:val="left" w:pos="39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D028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FD0284">
        <w:rPr>
          <w:b/>
          <w:sz w:val="24"/>
          <w:szCs w:val="24"/>
        </w:rPr>
        <w:t xml:space="preserve"> Исполнитель:</w:t>
      </w:r>
      <w:r w:rsidRPr="00FD0284">
        <w:rPr>
          <w:sz w:val="24"/>
          <w:szCs w:val="24"/>
        </w:rPr>
        <w:t xml:space="preserve"> секретарь антитеррористической комиссии в Светлоярском районе.</w:t>
      </w:r>
    </w:p>
    <w:p w:rsidR="00FD0284" w:rsidRDefault="00FD0284" w:rsidP="00FD0284">
      <w:pPr>
        <w:pStyle w:val="2"/>
        <w:shd w:val="clear" w:color="auto" w:fill="auto"/>
        <w:tabs>
          <w:tab w:val="left" w:pos="39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D0284">
        <w:rPr>
          <w:b/>
          <w:sz w:val="24"/>
          <w:szCs w:val="24"/>
        </w:rPr>
        <w:t>Срок:</w:t>
      </w:r>
      <w:r w:rsidR="004E007D">
        <w:rPr>
          <w:sz w:val="24"/>
          <w:szCs w:val="24"/>
        </w:rPr>
        <w:t xml:space="preserve"> 20 декабря 2018</w:t>
      </w:r>
      <w:r w:rsidRPr="00FD0284">
        <w:rPr>
          <w:sz w:val="24"/>
          <w:szCs w:val="24"/>
        </w:rPr>
        <w:t>г (</w:t>
      </w:r>
      <w:r w:rsidR="008D4C72">
        <w:rPr>
          <w:sz w:val="24"/>
          <w:szCs w:val="24"/>
          <w:lang w:val="en-US"/>
        </w:rPr>
        <w:t>IV</w:t>
      </w:r>
      <w:r w:rsidRPr="00FD0284">
        <w:rPr>
          <w:sz w:val="24"/>
          <w:szCs w:val="24"/>
        </w:rPr>
        <w:t xml:space="preserve">-й квартал).           </w:t>
      </w:r>
    </w:p>
    <w:p w:rsidR="00730847" w:rsidRDefault="00730847" w:rsidP="00FD0284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30847" w:rsidRDefault="00730847" w:rsidP="00730847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C25E27" w:rsidRPr="00C84174" w:rsidRDefault="004D28CB" w:rsidP="00C84174">
      <w:pPr>
        <w:pStyle w:val="2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84174">
        <w:rPr>
          <w:rStyle w:val="12"/>
          <w:sz w:val="24"/>
          <w:szCs w:val="24"/>
        </w:rPr>
        <w:t>РЕЗЕРВНЫЕ ВОПРОСЫ</w:t>
      </w:r>
    </w:p>
    <w:p w:rsidR="00C25E27" w:rsidRPr="00C84174" w:rsidRDefault="00123B36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</w:t>
      </w:r>
      <w:r w:rsidR="00D23ED8" w:rsidRPr="00C84174">
        <w:rPr>
          <w:rStyle w:val="12"/>
          <w:sz w:val="24"/>
          <w:szCs w:val="24"/>
        </w:rPr>
        <w:t xml:space="preserve">    </w:t>
      </w:r>
      <w:r w:rsidRPr="00C84174">
        <w:rPr>
          <w:rStyle w:val="12"/>
          <w:sz w:val="24"/>
          <w:szCs w:val="24"/>
        </w:rPr>
        <w:t xml:space="preserve"> </w:t>
      </w:r>
      <w:r w:rsidR="004D28CB" w:rsidRPr="00C84174">
        <w:rPr>
          <w:rStyle w:val="12"/>
          <w:sz w:val="24"/>
          <w:szCs w:val="24"/>
        </w:rPr>
        <w:t>Вопросы, требующие решения на заседаниях антитеррористической комиссии Светлоярского муниципального района, будут включены в повестку дня и рассмотрены на внеочередных заседаниях АТК по мере необходимости, в соответствии с решениями антитеррористической комиссии Волгоградской области.</w:t>
      </w:r>
    </w:p>
    <w:p w:rsidR="0077357F" w:rsidRPr="00C84174" w:rsidRDefault="0077357F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C25E27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left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- провести организационные мероприятия:</w:t>
      </w:r>
    </w:p>
    <w:p w:rsidR="0077357F" w:rsidRPr="00C84174" w:rsidRDefault="0077357F" w:rsidP="00C84174">
      <w:pPr>
        <w:pStyle w:val="2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3600ED" w:rsidRPr="004308B1" w:rsidRDefault="0012780A" w:rsidP="0012780A">
      <w:pPr>
        <w:pStyle w:val="2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12780A">
        <w:rPr>
          <w:rStyle w:val="12"/>
          <w:b/>
          <w:sz w:val="24"/>
          <w:szCs w:val="24"/>
        </w:rPr>
        <w:t xml:space="preserve">               2</w:t>
      </w:r>
      <w:r w:rsidR="00B544C8">
        <w:rPr>
          <w:rStyle w:val="12"/>
          <w:b/>
          <w:sz w:val="24"/>
          <w:szCs w:val="24"/>
        </w:rPr>
        <w:t>2</w:t>
      </w:r>
      <w:r w:rsidRPr="0012780A">
        <w:rPr>
          <w:rStyle w:val="12"/>
          <w:b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711774" w:rsidRPr="004308B1">
        <w:rPr>
          <w:rStyle w:val="12"/>
          <w:sz w:val="24"/>
          <w:szCs w:val="24"/>
        </w:rPr>
        <w:t xml:space="preserve">Совместно с отделом МВД </w:t>
      </w:r>
      <w:r w:rsidR="00FD0284" w:rsidRPr="004308B1">
        <w:rPr>
          <w:rStyle w:val="12"/>
          <w:sz w:val="24"/>
          <w:szCs w:val="24"/>
        </w:rPr>
        <w:t xml:space="preserve">России </w:t>
      </w:r>
      <w:r w:rsidR="00711774" w:rsidRPr="004308B1">
        <w:rPr>
          <w:rStyle w:val="12"/>
          <w:sz w:val="24"/>
          <w:szCs w:val="24"/>
        </w:rPr>
        <w:t>по Светлоярскому району,</w:t>
      </w:r>
      <w:r w:rsidR="00711774" w:rsidRPr="004308B1">
        <w:rPr>
          <w:sz w:val="24"/>
          <w:szCs w:val="24"/>
        </w:rPr>
        <w:t xml:space="preserve"> </w:t>
      </w:r>
      <w:proofErr w:type="spellStart"/>
      <w:r w:rsidR="00EC770E" w:rsidRPr="004308B1">
        <w:rPr>
          <w:rStyle w:val="12"/>
          <w:sz w:val="24"/>
          <w:szCs w:val="24"/>
        </w:rPr>
        <w:t>ОНДиПР</w:t>
      </w:r>
      <w:proofErr w:type="spellEnd"/>
      <w:r w:rsidR="00EC770E" w:rsidRPr="004308B1">
        <w:rPr>
          <w:rStyle w:val="12"/>
          <w:sz w:val="24"/>
          <w:szCs w:val="24"/>
        </w:rPr>
        <w:t xml:space="preserve"> по Котельниковскому, Октябрьскому и Светлоярскому районам УНД и </w:t>
      </w:r>
      <w:proofErr w:type="gramStart"/>
      <w:r w:rsidR="00EC770E" w:rsidRPr="004308B1">
        <w:rPr>
          <w:rStyle w:val="12"/>
          <w:sz w:val="24"/>
          <w:szCs w:val="24"/>
        </w:rPr>
        <w:t>ПР</w:t>
      </w:r>
      <w:proofErr w:type="gramEnd"/>
      <w:r w:rsidR="00EC770E" w:rsidRPr="004308B1">
        <w:rPr>
          <w:rStyle w:val="12"/>
          <w:sz w:val="24"/>
          <w:szCs w:val="24"/>
        </w:rPr>
        <w:t xml:space="preserve"> ГУ МЧС России по   Волгоградской области</w:t>
      </w:r>
      <w:r w:rsidR="00711774" w:rsidRPr="004308B1">
        <w:rPr>
          <w:rStyle w:val="12"/>
          <w:sz w:val="24"/>
          <w:szCs w:val="24"/>
        </w:rPr>
        <w:t xml:space="preserve"> проведение комиссионных обследований состояния антитеррористической защищенности критически важных и потенциально опасных объектов, объектов жизнеобеспечения и массового пребывания людей</w:t>
      </w:r>
      <w:r w:rsidR="00D23ED8" w:rsidRPr="004308B1">
        <w:rPr>
          <w:rStyle w:val="12"/>
          <w:sz w:val="24"/>
          <w:szCs w:val="24"/>
        </w:rPr>
        <w:t xml:space="preserve">, образовательных </w:t>
      </w:r>
      <w:r w:rsidR="00D23ED8" w:rsidRPr="004308B1">
        <w:rPr>
          <w:rStyle w:val="12"/>
          <w:sz w:val="24"/>
          <w:szCs w:val="24"/>
        </w:rPr>
        <w:lastRenderedPageBreak/>
        <w:t>учреждений</w:t>
      </w:r>
      <w:r>
        <w:rPr>
          <w:rStyle w:val="12"/>
          <w:sz w:val="24"/>
          <w:szCs w:val="24"/>
        </w:rPr>
        <w:t xml:space="preserve"> по графику проверяющих органов</w:t>
      </w:r>
      <w:r w:rsidR="00711774" w:rsidRPr="004308B1">
        <w:rPr>
          <w:rStyle w:val="12"/>
          <w:sz w:val="24"/>
          <w:szCs w:val="24"/>
        </w:rPr>
        <w:t>.</w:t>
      </w:r>
    </w:p>
    <w:p w:rsidR="00711774" w:rsidRPr="00C84174" w:rsidRDefault="00711774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</w:t>
      </w:r>
      <w:r w:rsidR="00191DEA" w:rsidRPr="00C84174">
        <w:rPr>
          <w:rStyle w:val="12"/>
          <w:b/>
          <w:sz w:val="24"/>
          <w:szCs w:val="24"/>
        </w:rPr>
        <w:t xml:space="preserve">      </w:t>
      </w:r>
      <w:r w:rsidRPr="00C84174">
        <w:rPr>
          <w:rStyle w:val="12"/>
          <w:b/>
          <w:sz w:val="24"/>
          <w:szCs w:val="24"/>
        </w:rPr>
        <w:t>Исполнители:</w:t>
      </w:r>
      <w:r w:rsidRPr="00C84174">
        <w:rPr>
          <w:rStyle w:val="12"/>
          <w:sz w:val="24"/>
          <w:szCs w:val="24"/>
        </w:rPr>
        <w:t xml:space="preserve"> отдел МВД России по Светлоярскому району, </w:t>
      </w:r>
      <w:proofErr w:type="spellStart"/>
      <w:r w:rsidR="00EC770E" w:rsidRPr="00EC770E">
        <w:rPr>
          <w:rStyle w:val="12"/>
          <w:sz w:val="24"/>
          <w:szCs w:val="24"/>
        </w:rPr>
        <w:t>ОНДиПР</w:t>
      </w:r>
      <w:proofErr w:type="spellEnd"/>
      <w:r w:rsidR="00EC770E" w:rsidRPr="00EC770E">
        <w:rPr>
          <w:rStyle w:val="12"/>
          <w:sz w:val="24"/>
          <w:szCs w:val="24"/>
        </w:rPr>
        <w:t xml:space="preserve"> по Котельниковскому, Октябрьскому и Светлоярскому районам УНД и </w:t>
      </w:r>
      <w:proofErr w:type="gramStart"/>
      <w:r w:rsidR="00EC770E" w:rsidRPr="00EC770E">
        <w:rPr>
          <w:rStyle w:val="12"/>
          <w:sz w:val="24"/>
          <w:szCs w:val="24"/>
        </w:rPr>
        <w:t>ПР</w:t>
      </w:r>
      <w:proofErr w:type="gramEnd"/>
      <w:r w:rsidR="00EC770E" w:rsidRPr="00EC770E">
        <w:rPr>
          <w:rStyle w:val="12"/>
          <w:sz w:val="24"/>
          <w:szCs w:val="24"/>
        </w:rPr>
        <w:t xml:space="preserve"> ГУ МЧС России по   Волгоградской области</w:t>
      </w:r>
      <w:r w:rsidR="004C5FBC">
        <w:rPr>
          <w:rStyle w:val="12"/>
          <w:sz w:val="24"/>
          <w:szCs w:val="24"/>
        </w:rPr>
        <w:t>,</w:t>
      </w:r>
      <w:r w:rsidRPr="00C84174">
        <w:rPr>
          <w:rStyle w:val="12"/>
          <w:sz w:val="24"/>
          <w:szCs w:val="24"/>
        </w:rPr>
        <w:t xml:space="preserve">  АТК </w:t>
      </w:r>
      <w:r w:rsidR="004C5FBC">
        <w:rPr>
          <w:rStyle w:val="12"/>
          <w:sz w:val="24"/>
          <w:szCs w:val="24"/>
        </w:rPr>
        <w:t xml:space="preserve">в </w:t>
      </w:r>
      <w:r w:rsidRPr="00C84174">
        <w:rPr>
          <w:rStyle w:val="12"/>
          <w:sz w:val="24"/>
          <w:szCs w:val="24"/>
        </w:rPr>
        <w:t>Светлоярско</w:t>
      </w:r>
      <w:r w:rsidR="004C5FBC">
        <w:rPr>
          <w:rStyle w:val="12"/>
          <w:sz w:val="24"/>
          <w:szCs w:val="24"/>
        </w:rPr>
        <w:t>м</w:t>
      </w:r>
      <w:r w:rsidRPr="00C84174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</w:t>
      </w:r>
      <w:r w:rsidRPr="00C84174">
        <w:rPr>
          <w:rStyle w:val="12"/>
          <w:sz w:val="24"/>
          <w:szCs w:val="24"/>
        </w:rPr>
        <w:t xml:space="preserve"> район</w:t>
      </w:r>
      <w:r w:rsidR="004C5FBC">
        <w:rPr>
          <w:rStyle w:val="12"/>
          <w:sz w:val="24"/>
          <w:szCs w:val="24"/>
        </w:rPr>
        <w:t>е</w:t>
      </w:r>
      <w:r w:rsidRPr="00C84174">
        <w:rPr>
          <w:rStyle w:val="12"/>
          <w:sz w:val="24"/>
          <w:szCs w:val="24"/>
        </w:rPr>
        <w:t>.</w:t>
      </w:r>
    </w:p>
    <w:p w:rsidR="00711774" w:rsidRPr="00C84174" w:rsidRDefault="00711774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  </w:t>
      </w:r>
      <w:r w:rsidR="00191DEA" w:rsidRPr="00C84174">
        <w:rPr>
          <w:rStyle w:val="12"/>
          <w:b/>
          <w:sz w:val="24"/>
          <w:szCs w:val="24"/>
        </w:rPr>
        <w:t xml:space="preserve">    </w:t>
      </w:r>
      <w:r w:rsidRPr="00C84174">
        <w:rPr>
          <w:rStyle w:val="12"/>
          <w:b/>
          <w:sz w:val="24"/>
          <w:szCs w:val="24"/>
        </w:rPr>
        <w:t xml:space="preserve">Срок: </w:t>
      </w:r>
      <w:r w:rsidRPr="00C84174">
        <w:rPr>
          <w:rStyle w:val="12"/>
          <w:sz w:val="24"/>
          <w:szCs w:val="24"/>
        </w:rPr>
        <w:t>в течение 201</w:t>
      </w:r>
      <w:r w:rsidR="00FF7BED">
        <w:rPr>
          <w:rStyle w:val="12"/>
          <w:sz w:val="24"/>
          <w:szCs w:val="24"/>
        </w:rPr>
        <w:t>8</w:t>
      </w:r>
      <w:r w:rsidRPr="00C84174">
        <w:rPr>
          <w:rStyle w:val="12"/>
          <w:sz w:val="24"/>
          <w:szCs w:val="24"/>
        </w:rPr>
        <w:t xml:space="preserve"> года</w:t>
      </w:r>
    </w:p>
    <w:p w:rsidR="00711774" w:rsidRPr="00C84174" w:rsidRDefault="00711774" w:rsidP="00C84174">
      <w:pPr>
        <w:pStyle w:val="2"/>
        <w:spacing w:before="0" w:line="240" w:lineRule="auto"/>
        <w:ind w:firstLine="567"/>
        <w:jc w:val="both"/>
        <w:rPr>
          <w:rStyle w:val="12"/>
          <w:b/>
          <w:sz w:val="24"/>
          <w:szCs w:val="24"/>
        </w:rPr>
      </w:pPr>
    </w:p>
    <w:p w:rsidR="003600ED" w:rsidRPr="008D4C72" w:rsidRDefault="00B544C8" w:rsidP="00B544C8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               </w:t>
      </w:r>
      <w:r w:rsidR="0012780A" w:rsidRPr="0012780A">
        <w:rPr>
          <w:rStyle w:val="12"/>
          <w:b/>
          <w:sz w:val="24"/>
          <w:szCs w:val="24"/>
        </w:rPr>
        <w:t>2</w:t>
      </w:r>
      <w:r>
        <w:rPr>
          <w:rStyle w:val="12"/>
          <w:b/>
          <w:sz w:val="24"/>
          <w:szCs w:val="24"/>
        </w:rPr>
        <w:t>3</w:t>
      </w:r>
      <w:r w:rsidR="0012780A">
        <w:rPr>
          <w:rStyle w:val="12"/>
          <w:sz w:val="24"/>
          <w:szCs w:val="24"/>
        </w:rPr>
        <w:t>.</w:t>
      </w:r>
      <w:r w:rsidR="00711774" w:rsidRPr="008D4C72">
        <w:rPr>
          <w:rStyle w:val="12"/>
          <w:sz w:val="24"/>
          <w:szCs w:val="24"/>
        </w:rPr>
        <w:t xml:space="preserve"> Организация </w:t>
      </w:r>
      <w:proofErr w:type="gramStart"/>
      <w:r w:rsidR="00711774" w:rsidRPr="008D4C72">
        <w:rPr>
          <w:rStyle w:val="12"/>
          <w:sz w:val="24"/>
          <w:szCs w:val="24"/>
        </w:rPr>
        <w:t>контроля за</w:t>
      </w:r>
      <w:proofErr w:type="gramEnd"/>
      <w:r w:rsidR="00711774" w:rsidRPr="008D4C72">
        <w:rPr>
          <w:rStyle w:val="12"/>
          <w:sz w:val="24"/>
          <w:szCs w:val="24"/>
        </w:rPr>
        <w:t xml:space="preserve"> выполнением</w:t>
      </w:r>
      <w:r w:rsidR="004323EC" w:rsidRPr="004323EC">
        <w:t xml:space="preserve"> </w:t>
      </w:r>
      <w:r w:rsidR="004323EC" w:rsidRPr="004323EC">
        <w:rPr>
          <w:rStyle w:val="12"/>
          <w:sz w:val="24"/>
          <w:szCs w:val="24"/>
        </w:rPr>
        <w:t>на территории района</w:t>
      </w:r>
      <w:r w:rsidR="00711774" w:rsidRPr="008D4C72">
        <w:rPr>
          <w:rStyle w:val="12"/>
          <w:sz w:val="24"/>
          <w:szCs w:val="24"/>
        </w:rPr>
        <w:t xml:space="preserve"> решений</w:t>
      </w:r>
      <w:r w:rsidR="004323EC">
        <w:rPr>
          <w:rStyle w:val="12"/>
          <w:sz w:val="24"/>
          <w:szCs w:val="24"/>
        </w:rPr>
        <w:t xml:space="preserve"> </w:t>
      </w:r>
      <w:r w:rsidR="00711774" w:rsidRPr="008D4C72">
        <w:rPr>
          <w:rStyle w:val="12"/>
          <w:sz w:val="24"/>
          <w:szCs w:val="24"/>
        </w:rPr>
        <w:t>НАК, АТК</w:t>
      </w:r>
      <w:r w:rsidR="004C5FBC">
        <w:rPr>
          <w:rStyle w:val="12"/>
          <w:sz w:val="24"/>
          <w:szCs w:val="24"/>
        </w:rPr>
        <w:t xml:space="preserve"> в </w:t>
      </w:r>
      <w:r w:rsidR="00711774" w:rsidRPr="008D4C72">
        <w:rPr>
          <w:rStyle w:val="12"/>
          <w:sz w:val="24"/>
          <w:szCs w:val="24"/>
        </w:rPr>
        <w:t>Волгоградской области,</w:t>
      </w:r>
      <w:r w:rsidR="00711774" w:rsidRPr="008D4C72">
        <w:rPr>
          <w:sz w:val="24"/>
          <w:szCs w:val="24"/>
        </w:rPr>
        <w:t xml:space="preserve"> АТК</w:t>
      </w:r>
      <w:r w:rsidR="004C5FBC">
        <w:rPr>
          <w:sz w:val="24"/>
          <w:szCs w:val="24"/>
        </w:rPr>
        <w:t xml:space="preserve"> в</w:t>
      </w:r>
      <w:r w:rsidR="00711774" w:rsidRPr="008D4C72">
        <w:rPr>
          <w:rStyle w:val="12"/>
          <w:sz w:val="24"/>
          <w:szCs w:val="24"/>
        </w:rPr>
        <w:t xml:space="preserve"> Светлоярско</w:t>
      </w:r>
      <w:r w:rsidR="004C5FBC">
        <w:rPr>
          <w:rStyle w:val="12"/>
          <w:sz w:val="24"/>
          <w:szCs w:val="24"/>
        </w:rPr>
        <w:t>м</w:t>
      </w:r>
      <w:r w:rsidR="00711774" w:rsidRPr="008D4C72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</w:t>
      </w:r>
      <w:r w:rsidR="00711774" w:rsidRPr="008D4C72">
        <w:rPr>
          <w:rStyle w:val="12"/>
          <w:sz w:val="24"/>
          <w:szCs w:val="24"/>
        </w:rPr>
        <w:t xml:space="preserve"> район</w:t>
      </w:r>
      <w:r w:rsidR="004C5FBC">
        <w:rPr>
          <w:rStyle w:val="12"/>
          <w:sz w:val="24"/>
          <w:szCs w:val="24"/>
        </w:rPr>
        <w:t>е</w:t>
      </w:r>
      <w:r w:rsidR="00711774" w:rsidRPr="008D4C72">
        <w:rPr>
          <w:rStyle w:val="12"/>
          <w:sz w:val="24"/>
          <w:szCs w:val="24"/>
        </w:rPr>
        <w:t>.</w:t>
      </w:r>
    </w:p>
    <w:p w:rsidR="00711774" w:rsidRPr="00C84174" w:rsidRDefault="0071177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</w:t>
      </w:r>
      <w:r w:rsidR="00191DEA" w:rsidRPr="00C84174">
        <w:rPr>
          <w:rStyle w:val="12"/>
          <w:sz w:val="24"/>
          <w:szCs w:val="24"/>
        </w:rPr>
        <w:t xml:space="preserve">       </w:t>
      </w:r>
      <w:r w:rsidRPr="00C84174">
        <w:rPr>
          <w:rStyle w:val="12"/>
          <w:b/>
          <w:sz w:val="24"/>
          <w:szCs w:val="24"/>
        </w:rPr>
        <w:t>Исполнитель:</w:t>
      </w:r>
      <w:r w:rsidRPr="00C84174">
        <w:rPr>
          <w:sz w:val="24"/>
          <w:szCs w:val="24"/>
        </w:rPr>
        <w:t xml:space="preserve"> </w:t>
      </w:r>
      <w:r w:rsidRPr="00C84174">
        <w:rPr>
          <w:rStyle w:val="12"/>
          <w:sz w:val="24"/>
          <w:szCs w:val="24"/>
        </w:rPr>
        <w:t>АТК</w:t>
      </w:r>
      <w:r w:rsidR="004C5FBC">
        <w:rPr>
          <w:rStyle w:val="12"/>
          <w:sz w:val="24"/>
          <w:szCs w:val="24"/>
        </w:rPr>
        <w:t xml:space="preserve"> в</w:t>
      </w:r>
      <w:r w:rsidRPr="00C84174">
        <w:rPr>
          <w:rStyle w:val="12"/>
          <w:sz w:val="24"/>
          <w:szCs w:val="24"/>
        </w:rPr>
        <w:t xml:space="preserve"> Светлоярско</w:t>
      </w:r>
      <w:r w:rsidR="004C5FBC">
        <w:rPr>
          <w:rStyle w:val="12"/>
          <w:sz w:val="24"/>
          <w:szCs w:val="24"/>
        </w:rPr>
        <w:t>м муниципальном</w:t>
      </w:r>
      <w:r w:rsidRPr="00C84174">
        <w:rPr>
          <w:rStyle w:val="12"/>
          <w:sz w:val="24"/>
          <w:szCs w:val="24"/>
        </w:rPr>
        <w:t xml:space="preserve"> район</w:t>
      </w:r>
      <w:r w:rsidR="004C5FBC">
        <w:rPr>
          <w:rStyle w:val="12"/>
          <w:sz w:val="24"/>
          <w:szCs w:val="24"/>
        </w:rPr>
        <w:t>е</w:t>
      </w:r>
    </w:p>
    <w:p w:rsidR="00711774" w:rsidRPr="00C84174" w:rsidRDefault="0071177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</w:t>
      </w:r>
      <w:r w:rsidR="00191DEA" w:rsidRPr="00C84174">
        <w:rPr>
          <w:rStyle w:val="12"/>
          <w:sz w:val="24"/>
          <w:szCs w:val="24"/>
        </w:rPr>
        <w:t xml:space="preserve">     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постоянно</w:t>
      </w:r>
      <w:r w:rsidR="007F5A33">
        <w:rPr>
          <w:rStyle w:val="12"/>
          <w:sz w:val="24"/>
          <w:szCs w:val="24"/>
        </w:rPr>
        <w:t xml:space="preserve"> в течение года.</w:t>
      </w:r>
    </w:p>
    <w:p w:rsidR="00711774" w:rsidRPr="00C84174" w:rsidRDefault="00711774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711774" w:rsidRPr="00C84174" w:rsidRDefault="0012780A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12780A">
        <w:rPr>
          <w:rStyle w:val="12"/>
          <w:b/>
          <w:sz w:val="24"/>
          <w:szCs w:val="24"/>
        </w:rPr>
        <w:t xml:space="preserve">              2</w:t>
      </w:r>
      <w:r w:rsidR="00B544C8">
        <w:rPr>
          <w:rStyle w:val="12"/>
          <w:b/>
          <w:sz w:val="24"/>
          <w:szCs w:val="24"/>
        </w:rPr>
        <w:t>4</w:t>
      </w:r>
      <w:r w:rsidRPr="0012780A">
        <w:rPr>
          <w:rStyle w:val="12"/>
          <w:b/>
          <w:sz w:val="24"/>
          <w:szCs w:val="24"/>
        </w:rPr>
        <w:t>.</w:t>
      </w:r>
      <w:r>
        <w:rPr>
          <w:rStyle w:val="12"/>
          <w:sz w:val="24"/>
          <w:szCs w:val="24"/>
        </w:rPr>
        <w:t xml:space="preserve"> </w:t>
      </w:r>
      <w:r w:rsidR="00096603" w:rsidRPr="00C84174">
        <w:rPr>
          <w:rStyle w:val="12"/>
          <w:sz w:val="24"/>
          <w:szCs w:val="24"/>
        </w:rPr>
        <w:t>С целью повышения эффективности мер по предупреждению и пресечению террористических акций на территории Светлоярского муниципального района у</w:t>
      </w:r>
      <w:r w:rsidR="00711774" w:rsidRPr="00C84174">
        <w:rPr>
          <w:rStyle w:val="12"/>
          <w:sz w:val="24"/>
          <w:szCs w:val="24"/>
        </w:rPr>
        <w:t xml:space="preserve">частие в учениях и тренировках по противодействию терроризму, проводимых </w:t>
      </w:r>
      <w:r w:rsidR="007F5A33">
        <w:rPr>
          <w:rStyle w:val="12"/>
          <w:sz w:val="24"/>
          <w:szCs w:val="24"/>
        </w:rPr>
        <w:t xml:space="preserve">оперативной группой Светлоярского района, </w:t>
      </w:r>
      <w:r w:rsidR="00711774" w:rsidRPr="00C84174">
        <w:rPr>
          <w:rStyle w:val="12"/>
          <w:sz w:val="24"/>
          <w:szCs w:val="24"/>
        </w:rPr>
        <w:t>оперативным штабом  Волгоградской области</w:t>
      </w:r>
      <w:r w:rsidR="00EC770E">
        <w:rPr>
          <w:rStyle w:val="12"/>
          <w:sz w:val="24"/>
          <w:szCs w:val="24"/>
        </w:rPr>
        <w:t>, иными заинтересованными структурами.</w:t>
      </w:r>
    </w:p>
    <w:p w:rsidR="0067317A" w:rsidRPr="00C84174" w:rsidRDefault="00191DEA" w:rsidP="00C84174">
      <w:pPr>
        <w:pStyle w:val="2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       </w:t>
      </w:r>
      <w:r w:rsidR="0067317A" w:rsidRPr="00C84174">
        <w:rPr>
          <w:rStyle w:val="12"/>
          <w:b/>
          <w:sz w:val="24"/>
          <w:szCs w:val="24"/>
        </w:rPr>
        <w:t>Исполнители:</w:t>
      </w:r>
      <w:r w:rsidR="0067317A" w:rsidRPr="00C84174">
        <w:rPr>
          <w:rStyle w:val="12"/>
          <w:sz w:val="24"/>
          <w:szCs w:val="24"/>
        </w:rPr>
        <w:t xml:space="preserve"> отдел УФСБ </w:t>
      </w:r>
      <w:r w:rsidR="003600ED" w:rsidRPr="00C84174">
        <w:rPr>
          <w:rStyle w:val="12"/>
          <w:sz w:val="24"/>
          <w:szCs w:val="24"/>
        </w:rPr>
        <w:t>РФ по Волгоградской области в Красноармейском районе</w:t>
      </w:r>
      <w:r w:rsidR="0067317A" w:rsidRPr="00C84174">
        <w:rPr>
          <w:rStyle w:val="12"/>
          <w:sz w:val="24"/>
          <w:szCs w:val="24"/>
        </w:rPr>
        <w:t xml:space="preserve">, отдел МВД России по Светлоярскому району, </w:t>
      </w:r>
      <w:r w:rsidR="007F5A33" w:rsidRPr="007F5A33">
        <w:rPr>
          <w:rStyle w:val="12"/>
          <w:sz w:val="24"/>
          <w:szCs w:val="24"/>
        </w:rPr>
        <w:t>Светлоярская ПСЧ 4 ОФПС ГУ МЧС России по Волгоградской области</w:t>
      </w:r>
      <w:r w:rsidR="0067317A" w:rsidRPr="00C84174">
        <w:rPr>
          <w:rStyle w:val="12"/>
          <w:sz w:val="24"/>
          <w:szCs w:val="24"/>
        </w:rPr>
        <w:t xml:space="preserve">,  АТК </w:t>
      </w:r>
      <w:r w:rsidR="004C5FBC">
        <w:rPr>
          <w:rStyle w:val="12"/>
          <w:sz w:val="24"/>
          <w:szCs w:val="24"/>
        </w:rPr>
        <w:t xml:space="preserve">в </w:t>
      </w:r>
      <w:r w:rsidR="0067317A" w:rsidRPr="00C84174">
        <w:rPr>
          <w:rStyle w:val="12"/>
          <w:sz w:val="24"/>
          <w:szCs w:val="24"/>
        </w:rPr>
        <w:t>Светлоярско</w:t>
      </w:r>
      <w:r w:rsidR="004C5FBC">
        <w:rPr>
          <w:rStyle w:val="12"/>
          <w:sz w:val="24"/>
          <w:szCs w:val="24"/>
        </w:rPr>
        <w:t>м</w:t>
      </w:r>
      <w:r w:rsidR="0067317A" w:rsidRPr="00C84174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</w:t>
      </w:r>
      <w:r w:rsidR="0067317A" w:rsidRPr="00C84174">
        <w:rPr>
          <w:rStyle w:val="12"/>
          <w:sz w:val="24"/>
          <w:szCs w:val="24"/>
        </w:rPr>
        <w:t xml:space="preserve"> район</w:t>
      </w:r>
      <w:r w:rsidR="004C5FBC">
        <w:rPr>
          <w:rStyle w:val="12"/>
          <w:sz w:val="24"/>
          <w:szCs w:val="24"/>
        </w:rPr>
        <w:t>е</w:t>
      </w:r>
      <w:r w:rsidR="0067317A" w:rsidRPr="00C84174">
        <w:rPr>
          <w:rStyle w:val="12"/>
          <w:sz w:val="24"/>
          <w:szCs w:val="24"/>
        </w:rPr>
        <w:t>.</w:t>
      </w:r>
    </w:p>
    <w:p w:rsidR="00711774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  </w:t>
      </w:r>
      <w:r w:rsidR="00191DEA" w:rsidRPr="00C84174">
        <w:rPr>
          <w:rStyle w:val="12"/>
          <w:sz w:val="24"/>
          <w:szCs w:val="24"/>
        </w:rPr>
        <w:t xml:space="preserve">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в течение  года.</w:t>
      </w:r>
    </w:p>
    <w:p w:rsidR="0067317A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191DEA" w:rsidRPr="008D4C72" w:rsidRDefault="0012780A" w:rsidP="00B544C8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0" w:firstLine="66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 </w:t>
      </w:r>
      <w:r w:rsidR="004323EC" w:rsidRPr="004323EC">
        <w:rPr>
          <w:rStyle w:val="12"/>
          <w:sz w:val="24"/>
          <w:szCs w:val="24"/>
        </w:rPr>
        <w:t>Анализ работы АТК Светлоярского муниципального района в 201</w:t>
      </w:r>
      <w:r w:rsidR="004711AD">
        <w:rPr>
          <w:rStyle w:val="12"/>
          <w:sz w:val="24"/>
          <w:szCs w:val="24"/>
        </w:rPr>
        <w:t>7</w:t>
      </w:r>
      <w:r w:rsidR="003F4195">
        <w:rPr>
          <w:rStyle w:val="12"/>
          <w:sz w:val="24"/>
          <w:szCs w:val="24"/>
        </w:rPr>
        <w:t xml:space="preserve"> году с доведением информации до членов комиссии</w:t>
      </w:r>
      <w:r w:rsidR="00191DEA" w:rsidRPr="008D4C72">
        <w:rPr>
          <w:rStyle w:val="12"/>
          <w:sz w:val="24"/>
          <w:szCs w:val="24"/>
        </w:rPr>
        <w:t>.</w:t>
      </w:r>
    </w:p>
    <w:p w:rsidR="0067317A" w:rsidRPr="00C84174" w:rsidRDefault="00123B36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</w:t>
      </w:r>
      <w:r w:rsidR="0067317A" w:rsidRPr="00C84174">
        <w:rPr>
          <w:rStyle w:val="12"/>
          <w:b/>
          <w:sz w:val="24"/>
          <w:szCs w:val="24"/>
        </w:rPr>
        <w:t>Исполнитель</w:t>
      </w:r>
      <w:r w:rsidR="0067317A" w:rsidRPr="00C84174">
        <w:rPr>
          <w:rStyle w:val="12"/>
          <w:sz w:val="24"/>
          <w:szCs w:val="24"/>
        </w:rPr>
        <w:t>:</w:t>
      </w:r>
      <w:r w:rsidR="0067317A" w:rsidRPr="00C84174">
        <w:rPr>
          <w:sz w:val="24"/>
          <w:szCs w:val="24"/>
        </w:rPr>
        <w:t xml:space="preserve"> секретарь </w:t>
      </w:r>
      <w:r w:rsidR="0067317A" w:rsidRPr="00C84174">
        <w:rPr>
          <w:rStyle w:val="12"/>
          <w:sz w:val="24"/>
          <w:szCs w:val="24"/>
        </w:rPr>
        <w:t>АТК</w:t>
      </w:r>
      <w:r w:rsidR="004C5FBC" w:rsidRPr="004C5FBC">
        <w:rPr>
          <w:rStyle w:val="12"/>
          <w:sz w:val="24"/>
          <w:szCs w:val="24"/>
        </w:rPr>
        <w:t xml:space="preserve"> </w:t>
      </w:r>
      <w:r w:rsidR="004C5FBC">
        <w:rPr>
          <w:rStyle w:val="12"/>
          <w:sz w:val="24"/>
          <w:szCs w:val="24"/>
        </w:rPr>
        <w:t>в</w:t>
      </w:r>
      <w:r w:rsidR="0067317A" w:rsidRPr="00C84174">
        <w:rPr>
          <w:rStyle w:val="12"/>
          <w:sz w:val="24"/>
          <w:szCs w:val="24"/>
        </w:rPr>
        <w:t xml:space="preserve"> Светлоярско</w:t>
      </w:r>
      <w:r w:rsidR="00351DD8">
        <w:rPr>
          <w:rStyle w:val="12"/>
          <w:sz w:val="24"/>
          <w:szCs w:val="24"/>
        </w:rPr>
        <w:t>м</w:t>
      </w:r>
      <w:r w:rsidR="0067317A" w:rsidRPr="00C84174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</w:t>
      </w:r>
      <w:r w:rsidR="0067317A" w:rsidRPr="00C84174">
        <w:rPr>
          <w:rStyle w:val="12"/>
          <w:sz w:val="24"/>
          <w:szCs w:val="24"/>
        </w:rPr>
        <w:t xml:space="preserve"> район</w:t>
      </w:r>
      <w:r w:rsidR="004C5FBC">
        <w:rPr>
          <w:rStyle w:val="12"/>
          <w:sz w:val="24"/>
          <w:szCs w:val="24"/>
        </w:rPr>
        <w:t>е</w:t>
      </w:r>
    </w:p>
    <w:p w:rsidR="00711774" w:rsidRPr="00C84174" w:rsidRDefault="00123B36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</w:t>
      </w:r>
      <w:r w:rsidR="0067317A" w:rsidRPr="00C84174">
        <w:rPr>
          <w:rStyle w:val="12"/>
          <w:b/>
          <w:sz w:val="24"/>
          <w:szCs w:val="24"/>
        </w:rPr>
        <w:t>Срок:</w:t>
      </w:r>
      <w:r w:rsidR="0067317A" w:rsidRPr="00C84174">
        <w:rPr>
          <w:rStyle w:val="12"/>
          <w:sz w:val="24"/>
          <w:szCs w:val="24"/>
        </w:rPr>
        <w:t xml:space="preserve"> </w:t>
      </w:r>
      <w:proofErr w:type="gramStart"/>
      <w:r w:rsidR="004308B1">
        <w:rPr>
          <w:rStyle w:val="12"/>
          <w:sz w:val="24"/>
          <w:szCs w:val="24"/>
          <w:lang w:val="en-US"/>
        </w:rPr>
        <w:t>I</w:t>
      </w:r>
      <w:r w:rsidR="0067317A" w:rsidRPr="00C84174">
        <w:rPr>
          <w:rStyle w:val="12"/>
          <w:sz w:val="24"/>
          <w:szCs w:val="24"/>
        </w:rPr>
        <w:t>-й квартал 201</w:t>
      </w:r>
      <w:r w:rsidR="00FF7BED">
        <w:rPr>
          <w:rStyle w:val="12"/>
          <w:sz w:val="24"/>
          <w:szCs w:val="24"/>
        </w:rPr>
        <w:t>8</w:t>
      </w:r>
      <w:r w:rsidR="0067317A" w:rsidRPr="00C84174">
        <w:rPr>
          <w:rStyle w:val="12"/>
          <w:sz w:val="24"/>
          <w:szCs w:val="24"/>
        </w:rPr>
        <w:t xml:space="preserve"> г.</w:t>
      </w:r>
      <w:proofErr w:type="gramEnd"/>
    </w:p>
    <w:p w:rsidR="0067317A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123B36" w:rsidRPr="00C84174" w:rsidRDefault="0067317A" w:rsidP="00B544C8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>Проведение информационно-пропагандистских мероприятий, посвященных Дню солидарности в борьбе с терроризмом</w:t>
      </w:r>
      <w:r w:rsidR="00B544C8">
        <w:rPr>
          <w:rStyle w:val="12"/>
          <w:sz w:val="24"/>
          <w:szCs w:val="24"/>
        </w:rPr>
        <w:t xml:space="preserve"> (3 сентября)</w:t>
      </w:r>
      <w:r w:rsidR="00123B36" w:rsidRPr="00C84174">
        <w:rPr>
          <w:rStyle w:val="12"/>
          <w:sz w:val="24"/>
          <w:szCs w:val="24"/>
        </w:rPr>
        <w:t>.</w:t>
      </w:r>
    </w:p>
    <w:p w:rsidR="0067317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</w:t>
      </w:r>
      <w:r w:rsidR="0067317A" w:rsidRPr="00C84174">
        <w:rPr>
          <w:rStyle w:val="12"/>
          <w:b/>
          <w:sz w:val="24"/>
          <w:szCs w:val="24"/>
        </w:rPr>
        <w:t>Исполнитель:</w:t>
      </w:r>
      <w:r w:rsidR="0067317A" w:rsidRPr="00C84174">
        <w:rPr>
          <w:rStyle w:val="12"/>
          <w:sz w:val="24"/>
          <w:szCs w:val="24"/>
        </w:rPr>
        <w:t xml:space="preserve"> </w:t>
      </w:r>
      <w:r w:rsidR="00EC770E" w:rsidRPr="00EC770E">
        <w:rPr>
          <w:rStyle w:val="12"/>
          <w:sz w:val="24"/>
          <w:szCs w:val="24"/>
        </w:rPr>
        <w:t>отдел по делам молодежи, культуре, спорту и туризму, отдел образования администрации Светлоярского муниципального района, редакция районной газеты «Восход»</w:t>
      </w:r>
      <w:r w:rsidR="004C5FBC">
        <w:rPr>
          <w:rStyle w:val="12"/>
          <w:sz w:val="24"/>
          <w:szCs w:val="24"/>
        </w:rPr>
        <w:t>,</w:t>
      </w:r>
      <w:r w:rsidR="00EC770E">
        <w:rPr>
          <w:rStyle w:val="12"/>
          <w:sz w:val="24"/>
          <w:szCs w:val="24"/>
        </w:rPr>
        <w:t xml:space="preserve"> </w:t>
      </w:r>
      <w:r w:rsidR="00EC770E" w:rsidRPr="00EC770E">
        <w:rPr>
          <w:rStyle w:val="12"/>
          <w:sz w:val="24"/>
          <w:szCs w:val="24"/>
        </w:rPr>
        <w:t>отдел МВД России по Светлоярскому району</w:t>
      </w:r>
      <w:r w:rsidR="004C5FBC">
        <w:rPr>
          <w:rStyle w:val="12"/>
          <w:sz w:val="24"/>
          <w:szCs w:val="24"/>
        </w:rPr>
        <w:t>,</w:t>
      </w:r>
      <w:r w:rsidR="0067317A" w:rsidRPr="00C84174">
        <w:rPr>
          <w:rStyle w:val="12"/>
          <w:sz w:val="24"/>
          <w:szCs w:val="24"/>
        </w:rPr>
        <w:t xml:space="preserve"> АТК </w:t>
      </w:r>
      <w:r w:rsidR="004C5FBC">
        <w:rPr>
          <w:rStyle w:val="12"/>
          <w:sz w:val="24"/>
          <w:szCs w:val="24"/>
        </w:rPr>
        <w:t xml:space="preserve">в </w:t>
      </w:r>
      <w:r w:rsidR="0067317A" w:rsidRPr="00C84174">
        <w:rPr>
          <w:rStyle w:val="12"/>
          <w:sz w:val="24"/>
          <w:szCs w:val="24"/>
        </w:rPr>
        <w:t>Светлоярско</w:t>
      </w:r>
      <w:r w:rsidR="004C5FBC">
        <w:rPr>
          <w:rStyle w:val="12"/>
          <w:sz w:val="24"/>
          <w:szCs w:val="24"/>
        </w:rPr>
        <w:t>м</w:t>
      </w:r>
      <w:r w:rsidR="0067317A" w:rsidRPr="00C84174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 районе.</w:t>
      </w:r>
      <w:r w:rsidR="00123B36" w:rsidRPr="00C84174">
        <w:rPr>
          <w:rStyle w:val="12"/>
          <w:sz w:val="24"/>
          <w:szCs w:val="24"/>
        </w:rPr>
        <w:t xml:space="preserve"> </w:t>
      </w:r>
    </w:p>
    <w:p w:rsidR="0067317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</w:t>
      </w:r>
      <w:r w:rsidR="0067317A" w:rsidRPr="00C84174">
        <w:rPr>
          <w:rStyle w:val="12"/>
          <w:b/>
          <w:sz w:val="24"/>
          <w:szCs w:val="24"/>
        </w:rPr>
        <w:t>Срок:</w:t>
      </w:r>
      <w:r w:rsidR="0067317A" w:rsidRPr="00C84174">
        <w:rPr>
          <w:rStyle w:val="12"/>
          <w:sz w:val="24"/>
          <w:szCs w:val="24"/>
        </w:rPr>
        <w:t xml:space="preserve"> сентябрь 201</w:t>
      </w:r>
      <w:r w:rsidR="00FF7BED">
        <w:rPr>
          <w:rStyle w:val="12"/>
          <w:sz w:val="24"/>
          <w:szCs w:val="24"/>
        </w:rPr>
        <w:t>8</w:t>
      </w:r>
      <w:r w:rsidR="0067317A" w:rsidRPr="00C84174">
        <w:rPr>
          <w:rStyle w:val="12"/>
          <w:sz w:val="24"/>
          <w:szCs w:val="24"/>
        </w:rPr>
        <w:t>г (</w:t>
      </w:r>
      <w:r w:rsidR="004308B1">
        <w:rPr>
          <w:rStyle w:val="12"/>
          <w:sz w:val="24"/>
          <w:szCs w:val="24"/>
          <w:lang w:val="en-US"/>
        </w:rPr>
        <w:t>III</w:t>
      </w:r>
      <w:r w:rsidR="0067317A" w:rsidRPr="00C84174">
        <w:rPr>
          <w:rStyle w:val="12"/>
          <w:sz w:val="24"/>
          <w:szCs w:val="24"/>
        </w:rPr>
        <w:t>-й квартал).</w:t>
      </w:r>
    </w:p>
    <w:p w:rsidR="0067317A" w:rsidRPr="00C84174" w:rsidRDefault="0067317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3600ED" w:rsidRPr="00C84174" w:rsidRDefault="0012780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>
        <w:rPr>
          <w:rStyle w:val="12"/>
          <w:b/>
          <w:sz w:val="24"/>
          <w:szCs w:val="24"/>
        </w:rPr>
        <w:t>2</w:t>
      </w:r>
      <w:r w:rsidR="00B544C8">
        <w:rPr>
          <w:rStyle w:val="12"/>
          <w:b/>
          <w:sz w:val="24"/>
          <w:szCs w:val="24"/>
        </w:rPr>
        <w:t>7</w:t>
      </w:r>
      <w:r w:rsidR="00123B36" w:rsidRPr="00C84174">
        <w:rPr>
          <w:rStyle w:val="12"/>
          <w:sz w:val="24"/>
          <w:szCs w:val="24"/>
        </w:rPr>
        <w:t>.</w:t>
      </w:r>
      <w:r w:rsidR="00711774" w:rsidRPr="00C84174">
        <w:rPr>
          <w:rStyle w:val="12"/>
          <w:sz w:val="24"/>
          <w:szCs w:val="24"/>
        </w:rPr>
        <w:t xml:space="preserve"> </w:t>
      </w:r>
      <w:r w:rsidR="00096603" w:rsidRPr="00C84174">
        <w:rPr>
          <w:rStyle w:val="12"/>
          <w:sz w:val="24"/>
          <w:szCs w:val="24"/>
        </w:rPr>
        <w:t xml:space="preserve"> </w:t>
      </w:r>
      <w:r w:rsidR="00FF7BED">
        <w:rPr>
          <w:rStyle w:val="12"/>
          <w:sz w:val="24"/>
          <w:szCs w:val="24"/>
        </w:rPr>
        <w:t xml:space="preserve">Организация </w:t>
      </w:r>
      <w:r w:rsidR="003600ED" w:rsidRPr="00C84174">
        <w:rPr>
          <w:rStyle w:val="12"/>
          <w:sz w:val="24"/>
          <w:szCs w:val="24"/>
        </w:rPr>
        <w:t>учебных заняти</w:t>
      </w:r>
      <w:r>
        <w:rPr>
          <w:rStyle w:val="12"/>
          <w:sz w:val="24"/>
          <w:szCs w:val="24"/>
        </w:rPr>
        <w:t>й</w:t>
      </w:r>
      <w:r w:rsidR="003600ED" w:rsidRPr="00C84174">
        <w:rPr>
          <w:rStyle w:val="12"/>
          <w:sz w:val="24"/>
          <w:szCs w:val="24"/>
        </w:rPr>
        <w:t xml:space="preserve"> </w:t>
      </w:r>
      <w:r w:rsidR="00FF7BED">
        <w:rPr>
          <w:rStyle w:val="12"/>
          <w:sz w:val="24"/>
          <w:szCs w:val="24"/>
        </w:rPr>
        <w:t>со</w:t>
      </w:r>
      <w:r w:rsidR="003600ED" w:rsidRPr="00C84174">
        <w:rPr>
          <w:rStyle w:val="12"/>
          <w:sz w:val="24"/>
          <w:szCs w:val="24"/>
        </w:rPr>
        <w:t xml:space="preserve"> специалист</w:t>
      </w:r>
      <w:r w:rsidR="00FF7BED">
        <w:rPr>
          <w:rStyle w:val="12"/>
          <w:sz w:val="24"/>
          <w:szCs w:val="24"/>
        </w:rPr>
        <w:t>ами</w:t>
      </w:r>
      <w:r w:rsidR="003600ED" w:rsidRPr="00C84174">
        <w:rPr>
          <w:rStyle w:val="12"/>
          <w:sz w:val="24"/>
          <w:szCs w:val="24"/>
        </w:rPr>
        <w:t xml:space="preserve"> органов местного самоуправления </w:t>
      </w:r>
      <w:r w:rsidR="00FF7BED">
        <w:rPr>
          <w:rStyle w:val="12"/>
          <w:sz w:val="24"/>
          <w:szCs w:val="24"/>
        </w:rPr>
        <w:t xml:space="preserve">сельских поселений Светлоярского муниципального района </w:t>
      </w:r>
      <w:r w:rsidR="003600ED" w:rsidRPr="00C84174">
        <w:rPr>
          <w:rStyle w:val="12"/>
          <w:sz w:val="24"/>
          <w:szCs w:val="24"/>
        </w:rPr>
        <w:t>по вопросам</w:t>
      </w:r>
      <w:r w:rsidR="00711774" w:rsidRPr="00C84174">
        <w:rPr>
          <w:rStyle w:val="12"/>
          <w:sz w:val="24"/>
          <w:szCs w:val="24"/>
        </w:rPr>
        <w:t xml:space="preserve"> </w:t>
      </w:r>
      <w:r w:rsidR="003600ED" w:rsidRPr="00C84174">
        <w:rPr>
          <w:rStyle w:val="12"/>
          <w:sz w:val="24"/>
          <w:szCs w:val="24"/>
        </w:rPr>
        <w:t>противодействия терроризму и экстремизму на базе образовательных организаций.</w:t>
      </w:r>
    </w:p>
    <w:p w:rsidR="003600ED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  </w:t>
      </w:r>
      <w:r w:rsidR="003600ED" w:rsidRPr="00C84174">
        <w:rPr>
          <w:rStyle w:val="12"/>
          <w:b/>
          <w:sz w:val="24"/>
          <w:szCs w:val="24"/>
        </w:rPr>
        <w:t>Исполнитель:</w:t>
      </w:r>
      <w:r w:rsidR="003600ED" w:rsidRPr="00C84174">
        <w:rPr>
          <w:rStyle w:val="12"/>
          <w:sz w:val="24"/>
          <w:szCs w:val="24"/>
        </w:rPr>
        <w:t xml:space="preserve">  секретарь АТК</w:t>
      </w:r>
      <w:r w:rsidR="004C5FBC">
        <w:rPr>
          <w:rStyle w:val="12"/>
          <w:sz w:val="24"/>
          <w:szCs w:val="24"/>
        </w:rPr>
        <w:t xml:space="preserve"> в </w:t>
      </w:r>
      <w:r w:rsidR="003600ED" w:rsidRPr="00C84174">
        <w:rPr>
          <w:rStyle w:val="12"/>
          <w:sz w:val="24"/>
          <w:szCs w:val="24"/>
        </w:rPr>
        <w:t xml:space="preserve"> Светлоярско</w:t>
      </w:r>
      <w:r w:rsidR="004C5FBC">
        <w:rPr>
          <w:rStyle w:val="12"/>
          <w:sz w:val="24"/>
          <w:szCs w:val="24"/>
        </w:rPr>
        <w:t>м</w:t>
      </w:r>
      <w:r w:rsidR="003600ED" w:rsidRPr="00C84174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</w:t>
      </w:r>
      <w:r w:rsidR="003600ED" w:rsidRPr="00C84174">
        <w:rPr>
          <w:rStyle w:val="12"/>
          <w:sz w:val="24"/>
          <w:szCs w:val="24"/>
        </w:rPr>
        <w:t xml:space="preserve"> район</w:t>
      </w:r>
      <w:r w:rsidR="004C5FBC">
        <w:rPr>
          <w:rStyle w:val="12"/>
          <w:sz w:val="24"/>
          <w:szCs w:val="24"/>
        </w:rPr>
        <w:t>е</w:t>
      </w:r>
    </w:p>
    <w:p w:rsidR="00191DE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sz w:val="24"/>
          <w:szCs w:val="24"/>
        </w:rPr>
        <w:t xml:space="preserve">       </w:t>
      </w:r>
      <w:r w:rsidRPr="00C84174">
        <w:rPr>
          <w:rStyle w:val="12"/>
          <w:b/>
          <w:sz w:val="24"/>
          <w:szCs w:val="24"/>
        </w:rPr>
        <w:t>Срок:</w:t>
      </w:r>
      <w:r w:rsidRPr="00C84174">
        <w:rPr>
          <w:rStyle w:val="12"/>
          <w:sz w:val="24"/>
          <w:szCs w:val="24"/>
        </w:rPr>
        <w:t xml:space="preserve"> </w:t>
      </w:r>
      <w:proofErr w:type="gramStart"/>
      <w:r w:rsidR="00FF7BED">
        <w:rPr>
          <w:rStyle w:val="12"/>
          <w:sz w:val="24"/>
          <w:szCs w:val="24"/>
          <w:lang w:val="en-US"/>
        </w:rPr>
        <w:t>I</w:t>
      </w:r>
      <w:r w:rsidR="004711AD">
        <w:rPr>
          <w:rStyle w:val="12"/>
          <w:sz w:val="24"/>
          <w:szCs w:val="24"/>
        </w:rPr>
        <w:t>-й</w:t>
      </w:r>
      <w:r w:rsidR="00FF7BED" w:rsidRPr="00FF7BED">
        <w:rPr>
          <w:rStyle w:val="12"/>
          <w:sz w:val="24"/>
          <w:szCs w:val="24"/>
        </w:rPr>
        <w:t xml:space="preserve"> </w:t>
      </w:r>
      <w:r w:rsidR="00FF7BED">
        <w:rPr>
          <w:rStyle w:val="12"/>
          <w:sz w:val="24"/>
          <w:szCs w:val="24"/>
        </w:rPr>
        <w:t>квартал</w:t>
      </w:r>
      <w:r w:rsidR="00FF7BED" w:rsidRPr="00FF7BED">
        <w:rPr>
          <w:rStyle w:val="12"/>
          <w:sz w:val="24"/>
          <w:szCs w:val="24"/>
        </w:rPr>
        <w:t xml:space="preserve"> 2018</w:t>
      </w:r>
      <w:r w:rsidR="00FF7BED">
        <w:rPr>
          <w:rStyle w:val="12"/>
          <w:sz w:val="24"/>
          <w:szCs w:val="24"/>
        </w:rPr>
        <w:t>г</w:t>
      </w:r>
      <w:r w:rsidRPr="00C84174">
        <w:rPr>
          <w:rStyle w:val="12"/>
          <w:sz w:val="24"/>
          <w:szCs w:val="24"/>
        </w:rPr>
        <w:t>.</w:t>
      </w:r>
      <w:proofErr w:type="gramEnd"/>
    </w:p>
    <w:p w:rsidR="00191DE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</w:p>
    <w:p w:rsidR="003600ED" w:rsidRPr="00C84174" w:rsidRDefault="00EC770E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b/>
          <w:sz w:val="24"/>
          <w:szCs w:val="24"/>
        </w:rPr>
      </w:pPr>
      <w:r>
        <w:rPr>
          <w:rStyle w:val="12"/>
          <w:b/>
          <w:sz w:val="24"/>
          <w:szCs w:val="24"/>
        </w:rPr>
        <w:t>2</w:t>
      </w:r>
      <w:r w:rsidR="00B544C8">
        <w:rPr>
          <w:rStyle w:val="12"/>
          <w:b/>
          <w:sz w:val="24"/>
          <w:szCs w:val="24"/>
        </w:rPr>
        <w:t>8</w:t>
      </w:r>
      <w:r w:rsidR="00191DEA" w:rsidRPr="00C84174">
        <w:rPr>
          <w:rStyle w:val="12"/>
          <w:sz w:val="24"/>
          <w:szCs w:val="24"/>
        </w:rPr>
        <w:t>.</w:t>
      </w:r>
      <w:r w:rsidR="003600ED" w:rsidRPr="00C84174">
        <w:rPr>
          <w:rStyle w:val="12"/>
          <w:sz w:val="24"/>
          <w:szCs w:val="24"/>
        </w:rPr>
        <w:t xml:space="preserve"> </w:t>
      </w:r>
      <w:r w:rsidR="004D28CB" w:rsidRPr="00C84174">
        <w:rPr>
          <w:rStyle w:val="12"/>
          <w:sz w:val="24"/>
          <w:szCs w:val="24"/>
        </w:rPr>
        <w:t>Подготовить, утвердить и направить в антитеррористическую комиссию Волгоградской области отчет о деятельности антитеррористической комиссии администрации Светлоярского муниципального района за 201</w:t>
      </w:r>
      <w:r w:rsidR="00FF7BED">
        <w:rPr>
          <w:rStyle w:val="12"/>
          <w:sz w:val="24"/>
          <w:szCs w:val="24"/>
        </w:rPr>
        <w:t>7</w:t>
      </w:r>
      <w:r w:rsidR="004D28CB" w:rsidRPr="00C84174">
        <w:rPr>
          <w:rStyle w:val="12"/>
          <w:sz w:val="24"/>
          <w:szCs w:val="24"/>
        </w:rPr>
        <w:t xml:space="preserve"> год и план работы на 201</w:t>
      </w:r>
      <w:r w:rsidR="00FF7BED">
        <w:rPr>
          <w:rStyle w:val="12"/>
          <w:sz w:val="24"/>
          <w:szCs w:val="24"/>
        </w:rPr>
        <w:t>8</w:t>
      </w:r>
      <w:r w:rsidR="004D28CB" w:rsidRPr="00C84174">
        <w:rPr>
          <w:rStyle w:val="12"/>
          <w:sz w:val="24"/>
          <w:szCs w:val="24"/>
        </w:rPr>
        <w:t xml:space="preserve"> год.</w:t>
      </w:r>
      <w:r w:rsidR="003B57D3" w:rsidRPr="00C84174">
        <w:rPr>
          <w:rStyle w:val="12"/>
          <w:b/>
          <w:sz w:val="24"/>
          <w:szCs w:val="24"/>
        </w:rPr>
        <w:t xml:space="preserve">   </w:t>
      </w:r>
    </w:p>
    <w:p w:rsidR="00C25E27" w:rsidRPr="00C84174" w:rsidRDefault="003600ED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</w:t>
      </w:r>
      <w:r w:rsidR="003B57D3" w:rsidRPr="00C84174">
        <w:rPr>
          <w:rStyle w:val="12"/>
          <w:b/>
          <w:sz w:val="24"/>
          <w:szCs w:val="24"/>
        </w:rPr>
        <w:t xml:space="preserve"> </w:t>
      </w:r>
      <w:r w:rsidR="004D28CB" w:rsidRPr="00C84174">
        <w:rPr>
          <w:rStyle w:val="12"/>
          <w:b/>
          <w:sz w:val="24"/>
          <w:szCs w:val="24"/>
        </w:rPr>
        <w:t>Исполнитель:</w:t>
      </w:r>
      <w:r w:rsidR="004D28CB" w:rsidRPr="00C84174">
        <w:rPr>
          <w:rStyle w:val="12"/>
          <w:sz w:val="24"/>
          <w:szCs w:val="24"/>
        </w:rPr>
        <w:t xml:space="preserve"> секретарь антитеррористической комиссии </w:t>
      </w:r>
      <w:r w:rsidR="004C5FBC">
        <w:rPr>
          <w:rStyle w:val="12"/>
          <w:sz w:val="24"/>
          <w:szCs w:val="24"/>
        </w:rPr>
        <w:t xml:space="preserve">в </w:t>
      </w:r>
      <w:r w:rsidR="004D28CB" w:rsidRPr="00C84174">
        <w:rPr>
          <w:rStyle w:val="12"/>
          <w:sz w:val="24"/>
          <w:szCs w:val="24"/>
        </w:rPr>
        <w:t>Светлоярско</w:t>
      </w:r>
      <w:r w:rsidR="004C5FBC">
        <w:rPr>
          <w:rStyle w:val="12"/>
          <w:sz w:val="24"/>
          <w:szCs w:val="24"/>
        </w:rPr>
        <w:t>м</w:t>
      </w:r>
      <w:r w:rsidR="004D28CB" w:rsidRPr="00C84174">
        <w:rPr>
          <w:rStyle w:val="12"/>
          <w:sz w:val="24"/>
          <w:szCs w:val="24"/>
        </w:rPr>
        <w:t xml:space="preserve"> муниципально</w:t>
      </w:r>
      <w:r w:rsidR="004C5FBC">
        <w:rPr>
          <w:rStyle w:val="12"/>
          <w:sz w:val="24"/>
          <w:szCs w:val="24"/>
        </w:rPr>
        <w:t>м районе</w:t>
      </w:r>
      <w:r w:rsidR="004D28CB" w:rsidRPr="00C84174">
        <w:rPr>
          <w:rStyle w:val="12"/>
          <w:sz w:val="24"/>
          <w:szCs w:val="24"/>
        </w:rPr>
        <w:t>.</w:t>
      </w:r>
    </w:p>
    <w:p w:rsidR="00096603" w:rsidRPr="00C84174" w:rsidRDefault="003B57D3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rStyle w:val="12"/>
          <w:sz w:val="24"/>
          <w:szCs w:val="24"/>
        </w:rPr>
      </w:pPr>
      <w:r w:rsidRPr="00C84174">
        <w:rPr>
          <w:rStyle w:val="12"/>
          <w:b/>
          <w:sz w:val="24"/>
          <w:szCs w:val="24"/>
        </w:rPr>
        <w:t xml:space="preserve">     </w:t>
      </w:r>
      <w:r w:rsidR="004D28CB" w:rsidRPr="00C84174">
        <w:rPr>
          <w:rStyle w:val="12"/>
          <w:b/>
          <w:sz w:val="24"/>
          <w:szCs w:val="24"/>
        </w:rPr>
        <w:t>Срок:</w:t>
      </w:r>
      <w:r w:rsidR="00D23ED8" w:rsidRPr="00C84174">
        <w:rPr>
          <w:rStyle w:val="12"/>
          <w:sz w:val="24"/>
          <w:szCs w:val="24"/>
        </w:rPr>
        <w:t xml:space="preserve"> до 2</w:t>
      </w:r>
      <w:r w:rsidR="004D28CB" w:rsidRPr="00C84174">
        <w:rPr>
          <w:rStyle w:val="12"/>
          <w:sz w:val="24"/>
          <w:szCs w:val="24"/>
        </w:rPr>
        <w:t>0 января 201</w:t>
      </w:r>
      <w:r w:rsidR="00FF7BED">
        <w:rPr>
          <w:rStyle w:val="12"/>
          <w:sz w:val="24"/>
          <w:szCs w:val="24"/>
        </w:rPr>
        <w:t>8</w:t>
      </w:r>
      <w:r w:rsidR="004D28CB" w:rsidRPr="00C84174">
        <w:rPr>
          <w:rStyle w:val="12"/>
          <w:sz w:val="24"/>
          <w:szCs w:val="24"/>
        </w:rPr>
        <w:t xml:space="preserve"> г</w:t>
      </w:r>
    </w:p>
    <w:p w:rsidR="00191DEA" w:rsidRPr="00C84174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191DEA" w:rsidRPr="00C84174" w:rsidRDefault="0012780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544C8">
        <w:rPr>
          <w:b/>
          <w:sz w:val="24"/>
          <w:szCs w:val="24"/>
        </w:rPr>
        <w:t>9</w:t>
      </w:r>
      <w:r w:rsidR="00191DEA" w:rsidRPr="00C84174">
        <w:rPr>
          <w:b/>
          <w:sz w:val="24"/>
          <w:szCs w:val="24"/>
        </w:rPr>
        <w:t>.</w:t>
      </w:r>
      <w:r w:rsidR="00191DEA" w:rsidRPr="00C84174">
        <w:rPr>
          <w:sz w:val="24"/>
          <w:szCs w:val="24"/>
        </w:rPr>
        <w:t xml:space="preserve"> Подготовка и отправка в АТК Волгоградской области отчетов, ответов на запросы</w:t>
      </w:r>
    </w:p>
    <w:p w:rsidR="00191DEA" w:rsidRPr="00C84174" w:rsidRDefault="00191DEA" w:rsidP="00C84174">
      <w:pPr>
        <w:pStyle w:val="2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sz w:val="24"/>
          <w:szCs w:val="24"/>
        </w:rPr>
        <w:t xml:space="preserve">   </w:t>
      </w:r>
      <w:r w:rsidR="00C84174">
        <w:rPr>
          <w:sz w:val="24"/>
          <w:szCs w:val="24"/>
        </w:rPr>
        <w:t xml:space="preserve">  </w:t>
      </w:r>
      <w:r w:rsidRPr="00C84174">
        <w:rPr>
          <w:b/>
          <w:sz w:val="24"/>
          <w:szCs w:val="24"/>
        </w:rPr>
        <w:t>Исполнитель:</w:t>
      </w:r>
      <w:r w:rsidRPr="00C84174">
        <w:rPr>
          <w:sz w:val="24"/>
          <w:szCs w:val="24"/>
        </w:rPr>
        <w:t xml:space="preserve">  секретарь АТК</w:t>
      </w:r>
      <w:r w:rsidR="004C5FBC">
        <w:rPr>
          <w:sz w:val="24"/>
          <w:szCs w:val="24"/>
        </w:rPr>
        <w:t xml:space="preserve"> в</w:t>
      </w:r>
      <w:r w:rsidRPr="00C84174">
        <w:rPr>
          <w:sz w:val="24"/>
          <w:szCs w:val="24"/>
        </w:rPr>
        <w:t xml:space="preserve"> Светлоярско</w:t>
      </w:r>
      <w:r w:rsidR="004C5FBC">
        <w:rPr>
          <w:sz w:val="24"/>
          <w:szCs w:val="24"/>
        </w:rPr>
        <w:t>м</w:t>
      </w:r>
      <w:r w:rsidRPr="00C84174">
        <w:rPr>
          <w:sz w:val="24"/>
          <w:szCs w:val="24"/>
        </w:rPr>
        <w:t xml:space="preserve"> муниципально</w:t>
      </w:r>
      <w:r w:rsidR="004C5FBC">
        <w:rPr>
          <w:sz w:val="24"/>
          <w:szCs w:val="24"/>
        </w:rPr>
        <w:t>м</w:t>
      </w:r>
      <w:r w:rsidRPr="00C84174">
        <w:rPr>
          <w:sz w:val="24"/>
          <w:szCs w:val="24"/>
        </w:rPr>
        <w:t xml:space="preserve"> район</w:t>
      </w:r>
      <w:r w:rsidR="004C5FBC">
        <w:rPr>
          <w:sz w:val="24"/>
          <w:szCs w:val="24"/>
        </w:rPr>
        <w:t>е</w:t>
      </w:r>
      <w:r w:rsidR="00FF7BED">
        <w:rPr>
          <w:sz w:val="24"/>
          <w:szCs w:val="24"/>
        </w:rPr>
        <w:t>.</w:t>
      </w:r>
    </w:p>
    <w:p w:rsidR="00096603" w:rsidRDefault="00191DEA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84174">
        <w:rPr>
          <w:sz w:val="24"/>
          <w:szCs w:val="24"/>
        </w:rPr>
        <w:lastRenderedPageBreak/>
        <w:t xml:space="preserve">     </w:t>
      </w:r>
      <w:r w:rsidRPr="00C84174">
        <w:rPr>
          <w:b/>
          <w:sz w:val="24"/>
          <w:szCs w:val="24"/>
        </w:rPr>
        <w:t>Срок:</w:t>
      </w:r>
      <w:r w:rsidRPr="00C84174">
        <w:rPr>
          <w:sz w:val="24"/>
          <w:szCs w:val="24"/>
        </w:rPr>
        <w:t xml:space="preserve"> по мере поступления.</w:t>
      </w:r>
    </w:p>
    <w:p w:rsidR="004A1595" w:rsidRDefault="004A1595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4A1595" w:rsidRPr="00C84174" w:rsidRDefault="004711AD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план р</w:t>
      </w:r>
      <w:r w:rsidR="004A1595">
        <w:rPr>
          <w:sz w:val="24"/>
          <w:szCs w:val="24"/>
        </w:rPr>
        <w:t xml:space="preserve">ассмотрен </w:t>
      </w:r>
      <w:r w:rsidR="00B544C8">
        <w:rPr>
          <w:sz w:val="24"/>
          <w:szCs w:val="24"/>
        </w:rPr>
        <w:t xml:space="preserve">и утвержден </w:t>
      </w:r>
      <w:r w:rsidR="004A1595">
        <w:rPr>
          <w:sz w:val="24"/>
          <w:szCs w:val="24"/>
        </w:rPr>
        <w:t>на заседании АТК в Светлоярском муниципальном районе 28.12.2017 Решение</w:t>
      </w:r>
      <w:r>
        <w:rPr>
          <w:sz w:val="24"/>
          <w:szCs w:val="24"/>
        </w:rPr>
        <w:t>м</w:t>
      </w:r>
      <w:r w:rsidR="004A1595">
        <w:rPr>
          <w:sz w:val="24"/>
          <w:szCs w:val="24"/>
        </w:rPr>
        <w:t xml:space="preserve"> №20.</w:t>
      </w:r>
    </w:p>
    <w:p w:rsidR="00D722C5" w:rsidRPr="00C84174" w:rsidRDefault="00D722C5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722C5" w:rsidRPr="00C84174" w:rsidRDefault="00D722C5" w:rsidP="00C84174">
      <w:pPr>
        <w:pStyle w:val="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23ED8" w:rsidRPr="00C84174" w:rsidRDefault="00810129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84174">
        <w:rPr>
          <w:sz w:val="24"/>
          <w:szCs w:val="24"/>
        </w:rPr>
        <w:t xml:space="preserve">Секретарь антитеррористической комиссии </w:t>
      </w:r>
      <w:proofErr w:type="gramStart"/>
      <w:r w:rsidR="004C5FBC">
        <w:rPr>
          <w:sz w:val="24"/>
          <w:szCs w:val="24"/>
        </w:rPr>
        <w:t>в</w:t>
      </w:r>
      <w:proofErr w:type="gramEnd"/>
    </w:p>
    <w:p w:rsidR="00810129" w:rsidRPr="00C84174" w:rsidRDefault="00810129" w:rsidP="0012780A">
      <w:pPr>
        <w:pStyle w:val="2"/>
        <w:shd w:val="clear" w:color="auto" w:fill="auto"/>
        <w:spacing w:before="0" w:line="240" w:lineRule="auto"/>
        <w:ind w:firstLine="0"/>
        <w:jc w:val="both"/>
        <w:rPr>
          <w:rStyle w:val="12"/>
          <w:sz w:val="24"/>
          <w:szCs w:val="24"/>
        </w:rPr>
      </w:pPr>
      <w:r w:rsidRPr="00C84174">
        <w:rPr>
          <w:sz w:val="24"/>
          <w:szCs w:val="24"/>
        </w:rPr>
        <w:t>Светлоярско</w:t>
      </w:r>
      <w:r w:rsidR="004C5FBC">
        <w:rPr>
          <w:sz w:val="24"/>
          <w:szCs w:val="24"/>
        </w:rPr>
        <w:t>м</w:t>
      </w:r>
      <w:r w:rsidRPr="00C84174">
        <w:rPr>
          <w:sz w:val="24"/>
          <w:szCs w:val="24"/>
        </w:rPr>
        <w:t xml:space="preserve"> муниципально</w:t>
      </w:r>
      <w:r w:rsidR="004C5FBC">
        <w:rPr>
          <w:sz w:val="24"/>
          <w:szCs w:val="24"/>
        </w:rPr>
        <w:t>м</w:t>
      </w:r>
      <w:r w:rsidRPr="00C84174">
        <w:rPr>
          <w:sz w:val="24"/>
          <w:szCs w:val="24"/>
        </w:rPr>
        <w:t xml:space="preserve"> </w:t>
      </w:r>
      <w:proofErr w:type="gramStart"/>
      <w:r w:rsidRPr="00C84174">
        <w:rPr>
          <w:sz w:val="24"/>
          <w:szCs w:val="24"/>
        </w:rPr>
        <w:t>район</w:t>
      </w:r>
      <w:r w:rsidR="004C5FBC">
        <w:rPr>
          <w:sz w:val="24"/>
          <w:szCs w:val="24"/>
        </w:rPr>
        <w:t>е</w:t>
      </w:r>
      <w:proofErr w:type="gramEnd"/>
      <w:r w:rsidR="00D23ED8" w:rsidRPr="00C84174">
        <w:rPr>
          <w:sz w:val="24"/>
          <w:szCs w:val="24"/>
        </w:rPr>
        <w:t xml:space="preserve"> </w:t>
      </w:r>
      <w:r w:rsidRPr="00C84174">
        <w:rPr>
          <w:sz w:val="24"/>
          <w:szCs w:val="24"/>
        </w:rPr>
        <w:t xml:space="preserve">         </w:t>
      </w:r>
      <w:r w:rsidR="0012780A">
        <w:rPr>
          <w:sz w:val="24"/>
          <w:szCs w:val="24"/>
        </w:rPr>
        <w:t xml:space="preserve">                </w:t>
      </w:r>
      <w:r w:rsidRPr="00C84174">
        <w:rPr>
          <w:sz w:val="24"/>
          <w:szCs w:val="24"/>
        </w:rPr>
        <w:t xml:space="preserve">                        А. В. Бурлуцкий</w:t>
      </w:r>
    </w:p>
    <w:sectPr w:rsidR="00810129" w:rsidRPr="00C84174" w:rsidSect="006B2B6D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2A" w:rsidRDefault="0075082A">
      <w:r>
        <w:separator/>
      </w:r>
    </w:p>
  </w:endnote>
  <w:endnote w:type="continuationSeparator" w:id="0">
    <w:p w:rsidR="0075082A" w:rsidRDefault="007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2A" w:rsidRDefault="0075082A"/>
  </w:footnote>
  <w:footnote w:type="continuationSeparator" w:id="0">
    <w:p w:rsidR="0075082A" w:rsidRDefault="00750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75"/>
    <w:multiLevelType w:val="hybridMultilevel"/>
    <w:tmpl w:val="D3645EC4"/>
    <w:lvl w:ilvl="0" w:tplc="1FC4E50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21E37"/>
    <w:multiLevelType w:val="hybridMultilevel"/>
    <w:tmpl w:val="38FA4784"/>
    <w:lvl w:ilvl="0" w:tplc="054A3112">
      <w:start w:val="1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441FA"/>
    <w:multiLevelType w:val="hybridMultilevel"/>
    <w:tmpl w:val="91469542"/>
    <w:lvl w:ilvl="0" w:tplc="02827F2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1579AF"/>
    <w:multiLevelType w:val="hybridMultilevel"/>
    <w:tmpl w:val="8974D0E4"/>
    <w:lvl w:ilvl="0" w:tplc="64BAB468">
      <w:start w:val="1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B748C0"/>
    <w:multiLevelType w:val="hybridMultilevel"/>
    <w:tmpl w:val="5150C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9040B3"/>
    <w:multiLevelType w:val="hybridMultilevel"/>
    <w:tmpl w:val="D5B628E6"/>
    <w:lvl w:ilvl="0" w:tplc="465CB5A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A53EF6"/>
    <w:multiLevelType w:val="hybridMultilevel"/>
    <w:tmpl w:val="5896C51C"/>
    <w:lvl w:ilvl="0" w:tplc="469E974E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D674B9"/>
    <w:multiLevelType w:val="multilevel"/>
    <w:tmpl w:val="2C0AEB7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333A74"/>
    <w:multiLevelType w:val="hybridMultilevel"/>
    <w:tmpl w:val="3906EB98"/>
    <w:lvl w:ilvl="0" w:tplc="CC62835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0F363B"/>
    <w:multiLevelType w:val="hybridMultilevel"/>
    <w:tmpl w:val="E094322A"/>
    <w:lvl w:ilvl="0" w:tplc="D93A2DAA">
      <w:start w:val="24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67602E2"/>
    <w:multiLevelType w:val="multilevel"/>
    <w:tmpl w:val="6CD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167E0"/>
    <w:multiLevelType w:val="hybridMultilevel"/>
    <w:tmpl w:val="31C6DC0A"/>
    <w:lvl w:ilvl="0" w:tplc="E63E6D92">
      <w:start w:val="16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CEB4024"/>
    <w:multiLevelType w:val="hybridMultilevel"/>
    <w:tmpl w:val="456CA372"/>
    <w:lvl w:ilvl="0" w:tplc="C7244018">
      <w:start w:val="1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B71E69"/>
    <w:multiLevelType w:val="hybridMultilevel"/>
    <w:tmpl w:val="299C8F4C"/>
    <w:lvl w:ilvl="0" w:tplc="BBF2D5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>
    <w:nsid w:val="44604C2A"/>
    <w:multiLevelType w:val="hybridMultilevel"/>
    <w:tmpl w:val="B6486F0E"/>
    <w:lvl w:ilvl="0" w:tplc="EB7A2C30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F07E32"/>
    <w:multiLevelType w:val="hybridMultilevel"/>
    <w:tmpl w:val="6256D800"/>
    <w:lvl w:ilvl="0" w:tplc="8C0C1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4649E6"/>
    <w:multiLevelType w:val="multilevel"/>
    <w:tmpl w:val="AE7AF548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46515162"/>
    <w:multiLevelType w:val="hybridMultilevel"/>
    <w:tmpl w:val="300A6F80"/>
    <w:lvl w:ilvl="0" w:tplc="05FAA46E">
      <w:start w:val="2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8B639B4"/>
    <w:multiLevelType w:val="hybridMultilevel"/>
    <w:tmpl w:val="AE7AF548"/>
    <w:lvl w:ilvl="0" w:tplc="73DC50D4">
      <w:start w:val="1"/>
      <w:numFmt w:val="decimal"/>
      <w:lvlText w:val="%1."/>
      <w:lvlJc w:val="left"/>
      <w:pPr>
        <w:ind w:left="9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>
    <w:nsid w:val="4EF668D7"/>
    <w:multiLevelType w:val="hybridMultilevel"/>
    <w:tmpl w:val="BBAC2FE2"/>
    <w:lvl w:ilvl="0" w:tplc="6952DC76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0E7F84"/>
    <w:multiLevelType w:val="hybridMultilevel"/>
    <w:tmpl w:val="58C25F24"/>
    <w:lvl w:ilvl="0" w:tplc="3AC4CDBE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3220576"/>
    <w:multiLevelType w:val="hybridMultilevel"/>
    <w:tmpl w:val="A55AEA34"/>
    <w:lvl w:ilvl="0" w:tplc="8A962A42">
      <w:start w:val="7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7621699"/>
    <w:multiLevelType w:val="hybridMultilevel"/>
    <w:tmpl w:val="235624CA"/>
    <w:lvl w:ilvl="0" w:tplc="A692D33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03B5F74"/>
    <w:multiLevelType w:val="hybridMultilevel"/>
    <w:tmpl w:val="75ACBF8C"/>
    <w:lvl w:ilvl="0" w:tplc="D2348ED2">
      <w:start w:val="1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7664F2"/>
    <w:multiLevelType w:val="hybridMultilevel"/>
    <w:tmpl w:val="B022B592"/>
    <w:lvl w:ilvl="0" w:tplc="24CE769E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024A"/>
    <w:multiLevelType w:val="hybridMultilevel"/>
    <w:tmpl w:val="7242EE66"/>
    <w:lvl w:ilvl="0" w:tplc="4B66F7AE">
      <w:start w:val="3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18"/>
  </w:num>
  <w:num w:numId="6">
    <w:abstractNumId w:val="2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21"/>
  </w:num>
  <w:num w:numId="14">
    <w:abstractNumId w:val="22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23"/>
  </w:num>
  <w:num w:numId="20">
    <w:abstractNumId w:val="11"/>
  </w:num>
  <w:num w:numId="21">
    <w:abstractNumId w:val="9"/>
  </w:num>
  <w:num w:numId="22">
    <w:abstractNumId w:val="6"/>
  </w:num>
  <w:num w:numId="23">
    <w:abstractNumId w:val="12"/>
  </w:num>
  <w:num w:numId="24">
    <w:abstractNumId w:val="14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5E27"/>
    <w:rsid w:val="00022CA0"/>
    <w:rsid w:val="00053EC2"/>
    <w:rsid w:val="00081969"/>
    <w:rsid w:val="0008307F"/>
    <w:rsid w:val="00096603"/>
    <w:rsid w:val="0009675F"/>
    <w:rsid w:val="000B37E6"/>
    <w:rsid w:val="000C4F5C"/>
    <w:rsid w:val="000D4044"/>
    <w:rsid w:val="000E15A8"/>
    <w:rsid w:val="0010227E"/>
    <w:rsid w:val="00121A3B"/>
    <w:rsid w:val="00122555"/>
    <w:rsid w:val="00123B36"/>
    <w:rsid w:val="0012780A"/>
    <w:rsid w:val="00154B94"/>
    <w:rsid w:val="001817B8"/>
    <w:rsid w:val="00191DEA"/>
    <w:rsid w:val="001A1CC3"/>
    <w:rsid w:val="001B6A08"/>
    <w:rsid w:val="001D5329"/>
    <w:rsid w:val="001F348A"/>
    <w:rsid w:val="001F3748"/>
    <w:rsid w:val="002162F4"/>
    <w:rsid w:val="00243859"/>
    <w:rsid w:val="00244683"/>
    <w:rsid w:val="002670E7"/>
    <w:rsid w:val="0029357B"/>
    <w:rsid w:val="002B50F2"/>
    <w:rsid w:val="002F55D0"/>
    <w:rsid w:val="0032017B"/>
    <w:rsid w:val="00351DD8"/>
    <w:rsid w:val="003600ED"/>
    <w:rsid w:val="00360135"/>
    <w:rsid w:val="003724EF"/>
    <w:rsid w:val="00382563"/>
    <w:rsid w:val="003B500E"/>
    <w:rsid w:val="003B57D3"/>
    <w:rsid w:val="003C786A"/>
    <w:rsid w:val="003E6354"/>
    <w:rsid w:val="003F4195"/>
    <w:rsid w:val="004201D8"/>
    <w:rsid w:val="00427D4B"/>
    <w:rsid w:val="004308B1"/>
    <w:rsid w:val="004323EC"/>
    <w:rsid w:val="0044702D"/>
    <w:rsid w:val="004576F7"/>
    <w:rsid w:val="00460025"/>
    <w:rsid w:val="00463B54"/>
    <w:rsid w:val="00470091"/>
    <w:rsid w:val="004711AD"/>
    <w:rsid w:val="00472596"/>
    <w:rsid w:val="00475FBC"/>
    <w:rsid w:val="00482518"/>
    <w:rsid w:val="00483598"/>
    <w:rsid w:val="004A1595"/>
    <w:rsid w:val="004C19A2"/>
    <w:rsid w:val="004C51DB"/>
    <w:rsid w:val="004C5FBC"/>
    <w:rsid w:val="004D17A3"/>
    <w:rsid w:val="004D28CB"/>
    <w:rsid w:val="004D61FA"/>
    <w:rsid w:val="004D7607"/>
    <w:rsid w:val="004E007D"/>
    <w:rsid w:val="004E0960"/>
    <w:rsid w:val="004E1AD4"/>
    <w:rsid w:val="00501FF5"/>
    <w:rsid w:val="0050740A"/>
    <w:rsid w:val="005205C6"/>
    <w:rsid w:val="0052165A"/>
    <w:rsid w:val="00540049"/>
    <w:rsid w:val="005607AF"/>
    <w:rsid w:val="005805DD"/>
    <w:rsid w:val="005867A5"/>
    <w:rsid w:val="00592120"/>
    <w:rsid w:val="005964CB"/>
    <w:rsid w:val="00597059"/>
    <w:rsid w:val="00597AD2"/>
    <w:rsid w:val="005B7742"/>
    <w:rsid w:val="005C56A9"/>
    <w:rsid w:val="005E367D"/>
    <w:rsid w:val="006122D8"/>
    <w:rsid w:val="00620220"/>
    <w:rsid w:val="0063344A"/>
    <w:rsid w:val="006630D4"/>
    <w:rsid w:val="0067317A"/>
    <w:rsid w:val="00687C7E"/>
    <w:rsid w:val="006A68CF"/>
    <w:rsid w:val="006B2B6D"/>
    <w:rsid w:val="006C46FA"/>
    <w:rsid w:val="00705F40"/>
    <w:rsid w:val="00711774"/>
    <w:rsid w:val="007171DC"/>
    <w:rsid w:val="0072693D"/>
    <w:rsid w:val="0072745D"/>
    <w:rsid w:val="00730847"/>
    <w:rsid w:val="0074318B"/>
    <w:rsid w:val="0075082A"/>
    <w:rsid w:val="007676DE"/>
    <w:rsid w:val="0077357F"/>
    <w:rsid w:val="007822B4"/>
    <w:rsid w:val="00785940"/>
    <w:rsid w:val="007A7B4A"/>
    <w:rsid w:val="007C4614"/>
    <w:rsid w:val="007F5A33"/>
    <w:rsid w:val="00805A6E"/>
    <w:rsid w:val="00810129"/>
    <w:rsid w:val="008474C0"/>
    <w:rsid w:val="00850A5A"/>
    <w:rsid w:val="00852587"/>
    <w:rsid w:val="00855DC5"/>
    <w:rsid w:val="008B095F"/>
    <w:rsid w:val="008B12D1"/>
    <w:rsid w:val="008C0BB1"/>
    <w:rsid w:val="008D4C72"/>
    <w:rsid w:val="008D708F"/>
    <w:rsid w:val="00916824"/>
    <w:rsid w:val="00924FB3"/>
    <w:rsid w:val="00971C31"/>
    <w:rsid w:val="009D4333"/>
    <w:rsid w:val="00A12D90"/>
    <w:rsid w:val="00A15C9B"/>
    <w:rsid w:val="00A205D9"/>
    <w:rsid w:val="00A661F3"/>
    <w:rsid w:val="00A916F4"/>
    <w:rsid w:val="00AA4B63"/>
    <w:rsid w:val="00AB4443"/>
    <w:rsid w:val="00AC539E"/>
    <w:rsid w:val="00AD4794"/>
    <w:rsid w:val="00AE420A"/>
    <w:rsid w:val="00B063E3"/>
    <w:rsid w:val="00B1157C"/>
    <w:rsid w:val="00B51B1A"/>
    <w:rsid w:val="00B54008"/>
    <w:rsid w:val="00B544C8"/>
    <w:rsid w:val="00B629EA"/>
    <w:rsid w:val="00B9525A"/>
    <w:rsid w:val="00BA39D7"/>
    <w:rsid w:val="00BC3E69"/>
    <w:rsid w:val="00BD252C"/>
    <w:rsid w:val="00BD62E7"/>
    <w:rsid w:val="00BE0EB9"/>
    <w:rsid w:val="00BF4159"/>
    <w:rsid w:val="00C235D7"/>
    <w:rsid w:val="00C25E27"/>
    <w:rsid w:val="00C35823"/>
    <w:rsid w:val="00C4499C"/>
    <w:rsid w:val="00C55EC5"/>
    <w:rsid w:val="00C84174"/>
    <w:rsid w:val="00C90930"/>
    <w:rsid w:val="00CA2E6D"/>
    <w:rsid w:val="00CD2766"/>
    <w:rsid w:val="00CE1F57"/>
    <w:rsid w:val="00CF2652"/>
    <w:rsid w:val="00D14E37"/>
    <w:rsid w:val="00D23A55"/>
    <w:rsid w:val="00D23ED8"/>
    <w:rsid w:val="00D2563E"/>
    <w:rsid w:val="00D52D5E"/>
    <w:rsid w:val="00D607BE"/>
    <w:rsid w:val="00D722C5"/>
    <w:rsid w:val="00DA3EEB"/>
    <w:rsid w:val="00DB0245"/>
    <w:rsid w:val="00DF01FF"/>
    <w:rsid w:val="00EB09C0"/>
    <w:rsid w:val="00EB5B31"/>
    <w:rsid w:val="00EC770E"/>
    <w:rsid w:val="00EE064E"/>
    <w:rsid w:val="00F10A60"/>
    <w:rsid w:val="00F20C6A"/>
    <w:rsid w:val="00F27C73"/>
    <w:rsid w:val="00F3606C"/>
    <w:rsid w:val="00F54311"/>
    <w:rsid w:val="00F6775F"/>
    <w:rsid w:val="00F723AF"/>
    <w:rsid w:val="00F74797"/>
    <w:rsid w:val="00FD0284"/>
    <w:rsid w:val="00FD4BB3"/>
    <w:rsid w:val="00FE5CFD"/>
    <w:rsid w:val="00FF360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righ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D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52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817B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35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righ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D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52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817B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35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01FE-36AD-4F8C-933E-B4A1BFBD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2018-01-09T08:45:00Z</cp:lastPrinted>
  <dcterms:created xsi:type="dcterms:W3CDTF">2018-01-23T07:32:00Z</dcterms:created>
  <dcterms:modified xsi:type="dcterms:W3CDTF">2018-01-23T07:32:00Z</dcterms:modified>
</cp:coreProperties>
</file>